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136" w:rsidRPr="00805B5D" w:rsidRDefault="004C7136" w:rsidP="00657EEA">
      <w:pPr>
        <w:rPr>
          <w:rFonts w:ascii="Times New Roman" w:hAnsi="Times New Roman" w:cs="Times New Roman"/>
          <w:b/>
          <w:bCs/>
          <w:sz w:val="16"/>
          <w:szCs w:val="16"/>
        </w:rPr>
      </w:pPr>
      <w:r w:rsidRPr="00805B5D">
        <w:rPr>
          <w:rFonts w:ascii="Times New Roman" w:hAnsi="Times New Roman" w:cs="Times New Roman"/>
          <w:b/>
          <w:bCs/>
          <w:sz w:val="16"/>
          <w:szCs w:val="16"/>
        </w:rPr>
        <w:t>МИНИСТЕРСТВО ОБРАЗОВАНИЯ И НАУКИ</w:t>
      </w:r>
    </w:p>
    <w:p w:rsidR="004C7136" w:rsidRPr="00805B5D" w:rsidRDefault="004C7136" w:rsidP="008631BD">
      <w:pPr>
        <w:rPr>
          <w:rFonts w:ascii="Times New Roman" w:hAnsi="Times New Roman" w:cs="Times New Roman"/>
          <w:b/>
          <w:bCs/>
          <w:sz w:val="14"/>
          <w:szCs w:val="14"/>
        </w:rPr>
      </w:pPr>
      <w:r w:rsidRPr="00805B5D">
        <w:rPr>
          <w:rFonts w:ascii="Times New Roman" w:hAnsi="Times New Roman" w:cs="Times New Roman"/>
          <w:b/>
          <w:bCs/>
          <w:sz w:val="16"/>
          <w:szCs w:val="16"/>
        </w:rPr>
        <w:t>ЛУГАНСКОЙ НАРОДНОЙ РЕСПУБЛИКИ</w:t>
      </w:r>
    </w:p>
    <w:p w:rsidR="00967182" w:rsidRPr="00967182" w:rsidRDefault="00967182" w:rsidP="008631BD">
      <w:pPr>
        <w:rPr>
          <w:rFonts w:ascii="Times New Roman" w:hAnsi="Times New Roman" w:cs="Times New Roman"/>
          <w:b/>
          <w:bCs/>
          <w:sz w:val="16"/>
          <w:szCs w:val="16"/>
        </w:rPr>
      </w:pPr>
    </w:p>
    <w:p w:rsidR="004C7136" w:rsidRPr="00967182" w:rsidRDefault="004C7136" w:rsidP="00657EEA">
      <w:pPr>
        <w:rPr>
          <w:rFonts w:ascii="Times New Roman" w:hAnsi="Times New Roman" w:cs="Times New Roman"/>
          <w:b/>
          <w:bCs/>
          <w:sz w:val="16"/>
          <w:szCs w:val="16"/>
        </w:rPr>
      </w:pPr>
      <w:r w:rsidRPr="00967182">
        <w:rPr>
          <w:rFonts w:ascii="Times New Roman" w:hAnsi="Times New Roman" w:cs="Times New Roman"/>
          <w:b/>
          <w:bCs/>
          <w:sz w:val="16"/>
          <w:szCs w:val="16"/>
        </w:rPr>
        <w:t>ГОСУДАРСТВЕННОЕ ОБРАЗОВАТЕЛЬНОЕ УЧРЕЖДЕНИЕ</w:t>
      </w:r>
    </w:p>
    <w:p w:rsidR="004C7136" w:rsidRPr="00967182" w:rsidRDefault="004C7136" w:rsidP="00657EEA">
      <w:pPr>
        <w:rPr>
          <w:rFonts w:ascii="Times New Roman" w:hAnsi="Times New Roman" w:cs="Times New Roman"/>
          <w:b/>
          <w:bCs/>
          <w:sz w:val="16"/>
          <w:szCs w:val="16"/>
        </w:rPr>
      </w:pPr>
      <w:r w:rsidRPr="00967182">
        <w:rPr>
          <w:rFonts w:ascii="Times New Roman" w:hAnsi="Times New Roman" w:cs="Times New Roman"/>
          <w:b/>
          <w:bCs/>
          <w:sz w:val="16"/>
          <w:szCs w:val="16"/>
        </w:rPr>
        <w:t>ВЫСШЕГО ОБРАЗОВАНИЯ</w:t>
      </w:r>
    </w:p>
    <w:p w:rsidR="004C7136" w:rsidRPr="00967182" w:rsidRDefault="004C7136" w:rsidP="00657EEA">
      <w:pPr>
        <w:rPr>
          <w:rFonts w:ascii="Times New Roman" w:hAnsi="Times New Roman" w:cs="Times New Roman"/>
          <w:b/>
          <w:bCs/>
          <w:sz w:val="16"/>
          <w:szCs w:val="16"/>
        </w:rPr>
      </w:pPr>
      <w:r w:rsidRPr="00967182">
        <w:rPr>
          <w:rFonts w:ascii="Times New Roman" w:hAnsi="Times New Roman" w:cs="Times New Roman"/>
          <w:b/>
          <w:bCs/>
          <w:sz w:val="16"/>
          <w:szCs w:val="16"/>
        </w:rPr>
        <w:t>ЛУГА</w:t>
      </w:r>
      <w:r w:rsidR="006E5CC3" w:rsidRPr="00967182">
        <w:rPr>
          <w:rFonts w:ascii="Times New Roman" w:hAnsi="Times New Roman" w:cs="Times New Roman"/>
          <w:b/>
          <w:bCs/>
          <w:sz w:val="16"/>
          <w:szCs w:val="16"/>
        </w:rPr>
        <w:t>Н</w:t>
      </w:r>
      <w:r w:rsidRPr="00967182">
        <w:rPr>
          <w:rFonts w:ascii="Times New Roman" w:hAnsi="Times New Roman" w:cs="Times New Roman"/>
          <w:b/>
          <w:bCs/>
          <w:sz w:val="16"/>
          <w:szCs w:val="16"/>
        </w:rPr>
        <w:t>СКОЙ НАРОДНОЙ РЕСПУБЛИКИ</w:t>
      </w:r>
    </w:p>
    <w:p w:rsidR="000C6845" w:rsidRPr="00967182" w:rsidRDefault="004C7136" w:rsidP="00967182">
      <w:pPr>
        <w:rPr>
          <w:rFonts w:ascii="Times New Roman" w:hAnsi="Times New Roman" w:cs="Times New Roman"/>
          <w:b/>
          <w:bCs/>
          <w:sz w:val="16"/>
          <w:szCs w:val="16"/>
        </w:rPr>
      </w:pPr>
      <w:r w:rsidRPr="00967182">
        <w:rPr>
          <w:rFonts w:ascii="Times New Roman" w:hAnsi="Times New Roman" w:cs="Times New Roman"/>
          <w:b/>
          <w:bCs/>
          <w:sz w:val="16"/>
          <w:szCs w:val="16"/>
        </w:rPr>
        <w:t>«ЛУГАНСКИЙ ГОСУДАРСТВЕННЫЙ ПЕД</w:t>
      </w:r>
      <w:r w:rsidR="006E5CC3" w:rsidRPr="00967182">
        <w:rPr>
          <w:rFonts w:ascii="Times New Roman" w:hAnsi="Times New Roman" w:cs="Times New Roman"/>
          <w:b/>
          <w:bCs/>
          <w:sz w:val="16"/>
          <w:szCs w:val="16"/>
        </w:rPr>
        <w:t>А</w:t>
      </w:r>
      <w:r w:rsidRPr="00967182">
        <w:rPr>
          <w:rFonts w:ascii="Times New Roman" w:hAnsi="Times New Roman" w:cs="Times New Roman"/>
          <w:b/>
          <w:bCs/>
          <w:sz w:val="16"/>
          <w:szCs w:val="16"/>
        </w:rPr>
        <w:t>ГОГИЧЕСКИЙ УНИВЕРСИТЕТ»</w:t>
      </w:r>
    </w:p>
    <w:p w:rsidR="003F6E9F" w:rsidRPr="00967182" w:rsidRDefault="00A72E53" w:rsidP="00657EEA">
      <w:pPr>
        <w:rPr>
          <w:rFonts w:ascii="Times New Roman" w:hAnsi="Times New Roman" w:cs="Times New Roman"/>
          <w:b/>
          <w:sz w:val="16"/>
          <w:szCs w:val="16"/>
          <w:lang w:val="uk-UA"/>
        </w:rPr>
      </w:pPr>
      <w:r w:rsidRPr="00967182">
        <w:rPr>
          <w:rFonts w:ascii="Times New Roman" w:hAnsi="Times New Roman" w:cs="Times New Roman"/>
          <w:b/>
          <w:bCs/>
          <w:sz w:val="16"/>
          <w:szCs w:val="16"/>
          <w:lang w:val="uk-UA"/>
        </w:rPr>
        <w:t>(</w:t>
      </w:r>
      <w:r w:rsidR="003F6E9F" w:rsidRPr="00967182">
        <w:rPr>
          <w:rFonts w:ascii="Times New Roman" w:hAnsi="Times New Roman" w:cs="Times New Roman"/>
          <w:b/>
          <w:bCs/>
          <w:sz w:val="16"/>
          <w:szCs w:val="16"/>
        </w:rPr>
        <w:t>ГОУ ВО ЛНР «ЛГПУ»</w:t>
      </w:r>
      <w:r w:rsidRPr="00967182">
        <w:rPr>
          <w:rFonts w:ascii="Times New Roman" w:hAnsi="Times New Roman" w:cs="Times New Roman"/>
          <w:b/>
          <w:bCs/>
          <w:sz w:val="16"/>
          <w:szCs w:val="16"/>
          <w:lang w:val="uk-UA"/>
        </w:rPr>
        <w:t>)</w:t>
      </w:r>
    </w:p>
    <w:p w:rsidR="003F725E" w:rsidRDefault="003F725E" w:rsidP="00657EEA">
      <w:pPr>
        <w:ind w:firstLine="709"/>
        <w:rPr>
          <w:rFonts w:ascii="Times New Roman" w:hAnsi="Times New Roman" w:cs="Times New Roman"/>
          <w:b/>
          <w:sz w:val="24"/>
          <w:szCs w:val="24"/>
        </w:rPr>
      </w:pPr>
    </w:p>
    <w:p w:rsidR="003F725E" w:rsidRDefault="003F725E" w:rsidP="00657EEA">
      <w:pPr>
        <w:ind w:firstLine="709"/>
        <w:rPr>
          <w:rFonts w:ascii="Times New Roman" w:hAnsi="Times New Roman" w:cs="Times New Roman"/>
          <w:b/>
          <w:sz w:val="24"/>
          <w:szCs w:val="24"/>
        </w:rPr>
      </w:pPr>
    </w:p>
    <w:p w:rsidR="003F725E" w:rsidRDefault="003F725E" w:rsidP="00657EEA">
      <w:pPr>
        <w:ind w:firstLine="709"/>
        <w:rPr>
          <w:rFonts w:ascii="Times New Roman" w:hAnsi="Times New Roman" w:cs="Times New Roman"/>
          <w:b/>
          <w:sz w:val="24"/>
          <w:szCs w:val="24"/>
        </w:rPr>
      </w:pPr>
    </w:p>
    <w:p w:rsidR="003F725E" w:rsidRDefault="003F725E" w:rsidP="00657EEA">
      <w:pPr>
        <w:ind w:firstLine="709"/>
        <w:rPr>
          <w:rFonts w:ascii="Times New Roman" w:hAnsi="Times New Roman" w:cs="Times New Roman"/>
          <w:b/>
          <w:sz w:val="24"/>
          <w:szCs w:val="24"/>
        </w:rPr>
      </w:pPr>
    </w:p>
    <w:p w:rsidR="003F725E" w:rsidRDefault="003F725E" w:rsidP="007C15F9">
      <w:pPr>
        <w:rPr>
          <w:rFonts w:ascii="Times New Roman" w:hAnsi="Times New Roman" w:cs="Times New Roman"/>
          <w:b/>
          <w:sz w:val="24"/>
          <w:szCs w:val="24"/>
        </w:rPr>
      </w:pPr>
      <w:r>
        <w:rPr>
          <w:rFonts w:ascii="Times New Roman" w:hAnsi="Times New Roman" w:cs="Times New Roman"/>
          <w:b/>
          <w:sz w:val="24"/>
          <w:szCs w:val="24"/>
        </w:rPr>
        <w:t>Т.В. Гончарова</w:t>
      </w:r>
    </w:p>
    <w:p w:rsidR="003F725E" w:rsidRDefault="003F725E" w:rsidP="007C15F9">
      <w:pPr>
        <w:rPr>
          <w:rFonts w:ascii="Times New Roman" w:hAnsi="Times New Roman" w:cs="Times New Roman"/>
          <w:b/>
          <w:sz w:val="24"/>
          <w:szCs w:val="24"/>
        </w:rPr>
      </w:pPr>
    </w:p>
    <w:p w:rsidR="003F725E" w:rsidRDefault="003F725E" w:rsidP="007C15F9">
      <w:pPr>
        <w:rPr>
          <w:rFonts w:ascii="Times New Roman" w:hAnsi="Times New Roman" w:cs="Times New Roman"/>
          <w:b/>
          <w:sz w:val="24"/>
          <w:szCs w:val="24"/>
        </w:rPr>
      </w:pPr>
    </w:p>
    <w:p w:rsidR="003F725E" w:rsidRPr="003F6E9F" w:rsidRDefault="00490C76" w:rsidP="007C15F9">
      <w:pPr>
        <w:rPr>
          <w:rFonts w:ascii="Times New Roman" w:hAnsi="Times New Roman" w:cs="Times New Roman"/>
          <w:b/>
          <w:sz w:val="28"/>
          <w:szCs w:val="28"/>
        </w:rPr>
      </w:pPr>
      <w:r w:rsidRPr="003F6E9F">
        <w:rPr>
          <w:rFonts w:ascii="Times New Roman" w:hAnsi="Times New Roman" w:cs="Times New Roman"/>
          <w:b/>
          <w:sz w:val="28"/>
          <w:szCs w:val="28"/>
        </w:rPr>
        <w:t>ТЕОР</w:t>
      </w:r>
      <w:r w:rsidR="000429E9" w:rsidRPr="003F6E9F">
        <w:rPr>
          <w:rFonts w:ascii="Times New Roman" w:hAnsi="Times New Roman" w:cs="Times New Roman"/>
          <w:b/>
          <w:sz w:val="28"/>
          <w:szCs w:val="28"/>
        </w:rPr>
        <w:t>ЕТИЧЕСКИЕ И ПРАКТИЧЕСКИЕ ОСНОВЫ</w:t>
      </w:r>
      <w:r w:rsidRPr="003F6E9F">
        <w:rPr>
          <w:rFonts w:ascii="Times New Roman" w:hAnsi="Times New Roman" w:cs="Times New Roman"/>
          <w:b/>
          <w:sz w:val="28"/>
          <w:szCs w:val="28"/>
        </w:rPr>
        <w:t xml:space="preserve"> ПРОФИЛАКТИКИ НАСИЛИЯ В СЕМЬЕ</w:t>
      </w:r>
    </w:p>
    <w:p w:rsidR="00826787" w:rsidRDefault="00826787" w:rsidP="007C15F9">
      <w:pPr>
        <w:rPr>
          <w:rFonts w:ascii="Times New Roman" w:hAnsi="Times New Roman" w:cs="Times New Roman"/>
          <w:b/>
          <w:sz w:val="24"/>
          <w:szCs w:val="24"/>
        </w:rPr>
      </w:pPr>
    </w:p>
    <w:p w:rsidR="00826787" w:rsidRDefault="00826787" w:rsidP="00657EEA">
      <w:pPr>
        <w:ind w:firstLine="709"/>
        <w:rPr>
          <w:rFonts w:ascii="Times New Roman" w:hAnsi="Times New Roman" w:cs="Times New Roman"/>
          <w:b/>
          <w:sz w:val="24"/>
          <w:szCs w:val="24"/>
        </w:rPr>
      </w:pPr>
    </w:p>
    <w:p w:rsidR="00826787" w:rsidRDefault="00826787" w:rsidP="00657EEA">
      <w:pPr>
        <w:ind w:firstLine="709"/>
        <w:jc w:val="both"/>
        <w:rPr>
          <w:rFonts w:ascii="Times New Roman" w:hAnsi="Times New Roman" w:cs="Times New Roman"/>
          <w:b/>
          <w:sz w:val="24"/>
          <w:szCs w:val="24"/>
        </w:rPr>
      </w:pPr>
    </w:p>
    <w:p w:rsidR="00123198" w:rsidRDefault="00123198" w:rsidP="007C15F9">
      <w:pPr>
        <w:rPr>
          <w:rFonts w:ascii="Times New Roman" w:hAnsi="Times New Roman" w:cs="Times New Roman"/>
          <w:b/>
          <w:sz w:val="24"/>
          <w:szCs w:val="24"/>
        </w:rPr>
      </w:pPr>
      <w:r>
        <w:rPr>
          <w:rFonts w:ascii="Times New Roman" w:hAnsi="Times New Roman" w:cs="Times New Roman"/>
          <w:b/>
          <w:sz w:val="24"/>
          <w:szCs w:val="24"/>
        </w:rPr>
        <w:t>Учебно</w:t>
      </w:r>
      <w:r w:rsidR="00994D2A">
        <w:rPr>
          <w:rFonts w:ascii="Times New Roman" w:hAnsi="Times New Roman" w:cs="Times New Roman"/>
          <w:b/>
          <w:sz w:val="24"/>
          <w:szCs w:val="24"/>
        </w:rPr>
        <w:t>-</w:t>
      </w:r>
      <w:r>
        <w:rPr>
          <w:rFonts w:ascii="Times New Roman" w:hAnsi="Times New Roman" w:cs="Times New Roman"/>
          <w:b/>
          <w:sz w:val="24"/>
          <w:szCs w:val="24"/>
        </w:rPr>
        <w:t>методическое пособие</w:t>
      </w:r>
    </w:p>
    <w:p w:rsidR="00826787" w:rsidRPr="00123198" w:rsidRDefault="00967182" w:rsidP="007C15F9">
      <w:pPr>
        <w:rPr>
          <w:rFonts w:ascii="Times New Roman" w:hAnsi="Times New Roman" w:cs="Times New Roman"/>
          <w:sz w:val="24"/>
          <w:szCs w:val="24"/>
        </w:rPr>
      </w:pPr>
      <w:r>
        <w:rPr>
          <w:rFonts w:ascii="Times New Roman" w:hAnsi="Times New Roman" w:cs="Times New Roman"/>
          <w:sz w:val="24"/>
          <w:szCs w:val="24"/>
        </w:rPr>
        <w:t>д</w:t>
      </w:r>
      <w:r w:rsidR="00826787" w:rsidRPr="00123198">
        <w:rPr>
          <w:rFonts w:ascii="Times New Roman" w:hAnsi="Times New Roman" w:cs="Times New Roman"/>
          <w:sz w:val="24"/>
          <w:szCs w:val="24"/>
        </w:rPr>
        <w:t>ля студентов очной и заочной форм обучения</w:t>
      </w:r>
    </w:p>
    <w:p w:rsidR="004C7136" w:rsidRPr="00657EEA" w:rsidRDefault="00E76FD2" w:rsidP="007C15F9">
      <w:pPr>
        <w:rPr>
          <w:rFonts w:ascii="Times New Roman" w:hAnsi="Times New Roman" w:cs="Times New Roman"/>
          <w:sz w:val="24"/>
          <w:szCs w:val="24"/>
        </w:rPr>
      </w:pPr>
      <w:r>
        <w:rPr>
          <w:rFonts w:ascii="Times New Roman" w:hAnsi="Times New Roman" w:cs="Times New Roman"/>
          <w:sz w:val="24"/>
          <w:szCs w:val="24"/>
        </w:rPr>
        <w:t>по направлению подготовки</w:t>
      </w:r>
      <w:r w:rsidR="00657EEA">
        <w:rPr>
          <w:rFonts w:ascii="Times New Roman" w:hAnsi="Times New Roman" w:cs="Times New Roman"/>
          <w:sz w:val="24"/>
          <w:szCs w:val="24"/>
        </w:rPr>
        <w:t xml:space="preserve"> 39.03.02 «Социальная работа»</w:t>
      </w:r>
    </w:p>
    <w:p w:rsidR="004C7136" w:rsidRDefault="004C7136" w:rsidP="00657EEA">
      <w:pPr>
        <w:jc w:val="both"/>
        <w:rPr>
          <w:rFonts w:ascii="Times New Roman" w:hAnsi="Times New Roman" w:cs="Times New Roman"/>
          <w:b/>
          <w:sz w:val="24"/>
          <w:szCs w:val="24"/>
        </w:rPr>
      </w:pPr>
    </w:p>
    <w:p w:rsidR="004C7136" w:rsidRDefault="004C7136" w:rsidP="00657EEA">
      <w:pPr>
        <w:ind w:firstLine="709"/>
        <w:jc w:val="both"/>
        <w:rPr>
          <w:rFonts w:ascii="Times New Roman" w:hAnsi="Times New Roman" w:cs="Times New Roman"/>
          <w:b/>
          <w:sz w:val="24"/>
          <w:szCs w:val="24"/>
        </w:rPr>
      </w:pPr>
    </w:p>
    <w:p w:rsidR="002925C7" w:rsidRDefault="002925C7" w:rsidP="00657EEA">
      <w:pPr>
        <w:ind w:firstLine="709"/>
        <w:jc w:val="both"/>
        <w:rPr>
          <w:rFonts w:ascii="Times New Roman" w:hAnsi="Times New Roman" w:cs="Times New Roman"/>
          <w:b/>
          <w:sz w:val="24"/>
          <w:szCs w:val="24"/>
        </w:rPr>
      </w:pPr>
    </w:p>
    <w:p w:rsidR="002925C7" w:rsidRDefault="002925C7" w:rsidP="00657EEA">
      <w:pPr>
        <w:ind w:firstLine="709"/>
        <w:jc w:val="both"/>
        <w:rPr>
          <w:rFonts w:ascii="Times New Roman" w:hAnsi="Times New Roman" w:cs="Times New Roman"/>
          <w:b/>
          <w:sz w:val="24"/>
          <w:szCs w:val="24"/>
        </w:rPr>
      </w:pPr>
    </w:p>
    <w:p w:rsidR="00447BA0" w:rsidRDefault="00447BA0" w:rsidP="00657EEA">
      <w:pPr>
        <w:ind w:firstLine="709"/>
        <w:jc w:val="both"/>
        <w:rPr>
          <w:rFonts w:ascii="Times New Roman" w:hAnsi="Times New Roman" w:cs="Times New Roman"/>
          <w:b/>
          <w:sz w:val="24"/>
          <w:szCs w:val="24"/>
        </w:rPr>
      </w:pPr>
    </w:p>
    <w:p w:rsidR="00447BA0" w:rsidRDefault="00447BA0" w:rsidP="00657EEA">
      <w:pPr>
        <w:ind w:firstLine="709"/>
        <w:jc w:val="both"/>
        <w:rPr>
          <w:rFonts w:ascii="Times New Roman" w:hAnsi="Times New Roman" w:cs="Times New Roman"/>
          <w:b/>
          <w:sz w:val="24"/>
          <w:szCs w:val="24"/>
        </w:rPr>
      </w:pPr>
    </w:p>
    <w:p w:rsidR="002925C7" w:rsidRDefault="002925C7" w:rsidP="00447BA0">
      <w:pPr>
        <w:rPr>
          <w:rFonts w:ascii="Times New Roman" w:hAnsi="Times New Roman" w:cs="Times New Roman"/>
          <w:b/>
          <w:noProof/>
          <w:sz w:val="24"/>
          <w:szCs w:val="24"/>
          <w:lang w:eastAsia="ru-RU"/>
        </w:rPr>
      </w:pPr>
    </w:p>
    <w:p w:rsidR="00E3007F" w:rsidRDefault="00B71019" w:rsidP="00447BA0">
      <w:pP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drawing>
          <wp:inline distT="0" distB="0" distL="0" distR="0">
            <wp:extent cx="666750" cy="330424"/>
            <wp:effectExtent l="19050" t="0" r="0" b="0"/>
            <wp:docPr id="1" name="Рисунок 1" descr="D:\РИО\Знак Книта.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ИО\Знак Книта.tif"/>
                    <pic:cNvPicPr>
                      <a:picLocks noChangeAspect="1" noChangeArrowheads="1"/>
                    </pic:cNvPicPr>
                  </pic:nvPicPr>
                  <pic:blipFill>
                    <a:blip r:embed="rId8" cstate="print"/>
                    <a:srcRect/>
                    <a:stretch>
                      <a:fillRect/>
                    </a:stretch>
                  </pic:blipFill>
                  <pic:spPr bwMode="auto">
                    <a:xfrm>
                      <a:off x="0" y="0"/>
                      <a:ext cx="685663" cy="339797"/>
                    </a:xfrm>
                    <a:prstGeom prst="rect">
                      <a:avLst/>
                    </a:prstGeom>
                    <a:noFill/>
                    <a:ln w="9525">
                      <a:noFill/>
                      <a:miter lim="800000"/>
                      <a:headEnd/>
                      <a:tailEnd/>
                    </a:ln>
                  </pic:spPr>
                </pic:pic>
              </a:graphicData>
            </a:graphic>
          </wp:inline>
        </w:drawing>
      </w:r>
    </w:p>
    <w:p w:rsidR="00826787" w:rsidRPr="008856A2" w:rsidRDefault="008856A2" w:rsidP="00657EEA">
      <w:pPr>
        <w:rPr>
          <w:rFonts w:ascii="Times New Roman" w:hAnsi="Times New Roman" w:cs="Times New Roman"/>
          <w:b/>
          <w:sz w:val="24"/>
          <w:szCs w:val="24"/>
        </w:rPr>
      </w:pPr>
      <w:r w:rsidRPr="008856A2">
        <w:rPr>
          <w:rFonts w:ascii="Times New Roman" w:hAnsi="Times New Roman" w:cs="Times New Roman"/>
          <w:b/>
          <w:sz w:val="24"/>
          <w:szCs w:val="24"/>
        </w:rPr>
        <w:t>Луганск</w:t>
      </w:r>
    </w:p>
    <w:p w:rsidR="000149D6" w:rsidRPr="00675ACA" w:rsidRDefault="00675ACA" w:rsidP="00657EEA">
      <w:pPr>
        <w:rPr>
          <w:rFonts w:ascii="Times New Roman" w:hAnsi="Times New Roman" w:cs="Times New Roman"/>
          <w:b/>
          <w:bCs/>
          <w:sz w:val="18"/>
          <w:szCs w:val="18"/>
        </w:rPr>
      </w:pPr>
      <w:r w:rsidRPr="00675ACA">
        <w:rPr>
          <w:rFonts w:ascii="Times New Roman" w:hAnsi="Times New Roman" w:cs="Times New Roman"/>
          <w:b/>
          <w:sz w:val="24"/>
          <w:szCs w:val="24"/>
        </w:rPr>
        <w:t>2022</w:t>
      </w:r>
    </w:p>
    <w:p w:rsidR="000149D6" w:rsidRDefault="00123198" w:rsidP="002F200F">
      <w:pPr>
        <w:spacing w:line="276" w:lineRule="auto"/>
        <w:jc w:val="both"/>
        <w:rPr>
          <w:rFonts w:ascii="Times New Roman" w:hAnsi="Times New Roman" w:cs="Times New Roman"/>
          <w:b/>
          <w:bCs/>
          <w:sz w:val="18"/>
          <w:szCs w:val="18"/>
        </w:rPr>
      </w:pPr>
      <w:r>
        <w:rPr>
          <w:rFonts w:ascii="Times New Roman" w:hAnsi="Times New Roman" w:cs="Times New Roman"/>
          <w:b/>
          <w:bCs/>
          <w:sz w:val="18"/>
          <w:szCs w:val="18"/>
        </w:rPr>
        <w:br w:type="page"/>
      </w:r>
    </w:p>
    <w:p w:rsidR="000149D6" w:rsidRPr="00E76FD2" w:rsidRDefault="000149D6" w:rsidP="003A2D87">
      <w:pPr>
        <w:ind w:firstLine="709"/>
        <w:jc w:val="left"/>
        <w:rPr>
          <w:rFonts w:ascii="Times New Roman" w:hAnsi="Times New Roman" w:cs="Times New Roman"/>
          <w:b/>
          <w:bCs/>
          <w:sz w:val="18"/>
          <w:szCs w:val="18"/>
        </w:rPr>
      </w:pPr>
      <w:r w:rsidRPr="00E76FD2">
        <w:rPr>
          <w:rFonts w:ascii="Times New Roman" w:hAnsi="Times New Roman" w:cs="Times New Roman"/>
          <w:b/>
          <w:bCs/>
          <w:sz w:val="18"/>
          <w:szCs w:val="18"/>
        </w:rPr>
        <w:lastRenderedPageBreak/>
        <w:t xml:space="preserve">УДК </w:t>
      </w:r>
      <w:r w:rsidR="00E76FD2" w:rsidRPr="00E76FD2">
        <w:rPr>
          <w:rFonts w:ascii="Times New Roman" w:hAnsi="Times New Roman" w:cs="Times New Roman"/>
          <w:b/>
          <w:bCs/>
          <w:sz w:val="18"/>
          <w:szCs w:val="18"/>
        </w:rPr>
        <w:t>364.63</w:t>
      </w:r>
      <w:r w:rsidR="00401923">
        <w:rPr>
          <w:rFonts w:ascii="Times New Roman" w:hAnsi="Times New Roman" w:cs="Times New Roman"/>
          <w:b/>
          <w:bCs/>
          <w:sz w:val="18"/>
          <w:szCs w:val="18"/>
        </w:rPr>
        <w:t>–</w:t>
      </w:r>
      <w:r w:rsidR="00E76FD2" w:rsidRPr="00E76FD2">
        <w:rPr>
          <w:rFonts w:ascii="Times New Roman" w:hAnsi="Times New Roman" w:cs="Times New Roman"/>
          <w:b/>
          <w:bCs/>
          <w:sz w:val="18"/>
          <w:szCs w:val="18"/>
        </w:rPr>
        <w:t>027.553</w:t>
      </w:r>
      <w:r w:rsidR="00401923">
        <w:rPr>
          <w:rFonts w:ascii="Times New Roman" w:hAnsi="Times New Roman" w:cs="Times New Roman"/>
          <w:b/>
          <w:bCs/>
          <w:sz w:val="18"/>
          <w:szCs w:val="18"/>
        </w:rPr>
        <w:t>–</w:t>
      </w:r>
      <w:r w:rsidR="00E76FD2" w:rsidRPr="00E76FD2">
        <w:rPr>
          <w:rFonts w:ascii="Times New Roman" w:hAnsi="Times New Roman" w:cs="Times New Roman"/>
          <w:b/>
          <w:bCs/>
          <w:sz w:val="18"/>
          <w:szCs w:val="18"/>
        </w:rPr>
        <w:t>787</w:t>
      </w:r>
    </w:p>
    <w:p w:rsidR="000149D6" w:rsidRPr="00E76FD2" w:rsidRDefault="00120A8C" w:rsidP="003A2D87">
      <w:pPr>
        <w:ind w:firstLine="709"/>
        <w:jc w:val="left"/>
        <w:rPr>
          <w:rFonts w:ascii="Times New Roman" w:hAnsi="Times New Roman" w:cs="Times New Roman"/>
          <w:b/>
          <w:bCs/>
          <w:sz w:val="18"/>
          <w:szCs w:val="18"/>
        </w:rPr>
      </w:pPr>
      <w:r w:rsidRPr="00E76FD2">
        <w:rPr>
          <w:rFonts w:ascii="Times New Roman" w:hAnsi="Times New Roman" w:cs="Times New Roman"/>
          <w:b/>
          <w:bCs/>
          <w:sz w:val="18"/>
          <w:szCs w:val="18"/>
        </w:rPr>
        <w:t xml:space="preserve">ББК </w:t>
      </w:r>
      <w:r w:rsidR="00E76FD2" w:rsidRPr="00E76FD2">
        <w:rPr>
          <w:rFonts w:ascii="Times New Roman" w:hAnsi="Times New Roman" w:cs="Times New Roman"/>
          <w:b/>
          <w:bCs/>
          <w:sz w:val="18"/>
          <w:szCs w:val="18"/>
        </w:rPr>
        <w:t xml:space="preserve"> 60.991.2</w:t>
      </w:r>
    </w:p>
    <w:p w:rsidR="000149D6" w:rsidRPr="002F200F" w:rsidRDefault="00E76FD2" w:rsidP="002F200F">
      <w:pPr>
        <w:ind w:firstLine="709"/>
        <w:jc w:val="left"/>
        <w:rPr>
          <w:rFonts w:ascii="Times New Roman" w:hAnsi="Times New Roman" w:cs="Times New Roman"/>
          <w:b/>
          <w:bCs/>
          <w:sz w:val="18"/>
          <w:szCs w:val="18"/>
        </w:rPr>
      </w:pPr>
      <w:r w:rsidRPr="00E76FD2">
        <w:rPr>
          <w:rFonts w:ascii="Times New Roman" w:hAnsi="Times New Roman" w:cs="Times New Roman"/>
          <w:b/>
          <w:bCs/>
          <w:sz w:val="18"/>
          <w:szCs w:val="18"/>
        </w:rPr>
        <w:t xml:space="preserve">       </w:t>
      </w:r>
      <w:r w:rsidR="002F200F">
        <w:rPr>
          <w:rFonts w:ascii="Times New Roman" w:hAnsi="Times New Roman" w:cs="Times New Roman"/>
          <w:b/>
          <w:bCs/>
          <w:sz w:val="18"/>
          <w:szCs w:val="18"/>
        </w:rPr>
        <w:t xml:space="preserve">  Г65</w:t>
      </w:r>
    </w:p>
    <w:p w:rsidR="000149D6" w:rsidRPr="000149D6" w:rsidRDefault="000149D6" w:rsidP="003A2D87">
      <w:pPr>
        <w:ind w:firstLine="709"/>
        <w:rPr>
          <w:rFonts w:ascii="Times New Roman" w:hAnsi="Times New Roman" w:cs="Times New Roman"/>
          <w:b/>
          <w:bCs/>
          <w:sz w:val="10"/>
          <w:szCs w:val="10"/>
          <w:highlight w:val="yellow"/>
        </w:rPr>
      </w:pPr>
    </w:p>
    <w:p w:rsidR="000149D6" w:rsidRPr="00BE7542" w:rsidRDefault="000149D6" w:rsidP="003A2D87">
      <w:pPr>
        <w:ind w:firstLine="709"/>
        <w:rPr>
          <w:rFonts w:ascii="Times New Roman" w:hAnsi="Times New Roman" w:cs="Times New Roman"/>
          <w:b/>
          <w:bCs/>
          <w:sz w:val="20"/>
          <w:szCs w:val="20"/>
        </w:rPr>
      </w:pPr>
      <w:r w:rsidRPr="00BE7542">
        <w:rPr>
          <w:rFonts w:ascii="Times New Roman" w:hAnsi="Times New Roman" w:cs="Times New Roman"/>
          <w:b/>
          <w:bCs/>
          <w:sz w:val="20"/>
          <w:szCs w:val="20"/>
        </w:rPr>
        <w:t>Рецензенты:</w:t>
      </w:r>
    </w:p>
    <w:tbl>
      <w:tblPr>
        <w:tblW w:w="6521" w:type="dxa"/>
        <w:tblInd w:w="108" w:type="dxa"/>
        <w:tblLook w:val="00A0"/>
      </w:tblPr>
      <w:tblGrid>
        <w:gridCol w:w="1693"/>
        <w:gridCol w:w="4828"/>
      </w:tblGrid>
      <w:tr w:rsidR="000149D6" w:rsidRPr="00BE7542" w:rsidTr="001631BA">
        <w:tc>
          <w:tcPr>
            <w:tcW w:w="1560" w:type="dxa"/>
          </w:tcPr>
          <w:p w:rsidR="000149D6" w:rsidRPr="002F200F" w:rsidRDefault="00E76FD2" w:rsidP="00F04A21">
            <w:pPr>
              <w:jc w:val="left"/>
              <w:rPr>
                <w:rFonts w:ascii="Times New Roman" w:hAnsi="Times New Roman" w:cs="Times New Roman"/>
                <w:b/>
                <w:bCs/>
                <w:sz w:val="18"/>
                <w:szCs w:val="18"/>
              </w:rPr>
            </w:pPr>
            <w:r w:rsidRPr="002F200F">
              <w:rPr>
                <w:rFonts w:ascii="Times New Roman" w:hAnsi="Times New Roman" w:cs="Times New Roman"/>
                <w:b/>
                <w:bCs/>
                <w:sz w:val="18"/>
                <w:szCs w:val="18"/>
              </w:rPr>
              <w:t>Звонок Н.С.</w:t>
            </w:r>
          </w:p>
        </w:tc>
        <w:tc>
          <w:tcPr>
            <w:tcW w:w="4961" w:type="dxa"/>
          </w:tcPr>
          <w:p w:rsidR="000149D6" w:rsidRPr="002F200F" w:rsidRDefault="000149D6" w:rsidP="00DD387C">
            <w:pPr>
              <w:jc w:val="both"/>
              <w:rPr>
                <w:rFonts w:ascii="Times New Roman" w:hAnsi="Times New Roman" w:cs="Times New Roman"/>
                <w:bCs/>
                <w:iCs/>
                <w:color w:val="000000"/>
                <w:sz w:val="18"/>
                <w:szCs w:val="18"/>
              </w:rPr>
            </w:pPr>
            <w:r w:rsidRPr="002F200F">
              <w:rPr>
                <w:rFonts w:ascii="Times New Roman" w:hAnsi="Times New Roman" w:cs="Times New Roman"/>
                <w:sz w:val="18"/>
                <w:szCs w:val="18"/>
              </w:rPr>
              <w:t>– </w:t>
            </w:r>
            <w:r w:rsidR="00E76FD2" w:rsidRPr="002F200F">
              <w:rPr>
                <w:rStyle w:val="A10"/>
                <w:rFonts w:ascii="Times New Roman" w:hAnsi="Times New Roman" w:cs="Times New Roman"/>
                <w:bCs/>
                <w:iCs/>
              </w:rPr>
              <w:t xml:space="preserve">профессор кафедры философии </w:t>
            </w:r>
            <w:r w:rsidR="00DD387C" w:rsidRPr="002F200F">
              <w:rPr>
                <w:rStyle w:val="A10"/>
                <w:rFonts w:ascii="Times New Roman" w:hAnsi="Times New Roman" w:cs="Times New Roman"/>
              </w:rPr>
              <w:t>Государственного образовательного учреждения высшего образования Луганской Народной Республики</w:t>
            </w:r>
            <w:r w:rsidR="00E76FD2" w:rsidRPr="002F200F">
              <w:rPr>
                <w:rStyle w:val="A10"/>
                <w:rFonts w:ascii="Times New Roman" w:hAnsi="Times New Roman" w:cs="Times New Roman"/>
              </w:rPr>
              <w:t xml:space="preserve"> «Луганский государственный университет имени Владимира Даля»</w:t>
            </w:r>
            <w:r w:rsidR="00DD387C" w:rsidRPr="002F200F">
              <w:rPr>
                <w:rStyle w:val="A10"/>
                <w:rFonts w:ascii="Times New Roman" w:hAnsi="Times New Roman" w:cs="Times New Roman"/>
              </w:rPr>
              <w:t xml:space="preserve">, </w:t>
            </w:r>
            <w:r w:rsidR="00DD387C" w:rsidRPr="002F200F">
              <w:rPr>
                <w:rFonts w:ascii="Times New Roman" w:hAnsi="Times New Roman" w:cs="Times New Roman"/>
                <w:bCs/>
                <w:iCs/>
                <w:color w:val="000000"/>
                <w:sz w:val="18"/>
                <w:szCs w:val="18"/>
              </w:rPr>
              <w:t>доктор философских наук, доцент</w:t>
            </w:r>
            <w:r w:rsidR="00E76FD2" w:rsidRPr="002F200F">
              <w:rPr>
                <w:rStyle w:val="A10"/>
                <w:rFonts w:ascii="Times New Roman" w:hAnsi="Times New Roman" w:cs="Times New Roman"/>
              </w:rPr>
              <w:t>;</w:t>
            </w:r>
          </w:p>
        </w:tc>
      </w:tr>
      <w:tr w:rsidR="000149D6" w:rsidRPr="00BE7542" w:rsidTr="001631BA">
        <w:tc>
          <w:tcPr>
            <w:tcW w:w="1560" w:type="dxa"/>
          </w:tcPr>
          <w:p w:rsidR="000149D6" w:rsidRPr="002F200F" w:rsidRDefault="00DD387C" w:rsidP="00F04A21">
            <w:pPr>
              <w:jc w:val="left"/>
              <w:rPr>
                <w:rFonts w:ascii="Times New Roman" w:hAnsi="Times New Roman" w:cs="Times New Roman"/>
                <w:b/>
                <w:bCs/>
                <w:sz w:val="18"/>
                <w:szCs w:val="18"/>
              </w:rPr>
            </w:pPr>
            <w:r w:rsidRPr="002F200F">
              <w:rPr>
                <w:rFonts w:ascii="Times New Roman" w:hAnsi="Times New Roman" w:cs="Times New Roman"/>
                <w:b/>
                <w:bCs/>
                <w:sz w:val="18"/>
                <w:szCs w:val="18"/>
              </w:rPr>
              <w:t>Кондратенко </w:t>
            </w:r>
            <w:r w:rsidR="00BE7542" w:rsidRPr="002F200F">
              <w:rPr>
                <w:rFonts w:ascii="Times New Roman" w:hAnsi="Times New Roman" w:cs="Times New Roman"/>
                <w:b/>
                <w:bCs/>
                <w:sz w:val="18"/>
                <w:szCs w:val="18"/>
              </w:rPr>
              <w:t>А.П.</w:t>
            </w:r>
          </w:p>
        </w:tc>
        <w:tc>
          <w:tcPr>
            <w:tcW w:w="4961" w:type="dxa"/>
          </w:tcPr>
          <w:p w:rsidR="000149D6" w:rsidRPr="002F200F" w:rsidRDefault="000149D6" w:rsidP="00DD387C">
            <w:pPr>
              <w:jc w:val="both"/>
              <w:rPr>
                <w:rFonts w:ascii="Times New Roman" w:hAnsi="Times New Roman" w:cs="Times New Roman"/>
                <w:bCs/>
                <w:iCs/>
                <w:color w:val="000000"/>
                <w:sz w:val="18"/>
                <w:szCs w:val="18"/>
              </w:rPr>
            </w:pPr>
            <w:r w:rsidRPr="002F200F">
              <w:rPr>
                <w:rFonts w:ascii="Times New Roman" w:hAnsi="Times New Roman" w:cs="Times New Roman"/>
                <w:sz w:val="18"/>
                <w:szCs w:val="18"/>
              </w:rPr>
              <w:t>– </w:t>
            </w:r>
            <w:r w:rsidR="00BE7542" w:rsidRPr="002F200F">
              <w:rPr>
                <w:rStyle w:val="A10"/>
                <w:rFonts w:ascii="Times New Roman" w:hAnsi="Times New Roman" w:cs="Times New Roman"/>
                <w:bCs/>
                <w:iCs/>
              </w:rPr>
              <w:t xml:space="preserve">доцент кафедры педагогики Института педагогики и психологии </w:t>
            </w:r>
            <w:r w:rsidR="00DD387C" w:rsidRPr="002F200F">
              <w:rPr>
                <w:rStyle w:val="A10"/>
                <w:rFonts w:ascii="Times New Roman" w:hAnsi="Times New Roman" w:cs="Times New Roman"/>
              </w:rPr>
              <w:t>Государственного образовательного учреждения высшего образования Луганской Народной Республики «Луганский государственный педагогический университет</w:t>
            </w:r>
            <w:r w:rsidR="00BE7542" w:rsidRPr="002F200F">
              <w:rPr>
                <w:rStyle w:val="A10"/>
                <w:rFonts w:ascii="Times New Roman" w:hAnsi="Times New Roman" w:cs="Times New Roman"/>
              </w:rPr>
              <w:t>»</w:t>
            </w:r>
            <w:r w:rsidR="00DD387C" w:rsidRPr="002F200F">
              <w:rPr>
                <w:rStyle w:val="A10"/>
                <w:rFonts w:ascii="Times New Roman" w:hAnsi="Times New Roman" w:cs="Times New Roman"/>
              </w:rPr>
              <w:t xml:space="preserve">, </w:t>
            </w:r>
            <w:r w:rsidR="00DD387C" w:rsidRPr="002F200F">
              <w:rPr>
                <w:rFonts w:ascii="Times New Roman" w:hAnsi="Times New Roman" w:cs="Times New Roman"/>
                <w:bCs/>
                <w:iCs/>
                <w:color w:val="000000"/>
                <w:sz w:val="18"/>
                <w:szCs w:val="18"/>
              </w:rPr>
              <w:t>кандидат педагогических наук</w:t>
            </w:r>
            <w:r w:rsidRPr="002F200F">
              <w:rPr>
                <w:rFonts w:ascii="Times New Roman" w:hAnsi="Times New Roman" w:cs="Times New Roman"/>
                <w:sz w:val="18"/>
                <w:szCs w:val="18"/>
              </w:rPr>
              <w:t>;</w:t>
            </w:r>
          </w:p>
        </w:tc>
      </w:tr>
      <w:tr w:rsidR="000149D6" w:rsidRPr="0076220A" w:rsidTr="001631BA">
        <w:tc>
          <w:tcPr>
            <w:tcW w:w="1560" w:type="dxa"/>
          </w:tcPr>
          <w:p w:rsidR="000149D6" w:rsidRPr="002F200F" w:rsidRDefault="001631BA" w:rsidP="00F04A21">
            <w:pPr>
              <w:jc w:val="left"/>
              <w:rPr>
                <w:rFonts w:ascii="Times New Roman" w:hAnsi="Times New Roman" w:cs="Times New Roman"/>
                <w:b/>
                <w:bCs/>
                <w:sz w:val="18"/>
                <w:szCs w:val="18"/>
              </w:rPr>
            </w:pPr>
            <w:proofErr w:type="spellStart"/>
            <w:r w:rsidRPr="002F200F">
              <w:rPr>
                <w:rFonts w:ascii="Times New Roman" w:hAnsi="Times New Roman" w:cs="Times New Roman"/>
                <w:b/>
                <w:bCs/>
                <w:sz w:val="18"/>
                <w:szCs w:val="18"/>
              </w:rPr>
              <w:t>Чубова</w:t>
            </w:r>
            <w:proofErr w:type="spellEnd"/>
            <w:r w:rsidRPr="002F200F">
              <w:rPr>
                <w:rFonts w:ascii="Times New Roman" w:hAnsi="Times New Roman" w:cs="Times New Roman"/>
                <w:b/>
                <w:bCs/>
                <w:sz w:val="18"/>
                <w:szCs w:val="18"/>
              </w:rPr>
              <w:t xml:space="preserve"> И.И.</w:t>
            </w:r>
          </w:p>
        </w:tc>
        <w:tc>
          <w:tcPr>
            <w:tcW w:w="4961" w:type="dxa"/>
          </w:tcPr>
          <w:p w:rsidR="000149D6" w:rsidRPr="002F200F" w:rsidRDefault="000149D6" w:rsidP="00DD387C">
            <w:pPr>
              <w:jc w:val="both"/>
              <w:rPr>
                <w:rFonts w:ascii="Times New Roman" w:hAnsi="Times New Roman" w:cs="Times New Roman"/>
                <w:bCs/>
                <w:iCs/>
                <w:color w:val="000000"/>
                <w:sz w:val="18"/>
                <w:szCs w:val="18"/>
              </w:rPr>
            </w:pPr>
            <w:r w:rsidRPr="002F200F">
              <w:rPr>
                <w:rFonts w:ascii="Times New Roman" w:hAnsi="Times New Roman" w:cs="Times New Roman"/>
                <w:sz w:val="18"/>
                <w:szCs w:val="18"/>
              </w:rPr>
              <w:t>– </w:t>
            </w:r>
            <w:r w:rsidR="001631BA" w:rsidRPr="002F200F">
              <w:rPr>
                <w:rStyle w:val="A10"/>
                <w:rFonts w:ascii="Times New Roman" w:eastAsia="Calibri" w:hAnsi="Times New Roman" w:cs="Times New Roman"/>
                <w:bCs/>
                <w:iCs/>
              </w:rPr>
              <w:t>доцент кафедры дефектологии и психологической коррекции</w:t>
            </w:r>
            <w:r w:rsidR="001631BA" w:rsidRPr="002F200F">
              <w:rPr>
                <w:rStyle w:val="A10"/>
                <w:rFonts w:ascii="Times New Roman" w:hAnsi="Times New Roman" w:cs="Times New Roman"/>
                <w:bCs/>
                <w:iCs/>
              </w:rPr>
              <w:t xml:space="preserve"> </w:t>
            </w:r>
            <w:r w:rsidR="001631BA" w:rsidRPr="002F200F">
              <w:rPr>
                <w:rStyle w:val="A10"/>
                <w:rFonts w:ascii="Times New Roman" w:eastAsia="Calibri" w:hAnsi="Times New Roman" w:cs="Times New Roman"/>
                <w:bCs/>
                <w:iCs/>
              </w:rPr>
              <w:t>Института педагогики и психологии</w:t>
            </w:r>
            <w:r w:rsidR="001631BA" w:rsidRPr="002F200F">
              <w:rPr>
                <w:rStyle w:val="A10"/>
                <w:rFonts w:ascii="Times New Roman" w:hAnsi="Times New Roman" w:cs="Times New Roman"/>
                <w:bCs/>
                <w:iCs/>
              </w:rPr>
              <w:t xml:space="preserve"> </w:t>
            </w:r>
            <w:r w:rsidR="00DD387C" w:rsidRPr="002F200F">
              <w:rPr>
                <w:rStyle w:val="A10"/>
                <w:rFonts w:ascii="Times New Roman" w:eastAsia="Calibri" w:hAnsi="Times New Roman" w:cs="Times New Roman"/>
              </w:rPr>
              <w:t>Государственного образовательного учреждения высшего образования Луганской Народной Республики «Луганский государственный педагогический университет», кандидат психологических наук</w:t>
            </w:r>
            <w:r w:rsidRPr="002F200F">
              <w:rPr>
                <w:rFonts w:ascii="Times New Roman" w:hAnsi="Times New Roman" w:cs="Times New Roman"/>
                <w:sz w:val="18"/>
                <w:szCs w:val="18"/>
              </w:rPr>
              <w:t>.</w:t>
            </w:r>
          </w:p>
        </w:tc>
      </w:tr>
    </w:tbl>
    <w:p w:rsidR="003A2D87" w:rsidRPr="0076220A" w:rsidRDefault="003A2D87" w:rsidP="0098492E">
      <w:pPr>
        <w:jc w:val="both"/>
        <w:rPr>
          <w:rFonts w:ascii="Times New Roman" w:hAnsi="Times New Roman" w:cs="Times New Roman"/>
          <w:b/>
          <w:bCs/>
          <w:sz w:val="16"/>
          <w:szCs w:val="16"/>
          <w:highlight w:val="yellow"/>
        </w:rPr>
      </w:pPr>
    </w:p>
    <w:p w:rsidR="000149D6" w:rsidRPr="002F200F" w:rsidRDefault="00120A8C" w:rsidP="003A2D87">
      <w:pPr>
        <w:ind w:firstLine="709"/>
        <w:jc w:val="both"/>
        <w:rPr>
          <w:rFonts w:ascii="Times New Roman" w:hAnsi="Times New Roman" w:cs="Times New Roman"/>
          <w:b/>
          <w:bCs/>
          <w:sz w:val="20"/>
          <w:szCs w:val="20"/>
        </w:rPr>
      </w:pPr>
      <w:r w:rsidRPr="002F200F">
        <w:rPr>
          <w:rFonts w:ascii="Times New Roman" w:hAnsi="Times New Roman" w:cs="Times New Roman"/>
          <w:b/>
          <w:bCs/>
          <w:sz w:val="20"/>
          <w:szCs w:val="20"/>
        </w:rPr>
        <w:t>Гончарова Т.В.</w:t>
      </w:r>
    </w:p>
    <w:tbl>
      <w:tblPr>
        <w:tblW w:w="0" w:type="auto"/>
        <w:tblInd w:w="108" w:type="dxa"/>
        <w:tblLayout w:type="fixed"/>
        <w:tblLook w:val="01E0"/>
      </w:tblPr>
      <w:tblGrid>
        <w:gridCol w:w="567"/>
        <w:gridCol w:w="5947"/>
      </w:tblGrid>
      <w:tr w:rsidR="000149D6" w:rsidRPr="002F200F" w:rsidTr="001631BA">
        <w:tc>
          <w:tcPr>
            <w:tcW w:w="567" w:type="dxa"/>
          </w:tcPr>
          <w:p w:rsidR="000149D6" w:rsidRPr="002F200F" w:rsidRDefault="001631BA" w:rsidP="003A2D87">
            <w:pPr>
              <w:ind w:firstLine="709"/>
              <w:jc w:val="both"/>
              <w:rPr>
                <w:rFonts w:ascii="Times New Roman" w:hAnsi="Times New Roman" w:cs="Times New Roman"/>
                <w:b/>
                <w:bCs/>
                <w:sz w:val="20"/>
                <w:szCs w:val="20"/>
              </w:rPr>
            </w:pPr>
            <w:r w:rsidRPr="002F200F">
              <w:rPr>
                <w:rFonts w:ascii="Times New Roman" w:hAnsi="Times New Roman" w:cs="Times New Roman"/>
                <w:b/>
                <w:bCs/>
                <w:sz w:val="20"/>
                <w:szCs w:val="20"/>
              </w:rPr>
              <w:t>ГГ65</w:t>
            </w:r>
          </w:p>
          <w:p w:rsidR="000149D6" w:rsidRPr="002F200F" w:rsidRDefault="00A06961" w:rsidP="003A2D87">
            <w:pPr>
              <w:ind w:firstLine="709"/>
              <w:jc w:val="both"/>
              <w:rPr>
                <w:rFonts w:ascii="Times New Roman" w:hAnsi="Times New Roman" w:cs="Times New Roman"/>
                <w:b/>
                <w:bCs/>
                <w:sz w:val="20"/>
                <w:szCs w:val="20"/>
              </w:rPr>
            </w:pPr>
            <w:r w:rsidRPr="002F200F">
              <w:rPr>
                <w:rFonts w:ascii="Times New Roman" w:hAnsi="Times New Roman" w:cs="Times New Roman"/>
                <w:b/>
                <w:bCs/>
                <w:sz w:val="20"/>
                <w:szCs w:val="20"/>
              </w:rPr>
              <w:t>Г</w:t>
            </w:r>
          </w:p>
        </w:tc>
        <w:tc>
          <w:tcPr>
            <w:tcW w:w="5947" w:type="dxa"/>
          </w:tcPr>
          <w:p w:rsidR="000149D6" w:rsidRPr="002F200F" w:rsidRDefault="00120A8C" w:rsidP="008E6992">
            <w:pPr>
              <w:tabs>
                <w:tab w:val="left" w:pos="369"/>
              </w:tabs>
              <w:ind w:firstLine="318"/>
              <w:jc w:val="both"/>
              <w:rPr>
                <w:rFonts w:ascii="Times New Roman" w:hAnsi="Times New Roman" w:cs="Times New Roman"/>
                <w:b/>
                <w:bCs/>
                <w:sz w:val="20"/>
                <w:szCs w:val="20"/>
              </w:rPr>
            </w:pPr>
            <w:r w:rsidRPr="002F200F">
              <w:rPr>
                <w:rFonts w:ascii="Times New Roman" w:hAnsi="Times New Roman" w:cs="Times New Roman"/>
                <w:b/>
                <w:bCs/>
                <w:sz w:val="20"/>
                <w:szCs w:val="20"/>
              </w:rPr>
              <w:t>Теоретические и практические основы профилактики насилия в семье</w:t>
            </w:r>
            <w:r w:rsidR="000149D6" w:rsidRPr="002F200F">
              <w:rPr>
                <w:rFonts w:ascii="Times New Roman" w:hAnsi="Times New Roman" w:cs="Times New Roman"/>
                <w:b/>
                <w:bCs/>
                <w:sz w:val="20"/>
                <w:szCs w:val="20"/>
              </w:rPr>
              <w:t xml:space="preserve">: </w:t>
            </w:r>
            <w:r w:rsidR="00A06961" w:rsidRPr="002F200F">
              <w:rPr>
                <w:rFonts w:ascii="Times New Roman" w:hAnsi="Times New Roman" w:cs="Times New Roman"/>
                <w:sz w:val="20"/>
                <w:szCs w:val="20"/>
              </w:rPr>
              <w:t>уче</w:t>
            </w:r>
            <w:r w:rsidR="00D92CA5">
              <w:rPr>
                <w:rFonts w:ascii="Times New Roman" w:hAnsi="Times New Roman" w:cs="Times New Roman"/>
                <w:sz w:val="20"/>
                <w:szCs w:val="20"/>
              </w:rPr>
              <w:t>бно</w:t>
            </w:r>
            <w:r w:rsidR="00BE5185">
              <w:rPr>
                <w:rFonts w:ascii="Times New Roman" w:hAnsi="Times New Roman" w:cs="Times New Roman"/>
                <w:sz w:val="20"/>
                <w:szCs w:val="20"/>
              </w:rPr>
              <w:t>-</w:t>
            </w:r>
            <w:r w:rsidR="00D92CA5">
              <w:rPr>
                <w:rFonts w:ascii="Times New Roman" w:hAnsi="Times New Roman" w:cs="Times New Roman"/>
                <w:sz w:val="20"/>
                <w:szCs w:val="20"/>
              </w:rPr>
              <w:t xml:space="preserve">методическое пособие / </w:t>
            </w:r>
            <w:r w:rsidR="00BE5185">
              <w:rPr>
                <w:rFonts w:ascii="Times New Roman" w:hAnsi="Times New Roman" w:cs="Times New Roman"/>
                <w:sz w:val="20"/>
                <w:szCs w:val="20"/>
              </w:rPr>
              <w:t>Т.В. </w:t>
            </w:r>
            <w:r w:rsidR="00A06961" w:rsidRPr="002F200F">
              <w:rPr>
                <w:rFonts w:ascii="Times New Roman" w:hAnsi="Times New Roman" w:cs="Times New Roman"/>
                <w:sz w:val="20"/>
                <w:szCs w:val="20"/>
              </w:rPr>
              <w:t>Гончарова</w:t>
            </w:r>
            <w:proofErr w:type="gramStart"/>
            <w:r w:rsidR="00BE5185">
              <w:rPr>
                <w:rFonts w:ascii="Times New Roman" w:hAnsi="Times New Roman" w:cs="Times New Roman"/>
                <w:sz w:val="20"/>
                <w:szCs w:val="20"/>
              </w:rPr>
              <w:t> </w:t>
            </w:r>
            <w:r w:rsidR="000149D6" w:rsidRPr="002F200F">
              <w:rPr>
                <w:rFonts w:ascii="Times New Roman" w:hAnsi="Times New Roman" w:cs="Times New Roman"/>
                <w:sz w:val="20"/>
                <w:szCs w:val="20"/>
              </w:rPr>
              <w:t>;</w:t>
            </w:r>
            <w:proofErr w:type="gramEnd"/>
            <w:r w:rsidR="000149D6" w:rsidRPr="002F200F">
              <w:rPr>
                <w:rFonts w:ascii="Times New Roman" w:hAnsi="Times New Roman" w:cs="Times New Roman"/>
                <w:sz w:val="20"/>
                <w:szCs w:val="20"/>
              </w:rPr>
              <w:t xml:space="preserve"> ГОУ ВО ЛНР «</w:t>
            </w:r>
            <w:r w:rsidR="00DD387C" w:rsidRPr="002F200F">
              <w:rPr>
                <w:rFonts w:ascii="Times New Roman" w:hAnsi="Times New Roman" w:cs="Times New Roman"/>
                <w:sz w:val="20"/>
                <w:szCs w:val="20"/>
              </w:rPr>
              <w:t>ЛГПУ</w:t>
            </w:r>
            <w:r w:rsidR="00A06961" w:rsidRPr="002F200F">
              <w:rPr>
                <w:rFonts w:ascii="Times New Roman" w:hAnsi="Times New Roman" w:cs="Times New Roman"/>
                <w:sz w:val="20"/>
                <w:szCs w:val="20"/>
              </w:rPr>
              <w:t>». – Луганск</w:t>
            </w:r>
            <w:proofErr w:type="gramStart"/>
            <w:r w:rsidR="00967182">
              <w:rPr>
                <w:rFonts w:ascii="Times New Roman" w:hAnsi="Times New Roman" w:cs="Times New Roman"/>
                <w:sz w:val="20"/>
                <w:szCs w:val="20"/>
              </w:rPr>
              <w:t xml:space="preserve"> </w:t>
            </w:r>
            <w:r w:rsidR="00A06961" w:rsidRPr="002F200F">
              <w:rPr>
                <w:rFonts w:ascii="Times New Roman" w:hAnsi="Times New Roman" w:cs="Times New Roman"/>
                <w:sz w:val="20"/>
                <w:szCs w:val="20"/>
              </w:rPr>
              <w:t>:</w:t>
            </w:r>
            <w:proofErr w:type="gramEnd"/>
            <w:r w:rsidR="00A06961" w:rsidRPr="002F200F">
              <w:rPr>
                <w:rFonts w:ascii="Times New Roman" w:hAnsi="Times New Roman" w:cs="Times New Roman"/>
                <w:sz w:val="20"/>
                <w:szCs w:val="20"/>
              </w:rPr>
              <w:t xml:space="preserve"> </w:t>
            </w:r>
            <w:proofErr w:type="spellStart"/>
            <w:r w:rsidR="00A06961" w:rsidRPr="002F200F">
              <w:rPr>
                <w:rFonts w:ascii="Times New Roman" w:hAnsi="Times New Roman" w:cs="Times New Roman"/>
                <w:sz w:val="20"/>
                <w:szCs w:val="20"/>
              </w:rPr>
              <w:t>Книта</w:t>
            </w:r>
            <w:proofErr w:type="spellEnd"/>
            <w:r w:rsidR="00A06961" w:rsidRPr="002F200F">
              <w:rPr>
                <w:rFonts w:ascii="Times New Roman" w:hAnsi="Times New Roman" w:cs="Times New Roman"/>
                <w:sz w:val="20"/>
                <w:szCs w:val="20"/>
              </w:rPr>
              <w:t xml:space="preserve">, </w:t>
            </w:r>
            <w:r w:rsidR="00BE5185">
              <w:rPr>
                <w:rFonts w:ascii="Times New Roman" w:hAnsi="Times New Roman" w:cs="Times New Roman"/>
                <w:sz w:val="20"/>
                <w:szCs w:val="20"/>
              </w:rPr>
              <w:br/>
            </w:r>
            <w:r w:rsidR="00A06961" w:rsidRPr="002F200F">
              <w:rPr>
                <w:rFonts w:ascii="Times New Roman" w:hAnsi="Times New Roman" w:cs="Times New Roman"/>
                <w:sz w:val="20"/>
                <w:szCs w:val="20"/>
              </w:rPr>
              <w:t>2022</w:t>
            </w:r>
            <w:r w:rsidR="000149D6" w:rsidRPr="002F200F">
              <w:rPr>
                <w:rFonts w:ascii="Times New Roman" w:hAnsi="Times New Roman" w:cs="Times New Roman"/>
                <w:sz w:val="20"/>
                <w:szCs w:val="20"/>
              </w:rPr>
              <w:t>. –</w:t>
            </w:r>
            <w:r w:rsidR="005E5ED2" w:rsidRPr="002F200F">
              <w:rPr>
                <w:rFonts w:ascii="Times New Roman" w:hAnsi="Times New Roman" w:cs="Times New Roman"/>
                <w:sz w:val="20"/>
                <w:szCs w:val="20"/>
              </w:rPr>
              <w:t xml:space="preserve"> </w:t>
            </w:r>
            <w:r w:rsidR="00DD387C" w:rsidRPr="002F200F">
              <w:rPr>
                <w:rFonts w:ascii="Times New Roman" w:hAnsi="Times New Roman" w:cs="Times New Roman"/>
                <w:sz w:val="20"/>
                <w:szCs w:val="20"/>
              </w:rPr>
              <w:t>17</w:t>
            </w:r>
            <w:r w:rsidR="008E6992">
              <w:rPr>
                <w:rFonts w:ascii="Times New Roman" w:hAnsi="Times New Roman" w:cs="Times New Roman"/>
                <w:sz w:val="20"/>
                <w:szCs w:val="20"/>
              </w:rPr>
              <w:t>2</w:t>
            </w:r>
            <w:r w:rsidR="001631BA" w:rsidRPr="002F200F">
              <w:rPr>
                <w:rFonts w:ascii="Times New Roman" w:hAnsi="Times New Roman" w:cs="Times New Roman"/>
                <w:sz w:val="20"/>
                <w:szCs w:val="20"/>
              </w:rPr>
              <w:t xml:space="preserve"> </w:t>
            </w:r>
            <w:r w:rsidR="000149D6" w:rsidRPr="002F200F">
              <w:rPr>
                <w:rFonts w:ascii="Times New Roman" w:hAnsi="Times New Roman" w:cs="Times New Roman"/>
                <w:sz w:val="20"/>
                <w:szCs w:val="20"/>
              </w:rPr>
              <w:t>с.</w:t>
            </w:r>
          </w:p>
        </w:tc>
      </w:tr>
    </w:tbl>
    <w:p w:rsidR="000149D6" w:rsidRPr="0076220A" w:rsidRDefault="000149D6" w:rsidP="003A2D87">
      <w:pPr>
        <w:ind w:firstLine="709"/>
        <w:jc w:val="both"/>
        <w:rPr>
          <w:rFonts w:ascii="Times New Roman" w:hAnsi="Times New Roman" w:cs="Times New Roman"/>
          <w:sz w:val="16"/>
          <w:szCs w:val="16"/>
          <w:highlight w:val="yellow"/>
        </w:rPr>
      </w:pPr>
    </w:p>
    <w:p w:rsidR="00C6695C" w:rsidRDefault="00926985" w:rsidP="00BE5185">
      <w:pPr>
        <w:ind w:firstLine="709"/>
        <w:jc w:val="both"/>
        <w:rPr>
          <w:rFonts w:ascii="Times New Roman" w:hAnsi="Times New Roman" w:cs="Times New Roman"/>
          <w:sz w:val="18"/>
          <w:szCs w:val="18"/>
        </w:rPr>
      </w:pPr>
      <w:r w:rsidRPr="00DD387C">
        <w:rPr>
          <w:rFonts w:ascii="Times New Roman" w:hAnsi="Times New Roman" w:cs="Times New Roman"/>
          <w:sz w:val="18"/>
          <w:szCs w:val="18"/>
        </w:rPr>
        <w:t>В учебно</w:t>
      </w:r>
      <w:r w:rsidR="00BE5185">
        <w:rPr>
          <w:rFonts w:ascii="Times New Roman" w:hAnsi="Times New Roman" w:cs="Times New Roman"/>
          <w:sz w:val="18"/>
          <w:szCs w:val="18"/>
        </w:rPr>
        <w:t>-</w:t>
      </w:r>
      <w:r w:rsidRPr="00DD387C">
        <w:rPr>
          <w:rFonts w:ascii="Times New Roman" w:hAnsi="Times New Roman" w:cs="Times New Roman"/>
          <w:sz w:val="18"/>
          <w:szCs w:val="18"/>
        </w:rPr>
        <w:t>методическом пособии содержится теоретическ</w:t>
      </w:r>
      <w:r w:rsidR="002A21D1" w:rsidRPr="00DD387C">
        <w:rPr>
          <w:rFonts w:ascii="Times New Roman" w:hAnsi="Times New Roman" w:cs="Times New Roman"/>
          <w:sz w:val="18"/>
          <w:szCs w:val="18"/>
        </w:rPr>
        <w:t>ий материал по темам дисциплины «Теоретические и практические основы профилактик</w:t>
      </w:r>
      <w:r w:rsidR="001631BA" w:rsidRPr="00DD387C">
        <w:rPr>
          <w:rFonts w:ascii="Times New Roman" w:hAnsi="Times New Roman" w:cs="Times New Roman"/>
          <w:sz w:val="18"/>
          <w:szCs w:val="18"/>
        </w:rPr>
        <w:t>и</w:t>
      </w:r>
      <w:r w:rsidR="002A21D1" w:rsidRPr="00DD387C">
        <w:rPr>
          <w:rFonts w:ascii="Times New Roman" w:hAnsi="Times New Roman" w:cs="Times New Roman"/>
          <w:sz w:val="18"/>
          <w:szCs w:val="18"/>
        </w:rPr>
        <w:t xml:space="preserve"> насилия в семье</w:t>
      </w:r>
      <w:r w:rsidRPr="00DD387C">
        <w:rPr>
          <w:rFonts w:ascii="Times New Roman" w:hAnsi="Times New Roman" w:cs="Times New Roman"/>
          <w:sz w:val="18"/>
          <w:szCs w:val="18"/>
        </w:rPr>
        <w:t>», методические рекомендации для подготовки к</w:t>
      </w:r>
      <w:r w:rsidR="009735D6" w:rsidRPr="00DD387C">
        <w:rPr>
          <w:rFonts w:ascii="Times New Roman" w:hAnsi="Times New Roman" w:cs="Times New Roman"/>
          <w:sz w:val="18"/>
          <w:szCs w:val="18"/>
        </w:rPr>
        <w:t xml:space="preserve"> </w:t>
      </w:r>
      <w:r w:rsidRPr="00DD387C">
        <w:rPr>
          <w:rFonts w:ascii="Times New Roman" w:hAnsi="Times New Roman" w:cs="Times New Roman"/>
          <w:sz w:val="18"/>
          <w:szCs w:val="18"/>
        </w:rPr>
        <w:t>лекционным, семинарским занятиям, выполнения самостоятельной рабо</w:t>
      </w:r>
      <w:r w:rsidR="002F200F">
        <w:rPr>
          <w:rFonts w:ascii="Times New Roman" w:hAnsi="Times New Roman" w:cs="Times New Roman"/>
          <w:sz w:val="18"/>
          <w:szCs w:val="18"/>
        </w:rPr>
        <w:t>ты.</w:t>
      </w:r>
      <w:r w:rsidR="00BE5185">
        <w:rPr>
          <w:rFonts w:ascii="Times New Roman" w:hAnsi="Times New Roman" w:cs="Times New Roman"/>
          <w:sz w:val="18"/>
          <w:szCs w:val="18"/>
        </w:rPr>
        <w:t xml:space="preserve"> </w:t>
      </w:r>
      <w:r w:rsidR="002A21D1" w:rsidRPr="00DD387C">
        <w:rPr>
          <w:rFonts w:ascii="Times New Roman" w:hAnsi="Times New Roman" w:cs="Times New Roman"/>
          <w:sz w:val="18"/>
          <w:szCs w:val="18"/>
        </w:rPr>
        <w:t>Учебно</w:t>
      </w:r>
      <w:r w:rsidR="00BE5185">
        <w:rPr>
          <w:rFonts w:ascii="Times New Roman" w:hAnsi="Times New Roman" w:cs="Times New Roman"/>
          <w:sz w:val="18"/>
          <w:szCs w:val="18"/>
        </w:rPr>
        <w:t>-</w:t>
      </w:r>
      <w:r w:rsidR="002A21D1" w:rsidRPr="00DD387C">
        <w:rPr>
          <w:rFonts w:ascii="Times New Roman" w:hAnsi="Times New Roman" w:cs="Times New Roman"/>
          <w:sz w:val="18"/>
          <w:szCs w:val="18"/>
        </w:rPr>
        <w:t>методическое пособие предназначено для организации и проведения лекционных</w:t>
      </w:r>
      <w:r w:rsidR="002F200F">
        <w:rPr>
          <w:rFonts w:ascii="Times New Roman" w:hAnsi="Times New Roman" w:cs="Times New Roman"/>
          <w:sz w:val="18"/>
          <w:szCs w:val="18"/>
        </w:rPr>
        <w:t>,</w:t>
      </w:r>
      <w:r w:rsidR="002A21D1" w:rsidRPr="00DD387C">
        <w:rPr>
          <w:rFonts w:ascii="Times New Roman" w:hAnsi="Times New Roman" w:cs="Times New Roman"/>
          <w:sz w:val="18"/>
          <w:szCs w:val="18"/>
        </w:rPr>
        <w:t xml:space="preserve"> </w:t>
      </w:r>
      <w:r w:rsidR="00101954" w:rsidRPr="00DD387C">
        <w:rPr>
          <w:rFonts w:ascii="Times New Roman" w:hAnsi="Times New Roman" w:cs="Times New Roman"/>
          <w:sz w:val="18"/>
          <w:szCs w:val="18"/>
        </w:rPr>
        <w:t xml:space="preserve">семинарских </w:t>
      </w:r>
      <w:r w:rsidR="002A21D1" w:rsidRPr="00DD387C">
        <w:rPr>
          <w:rFonts w:ascii="Times New Roman" w:hAnsi="Times New Roman" w:cs="Times New Roman"/>
          <w:sz w:val="18"/>
          <w:szCs w:val="18"/>
        </w:rPr>
        <w:t>занятий, са</w:t>
      </w:r>
      <w:r w:rsidR="002F200F">
        <w:rPr>
          <w:rFonts w:ascii="Times New Roman" w:hAnsi="Times New Roman" w:cs="Times New Roman"/>
          <w:sz w:val="18"/>
          <w:szCs w:val="18"/>
        </w:rPr>
        <w:t>мостоятельной работы студентов, обучающихся по направлению</w:t>
      </w:r>
      <w:r w:rsidR="002A21D1" w:rsidRPr="00DD387C">
        <w:rPr>
          <w:rFonts w:ascii="Times New Roman" w:hAnsi="Times New Roman" w:cs="Times New Roman"/>
          <w:sz w:val="18"/>
          <w:szCs w:val="18"/>
        </w:rPr>
        <w:t xml:space="preserve"> подготовки</w:t>
      </w:r>
      <w:r w:rsidR="009735D6" w:rsidRPr="00DD387C">
        <w:rPr>
          <w:rFonts w:ascii="Times New Roman" w:hAnsi="Times New Roman" w:cs="Times New Roman"/>
          <w:sz w:val="18"/>
          <w:szCs w:val="18"/>
        </w:rPr>
        <w:t xml:space="preserve"> </w:t>
      </w:r>
      <w:r w:rsidR="00C6695C" w:rsidRPr="00DD387C">
        <w:rPr>
          <w:rFonts w:ascii="Times New Roman" w:hAnsi="Times New Roman" w:cs="Times New Roman"/>
          <w:sz w:val="18"/>
          <w:szCs w:val="18"/>
        </w:rPr>
        <w:t>39.03.02 «Социальная работа».</w:t>
      </w:r>
    </w:p>
    <w:p w:rsidR="002F200F" w:rsidRPr="002F200F" w:rsidRDefault="002F200F" w:rsidP="002F200F">
      <w:pPr>
        <w:ind w:firstLine="709"/>
        <w:jc w:val="both"/>
        <w:rPr>
          <w:rFonts w:ascii="Times New Roman" w:hAnsi="Times New Roman" w:cs="Times New Roman"/>
          <w:sz w:val="18"/>
          <w:szCs w:val="18"/>
        </w:rPr>
      </w:pPr>
    </w:p>
    <w:p w:rsidR="000149D6" w:rsidRPr="005E5ED2" w:rsidRDefault="000149D6" w:rsidP="00C6695C">
      <w:pPr>
        <w:ind w:firstLine="709"/>
        <w:jc w:val="right"/>
        <w:rPr>
          <w:rFonts w:ascii="Times New Roman" w:hAnsi="Times New Roman" w:cs="Times New Roman"/>
          <w:b/>
          <w:bCs/>
          <w:sz w:val="18"/>
          <w:szCs w:val="18"/>
        </w:rPr>
      </w:pPr>
      <w:r w:rsidRPr="005E5ED2">
        <w:rPr>
          <w:rFonts w:ascii="Times New Roman" w:hAnsi="Times New Roman" w:cs="Times New Roman"/>
          <w:b/>
          <w:bCs/>
          <w:sz w:val="16"/>
          <w:szCs w:val="16"/>
        </w:rPr>
        <w:t>УДК</w:t>
      </w:r>
      <w:r w:rsidR="001631BA" w:rsidRPr="005E5ED2">
        <w:rPr>
          <w:rFonts w:ascii="Times New Roman" w:hAnsi="Times New Roman" w:cs="Times New Roman"/>
          <w:b/>
          <w:bCs/>
          <w:sz w:val="16"/>
          <w:szCs w:val="16"/>
        </w:rPr>
        <w:t xml:space="preserve"> 364.63</w:t>
      </w:r>
      <w:r w:rsidR="00401923">
        <w:rPr>
          <w:rFonts w:ascii="Times New Roman" w:hAnsi="Times New Roman" w:cs="Times New Roman"/>
          <w:b/>
          <w:bCs/>
          <w:sz w:val="16"/>
          <w:szCs w:val="16"/>
        </w:rPr>
        <w:t>–</w:t>
      </w:r>
      <w:r w:rsidR="001631BA" w:rsidRPr="005E5ED2">
        <w:rPr>
          <w:rFonts w:ascii="Times New Roman" w:hAnsi="Times New Roman" w:cs="Times New Roman"/>
          <w:b/>
          <w:bCs/>
          <w:sz w:val="16"/>
          <w:szCs w:val="16"/>
        </w:rPr>
        <w:t>027.553</w:t>
      </w:r>
      <w:r w:rsidR="00401923">
        <w:rPr>
          <w:rFonts w:ascii="Times New Roman" w:hAnsi="Times New Roman" w:cs="Times New Roman"/>
          <w:b/>
          <w:bCs/>
          <w:sz w:val="16"/>
          <w:szCs w:val="16"/>
        </w:rPr>
        <w:t>–</w:t>
      </w:r>
      <w:r w:rsidR="001631BA" w:rsidRPr="005E5ED2">
        <w:rPr>
          <w:rFonts w:ascii="Times New Roman" w:hAnsi="Times New Roman" w:cs="Times New Roman"/>
          <w:b/>
          <w:bCs/>
          <w:sz w:val="16"/>
          <w:szCs w:val="16"/>
        </w:rPr>
        <w:t>787</w:t>
      </w:r>
    </w:p>
    <w:p w:rsidR="000149D6" w:rsidRDefault="00C6695C" w:rsidP="002F200F">
      <w:pPr>
        <w:ind w:firstLine="709"/>
        <w:jc w:val="right"/>
        <w:rPr>
          <w:rFonts w:ascii="Times New Roman" w:hAnsi="Times New Roman" w:cs="Times New Roman"/>
          <w:b/>
          <w:bCs/>
          <w:sz w:val="16"/>
          <w:szCs w:val="16"/>
        </w:rPr>
      </w:pPr>
      <w:r w:rsidRPr="005E5ED2">
        <w:rPr>
          <w:rFonts w:ascii="Times New Roman" w:hAnsi="Times New Roman" w:cs="Times New Roman"/>
          <w:b/>
          <w:bCs/>
          <w:sz w:val="16"/>
          <w:szCs w:val="16"/>
        </w:rPr>
        <w:t>ББК</w:t>
      </w:r>
      <w:r w:rsidR="000B570C" w:rsidRPr="005E5ED2">
        <w:rPr>
          <w:rFonts w:ascii="Times New Roman" w:hAnsi="Times New Roman" w:cs="Times New Roman"/>
          <w:b/>
          <w:bCs/>
          <w:sz w:val="16"/>
          <w:szCs w:val="16"/>
        </w:rPr>
        <w:t xml:space="preserve"> </w:t>
      </w:r>
      <w:r w:rsidR="001631BA" w:rsidRPr="005E5ED2">
        <w:rPr>
          <w:rFonts w:ascii="Times New Roman" w:hAnsi="Times New Roman" w:cs="Times New Roman"/>
          <w:b/>
          <w:bCs/>
          <w:sz w:val="16"/>
          <w:szCs w:val="16"/>
        </w:rPr>
        <w:t>60.</w:t>
      </w:r>
      <w:r w:rsidR="000B570C" w:rsidRPr="005E5ED2">
        <w:rPr>
          <w:rFonts w:ascii="Times New Roman" w:hAnsi="Times New Roman" w:cs="Times New Roman"/>
          <w:b/>
          <w:bCs/>
          <w:sz w:val="16"/>
          <w:szCs w:val="16"/>
        </w:rPr>
        <w:t>991.2</w:t>
      </w:r>
    </w:p>
    <w:p w:rsidR="002F200F" w:rsidRPr="002F200F" w:rsidRDefault="002F200F" w:rsidP="002F200F">
      <w:pPr>
        <w:ind w:firstLine="709"/>
        <w:jc w:val="right"/>
        <w:rPr>
          <w:rFonts w:ascii="Times New Roman" w:hAnsi="Times New Roman" w:cs="Times New Roman"/>
          <w:b/>
          <w:bCs/>
          <w:sz w:val="18"/>
          <w:szCs w:val="18"/>
        </w:rPr>
      </w:pPr>
    </w:p>
    <w:p w:rsidR="00967182" w:rsidRDefault="00C6695C" w:rsidP="004614A0">
      <w:pPr>
        <w:rPr>
          <w:rFonts w:ascii="Times New Roman" w:hAnsi="Times New Roman" w:cs="Times New Roman"/>
          <w:i/>
          <w:iCs/>
          <w:sz w:val="16"/>
          <w:szCs w:val="16"/>
        </w:rPr>
      </w:pPr>
      <w:r w:rsidRPr="001934B7">
        <w:rPr>
          <w:rFonts w:ascii="Times New Roman" w:hAnsi="Times New Roman" w:cs="Times New Roman"/>
          <w:i/>
          <w:iCs/>
          <w:sz w:val="16"/>
          <w:szCs w:val="16"/>
        </w:rPr>
        <w:t>Рекомендовано Учебно</w:t>
      </w:r>
      <w:r w:rsidR="00401923">
        <w:rPr>
          <w:rFonts w:ascii="Times New Roman" w:hAnsi="Times New Roman" w:cs="Times New Roman"/>
          <w:i/>
          <w:iCs/>
          <w:sz w:val="16"/>
          <w:szCs w:val="16"/>
        </w:rPr>
        <w:t>–</w:t>
      </w:r>
      <w:r w:rsidRPr="001934B7">
        <w:rPr>
          <w:rFonts w:ascii="Times New Roman" w:hAnsi="Times New Roman" w:cs="Times New Roman"/>
          <w:i/>
          <w:iCs/>
          <w:sz w:val="16"/>
          <w:szCs w:val="16"/>
        </w:rPr>
        <w:t xml:space="preserve">методическим советом </w:t>
      </w:r>
      <w:r w:rsidR="00967182" w:rsidRPr="00967182">
        <w:rPr>
          <w:rFonts w:ascii="Times New Roman" w:hAnsi="Times New Roman" w:cs="Times New Roman"/>
          <w:i/>
          <w:iCs/>
          <w:sz w:val="16"/>
          <w:szCs w:val="16"/>
        </w:rPr>
        <w:t>ГОУ ВО ЛНР «ЛГПУ</w:t>
      </w:r>
      <w:r w:rsidR="00967182">
        <w:rPr>
          <w:rFonts w:ascii="Times New Roman" w:hAnsi="Times New Roman" w:cs="Times New Roman"/>
          <w:i/>
          <w:iCs/>
          <w:sz w:val="16"/>
          <w:szCs w:val="16"/>
        </w:rPr>
        <w:t xml:space="preserve">» </w:t>
      </w:r>
      <w:r w:rsidRPr="001934B7">
        <w:rPr>
          <w:rFonts w:ascii="Times New Roman" w:hAnsi="Times New Roman" w:cs="Times New Roman"/>
          <w:i/>
          <w:iCs/>
          <w:sz w:val="16"/>
          <w:szCs w:val="16"/>
        </w:rPr>
        <w:t>в качестве учебно</w:t>
      </w:r>
      <w:r w:rsidR="00401923">
        <w:rPr>
          <w:rFonts w:ascii="Times New Roman" w:hAnsi="Times New Roman" w:cs="Times New Roman"/>
          <w:i/>
          <w:iCs/>
          <w:sz w:val="16"/>
          <w:szCs w:val="16"/>
        </w:rPr>
        <w:t>–</w:t>
      </w:r>
      <w:r w:rsidRPr="001934B7">
        <w:rPr>
          <w:rFonts w:ascii="Times New Roman" w:hAnsi="Times New Roman" w:cs="Times New Roman"/>
          <w:i/>
          <w:iCs/>
          <w:sz w:val="16"/>
          <w:szCs w:val="16"/>
        </w:rPr>
        <w:t>методического пособия для студентов, обучающихся по</w:t>
      </w:r>
      <w:r w:rsidR="009735D6">
        <w:rPr>
          <w:rFonts w:ascii="Times New Roman" w:hAnsi="Times New Roman" w:cs="Times New Roman"/>
          <w:i/>
          <w:iCs/>
          <w:sz w:val="16"/>
          <w:szCs w:val="16"/>
        </w:rPr>
        <w:t xml:space="preserve"> </w:t>
      </w:r>
      <w:r w:rsidRPr="001934B7">
        <w:rPr>
          <w:rFonts w:ascii="Times New Roman" w:hAnsi="Times New Roman" w:cs="Times New Roman"/>
          <w:i/>
          <w:iCs/>
          <w:sz w:val="16"/>
          <w:szCs w:val="16"/>
        </w:rPr>
        <w:t>направлению подготовки 39.03.02 «Социальная работа»</w:t>
      </w:r>
    </w:p>
    <w:p w:rsidR="00967182" w:rsidRPr="009D75E9" w:rsidRDefault="009D75E9" w:rsidP="004614A0">
      <w:pPr>
        <w:rPr>
          <w:rFonts w:ascii="Times New Roman" w:hAnsi="Times New Roman" w:cs="Times New Roman"/>
          <w:i/>
          <w:iCs/>
          <w:sz w:val="16"/>
          <w:szCs w:val="16"/>
        </w:rPr>
      </w:pPr>
      <w:r w:rsidRPr="009D75E9">
        <w:rPr>
          <w:rFonts w:ascii="Times New Roman" w:hAnsi="Times New Roman" w:cs="Times New Roman"/>
          <w:i/>
          <w:iCs/>
          <w:sz w:val="16"/>
          <w:szCs w:val="16"/>
        </w:rPr>
        <w:t>(Протокол №</w:t>
      </w:r>
      <w:r w:rsidR="00B71019">
        <w:rPr>
          <w:rFonts w:ascii="Times New Roman" w:hAnsi="Times New Roman" w:cs="Times New Roman"/>
          <w:i/>
          <w:iCs/>
          <w:sz w:val="16"/>
          <w:szCs w:val="16"/>
        </w:rPr>
        <w:t xml:space="preserve"> </w:t>
      </w:r>
      <w:r w:rsidRPr="009D75E9">
        <w:rPr>
          <w:rFonts w:ascii="Times New Roman" w:hAnsi="Times New Roman" w:cs="Times New Roman"/>
          <w:i/>
          <w:iCs/>
          <w:sz w:val="16"/>
          <w:szCs w:val="16"/>
        </w:rPr>
        <w:t>6 от 16.02.2022)</w:t>
      </w:r>
    </w:p>
    <w:p w:rsidR="00967182" w:rsidRPr="009A6B7A" w:rsidRDefault="00967182" w:rsidP="002F200F">
      <w:pPr>
        <w:ind w:firstLine="709"/>
        <w:rPr>
          <w:rFonts w:ascii="Times New Roman" w:hAnsi="Times New Roman" w:cs="Times New Roman"/>
          <w:i/>
          <w:iCs/>
          <w:sz w:val="16"/>
          <w:szCs w:val="16"/>
          <w:highlight w:val="red"/>
        </w:rPr>
      </w:pPr>
      <w:bookmarkStart w:id="0" w:name="_GoBack"/>
      <w:bookmarkEnd w:id="0"/>
    </w:p>
    <w:p w:rsidR="000149D6" w:rsidRPr="009A6B7A" w:rsidRDefault="00675ACA" w:rsidP="00813EFC">
      <w:pPr>
        <w:ind w:left="3686" w:right="27" w:firstLine="426"/>
        <w:jc w:val="both"/>
        <w:rPr>
          <w:rFonts w:ascii="Times New Roman" w:hAnsi="Times New Roman" w:cs="Times New Roman"/>
          <w:sz w:val="16"/>
          <w:szCs w:val="16"/>
        </w:rPr>
      </w:pPr>
      <w:r w:rsidRPr="009A6B7A">
        <w:rPr>
          <w:rFonts w:ascii="Times New Roman" w:hAnsi="Times New Roman" w:cs="Times New Roman"/>
          <w:sz w:val="16"/>
          <w:szCs w:val="16"/>
        </w:rPr>
        <w:t>© Гончарова Т.В., 2022</w:t>
      </w:r>
    </w:p>
    <w:p w:rsidR="000149D6" w:rsidRDefault="000149D6" w:rsidP="00813EFC">
      <w:pPr>
        <w:ind w:left="3686" w:right="27" w:firstLine="426"/>
        <w:jc w:val="both"/>
        <w:rPr>
          <w:rFonts w:ascii="Times New Roman" w:hAnsi="Times New Roman" w:cs="Times New Roman"/>
          <w:sz w:val="16"/>
          <w:szCs w:val="16"/>
        </w:rPr>
        <w:sectPr w:rsidR="000149D6" w:rsidSect="00770F71">
          <w:footerReference w:type="default" r:id="rId9"/>
          <w:footerReference w:type="first" r:id="rId10"/>
          <w:pgSz w:w="8391" w:h="11907" w:code="11"/>
          <w:pgMar w:top="1134" w:right="1134" w:bottom="1418" w:left="851" w:header="709" w:footer="709" w:gutter="0"/>
          <w:pgNumType w:start="1"/>
          <w:cols w:space="708"/>
          <w:docGrid w:linePitch="360"/>
        </w:sectPr>
      </w:pPr>
      <w:r w:rsidRPr="009A6B7A">
        <w:rPr>
          <w:rFonts w:ascii="Times New Roman" w:hAnsi="Times New Roman" w:cs="Times New Roman"/>
          <w:sz w:val="16"/>
          <w:szCs w:val="16"/>
        </w:rPr>
        <w:t>© ГОУ ВО ЛН</w:t>
      </w:r>
      <w:r w:rsidR="001934B7" w:rsidRPr="009A6B7A">
        <w:rPr>
          <w:rFonts w:ascii="Times New Roman" w:hAnsi="Times New Roman" w:cs="Times New Roman"/>
          <w:sz w:val="16"/>
          <w:szCs w:val="16"/>
        </w:rPr>
        <w:t>Р «ЛГПУ</w:t>
      </w:r>
      <w:r w:rsidR="00675ACA" w:rsidRPr="009A6B7A">
        <w:rPr>
          <w:rFonts w:ascii="Times New Roman" w:hAnsi="Times New Roman" w:cs="Times New Roman"/>
          <w:sz w:val="16"/>
          <w:szCs w:val="16"/>
        </w:rPr>
        <w:t>», 2022</w:t>
      </w:r>
    </w:p>
    <w:p w:rsidR="008F21CF" w:rsidRPr="006A67E0" w:rsidRDefault="000149D6" w:rsidP="00CF3A90">
      <w:pPr>
        <w:rPr>
          <w:rFonts w:ascii="Times New Roman" w:hAnsi="Times New Roman" w:cs="Times New Roman"/>
          <w:b/>
          <w:sz w:val="24"/>
          <w:szCs w:val="24"/>
        </w:rPr>
      </w:pPr>
      <w:r>
        <w:rPr>
          <w:rFonts w:ascii="Times New Roman" w:hAnsi="Times New Roman" w:cs="Times New Roman"/>
          <w:b/>
          <w:sz w:val="24"/>
          <w:szCs w:val="24"/>
        </w:rPr>
        <w:lastRenderedPageBreak/>
        <w:t>ОГЛАВЛЕНИЕ</w:t>
      </w:r>
    </w:p>
    <w:p w:rsidR="002D41B7" w:rsidRPr="006A67E0" w:rsidRDefault="002D41B7" w:rsidP="00CF3A90">
      <w:pPr>
        <w:rPr>
          <w:rFonts w:ascii="Times New Roman" w:hAnsi="Times New Roman" w:cs="Times New Roman"/>
          <w:b/>
          <w:sz w:val="24"/>
          <w:szCs w:val="24"/>
        </w:rPr>
      </w:pPr>
    </w:p>
    <w:tbl>
      <w:tblPr>
        <w:tblW w:w="4922" w:type="pct"/>
        <w:tblLayout w:type="fixed"/>
        <w:tblLook w:val="00A0"/>
      </w:tblPr>
      <w:tblGrid>
        <w:gridCol w:w="1101"/>
        <w:gridCol w:w="4561"/>
        <w:gridCol w:w="858"/>
      </w:tblGrid>
      <w:tr w:rsidR="00F33FF9" w:rsidRPr="006A67E0" w:rsidTr="00F77721">
        <w:trPr>
          <w:trHeight w:val="304"/>
        </w:trPr>
        <w:tc>
          <w:tcPr>
            <w:tcW w:w="4342" w:type="pct"/>
            <w:gridSpan w:val="2"/>
          </w:tcPr>
          <w:p w:rsidR="00F33FF9" w:rsidRPr="006A67E0" w:rsidRDefault="00F33FF9" w:rsidP="009C6579">
            <w:pPr>
              <w:tabs>
                <w:tab w:val="left" w:pos="327"/>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Введение </w:t>
            </w:r>
            <w:r w:rsidR="004614A0">
              <w:rPr>
                <w:rFonts w:ascii="Times New Roman" w:eastAsia="Times New Roman" w:hAnsi="Times New Roman" w:cs="Times New Roman"/>
                <w:sz w:val="24"/>
                <w:szCs w:val="24"/>
                <w:lang w:eastAsia="ru-RU"/>
              </w:rPr>
              <w:t>……………………………………………….</w:t>
            </w:r>
          </w:p>
        </w:tc>
        <w:tc>
          <w:tcPr>
            <w:tcW w:w="658" w:type="pct"/>
          </w:tcPr>
          <w:p w:rsidR="00F33FF9" w:rsidRPr="006A67E0" w:rsidRDefault="001D453C" w:rsidP="00097DE9">
            <w:pPr>
              <w:tabs>
                <w:tab w:val="left" w:pos="327"/>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33FF9" w:rsidRPr="006A67E0" w:rsidTr="00F77721">
        <w:trPr>
          <w:trHeight w:val="280"/>
        </w:trPr>
        <w:tc>
          <w:tcPr>
            <w:tcW w:w="4342" w:type="pct"/>
            <w:gridSpan w:val="2"/>
          </w:tcPr>
          <w:p w:rsidR="00F33FF9" w:rsidRPr="006A67E0" w:rsidRDefault="00374B6F" w:rsidP="009C6579">
            <w:pPr>
              <w:tabs>
                <w:tab w:val="left" w:pos="327"/>
              </w:tabs>
              <w:jc w:val="both"/>
              <w:rPr>
                <w:rFonts w:ascii="Times New Roman" w:eastAsia="Times New Roman" w:hAnsi="Times New Roman" w:cs="Times New Roman"/>
                <w:sz w:val="24"/>
                <w:szCs w:val="24"/>
                <w:lang w:eastAsia="ru-RU"/>
              </w:rPr>
            </w:pPr>
            <w:r w:rsidRPr="00374B6F">
              <w:rPr>
                <w:rFonts w:ascii="Times New Roman" w:eastAsia="Times New Roman" w:hAnsi="Times New Roman" w:cs="Times New Roman"/>
                <w:sz w:val="24"/>
                <w:szCs w:val="24"/>
                <w:lang w:eastAsia="ru-RU"/>
              </w:rPr>
              <w:t>Цели, задачи, структура дисциплины</w:t>
            </w:r>
            <w:r w:rsidR="004614A0">
              <w:rPr>
                <w:rFonts w:ascii="Times New Roman" w:eastAsia="Times New Roman" w:hAnsi="Times New Roman" w:cs="Times New Roman"/>
                <w:sz w:val="24"/>
                <w:szCs w:val="24"/>
                <w:lang w:eastAsia="ru-RU"/>
              </w:rPr>
              <w:t>………………</w:t>
            </w:r>
          </w:p>
        </w:tc>
        <w:tc>
          <w:tcPr>
            <w:tcW w:w="658" w:type="pct"/>
          </w:tcPr>
          <w:p w:rsidR="00F33FF9" w:rsidRPr="006A67E0" w:rsidRDefault="001D453C" w:rsidP="00097DE9">
            <w:pPr>
              <w:tabs>
                <w:tab w:val="left" w:pos="327"/>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F33FF9" w:rsidRPr="006A67E0" w:rsidTr="00F77721">
        <w:trPr>
          <w:trHeight w:val="270"/>
        </w:trPr>
        <w:tc>
          <w:tcPr>
            <w:tcW w:w="4342" w:type="pct"/>
            <w:gridSpan w:val="2"/>
          </w:tcPr>
          <w:p w:rsidR="00F33FF9" w:rsidRPr="006A67E0" w:rsidRDefault="00374B6F" w:rsidP="009C6579">
            <w:pPr>
              <w:tabs>
                <w:tab w:val="left" w:pos="327"/>
              </w:tabs>
              <w:jc w:val="both"/>
              <w:rPr>
                <w:rFonts w:ascii="Times New Roman" w:eastAsia="Times New Roman" w:hAnsi="Times New Roman" w:cs="Times New Roman"/>
                <w:sz w:val="24"/>
                <w:szCs w:val="24"/>
                <w:lang w:eastAsia="ru-RU"/>
              </w:rPr>
            </w:pPr>
            <w:r w:rsidRPr="00374B6F">
              <w:rPr>
                <w:rFonts w:ascii="Times New Roman" w:eastAsia="Times New Roman" w:hAnsi="Times New Roman" w:cs="Times New Roman"/>
                <w:sz w:val="24"/>
                <w:szCs w:val="24"/>
                <w:lang w:eastAsia="ru-RU"/>
              </w:rPr>
              <w:t>Методически</w:t>
            </w:r>
            <w:r w:rsidR="009C6579">
              <w:rPr>
                <w:rFonts w:ascii="Times New Roman" w:eastAsia="Times New Roman" w:hAnsi="Times New Roman" w:cs="Times New Roman"/>
                <w:sz w:val="24"/>
                <w:szCs w:val="24"/>
                <w:lang w:eastAsia="ru-RU"/>
              </w:rPr>
              <w:t>е рекомендации по изучению учебной дисциплины……………………………………………</w:t>
            </w:r>
            <w:r w:rsidR="00F77721">
              <w:rPr>
                <w:rFonts w:ascii="Times New Roman" w:eastAsia="Times New Roman" w:hAnsi="Times New Roman" w:cs="Times New Roman"/>
                <w:sz w:val="24"/>
                <w:szCs w:val="24"/>
                <w:lang w:eastAsia="ru-RU"/>
              </w:rPr>
              <w:t>.</w:t>
            </w:r>
          </w:p>
        </w:tc>
        <w:tc>
          <w:tcPr>
            <w:tcW w:w="658" w:type="pct"/>
          </w:tcPr>
          <w:p w:rsidR="009C6579" w:rsidRDefault="009C6579" w:rsidP="00097DE9">
            <w:pPr>
              <w:tabs>
                <w:tab w:val="left" w:pos="327"/>
              </w:tabs>
              <w:jc w:val="both"/>
              <w:rPr>
                <w:rFonts w:ascii="Times New Roman" w:eastAsia="Times New Roman" w:hAnsi="Times New Roman" w:cs="Times New Roman"/>
                <w:sz w:val="24"/>
                <w:szCs w:val="24"/>
                <w:lang w:eastAsia="ru-RU"/>
              </w:rPr>
            </w:pPr>
          </w:p>
          <w:p w:rsidR="00F33FF9" w:rsidRPr="006A67E0" w:rsidRDefault="001D453C" w:rsidP="00097DE9">
            <w:pPr>
              <w:tabs>
                <w:tab w:val="left" w:pos="327"/>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2D41B7" w:rsidRPr="006A67E0" w:rsidTr="00F77721">
        <w:trPr>
          <w:trHeight w:val="570"/>
        </w:trPr>
        <w:tc>
          <w:tcPr>
            <w:tcW w:w="844" w:type="pct"/>
          </w:tcPr>
          <w:p w:rsidR="002D41B7" w:rsidRPr="006A67E0" w:rsidRDefault="002D41B7" w:rsidP="009C6579">
            <w:pPr>
              <w:tabs>
                <w:tab w:val="left" w:pos="0"/>
                <w:tab w:val="left" w:pos="142"/>
              </w:tabs>
              <w:jc w:val="both"/>
              <w:rPr>
                <w:rFonts w:ascii="Times New Roman" w:eastAsia="Times New Roman" w:hAnsi="Times New Roman" w:cs="Times New Roman"/>
                <w:b/>
                <w:sz w:val="24"/>
                <w:szCs w:val="24"/>
                <w:lang w:eastAsia="ru-RU"/>
              </w:rPr>
            </w:pPr>
            <w:r w:rsidRPr="006A67E0">
              <w:rPr>
                <w:rFonts w:ascii="Times New Roman" w:eastAsia="Times New Roman" w:hAnsi="Times New Roman" w:cs="Times New Roman"/>
                <w:b/>
                <w:sz w:val="24"/>
                <w:szCs w:val="24"/>
                <w:lang w:eastAsia="ru-RU"/>
              </w:rPr>
              <w:t>Тема 1.</w:t>
            </w:r>
          </w:p>
        </w:tc>
        <w:tc>
          <w:tcPr>
            <w:tcW w:w="3498" w:type="pct"/>
          </w:tcPr>
          <w:p w:rsidR="002D41B7" w:rsidRPr="006A67E0" w:rsidRDefault="002D41B7" w:rsidP="00F77721">
            <w:pPr>
              <w:tabs>
                <w:tab w:val="left" w:pos="327"/>
              </w:tabs>
              <w:ind w:left="-108"/>
              <w:jc w:val="both"/>
              <w:rPr>
                <w:rFonts w:ascii="Times New Roman" w:eastAsia="Times New Roman" w:hAnsi="Times New Roman" w:cs="Times New Roman"/>
                <w:sz w:val="24"/>
                <w:szCs w:val="24"/>
                <w:lang w:eastAsia="ru-RU"/>
              </w:rPr>
            </w:pPr>
            <w:r w:rsidRPr="006A67E0">
              <w:rPr>
                <w:rFonts w:ascii="Times New Roman" w:eastAsia="Times New Roman" w:hAnsi="Times New Roman" w:cs="Times New Roman"/>
                <w:sz w:val="24"/>
                <w:szCs w:val="24"/>
                <w:lang w:eastAsia="ru-RU"/>
              </w:rPr>
              <w:t>Насилие как феномен современного общества</w:t>
            </w:r>
            <w:r w:rsidR="00143828">
              <w:rPr>
                <w:rFonts w:ascii="Times New Roman" w:eastAsia="Times New Roman" w:hAnsi="Times New Roman" w:cs="Times New Roman"/>
                <w:sz w:val="24"/>
                <w:szCs w:val="24"/>
                <w:lang w:eastAsia="ru-RU"/>
              </w:rPr>
              <w:t>……………………………………</w:t>
            </w:r>
          </w:p>
        </w:tc>
        <w:tc>
          <w:tcPr>
            <w:tcW w:w="658" w:type="pct"/>
          </w:tcPr>
          <w:p w:rsidR="001D453C" w:rsidRDefault="001D453C" w:rsidP="009C6579">
            <w:pPr>
              <w:tabs>
                <w:tab w:val="left" w:pos="0"/>
                <w:tab w:val="left" w:pos="327"/>
              </w:tabs>
              <w:jc w:val="both"/>
              <w:rPr>
                <w:rFonts w:ascii="Times New Roman" w:eastAsia="Times New Roman" w:hAnsi="Times New Roman" w:cs="Times New Roman"/>
                <w:sz w:val="24"/>
                <w:szCs w:val="24"/>
                <w:lang w:eastAsia="ru-RU"/>
              </w:rPr>
            </w:pPr>
          </w:p>
          <w:p w:rsidR="002D41B7" w:rsidRPr="006A67E0" w:rsidRDefault="001D453C" w:rsidP="009C6579">
            <w:pPr>
              <w:tabs>
                <w:tab w:val="left" w:pos="0"/>
                <w:tab w:val="left" w:pos="327"/>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A047F3" w:rsidRPr="006A67E0" w:rsidTr="00F77721">
        <w:trPr>
          <w:trHeight w:val="570"/>
        </w:trPr>
        <w:tc>
          <w:tcPr>
            <w:tcW w:w="844" w:type="pct"/>
          </w:tcPr>
          <w:p w:rsidR="00A047F3" w:rsidRPr="006A67E0" w:rsidRDefault="00A047F3" w:rsidP="009C6579">
            <w:pPr>
              <w:tabs>
                <w:tab w:val="left" w:pos="0"/>
                <w:tab w:val="left" w:pos="327"/>
              </w:tabs>
              <w:jc w:val="both"/>
              <w:rPr>
                <w:rFonts w:ascii="Times New Roman" w:eastAsia="Times New Roman" w:hAnsi="Times New Roman" w:cs="Times New Roman"/>
                <w:b/>
                <w:sz w:val="24"/>
                <w:szCs w:val="24"/>
                <w:lang w:eastAsia="ru-RU"/>
              </w:rPr>
            </w:pPr>
            <w:r w:rsidRPr="006A67E0">
              <w:rPr>
                <w:rFonts w:ascii="Times New Roman" w:eastAsia="Times New Roman" w:hAnsi="Times New Roman" w:cs="Times New Roman"/>
                <w:b/>
                <w:sz w:val="24"/>
                <w:szCs w:val="24"/>
                <w:lang w:eastAsia="ru-RU"/>
              </w:rPr>
              <w:t xml:space="preserve">Тема 2. </w:t>
            </w:r>
          </w:p>
        </w:tc>
        <w:tc>
          <w:tcPr>
            <w:tcW w:w="3498" w:type="pct"/>
          </w:tcPr>
          <w:p w:rsidR="00A047F3" w:rsidRPr="006A67E0" w:rsidRDefault="00A047F3" w:rsidP="00F77721">
            <w:pPr>
              <w:tabs>
                <w:tab w:val="left" w:pos="327"/>
              </w:tabs>
              <w:ind w:left="-108"/>
              <w:jc w:val="both"/>
              <w:rPr>
                <w:rFonts w:ascii="Times New Roman" w:eastAsia="Times New Roman" w:hAnsi="Times New Roman" w:cs="Times New Roman"/>
                <w:sz w:val="24"/>
                <w:szCs w:val="24"/>
                <w:lang w:eastAsia="ru-RU"/>
              </w:rPr>
            </w:pPr>
            <w:r w:rsidRPr="006A67E0">
              <w:rPr>
                <w:rFonts w:ascii="Times New Roman" w:eastAsia="Times New Roman" w:hAnsi="Times New Roman" w:cs="Times New Roman"/>
                <w:sz w:val="24"/>
                <w:szCs w:val="24"/>
                <w:lang w:eastAsia="ru-RU"/>
              </w:rPr>
              <w:t>Исторический аспект проблемы насилия в семье………</w:t>
            </w:r>
            <w:r w:rsidR="00143828">
              <w:rPr>
                <w:rFonts w:ascii="Times New Roman" w:eastAsia="Times New Roman" w:hAnsi="Times New Roman" w:cs="Times New Roman"/>
                <w:sz w:val="24"/>
                <w:szCs w:val="24"/>
                <w:lang w:eastAsia="ru-RU"/>
              </w:rPr>
              <w:t>………………………………..</w:t>
            </w:r>
          </w:p>
        </w:tc>
        <w:tc>
          <w:tcPr>
            <w:tcW w:w="658" w:type="pct"/>
          </w:tcPr>
          <w:p w:rsidR="001D453C" w:rsidRDefault="001D453C" w:rsidP="009C6579">
            <w:pPr>
              <w:tabs>
                <w:tab w:val="left" w:pos="0"/>
                <w:tab w:val="left" w:pos="327"/>
              </w:tabs>
              <w:jc w:val="both"/>
              <w:rPr>
                <w:rFonts w:ascii="Times New Roman" w:eastAsia="Times New Roman" w:hAnsi="Times New Roman" w:cs="Times New Roman"/>
                <w:sz w:val="24"/>
                <w:szCs w:val="24"/>
                <w:lang w:eastAsia="ru-RU"/>
              </w:rPr>
            </w:pPr>
          </w:p>
          <w:p w:rsidR="00A047F3" w:rsidRPr="006A67E0" w:rsidRDefault="001D453C" w:rsidP="009C6579">
            <w:pPr>
              <w:tabs>
                <w:tab w:val="left" w:pos="0"/>
                <w:tab w:val="left" w:pos="327"/>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r>
      <w:tr w:rsidR="00A047F3" w:rsidRPr="006A67E0" w:rsidTr="00F77721">
        <w:trPr>
          <w:trHeight w:val="275"/>
        </w:trPr>
        <w:tc>
          <w:tcPr>
            <w:tcW w:w="844" w:type="pct"/>
          </w:tcPr>
          <w:p w:rsidR="00A047F3" w:rsidRPr="006A67E0" w:rsidRDefault="00A047F3" w:rsidP="009C6579">
            <w:pPr>
              <w:tabs>
                <w:tab w:val="left" w:pos="0"/>
              </w:tabs>
              <w:jc w:val="both"/>
              <w:rPr>
                <w:rFonts w:ascii="Times New Roman" w:eastAsia="Times New Roman" w:hAnsi="Times New Roman" w:cs="Times New Roman"/>
                <w:b/>
                <w:sz w:val="24"/>
                <w:szCs w:val="24"/>
                <w:lang w:eastAsia="ru-RU"/>
              </w:rPr>
            </w:pPr>
            <w:r w:rsidRPr="006A67E0">
              <w:rPr>
                <w:rFonts w:ascii="Times New Roman" w:eastAsia="Times New Roman" w:hAnsi="Times New Roman" w:cs="Times New Roman"/>
                <w:b/>
                <w:sz w:val="24"/>
                <w:szCs w:val="24"/>
                <w:lang w:eastAsia="ru-RU"/>
              </w:rPr>
              <w:t>Тема 3.</w:t>
            </w:r>
          </w:p>
        </w:tc>
        <w:tc>
          <w:tcPr>
            <w:tcW w:w="3498" w:type="pct"/>
          </w:tcPr>
          <w:p w:rsidR="00A047F3" w:rsidRPr="006A67E0" w:rsidRDefault="00A047F3" w:rsidP="00F77721">
            <w:pPr>
              <w:tabs>
                <w:tab w:val="left" w:pos="-108"/>
              </w:tabs>
              <w:ind w:left="-108"/>
              <w:jc w:val="both"/>
              <w:rPr>
                <w:rFonts w:ascii="Times New Roman" w:eastAsia="Times New Roman" w:hAnsi="Times New Roman" w:cs="Times New Roman"/>
                <w:sz w:val="24"/>
                <w:szCs w:val="24"/>
                <w:lang w:eastAsia="ru-RU"/>
              </w:rPr>
            </w:pPr>
            <w:r w:rsidRPr="006A67E0">
              <w:rPr>
                <w:rFonts w:ascii="Times New Roman" w:eastAsia="Times New Roman" w:hAnsi="Times New Roman" w:cs="Times New Roman"/>
                <w:sz w:val="24"/>
                <w:szCs w:val="24"/>
                <w:lang w:eastAsia="ru-RU"/>
              </w:rPr>
              <w:t>Особенности современной семьи……</w:t>
            </w:r>
            <w:r w:rsidR="001D453C">
              <w:rPr>
                <w:rFonts w:ascii="Times New Roman" w:eastAsia="Times New Roman" w:hAnsi="Times New Roman" w:cs="Times New Roman"/>
                <w:sz w:val="24"/>
                <w:szCs w:val="24"/>
                <w:lang w:eastAsia="ru-RU"/>
              </w:rPr>
              <w:t>…..</w:t>
            </w:r>
          </w:p>
        </w:tc>
        <w:tc>
          <w:tcPr>
            <w:tcW w:w="658" w:type="pct"/>
          </w:tcPr>
          <w:p w:rsidR="00A047F3" w:rsidRPr="006A67E0" w:rsidRDefault="001D453C" w:rsidP="009C6579">
            <w:pPr>
              <w:tabs>
                <w:tab w:val="left" w:pos="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r>
      <w:tr w:rsidR="00A047F3" w:rsidRPr="006A67E0" w:rsidTr="00F77721">
        <w:tc>
          <w:tcPr>
            <w:tcW w:w="844" w:type="pct"/>
          </w:tcPr>
          <w:p w:rsidR="00A047F3" w:rsidRPr="006A67E0" w:rsidRDefault="00A047F3" w:rsidP="009C6579">
            <w:pPr>
              <w:tabs>
                <w:tab w:val="left" w:pos="0"/>
              </w:tabs>
              <w:jc w:val="both"/>
              <w:rPr>
                <w:rFonts w:ascii="Times New Roman" w:eastAsia="Times New Roman" w:hAnsi="Times New Roman" w:cs="Times New Roman"/>
                <w:b/>
                <w:sz w:val="24"/>
                <w:szCs w:val="24"/>
                <w:lang w:eastAsia="ru-RU"/>
              </w:rPr>
            </w:pPr>
            <w:r w:rsidRPr="006A67E0">
              <w:rPr>
                <w:rFonts w:ascii="Times New Roman" w:eastAsia="Times New Roman" w:hAnsi="Times New Roman" w:cs="Times New Roman"/>
                <w:b/>
                <w:sz w:val="24"/>
                <w:szCs w:val="24"/>
                <w:lang w:eastAsia="ru-RU"/>
              </w:rPr>
              <w:t>Тема 4.</w:t>
            </w:r>
          </w:p>
        </w:tc>
        <w:tc>
          <w:tcPr>
            <w:tcW w:w="3498" w:type="pct"/>
          </w:tcPr>
          <w:p w:rsidR="00A047F3" w:rsidRPr="006A67E0" w:rsidRDefault="001937B2" w:rsidP="00F77721">
            <w:pPr>
              <w:tabs>
                <w:tab w:val="left" w:pos="-108"/>
              </w:tabs>
              <w:ind w:left="-108"/>
              <w:jc w:val="both"/>
              <w:rPr>
                <w:rFonts w:ascii="Times New Roman" w:eastAsia="Times New Roman" w:hAnsi="Times New Roman" w:cs="Times New Roman"/>
                <w:sz w:val="24"/>
                <w:szCs w:val="24"/>
                <w:lang w:eastAsia="ru-RU"/>
              </w:rPr>
            </w:pPr>
            <w:r w:rsidRPr="001937B2">
              <w:rPr>
                <w:rFonts w:ascii="Times New Roman" w:eastAsia="Times New Roman" w:hAnsi="Times New Roman" w:cs="Times New Roman"/>
                <w:sz w:val="24"/>
                <w:szCs w:val="24"/>
                <w:lang w:eastAsia="ru-RU"/>
              </w:rPr>
              <w:t>Насилие в семье как нарушение прав человека</w:t>
            </w:r>
            <w:r w:rsidR="001D453C">
              <w:rPr>
                <w:rFonts w:ascii="Times New Roman" w:eastAsia="Times New Roman" w:hAnsi="Times New Roman" w:cs="Times New Roman"/>
                <w:sz w:val="24"/>
                <w:szCs w:val="24"/>
                <w:lang w:eastAsia="ru-RU"/>
              </w:rPr>
              <w:t>…………………………………….</w:t>
            </w:r>
          </w:p>
        </w:tc>
        <w:tc>
          <w:tcPr>
            <w:tcW w:w="658" w:type="pct"/>
          </w:tcPr>
          <w:p w:rsidR="00A047F3" w:rsidRDefault="00A047F3" w:rsidP="009C6579">
            <w:pPr>
              <w:tabs>
                <w:tab w:val="left" w:pos="0"/>
              </w:tabs>
              <w:jc w:val="both"/>
              <w:rPr>
                <w:rFonts w:ascii="Times New Roman" w:eastAsia="Times New Roman" w:hAnsi="Times New Roman" w:cs="Times New Roman"/>
                <w:sz w:val="24"/>
                <w:szCs w:val="24"/>
                <w:lang w:eastAsia="ru-RU"/>
              </w:rPr>
            </w:pPr>
          </w:p>
          <w:p w:rsidR="001D453C" w:rsidRPr="006A67E0" w:rsidRDefault="001D453C" w:rsidP="009C6579">
            <w:pPr>
              <w:tabs>
                <w:tab w:val="left" w:pos="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r>
      <w:tr w:rsidR="00A047F3" w:rsidRPr="006A67E0" w:rsidTr="00F77721">
        <w:tc>
          <w:tcPr>
            <w:tcW w:w="844" w:type="pct"/>
          </w:tcPr>
          <w:p w:rsidR="00A047F3" w:rsidRPr="006A67E0" w:rsidRDefault="00A047F3" w:rsidP="009C6579">
            <w:pPr>
              <w:tabs>
                <w:tab w:val="left" w:pos="0"/>
              </w:tabs>
              <w:jc w:val="both"/>
              <w:rPr>
                <w:rFonts w:ascii="Times New Roman" w:eastAsia="Times New Roman" w:hAnsi="Times New Roman" w:cs="Times New Roman"/>
                <w:b/>
                <w:sz w:val="24"/>
                <w:szCs w:val="24"/>
                <w:lang w:eastAsia="ru-RU"/>
              </w:rPr>
            </w:pPr>
            <w:r w:rsidRPr="006A67E0">
              <w:rPr>
                <w:rFonts w:ascii="Times New Roman" w:eastAsia="Times New Roman" w:hAnsi="Times New Roman" w:cs="Times New Roman"/>
                <w:b/>
                <w:sz w:val="24"/>
                <w:szCs w:val="24"/>
                <w:lang w:eastAsia="ru-RU"/>
              </w:rPr>
              <w:t>Тема 5.</w:t>
            </w:r>
          </w:p>
        </w:tc>
        <w:tc>
          <w:tcPr>
            <w:tcW w:w="3498" w:type="pct"/>
          </w:tcPr>
          <w:p w:rsidR="001937B2" w:rsidRPr="006A67E0" w:rsidRDefault="001937B2" w:rsidP="00F77721">
            <w:pPr>
              <w:tabs>
                <w:tab w:val="left" w:pos="0"/>
                <w:tab w:val="left" w:pos="5059"/>
              </w:tabs>
              <w:ind w:left="-108"/>
              <w:jc w:val="both"/>
              <w:rPr>
                <w:rFonts w:ascii="Times New Roman" w:eastAsia="Times New Roman" w:hAnsi="Times New Roman" w:cs="Times New Roman"/>
                <w:sz w:val="24"/>
                <w:szCs w:val="24"/>
                <w:lang w:eastAsia="ru-RU"/>
              </w:rPr>
            </w:pPr>
            <w:r w:rsidRPr="001937B2">
              <w:rPr>
                <w:rFonts w:ascii="Times New Roman" w:eastAsia="Times New Roman" w:hAnsi="Times New Roman" w:cs="Times New Roman"/>
                <w:sz w:val="24"/>
                <w:szCs w:val="24"/>
                <w:lang w:eastAsia="ru-RU"/>
              </w:rPr>
              <w:t>Неблагополучие семьи как причина применения насилия в отношении детей в семье</w:t>
            </w:r>
            <w:r w:rsidR="001D453C">
              <w:rPr>
                <w:rFonts w:ascii="Times New Roman" w:eastAsia="Times New Roman" w:hAnsi="Times New Roman" w:cs="Times New Roman"/>
                <w:sz w:val="24"/>
                <w:szCs w:val="24"/>
                <w:lang w:eastAsia="ru-RU"/>
              </w:rPr>
              <w:t>………………………………………..</w:t>
            </w:r>
          </w:p>
        </w:tc>
        <w:tc>
          <w:tcPr>
            <w:tcW w:w="658" w:type="pct"/>
          </w:tcPr>
          <w:p w:rsidR="00A047F3" w:rsidRDefault="00A047F3" w:rsidP="009C6579">
            <w:pPr>
              <w:tabs>
                <w:tab w:val="left" w:pos="0"/>
              </w:tabs>
              <w:jc w:val="both"/>
              <w:rPr>
                <w:rFonts w:ascii="Times New Roman" w:eastAsia="Times New Roman" w:hAnsi="Times New Roman" w:cs="Times New Roman"/>
                <w:sz w:val="24"/>
                <w:szCs w:val="24"/>
                <w:lang w:eastAsia="ru-RU"/>
              </w:rPr>
            </w:pPr>
          </w:p>
          <w:p w:rsidR="001D453C" w:rsidRDefault="001D453C" w:rsidP="009C6579">
            <w:pPr>
              <w:tabs>
                <w:tab w:val="left" w:pos="0"/>
              </w:tabs>
              <w:jc w:val="both"/>
              <w:rPr>
                <w:rFonts w:ascii="Times New Roman" w:eastAsia="Times New Roman" w:hAnsi="Times New Roman" w:cs="Times New Roman"/>
                <w:sz w:val="24"/>
                <w:szCs w:val="24"/>
                <w:lang w:eastAsia="ru-RU"/>
              </w:rPr>
            </w:pPr>
          </w:p>
          <w:p w:rsidR="001D453C" w:rsidRPr="006A67E0" w:rsidRDefault="001D453C" w:rsidP="009C6579">
            <w:pPr>
              <w:tabs>
                <w:tab w:val="left" w:pos="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r>
      <w:tr w:rsidR="00A047F3" w:rsidRPr="006A67E0" w:rsidTr="00F77721">
        <w:trPr>
          <w:trHeight w:val="597"/>
        </w:trPr>
        <w:tc>
          <w:tcPr>
            <w:tcW w:w="844" w:type="pct"/>
          </w:tcPr>
          <w:p w:rsidR="00A047F3" w:rsidRPr="006A67E0" w:rsidRDefault="00A047F3" w:rsidP="009C6579">
            <w:pPr>
              <w:tabs>
                <w:tab w:val="left" w:pos="0"/>
              </w:tabs>
              <w:jc w:val="both"/>
              <w:rPr>
                <w:rFonts w:ascii="Times New Roman" w:eastAsia="Times New Roman" w:hAnsi="Times New Roman" w:cs="Times New Roman"/>
                <w:b/>
                <w:sz w:val="24"/>
                <w:szCs w:val="24"/>
                <w:lang w:eastAsia="ru-RU"/>
              </w:rPr>
            </w:pPr>
            <w:r w:rsidRPr="006A67E0">
              <w:rPr>
                <w:rFonts w:ascii="Times New Roman" w:eastAsia="Times New Roman" w:hAnsi="Times New Roman" w:cs="Times New Roman"/>
                <w:b/>
                <w:sz w:val="24"/>
                <w:szCs w:val="24"/>
                <w:lang w:eastAsia="ru-RU"/>
              </w:rPr>
              <w:t>Тема 6.</w:t>
            </w:r>
          </w:p>
        </w:tc>
        <w:tc>
          <w:tcPr>
            <w:tcW w:w="3498" w:type="pct"/>
          </w:tcPr>
          <w:p w:rsidR="00A047F3" w:rsidRPr="006A67E0" w:rsidRDefault="00F7503C" w:rsidP="00F77721">
            <w:pPr>
              <w:tabs>
                <w:tab w:val="left" w:pos="0"/>
              </w:tabs>
              <w:ind w:left="-108"/>
              <w:jc w:val="both"/>
              <w:rPr>
                <w:rFonts w:ascii="Times New Roman" w:eastAsia="Times New Roman" w:hAnsi="Times New Roman" w:cs="Times New Roman"/>
                <w:sz w:val="24"/>
                <w:szCs w:val="24"/>
                <w:lang w:eastAsia="ru-RU"/>
              </w:rPr>
            </w:pPr>
            <w:r w:rsidRPr="006A67E0">
              <w:rPr>
                <w:rFonts w:ascii="Times New Roman" w:eastAsia="Times New Roman" w:hAnsi="Times New Roman" w:cs="Times New Roman"/>
                <w:sz w:val="24"/>
                <w:szCs w:val="24"/>
                <w:lang w:eastAsia="ru-RU"/>
              </w:rPr>
              <w:t>Насилие над детьми в семье и причины его применения</w:t>
            </w:r>
            <w:r w:rsidR="001D453C">
              <w:rPr>
                <w:rFonts w:ascii="Times New Roman" w:eastAsia="Times New Roman" w:hAnsi="Times New Roman" w:cs="Times New Roman"/>
                <w:sz w:val="24"/>
                <w:szCs w:val="24"/>
                <w:lang w:eastAsia="ru-RU"/>
              </w:rPr>
              <w:t>…………………………….</w:t>
            </w:r>
          </w:p>
        </w:tc>
        <w:tc>
          <w:tcPr>
            <w:tcW w:w="658" w:type="pct"/>
          </w:tcPr>
          <w:p w:rsidR="00A047F3" w:rsidRDefault="00A047F3" w:rsidP="009C6579">
            <w:pPr>
              <w:tabs>
                <w:tab w:val="left" w:pos="0"/>
              </w:tabs>
              <w:jc w:val="both"/>
              <w:rPr>
                <w:rFonts w:ascii="Times New Roman" w:eastAsia="Times New Roman" w:hAnsi="Times New Roman" w:cs="Times New Roman"/>
                <w:sz w:val="24"/>
                <w:szCs w:val="24"/>
                <w:lang w:eastAsia="ru-RU"/>
              </w:rPr>
            </w:pPr>
          </w:p>
          <w:p w:rsidR="001D453C" w:rsidRPr="006A67E0" w:rsidRDefault="001D453C" w:rsidP="009C6579">
            <w:pPr>
              <w:tabs>
                <w:tab w:val="left" w:pos="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r>
      <w:tr w:rsidR="00F7503C" w:rsidRPr="006A67E0" w:rsidTr="00F77721">
        <w:tc>
          <w:tcPr>
            <w:tcW w:w="844" w:type="pct"/>
          </w:tcPr>
          <w:p w:rsidR="00F7503C" w:rsidRPr="006A67E0" w:rsidRDefault="00F7503C" w:rsidP="009C6579">
            <w:pPr>
              <w:tabs>
                <w:tab w:val="left" w:pos="0"/>
              </w:tabs>
              <w:jc w:val="both"/>
              <w:rPr>
                <w:rFonts w:ascii="Times New Roman" w:eastAsia="Times New Roman" w:hAnsi="Times New Roman" w:cs="Times New Roman"/>
                <w:b/>
                <w:sz w:val="24"/>
                <w:szCs w:val="24"/>
                <w:lang w:eastAsia="ru-RU"/>
              </w:rPr>
            </w:pPr>
            <w:r w:rsidRPr="006A67E0">
              <w:rPr>
                <w:rFonts w:ascii="Times New Roman" w:eastAsia="Times New Roman" w:hAnsi="Times New Roman" w:cs="Times New Roman"/>
                <w:b/>
                <w:sz w:val="24"/>
                <w:szCs w:val="24"/>
                <w:lang w:eastAsia="ru-RU"/>
              </w:rPr>
              <w:t>Тема 7.</w:t>
            </w:r>
          </w:p>
        </w:tc>
        <w:tc>
          <w:tcPr>
            <w:tcW w:w="3498" w:type="pct"/>
          </w:tcPr>
          <w:p w:rsidR="00F7503C" w:rsidRPr="006A67E0" w:rsidRDefault="00E67411" w:rsidP="00F77721">
            <w:pPr>
              <w:ind w:left="-108"/>
              <w:jc w:val="both"/>
              <w:rPr>
                <w:rFonts w:ascii="Times New Roman" w:eastAsia="Times New Roman" w:hAnsi="Times New Roman" w:cs="Times New Roman"/>
                <w:sz w:val="24"/>
                <w:szCs w:val="24"/>
                <w:lang w:eastAsia="ru-RU"/>
              </w:rPr>
            </w:pPr>
            <w:r w:rsidRPr="006A67E0">
              <w:rPr>
                <w:rFonts w:ascii="Times New Roman" w:eastAsia="Times New Roman" w:hAnsi="Times New Roman" w:cs="Times New Roman"/>
                <w:sz w:val="24"/>
                <w:szCs w:val="24"/>
                <w:lang w:eastAsia="ru-RU"/>
              </w:rPr>
              <w:t>В</w:t>
            </w:r>
            <w:r w:rsidR="00F7503C" w:rsidRPr="006A67E0">
              <w:rPr>
                <w:rFonts w:ascii="Times New Roman" w:eastAsia="Times New Roman" w:hAnsi="Times New Roman" w:cs="Times New Roman"/>
                <w:sz w:val="24"/>
                <w:szCs w:val="24"/>
                <w:lang w:eastAsia="ru-RU"/>
              </w:rPr>
              <w:t>иды, формы и последствия</w:t>
            </w:r>
            <w:r w:rsidRPr="006A67E0">
              <w:rPr>
                <w:rFonts w:ascii="Times New Roman" w:eastAsia="Times New Roman" w:hAnsi="Times New Roman" w:cs="Times New Roman"/>
                <w:sz w:val="24"/>
                <w:szCs w:val="24"/>
                <w:lang w:eastAsia="ru-RU"/>
              </w:rPr>
              <w:t xml:space="preserve"> насилия в отношении детей в семье</w:t>
            </w:r>
            <w:r w:rsidR="001D453C">
              <w:rPr>
                <w:rFonts w:ascii="Times New Roman" w:eastAsia="Times New Roman" w:hAnsi="Times New Roman" w:cs="Times New Roman"/>
                <w:sz w:val="24"/>
                <w:szCs w:val="24"/>
                <w:lang w:eastAsia="ru-RU"/>
              </w:rPr>
              <w:t>………………….</w:t>
            </w:r>
          </w:p>
        </w:tc>
        <w:tc>
          <w:tcPr>
            <w:tcW w:w="658" w:type="pct"/>
          </w:tcPr>
          <w:p w:rsidR="00F7503C" w:rsidRDefault="00F7503C" w:rsidP="009C6579">
            <w:pPr>
              <w:tabs>
                <w:tab w:val="left" w:pos="0"/>
              </w:tabs>
              <w:jc w:val="both"/>
              <w:rPr>
                <w:rFonts w:ascii="Times New Roman" w:eastAsia="Times New Roman" w:hAnsi="Times New Roman" w:cs="Times New Roman"/>
                <w:sz w:val="24"/>
                <w:szCs w:val="24"/>
                <w:lang w:eastAsia="ru-RU"/>
              </w:rPr>
            </w:pPr>
          </w:p>
          <w:p w:rsidR="001D453C" w:rsidRPr="006A67E0" w:rsidRDefault="001D453C" w:rsidP="009C6579">
            <w:pPr>
              <w:tabs>
                <w:tab w:val="left" w:pos="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p>
        </w:tc>
      </w:tr>
      <w:tr w:rsidR="00A047F3" w:rsidRPr="006A67E0" w:rsidTr="00F77721">
        <w:tc>
          <w:tcPr>
            <w:tcW w:w="844" w:type="pct"/>
          </w:tcPr>
          <w:p w:rsidR="00A047F3" w:rsidRPr="006A67E0" w:rsidRDefault="00E67411" w:rsidP="009C6579">
            <w:pPr>
              <w:tabs>
                <w:tab w:val="left" w:pos="0"/>
              </w:tabs>
              <w:jc w:val="both"/>
              <w:rPr>
                <w:rFonts w:ascii="Times New Roman" w:eastAsia="Times New Roman" w:hAnsi="Times New Roman" w:cs="Times New Roman"/>
                <w:b/>
                <w:sz w:val="24"/>
                <w:szCs w:val="24"/>
                <w:lang w:eastAsia="ru-RU"/>
              </w:rPr>
            </w:pPr>
            <w:r w:rsidRPr="006A67E0">
              <w:rPr>
                <w:rFonts w:ascii="Times New Roman" w:eastAsia="Times New Roman" w:hAnsi="Times New Roman" w:cs="Times New Roman"/>
                <w:b/>
                <w:sz w:val="24"/>
                <w:szCs w:val="24"/>
                <w:lang w:eastAsia="ru-RU"/>
              </w:rPr>
              <w:t>Тема 8.</w:t>
            </w:r>
          </w:p>
        </w:tc>
        <w:tc>
          <w:tcPr>
            <w:tcW w:w="3498" w:type="pct"/>
          </w:tcPr>
          <w:p w:rsidR="00A047F3" w:rsidRPr="006A67E0" w:rsidRDefault="003C618F" w:rsidP="00CD4A79">
            <w:pPr>
              <w:tabs>
                <w:tab w:val="left" w:pos="-250"/>
              </w:tabs>
              <w:ind w:left="-108"/>
              <w:jc w:val="both"/>
              <w:rPr>
                <w:rFonts w:ascii="Times New Roman" w:eastAsia="Times New Roman" w:hAnsi="Times New Roman" w:cs="Times New Roman"/>
                <w:sz w:val="24"/>
                <w:szCs w:val="24"/>
                <w:lang w:eastAsia="ru-RU"/>
              </w:rPr>
            </w:pPr>
            <w:r w:rsidRPr="006A67E0">
              <w:rPr>
                <w:rFonts w:ascii="Times New Roman" w:eastAsia="Times New Roman" w:hAnsi="Times New Roman" w:cs="Times New Roman"/>
                <w:sz w:val="24"/>
                <w:szCs w:val="24"/>
                <w:lang w:eastAsia="ru-RU"/>
              </w:rPr>
              <w:t xml:space="preserve">Профилактика насилия в </w:t>
            </w:r>
            <w:r w:rsidR="00A3637F">
              <w:rPr>
                <w:rFonts w:ascii="Times New Roman" w:eastAsia="Times New Roman" w:hAnsi="Times New Roman" w:cs="Times New Roman"/>
                <w:sz w:val="24"/>
                <w:szCs w:val="24"/>
                <w:lang w:eastAsia="ru-RU"/>
              </w:rPr>
              <w:t>семье</w:t>
            </w:r>
            <w:r w:rsidR="00E4137F">
              <w:rPr>
                <w:rFonts w:ascii="Times New Roman" w:eastAsia="Times New Roman" w:hAnsi="Times New Roman" w:cs="Times New Roman"/>
                <w:sz w:val="24"/>
                <w:szCs w:val="24"/>
                <w:lang w:eastAsia="ru-RU"/>
              </w:rPr>
              <w:t xml:space="preserve"> как технология социальной работы</w:t>
            </w:r>
            <w:r w:rsidR="001D453C">
              <w:rPr>
                <w:rFonts w:ascii="Times New Roman" w:eastAsia="Times New Roman" w:hAnsi="Times New Roman" w:cs="Times New Roman"/>
                <w:sz w:val="24"/>
                <w:szCs w:val="24"/>
                <w:lang w:eastAsia="ru-RU"/>
              </w:rPr>
              <w:t>…………..</w:t>
            </w:r>
          </w:p>
        </w:tc>
        <w:tc>
          <w:tcPr>
            <w:tcW w:w="658" w:type="pct"/>
          </w:tcPr>
          <w:p w:rsidR="00A047F3" w:rsidRPr="006A67E0" w:rsidRDefault="00A047F3" w:rsidP="009C6579">
            <w:pPr>
              <w:tabs>
                <w:tab w:val="left" w:pos="0"/>
              </w:tabs>
              <w:jc w:val="both"/>
              <w:rPr>
                <w:rFonts w:ascii="Times New Roman" w:eastAsia="Times New Roman" w:hAnsi="Times New Roman" w:cs="Times New Roman"/>
                <w:sz w:val="24"/>
                <w:szCs w:val="24"/>
                <w:lang w:eastAsia="ru-RU"/>
              </w:rPr>
            </w:pPr>
          </w:p>
          <w:p w:rsidR="00A047F3" w:rsidRPr="006A67E0" w:rsidRDefault="001D453C" w:rsidP="009C6579">
            <w:pPr>
              <w:tabs>
                <w:tab w:val="left" w:pos="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r>
      <w:tr w:rsidR="00E4137F" w:rsidRPr="006A67E0" w:rsidTr="00F77721">
        <w:tc>
          <w:tcPr>
            <w:tcW w:w="4342" w:type="pct"/>
            <w:gridSpan w:val="2"/>
          </w:tcPr>
          <w:p w:rsidR="00E4137F" w:rsidRPr="006A67E0" w:rsidRDefault="003E57DA" w:rsidP="009C6579">
            <w:pPr>
              <w:tabs>
                <w:tab w:val="left" w:pos="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Тематика</w:t>
            </w:r>
            <w:r w:rsidR="00E4137F">
              <w:rPr>
                <w:rFonts w:ascii="Times New Roman" w:eastAsia="Times New Roman" w:hAnsi="Times New Roman" w:cs="Times New Roman"/>
                <w:sz w:val="24"/>
                <w:szCs w:val="24"/>
                <w:lang w:eastAsia="ru-RU"/>
              </w:rPr>
              <w:t xml:space="preserve"> семинарских занятий</w:t>
            </w:r>
            <w:r w:rsidR="001D453C">
              <w:rPr>
                <w:rFonts w:ascii="Times New Roman" w:eastAsia="Times New Roman" w:hAnsi="Times New Roman" w:cs="Times New Roman"/>
                <w:sz w:val="24"/>
                <w:szCs w:val="24"/>
                <w:lang w:eastAsia="ru-RU"/>
              </w:rPr>
              <w:t>………………………</w:t>
            </w:r>
          </w:p>
        </w:tc>
        <w:tc>
          <w:tcPr>
            <w:tcW w:w="658" w:type="pct"/>
          </w:tcPr>
          <w:p w:rsidR="00E4137F" w:rsidRPr="006A67E0" w:rsidRDefault="001D453C" w:rsidP="009C6579">
            <w:pPr>
              <w:tabs>
                <w:tab w:val="left" w:pos="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w:t>
            </w:r>
          </w:p>
        </w:tc>
      </w:tr>
      <w:tr w:rsidR="00E4137F" w:rsidRPr="006A67E0" w:rsidTr="00F77721">
        <w:tc>
          <w:tcPr>
            <w:tcW w:w="4342" w:type="pct"/>
            <w:gridSpan w:val="2"/>
          </w:tcPr>
          <w:p w:rsidR="00E4137F" w:rsidRDefault="00FE0601" w:rsidP="009C6579">
            <w:pPr>
              <w:tabs>
                <w:tab w:val="left" w:pos="0"/>
              </w:tabs>
              <w:jc w:val="both"/>
              <w:rPr>
                <w:rFonts w:ascii="Times New Roman" w:eastAsia="Times New Roman" w:hAnsi="Times New Roman" w:cs="Times New Roman"/>
                <w:sz w:val="24"/>
                <w:szCs w:val="24"/>
                <w:lang w:eastAsia="ru-RU"/>
              </w:rPr>
            </w:pPr>
            <w:r w:rsidRPr="00FE0601">
              <w:rPr>
                <w:rFonts w:ascii="Times New Roman" w:eastAsia="Times New Roman" w:hAnsi="Times New Roman" w:cs="Times New Roman"/>
                <w:sz w:val="24"/>
                <w:szCs w:val="24"/>
                <w:lang w:eastAsia="ru-RU"/>
              </w:rPr>
              <w:t>Задания для самостоятельной работы</w:t>
            </w:r>
            <w:r w:rsidR="001D453C">
              <w:rPr>
                <w:rFonts w:ascii="Times New Roman" w:eastAsia="Times New Roman" w:hAnsi="Times New Roman" w:cs="Times New Roman"/>
                <w:sz w:val="24"/>
                <w:szCs w:val="24"/>
                <w:lang w:eastAsia="ru-RU"/>
              </w:rPr>
              <w:t>………………..</w:t>
            </w:r>
          </w:p>
        </w:tc>
        <w:tc>
          <w:tcPr>
            <w:tcW w:w="658" w:type="pct"/>
          </w:tcPr>
          <w:p w:rsidR="00E4137F" w:rsidRPr="006A67E0" w:rsidRDefault="001D453C" w:rsidP="009C6579">
            <w:pPr>
              <w:tabs>
                <w:tab w:val="left" w:pos="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w:t>
            </w:r>
          </w:p>
        </w:tc>
      </w:tr>
      <w:tr w:rsidR="00A82A57" w:rsidRPr="006A67E0" w:rsidTr="00F77721">
        <w:tc>
          <w:tcPr>
            <w:tcW w:w="4342" w:type="pct"/>
            <w:gridSpan w:val="2"/>
          </w:tcPr>
          <w:p w:rsidR="00A82A57" w:rsidRPr="00FE0601" w:rsidRDefault="00A82A57" w:rsidP="009C6579">
            <w:pPr>
              <w:tabs>
                <w:tab w:val="left" w:pos="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Контрольное тестирование</w:t>
            </w:r>
            <w:r w:rsidR="001D453C">
              <w:rPr>
                <w:rFonts w:ascii="Times New Roman" w:eastAsia="Times New Roman" w:hAnsi="Times New Roman" w:cs="Times New Roman"/>
                <w:sz w:val="24"/>
                <w:szCs w:val="24"/>
                <w:lang w:eastAsia="ru-RU"/>
              </w:rPr>
              <w:t>…………………………...</w:t>
            </w:r>
          </w:p>
        </w:tc>
        <w:tc>
          <w:tcPr>
            <w:tcW w:w="658" w:type="pct"/>
          </w:tcPr>
          <w:p w:rsidR="00A82A57" w:rsidRPr="006A67E0" w:rsidRDefault="001D453C" w:rsidP="009C6579">
            <w:pPr>
              <w:tabs>
                <w:tab w:val="left" w:pos="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158</w:t>
            </w:r>
          </w:p>
        </w:tc>
      </w:tr>
      <w:tr w:rsidR="00E4137F" w:rsidRPr="006A67E0" w:rsidTr="00F77721">
        <w:tc>
          <w:tcPr>
            <w:tcW w:w="4342" w:type="pct"/>
            <w:gridSpan w:val="2"/>
          </w:tcPr>
          <w:p w:rsidR="00E4137F" w:rsidRDefault="00FE0601" w:rsidP="009C6579">
            <w:pPr>
              <w:tabs>
                <w:tab w:val="left" w:pos="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Вопросы к экзамену</w:t>
            </w:r>
            <w:r w:rsidR="001D453C">
              <w:rPr>
                <w:rFonts w:ascii="Times New Roman" w:eastAsia="Times New Roman" w:hAnsi="Times New Roman" w:cs="Times New Roman"/>
                <w:sz w:val="24"/>
                <w:szCs w:val="24"/>
                <w:lang w:eastAsia="ru-RU"/>
              </w:rPr>
              <w:t>…………………………………...</w:t>
            </w:r>
          </w:p>
        </w:tc>
        <w:tc>
          <w:tcPr>
            <w:tcW w:w="658" w:type="pct"/>
          </w:tcPr>
          <w:p w:rsidR="00E4137F" w:rsidRPr="006A67E0" w:rsidRDefault="001D453C" w:rsidP="009C6579">
            <w:pPr>
              <w:tabs>
                <w:tab w:val="left" w:pos="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w:t>
            </w:r>
          </w:p>
        </w:tc>
      </w:tr>
      <w:tr w:rsidR="00AD4E8D" w:rsidRPr="006A67E0" w:rsidTr="00F77721">
        <w:tc>
          <w:tcPr>
            <w:tcW w:w="4342" w:type="pct"/>
            <w:gridSpan w:val="2"/>
          </w:tcPr>
          <w:p w:rsidR="00AD4E8D" w:rsidRDefault="00AD4E8D" w:rsidP="009C6579">
            <w:pPr>
              <w:tabs>
                <w:tab w:val="left" w:pos="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Заключение</w:t>
            </w:r>
            <w:r w:rsidR="001D453C">
              <w:rPr>
                <w:rFonts w:ascii="Times New Roman" w:eastAsia="Times New Roman" w:hAnsi="Times New Roman" w:cs="Times New Roman"/>
                <w:sz w:val="24"/>
                <w:szCs w:val="24"/>
                <w:lang w:eastAsia="ru-RU"/>
              </w:rPr>
              <w:t>…………………………………………….</w:t>
            </w:r>
          </w:p>
        </w:tc>
        <w:tc>
          <w:tcPr>
            <w:tcW w:w="658" w:type="pct"/>
          </w:tcPr>
          <w:p w:rsidR="00AD4E8D" w:rsidRPr="006A67E0" w:rsidRDefault="001D453C" w:rsidP="009C6579">
            <w:pPr>
              <w:tabs>
                <w:tab w:val="left" w:pos="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w:t>
            </w:r>
          </w:p>
        </w:tc>
      </w:tr>
      <w:tr w:rsidR="00E4137F" w:rsidRPr="006A67E0" w:rsidTr="00F77721">
        <w:tc>
          <w:tcPr>
            <w:tcW w:w="4342" w:type="pct"/>
            <w:gridSpan w:val="2"/>
          </w:tcPr>
          <w:p w:rsidR="00E4137F" w:rsidRPr="006A67E0" w:rsidRDefault="00E4137F" w:rsidP="009C6579">
            <w:pPr>
              <w:tabs>
                <w:tab w:val="left" w:pos="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Список использованной литературы</w:t>
            </w:r>
            <w:r w:rsidR="001D453C">
              <w:rPr>
                <w:rFonts w:ascii="Times New Roman" w:eastAsia="Times New Roman" w:hAnsi="Times New Roman" w:cs="Times New Roman"/>
                <w:sz w:val="24"/>
                <w:szCs w:val="24"/>
                <w:lang w:eastAsia="ru-RU"/>
              </w:rPr>
              <w:t>…………………</w:t>
            </w:r>
          </w:p>
        </w:tc>
        <w:tc>
          <w:tcPr>
            <w:tcW w:w="658" w:type="pct"/>
          </w:tcPr>
          <w:p w:rsidR="00E4137F" w:rsidRPr="006A67E0" w:rsidRDefault="001D453C" w:rsidP="009C6579">
            <w:pPr>
              <w:tabs>
                <w:tab w:val="left" w:pos="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p>
        </w:tc>
      </w:tr>
    </w:tbl>
    <w:p w:rsidR="001D453C" w:rsidRDefault="001D453C" w:rsidP="00CF3A90">
      <w:pPr>
        <w:rPr>
          <w:rFonts w:ascii="Times New Roman" w:hAnsi="Times New Roman" w:cs="Times New Roman"/>
          <w:b/>
          <w:sz w:val="24"/>
          <w:szCs w:val="24"/>
        </w:rPr>
      </w:pPr>
    </w:p>
    <w:p w:rsidR="00D750AF" w:rsidRPr="001D453C" w:rsidRDefault="001D453C" w:rsidP="001D453C">
      <w:pPr>
        <w:spacing w:line="276" w:lineRule="auto"/>
        <w:rPr>
          <w:rFonts w:ascii="Times New Roman" w:hAnsi="Times New Roman" w:cs="Times New Roman"/>
          <w:b/>
          <w:sz w:val="24"/>
          <w:szCs w:val="24"/>
        </w:rPr>
      </w:pPr>
      <w:r>
        <w:rPr>
          <w:rFonts w:ascii="Times New Roman" w:hAnsi="Times New Roman" w:cs="Times New Roman"/>
          <w:b/>
          <w:sz w:val="24"/>
          <w:szCs w:val="24"/>
        </w:rPr>
        <w:br w:type="page"/>
      </w:r>
    </w:p>
    <w:p w:rsidR="00D750AF" w:rsidRDefault="00FA4F5C" w:rsidP="001D453C">
      <w:pPr>
        <w:rPr>
          <w:rFonts w:ascii="Times New Roman" w:hAnsi="Times New Roman" w:cs="Times New Roman"/>
          <w:b/>
          <w:sz w:val="24"/>
          <w:szCs w:val="24"/>
        </w:rPr>
      </w:pPr>
      <w:r w:rsidRPr="007444FE">
        <w:rPr>
          <w:rFonts w:ascii="Times New Roman" w:hAnsi="Times New Roman" w:cs="Times New Roman"/>
          <w:b/>
          <w:sz w:val="24"/>
          <w:szCs w:val="24"/>
        </w:rPr>
        <w:lastRenderedPageBreak/>
        <w:t>Введение</w:t>
      </w:r>
    </w:p>
    <w:p w:rsidR="001D453C" w:rsidRPr="007444FE" w:rsidRDefault="001D453C" w:rsidP="001D453C">
      <w:pPr>
        <w:rPr>
          <w:rFonts w:ascii="Times New Roman" w:hAnsi="Times New Roman" w:cs="Times New Roman"/>
          <w:b/>
          <w:sz w:val="24"/>
          <w:szCs w:val="24"/>
        </w:rPr>
      </w:pPr>
    </w:p>
    <w:p w:rsidR="007444FE" w:rsidRPr="007444FE" w:rsidRDefault="00B01CA2" w:rsidP="00084776">
      <w:pPr>
        <w:ind w:firstLine="709"/>
        <w:jc w:val="both"/>
        <w:rPr>
          <w:rFonts w:ascii="Times New Roman" w:eastAsia="Times New Roman" w:hAnsi="Times New Roman" w:cs="Times New Roman"/>
          <w:color w:val="000000"/>
          <w:sz w:val="24"/>
          <w:szCs w:val="24"/>
          <w:lang w:eastAsia="ru-RU"/>
        </w:rPr>
      </w:pPr>
      <w:r w:rsidRPr="007444FE">
        <w:rPr>
          <w:rFonts w:ascii="Times New Roman" w:eastAsia="Times New Roman" w:hAnsi="Times New Roman" w:cs="Times New Roman"/>
          <w:color w:val="000000"/>
          <w:sz w:val="24"/>
          <w:szCs w:val="24"/>
          <w:lang w:eastAsia="ru-RU"/>
        </w:rPr>
        <w:t>Насилие в семье –</w:t>
      </w:r>
      <w:r w:rsidR="002E546F" w:rsidRPr="007444FE">
        <w:rPr>
          <w:rFonts w:ascii="Times New Roman" w:eastAsia="Times New Roman" w:hAnsi="Times New Roman" w:cs="Times New Roman"/>
          <w:color w:val="000000"/>
          <w:sz w:val="24"/>
          <w:szCs w:val="24"/>
          <w:lang w:eastAsia="ru-RU"/>
        </w:rPr>
        <w:t xml:space="preserve"> это деструктивный социальный процесс, который в той или иной форме наблюдается почти </w:t>
      </w:r>
      <w:r w:rsidR="006C34CC">
        <w:rPr>
          <w:rFonts w:ascii="Times New Roman" w:eastAsia="Times New Roman" w:hAnsi="Times New Roman" w:cs="Times New Roman"/>
          <w:color w:val="000000"/>
          <w:sz w:val="24"/>
          <w:szCs w:val="24"/>
          <w:lang w:eastAsia="ru-RU"/>
        </w:rPr>
        <w:t>в каждой четвертой семье; до 40</w:t>
      </w:r>
      <w:r w:rsidR="002E546F" w:rsidRPr="007444FE">
        <w:rPr>
          <w:rFonts w:ascii="Times New Roman" w:eastAsia="Times New Roman" w:hAnsi="Times New Roman" w:cs="Times New Roman"/>
          <w:color w:val="000000"/>
          <w:sz w:val="24"/>
          <w:szCs w:val="24"/>
          <w:lang w:eastAsia="ru-RU"/>
        </w:rPr>
        <w:t>% тяжких насильственных преступлений совершается в семьях, две трети умышленных убийств обусло</w:t>
      </w:r>
      <w:r w:rsidR="009A78B0" w:rsidRPr="007444FE">
        <w:rPr>
          <w:rFonts w:ascii="Times New Roman" w:eastAsia="Times New Roman" w:hAnsi="Times New Roman" w:cs="Times New Roman"/>
          <w:color w:val="000000"/>
          <w:sz w:val="24"/>
          <w:szCs w:val="24"/>
          <w:lang w:eastAsia="ru-RU"/>
        </w:rPr>
        <w:t>влены семейно</w:t>
      </w:r>
      <w:r w:rsidR="00994D2A">
        <w:rPr>
          <w:rFonts w:ascii="Times New Roman" w:eastAsia="Times New Roman" w:hAnsi="Times New Roman" w:cs="Times New Roman"/>
          <w:color w:val="000000"/>
          <w:sz w:val="24"/>
          <w:szCs w:val="24"/>
          <w:lang w:eastAsia="ru-RU"/>
        </w:rPr>
        <w:t>-</w:t>
      </w:r>
      <w:r w:rsidR="009A78B0" w:rsidRPr="007444FE">
        <w:rPr>
          <w:rFonts w:ascii="Times New Roman" w:eastAsia="Times New Roman" w:hAnsi="Times New Roman" w:cs="Times New Roman"/>
          <w:color w:val="000000"/>
          <w:sz w:val="24"/>
          <w:szCs w:val="24"/>
          <w:lang w:eastAsia="ru-RU"/>
        </w:rPr>
        <w:t>бытовыми мотивами</w:t>
      </w:r>
      <w:r w:rsidR="002E546F" w:rsidRPr="007444FE">
        <w:rPr>
          <w:rFonts w:ascii="Times New Roman" w:eastAsia="Times New Roman" w:hAnsi="Times New Roman" w:cs="Times New Roman"/>
          <w:color w:val="000000"/>
          <w:sz w:val="24"/>
          <w:szCs w:val="24"/>
          <w:lang w:eastAsia="ru-RU"/>
        </w:rPr>
        <w:t>. Жертвами чаще становятся женщины, дети, престарелые родители, родственники</w:t>
      </w:r>
      <w:r w:rsidR="00994D2A">
        <w:rPr>
          <w:rFonts w:ascii="Times New Roman" w:eastAsia="Times New Roman" w:hAnsi="Times New Roman" w:cs="Times New Roman"/>
          <w:color w:val="000000"/>
          <w:sz w:val="24"/>
          <w:szCs w:val="24"/>
          <w:lang w:eastAsia="ru-RU"/>
        </w:rPr>
        <w:t>-</w:t>
      </w:r>
      <w:r w:rsidR="002E546F" w:rsidRPr="007444FE">
        <w:rPr>
          <w:rFonts w:ascii="Times New Roman" w:eastAsia="Times New Roman" w:hAnsi="Times New Roman" w:cs="Times New Roman"/>
          <w:color w:val="000000"/>
          <w:sz w:val="24"/>
          <w:szCs w:val="24"/>
          <w:lang w:eastAsia="ru-RU"/>
        </w:rPr>
        <w:t xml:space="preserve">инвалиды. </w:t>
      </w:r>
      <w:r w:rsidR="007444FE" w:rsidRPr="007444FE">
        <w:rPr>
          <w:rFonts w:ascii="Times New Roman" w:eastAsia="Times New Roman" w:hAnsi="Times New Roman" w:cs="Times New Roman"/>
          <w:color w:val="000000"/>
          <w:sz w:val="24"/>
          <w:szCs w:val="24"/>
          <w:lang w:eastAsia="ru-RU"/>
        </w:rPr>
        <w:t xml:space="preserve">Социальные последствия семейного насилия повышают нестабильность в обществе и уровень социальной неудовлетворенности населения. Не полностью осознанная серьезность этих последствий проявляется </w:t>
      </w:r>
      <w:proofErr w:type="gramStart"/>
      <w:r w:rsidR="007444FE" w:rsidRPr="007444FE">
        <w:rPr>
          <w:rFonts w:ascii="Times New Roman" w:eastAsia="Times New Roman" w:hAnsi="Times New Roman" w:cs="Times New Roman"/>
          <w:color w:val="000000"/>
          <w:sz w:val="24"/>
          <w:szCs w:val="24"/>
          <w:lang w:eastAsia="ru-RU"/>
        </w:rPr>
        <w:t>в</w:t>
      </w:r>
      <w:proofErr w:type="gramEnd"/>
      <w:r w:rsidR="007444FE" w:rsidRPr="007444FE">
        <w:rPr>
          <w:rFonts w:ascii="Times New Roman" w:eastAsia="Times New Roman" w:hAnsi="Times New Roman" w:cs="Times New Roman"/>
          <w:color w:val="000000"/>
          <w:sz w:val="24"/>
          <w:szCs w:val="24"/>
          <w:lang w:eastAsia="ru-RU"/>
        </w:rPr>
        <w:t xml:space="preserve"> фрагментарности существующей системы профилактики, преодоления и регулирования семейного насилия, в том числе на уровне госу</w:t>
      </w:r>
      <w:r w:rsidR="007444FE">
        <w:rPr>
          <w:rFonts w:ascii="Times New Roman" w:eastAsia="Times New Roman" w:hAnsi="Times New Roman" w:cs="Times New Roman"/>
          <w:color w:val="000000"/>
          <w:sz w:val="24"/>
          <w:szCs w:val="24"/>
          <w:lang w:eastAsia="ru-RU"/>
        </w:rPr>
        <w:t>дарства, что препятствует ее ин</w:t>
      </w:r>
      <w:r w:rsidR="007444FE" w:rsidRPr="007444FE">
        <w:rPr>
          <w:rFonts w:ascii="Times New Roman" w:eastAsia="Times New Roman" w:hAnsi="Times New Roman" w:cs="Times New Roman"/>
          <w:color w:val="000000"/>
          <w:sz w:val="24"/>
          <w:szCs w:val="24"/>
          <w:lang w:eastAsia="ru-RU"/>
        </w:rPr>
        <w:t xml:space="preserve">ституционализации. </w:t>
      </w:r>
      <w:r w:rsidR="00084776">
        <w:rPr>
          <w:rFonts w:ascii="Times New Roman" w:eastAsia="Times New Roman" w:hAnsi="Times New Roman" w:cs="Times New Roman"/>
          <w:color w:val="000000"/>
          <w:sz w:val="24"/>
          <w:szCs w:val="24"/>
          <w:lang w:eastAsia="ru-RU"/>
        </w:rPr>
        <w:t>Таким образом, а</w:t>
      </w:r>
      <w:r w:rsidR="007444FE" w:rsidRPr="007444FE">
        <w:rPr>
          <w:rFonts w:ascii="Times New Roman" w:eastAsia="Times New Roman" w:hAnsi="Times New Roman" w:cs="Times New Roman"/>
          <w:color w:val="000000"/>
          <w:sz w:val="24"/>
          <w:szCs w:val="24"/>
          <w:lang w:eastAsia="ru-RU"/>
        </w:rPr>
        <w:t xml:space="preserve">ктуальность исследования </w:t>
      </w:r>
      <w:r w:rsidR="00084776">
        <w:rPr>
          <w:rFonts w:ascii="Times New Roman" w:eastAsia="Times New Roman" w:hAnsi="Times New Roman" w:cs="Times New Roman"/>
          <w:color w:val="000000"/>
          <w:sz w:val="24"/>
          <w:szCs w:val="24"/>
          <w:lang w:eastAsia="ru-RU"/>
        </w:rPr>
        <w:t xml:space="preserve">теоретических и практических основ профилактики насилия в семье </w:t>
      </w:r>
      <w:r w:rsidR="007444FE" w:rsidRPr="007444FE">
        <w:rPr>
          <w:rFonts w:ascii="Times New Roman" w:eastAsia="Times New Roman" w:hAnsi="Times New Roman" w:cs="Times New Roman"/>
          <w:color w:val="000000"/>
          <w:sz w:val="24"/>
          <w:szCs w:val="24"/>
          <w:lang w:eastAsia="ru-RU"/>
        </w:rPr>
        <w:t>обусловлена:</w:t>
      </w:r>
    </w:p>
    <w:p w:rsidR="007444FE" w:rsidRPr="00681A89" w:rsidRDefault="007444FE" w:rsidP="00006264">
      <w:pPr>
        <w:pStyle w:val="a9"/>
        <w:numPr>
          <w:ilvl w:val="0"/>
          <w:numId w:val="48"/>
        </w:numPr>
        <w:tabs>
          <w:tab w:val="left" w:pos="993"/>
        </w:tabs>
        <w:ind w:left="0" w:firstLine="709"/>
        <w:jc w:val="both"/>
        <w:rPr>
          <w:rFonts w:ascii="Times New Roman" w:eastAsia="Times New Roman" w:hAnsi="Times New Roman" w:cs="Times New Roman"/>
          <w:color w:val="000000"/>
          <w:sz w:val="24"/>
          <w:szCs w:val="24"/>
          <w:lang w:eastAsia="ru-RU"/>
        </w:rPr>
      </w:pPr>
      <w:r w:rsidRPr="00681A89">
        <w:rPr>
          <w:rFonts w:ascii="Times New Roman" w:eastAsia="Times New Roman" w:hAnsi="Times New Roman" w:cs="Times New Roman"/>
          <w:color w:val="000000"/>
          <w:sz w:val="24"/>
          <w:szCs w:val="24"/>
          <w:lang w:eastAsia="ru-RU"/>
        </w:rPr>
        <w:t>масштабами распрос</w:t>
      </w:r>
      <w:r w:rsidR="00AD4E8D" w:rsidRPr="00681A89">
        <w:rPr>
          <w:rFonts w:ascii="Times New Roman" w:eastAsia="Times New Roman" w:hAnsi="Times New Roman" w:cs="Times New Roman"/>
          <w:color w:val="000000"/>
          <w:sz w:val="24"/>
          <w:szCs w:val="24"/>
          <w:lang w:eastAsia="ru-RU"/>
        </w:rPr>
        <w:t>траненности насилия в</w:t>
      </w:r>
      <w:r w:rsidRPr="00681A89">
        <w:rPr>
          <w:rFonts w:ascii="Times New Roman" w:eastAsia="Times New Roman" w:hAnsi="Times New Roman" w:cs="Times New Roman"/>
          <w:color w:val="000000"/>
          <w:sz w:val="24"/>
          <w:szCs w:val="24"/>
          <w:lang w:eastAsia="ru-RU"/>
        </w:rPr>
        <w:t xml:space="preserve"> семьях и е</w:t>
      </w:r>
      <w:r w:rsidR="00084776" w:rsidRPr="00681A89">
        <w:rPr>
          <w:rFonts w:ascii="Times New Roman" w:eastAsia="Times New Roman" w:hAnsi="Times New Roman" w:cs="Times New Roman"/>
          <w:color w:val="000000"/>
          <w:sz w:val="24"/>
          <w:szCs w:val="24"/>
          <w:lang w:eastAsia="ru-RU"/>
        </w:rPr>
        <w:t>го последствий на всех уровнях –</w:t>
      </w:r>
      <w:r w:rsidRPr="00681A89">
        <w:rPr>
          <w:rFonts w:ascii="Times New Roman" w:eastAsia="Times New Roman" w:hAnsi="Times New Roman" w:cs="Times New Roman"/>
          <w:color w:val="000000"/>
          <w:sz w:val="24"/>
          <w:szCs w:val="24"/>
          <w:lang w:eastAsia="ru-RU"/>
        </w:rPr>
        <w:t xml:space="preserve"> от отдельной личности до общества в целом;</w:t>
      </w:r>
    </w:p>
    <w:p w:rsidR="007444FE" w:rsidRPr="00681A89" w:rsidRDefault="007444FE" w:rsidP="00006264">
      <w:pPr>
        <w:pStyle w:val="a9"/>
        <w:numPr>
          <w:ilvl w:val="0"/>
          <w:numId w:val="48"/>
        </w:numPr>
        <w:tabs>
          <w:tab w:val="left" w:pos="142"/>
          <w:tab w:val="left" w:pos="709"/>
          <w:tab w:val="left" w:pos="993"/>
        </w:tabs>
        <w:ind w:left="0" w:firstLine="709"/>
        <w:jc w:val="both"/>
        <w:rPr>
          <w:rFonts w:ascii="Times New Roman" w:eastAsia="Times New Roman" w:hAnsi="Times New Roman" w:cs="Times New Roman"/>
          <w:color w:val="000000"/>
          <w:sz w:val="24"/>
          <w:szCs w:val="24"/>
          <w:lang w:eastAsia="ru-RU"/>
        </w:rPr>
      </w:pPr>
      <w:r w:rsidRPr="00681A89">
        <w:rPr>
          <w:rFonts w:ascii="Times New Roman" w:eastAsia="Times New Roman" w:hAnsi="Times New Roman" w:cs="Times New Roman"/>
          <w:color w:val="000000"/>
          <w:sz w:val="24"/>
          <w:szCs w:val="24"/>
          <w:lang w:eastAsia="ru-RU"/>
        </w:rPr>
        <w:t>необходимостью научного осмысления этой проблемы с целью выявления всех аспектов ее проявления и снижения латентности этого феномена;</w:t>
      </w:r>
    </w:p>
    <w:p w:rsidR="007444FE" w:rsidRPr="00681A89" w:rsidRDefault="007444FE" w:rsidP="00006264">
      <w:pPr>
        <w:pStyle w:val="a9"/>
        <w:numPr>
          <w:ilvl w:val="0"/>
          <w:numId w:val="48"/>
        </w:numPr>
        <w:tabs>
          <w:tab w:val="left" w:pos="142"/>
          <w:tab w:val="left" w:pos="709"/>
          <w:tab w:val="left" w:pos="993"/>
        </w:tabs>
        <w:ind w:left="0" w:firstLine="709"/>
        <w:jc w:val="both"/>
        <w:rPr>
          <w:rFonts w:ascii="Times New Roman" w:eastAsia="Times New Roman" w:hAnsi="Times New Roman" w:cs="Times New Roman"/>
          <w:color w:val="000000"/>
          <w:sz w:val="24"/>
          <w:szCs w:val="24"/>
          <w:lang w:eastAsia="ru-RU"/>
        </w:rPr>
      </w:pPr>
      <w:r w:rsidRPr="00681A89">
        <w:rPr>
          <w:rFonts w:ascii="Times New Roman" w:eastAsia="Times New Roman" w:hAnsi="Times New Roman" w:cs="Times New Roman"/>
          <w:color w:val="000000"/>
          <w:sz w:val="24"/>
          <w:szCs w:val="24"/>
          <w:lang w:eastAsia="ru-RU"/>
        </w:rPr>
        <w:t>практической потребностью разработки многоуровневого скоординированного подхода к профилактике, преодолению и регулированию социальных процессов насилия в семье.</w:t>
      </w:r>
    </w:p>
    <w:p w:rsidR="00084776" w:rsidRDefault="00084776" w:rsidP="00331E74">
      <w:pPr>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Особая роль в организации и проведении профилактики насилия в семье отводится со</w:t>
      </w:r>
      <w:r w:rsidR="002E6F59">
        <w:rPr>
          <w:rFonts w:ascii="Times New Roman" w:eastAsia="Times New Roman" w:hAnsi="Times New Roman" w:cs="Times New Roman"/>
          <w:color w:val="000000"/>
          <w:sz w:val="24"/>
          <w:szCs w:val="24"/>
          <w:lang w:eastAsia="ru-RU"/>
        </w:rPr>
        <w:t xml:space="preserve">циальным работникам. </w:t>
      </w:r>
      <w:r w:rsidR="00AD4E8D">
        <w:rPr>
          <w:rFonts w:ascii="Times New Roman" w:eastAsia="Times New Roman" w:hAnsi="Times New Roman" w:cs="Times New Roman"/>
          <w:color w:val="000000"/>
          <w:sz w:val="24"/>
          <w:szCs w:val="24"/>
          <w:lang w:eastAsia="ru-RU"/>
        </w:rPr>
        <w:t>Поэтому</w:t>
      </w:r>
      <w:r w:rsidR="00331E74">
        <w:rPr>
          <w:rFonts w:ascii="Times New Roman" w:eastAsia="Times New Roman" w:hAnsi="Times New Roman" w:cs="Times New Roman"/>
          <w:color w:val="000000"/>
          <w:sz w:val="24"/>
          <w:szCs w:val="24"/>
          <w:lang w:eastAsia="ru-RU"/>
        </w:rPr>
        <w:t xml:space="preserve"> будущий </w:t>
      </w:r>
      <w:r w:rsidR="00331E74" w:rsidRPr="00331E74">
        <w:rPr>
          <w:rFonts w:ascii="Times New Roman" w:eastAsia="Times New Roman" w:hAnsi="Times New Roman" w:cs="Times New Roman"/>
          <w:color w:val="000000"/>
          <w:sz w:val="24"/>
          <w:szCs w:val="24"/>
          <w:lang w:eastAsia="ru-RU"/>
        </w:rPr>
        <w:t>с</w:t>
      </w:r>
      <w:r w:rsidR="00331E74">
        <w:rPr>
          <w:rFonts w:ascii="Times New Roman" w:eastAsia="Times New Roman" w:hAnsi="Times New Roman" w:cs="Times New Roman"/>
          <w:color w:val="000000"/>
          <w:sz w:val="24"/>
          <w:szCs w:val="24"/>
          <w:lang w:eastAsia="ru-RU"/>
        </w:rPr>
        <w:t xml:space="preserve">оциальный работник должен владеть системой </w:t>
      </w:r>
      <w:r w:rsidR="00331E74" w:rsidRPr="00331E74">
        <w:rPr>
          <w:rFonts w:ascii="Times New Roman" w:eastAsia="Times New Roman" w:hAnsi="Times New Roman" w:cs="Times New Roman"/>
          <w:color w:val="000000"/>
          <w:sz w:val="24"/>
          <w:szCs w:val="24"/>
          <w:lang w:eastAsia="ru-RU"/>
        </w:rPr>
        <w:t>профессион</w:t>
      </w:r>
      <w:r w:rsidR="00331E74">
        <w:rPr>
          <w:rFonts w:ascii="Times New Roman" w:eastAsia="Times New Roman" w:hAnsi="Times New Roman" w:cs="Times New Roman"/>
          <w:color w:val="000000"/>
          <w:sz w:val="24"/>
          <w:szCs w:val="24"/>
          <w:lang w:eastAsia="ru-RU"/>
        </w:rPr>
        <w:t>альных знаний, умений и навыков по профилактике насилия в семье.</w:t>
      </w:r>
    </w:p>
    <w:p w:rsidR="00DC0FD3" w:rsidRDefault="002F4CE5" w:rsidP="00B8537F">
      <w:pPr>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 результате усвоения учебной дисциплины</w:t>
      </w:r>
      <w:r w:rsidR="00B8537F" w:rsidRPr="00B8537F">
        <w:rPr>
          <w:rFonts w:ascii="Times New Roman" w:eastAsia="Times New Roman" w:hAnsi="Times New Roman" w:cs="Times New Roman"/>
          <w:color w:val="000000"/>
          <w:sz w:val="24"/>
          <w:szCs w:val="24"/>
          <w:lang w:eastAsia="ru-RU"/>
        </w:rPr>
        <w:t xml:space="preserve"> студенты</w:t>
      </w:r>
      <w:r w:rsidR="00AD4E8D">
        <w:rPr>
          <w:rFonts w:ascii="Times New Roman" w:eastAsia="Times New Roman" w:hAnsi="Times New Roman" w:cs="Times New Roman"/>
          <w:color w:val="000000"/>
          <w:sz w:val="24"/>
          <w:szCs w:val="24"/>
          <w:lang w:eastAsia="ru-RU"/>
        </w:rPr>
        <w:t xml:space="preserve"> </w:t>
      </w:r>
      <w:r w:rsidR="00B8537F">
        <w:rPr>
          <w:rFonts w:ascii="Times New Roman" w:eastAsia="Times New Roman" w:hAnsi="Times New Roman" w:cs="Times New Roman"/>
          <w:color w:val="000000"/>
          <w:sz w:val="24"/>
          <w:szCs w:val="24"/>
          <w:lang w:eastAsia="ru-RU"/>
        </w:rPr>
        <w:t>направления</w:t>
      </w:r>
      <w:r w:rsidR="00B8537F" w:rsidRPr="00B8537F">
        <w:rPr>
          <w:rFonts w:ascii="Times New Roman" w:eastAsia="Times New Roman" w:hAnsi="Times New Roman" w:cs="Times New Roman"/>
          <w:color w:val="000000"/>
          <w:sz w:val="24"/>
          <w:szCs w:val="24"/>
          <w:lang w:eastAsia="ru-RU"/>
        </w:rPr>
        <w:t xml:space="preserve"> по</w:t>
      </w:r>
      <w:r w:rsidR="00B8537F">
        <w:rPr>
          <w:rFonts w:ascii="Times New Roman" w:eastAsia="Times New Roman" w:hAnsi="Times New Roman" w:cs="Times New Roman"/>
          <w:color w:val="000000"/>
          <w:sz w:val="24"/>
          <w:szCs w:val="24"/>
          <w:lang w:eastAsia="ru-RU"/>
        </w:rPr>
        <w:t xml:space="preserve">дготовки 39.03.02 «Социальная </w:t>
      </w:r>
      <w:r w:rsidR="00B8537F" w:rsidRPr="00B8537F">
        <w:rPr>
          <w:rFonts w:ascii="Times New Roman" w:eastAsia="Times New Roman" w:hAnsi="Times New Roman" w:cs="Times New Roman"/>
          <w:color w:val="000000"/>
          <w:sz w:val="24"/>
          <w:szCs w:val="24"/>
          <w:lang w:eastAsia="ru-RU"/>
        </w:rPr>
        <w:t>работа», получат знания</w:t>
      </w:r>
      <w:r w:rsidR="00AD4E8D">
        <w:rPr>
          <w:rFonts w:ascii="Times New Roman" w:eastAsia="Times New Roman" w:hAnsi="Times New Roman" w:cs="Times New Roman"/>
          <w:color w:val="000000"/>
          <w:sz w:val="24"/>
          <w:szCs w:val="24"/>
          <w:lang w:eastAsia="ru-RU"/>
        </w:rPr>
        <w:t xml:space="preserve"> </w:t>
      </w:r>
      <w:r w:rsidR="00A04ACA">
        <w:rPr>
          <w:rFonts w:ascii="Times New Roman" w:eastAsia="Times New Roman" w:hAnsi="Times New Roman" w:cs="Times New Roman"/>
          <w:color w:val="000000"/>
          <w:sz w:val="24"/>
          <w:szCs w:val="24"/>
          <w:lang w:eastAsia="ru-RU"/>
        </w:rPr>
        <w:t xml:space="preserve">о теоретических </w:t>
      </w:r>
      <w:r w:rsidR="00B964BF">
        <w:rPr>
          <w:rFonts w:ascii="Times New Roman" w:eastAsia="Times New Roman" w:hAnsi="Times New Roman" w:cs="Times New Roman"/>
          <w:color w:val="000000"/>
          <w:sz w:val="24"/>
          <w:szCs w:val="24"/>
          <w:lang w:eastAsia="ru-RU"/>
        </w:rPr>
        <w:t xml:space="preserve">основах </w:t>
      </w:r>
      <w:r w:rsidR="00A04ACA">
        <w:rPr>
          <w:rFonts w:ascii="Times New Roman" w:eastAsia="Times New Roman" w:hAnsi="Times New Roman" w:cs="Times New Roman"/>
          <w:color w:val="000000"/>
          <w:sz w:val="24"/>
          <w:szCs w:val="24"/>
          <w:lang w:eastAsia="ru-RU"/>
        </w:rPr>
        <w:t xml:space="preserve">социального насилия, </w:t>
      </w:r>
      <w:r w:rsidR="00B964BF">
        <w:rPr>
          <w:rFonts w:ascii="Times New Roman" w:eastAsia="Times New Roman" w:hAnsi="Times New Roman" w:cs="Times New Roman"/>
          <w:color w:val="000000"/>
          <w:sz w:val="24"/>
          <w:szCs w:val="24"/>
          <w:lang w:eastAsia="ru-RU"/>
        </w:rPr>
        <w:t>исторических</w:t>
      </w:r>
      <w:r w:rsidR="00B964BF" w:rsidRPr="00B964BF">
        <w:rPr>
          <w:rFonts w:ascii="Times New Roman" w:eastAsia="Times New Roman" w:hAnsi="Times New Roman" w:cs="Times New Roman"/>
          <w:color w:val="000000"/>
          <w:sz w:val="24"/>
          <w:szCs w:val="24"/>
          <w:lang w:eastAsia="ru-RU"/>
        </w:rPr>
        <w:t xml:space="preserve"> аспект</w:t>
      </w:r>
      <w:r w:rsidR="00B964BF">
        <w:rPr>
          <w:rFonts w:ascii="Times New Roman" w:eastAsia="Times New Roman" w:hAnsi="Times New Roman" w:cs="Times New Roman"/>
          <w:color w:val="000000"/>
          <w:sz w:val="24"/>
          <w:szCs w:val="24"/>
          <w:lang w:eastAsia="ru-RU"/>
        </w:rPr>
        <w:t>ах</w:t>
      </w:r>
      <w:r w:rsidR="00B964BF" w:rsidRPr="00B964BF">
        <w:rPr>
          <w:rFonts w:ascii="Times New Roman" w:eastAsia="Times New Roman" w:hAnsi="Times New Roman" w:cs="Times New Roman"/>
          <w:color w:val="000000"/>
          <w:sz w:val="24"/>
          <w:szCs w:val="24"/>
          <w:lang w:eastAsia="ru-RU"/>
        </w:rPr>
        <w:t xml:space="preserve"> проблемы насилия в семье</w:t>
      </w:r>
      <w:r w:rsidR="00B964BF">
        <w:rPr>
          <w:rFonts w:ascii="Times New Roman" w:eastAsia="Times New Roman" w:hAnsi="Times New Roman" w:cs="Times New Roman"/>
          <w:color w:val="000000"/>
          <w:sz w:val="24"/>
          <w:szCs w:val="24"/>
          <w:lang w:eastAsia="ru-RU"/>
        </w:rPr>
        <w:t>,</w:t>
      </w:r>
      <w:r w:rsidR="00614999">
        <w:rPr>
          <w:rFonts w:ascii="Times New Roman" w:eastAsia="Times New Roman" w:hAnsi="Times New Roman" w:cs="Times New Roman"/>
          <w:color w:val="000000"/>
          <w:sz w:val="24"/>
          <w:szCs w:val="24"/>
          <w:lang w:eastAsia="ru-RU"/>
        </w:rPr>
        <w:t xml:space="preserve"> его виды, причины и последствия, а также о профилактике</w:t>
      </w:r>
      <w:r w:rsidR="00614999" w:rsidRPr="00614999">
        <w:rPr>
          <w:rFonts w:ascii="Times New Roman" w:eastAsia="Times New Roman" w:hAnsi="Times New Roman" w:cs="Times New Roman"/>
          <w:color w:val="000000"/>
          <w:sz w:val="24"/>
          <w:szCs w:val="24"/>
          <w:lang w:eastAsia="ru-RU"/>
        </w:rPr>
        <w:t xml:space="preserve"> насилия в семье</w:t>
      </w:r>
      <w:r w:rsidR="00531B86">
        <w:rPr>
          <w:rFonts w:ascii="Times New Roman" w:eastAsia="Times New Roman" w:hAnsi="Times New Roman" w:cs="Times New Roman"/>
          <w:color w:val="000000"/>
          <w:sz w:val="24"/>
          <w:szCs w:val="24"/>
          <w:lang w:eastAsia="ru-RU"/>
        </w:rPr>
        <w:t xml:space="preserve"> как технологии</w:t>
      </w:r>
      <w:r w:rsidR="00614999" w:rsidRPr="00614999">
        <w:rPr>
          <w:rFonts w:ascii="Times New Roman" w:eastAsia="Times New Roman" w:hAnsi="Times New Roman" w:cs="Times New Roman"/>
          <w:color w:val="000000"/>
          <w:sz w:val="24"/>
          <w:szCs w:val="24"/>
          <w:lang w:eastAsia="ru-RU"/>
        </w:rPr>
        <w:t xml:space="preserve"> социальной работы</w:t>
      </w:r>
      <w:r w:rsidR="00531B86">
        <w:rPr>
          <w:rFonts w:ascii="Times New Roman" w:eastAsia="Times New Roman" w:hAnsi="Times New Roman" w:cs="Times New Roman"/>
          <w:color w:val="000000"/>
          <w:sz w:val="24"/>
          <w:szCs w:val="24"/>
          <w:lang w:eastAsia="ru-RU"/>
        </w:rPr>
        <w:t>.</w:t>
      </w:r>
    </w:p>
    <w:p w:rsidR="00DC0FD3" w:rsidRDefault="00DC0FD3">
      <w:pPr>
        <w:spacing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331E74" w:rsidRDefault="00DC0FD3" w:rsidP="00DC0FD3">
      <w:pPr>
        <w:rPr>
          <w:rFonts w:ascii="Times New Roman" w:eastAsia="Times New Roman" w:hAnsi="Times New Roman" w:cs="Times New Roman"/>
          <w:b/>
          <w:bCs/>
          <w:color w:val="000000"/>
          <w:sz w:val="24"/>
          <w:szCs w:val="24"/>
          <w:lang w:eastAsia="ru-RU"/>
        </w:rPr>
      </w:pPr>
      <w:r w:rsidRPr="00DC0FD3">
        <w:rPr>
          <w:rFonts w:ascii="Times New Roman" w:eastAsia="Times New Roman" w:hAnsi="Times New Roman" w:cs="Times New Roman"/>
          <w:b/>
          <w:bCs/>
          <w:color w:val="000000"/>
          <w:sz w:val="24"/>
          <w:szCs w:val="24"/>
          <w:lang w:eastAsia="ru-RU"/>
        </w:rPr>
        <w:lastRenderedPageBreak/>
        <w:t>Цели, задачи, структура дисциплины</w:t>
      </w:r>
    </w:p>
    <w:p w:rsidR="00DC0FD3" w:rsidRDefault="00DC0FD3" w:rsidP="00DC0FD3">
      <w:pPr>
        <w:rPr>
          <w:rFonts w:ascii="Times New Roman" w:eastAsia="Times New Roman" w:hAnsi="Times New Roman" w:cs="Times New Roman"/>
          <w:color w:val="000000"/>
          <w:sz w:val="24"/>
          <w:szCs w:val="24"/>
          <w:lang w:eastAsia="ru-RU"/>
        </w:rPr>
      </w:pPr>
    </w:p>
    <w:p w:rsidR="00DC0FD3" w:rsidRDefault="00DC0FD3" w:rsidP="00DC0FD3">
      <w:pPr>
        <w:ind w:firstLine="709"/>
        <w:jc w:val="both"/>
        <w:rPr>
          <w:rFonts w:ascii="Times New Roman" w:eastAsia="Times New Roman" w:hAnsi="Times New Roman" w:cs="Times New Roman"/>
          <w:color w:val="000000"/>
          <w:sz w:val="24"/>
          <w:szCs w:val="24"/>
          <w:lang w:eastAsia="ru-RU"/>
        </w:rPr>
      </w:pPr>
      <w:r w:rsidRPr="00DC0FD3">
        <w:rPr>
          <w:rFonts w:ascii="Times New Roman" w:eastAsia="Times New Roman" w:hAnsi="Times New Roman" w:cs="Times New Roman"/>
          <w:color w:val="000000"/>
          <w:sz w:val="24"/>
          <w:szCs w:val="24"/>
          <w:lang w:eastAsia="ru-RU"/>
        </w:rPr>
        <w:t>Дисциплина «</w:t>
      </w:r>
      <w:r>
        <w:rPr>
          <w:rFonts w:ascii="Times New Roman" w:eastAsia="Times New Roman" w:hAnsi="Times New Roman" w:cs="Times New Roman"/>
          <w:color w:val="000000"/>
          <w:sz w:val="24"/>
          <w:szCs w:val="24"/>
          <w:lang w:eastAsia="ru-RU"/>
        </w:rPr>
        <w:t>Теоретические и практические основы профилактики насилия в семье</w:t>
      </w:r>
      <w:r w:rsidRPr="00DC0FD3">
        <w:rPr>
          <w:rFonts w:ascii="Times New Roman" w:eastAsia="Times New Roman" w:hAnsi="Times New Roman" w:cs="Times New Roman"/>
          <w:color w:val="000000"/>
          <w:sz w:val="24"/>
          <w:szCs w:val="24"/>
          <w:lang w:eastAsia="ru-RU"/>
        </w:rPr>
        <w:t>» является частью цикла дисциплин подготовки бакалавров</w:t>
      </w:r>
      <w:r w:rsidR="00AD4E8D">
        <w:rPr>
          <w:rFonts w:ascii="Times New Roman" w:eastAsia="Times New Roman" w:hAnsi="Times New Roman" w:cs="Times New Roman"/>
          <w:color w:val="000000"/>
          <w:sz w:val="24"/>
          <w:szCs w:val="24"/>
          <w:lang w:eastAsia="ru-RU"/>
        </w:rPr>
        <w:t xml:space="preserve"> </w:t>
      </w:r>
      <w:r w:rsidRPr="00DC0FD3">
        <w:rPr>
          <w:rFonts w:ascii="Times New Roman" w:eastAsia="Times New Roman" w:hAnsi="Times New Roman" w:cs="Times New Roman"/>
          <w:color w:val="000000"/>
          <w:sz w:val="24"/>
          <w:szCs w:val="24"/>
          <w:lang w:eastAsia="ru-RU"/>
        </w:rPr>
        <w:t>по направлению подготовки 39.03.02 «Социальная работа».</w:t>
      </w:r>
    </w:p>
    <w:p w:rsidR="008121BC" w:rsidRPr="008121BC" w:rsidRDefault="000174C4" w:rsidP="008121BC">
      <w:pPr>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Целью освоения учебной дисциплины</w:t>
      </w:r>
      <w:r w:rsidR="008121BC" w:rsidRPr="008121BC">
        <w:rPr>
          <w:rFonts w:ascii="Times New Roman" w:eastAsia="Times New Roman" w:hAnsi="Times New Roman" w:cs="Times New Roman"/>
          <w:color w:val="000000"/>
          <w:sz w:val="24"/>
          <w:szCs w:val="24"/>
          <w:lang w:eastAsia="ru-RU"/>
        </w:rPr>
        <w:t xml:space="preserve"> является формирование знаний, умений и навыков, необходимых для успешной реализации профессиональной деятельности в сфере работы по семейной проблематике, изучение проблемы насилия в семье.</w:t>
      </w:r>
    </w:p>
    <w:p w:rsidR="008121BC" w:rsidRPr="008121BC" w:rsidRDefault="008121BC" w:rsidP="008121BC">
      <w:pPr>
        <w:ind w:firstLine="709"/>
        <w:jc w:val="both"/>
        <w:rPr>
          <w:rFonts w:ascii="Times New Roman" w:eastAsia="Times New Roman" w:hAnsi="Times New Roman" w:cs="Times New Roman"/>
          <w:b/>
          <w:color w:val="000000"/>
          <w:sz w:val="24"/>
          <w:szCs w:val="24"/>
          <w:lang w:eastAsia="ru-RU"/>
        </w:rPr>
      </w:pPr>
      <w:r w:rsidRPr="008121BC">
        <w:rPr>
          <w:rFonts w:ascii="Times New Roman" w:eastAsia="Times New Roman" w:hAnsi="Times New Roman" w:cs="Times New Roman"/>
          <w:b/>
          <w:color w:val="000000"/>
          <w:sz w:val="24"/>
          <w:szCs w:val="24"/>
          <w:lang w:eastAsia="ru-RU"/>
        </w:rPr>
        <w:t>Задачи</w:t>
      </w:r>
      <w:r w:rsidR="00AA2A63">
        <w:rPr>
          <w:rFonts w:ascii="Times New Roman" w:eastAsia="Times New Roman" w:hAnsi="Times New Roman" w:cs="Times New Roman"/>
          <w:b/>
          <w:color w:val="000000"/>
          <w:sz w:val="24"/>
          <w:szCs w:val="24"/>
          <w:lang w:eastAsia="ru-RU"/>
        </w:rPr>
        <w:t xml:space="preserve"> изучения дисциплины</w:t>
      </w:r>
      <w:r w:rsidRPr="008121BC">
        <w:rPr>
          <w:rFonts w:ascii="Times New Roman" w:eastAsia="Times New Roman" w:hAnsi="Times New Roman" w:cs="Times New Roman"/>
          <w:b/>
          <w:color w:val="000000"/>
          <w:sz w:val="24"/>
          <w:szCs w:val="24"/>
          <w:lang w:eastAsia="ru-RU"/>
        </w:rPr>
        <w:t xml:space="preserve">: </w:t>
      </w:r>
    </w:p>
    <w:p w:rsidR="008121BC" w:rsidRPr="00681A89" w:rsidRDefault="008121BC" w:rsidP="00006264">
      <w:pPr>
        <w:pStyle w:val="a9"/>
        <w:numPr>
          <w:ilvl w:val="0"/>
          <w:numId w:val="49"/>
        </w:numPr>
        <w:tabs>
          <w:tab w:val="left" w:pos="993"/>
        </w:tabs>
        <w:ind w:left="0" w:firstLine="709"/>
        <w:jc w:val="both"/>
        <w:rPr>
          <w:rFonts w:ascii="Times New Roman" w:eastAsia="Times New Roman" w:hAnsi="Times New Roman" w:cs="Times New Roman"/>
          <w:color w:val="000000"/>
          <w:sz w:val="24"/>
          <w:szCs w:val="24"/>
          <w:lang w:eastAsia="ru-RU"/>
        </w:rPr>
      </w:pPr>
      <w:r w:rsidRPr="00681A89">
        <w:rPr>
          <w:rFonts w:ascii="Times New Roman" w:eastAsia="Times New Roman" w:hAnsi="Times New Roman" w:cs="Times New Roman"/>
          <w:color w:val="000000"/>
          <w:sz w:val="24"/>
          <w:szCs w:val="24"/>
          <w:lang w:eastAsia="ru-RU"/>
        </w:rPr>
        <w:t>сформировать у студентов целостное представление о видах и формах насилия в семье (физическом и психическом насилии в семье);</w:t>
      </w:r>
    </w:p>
    <w:p w:rsidR="008121BC" w:rsidRPr="00681A89" w:rsidRDefault="008121BC" w:rsidP="00006264">
      <w:pPr>
        <w:pStyle w:val="a9"/>
        <w:numPr>
          <w:ilvl w:val="0"/>
          <w:numId w:val="49"/>
        </w:numPr>
        <w:tabs>
          <w:tab w:val="left" w:pos="993"/>
        </w:tabs>
        <w:ind w:left="0" w:firstLine="709"/>
        <w:jc w:val="both"/>
        <w:rPr>
          <w:rFonts w:ascii="Times New Roman" w:eastAsia="Times New Roman" w:hAnsi="Times New Roman" w:cs="Times New Roman"/>
          <w:color w:val="000000"/>
          <w:sz w:val="24"/>
          <w:szCs w:val="24"/>
          <w:lang w:eastAsia="ru-RU"/>
        </w:rPr>
      </w:pPr>
      <w:r w:rsidRPr="00681A89">
        <w:rPr>
          <w:rFonts w:ascii="Times New Roman" w:eastAsia="Times New Roman" w:hAnsi="Times New Roman" w:cs="Times New Roman"/>
          <w:color w:val="000000"/>
          <w:sz w:val="24"/>
          <w:szCs w:val="24"/>
          <w:lang w:eastAsia="ru-RU"/>
        </w:rPr>
        <w:t>рассмотреть основные признаки травматического стресса у ребенка;</w:t>
      </w:r>
    </w:p>
    <w:p w:rsidR="008121BC" w:rsidRPr="00681A89" w:rsidRDefault="008121BC" w:rsidP="00006264">
      <w:pPr>
        <w:pStyle w:val="a9"/>
        <w:numPr>
          <w:ilvl w:val="0"/>
          <w:numId w:val="49"/>
        </w:numPr>
        <w:tabs>
          <w:tab w:val="left" w:pos="993"/>
        </w:tabs>
        <w:ind w:left="0" w:firstLine="709"/>
        <w:jc w:val="both"/>
        <w:rPr>
          <w:rFonts w:ascii="Times New Roman" w:eastAsia="Times New Roman" w:hAnsi="Times New Roman" w:cs="Times New Roman"/>
          <w:color w:val="000000"/>
          <w:sz w:val="24"/>
          <w:szCs w:val="24"/>
          <w:lang w:eastAsia="ru-RU"/>
        </w:rPr>
      </w:pPr>
      <w:r w:rsidRPr="00681A89">
        <w:rPr>
          <w:rFonts w:ascii="Times New Roman" w:eastAsia="Times New Roman" w:hAnsi="Times New Roman" w:cs="Times New Roman"/>
          <w:color w:val="000000"/>
          <w:sz w:val="24"/>
          <w:szCs w:val="24"/>
          <w:lang w:eastAsia="ru-RU"/>
        </w:rPr>
        <w:t>акцентировать внимание на социально</w:t>
      </w:r>
      <w:r w:rsidR="00994D2A">
        <w:rPr>
          <w:rFonts w:ascii="Times New Roman" w:eastAsia="Times New Roman" w:hAnsi="Times New Roman" w:cs="Times New Roman"/>
          <w:color w:val="000000"/>
          <w:sz w:val="24"/>
          <w:szCs w:val="24"/>
          <w:lang w:eastAsia="ru-RU"/>
        </w:rPr>
        <w:t>-</w:t>
      </w:r>
      <w:r w:rsidRPr="00681A89">
        <w:rPr>
          <w:rFonts w:ascii="Times New Roman" w:eastAsia="Times New Roman" w:hAnsi="Times New Roman" w:cs="Times New Roman"/>
          <w:color w:val="000000"/>
          <w:sz w:val="24"/>
          <w:szCs w:val="24"/>
          <w:lang w:eastAsia="ru-RU"/>
        </w:rPr>
        <w:t>психологических мерах по</w:t>
      </w:r>
      <w:r w:rsidR="00681A89" w:rsidRPr="00681A89">
        <w:rPr>
          <w:rFonts w:ascii="Times New Roman" w:eastAsia="Times New Roman" w:hAnsi="Times New Roman" w:cs="Times New Roman"/>
          <w:color w:val="000000"/>
          <w:sz w:val="24"/>
          <w:szCs w:val="24"/>
          <w:lang w:eastAsia="ru-RU"/>
        </w:rPr>
        <w:t xml:space="preserve"> предупреждению насилия в семье.</w:t>
      </w:r>
    </w:p>
    <w:p w:rsidR="00467142" w:rsidRPr="00467142" w:rsidRDefault="00467142" w:rsidP="00467142">
      <w:pPr>
        <w:ind w:firstLine="709"/>
        <w:jc w:val="both"/>
        <w:rPr>
          <w:rFonts w:ascii="Times New Roman" w:eastAsia="Times New Roman" w:hAnsi="Times New Roman" w:cs="Times New Roman"/>
          <w:b/>
          <w:color w:val="000000"/>
          <w:sz w:val="24"/>
          <w:szCs w:val="24"/>
          <w:lang w:eastAsia="ru-RU"/>
        </w:rPr>
      </w:pPr>
      <w:r w:rsidRPr="00467142">
        <w:rPr>
          <w:rFonts w:ascii="Times New Roman" w:eastAsia="Times New Roman" w:hAnsi="Times New Roman" w:cs="Times New Roman"/>
          <w:b/>
          <w:color w:val="000000"/>
          <w:sz w:val="24"/>
          <w:szCs w:val="24"/>
          <w:lang w:eastAsia="ru-RU"/>
        </w:rPr>
        <w:t>Требования к результатам освоения содержания дисциплины</w:t>
      </w:r>
      <w:r w:rsidR="00585D56">
        <w:rPr>
          <w:rFonts w:ascii="Times New Roman" w:eastAsia="Times New Roman" w:hAnsi="Times New Roman" w:cs="Times New Roman"/>
          <w:b/>
          <w:color w:val="000000"/>
          <w:sz w:val="24"/>
          <w:szCs w:val="24"/>
          <w:lang w:eastAsia="ru-RU"/>
        </w:rPr>
        <w:t>:</w:t>
      </w:r>
    </w:p>
    <w:p w:rsidR="00467142" w:rsidRPr="00467142" w:rsidRDefault="00467142" w:rsidP="00467142">
      <w:pPr>
        <w:ind w:firstLine="709"/>
        <w:jc w:val="both"/>
        <w:rPr>
          <w:rFonts w:ascii="Times New Roman" w:eastAsia="Times New Roman" w:hAnsi="Times New Roman" w:cs="Times New Roman"/>
          <w:color w:val="000000"/>
          <w:sz w:val="24"/>
          <w:szCs w:val="24"/>
          <w:lang w:eastAsia="ru-RU"/>
        </w:rPr>
      </w:pPr>
      <w:r w:rsidRPr="00467142">
        <w:rPr>
          <w:rFonts w:ascii="Times New Roman" w:eastAsia="Times New Roman" w:hAnsi="Times New Roman" w:cs="Times New Roman"/>
          <w:color w:val="000000"/>
          <w:sz w:val="24"/>
          <w:szCs w:val="24"/>
          <w:lang w:eastAsia="ru-RU"/>
        </w:rPr>
        <w:t>Студенты, завершившие изучение дисциплины «Теоретические и практические основы профилактики насилия в семье» должны</w:t>
      </w:r>
      <w:r w:rsidR="00585D56">
        <w:rPr>
          <w:rFonts w:ascii="Times New Roman" w:eastAsia="Times New Roman" w:hAnsi="Times New Roman" w:cs="Times New Roman"/>
          <w:color w:val="000000"/>
          <w:sz w:val="24"/>
          <w:szCs w:val="24"/>
          <w:lang w:eastAsia="ru-RU"/>
        </w:rPr>
        <w:t>:</w:t>
      </w:r>
    </w:p>
    <w:p w:rsidR="00467142" w:rsidRPr="00467142" w:rsidRDefault="00467142" w:rsidP="00467142">
      <w:pPr>
        <w:ind w:firstLine="709"/>
        <w:jc w:val="both"/>
        <w:rPr>
          <w:rFonts w:ascii="Times New Roman" w:eastAsia="Times New Roman" w:hAnsi="Times New Roman" w:cs="Times New Roman"/>
          <w:b/>
          <w:i/>
          <w:color w:val="000000"/>
          <w:sz w:val="24"/>
          <w:szCs w:val="24"/>
          <w:lang w:eastAsia="ru-RU"/>
        </w:rPr>
      </w:pPr>
      <w:r w:rsidRPr="00467142">
        <w:rPr>
          <w:rFonts w:ascii="Times New Roman" w:eastAsia="Times New Roman" w:hAnsi="Times New Roman" w:cs="Times New Roman"/>
          <w:b/>
          <w:i/>
          <w:color w:val="000000"/>
          <w:sz w:val="24"/>
          <w:szCs w:val="24"/>
          <w:lang w:eastAsia="ru-RU"/>
        </w:rPr>
        <w:t>знать:</w:t>
      </w:r>
    </w:p>
    <w:p w:rsidR="00467142" w:rsidRPr="006F40D2" w:rsidRDefault="00467142" w:rsidP="00006264">
      <w:pPr>
        <w:pStyle w:val="a9"/>
        <w:numPr>
          <w:ilvl w:val="0"/>
          <w:numId w:val="50"/>
        </w:numPr>
        <w:tabs>
          <w:tab w:val="left" w:pos="993"/>
        </w:tabs>
        <w:ind w:left="0" w:firstLine="709"/>
        <w:jc w:val="both"/>
        <w:rPr>
          <w:rFonts w:ascii="Times New Roman" w:eastAsia="Times New Roman" w:hAnsi="Times New Roman" w:cs="Times New Roman"/>
          <w:color w:val="000000"/>
          <w:sz w:val="24"/>
          <w:szCs w:val="24"/>
          <w:lang w:eastAsia="ru-RU"/>
        </w:rPr>
      </w:pPr>
      <w:r w:rsidRPr="006F40D2">
        <w:rPr>
          <w:rFonts w:ascii="Times New Roman" w:eastAsia="Times New Roman" w:hAnsi="Times New Roman" w:cs="Times New Roman"/>
          <w:color w:val="000000"/>
          <w:sz w:val="24"/>
          <w:szCs w:val="24"/>
          <w:lang w:eastAsia="ru-RU"/>
        </w:rPr>
        <w:t>понятийно</w:t>
      </w:r>
      <w:r w:rsidR="00994D2A">
        <w:rPr>
          <w:rFonts w:ascii="Times New Roman" w:eastAsia="Times New Roman" w:hAnsi="Times New Roman" w:cs="Times New Roman"/>
          <w:color w:val="000000"/>
          <w:sz w:val="24"/>
          <w:szCs w:val="24"/>
          <w:lang w:eastAsia="ru-RU"/>
        </w:rPr>
        <w:t>-</w:t>
      </w:r>
      <w:r w:rsidRPr="006F40D2">
        <w:rPr>
          <w:rFonts w:ascii="Times New Roman" w:eastAsia="Times New Roman" w:hAnsi="Times New Roman" w:cs="Times New Roman"/>
          <w:color w:val="000000"/>
          <w:sz w:val="24"/>
          <w:szCs w:val="24"/>
          <w:lang w:eastAsia="ru-RU"/>
        </w:rPr>
        <w:t>терминологический аппарат дисциплины;</w:t>
      </w:r>
    </w:p>
    <w:p w:rsidR="00467142" w:rsidRPr="006F40D2" w:rsidRDefault="00467142" w:rsidP="00006264">
      <w:pPr>
        <w:pStyle w:val="a9"/>
        <w:numPr>
          <w:ilvl w:val="0"/>
          <w:numId w:val="50"/>
        </w:numPr>
        <w:tabs>
          <w:tab w:val="left" w:pos="993"/>
        </w:tabs>
        <w:ind w:left="0" w:firstLine="709"/>
        <w:jc w:val="both"/>
        <w:rPr>
          <w:rFonts w:ascii="Times New Roman" w:eastAsia="Times New Roman" w:hAnsi="Times New Roman" w:cs="Times New Roman"/>
          <w:color w:val="000000"/>
          <w:sz w:val="24"/>
          <w:szCs w:val="24"/>
          <w:lang w:eastAsia="ru-RU"/>
        </w:rPr>
      </w:pPr>
      <w:r w:rsidRPr="006F40D2">
        <w:rPr>
          <w:rFonts w:ascii="Times New Roman" w:eastAsia="Times New Roman" w:hAnsi="Times New Roman" w:cs="Times New Roman"/>
          <w:color w:val="000000"/>
          <w:sz w:val="24"/>
          <w:szCs w:val="24"/>
          <w:lang w:eastAsia="ru-RU"/>
        </w:rPr>
        <w:t>современные представления о социальной защите семьи;</w:t>
      </w:r>
    </w:p>
    <w:p w:rsidR="00467142" w:rsidRPr="006F40D2" w:rsidRDefault="00467142" w:rsidP="00006264">
      <w:pPr>
        <w:pStyle w:val="a9"/>
        <w:numPr>
          <w:ilvl w:val="0"/>
          <w:numId w:val="50"/>
        </w:numPr>
        <w:tabs>
          <w:tab w:val="left" w:pos="993"/>
        </w:tabs>
        <w:ind w:left="0" w:firstLine="709"/>
        <w:jc w:val="both"/>
        <w:rPr>
          <w:rFonts w:ascii="Times New Roman" w:eastAsia="Times New Roman" w:hAnsi="Times New Roman" w:cs="Times New Roman"/>
          <w:color w:val="000000"/>
          <w:sz w:val="24"/>
          <w:szCs w:val="24"/>
          <w:lang w:eastAsia="ru-RU"/>
        </w:rPr>
      </w:pPr>
      <w:r w:rsidRPr="006F40D2">
        <w:rPr>
          <w:rFonts w:ascii="Times New Roman" w:eastAsia="Times New Roman" w:hAnsi="Times New Roman" w:cs="Times New Roman"/>
          <w:color w:val="000000"/>
          <w:sz w:val="24"/>
          <w:szCs w:val="24"/>
          <w:lang w:eastAsia="ru-RU"/>
        </w:rPr>
        <w:t>строение системы управления социальной защитой семьи, его компоненты;</w:t>
      </w:r>
    </w:p>
    <w:p w:rsidR="00467142" w:rsidRPr="006F40D2" w:rsidRDefault="00467142" w:rsidP="00006264">
      <w:pPr>
        <w:pStyle w:val="a9"/>
        <w:numPr>
          <w:ilvl w:val="0"/>
          <w:numId w:val="50"/>
        </w:numPr>
        <w:tabs>
          <w:tab w:val="left" w:pos="993"/>
        </w:tabs>
        <w:ind w:left="0" w:firstLine="709"/>
        <w:jc w:val="both"/>
        <w:rPr>
          <w:rFonts w:ascii="Times New Roman" w:eastAsia="Times New Roman" w:hAnsi="Times New Roman" w:cs="Times New Roman"/>
          <w:color w:val="000000"/>
          <w:sz w:val="24"/>
          <w:szCs w:val="24"/>
          <w:lang w:eastAsia="ru-RU"/>
        </w:rPr>
      </w:pPr>
      <w:r w:rsidRPr="006F40D2">
        <w:rPr>
          <w:rFonts w:ascii="Times New Roman" w:eastAsia="Times New Roman" w:hAnsi="Times New Roman" w:cs="Times New Roman"/>
          <w:color w:val="000000"/>
          <w:sz w:val="24"/>
          <w:szCs w:val="24"/>
          <w:lang w:eastAsia="ru-RU"/>
        </w:rPr>
        <w:t>систему международных, федеральных и региональных нормативно</w:t>
      </w:r>
      <w:r w:rsidR="00994D2A">
        <w:rPr>
          <w:rFonts w:ascii="Times New Roman" w:eastAsia="Times New Roman" w:hAnsi="Times New Roman" w:cs="Times New Roman"/>
          <w:color w:val="000000"/>
          <w:sz w:val="24"/>
          <w:szCs w:val="24"/>
          <w:lang w:eastAsia="ru-RU"/>
        </w:rPr>
        <w:t>-</w:t>
      </w:r>
      <w:r w:rsidRPr="006F40D2">
        <w:rPr>
          <w:rFonts w:ascii="Times New Roman" w:eastAsia="Times New Roman" w:hAnsi="Times New Roman" w:cs="Times New Roman"/>
          <w:color w:val="000000"/>
          <w:sz w:val="24"/>
          <w:szCs w:val="24"/>
          <w:lang w:eastAsia="ru-RU"/>
        </w:rPr>
        <w:t xml:space="preserve">правовых актов в области </w:t>
      </w:r>
      <w:r w:rsidRPr="006F40D2">
        <w:rPr>
          <w:rFonts w:ascii="Times New Roman" w:eastAsia="Times New Roman" w:hAnsi="Times New Roman" w:cs="Times New Roman"/>
          <w:color w:val="000000"/>
          <w:sz w:val="24"/>
          <w:szCs w:val="24"/>
          <w:lang w:eastAsia="ru-RU"/>
        </w:rPr>
        <w:lastRenderedPageBreak/>
        <w:t>социальной защиты семьи, а также систему нормативно</w:t>
      </w:r>
      <w:r w:rsidR="00994D2A">
        <w:rPr>
          <w:rFonts w:ascii="Times New Roman" w:eastAsia="Times New Roman" w:hAnsi="Times New Roman" w:cs="Times New Roman"/>
          <w:color w:val="000000"/>
          <w:sz w:val="24"/>
          <w:szCs w:val="24"/>
          <w:lang w:eastAsia="ru-RU"/>
        </w:rPr>
        <w:t>-</w:t>
      </w:r>
      <w:r w:rsidRPr="006F40D2">
        <w:rPr>
          <w:rFonts w:ascii="Times New Roman" w:eastAsia="Times New Roman" w:hAnsi="Times New Roman" w:cs="Times New Roman"/>
          <w:color w:val="000000"/>
          <w:sz w:val="24"/>
          <w:szCs w:val="24"/>
          <w:lang w:eastAsia="ru-RU"/>
        </w:rPr>
        <w:t>правовых актов в области защиты прав детей;</w:t>
      </w:r>
    </w:p>
    <w:p w:rsidR="00467142" w:rsidRPr="006F40D2" w:rsidRDefault="00467142" w:rsidP="00006264">
      <w:pPr>
        <w:pStyle w:val="a9"/>
        <w:numPr>
          <w:ilvl w:val="0"/>
          <w:numId w:val="50"/>
        </w:numPr>
        <w:tabs>
          <w:tab w:val="left" w:pos="993"/>
        </w:tabs>
        <w:ind w:left="0" w:firstLine="709"/>
        <w:jc w:val="both"/>
        <w:rPr>
          <w:rFonts w:ascii="Times New Roman" w:eastAsia="Times New Roman" w:hAnsi="Times New Roman" w:cs="Times New Roman"/>
          <w:color w:val="000000"/>
          <w:sz w:val="24"/>
          <w:szCs w:val="24"/>
          <w:lang w:eastAsia="ru-RU"/>
        </w:rPr>
      </w:pPr>
      <w:r w:rsidRPr="006F40D2">
        <w:rPr>
          <w:rFonts w:ascii="Times New Roman" w:eastAsia="Times New Roman" w:hAnsi="Times New Roman" w:cs="Times New Roman"/>
          <w:color w:val="000000"/>
          <w:sz w:val="24"/>
          <w:szCs w:val="24"/>
          <w:lang w:eastAsia="ru-RU"/>
        </w:rPr>
        <w:t>права и свободы человека и детей в различных сферах жизнедеятельности; проблемы реализации их на практике;</w:t>
      </w:r>
    </w:p>
    <w:p w:rsidR="00467142" w:rsidRPr="006F40D2" w:rsidRDefault="00467142" w:rsidP="00006264">
      <w:pPr>
        <w:pStyle w:val="a9"/>
        <w:numPr>
          <w:ilvl w:val="0"/>
          <w:numId w:val="50"/>
        </w:numPr>
        <w:tabs>
          <w:tab w:val="left" w:pos="993"/>
        </w:tabs>
        <w:ind w:left="0" w:firstLine="709"/>
        <w:jc w:val="both"/>
        <w:rPr>
          <w:rFonts w:ascii="Times New Roman" w:eastAsia="Times New Roman" w:hAnsi="Times New Roman" w:cs="Times New Roman"/>
          <w:color w:val="000000"/>
          <w:sz w:val="24"/>
          <w:szCs w:val="24"/>
          <w:lang w:eastAsia="ru-RU"/>
        </w:rPr>
      </w:pPr>
      <w:r w:rsidRPr="006F40D2">
        <w:rPr>
          <w:rFonts w:ascii="Times New Roman" w:eastAsia="Times New Roman" w:hAnsi="Times New Roman" w:cs="Times New Roman"/>
          <w:color w:val="000000"/>
          <w:sz w:val="24"/>
          <w:szCs w:val="24"/>
          <w:lang w:eastAsia="ru-RU"/>
        </w:rPr>
        <w:t>общепризнанные принципы и нормы международного права в области защиты прав и интересов человека и ребенка;</w:t>
      </w:r>
    </w:p>
    <w:p w:rsidR="00467142" w:rsidRPr="006F40D2" w:rsidRDefault="00467142" w:rsidP="00006264">
      <w:pPr>
        <w:pStyle w:val="a9"/>
        <w:numPr>
          <w:ilvl w:val="0"/>
          <w:numId w:val="50"/>
        </w:numPr>
        <w:tabs>
          <w:tab w:val="left" w:pos="993"/>
        </w:tabs>
        <w:ind w:left="0" w:firstLine="709"/>
        <w:jc w:val="both"/>
        <w:rPr>
          <w:rFonts w:ascii="Times New Roman" w:eastAsia="Times New Roman" w:hAnsi="Times New Roman" w:cs="Times New Roman"/>
          <w:color w:val="000000"/>
          <w:sz w:val="24"/>
          <w:szCs w:val="24"/>
          <w:lang w:eastAsia="ru-RU"/>
        </w:rPr>
      </w:pPr>
      <w:r w:rsidRPr="006F40D2">
        <w:rPr>
          <w:rFonts w:ascii="Times New Roman" w:eastAsia="Times New Roman" w:hAnsi="Times New Roman" w:cs="Times New Roman"/>
          <w:color w:val="000000"/>
          <w:sz w:val="24"/>
          <w:szCs w:val="24"/>
          <w:lang w:eastAsia="ru-RU"/>
        </w:rPr>
        <w:t>характеристики и свойства социальной защиты детства;</w:t>
      </w:r>
    </w:p>
    <w:p w:rsidR="00467142" w:rsidRPr="006F40D2" w:rsidRDefault="00467142" w:rsidP="00006264">
      <w:pPr>
        <w:pStyle w:val="a9"/>
        <w:numPr>
          <w:ilvl w:val="0"/>
          <w:numId w:val="50"/>
        </w:numPr>
        <w:tabs>
          <w:tab w:val="left" w:pos="993"/>
        </w:tabs>
        <w:ind w:left="0" w:firstLine="709"/>
        <w:jc w:val="both"/>
        <w:rPr>
          <w:rFonts w:ascii="Times New Roman" w:eastAsia="Times New Roman" w:hAnsi="Times New Roman" w:cs="Times New Roman"/>
          <w:color w:val="000000"/>
          <w:sz w:val="24"/>
          <w:szCs w:val="24"/>
          <w:lang w:eastAsia="ru-RU"/>
        </w:rPr>
      </w:pPr>
      <w:r w:rsidRPr="006F40D2">
        <w:rPr>
          <w:rFonts w:ascii="Times New Roman" w:eastAsia="Times New Roman" w:hAnsi="Times New Roman" w:cs="Times New Roman"/>
          <w:color w:val="000000"/>
          <w:sz w:val="24"/>
          <w:szCs w:val="24"/>
          <w:lang w:eastAsia="ru-RU"/>
        </w:rPr>
        <w:t>формы и способы социальной защиты детства;</w:t>
      </w:r>
    </w:p>
    <w:p w:rsidR="00467142" w:rsidRPr="006F40D2" w:rsidRDefault="00467142" w:rsidP="00006264">
      <w:pPr>
        <w:pStyle w:val="a9"/>
        <w:numPr>
          <w:ilvl w:val="0"/>
          <w:numId w:val="50"/>
        </w:numPr>
        <w:tabs>
          <w:tab w:val="left" w:pos="993"/>
        </w:tabs>
        <w:ind w:left="0" w:firstLine="709"/>
        <w:jc w:val="both"/>
        <w:rPr>
          <w:rFonts w:ascii="Times New Roman" w:eastAsia="Times New Roman" w:hAnsi="Times New Roman" w:cs="Times New Roman"/>
          <w:color w:val="000000"/>
          <w:sz w:val="24"/>
          <w:szCs w:val="24"/>
          <w:lang w:eastAsia="ru-RU"/>
        </w:rPr>
      </w:pPr>
      <w:r w:rsidRPr="006F40D2">
        <w:rPr>
          <w:rFonts w:ascii="Times New Roman" w:eastAsia="Times New Roman" w:hAnsi="Times New Roman" w:cs="Times New Roman"/>
          <w:color w:val="000000"/>
          <w:sz w:val="24"/>
          <w:szCs w:val="24"/>
          <w:lang w:eastAsia="ru-RU"/>
        </w:rPr>
        <w:t>основные представления о субъектах и объектах социальной защиты детства.</w:t>
      </w:r>
    </w:p>
    <w:p w:rsidR="00467142" w:rsidRPr="00467142" w:rsidRDefault="00A569E9" w:rsidP="00467142">
      <w:pPr>
        <w:ind w:firstLine="709"/>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У</w:t>
      </w:r>
      <w:r w:rsidR="00467142" w:rsidRPr="00467142">
        <w:rPr>
          <w:rFonts w:ascii="Times New Roman" w:eastAsia="Times New Roman" w:hAnsi="Times New Roman" w:cs="Times New Roman"/>
          <w:b/>
          <w:i/>
          <w:color w:val="000000"/>
          <w:sz w:val="24"/>
          <w:szCs w:val="24"/>
          <w:lang w:eastAsia="ru-RU"/>
        </w:rPr>
        <w:t>меть:</w:t>
      </w:r>
    </w:p>
    <w:p w:rsidR="00467142" w:rsidRPr="00836836" w:rsidRDefault="00467142" w:rsidP="00006264">
      <w:pPr>
        <w:pStyle w:val="a9"/>
        <w:numPr>
          <w:ilvl w:val="0"/>
          <w:numId w:val="51"/>
        </w:numPr>
        <w:tabs>
          <w:tab w:val="left" w:pos="993"/>
        </w:tabs>
        <w:ind w:left="0" w:firstLine="709"/>
        <w:jc w:val="both"/>
        <w:rPr>
          <w:rFonts w:ascii="Times New Roman" w:eastAsia="Times New Roman" w:hAnsi="Times New Roman" w:cs="Times New Roman"/>
          <w:color w:val="000000"/>
          <w:sz w:val="24"/>
          <w:szCs w:val="24"/>
          <w:lang w:eastAsia="ru-RU"/>
        </w:rPr>
      </w:pPr>
      <w:r w:rsidRPr="00836836">
        <w:rPr>
          <w:rFonts w:ascii="Times New Roman" w:eastAsia="Times New Roman" w:hAnsi="Times New Roman" w:cs="Times New Roman"/>
          <w:color w:val="000000"/>
          <w:sz w:val="24"/>
          <w:szCs w:val="24"/>
          <w:lang w:eastAsia="ru-RU"/>
        </w:rPr>
        <w:t>оперировать основными терминами и понятиями;</w:t>
      </w:r>
    </w:p>
    <w:p w:rsidR="00467142" w:rsidRPr="00836836" w:rsidRDefault="00467142" w:rsidP="00006264">
      <w:pPr>
        <w:pStyle w:val="a9"/>
        <w:numPr>
          <w:ilvl w:val="0"/>
          <w:numId w:val="51"/>
        </w:numPr>
        <w:tabs>
          <w:tab w:val="left" w:pos="993"/>
        </w:tabs>
        <w:ind w:left="0" w:firstLine="709"/>
        <w:jc w:val="both"/>
        <w:rPr>
          <w:rFonts w:ascii="Times New Roman" w:eastAsia="Times New Roman" w:hAnsi="Times New Roman" w:cs="Times New Roman"/>
          <w:color w:val="000000"/>
          <w:sz w:val="24"/>
          <w:szCs w:val="24"/>
          <w:lang w:eastAsia="ru-RU"/>
        </w:rPr>
      </w:pPr>
      <w:r w:rsidRPr="00836836">
        <w:rPr>
          <w:rFonts w:ascii="Times New Roman" w:eastAsia="Times New Roman" w:hAnsi="Times New Roman" w:cs="Times New Roman"/>
          <w:color w:val="000000"/>
          <w:sz w:val="24"/>
          <w:szCs w:val="24"/>
          <w:lang w:eastAsia="ru-RU"/>
        </w:rPr>
        <w:t>воспроизводить содержание тем дисциплины, апеллируя к необходимым источникам;</w:t>
      </w:r>
    </w:p>
    <w:p w:rsidR="00467142" w:rsidRPr="00836836" w:rsidRDefault="00467142" w:rsidP="00006264">
      <w:pPr>
        <w:pStyle w:val="a9"/>
        <w:numPr>
          <w:ilvl w:val="0"/>
          <w:numId w:val="51"/>
        </w:numPr>
        <w:tabs>
          <w:tab w:val="left" w:pos="993"/>
        </w:tabs>
        <w:ind w:left="0" w:firstLine="709"/>
        <w:jc w:val="both"/>
        <w:rPr>
          <w:rFonts w:ascii="Times New Roman" w:eastAsia="Times New Roman" w:hAnsi="Times New Roman" w:cs="Times New Roman"/>
          <w:color w:val="000000"/>
          <w:sz w:val="24"/>
          <w:szCs w:val="24"/>
          <w:lang w:eastAsia="ru-RU"/>
        </w:rPr>
      </w:pPr>
      <w:r w:rsidRPr="00836836">
        <w:rPr>
          <w:rFonts w:ascii="Times New Roman" w:eastAsia="Times New Roman" w:hAnsi="Times New Roman" w:cs="Times New Roman"/>
          <w:color w:val="000000"/>
          <w:sz w:val="24"/>
          <w:szCs w:val="24"/>
          <w:lang w:eastAsia="ru-RU"/>
        </w:rPr>
        <w:t>самостоятельно и грамотно работать с нормативно</w:t>
      </w:r>
      <w:r w:rsidR="00994D2A">
        <w:rPr>
          <w:rFonts w:ascii="Times New Roman" w:eastAsia="Times New Roman" w:hAnsi="Times New Roman" w:cs="Times New Roman"/>
          <w:color w:val="000000"/>
          <w:sz w:val="24"/>
          <w:szCs w:val="24"/>
          <w:lang w:eastAsia="ru-RU"/>
        </w:rPr>
        <w:t>-</w:t>
      </w:r>
      <w:r w:rsidRPr="00836836">
        <w:rPr>
          <w:rFonts w:ascii="Times New Roman" w:eastAsia="Times New Roman" w:hAnsi="Times New Roman" w:cs="Times New Roman"/>
          <w:color w:val="000000"/>
          <w:sz w:val="24"/>
          <w:szCs w:val="24"/>
          <w:lang w:eastAsia="ru-RU"/>
        </w:rPr>
        <w:t>правовыми источниками, применять их в своей профессиональной деятельности;</w:t>
      </w:r>
    </w:p>
    <w:p w:rsidR="00467142" w:rsidRPr="00836836" w:rsidRDefault="00467142" w:rsidP="00006264">
      <w:pPr>
        <w:pStyle w:val="a9"/>
        <w:numPr>
          <w:ilvl w:val="0"/>
          <w:numId w:val="51"/>
        </w:numPr>
        <w:tabs>
          <w:tab w:val="left" w:pos="993"/>
        </w:tabs>
        <w:ind w:left="0" w:firstLine="709"/>
        <w:jc w:val="both"/>
        <w:rPr>
          <w:rFonts w:ascii="Times New Roman" w:eastAsia="Times New Roman" w:hAnsi="Times New Roman" w:cs="Times New Roman"/>
          <w:color w:val="000000"/>
          <w:sz w:val="24"/>
          <w:szCs w:val="24"/>
          <w:lang w:eastAsia="ru-RU"/>
        </w:rPr>
      </w:pPr>
      <w:r w:rsidRPr="00836836">
        <w:rPr>
          <w:rFonts w:ascii="Times New Roman" w:eastAsia="Times New Roman" w:hAnsi="Times New Roman" w:cs="Times New Roman"/>
          <w:color w:val="000000"/>
          <w:sz w:val="24"/>
          <w:szCs w:val="24"/>
          <w:lang w:eastAsia="ru-RU"/>
        </w:rPr>
        <w:t>выявлять и решать проблемы в области социальной защиты семьи;</w:t>
      </w:r>
    </w:p>
    <w:p w:rsidR="00467142" w:rsidRPr="00836836" w:rsidRDefault="00467142" w:rsidP="00006264">
      <w:pPr>
        <w:pStyle w:val="a9"/>
        <w:numPr>
          <w:ilvl w:val="0"/>
          <w:numId w:val="51"/>
        </w:numPr>
        <w:tabs>
          <w:tab w:val="left" w:pos="993"/>
        </w:tabs>
        <w:ind w:left="0" w:firstLine="709"/>
        <w:jc w:val="both"/>
        <w:rPr>
          <w:rFonts w:ascii="Times New Roman" w:eastAsia="Times New Roman" w:hAnsi="Times New Roman" w:cs="Times New Roman"/>
          <w:color w:val="000000"/>
          <w:sz w:val="24"/>
          <w:szCs w:val="24"/>
          <w:lang w:eastAsia="ru-RU"/>
        </w:rPr>
      </w:pPr>
      <w:r w:rsidRPr="00836836">
        <w:rPr>
          <w:rFonts w:ascii="Times New Roman" w:eastAsia="Times New Roman" w:hAnsi="Times New Roman" w:cs="Times New Roman"/>
          <w:color w:val="000000"/>
          <w:sz w:val="24"/>
          <w:szCs w:val="24"/>
          <w:lang w:eastAsia="ru-RU"/>
        </w:rPr>
        <w:t>применять полученные знания и навыки в практике профессиональной деятельности.</w:t>
      </w:r>
    </w:p>
    <w:p w:rsidR="00467142" w:rsidRPr="00467142" w:rsidRDefault="00A569E9" w:rsidP="00467142">
      <w:pPr>
        <w:ind w:firstLine="709"/>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В</w:t>
      </w:r>
      <w:r w:rsidR="00467142" w:rsidRPr="00467142">
        <w:rPr>
          <w:rFonts w:ascii="Times New Roman" w:eastAsia="Times New Roman" w:hAnsi="Times New Roman" w:cs="Times New Roman"/>
          <w:b/>
          <w:i/>
          <w:color w:val="000000"/>
          <w:sz w:val="24"/>
          <w:szCs w:val="24"/>
          <w:lang w:eastAsia="ru-RU"/>
        </w:rPr>
        <w:t>ладеть:</w:t>
      </w:r>
    </w:p>
    <w:p w:rsidR="00467142" w:rsidRPr="003C7F2B" w:rsidRDefault="00467142" w:rsidP="00006264">
      <w:pPr>
        <w:pStyle w:val="a9"/>
        <w:numPr>
          <w:ilvl w:val="0"/>
          <w:numId w:val="52"/>
        </w:numPr>
        <w:tabs>
          <w:tab w:val="left" w:pos="993"/>
        </w:tabs>
        <w:ind w:left="0" w:firstLine="709"/>
        <w:jc w:val="both"/>
        <w:rPr>
          <w:rFonts w:ascii="Times New Roman" w:eastAsia="Times New Roman" w:hAnsi="Times New Roman" w:cs="Times New Roman"/>
          <w:color w:val="000000"/>
          <w:sz w:val="24"/>
          <w:szCs w:val="24"/>
          <w:lang w:eastAsia="ru-RU"/>
        </w:rPr>
      </w:pPr>
      <w:r w:rsidRPr="003C7F2B">
        <w:rPr>
          <w:rFonts w:ascii="Times New Roman" w:eastAsia="Times New Roman" w:hAnsi="Times New Roman" w:cs="Times New Roman"/>
          <w:color w:val="000000"/>
          <w:sz w:val="24"/>
          <w:szCs w:val="24"/>
          <w:lang w:eastAsia="ru-RU"/>
        </w:rPr>
        <w:t>концептуальными основами и теоретическим аппаратом в области социальной защиты семьи;</w:t>
      </w:r>
    </w:p>
    <w:p w:rsidR="00467142" w:rsidRPr="003C7F2B" w:rsidRDefault="00467142" w:rsidP="00006264">
      <w:pPr>
        <w:pStyle w:val="a9"/>
        <w:numPr>
          <w:ilvl w:val="0"/>
          <w:numId w:val="52"/>
        </w:numPr>
        <w:tabs>
          <w:tab w:val="left" w:pos="993"/>
        </w:tabs>
        <w:ind w:left="0" w:firstLine="709"/>
        <w:jc w:val="both"/>
        <w:rPr>
          <w:rFonts w:ascii="Times New Roman" w:eastAsia="Times New Roman" w:hAnsi="Times New Roman" w:cs="Times New Roman"/>
          <w:color w:val="000000"/>
          <w:sz w:val="24"/>
          <w:szCs w:val="24"/>
          <w:lang w:eastAsia="ru-RU"/>
        </w:rPr>
      </w:pPr>
      <w:r w:rsidRPr="003C7F2B">
        <w:rPr>
          <w:rFonts w:ascii="Times New Roman" w:eastAsia="Times New Roman" w:hAnsi="Times New Roman" w:cs="Times New Roman"/>
          <w:color w:val="000000"/>
          <w:sz w:val="24"/>
          <w:szCs w:val="24"/>
          <w:lang w:eastAsia="ru-RU"/>
        </w:rPr>
        <w:t>навыками современного поиска и обработки информации;</w:t>
      </w:r>
    </w:p>
    <w:p w:rsidR="00467142" w:rsidRPr="003C7F2B" w:rsidRDefault="00467142" w:rsidP="00006264">
      <w:pPr>
        <w:pStyle w:val="a9"/>
        <w:numPr>
          <w:ilvl w:val="0"/>
          <w:numId w:val="52"/>
        </w:numPr>
        <w:tabs>
          <w:tab w:val="left" w:pos="993"/>
        </w:tabs>
        <w:ind w:left="0" w:firstLine="709"/>
        <w:jc w:val="both"/>
        <w:rPr>
          <w:rFonts w:ascii="Times New Roman" w:eastAsia="Times New Roman" w:hAnsi="Times New Roman" w:cs="Times New Roman"/>
          <w:color w:val="000000"/>
          <w:sz w:val="24"/>
          <w:szCs w:val="24"/>
          <w:lang w:eastAsia="ru-RU"/>
        </w:rPr>
      </w:pPr>
      <w:r w:rsidRPr="003C7F2B">
        <w:rPr>
          <w:rFonts w:ascii="Times New Roman" w:eastAsia="Times New Roman" w:hAnsi="Times New Roman" w:cs="Times New Roman"/>
          <w:color w:val="000000"/>
          <w:sz w:val="24"/>
          <w:szCs w:val="24"/>
          <w:lang w:eastAsia="ru-RU"/>
        </w:rPr>
        <w:t>методами критической оценки информации;</w:t>
      </w:r>
    </w:p>
    <w:p w:rsidR="00467142" w:rsidRPr="003C7F2B" w:rsidRDefault="00467142" w:rsidP="00006264">
      <w:pPr>
        <w:pStyle w:val="a9"/>
        <w:numPr>
          <w:ilvl w:val="0"/>
          <w:numId w:val="52"/>
        </w:numPr>
        <w:tabs>
          <w:tab w:val="left" w:pos="993"/>
        </w:tabs>
        <w:ind w:left="0" w:firstLine="709"/>
        <w:jc w:val="both"/>
        <w:rPr>
          <w:rFonts w:ascii="Times New Roman" w:eastAsia="Times New Roman" w:hAnsi="Times New Roman" w:cs="Times New Roman"/>
          <w:color w:val="000000"/>
          <w:sz w:val="24"/>
          <w:szCs w:val="24"/>
          <w:lang w:eastAsia="ru-RU"/>
        </w:rPr>
      </w:pPr>
      <w:r w:rsidRPr="003C7F2B">
        <w:rPr>
          <w:rFonts w:ascii="Times New Roman" w:eastAsia="Times New Roman" w:hAnsi="Times New Roman" w:cs="Times New Roman"/>
          <w:color w:val="000000"/>
          <w:sz w:val="24"/>
          <w:szCs w:val="24"/>
          <w:lang w:eastAsia="ru-RU"/>
        </w:rPr>
        <w:t>навыками работы с нормативно</w:t>
      </w:r>
      <w:r w:rsidR="00994D2A">
        <w:rPr>
          <w:rFonts w:ascii="Times New Roman" w:eastAsia="Times New Roman" w:hAnsi="Times New Roman" w:cs="Times New Roman"/>
          <w:color w:val="000000"/>
          <w:sz w:val="24"/>
          <w:szCs w:val="24"/>
          <w:lang w:eastAsia="ru-RU"/>
        </w:rPr>
        <w:t>-</w:t>
      </w:r>
      <w:r w:rsidRPr="003C7F2B">
        <w:rPr>
          <w:rFonts w:ascii="Times New Roman" w:eastAsia="Times New Roman" w:hAnsi="Times New Roman" w:cs="Times New Roman"/>
          <w:color w:val="000000"/>
          <w:sz w:val="24"/>
          <w:szCs w:val="24"/>
          <w:lang w:eastAsia="ru-RU"/>
        </w:rPr>
        <w:t>правовыми документами в области социальной защиты семьи;</w:t>
      </w:r>
    </w:p>
    <w:p w:rsidR="00467142" w:rsidRPr="003C7F2B" w:rsidRDefault="00467142" w:rsidP="00006264">
      <w:pPr>
        <w:pStyle w:val="a9"/>
        <w:numPr>
          <w:ilvl w:val="0"/>
          <w:numId w:val="52"/>
        </w:numPr>
        <w:tabs>
          <w:tab w:val="left" w:pos="993"/>
        </w:tabs>
        <w:ind w:left="0" w:firstLine="709"/>
        <w:jc w:val="both"/>
        <w:rPr>
          <w:rFonts w:ascii="Times New Roman" w:eastAsia="Times New Roman" w:hAnsi="Times New Roman" w:cs="Times New Roman"/>
          <w:color w:val="000000"/>
          <w:sz w:val="24"/>
          <w:szCs w:val="24"/>
          <w:lang w:eastAsia="ru-RU"/>
        </w:rPr>
      </w:pPr>
      <w:r w:rsidRPr="003C7F2B">
        <w:rPr>
          <w:rFonts w:ascii="Times New Roman" w:eastAsia="Times New Roman" w:hAnsi="Times New Roman" w:cs="Times New Roman"/>
          <w:color w:val="000000"/>
          <w:sz w:val="24"/>
          <w:szCs w:val="24"/>
          <w:lang w:eastAsia="ru-RU"/>
        </w:rPr>
        <w:lastRenderedPageBreak/>
        <w:t>навыками установления контакта с объектами социальной защиты, управления собой в ситуации общения;</w:t>
      </w:r>
    </w:p>
    <w:p w:rsidR="00467142" w:rsidRPr="003C7F2B" w:rsidRDefault="00467142" w:rsidP="00006264">
      <w:pPr>
        <w:pStyle w:val="a9"/>
        <w:numPr>
          <w:ilvl w:val="0"/>
          <w:numId w:val="52"/>
        </w:numPr>
        <w:tabs>
          <w:tab w:val="left" w:pos="993"/>
        </w:tabs>
        <w:ind w:left="0" w:firstLine="709"/>
        <w:jc w:val="both"/>
        <w:rPr>
          <w:rFonts w:ascii="Times New Roman" w:eastAsia="Times New Roman" w:hAnsi="Times New Roman" w:cs="Times New Roman"/>
          <w:color w:val="000000"/>
          <w:sz w:val="24"/>
          <w:szCs w:val="24"/>
          <w:lang w:eastAsia="ru-RU"/>
        </w:rPr>
      </w:pPr>
      <w:r w:rsidRPr="003C7F2B">
        <w:rPr>
          <w:rFonts w:ascii="Times New Roman" w:eastAsia="Times New Roman" w:hAnsi="Times New Roman" w:cs="Times New Roman"/>
          <w:color w:val="000000"/>
          <w:sz w:val="24"/>
          <w:szCs w:val="24"/>
          <w:lang w:eastAsia="ru-RU"/>
        </w:rPr>
        <w:t>навыками объяснения, доказательства, убеждения, разрешения конфликтов в ходе взаимодействия с объектами социальной защиты;</w:t>
      </w:r>
    </w:p>
    <w:p w:rsidR="00467142" w:rsidRPr="003C7F2B" w:rsidRDefault="00467142" w:rsidP="00006264">
      <w:pPr>
        <w:pStyle w:val="a9"/>
        <w:numPr>
          <w:ilvl w:val="0"/>
          <w:numId w:val="52"/>
        </w:numPr>
        <w:tabs>
          <w:tab w:val="left" w:pos="993"/>
        </w:tabs>
        <w:ind w:left="0" w:firstLine="709"/>
        <w:jc w:val="both"/>
        <w:rPr>
          <w:rFonts w:ascii="Times New Roman" w:eastAsia="Times New Roman" w:hAnsi="Times New Roman" w:cs="Times New Roman"/>
          <w:color w:val="000000"/>
          <w:sz w:val="24"/>
          <w:szCs w:val="24"/>
          <w:lang w:eastAsia="ru-RU"/>
        </w:rPr>
      </w:pPr>
      <w:r w:rsidRPr="003C7F2B">
        <w:rPr>
          <w:rFonts w:ascii="Times New Roman" w:eastAsia="Times New Roman" w:hAnsi="Times New Roman" w:cs="Times New Roman"/>
          <w:color w:val="000000"/>
          <w:sz w:val="24"/>
          <w:szCs w:val="24"/>
          <w:lang w:eastAsia="ru-RU"/>
        </w:rPr>
        <w:t>навыками проявления выдержки и уверенности в своих действиях в затруднительных и конфликтных ситуациях.</w:t>
      </w:r>
    </w:p>
    <w:p w:rsidR="008121BC" w:rsidRDefault="00467142" w:rsidP="00467142">
      <w:pPr>
        <w:ind w:firstLine="709"/>
        <w:jc w:val="both"/>
        <w:rPr>
          <w:rFonts w:ascii="Times New Roman" w:eastAsia="Times New Roman" w:hAnsi="Times New Roman" w:cs="Times New Roman"/>
          <w:b/>
          <w:bCs/>
          <w:i/>
          <w:iCs/>
          <w:color w:val="000000"/>
          <w:sz w:val="24"/>
          <w:szCs w:val="24"/>
          <w:lang w:eastAsia="ru-RU"/>
        </w:rPr>
      </w:pPr>
      <w:r w:rsidRPr="00467142">
        <w:rPr>
          <w:rFonts w:ascii="Times New Roman" w:eastAsia="Times New Roman" w:hAnsi="Times New Roman" w:cs="Times New Roman"/>
          <w:color w:val="000000"/>
          <w:sz w:val="24"/>
          <w:szCs w:val="24"/>
          <w:lang w:eastAsia="ru-RU"/>
        </w:rPr>
        <w:t>Процесс изучения дисциплины направлен на формирование</w:t>
      </w:r>
      <w:r w:rsidR="009735D6">
        <w:rPr>
          <w:rFonts w:ascii="Times New Roman" w:eastAsia="Times New Roman" w:hAnsi="Times New Roman" w:cs="Times New Roman"/>
          <w:color w:val="000000"/>
          <w:sz w:val="24"/>
          <w:szCs w:val="24"/>
          <w:lang w:eastAsia="ru-RU"/>
        </w:rPr>
        <w:t xml:space="preserve"> </w:t>
      </w:r>
      <w:r w:rsidRPr="00467142">
        <w:rPr>
          <w:rFonts w:ascii="Times New Roman" w:eastAsia="Times New Roman" w:hAnsi="Times New Roman" w:cs="Times New Roman"/>
          <w:color w:val="000000"/>
          <w:sz w:val="24"/>
          <w:szCs w:val="24"/>
          <w:lang w:eastAsia="ru-RU"/>
        </w:rPr>
        <w:t xml:space="preserve">следующих </w:t>
      </w:r>
      <w:r w:rsidR="00165B0F" w:rsidRPr="00165B0F">
        <w:rPr>
          <w:rFonts w:ascii="Times New Roman" w:eastAsia="Times New Roman" w:hAnsi="Times New Roman" w:cs="Times New Roman"/>
          <w:b/>
          <w:i/>
          <w:color w:val="000000"/>
          <w:sz w:val="24"/>
          <w:szCs w:val="24"/>
          <w:lang w:eastAsia="ru-RU"/>
        </w:rPr>
        <w:t>профессиональных</w:t>
      </w:r>
      <w:r w:rsidR="009735D6">
        <w:rPr>
          <w:rFonts w:ascii="Times New Roman" w:eastAsia="Times New Roman" w:hAnsi="Times New Roman" w:cs="Times New Roman"/>
          <w:b/>
          <w:i/>
          <w:color w:val="000000"/>
          <w:sz w:val="24"/>
          <w:szCs w:val="24"/>
          <w:lang w:eastAsia="ru-RU"/>
        </w:rPr>
        <w:t xml:space="preserve"> </w:t>
      </w:r>
      <w:r w:rsidRPr="00467142">
        <w:rPr>
          <w:rFonts w:ascii="Times New Roman" w:eastAsia="Times New Roman" w:hAnsi="Times New Roman" w:cs="Times New Roman"/>
          <w:b/>
          <w:bCs/>
          <w:i/>
          <w:iCs/>
          <w:color w:val="000000"/>
          <w:sz w:val="24"/>
          <w:szCs w:val="24"/>
          <w:lang w:eastAsia="ru-RU"/>
        </w:rPr>
        <w:t>компетенций:</w:t>
      </w:r>
    </w:p>
    <w:p w:rsidR="00165B0F" w:rsidRPr="003C7F2B" w:rsidRDefault="0075725A" w:rsidP="00006264">
      <w:pPr>
        <w:pStyle w:val="a9"/>
        <w:numPr>
          <w:ilvl w:val="0"/>
          <w:numId w:val="53"/>
        </w:numPr>
        <w:tabs>
          <w:tab w:val="left" w:pos="993"/>
        </w:tabs>
        <w:ind w:left="0" w:firstLine="709"/>
        <w:jc w:val="both"/>
        <w:rPr>
          <w:rFonts w:ascii="Times New Roman" w:eastAsia="Times New Roman" w:hAnsi="Times New Roman" w:cs="Times New Roman"/>
          <w:color w:val="000000"/>
          <w:sz w:val="24"/>
          <w:szCs w:val="24"/>
          <w:lang w:eastAsia="ru-RU"/>
        </w:rPr>
      </w:pPr>
      <w:proofErr w:type="gramStart"/>
      <w:r w:rsidRPr="003C7F2B">
        <w:rPr>
          <w:rFonts w:ascii="Times New Roman" w:eastAsia="Times New Roman" w:hAnsi="Times New Roman" w:cs="Times New Roman"/>
          <w:color w:val="000000"/>
          <w:sz w:val="24"/>
          <w:szCs w:val="24"/>
          <w:lang w:eastAsia="ru-RU"/>
        </w:rPr>
        <w:t>с</w:t>
      </w:r>
      <w:r w:rsidR="00165B0F" w:rsidRPr="003C7F2B">
        <w:rPr>
          <w:rFonts w:ascii="Times New Roman" w:eastAsia="Times New Roman" w:hAnsi="Times New Roman" w:cs="Times New Roman"/>
          <w:color w:val="000000"/>
          <w:sz w:val="24"/>
          <w:szCs w:val="24"/>
          <w:lang w:eastAsia="ru-RU"/>
        </w:rPr>
        <w:t>пособен</w:t>
      </w:r>
      <w:proofErr w:type="gramEnd"/>
      <w:r w:rsidR="00165B0F" w:rsidRPr="003C7F2B">
        <w:rPr>
          <w:rFonts w:ascii="Times New Roman" w:eastAsia="Times New Roman" w:hAnsi="Times New Roman" w:cs="Times New Roman"/>
          <w:color w:val="000000"/>
          <w:sz w:val="24"/>
          <w:szCs w:val="24"/>
          <w:lang w:eastAsia="ru-RU"/>
        </w:rPr>
        <w:t xml:space="preserve"> к проведению оценки обстоятельств, которые ухудшают или могут ухудшить условия жизнедеятельности граждан, определению индивидуальных потребностей граждан в предоставлении социальных услуг, социального сопровождения, мер социальной поддержки и государственной социальной помощи</w:t>
      </w:r>
      <w:r w:rsidR="00D015B6" w:rsidRPr="003C7F2B">
        <w:rPr>
          <w:rFonts w:ascii="Times New Roman" w:eastAsia="Times New Roman" w:hAnsi="Times New Roman" w:cs="Times New Roman"/>
          <w:color w:val="000000"/>
          <w:sz w:val="24"/>
          <w:szCs w:val="24"/>
          <w:lang w:eastAsia="ru-RU"/>
        </w:rPr>
        <w:t xml:space="preserve"> (ПК</w:t>
      </w:r>
      <w:r w:rsidR="00401923">
        <w:rPr>
          <w:rFonts w:ascii="Times New Roman" w:eastAsia="Times New Roman" w:hAnsi="Times New Roman" w:cs="Times New Roman"/>
          <w:color w:val="000000"/>
          <w:sz w:val="24"/>
          <w:szCs w:val="24"/>
          <w:lang w:eastAsia="ru-RU"/>
        </w:rPr>
        <w:t>–</w:t>
      </w:r>
      <w:r w:rsidR="00D015B6" w:rsidRPr="003C7F2B">
        <w:rPr>
          <w:rFonts w:ascii="Times New Roman" w:eastAsia="Times New Roman" w:hAnsi="Times New Roman" w:cs="Times New Roman"/>
          <w:color w:val="000000"/>
          <w:sz w:val="24"/>
          <w:szCs w:val="24"/>
          <w:lang w:eastAsia="ru-RU"/>
        </w:rPr>
        <w:t>1)</w:t>
      </w:r>
      <w:r w:rsidR="00165B0F" w:rsidRPr="003C7F2B">
        <w:rPr>
          <w:rFonts w:ascii="Times New Roman" w:eastAsia="Times New Roman" w:hAnsi="Times New Roman" w:cs="Times New Roman"/>
          <w:color w:val="000000"/>
          <w:sz w:val="24"/>
          <w:szCs w:val="24"/>
          <w:lang w:eastAsia="ru-RU"/>
        </w:rPr>
        <w:t>;</w:t>
      </w:r>
    </w:p>
    <w:p w:rsidR="00165B0F" w:rsidRPr="003C7F2B" w:rsidRDefault="0075725A" w:rsidP="00006264">
      <w:pPr>
        <w:pStyle w:val="a9"/>
        <w:numPr>
          <w:ilvl w:val="0"/>
          <w:numId w:val="53"/>
        </w:numPr>
        <w:tabs>
          <w:tab w:val="left" w:pos="993"/>
        </w:tabs>
        <w:ind w:left="0" w:firstLine="709"/>
        <w:jc w:val="both"/>
        <w:rPr>
          <w:rFonts w:ascii="Times New Roman" w:eastAsia="Times New Roman" w:hAnsi="Times New Roman" w:cs="Times New Roman"/>
          <w:color w:val="000000"/>
          <w:sz w:val="24"/>
          <w:szCs w:val="24"/>
          <w:lang w:eastAsia="ru-RU"/>
        </w:rPr>
      </w:pPr>
      <w:proofErr w:type="gramStart"/>
      <w:r w:rsidRPr="003C7F2B">
        <w:rPr>
          <w:rFonts w:ascii="Times New Roman" w:eastAsia="Times New Roman" w:hAnsi="Times New Roman" w:cs="Times New Roman"/>
          <w:color w:val="000000"/>
          <w:sz w:val="24"/>
          <w:szCs w:val="24"/>
          <w:lang w:eastAsia="ru-RU"/>
        </w:rPr>
        <w:t>с</w:t>
      </w:r>
      <w:r w:rsidR="00D015B6" w:rsidRPr="003C7F2B">
        <w:rPr>
          <w:rFonts w:ascii="Times New Roman" w:eastAsia="Times New Roman" w:hAnsi="Times New Roman" w:cs="Times New Roman"/>
          <w:color w:val="000000"/>
          <w:sz w:val="24"/>
          <w:szCs w:val="24"/>
          <w:lang w:eastAsia="ru-RU"/>
        </w:rPr>
        <w:t>пособен</w:t>
      </w:r>
      <w:proofErr w:type="gramEnd"/>
      <w:r w:rsidR="00D015B6" w:rsidRPr="003C7F2B">
        <w:rPr>
          <w:rFonts w:ascii="Times New Roman" w:eastAsia="Times New Roman" w:hAnsi="Times New Roman" w:cs="Times New Roman"/>
          <w:color w:val="000000"/>
          <w:sz w:val="24"/>
          <w:szCs w:val="24"/>
          <w:lang w:eastAsia="ru-RU"/>
        </w:rPr>
        <w:t xml:space="preserve"> к планированию деятельности по предоставлению социальных услуг, социального сопровождения, мер социальной поддержки и государственной социальной помощи, а так же профилактике обстоятельств, обуславливающих нуждаемость в социальном обслуживании (ПК</w:t>
      </w:r>
      <w:r w:rsidR="00401923">
        <w:rPr>
          <w:rFonts w:ascii="Times New Roman" w:eastAsia="Times New Roman" w:hAnsi="Times New Roman" w:cs="Times New Roman"/>
          <w:color w:val="000000"/>
          <w:sz w:val="24"/>
          <w:szCs w:val="24"/>
          <w:lang w:eastAsia="ru-RU"/>
        </w:rPr>
        <w:t>–</w:t>
      </w:r>
      <w:r w:rsidR="00D015B6" w:rsidRPr="003C7F2B">
        <w:rPr>
          <w:rFonts w:ascii="Times New Roman" w:eastAsia="Times New Roman" w:hAnsi="Times New Roman" w:cs="Times New Roman"/>
          <w:color w:val="000000"/>
          <w:sz w:val="24"/>
          <w:szCs w:val="24"/>
          <w:lang w:eastAsia="ru-RU"/>
        </w:rPr>
        <w:t>2).</w:t>
      </w:r>
    </w:p>
    <w:p w:rsidR="001C0CBA" w:rsidRPr="001C0CBA" w:rsidRDefault="00A569E9" w:rsidP="001C0CBA">
      <w:pPr>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Методика преподавания учебной дисциплины</w:t>
      </w:r>
      <w:r w:rsidR="001C0CBA" w:rsidRPr="001C0CBA">
        <w:rPr>
          <w:rFonts w:ascii="Times New Roman" w:eastAsia="Times New Roman" w:hAnsi="Times New Roman" w:cs="Times New Roman"/>
          <w:color w:val="000000"/>
          <w:sz w:val="24"/>
          <w:szCs w:val="24"/>
          <w:lang w:eastAsia="ru-RU"/>
        </w:rPr>
        <w:t xml:space="preserve"> строится на основе </w:t>
      </w:r>
      <w:r w:rsidR="00161A12">
        <w:rPr>
          <w:rFonts w:ascii="Times New Roman" w:eastAsia="Times New Roman" w:hAnsi="Times New Roman" w:cs="Times New Roman"/>
          <w:color w:val="000000"/>
          <w:sz w:val="24"/>
          <w:szCs w:val="24"/>
          <w:lang w:eastAsia="ru-RU"/>
        </w:rPr>
        <w:t xml:space="preserve">организации </w:t>
      </w:r>
      <w:r w:rsidR="001C0CBA" w:rsidRPr="001C0CBA">
        <w:rPr>
          <w:rFonts w:ascii="Times New Roman" w:eastAsia="Times New Roman" w:hAnsi="Times New Roman" w:cs="Times New Roman"/>
          <w:color w:val="000000"/>
          <w:sz w:val="24"/>
          <w:szCs w:val="24"/>
          <w:lang w:eastAsia="ru-RU"/>
        </w:rPr>
        <w:t>следующих видов учебных занятий: лекции, семинарские занятия, самостоятельная работа.</w:t>
      </w:r>
    </w:p>
    <w:p w:rsidR="001C0CBA" w:rsidRPr="001C0CBA" w:rsidRDefault="001C0CBA" w:rsidP="001C0CBA">
      <w:pPr>
        <w:ind w:firstLine="709"/>
        <w:jc w:val="both"/>
        <w:rPr>
          <w:rFonts w:ascii="Times New Roman" w:eastAsia="Times New Roman" w:hAnsi="Times New Roman" w:cs="Times New Roman"/>
          <w:color w:val="000000"/>
          <w:sz w:val="24"/>
          <w:szCs w:val="24"/>
          <w:lang w:eastAsia="ru-RU"/>
        </w:rPr>
      </w:pPr>
      <w:r w:rsidRPr="001C0CBA">
        <w:rPr>
          <w:rFonts w:ascii="Times New Roman" w:eastAsia="Times New Roman" w:hAnsi="Times New Roman" w:cs="Times New Roman"/>
          <w:color w:val="000000"/>
          <w:sz w:val="24"/>
          <w:szCs w:val="24"/>
          <w:lang w:eastAsia="ru-RU"/>
        </w:rPr>
        <w:t>В процессе работы над курсом используются:</w:t>
      </w:r>
    </w:p>
    <w:p w:rsidR="001C0CBA" w:rsidRPr="003C7F2B" w:rsidRDefault="001C0CBA" w:rsidP="00006264">
      <w:pPr>
        <w:pStyle w:val="a9"/>
        <w:numPr>
          <w:ilvl w:val="0"/>
          <w:numId w:val="54"/>
        </w:numPr>
        <w:tabs>
          <w:tab w:val="left" w:pos="993"/>
        </w:tabs>
        <w:ind w:left="0" w:firstLine="709"/>
        <w:jc w:val="both"/>
        <w:rPr>
          <w:rFonts w:ascii="Times New Roman" w:eastAsia="Times New Roman" w:hAnsi="Times New Roman" w:cs="Times New Roman"/>
          <w:color w:val="000000"/>
          <w:sz w:val="24"/>
          <w:szCs w:val="24"/>
          <w:lang w:eastAsia="ru-RU"/>
        </w:rPr>
      </w:pPr>
      <w:r w:rsidRPr="003C7F2B">
        <w:rPr>
          <w:rFonts w:ascii="Times New Roman" w:eastAsia="Times New Roman" w:hAnsi="Times New Roman" w:cs="Times New Roman"/>
          <w:color w:val="000000"/>
          <w:sz w:val="24"/>
          <w:szCs w:val="24"/>
          <w:lang w:eastAsia="ru-RU"/>
        </w:rPr>
        <w:t>цикл лекций;</w:t>
      </w:r>
    </w:p>
    <w:p w:rsidR="001C0CBA" w:rsidRPr="003C7F2B" w:rsidRDefault="001C0CBA" w:rsidP="00006264">
      <w:pPr>
        <w:pStyle w:val="a9"/>
        <w:numPr>
          <w:ilvl w:val="0"/>
          <w:numId w:val="54"/>
        </w:numPr>
        <w:tabs>
          <w:tab w:val="left" w:pos="993"/>
        </w:tabs>
        <w:ind w:left="0" w:firstLine="709"/>
        <w:jc w:val="both"/>
        <w:rPr>
          <w:rFonts w:ascii="Times New Roman" w:eastAsia="Times New Roman" w:hAnsi="Times New Roman" w:cs="Times New Roman"/>
          <w:color w:val="000000"/>
          <w:sz w:val="24"/>
          <w:szCs w:val="24"/>
          <w:lang w:eastAsia="ru-RU"/>
        </w:rPr>
      </w:pPr>
      <w:r w:rsidRPr="003C7F2B">
        <w:rPr>
          <w:rFonts w:ascii="Times New Roman" w:eastAsia="Times New Roman" w:hAnsi="Times New Roman" w:cs="Times New Roman"/>
          <w:color w:val="000000"/>
          <w:sz w:val="24"/>
          <w:szCs w:val="24"/>
          <w:lang w:eastAsia="ru-RU"/>
        </w:rPr>
        <w:t>цикл семинарских занятий;</w:t>
      </w:r>
    </w:p>
    <w:p w:rsidR="001C0CBA" w:rsidRPr="003C7F2B" w:rsidRDefault="001C0CBA" w:rsidP="00006264">
      <w:pPr>
        <w:pStyle w:val="a9"/>
        <w:numPr>
          <w:ilvl w:val="0"/>
          <w:numId w:val="54"/>
        </w:numPr>
        <w:tabs>
          <w:tab w:val="left" w:pos="993"/>
        </w:tabs>
        <w:ind w:left="0" w:firstLine="709"/>
        <w:jc w:val="both"/>
        <w:rPr>
          <w:rFonts w:ascii="Times New Roman" w:eastAsia="Times New Roman" w:hAnsi="Times New Roman" w:cs="Times New Roman"/>
          <w:color w:val="000000"/>
          <w:sz w:val="24"/>
          <w:szCs w:val="24"/>
          <w:lang w:eastAsia="ru-RU"/>
        </w:rPr>
      </w:pPr>
      <w:r w:rsidRPr="003C7F2B">
        <w:rPr>
          <w:rFonts w:ascii="Times New Roman" w:eastAsia="Times New Roman" w:hAnsi="Times New Roman" w:cs="Times New Roman"/>
          <w:color w:val="000000"/>
          <w:sz w:val="24"/>
          <w:szCs w:val="24"/>
          <w:lang w:eastAsia="ru-RU"/>
        </w:rPr>
        <w:t>самостоятельная проработка рекомендованных источников.</w:t>
      </w:r>
    </w:p>
    <w:p w:rsidR="001C0CBA" w:rsidRPr="001C0CBA" w:rsidRDefault="001C0CBA" w:rsidP="00FB5A20">
      <w:pPr>
        <w:ind w:firstLine="709"/>
        <w:jc w:val="both"/>
        <w:rPr>
          <w:rFonts w:ascii="Times New Roman" w:eastAsia="Times New Roman" w:hAnsi="Times New Roman" w:cs="Times New Roman"/>
          <w:color w:val="000000"/>
          <w:sz w:val="24"/>
          <w:szCs w:val="24"/>
          <w:lang w:eastAsia="ru-RU"/>
        </w:rPr>
      </w:pPr>
      <w:r w:rsidRPr="001C0CBA">
        <w:rPr>
          <w:rFonts w:ascii="Times New Roman" w:eastAsia="Times New Roman" w:hAnsi="Times New Roman" w:cs="Times New Roman"/>
          <w:color w:val="000000"/>
          <w:sz w:val="24"/>
          <w:szCs w:val="24"/>
          <w:lang w:eastAsia="ru-RU"/>
        </w:rPr>
        <w:lastRenderedPageBreak/>
        <w:t>Программой дисциплины предусмотрены следующие виды</w:t>
      </w:r>
      <w:r w:rsidR="009735D6">
        <w:rPr>
          <w:rFonts w:ascii="Times New Roman" w:eastAsia="Times New Roman" w:hAnsi="Times New Roman" w:cs="Times New Roman"/>
          <w:color w:val="000000"/>
          <w:sz w:val="24"/>
          <w:szCs w:val="24"/>
          <w:lang w:eastAsia="ru-RU"/>
        </w:rPr>
        <w:t xml:space="preserve"> </w:t>
      </w:r>
      <w:r w:rsidRPr="001C0CBA">
        <w:rPr>
          <w:rFonts w:ascii="Times New Roman" w:eastAsia="Times New Roman" w:hAnsi="Times New Roman" w:cs="Times New Roman"/>
          <w:color w:val="000000"/>
          <w:sz w:val="24"/>
          <w:szCs w:val="24"/>
          <w:lang w:eastAsia="ru-RU"/>
        </w:rPr>
        <w:t xml:space="preserve">контроля: работа на семинарских </w:t>
      </w:r>
      <w:r w:rsidR="00FB5A20">
        <w:rPr>
          <w:rFonts w:ascii="Times New Roman" w:eastAsia="Times New Roman" w:hAnsi="Times New Roman" w:cs="Times New Roman"/>
          <w:color w:val="000000"/>
          <w:sz w:val="24"/>
          <w:szCs w:val="24"/>
          <w:lang w:eastAsia="ru-RU"/>
        </w:rPr>
        <w:t>занятиях</w:t>
      </w:r>
      <w:r w:rsidRPr="001C0CBA">
        <w:rPr>
          <w:rFonts w:ascii="Times New Roman" w:eastAsia="Times New Roman" w:hAnsi="Times New Roman" w:cs="Times New Roman"/>
          <w:color w:val="000000"/>
          <w:sz w:val="24"/>
          <w:szCs w:val="24"/>
          <w:lang w:eastAsia="ru-RU"/>
        </w:rPr>
        <w:t>, написание реферата</w:t>
      </w:r>
      <w:r w:rsidR="005E5ED2">
        <w:rPr>
          <w:rFonts w:ascii="Times New Roman" w:eastAsia="Times New Roman" w:hAnsi="Times New Roman" w:cs="Times New Roman"/>
          <w:color w:val="000000"/>
          <w:sz w:val="24"/>
          <w:szCs w:val="24"/>
          <w:lang w:eastAsia="ru-RU"/>
        </w:rPr>
        <w:t>, контрольное тестирование.</w:t>
      </w:r>
    </w:p>
    <w:p w:rsidR="001C0CBA" w:rsidRPr="001C0CBA" w:rsidRDefault="001C0CBA" w:rsidP="00FB5A20">
      <w:pPr>
        <w:ind w:firstLine="709"/>
        <w:jc w:val="both"/>
        <w:rPr>
          <w:rFonts w:ascii="Times New Roman" w:eastAsia="Times New Roman" w:hAnsi="Times New Roman" w:cs="Times New Roman"/>
          <w:color w:val="000000"/>
          <w:sz w:val="24"/>
          <w:szCs w:val="24"/>
          <w:lang w:eastAsia="ru-RU"/>
        </w:rPr>
      </w:pPr>
      <w:r w:rsidRPr="001C0CBA">
        <w:rPr>
          <w:rFonts w:ascii="Times New Roman" w:eastAsia="Times New Roman" w:hAnsi="Times New Roman" w:cs="Times New Roman"/>
          <w:color w:val="000000"/>
          <w:sz w:val="24"/>
          <w:szCs w:val="24"/>
          <w:lang w:eastAsia="ru-RU"/>
        </w:rPr>
        <w:t>Итоговый контроль по результатам освоения дисциплины</w:t>
      </w:r>
      <w:r w:rsidR="009735D6">
        <w:rPr>
          <w:rFonts w:ascii="Times New Roman" w:eastAsia="Times New Roman" w:hAnsi="Times New Roman" w:cs="Times New Roman"/>
          <w:color w:val="000000"/>
          <w:sz w:val="24"/>
          <w:szCs w:val="24"/>
          <w:lang w:eastAsia="ru-RU"/>
        </w:rPr>
        <w:t xml:space="preserve"> </w:t>
      </w:r>
      <w:r w:rsidRPr="001C0CBA">
        <w:rPr>
          <w:rFonts w:ascii="Times New Roman" w:eastAsia="Times New Roman" w:hAnsi="Times New Roman" w:cs="Times New Roman"/>
          <w:color w:val="000000"/>
          <w:sz w:val="24"/>
          <w:szCs w:val="24"/>
          <w:lang w:eastAsia="ru-RU"/>
        </w:rPr>
        <w:t xml:space="preserve">проходит в форме </w:t>
      </w:r>
      <w:r w:rsidR="00FB5A20">
        <w:rPr>
          <w:rFonts w:ascii="Times New Roman" w:eastAsia="Times New Roman" w:hAnsi="Times New Roman" w:cs="Times New Roman"/>
          <w:color w:val="000000"/>
          <w:sz w:val="24"/>
          <w:szCs w:val="24"/>
          <w:lang w:eastAsia="ru-RU"/>
        </w:rPr>
        <w:t>письменного экзамена.</w:t>
      </w:r>
    </w:p>
    <w:p w:rsidR="001C0CBA" w:rsidRDefault="001C0CBA" w:rsidP="00B9509C">
      <w:pPr>
        <w:ind w:firstLine="709"/>
        <w:jc w:val="both"/>
        <w:rPr>
          <w:rFonts w:ascii="Times New Roman" w:eastAsia="Times New Roman" w:hAnsi="Times New Roman" w:cs="Times New Roman"/>
          <w:color w:val="000000"/>
          <w:sz w:val="24"/>
          <w:szCs w:val="24"/>
          <w:lang w:eastAsia="ru-RU"/>
        </w:rPr>
      </w:pPr>
      <w:r w:rsidRPr="001C0CBA">
        <w:rPr>
          <w:rFonts w:ascii="Times New Roman" w:eastAsia="Times New Roman" w:hAnsi="Times New Roman" w:cs="Times New Roman"/>
          <w:color w:val="000000"/>
          <w:sz w:val="24"/>
          <w:szCs w:val="24"/>
          <w:lang w:eastAsia="ru-RU"/>
        </w:rPr>
        <w:t>Общая трудоемкость освоения дисциплины составляет</w:t>
      </w:r>
      <w:r w:rsidR="00B9509C">
        <w:rPr>
          <w:rFonts w:ascii="Times New Roman" w:eastAsia="Times New Roman" w:hAnsi="Times New Roman" w:cs="Times New Roman"/>
          <w:color w:val="000000"/>
          <w:sz w:val="24"/>
          <w:szCs w:val="24"/>
          <w:lang w:eastAsia="ru-RU"/>
        </w:rPr>
        <w:t xml:space="preserve"> 5 зачётных единиц (180 часов</w:t>
      </w:r>
      <w:r w:rsidR="00000864">
        <w:rPr>
          <w:rFonts w:ascii="Times New Roman" w:eastAsia="Times New Roman" w:hAnsi="Times New Roman" w:cs="Times New Roman"/>
          <w:color w:val="000000"/>
          <w:sz w:val="24"/>
          <w:szCs w:val="24"/>
          <w:lang w:eastAsia="ru-RU"/>
        </w:rPr>
        <w:t>). В Т</w:t>
      </w:r>
      <w:r w:rsidRPr="001C0CBA">
        <w:rPr>
          <w:rFonts w:ascii="Times New Roman" w:eastAsia="Times New Roman" w:hAnsi="Times New Roman" w:cs="Times New Roman"/>
          <w:color w:val="000000"/>
          <w:sz w:val="24"/>
          <w:szCs w:val="24"/>
          <w:lang w:eastAsia="ru-RU"/>
        </w:rPr>
        <w:t>аблице 1 представлен общий объем</w:t>
      </w:r>
      <w:r w:rsidR="009735D6">
        <w:rPr>
          <w:rFonts w:ascii="Times New Roman" w:eastAsia="Times New Roman" w:hAnsi="Times New Roman" w:cs="Times New Roman"/>
          <w:color w:val="000000"/>
          <w:sz w:val="24"/>
          <w:szCs w:val="24"/>
          <w:lang w:eastAsia="ru-RU"/>
        </w:rPr>
        <w:t xml:space="preserve"> </w:t>
      </w:r>
      <w:r w:rsidRPr="001C0CBA">
        <w:rPr>
          <w:rFonts w:ascii="Times New Roman" w:eastAsia="Times New Roman" w:hAnsi="Times New Roman" w:cs="Times New Roman"/>
          <w:color w:val="000000"/>
          <w:sz w:val="24"/>
          <w:szCs w:val="24"/>
          <w:lang w:eastAsia="ru-RU"/>
        </w:rPr>
        <w:t>учебной дисциплины «</w:t>
      </w:r>
      <w:r w:rsidR="00B9509C">
        <w:rPr>
          <w:rFonts w:ascii="Times New Roman" w:eastAsia="Times New Roman" w:hAnsi="Times New Roman" w:cs="Times New Roman"/>
          <w:color w:val="000000"/>
          <w:sz w:val="24"/>
          <w:szCs w:val="24"/>
          <w:lang w:eastAsia="ru-RU"/>
        </w:rPr>
        <w:t>Теоретические и практические основы профилактики насилия в семье</w:t>
      </w:r>
      <w:r w:rsidRPr="001C0CBA">
        <w:rPr>
          <w:rFonts w:ascii="Times New Roman" w:eastAsia="Times New Roman" w:hAnsi="Times New Roman" w:cs="Times New Roman"/>
          <w:color w:val="000000"/>
          <w:sz w:val="24"/>
          <w:szCs w:val="24"/>
          <w:lang w:eastAsia="ru-RU"/>
        </w:rPr>
        <w:t>».</w:t>
      </w:r>
    </w:p>
    <w:p w:rsidR="00F77155" w:rsidRDefault="00F77155" w:rsidP="00B9509C">
      <w:pPr>
        <w:ind w:firstLine="709"/>
        <w:jc w:val="both"/>
        <w:rPr>
          <w:rFonts w:ascii="Times New Roman" w:eastAsia="Times New Roman" w:hAnsi="Times New Roman" w:cs="Times New Roman"/>
          <w:color w:val="000000"/>
          <w:sz w:val="24"/>
          <w:szCs w:val="24"/>
          <w:lang w:eastAsia="ru-RU"/>
        </w:rPr>
      </w:pPr>
    </w:p>
    <w:p w:rsidR="005D18F8" w:rsidRDefault="005E5ED2" w:rsidP="001B677C">
      <w:pPr>
        <w:ind w:firstLine="709"/>
        <w:jc w:val="right"/>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Таблица</w:t>
      </w:r>
      <w:r w:rsidR="001B677C" w:rsidRPr="001B677C">
        <w:rPr>
          <w:rFonts w:ascii="Times New Roman" w:eastAsia="Times New Roman" w:hAnsi="Times New Roman" w:cs="Times New Roman"/>
          <w:i/>
          <w:color w:val="000000"/>
          <w:sz w:val="24"/>
          <w:szCs w:val="24"/>
          <w:lang w:eastAsia="ru-RU"/>
        </w:rPr>
        <w:t xml:space="preserve"> 1 </w:t>
      </w:r>
    </w:p>
    <w:p w:rsidR="00000864" w:rsidRDefault="005E5ED2" w:rsidP="001B677C">
      <w:pPr>
        <w:ind w:firstLine="709"/>
        <w:jc w:val="right"/>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О</w:t>
      </w:r>
      <w:r w:rsidR="001B677C" w:rsidRPr="001B677C">
        <w:rPr>
          <w:rFonts w:ascii="Times New Roman" w:eastAsia="Times New Roman" w:hAnsi="Times New Roman" w:cs="Times New Roman"/>
          <w:i/>
          <w:color w:val="000000"/>
          <w:sz w:val="24"/>
          <w:szCs w:val="24"/>
          <w:lang w:eastAsia="ru-RU"/>
        </w:rPr>
        <w:t>бщий объем учебной дисциплины «Теоретические и практические основ</w:t>
      </w:r>
      <w:r>
        <w:rPr>
          <w:rFonts w:ascii="Times New Roman" w:eastAsia="Times New Roman" w:hAnsi="Times New Roman" w:cs="Times New Roman"/>
          <w:i/>
          <w:color w:val="000000"/>
          <w:sz w:val="24"/>
          <w:szCs w:val="24"/>
          <w:lang w:eastAsia="ru-RU"/>
        </w:rPr>
        <w:t>ы профилактики насилия в семье»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86"/>
        <w:gridCol w:w="1386"/>
        <w:gridCol w:w="1451"/>
      </w:tblGrid>
      <w:tr w:rsidR="001B677C" w:rsidRPr="001B677C" w:rsidTr="002E2513">
        <w:tc>
          <w:tcPr>
            <w:tcW w:w="5777" w:type="dxa"/>
            <w:vMerge w:val="restart"/>
            <w:tcBorders>
              <w:top w:val="single" w:sz="4" w:space="0" w:color="auto"/>
              <w:left w:val="single" w:sz="4" w:space="0" w:color="auto"/>
              <w:bottom w:val="single" w:sz="4" w:space="0" w:color="auto"/>
              <w:right w:val="single" w:sz="4" w:space="0" w:color="auto"/>
            </w:tcBorders>
            <w:vAlign w:val="center"/>
            <w:hideMark/>
          </w:tcPr>
          <w:p w:rsidR="001B677C" w:rsidRPr="001B677C" w:rsidRDefault="001B677C" w:rsidP="001B677C">
            <w:pPr>
              <w:jc w:val="both"/>
              <w:rPr>
                <w:rFonts w:ascii="Times New Roman" w:eastAsia="Times New Roman" w:hAnsi="Times New Roman" w:cs="Times New Roman"/>
                <w:b/>
                <w:color w:val="000000"/>
                <w:sz w:val="20"/>
                <w:szCs w:val="20"/>
                <w:lang w:eastAsia="ru-RU"/>
              </w:rPr>
            </w:pPr>
            <w:r w:rsidRPr="001B677C">
              <w:rPr>
                <w:rFonts w:ascii="Times New Roman" w:eastAsia="Times New Roman" w:hAnsi="Times New Roman" w:cs="Times New Roman"/>
                <w:b/>
                <w:color w:val="000000"/>
                <w:sz w:val="20"/>
                <w:szCs w:val="20"/>
                <w:lang w:eastAsia="ru-RU"/>
              </w:rPr>
              <w:t>Вид учебной работы</w:t>
            </w:r>
          </w:p>
        </w:tc>
        <w:tc>
          <w:tcPr>
            <w:tcW w:w="3793" w:type="dxa"/>
            <w:gridSpan w:val="2"/>
            <w:tcBorders>
              <w:top w:val="single" w:sz="4" w:space="0" w:color="auto"/>
              <w:left w:val="single" w:sz="4" w:space="0" w:color="auto"/>
              <w:bottom w:val="single" w:sz="4" w:space="0" w:color="auto"/>
              <w:right w:val="single" w:sz="4" w:space="0" w:color="auto"/>
            </w:tcBorders>
            <w:hideMark/>
          </w:tcPr>
          <w:p w:rsidR="001B677C" w:rsidRPr="001B677C" w:rsidRDefault="00657B32" w:rsidP="001B677C">
            <w:pPr>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iCs/>
                <w:color w:val="000000"/>
                <w:sz w:val="20"/>
                <w:szCs w:val="20"/>
                <w:lang w:eastAsia="ru-RU"/>
              </w:rPr>
              <w:t>Объем часов (</w:t>
            </w:r>
            <w:proofErr w:type="spellStart"/>
            <w:r w:rsidR="001B677C" w:rsidRPr="001B677C">
              <w:rPr>
                <w:rFonts w:ascii="Times New Roman" w:eastAsia="Times New Roman" w:hAnsi="Times New Roman" w:cs="Times New Roman"/>
                <w:b/>
                <w:iCs/>
                <w:color w:val="000000"/>
                <w:sz w:val="20"/>
                <w:szCs w:val="20"/>
                <w:lang w:eastAsia="ru-RU"/>
              </w:rPr>
              <w:t>зач</w:t>
            </w:r>
            <w:proofErr w:type="spellEnd"/>
            <w:r w:rsidR="001B677C" w:rsidRPr="001B677C">
              <w:rPr>
                <w:rFonts w:ascii="Times New Roman" w:eastAsia="Times New Roman" w:hAnsi="Times New Roman" w:cs="Times New Roman"/>
                <w:b/>
                <w:iCs/>
                <w:color w:val="000000"/>
                <w:sz w:val="20"/>
                <w:szCs w:val="20"/>
                <w:lang w:eastAsia="ru-RU"/>
              </w:rPr>
              <w:t>. ед.</w:t>
            </w:r>
            <w:r>
              <w:rPr>
                <w:rFonts w:ascii="Times New Roman" w:eastAsia="Times New Roman" w:hAnsi="Times New Roman" w:cs="Times New Roman"/>
                <w:b/>
                <w:iCs/>
                <w:color w:val="000000"/>
                <w:sz w:val="20"/>
                <w:szCs w:val="20"/>
                <w:lang w:eastAsia="ru-RU"/>
              </w:rPr>
              <w:t>)</w:t>
            </w:r>
          </w:p>
        </w:tc>
      </w:tr>
      <w:tr w:rsidR="001B677C" w:rsidRPr="001B677C" w:rsidTr="002E2513">
        <w:tc>
          <w:tcPr>
            <w:tcW w:w="0" w:type="auto"/>
            <w:vMerge/>
            <w:tcBorders>
              <w:top w:val="single" w:sz="4" w:space="0" w:color="auto"/>
              <w:left w:val="single" w:sz="4" w:space="0" w:color="auto"/>
              <w:bottom w:val="single" w:sz="4" w:space="0" w:color="auto"/>
              <w:right w:val="single" w:sz="4" w:space="0" w:color="auto"/>
            </w:tcBorders>
            <w:vAlign w:val="center"/>
            <w:hideMark/>
          </w:tcPr>
          <w:p w:rsidR="001B677C" w:rsidRPr="001B677C" w:rsidRDefault="001B677C" w:rsidP="001B677C">
            <w:pPr>
              <w:jc w:val="both"/>
              <w:rPr>
                <w:rFonts w:ascii="Times New Roman" w:eastAsia="Times New Roman" w:hAnsi="Times New Roman" w:cs="Times New Roman"/>
                <w:b/>
                <w:color w:val="00000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1B677C" w:rsidRPr="001B677C" w:rsidRDefault="001B677C" w:rsidP="001B677C">
            <w:pPr>
              <w:jc w:val="both"/>
              <w:rPr>
                <w:rFonts w:ascii="Times New Roman" w:eastAsia="Times New Roman" w:hAnsi="Times New Roman" w:cs="Times New Roman"/>
                <w:b/>
                <w:iCs/>
                <w:color w:val="000000"/>
                <w:sz w:val="20"/>
                <w:szCs w:val="20"/>
                <w:lang w:eastAsia="ru-RU"/>
              </w:rPr>
            </w:pPr>
            <w:r w:rsidRPr="001B677C">
              <w:rPr>
                <w:rFonts w:ascii="Times New Roman" w:eastAsia="Times New Roman" w:hAnsi="Times New Roman" w:cs="Times New Roman"/>
                <w:b/>
                <w:iCs/>
                <w:color w:val="000000"/>
                <w:sz w:val="20"/>
                <w:szCs w:val="20"/>
                <w:lang w:eastAsia="ru-RU"/>
              </w:rPr>
              <w:t>Очная форма</w:t>
            </w:r>
          </w:p>
        </w:tc>
        <w:tc>
          <w:tcPr>
            <w:tcW w:w="1950" w:type="dxa"/>
            <w:tcBorders>
              <w:top w:val="single" w:sz="4" w:space="0" w:color="auto"/>
              <w:left w:val="single" w:sz="4" w:space="0" w:color="auto"/>
              <w:bottom w:val="single" w:sz="4" w:space="0" w:color="auto"/>
              <w:right w:val="single" w:sz="4" w:space="0" w:color="auto"/>
            </w:tcBorders>
            <w:hideMark/>
          </w:tcPr>
          <w:p w:rsidR="001B677C" w:rsidRPr="001B677C" w:rsidRDefault="001B677C" w:rsidP="001B677C">
            <w:pPr>
              <w:jc w:val="both"/>
              <w:rPr>
                <w:rFonts w:ascii="Times New Roman" w:eastAsia="Times New Roman" w:hAnsi="Times New Roman" w:cs="Times New Roman"/>
                <w:b/>
                <w:color w:val="000000"/>
                <w:sz w:val="20"/>
                <w:szCs w:val="20"/>
                <w:lang w:eastAsia="ru-RU"/>
              </w:rPr>
            </w:pPr>
            <w:r w:rsidRPr="001B677C">
              <w:rPr>
                <w:rFonts w:ascii="Times New Roman" w:eastAsia="Times New Roman" w:hAnsi="Times New Roman" w:cs="Times New Roman"/>
                <w:b/>
                <w:color w:val="000000"/>
                <w:sz w:val="20"/>
                <w:szCs w:val="20"/>
                <w:lang w:eastAsia="ru-RU"/>
              </w:rPr>
              <w:t>Заочная форма</w:t>
            </w:r>
          </w:p>
        </w:tc>
      </w:tr>
      <w:tr w:rsidR="001B677C" w:rsidRPr="001B677C" w:rsidTr="002E2513">
        <w:tc>
          <w:tcPr>
            <w:tcW w:w="5777" w:type="dxa"/>
            <w:tcBorders>
              <w:top w:val="single" w:sz="4" w:space="0" w:color="auto"/>
              <w:left w:val="single" w:sz="4" w:space="0" w:color="auto"/>
              <w:bottom w:val="single" w:sz="4" w:space="0" w:color="auto"/>
              <w:right w:val="single" w:sz="4" w:space="0" w:color="auto"/>
            </w:tcBorders>
            <w:hideMark/>
          </w:tcPr>
          <w:p w:rsidR="001B677C" w:rsidRPr="001B677C" w:rsidRDefault="001B677C" w:rsidP="001B677C">
            <w:pPr>
              <w:jc w:val="both"/>
              <w:rPr>
                <w:rFonts w:ascii="Times New Roman" w:eastAsia="Times New Roman" w:hAnsi="Times New Roman" w:cs="Times New Roman"/>
                <w:b/>
                <w:color w:val="000000"/>
                <w:sz w:val="20"/>
                <w:szCs w:val="20"/>
                <w:lang w:eastAsia="ru-RU"/>
              </w:rPr>
            </w:pPr>
            <w:r w:rsidRPr="001B677C">
              <w:rPr>
                <w:rFonts w:ascii="Times New Roman" w:eastAsia="Times New Roman" w:hAnsi="Times New Roman" w:cs="Times New Roman"/>
                <w:b/>
                <w:color w:val="000000"/>
                <w:sz w:val="20"/>
                <w:szCs w:val="20"/>
                <w:lang w:eastAsia="ru-RU"/>
              </w:rPr>
              <w:t xml:space="preserve">Общая учебная нагрузка </w:t>
            </w:r>
          </w:p>
        </w:tc>
        <w:tc>
          <w:tcPr>
            <w:tcW w:w="1843" w:type="dxa"/>
            <w:tcBorders>
              <w:top w:val="single" w:sz="4" w:space="0" w:color="auto"/>
              <w:left w:val="single" w:sz="4" w:space="0" w:color="auto"/>
              <w:bottom w:val="single" w:sz="4" w:space="0" w:color="auto"/>
              <w:right w:val="single" w:sz="4" w:space="0" w:color="auto"/>
            </w:tcBorders>
            <w:hideMark/>
          </w:tcPr>
          <w:p w:rsidR="001B677C" w:rsidRPr="001B677C" w:rsidRDefault="00657B32" w:rsidP="001B677C">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180</w:t>
            </w:r>
          </w:p>
          <w:p w:rsidR="001B677C" w:rsidRPr="001B677C" w:rsidRDefault="00657B32" w:rsidP="001B677C">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r w:rsidR="001B677C" w:rsidRPr="001B677C">
              <w:rPr>
                <w:rFonts w:ascii="Times New Roman" w:eastAsia="Times New Roman" w:hAnsi="Times New Roman" w:cs="Times New Roman"/>
                <w:color w:val="000000"/>
                <w:sz w:val="20"/>
                <w:szCs w:val="20"/>
                <w:lang w:eastAsia="ru-RU"/>
              </w:rPr>
              <w:t xml:space="preserve"> </w:t>
            </w:r>
            <w:proofErr w:type="spellStart"/>
            <w:r w:rsidR="001B677C" w:rsidRPr="001B677C">
              <w:rPr>
                <w:rFonts w:ascii="Times New Roman" w:eastAsia="Times New Roman" w:hAnsi="Times New Roman" w:cs="Times New Roman"/>
                <w:color w:val="000000"/>
                <w:sz w:val="20"/>
                <w:szCs w:val="20"/>
                <w:lang w:eastAsia="ru-RU"/>
              </w:rPr>
              <w:t>зач</w:t>
            </w:r>
            <w:proofErr w:type="spellEnd"/>
            <w:r w:rsidR="001B677C" w:rsidRPr="001B677C">
              <w:rPr>
                <w:rFonts w:ascii="Times New Roman" w:eastAsia="Times New Roman" w:hAnsi="Times New Roman" w:cs="Times New Roman"/>
                <w:color w:val="000000"/>
                <w:sz w:val="20"/>
                <w:szCs w:val="20"/>
                <w:lang w:eastAsia="ru-RU"/>
              </w:rPr>
              <w:t>. </w:t>
            </w:r>
            <w:r w:rsidR="0048749B">
              <w:rPr>
                <w:rFonts w:ascii="Times New Roman" w:eastAsia="Times New Roman" w:hAnsi="Times New Roman" w:cs="Times New Roman"/>
                <w:color w:val="000000"/>
                <w:sz w:val="20"/>
                <w:szCs w:val="20"/>
                <w:lang w:eastAsia="ru-RU"/>
              </w:rPr>
              <w:t>е</w:t>
            </w:r>
            <w:r w:rsidR="001B677C" w:rsidRPr="001B677C">
              <w:rPr>
                <w:rFonts w:ascii="Times New Roman" w:eastAsia="Times New Roman" w:hAnsi="Times New Roman" w:cs="Times New Roman"/>
                <w:color w:val="000000"/>
                <w:sz w:val="20"/>
                <w:szCs w:val="20"/>
                <w:lang w:eastAsia="ru-RU"/>
              </w:rPr>
              <w:t>д</w:t>
            </w:r>
            <w:r w:rsidR="0048749B">
              <w:rPr>
                <w:rFonts w:ascii="Times New Roman" w:eastAsia="Times New Roman" w:hAnsi="Times New Roman" w:cs="Times New Roman"/>
                <w:color w:val="000000"/>
                <w:sz w:val="20"/>
                <w:szCs w:val="20"/>
                <w:lang w:eastAsia="ru-RU"/>
              </w:rPr>
              <w:t>.</w:t>
            </w:r>
            <w:r w:rsidR="001B677C" w:rsidRPr="001B677C">
              <w:rPr>
                <w:rFonts w:ascii="Times New Roman" w:eastAsia="Times New Roman" w:hAnsi="Times New Roman" w:cs="Times New Roman"/>
                <w:color w:val="000000"/>
                <w:sz w:val="20"/>
                <w:szCs w:val="20"/>
                <w:lang w:eastAsia="ru-RU"/>
              </w:rPr>
              <w:t>)</w:t>
            </w:r>
          </w:p>
        </w:tc>
        <w:tc>
          <w:tcPr>
            <w:tcW w:w="1950" w:type="dxa"/>
            <w:tcBorders>
              <w:top w:val="single" w:sz="4" w:space="0" w:color="auto"/>
              <w:left w:val="single" w:sz="4" w:space="0" w:color="auto"/>
              <w:bottom w:val="single" w:sz="4" w:space="0" w:color="auto"/>
              <w:right w:val="single" w:sz="4" w:space="0" w:color="auto"/>
            </w:tcBorders>
            <w:hideMark/>
          </w:tcPr>
          <w:p w:rsidR="001B677C" w:rsidRPr="001B677C" w:rsidRDefault="00657B32" w:rsidP="001B677C">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180</w:t>
            </w:r>
          </w:p>
          <w:p w:rsidR="001B677C" w:rsidRPr="001B677C" w:rsidRDefault="00657B32" w:rsidP="001B677C">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r w:rsidR="001B677C" w:rsidRPr="001B677C">
              <w:rPr>
                <w:rFonts w:ascii="Times New Roman" w:eastAsia="Times New Roman" w:hAnsi="Times New Roman" w:cs="Times New Roman"/>
                <w:color w:val="000000"/>
                <w:sz w:val="20"/>
                <w:szCs w:val="20"/>
                <w:lang w:eastAsia="ru-RU"/>
              </w:rPr>
              <w:t xml:space="preserve"> </w:t>
            </w:r>
            <w:proofErr w:type="spellStart"/>
            <w:r w:rsidR="001B677C" w:rsidRPr="001B677C">
              <w:rPr>
                <w:rFonts w:ascii="Times New Roman" w:eastAsia="Times New Roman" w:hAnsi="Times New Roman" w:cs="Times New Roman"/>
                <w:color w:val="000000"/>
                <w:sz w:val="20"/>
                <w:szCs w:val="20"/>
                <w:lang w:eastAsia="ru-RU"/>
              </w:rPr>
              <w:t>зач</w:t>
            </w:r>
            <w:proofErr w:type="spellEnd"/>
            <w:r w:rsidR="001B677C" w:rsidRPr="001B677C">
              <w:rPr>
                <w:rFonts w:ascii="Times New Roman" w:eastAsia="Times New Roman" w:hAnsi="Times New Roman" w:cs="Times New Roman"/>
                <w:color w:val="000000"/>
                <w:sz w:val="20"/>
                <w:szCs w:val="20"/>
                <w:lang w:eastAsia="ru-RU"/>
              </w:rPr>
              <w:t>. ед</w:t>
            </w:r>
            <w:r w:rsidR="0048749B">
              <w:rPr>
                <w:rFonts w:ascii="Times New Roman" w:eastAsia="Times New Roman" w:hAnsi="Times New Roman" w:cs="Times New Roman"/>
                <w:color w:val="000000"/>
                <w:sz w:val="20"/>
                <w:szCs w:val="20"/>
                <w:lang w:eastAsia="ru-RU"/>
              </w:rPr>
              <w:t>.</w:t>
            </w:r>
            <w:r w:rsidR="001B677C" w:rsidRPr="001B677C">
              <w:rPr>
                <w:rFonts w:ascii="Times New Roman" w:eastAsia="Times New Roman" w:hAnsi="Times New Roman" w:cs="Times New Roman"/>
                <w:color w:val="000000"/>
                <w:sz w:val="20"/>
                <w:szCs w:val="20"/>
                <w:lang w:eastAsia="ru-RU"/>
              </w:rPr>
              <w:t>)</w:t>
            </w:r>
          </w:p>
        </w:tc>
      </w:tr>
      <w:tr w:rsidR="001B677C" w:rsidRPr="001B677C" w:rsidTr="002E2513">
        <w:tc>
          <w:tcPr>
            <w:tcW w:w="5777" w:type="dxa"/>
            <w:tcBorders>
              <w:top w:val="single" w:sz="4" w:space="0" w:color="auto"/>
              <w:left w:val="single" w:sz="4" w:space="0" w:color="auto"/>
              <w:bottom w:val="single" w:sz="4" w:space="0" w:color="auto"/>
              <w:right w:val="single" w:sz="4" w:space="0" w:color="auto"/>
            </w:tcBorders>
            <w:hideMark/>
          </w:tcPr>
          <w:p w:rsidR="001B677C" w:rsidRPr="001B677C" w:rsidRDefault="001B677C" w:rsidP="001B677C">
            <w:pPr>
              <w:jc w:val="both"/>
              <w:rPr>
                <w:rFonts w:ascii="Times New Roman" w:eastAsia="Times New Roman" w:hAnsi="Times New Roman" w:cs="Times New Roman"/>
                <w:b/>
                <w:color w:val="000000"/>
                <w:sz w:val="20"/>
                <w:szCs w:val="20"/>
                <w:lang w:eastAsia="ru-RU"/>
              </w:rPr>
            </w:pPr>
            <w:r w:rsidRPr="001B677C">
              <w:rPr>
                <w:rFonts w:ascii="Times New Roman" w:eastAsia="Times New Roman" w:hAnsi="Times New Roman" w:cs="Times New Roman"/>
                <w:b/>
                <w:color w:val="000000"/>
                <w:sz w:val="20"/>
                <w:szCs w:val="20"/>
                <w:lang w:eastAsia="ru-RU"/>
              </w:rPr>
              <w:t>Обязательная аудиторная нагрузка (всего),</w:t>
            </w:r>
          </w:p>
          <w:p w:rsidR="001B677C" w:rsidRPr="001B677C" w:rsidRDefault="001B677C" w:rsidP="001B677C">
            <w:pPr>
              <w:jc w:val="both"/>
              <w:rPr>
                <w:rFonts w:ascii="Times New Roman" w:eastAsia="Times New Roman" w:hAnsi="Times New Roman" w:cs="Times New Roman"/>
                <w:b/>
                <w:color w:val="000000"/>
                <w:sz w:val="20"/>
                <w:szCs w:val="20"/>
                <w:lang w:eastAsia="ru-RU"/>
              </w:rPr>
            </w:pPr>
            <w:r w:rsidRPr="001B677C">
              <w:rPr>
                <w:rFonts w:ascii="Times New Roman" w:eastAsia="Times New Roman" w:hAnsi="Times New Roman" w:cs="Times New Roman"/>
                <w:b/>
                <w:color w:val="000000"/>
                <w:sz w:val="20"/>
                <w:szCs w:val="20"/>
                <w:lang w:eastAsia="ru-RU"/>
              </w:rPr>
              <w:t>в том числе:</w:t>
            </w:r>
          </w:p>
        </w:tc>
        <w:tc>
          <w:tcPr>
            <w:tcW w:w="1843" w:type="dxa"/>
            <w:tcBorders>
              <w:top w:val="single" w:sz="4" w:space="0" w:color="auto"/>
              <w:left w:val="single" w:sz="4" w:space="0" w:color="auto"/>
              <w:bottom w:val="single" w:sz="4" w:space="0" w:color="auto"/>
              <w:right w:val="single" w:sz="4" w:space="0" w:color="auto"/>
            </w:tcBorders>
            <w:hideMark/>
          </w:tcPr>
          <w:p w:rsidR="001B677C" w:rsidRPr="001B677C" w:rsidRDefault="00657B32" w:rsidP="001B677C">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w:t>
            </w:r>
          </w:p>
        </w:tc>
        <w:tc>
          <w:tcPr>
            <w:tcW w:w="1950" w:type="dxa"/>
            <w:tcBorders>
              <w:top w:val="single" w:sz="4" w:space="0" w:color="auto"/>
              <w:left w:val="single" w:sz="4" w:space="0" w:color="auto"/>
              <w:bottom w:val="single" w:sz="4" w:space="0" w:color="auto"/>
              <w:right w:val="single" w:sz="4" w:space="0" w:color="auto"/>
            </w:tcBorders>
            <w:hideMark/>
          </w:tcPr>
          <w:p w:rsidR="001B677C" w:rsidRPr="001B677C" w:rsidRDefault="007B427B" w:rsidP="001B677C">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r>
      <w:tr w:rsidR="001B677C" w:rsidRPr="001B677C" w:rsidTr="002E2513">
        <w:tc>
          <w:tcPr>
            <w:tcW w:w="5777" w:type="dxa"/>
            <w:tcBorders>
              <w:top w:val="single" w:sz="4" w:space="0" w:color="auto"/>
              <w:left w:val="single" w:sz="4" w:space="0" w:color="auto"/>
              <w:bottom w:val="single" w:sz="4" w:space="0" w:color="auto"/>
              <w:right w:val="single" w:sz="4" w:space="0" w:color="auto"/>
            </w:tcBorders>
            <w:hideMark/>
          </w:tcPr>
          <w:p w:rsidR="001B677C" w:rsidRPr="001B677C" w:rsidRDefault="001B677C" w:rsidP="001B677C">
            <w:pPr>
              <w:jc w:val="both"/>
              <w:rPr>
                <w:rFonts w:ascii="Times New Roman" w:eastAsia="Times New Roman" w:hAnsi="Times New Roman" w:cs="Times New Roman"/>
                <w:color w:val="000000"/>
                <w:sz w:val="20"/>
                <w:szCs w:val="20"/>
                <w:lang w:eastAsia="ru-RU"/>
              </w:rPr>
            </w:pPr>
            <w:r w:rsidRPr="001B677C">
              <w:rPr>
                <w:rFonts w:ascii="Times New Roman" w:eastAsia="Times New Roman" w:hAnsi="Times New Roman" w:cs="Times New Roman"/>
                <w:color w:val="000000"/>
                <w:sz w:val="20"/>
                <w:szCs w:val="20"/>
                <w:lang w:eastAsia="ru-RU"/>
              </w:rPr>
              <w:t>Лекции</w:t>
            </w:r>
          </w:p>
        </w:tc>
        <w:tc>
          <w:tcPr>
            <w:tcW w:w="1843" w:type="dxa"/>
            <w:tcBorders>
              <w:top w:val="single" w:sz="4" w:space="0" w:color="auto"/>
              <w:left w:val="single" w:sz="4" w:space="0" w:color="auto"/>
              <w:bottom w:val="single" w:sz="4" w:space="0" w:color="auto"/>
              <w:right w:val="single" w:sz="4" w:space="0" w:color="auto"/>
            </w:tcBorders>
            <w:hideMark/>
          </w:tcPr>
          <w:p w:rsidR="001B677C" w:rsidRPr="001B677C" w:rsidRDefault="00657B32" w:rsidP="001B677C">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w:t>
            </w:r>
          </w:p>
        </w:tc>
        <w:tc>
          <w:tcPr>
            <w:tcW w:w="1950" w:type="dxa"/>
            <w:tcBorders>
              <w:top w:val="single" w:sz="4" w:space="0" w:color="auto"/>
              <w:left w:val="single" w:sz="4" w:space="0" w:color="auto"/>
              <w:bottom w:val="single" w:sz="4" w:space="0" w:color="auto"/>
              <w:right w:val="single" w:sz="4" w:space="0" w:color="auto"/>
            </w:tcBorders>
            <w:hideMark/>
          </w:tcPr>
          <w:p w:rsidR="001B677C" w:rsidRPr="001B677C" w:rsidRDefault="007B427B" w:rsidP="001B677C">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r>
      <w:tr w:rsidR="001B677C" w:rsidRPr="001B677C" w:rsidTr="002E2513">
        <w:tc>
          <w:tcPr>
            <w:tcW w:w="5777" w:type="dxa"/>
            <w:tcBorders>
              <w:top w:val="single" w:sz="4" w:space="0" w:color="auto"/>
              <w:left w:val="single" w:sz="4" w:space="0" w:color="auto"/>
              <w:bottom w:val="single" w:sz="4" w:space="0" w:color="auto"/>
              <w:right w:val="single" w:sz="4" w:space="0" w:color="auto"/>
            </w:tcBorders>
            <w:hideMark/>
          </w:tcPr>
          <w:p w:rsidR="001B677C" w:rsidRPr="001B677C" w:rsidRDefault="001B677C" w:rsidP="001B677C">
            <w:pPr>
              <w:jc w:val="both"/>
              <w:rPr>
                <w:rFonts w:ascii="Times New Roman" w:eastAsia="Times New Roman" w:hAnsi="Times New Roman" w:cs="Times New Roman"/>
                <w:color w:val="000000"/>
                <w:sz w:val="20"/>
                <w:szCs w:val="20"/>
                <w:lang w:eastAsia="ru-RU"/>
              </w:rPr>
            </w:pPr>
            <w:r w:rsidRPr="001B677C">
              <w:rPr>
                <w:rFonts w:ascii="Times New Roman" w:eastAsia="Times New Roman" w:hAnsi="Times New Roman" w:cs="Times New Roman"/>
                <w:color w:val="000000"/>
                <w:sz w:val="20"/>
                <w:szCs w:val="20"/>
                <w:lang w:eastAsia="ru-RU"/>
              </w:rPr>
              <w:t>Семинарские занятия</w:t>
            </w:r>
          </w:p>
        </w:tc>
        <w:tc>
          <w:tcPr>
            <w:tcW w:w="1843" w:type="dxa"/>
            <w:tcBorders>
              <w:top w:val="single" w:sz="4" w:space="0" w:color="auto"/>
              <w:left w:val="single" w:sz="4" w:space="0" w:color="auto"/>
              <w:bottom w:val="single" w:sz="4" w:space="0" w:color="auto"/>
              <w:right w:val="single" w:sz="4" w:space="0" w:color="auto"/>
            </w:tcBorders>
            <w:hideMark/>
          </w:tcPr>
          <w:p w:rsidR="001B677C" w:rsidRPr="001B677C" w:rsidRDefault="00657B32" w:rsidP="001B677C">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w:t>
            </w:r>
          </w:p>
        </w:tc>
        <w:tc>
          <w:tcPr>
            <w:tcW w:w="1950" w:type="dxa"/>
            <w:tcBorders>
              <w:top w:val="single" w:sz="4" w:space="0" w:color="auto"/>
              <w:left w:val="single" w:sz="4" w:space="0" w:color="auto"/>
              <w:bottom w:val="single" w:sz="4" w:space="0" w:color="auto"/>
              <w:right w:val="single" w:sz="4" w:space="0" w:color="auto"/>
            </w:tcBorders>
            <w:hideMark/>
          </w:tcPr>
          <w:p w:rsidR="001B677C" w:rsidRPr="001B677C" w:rsidRDefault="007B427B" w:rsidP="001B677C">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r>
      <w:tr w:rsidR="001B677C" w:rsidRPr="001B677C" w:rsidTr="002E2513">
        <w:tc>
          <w:tcPr>
            <w:tcW w:w="5777" w:type="dxa"/>
            <w:tcBorders>
              <w:top w:val="single" w:sz="4" w:space="0" w:color="auto"/>
              <w:left w:val="single" w:sz="4" w:space="0" w:color="auto"/>
              <w:bottom w:val="single" w:sz="4" w:space="0" w:color="auto"/>
              <w:right w:val="single" w:sz="4" w:space="0" w:color="auto"/>
            </w:tcBorders>
            <w:hideMark/>
          </w:tcPr>
          <w:p w:rsidR="001B677C" w:rsidRPr="001B677C" w:rsidRDefault="001B677C" w:rsidP="001B677C">
            <w:pPr>
              <w:jc w:val="both"/>
              <w:rPr>
                <w:rFonts w:ascii="Times New Roman" w:eastAsia="Times New Roman" w:hAnsi="Times New Roman" w:cs="Times New Roman"/>
                <w:color w:val="000000"/>
                <w:sz w:val="20"/>
                <w:szCs w:val="20"/>
                <w:lang w:eastAsia="ru-RU"/>
              </w:rPr>
            </w:pPr>
            <w:r w:rsidRPr="001B677C">
              <w:rPr>
                <w:rFonts w:ascii="Times New Roman" w:eastAsia="Times New Roman" w:hAnsi="Times New Roman" w:cs="Times New Roman"/>
                <w:color w:val="000000"/>
                <w:sz w:val="20"/>
                <w:szCs w:val="20"/>
                <w:lang w:eastAsia="ru-RU"/>
              </w:rPr>
              <w:t xml:space="preserve">Практические занятия </w:t>
            </w:r>
          </w:p>
        </w:tc>
        <w:tc>
          <w:tcPr>
            <w:tcW w:w="1843" w:type="dxa"/>
            <w:tcBorders>
              <w:top w:val="single" w:sz="4" w:space="0" w:color="auto"/>
              <w:left w:val="single" w:sz="4" w:space="0" w:color="auto"/>
              <w:bottom w:val="single" w:sz="4" w:space="0" w:color="auto"/>
              <w:right w:val="single" w:sz="4" w:space="0" w:color="auto"/>
            </w:tcBorders>
            <w:hideMark/>
          </w:tcPr>
          <w:p w:rsidR="001B677C" w:rsidRPr="001B677C" w:rsidRDefault="00401923" w:rsidP="001B677C">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950" w:type="dxa"/>
            <w:tcBorders>
              <w:top w:val="single" w:sz="4" w:space="0" w:color="auto"/>
              <w:left w:val="single" w:sz="4" w:space="0" w:color="auto"/>
              <w:bottom w:val="single" w:sz="4" w:space="0" w:color="auto"/>
              <w:right w:val="single" w:sz="4" w:space="0" w:color="auto"/>
            </w:tcBorders>
            <w:hideMark/>
          </w:tcPr>
          <w:p w:rsidR="001B677C" w:rsidRPr="001B677C" w:rsidRDefault="00401923" w:rsidP="001B677C">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1B677C" w:rsidRPr="001B677C" w:rsidTr="002E2513">
        <w:tc>
          <w:tcPr>
            <w:tcW w:w="5777" w:type="dxa"/>
            <w:tcBorders>
              <w:top w:val="single" w:sz="4" w:space="0" w:color="auto"/>
              <w:left w:val="single" w:sz="4" w:space="0" w:color="auto"/>
              <w:bottom w:val="single" w:sz="4" w:space="0" w:color="auto"/>
              <w:right w:val="single" w:sz="4" w:space="0" w:color="auto"/>
            </w:tcBorders>
            <w:hideMark/>
          </w:tcPr>
          <w:p w:rsidR="001B677C" w:rsidRPr="001B677C" w:rsidRDefault="001B677C" w:rsidP="001B677C">
            <w:pPr>
              <w:jc w:val="both"/>
              <w:rPr>
                <w:rFonts w:ascii="Times New Roman" w:eastAsia="Times New Roman" w:hAnsi="Times New Roman" w:cs="Times New Roman"/>
                <w:color w:val="000000"/>
                <w:sz w:val="20"/>
                <w:szCs w:val="20"/>
                <w:lang w:eastAsia="ru-RU"/>
              </w:rPr>
            </w:pPr>
            <w:r w:rsidRPr="001B677C">
              <w:rPr>
                <w:rFonts w:ascii="Times New Roman" w:eastAsia="Times New Roman" w:hAnsi="Times New Roman" w:cs="Times New Roman"/>
                <w:color w:val="000000"/>
                <w:sz w:val="20"/>
                <w:szCs w:val="20"/>
                <w:lang w:eastAsia="ru-RU"/>
              </w:rPr>
              <w:t>Лабораторные работы</w:t>
            </w:r>
          </w:p>
        </w:tc>
        <w:tc>
          <w:tcPr>
            <w:tcW w:w="1843" w:type="dxa"/>
            <w:tcBorders>
              <w:top w:val="single" w:sz="4" w:space="0" w:color="auto"/>
              <w:left w:val="single" w:sz="4" w:space="0" w:color="auto"/>
              <w:bottom w:val="single" w:sz="4" w:space="0" w:color="auto"/>
              <w:right w:val="single" w:sz="4" w:space="0" w:color="auto"/>
            </w:tcBorders>
            <w:hideMark/>
          </w:tcPr>
          <w:p w:rsidR="001B677C" w:rsidRPr="001B677C" w:rsidRDefault="00401923" w:rsidP="001B677C">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950" w:type="dxa"/>
            <w:tcBorders>
              <w:top w:val="single" w:sz="4" w:space="0" w:color="auto"/>
              <w:left w:val="single" w:sz="4" w:space="0" w:color="auto"/>
              <w:bottom w:val="single" w:sz="4" w:space="0" w:color="auto"/>
              <w:right w:val="single" w:sz="4" w:space="0" w:color="auto"/>
            </w:tcBorders>
            <w:hideMark/>
          </w:tcPr>
          <w:p w:rsidR="001B677C" w:rsidRPr="001B677C" w:rsidRDefault="00401923" w:rsidP="001B677C">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1B677C" w:rsidRPr="001B677C" w:rsidTr="002E2513">
        <w:tc>
          <w:tcPr>
            <w:tcW w:w="5777" w:type="dxa"/>
            <w:tcBorders>
              <w:top w:val="single" w:sz="4" w:space="0" w:color="auto"/>
              <w:left w:val="single" w:sz="4" w:space="0" w:color="auto"/>
              <w:bottom w:val="single" w:sz="4" w:space="0" w:color="auto"/>
              <w:right w:val="single" w:sz="4" w:space="0" w:color="auto"/>
            </w:tcBorders>
            <w:hideMark/>
          </w:tcPr>
          <w:p w:rsidR="001B677C" w:rsidRPr="001B677C" w:rsidRDefault="001B677C" w:rsidP="001B677C">
            <w:pPr>
              <w:jc w:val="both"/>
              <w:rPr>
                <w:rFonts w:ascii="Times New Roman" w:eastAsia="Times New Roman" w:hAnsi="Times New Roman" w:cs="Times New Roman"/>
                <w:color w:val="000000"/>
                <w:sz w:val="20"/>
                <w:szCs w:val="20"/>
                <w:lang w:eastAsia="ru-RU"/>
              </w:rPr>
            </w:pPr>
            <w:r w:rsidRPr="001B677C">
              <w:rPr>
                <w:rFonts w:ascii="Times New Roman" w:eastAsia="Times New Roman" w:hAnsi="Times New Roman" w:cs="Times New Roman"/>
                <w:color w:val="000000"/>
                <w:sz w:val="20"/>
                <w:szCs w:val="20"/>
                <w:lang w:eastAsia="ru-RU"/>
              </w:rPr>
              <w:t xml:space="preserve">Контрольные работы </w:t>
            </w:r>
          </w:p>
        </w:tc>
        <w:tc>
          <w:tcPr>
            <w:tcW w:w="1843" w:type="dxa"/>
            <w:tcBorders>
              <w:top w:val="single" w:sz="4" w:space="0" w:color="auto"/>
              <w:left w:val="single" w:sz="4" w:space="0" w:color="auto"/>
              <w:bottom w:val="single" w:sz="4" w:space="0" w:color="auto"/>
              <w:right w:val="single" w:sz="4" w:space="0" w:color="auto"/>
            </w:tcBorders>
            <w:hideMark/>
          </w:tcPr>
          <w:p w:rsidR="001B677C" w:rsidRPr="001B677C" w:rsidRDefault="00401923" w:rsidP="001B677C">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950" w:type="dxa"/>
            <w:tcBorders>
              <w:top w:val="single" w:sz="4" w:space="0" w:color="auto"/>
              <w:left w:val="single" w:sz="4" w:space="0" w:color="auto"/>
              <w:bottom w:val="single" w:sz="4" w:space="0" w:color="auto"/>
              <w:right w:val="single" w:sz="4" w:space="0" w:color="auto"/>
            </w:tcBorders>
            <w:hideMark/>
          </w:tcPr>
          <w:p w:rsidR="001B677C" w:rsidRPr="001B677C" w:rsidRDefault="00401923" w:rsidP="001B677C">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1B677C" w:rsidRPr="001B677C" w:rsidTr="002E2513">
        <w:tc>
          <w:tcPr>
            <w:tcW w:w="5777" w:type="dxa"/>
            <w:tcBorders>
              <w:top w:val="single" w:sz="4" w:space="0" w:color="auto"/>
              <w:left w:val="single" w:sz="4" w:space="0" w:color="auto"/>
              <w:bottom w:val="single" w:sz="4" w:space="0" w:color="auto"/>
              <w:right w:val="single" w:sz="4" w:space="0" w:color="auto"/>
            </w:tcBorders>
            <w:hideMark/>
          </w:tcPr>
          <w:p w:rsidR="001B677C" w:rsidRPr="001B677C" w:rsidRDefault="001B677C" w:rsidP="001B677C">
            <w:pPr>
              <w:jc w:val="both"/>
              <w:rPr>
                <w:rFonts w:ascii="Times New Roman" w:eastAsia="Times New Roman" w:hAnsi="Times New Roman" w:cs="Times New Roman"/>
                <w:color w:val="000000"/>
                <w:sz w:val="20"/>
                <w:szCs w:val="20"/>
                <w:lang w:eastAsia="ru-RU"/>
              </w:rPr>
            </w:pPr>
            <w:r w:rsidRPr="001B677C">
              <w:rPr>
                <w:rFonts w:ascii="Times New Roman" w:eastAsia="Times New Roman" w:hAnsi="Times New Roman" w:cs="Times New Roman"/>
                <w:color w:val="000000"/>
                <w:sz w:val="20"/>
                <w:szCs w:val="20"/>
                <w:lang w:eastAsia="ru-RU"/>
              </w:rPr>
              <w:t>Курсовая работа / курсовой проект</w:t>
            </w:r>
          </w:p>
        </w:tc>
        <w:tc>
          <w:tcPr>
            <w:tcW w:w="1843" w:type="dxa"/>
            <w:tcBorders>
              <w:top w:val="single" w:sz="4" w:space="0" w:color="auto"/>
              <w:left w:val="single" w:sz="4" w:space="0" w:color="auto"/>
              <w:bottom w:val="single" w:sz="4" w:space="0" w:color="auto"/>
              <w:right w:val="single" w:sz="4" w:space="0" w:color="auto"/>
            </w:tcBorders>
            <w:hideMark/>
          </w:tcPr>
          <w:p w:rsidR="001B677C" w:rsidRPr="001B677C" w:rsidRDefault="001B677C" w:rsidP="001B677C">
            <w:pPr>
              <w:jc w:val="both"/>
              <w:rPr>
                <w:rFonts w:ascii="Times New Roman" w:eastAsia="Times New Roman" w:hAnsi="Times New Roman" w:cs="Times New Roman"/>
                <w:color w:val="000000"/>
                <w:sz w:val="20"/>
                <w:szCs w:val="20"/>
                <w:lang w:eastAsia="ru-RU"/>
              </w:rPr>
            </w:pPr>
          </w:p>
        </w:tc>
        <w:tc>
          <w:tcPr>
            <w:tcW w:w="1950" w:type="dxa"/>
            <w:tcBorders>
              <w:top w:val="single" w:sz="4" w:space="0" w:color="auto"/>
              <w:left w:val="single" w:sz="4" w:space="0" w:color="auto"/>
              <w:bottom w:val="single" w:sz="4" w:space="0" w:color="auto"/>
              <w:right w:val="single" w:sz="4" w:space="0" w:color="auto"/>
            </w:tcBorders>
            <w:hideMark/>
          </w:tcPr>
          <w:p w:rsidR="001B677C" w:rsidRPr="001B677C" w:rsidRDefault="00401923" w:rsidP="001B677C">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1B677C" w:rsidRPr="001B677C" w:rsidTr="002E2513">
        <w:tc>
          <w:tcPr>
            <w:tcW w:w="5777" w:type="dxa"/>
            <w:tcBorders>
              <w:top w:val="single" w:sz="4" w:space="0" w:color="auto"/>
              <w:left w:val="single" w:sz="4" w:space="0" w:color="auto"/>
              <w:bottom w:val="single" w:sz="4" w:space="0" w:color="auto"/>
              <w:right w:val="single" w:sz="4" w:space="0" w:color="auto"/>
            </w:tcBorders>
            <w:hideMark/>
          </w:tcPr>
          <w:p w:rsidR="001B677C" w:rsidRPr="001B677C" w:rsidRDefault="001B677C" w:rsidP="001B677C">
            <w:pPr>
              <w:jc w:val="both"/>
              <w:rPr>
                <w:rFonts w:ascii="Times New Roman" w:eastAsia="Times New Roman" w:hAnsi="Times New Roman" w:cs="Times New Roman"/>
                <w:color w:val="000000"/>
                <w:sz w:val="20"/>
                <w:szCs w:val="20"/>
                <w:lang w:eastAsia="ru-RU"/>
              </w:rPr>
            </w:pPr>
            <w:r w:rsidRPr="001B677C">
              <w:rPr>
                <w:rFonts w:ascii="Times New Roman" w:eastAsia="Times New Roman" w:hAnsi="Times New Roman" w:cs="Times New Roman"/>
                <w:color w:val="000000"/>
                <w:sz w:val="20"/>
                <w:szCs w:val="20"/>
                <w:lang w:eastAsia="ru-RU"/>
              </w:rPr>
              <w:t xml:space="preserve">Другие формы организации учебного процесса </w:t>
            </w:r>
            <w:r w:rsidR="007B427B">
              <w:rPr>
                <w:rFonts w:ascii="Times New Roman" w:eastAsia="Times New Roman" w:hAnsi="Times New Roman" w:cs="Times New Roman"/>
                <w:color w:val="000000"/>
                <w:sz w:val="20"/>
                <w:szCs w:val="20"/>
                <w:lang w:eastAsia="ru-RU"/>
              </w:rPr>
              <w:t>(контроль)</w:t>
            </w:r>
          </w:p>
        </w:tc>
        <w:tc>
          <w:tcPr>
            <w:tcW w:w="1843" w:type="dxa"/>
            <w:tcBorders>
              <w:top w:val="single" w:sz="4" w:space="0" w:color="auto"/>
              <w:left w:val="single" w:sz="4" w:space="0" w:color="auto"/>
              <w:bottom w:val="single" w:sz="4" w:space="0" w:color="auto"/>
              <w:right w:val="single" w:sz="4" w:space="0" w:color="auto"/>
            </w:tcBorders>
            <w:hideMark/>
          </w:tcPr>
          <w:p w:rsidR="001B677C" w:rsidRPr="001B677C" w:rsidRDefault="007B427B" w:rsidP="001B677C">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p>
        </w:tc>
        <w:tc>
          <w:tcPr>
            <w:tcW w:w="1950" w:type="dxa"/>
            <w:tcBorders>
              <w:top w:val="single" w:sz="4" w:space="0" w:color="auto"/>
              <w:left w:val="single" w:sz="4" w:space="0" w:color="auto"/>
              <w:bottom w:val="single" w:sz="4" w:space="0" w:color="auto"/>
              <w:right w:val="single" w:sz="4" w:space="0" w:color="auto"/>
            </w:tcBorders>
            <w:hideMark/>
          </w:tcPr>
          <w:p w:rsidR="001B677C" w:rsidRPr="001B677C" w:rsidRDefault="009E0161" w:rsidP="001B677C">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w:t>
            </w:r>
          </w:p>
        </w:tc>
      </w:tr>
      <w:tr w:rsidR="001B677C" w:rsidRPr="001B677C" w:rsidTr="002E2513">
        <w:tc>
          <w:tcPr>
            <w:tcW w:w="5777" w:type="dxa"/>
            <w:tcBorders>
              <w:top w:val="single" w:sz="4" w:space="0" w:color="auto"/>
              <w:left w:val="single" w:sz="4" w:space="0" w:color="auto"/>
              <w:bottom w:val="single" w:sz="4" w:space="0" w:color="auto"/>
              <w:right w:val="single" w:sz="4" w:space="0" w:color="auto"/>
            </w:tcBorders>
            <w:hideMark/>
          </w:tcPr>
          <w:p w:rsidR="001B677C" w:rsidRPr="001B677C" w:rsidRDefault="001B677C" w:rsidP="001B677C">
            <w:pPr>
              <w:jc w:val="both"/>
              <w:rPr>
                <w:rFonts w:ascii="Times New Roman" w:eastAsia="Times New Roman" w:hAnsi="Times New Roman" w:cs="Times New Roman"/>
                <w:b/>
                <w:color w:val="000000"/>
                <w:sz w:val="20"/>
                <w:szCs w:val="20"/>
                <w:lang w:eastAsia="ru-RU"/>
              </w:rPr>
            </w:pPr>
            <w:r w:rsidRPr="001B677C">
              <w:rPr>
                <w:rFonts w:ascii="Times New Roman" w:eastAsia="Times New Roman" w:hAnsi="Times New Roman" w:cs="Times New Roman"/>
                <w:b/>
                <w:color w:val="000000"/>
                <w:sz w:val="20"/>
                <w:szCs w:val="20"/>
                <w:lang w:eastAsia="ru-RU"/>
              </w:rPr>
              <w:t>Самостоятельная работа студента (всего часов)</w:t>
            </w:r>
          </w:p>
        </w:tc>
        <w:tc>
          <w:tcPr>
            <w:tcW w:w="1843" w:type="dxa"/>
            <w:tcBorders>
              <w:top w:val="single" w:sz="4" w:space="0" w:color="auto"/>
              <w:left w:val="single" w:sz="4" w:space="0" w:color="auto"/>
              <w:bottom w:val="single" w:sz="4" w:space="0" w:color="auto"/>
              <w:right w:val="single" w:sz="4" w:space="0" w:color="auto"/>
            </w:tcBorders>
            <w:hideMark/>
          </w:tcPr>
          <w:p w:rsidR="001B677C" w:rsidRPr="001B677C" w:rsidRDefault="009E0161" w:rsidP="001B677C">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93</w:t>
            </w:r>
          </w:p>
        </w:tc>
        <w:tc>
          <w:tcPr>
            <w:tcW w:w="1950" w:type="dxa"/>
            <w:tcBorders>
              <w:top w:val="single" w:sz="4" w:space="0" w:color="auto"/>
              <w:left w:val="single" w:sz="4" w:space="0" w:color="auto"/>
              <w:bottom w:val="single" w:sz="4" w:space="0" w:color="auto"/>
              <w:right w:val="single" w:sz="4" w:space="0" w:color="auto"/>
            </w:tcBorders>
            <w:hideMark/>
          </w:tcPr>
          <w:p w:rsidR="001B677C" w:rsidRPr="001B677C" w:rsidRDefault="009E0161" w:rsidP="001B677C">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140</w:t>
            </w:r>
          </w:p>
        </w:tc>
      </w:tr>
      <w:tr w:rsidR="001B677C" w:rsidRPr="001B677C" w:rsidTr="002E2513">
        <w:tc>
          <w:tcPr>
            <w:tcW w:w="5777" w:type="dxa"/>
            <w:tcBorders>
              <w:top w:val="single" w:sz="4" w:space="0" w:color="auto"/>
              <w:left w:val="single" w:sz="4" w:space="0" w:color="auto"/>
              <w:bottom w:val="single" w:sz="4" w:space="0" w:color="auto"/>
              <w:right w:val="single" w:sz="4" w:space="0" w:color="auto"/>
            </w:tcBorders>
            <w:hideMark/>
          </w:tcPr>
          <w:p w:rsidR="001B677C" w:rsidRPr="001B677C" w:rsidRDefault="009E0161" w:rsidP="009E0161">
            <w:pPr>
              <w:jc w:val="both"/>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Cs/>
                <w:color w:val="000000"/>
                <w:sz w:val="20"/>
                <w:szCs w:val="20"/>
                <w:lang w:eastAsia="ru-RU"/>
              </w:rPr>
              <w:t xml:space="preserve">Итоговая </w:t>
            </w:r>
            <w:r w:rsidR="001B677C" w:rsidRPr="001B677C">
              <w:rPr>
                <w:rFonts w:ascii="Times New Roman" w:eastAsia="Times New Roman" w:hAnsi="Times New Roman" w:cs="Times New Roman"/>
                <w:iCs/>
                <w:color w:val="000000"/>
                <w:sz w:val="20"/>
                <w:szCs w:val="20"/>
                <w:lang w:eastAsia="ru-RU"/>
              </w:rPr>
              <w:t xml:space="preserve">аттестация </w:t>
            </w:r>
          </w:p>
        </w:tc>
        <w:tc>
          <w:tcPr>
            <w:tcW w:w="1843" w:type="dxa"/>
            <w:tcBorders>
              <w:top w:val="single" w:sz="4" w:space="0" w:color="auto"/>
              <w:left w:val="single" w:sz="4" w:space="0" w:color="auto"/>
              <w:bottom w:val="single" w:sz="4" w:space="0" w:color="auto"/>
              <w:right w:val="single" w:sz="4" w:space="0" w:color="auto"/>
            </w:tcBorders>
            <w:hideMark/>
          </w:tcPr>
          <w:p w:rsidR="001B677C" w:rsidRPr="001B677C" w:rsidRDefault="009E0161" w:rsidP="001B677C">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Экзамен</w:t>
            </w:r>
          </w:p>
        </w:tc>
        <w:tc>
          <w:tcPr>
            <w:tcW w:w="1950" w:type="dxa"/>
            <w:tcBorders>
              <w:top w:val="single" w:sz="4" w:space="0" w:color="auto"/>
              <w:left w:val="single" w:sz="4" w:space="0" w:color="auto"/>
              <w:bottom w:val="single" w:sz="4" w:space="0" w:color="auto"/>
              <w:right w:val="single" w:sz="4" w:space="0" w:color="auto"/>
            </w:tcBorders>
            <w:hideMark/>
          </w:tcPr>
          <w:p w:rsidR="001B677C" w:rsidRPr="001B677C" w:rsidRDefault="009E0161" w:rsidP="001B677C">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Экзамен</w:t>
            </w:r>
          </w:p>
        </w:tc>
      </w:tr>
    </w:tbl>
    <w:p w:rsidR="001B677C" w:rsidRPr="001B677C" w:rsidRDefault="001B677C" w:rsidP="001B677C">
      <w:pPr>
        <w:jc w:val="both"/>
        <w:rPr>
          <w:rFonts w:ascii="Times New Roman" w:eastAsia="Times New Roman" w:hAnsi="Times New Roman" w:cs="Times New Roman"/>
          <w:color w:val="000000"/>
          <w:sz w:val="24"/>
          <w:szCs w:val="24"/>
          <w:lang w:eastAsia="ru-RU"/>
        </w:rPr>
      </w:pPr>
    </w:p>
    <w:p w:rsidR="009E0161" w:rsidRDefault="009E0161">
      <w:pPr>
        <w:spacing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5E5ED2" w:rsidRDefault="008831E4" w:rsidP="005E5ED2">
      <w:pPr>
        <w:spacing w:line="276" w:lineRule="auto"/>
        <w:rPr>
          <w:rFonts w:ascii="Times New Roman" w:eastAsia="Times New Roman" w:hAnsi="Times New Roman" w:cs="Times New Roman"/>
          <w:b/>
          <w:bCs/>
          <w:color w:val="000000"/>
          <w:sz w:val="24"/>
          <w:szCs w:val="24"/>
          <w:lang w:eastAsia="ru-RU"/>
        </w:rPr>
      </w:pPr>
      <w:r w:rsidRPr="008831E4">
        <w:rPr>
          <w:rFonts w:ascii="Times New Roman" w:eastAsia="Times New Roman" w:hAnsi="Times New Roman" w:cs="Times New Roman"/>
          <w:b/>
          <w:bCs/>
          <w:color w:val="000000"/>
          <w:sz w:val="24"/>
          <w:szCs w:val="24"/>
          <w:lang w:eastAsia="ru-RU"/>
        </w:rPr>
        <w:lastRenderedPageBreak/>
        <w:t>Методические рекомендаци</w:t>
      </w:r>
      <w:r w:rsidR="0048749B">
        <w:rPr>
          <w:rFonts w:ascii="Times New Roman" w:eastAsia="Times New Roman" w:hAnsi="Times New Roman" w:cs="Times New Roman"/>
          <w:b/>
          <w:bCs/>
          <w:color w:val="000000"/>
          <w:sz w:val="24"/>
          <w:szCs w:val="24"/>
          <w:lang w:eastAsia="ru-RU"/>
        </w:rPr>
        <w:t>и по изучению учебной дисциплины</w:t>
      </w:r>
      <w:r w:rsidRPr="008831E4">
        <w:rPr>
          <w:rFonts w:ascii="Times New Roman" w:eastAsia="Times New Roman" w:hAnsi="Times New Roman" w:cs="Times New Roman"/>
          <w:b/>
          <w:bCs/>
          <w:color w:val="000000"/>
          <w:sz w:val="24"/>
          <w:szCs w:val="24"/>
          <w:lang w:eastAsia="ru-RU"/>
        </w:rPr>
        <w:t xml:space="preserve"> </w:t>
      </w:r>
    </w:p>
    <w:p w:rsidR="009E0161" w:rsidRPr="009E0161" w:rsidRDefault="009E0161" w:rsidP="005E5ED2">
      <w:pPr>
        <w:spacing w:line="276" w:lineRule="auto"/>
        <w:rPr>
          <w:rFonts w:ascii="Times New Roman" w:eastAsia="Times New Roman" w:hAnsi="Times New Roman" w:cs="Times New Roman"/>
          <w:b/>
          <w:bCs/>
          <w:color w:val="000000"/>
          <w:sz w:val="24"/>
          <w:szCs w:val="24"/>
          <w:lang w:eastAsia="ru-RU"/>
        </w:rPr>
      </w:pPr>
      <w:r w:rsidRPr="009E0161">
        <w:rPr>
          <w:rFonts w:ascii="Times New Roman" w:eastAsia="Times New Roman" w:hAnsi="Times New Roman" w:cs="Times New Roman"/>
          <w:b/>
          <w:bCs/>
          <w:color w:val="000000"/>
          <w:sz w:val="24"/>
          <w:szCs w:val="24"/>
          <w:lang w:eastAsia="ru-RU"/>
        </w:rPr>
        <w:t>Методические рекомендации по проведению лекционных занятий</w:t>
      </w:r>
    </w:p>
    <w:p w:rsidR="009E0161" w:rsidRPr="009E0161" w:rsidRDefault="009E0161" w:rsidP="008831E4">
      <w:pPr>
        <w:spacing w:line="276" w:lineRule="auto"/>
        <w:ind w:firstLine="709"/>
        <w:jc w:val="both"/>
        <w:rPr>
          <w:rFonts w:ascii="Times New Roman" w:eastAsia="Times New Roman" w:hAnsi="Times New Roman" w:cs="Times New Roman"/>
          <w:color w:val="000000"/>
          <w:sz w:val="24"/>
          <w:szCs w:val="24"/>
          <w:lang w:eastAsia="ru-RU"/>
        </w:rPr>
      </w:pPr>
      <w:r w:rsidRPr="009E0161">
        <w:rPr>
          <w:rFonts w:ascii="Times New Roman" w:eastAsia="Times New Roman" w:hAnsi="Times New Roman" w:cs="Times New Roman"/>
          <w:color w:val="000000"/>
          <w:sz w:val="24"/>
          <w:szCs w:val="24"/>
          <w:lang w:eastAsia="ru-RU"/>
        </w:rPr>
        <w:t>Методические рекомендации по организации и проведению</w:t>
      </w:r>
      <w:r w:rsidR="009735D6">
        <w:rPr>
          <w:rFonts w:ascii="Times New Roman" w:eastAsia="Times New Roman" w:hAnsi="Times New Roman" w:cs="Times New Roman"/>
          <w:color w:val="000000"/>
          <w:sz w:val="24"/>
          <w:szCs w:val="24"/>
          <w:lang w:eastAsia="ru-RU"/>
        </w:rPr>
        <w:t xml:space="preserve"> </w:t>
      </w:r>
      <w:r w:rsidRPr="009E0161">
        <w:rPr>
          <w:rFonts w:ascii="Times New Roman" w:eastAsia="Times New Roman" w:hAnsi="Times New Roman" w:cs="Times New Roman"/>
          <w:color w:val="000000"/>
          <w:sz w:val="24"/>
          <w:szCs w:val="24"/>
          <w:lang w:eastAsia="ru-RU"/>
        </w:rPr>
        <w:t>лекционных занятий являются неотъемлемой частью</w:t>
      </w:r>
      <w:r w:rsidR="009735D6">
        <w:rPr>
          <w:rFonts w:ascii="Times New Roman" w:eastAsia="Times New Roman" w:hAnsi="Times New Roman" w:cs="Times New Roman"/>
          <w:color w:val="000000"/>
          <w:sz w:val="24"/>
          <w:szCs w:val="24"/>
          <w:lang w:eastAsia="ru-RU"/>
        </w:rPr>
        <w:t xml:space="preserve"> </w:t>
      </w:r>
      <w:r w:rsidRPr="009E0161">
        <w:rPr>
          <w:rFonts w:ascii="Times New Roman" w:eastAsia="Times New Roman" w:hAnsi="Times New Roman" w:cs="Times New Roman"/>
          <w:color w:val="000000"/>
          <w:sz w:val="24"/>
          <w:szCs w:val="24"/>
          <w:lang w:eastAsia="ru-RU"/>
        </w:rPr>
        <w:t>образовательного процесса в вузе и должны обеспечивать</w:t>
      </w:r>
      <w:r w:rsidR="009735D6">
        <w:rPr>
          <w:rFonts w:ascii="Times New Roman" w:eastAsia="Times New Roman" w:hAnsi="Times New Roman" w:cs="Times New Roman"/>
          <w:color w:val="000000"/>
          <w:sz w:val="24"/>
          <w:szCs w:val="24"/>
          <w:lang w:eastAsia="ru-RU"/>
        </w:rPr>
        <w:t xml:space="preserve"> </w:t>
      </w:r>
      <w:r w:rsidRPr="009E0161">
        <w:rPr>
          <w:rFonts w:ascii="Times New Roman" w:eastAsia="Times New Roman" w:hAnsi="Times New Roman" w:cs="Times New Roman"/>
          <w:color w:val="000000"/>
          <w:sz w:val="24"/>
          <w:szCs w:val="24"/>
          <w:lang w:eastAsia="ru-RU"/>
        </w:rPr>
        <w:t>преподавание дисциплины в соответствии с учебным планом.</w:t>
      </w:r>
    </w:p>
    <w:p w:rsidR="009E0161" w:rsidRPr="009E0161" w:rsidRDefault="009E0161" w:rsidP="008831E4">
      <w:pPr>
        <w:spacing w:line="276" w:lineRule="auto"/>
        <w:ind w:firstLine="709"/>
        <w:jc w:val="both"/>
        <w:rPr>
          <w:rFonts w:ascii="Times New Roman" w:eastAsia="Times New Roman" w:hAnsi="Times New Roman" w:cs="Times New Roman"/>
          <w:color w:val="000000"/>
          <w:sz w:val="24"/>
          <w:szCs w:val="24"/>
          <w:lang w:eastAsia="ru-RU"/>
        </w:rPr>
      </w:pPr>
      <w:r w:rsidRPr="009E0161">
        <w:rPr>
          <w:rFonts w:ascii="Times New Roman" w:eastAsia="Times New Roman" w:hAnsi="Times New Roman" w:cs="Times New Roman"/>
          <w:color w:val="000000"/>
          <w:sz w:val="24"/>
          <w:szCs w:val="24"/>
          <w:lang w:eastAsia="ru-RU"/>
        </w:rPr>
        <w:t>Методические рекомендации включают общие требования к</w:t>
      </w:r>
      <w:r w:rsidR="009735D6">
        <w:rPr>
          <w:rFonts w:ascii="Times New Roman" w:eastAsia="Times New Roman" w:hAnsi="Times New Roman" w:cs="Times New Roman"/>
          <w:color w:val="000000"/>
          <w:sz w:val="24"/>
          <w:szCs w:val="24"/>
          <w:lang w:eastAsia="ru-RU"/>
        </w:rPr>
        <w:t xml:space="preserve"> </w:t>
      </w:r>
      <w:r w:rsidRPr="009E0161">
        <w:rPr>
          <w:rFonts w:ascii="Times New Roman" w:eastAsia="Times New Roman" w:hAnsi="Times New Roman" w:cs="Times New Roman"/>
          <w:color w:val="000000"/>
          <w:sz w:val="24"/>
          <w:szCs w:val="24"/>
          <w:lang w:eastAsia="ru-RU"/>
        </w:rPr>
        <w:t>организации и проведению лекционных занятий, к их содержанию и</w:t>
      </w:r>
      <w:r w:rsidR="009735D6">
        <w:rPr>
          <w:rFonts w:ascii="Times New Roman" w:eastAsia="Times New Roman" w:hAnsi="Times New Roman" w:cs="Times New Roman"/>
          <w:color w:val="000000"/>
          <w:sz w:val="24"/>
          <w:szCs w:val="24"/>
          <w:lang w:eastAsia="ru-RU"/>
        </w:rPr>
        <w:t xml:space="preserve"> </w:t>
      </w:r>
      <w:r w:rsidRPr="009E0161">
        <w:rPr>
          <w:rFonts w:ascii="Times New Roman" w:eastAsia="Times New Roman" w:hAnsi="Times New Roman" w:cs="Times New Roman"/>
          <w:color w:val="000000"/>
          <w:sz w:val="24"/>
          <w:szCs w:val="24"/>
          <w:lang w:eastAsia="ru-RU"/>
        </w:rPr>
        <w:t xml:space="preserve">методике чтения. </w:t>
      </w:r>
    </w:p>
    <w:p w:rsidR="009E0161" w:rsidRPr="009E0161" w:rsidRDefault="009E0161" w:rsidP="00C9495A">
      <w:pPr>
        <w:spacing w:line="276" w:lineRule="auto"/>
        <w:ind w:firstLine="709"/>
        <w:jc w:val="both"/>
        <w:rPr>
          <w:rFonts w:ascii="Times New Roman" w:eastAsia="Times New Roman" w:hAnsi="Times New Roman" w:cs="Times New Roman"/>
          <w:color w:val="000000"/>
          <w:sz w:val="24"/>
          <w:szCs w:val="24"/>
          <w:lang w:eastAsia="ru-RU"/>
        </w:rPr>
      </w:pPr>
      <w:r w:rsidRPr="009E0161">
        <w:rPr>
          <w:rFonts w:ascii="Times New Roman" w:eastAsia="Times New Roman" w:hAnsi="Times New Roman" w:cs="Times New Roman"/>
          <w:i/>
          <w:iCs/>
          <w:color w:val="000000"/>
          <w:sz w:val="24"/>
          <w:szCs w:val="24"/>
          <w:lang w:eastAsia="ru-RU"/>
        </w:rPr>
        <w:t xml:space="preserve">Лекция в вузе </w:t>
      </w:r>
      <w:r w:rsidRPr="009E0161">
        <w:rPr>
          <w:rFonts w:ascii="Times New Roman" w:eastAsia="Times New Roman" w:hAnsi="Times New Roman" w:cs="Times New Roman"/>
          <w:color w:val="000000"/>
          <w:sz w:val="24"/>
          <w:szCs w:val="24"/>
          <w:lang w:eastAsia="ru-RU"/>
        </w:rPr>
        <w:t>– одна из основных системообразующих форм</w:t>
      </w:r>
      <w:r w:rsidR="009735D6">
        <w:rPr>
          <w:rFonts w:ascii="Times New Roman" w:eastAsia="Times New Roman" w:hAnsi="Times New Roman" w:cs="Times New Roman"/>
          <w:color w:val="000000"/>
          <w:sz w:val="24"/>
          <w:szCs w:val="24"/>
          <w:lang w:eastAsia="ru-RU"/>
        </w:rPr>
        <w:t xml:space="preserve"> </w:t>
      </w:r>
      <w:r w:rsidRPr="009E0161">
        <w:rPr>
          <w:rFonts w:ascii="Times New Roman" w:eastAsia="Times New Roman" w:hAnsi="Times New Roman" w:cs="Times New Roman"/>
          <w:color w:val="000000"/>
          <w:sz w:val="24"/>
          <w:szCs w:val="24"/>
          <w:lang w:eastAsia="ru-RU"/>
        </w:rPr>
        <w:t>организации учебного процесса в вузе. Лекционное занятие</w:t>
      </w:r>
      <w:r w:rsidR="009735D6">
        <w:rPr>
          <w:rFonts w:ascii="Times New Roman" w:eastAsia="Times New Roman" w:hAnsi="Times New Roman" w:cs="Times New Roman"/>
          <w:color w:val="000000"/>
          <w:sz w:val="24"/>
          <w:szCs w:val="24"/>
          <w:lang w:eastAsia="ru-RU"/>
        </w:rPr>
        <w:t xml:space="preserve"> </w:t>
      </w:r>
      <w:r w:rsidRPr="009E0161">
        <w:rPr>
          <w:rFonts w:ascii="Times New Roman" w:eastAsia="Times New Roman" w:hAnsi="Times New Roman" w:cs="Times New Roman"/>
          <w:color w:val="000000"/>
          <w:sz w:val="24"/>
          <w:szCs w:val="24"/>
          <w:lang w:eastAsia="ru-RU"/>
        </w:rPr>
        <w:t>представляет собой систематическое, последовательное,</w:t>
      </w:r>
      <w:r w:rsidR="009735D6">
        <w:rPr>
          <w:rFonts w:ascii="Times New Roman" w:eastAsia="Times New Roman" w:hAnsi="Times New Roman" w:cs="Times New Roman"/>
          <w:color w:val="000000"/>
          <w:sz w:val="24"/>
          <w:szCs w:val="24"/>
          <w:lang w:eastAsia="ru-RU"/>
        </w:rPr>
        <w:t xml:space="preserve"> </w:t>
      </w:r>
      <w:r w:rsidRPr="009E0161">
        <w:rPr>
          <w:rFonts w:ascii="Times New Roman" w:eastAsia="Times New Roman" w:hAnsi="Times New Roman" w:cs="Times New Roman"/>
          <w:color w:val="000000"/>
          <w:sz w:val="24"/>
          <w:szCs w:val="24"/>
          <w:lang w:eastAsia="ru-RU"/>
        </w:rPr>
        <w:t>монологическое изложение преподавателем</w:t>
      </w:r>
      <w:r w:rsidR="00994D2A">
        <w:rPr>
          <w:rFonts w:ascii="Times New Roman" w:eastAsia="Times New Roman" w:hAnsi="Times New Roman" w:cs="Times New Roman"/>
          <w:color w:val="000000"/>
          <w:sz w:val="24"/>
          <w:szCs w:val="24"/>
          <w:lang w:eastAsia="ru-RU"/>
        </w:rPr>
        <w:t>-</w:t>
      </w:r>
      <w:r w:rsidRPr="009E0161">
        <w:rPr>
          <w:rFonts w:ascii="Times New Roman" w:eastAsia="Times New Roman" w:hAnsi="Times New Roman" w:cs="Times New Roman"/>
          <w:color w:val="000000"/>
          <w:sz w:val="24"/>
          <w:szCs w:val="24"/>
          <w:lang w:eastAsia="ru-RU"/>
        </w:rPr>
        <w:t>лектором учебного</w:t>
      </w:r>
      <w:r w:rsidR="009735D6">
        <w:rPr>
          <w:rFonts w:ascii="Times New Roman" w:eastAsia="Times New Roman" w:hAnsi="Times New Roman" w:cs="Times New Roman"/>
          <w:color w:val="000000"/>
          <w:sz w:val="24"/>
          <w:szCs w:val="24"/>
          <w:lang w:eastAsia="ru-RU"/>
        </w:rPr>
        <w:t xml:space="preserve"> </w:t>
      </w:r>
      <w:r w:rsidRPr="009E0161">
        <w:rPr>
          <w:rFonts w:ascii="Times New Roman" w:eastAsia="Times New Roman" w:hAnsi="Times New Roman" w:cs="Times New Roman"/>
          <w:color w:val="000000"/>
          <w:sz w:val="24"/>
          <w:szCs w:val="24"/>
          <w:lang w:eastAsia="ru-RU"/>
        </w:rPr>
        <w:t>материала, как правило, теоретического характера. Такое занятие</w:t>
      </w:r>
      <w:r w:rsidR="009735D6">
        <w:rPr>
          <w:rFonts w:ascii="Times New Roman" w:eastAsia="Times New Roman" w:hAnsi="Times New Roman" w:cs="Times New Roman"/>
          <w:color w:val="000000"/>
          <w:sz w:val="24"/>
          <w:szCs w:val="24"/>
          <w:lang w:eastAsia="ru-RU"/>
        </w:rPr>
        <w:t xml:space="preserve"> </w:t>
      </w:r>
      <w:r w:rsidRPr="009E0161">
        <w:rPr>
          <w:rFonts w:ascii="Times New Roman" w:eastAsia="Times New Roman" w:hAnsi="Times New Roman" w:cs="Times New Roman"/>
          <w:color w:val="000000"/>
          <w:sz w:val="24"/>
          <w:szCs w:val="24"/>
          <w:lang w:eastAsia="ru-RU"/>
        </w:rPr>
        <w:t>выступает как элемент технологии представления учебного материал</w:t>
      </w:r>
      <w:r w:rsidR="009735D6">
        <w:rPr>
          <w:rFonts w:ascii="Times New Roman" w:eastAsia="Times New Roman" w:hAnsi="Times New Roman" w:cs="Times New Roman"/>
          <w:color w:val="000000"/>
          <w:sz w:val="24"/>
          <w:szCs w:val="24"/>
          <w:lang w:eastAsia="ru-RU"/>
        </w:rPr>
        <w:t xml:space="preserve">, </w:t>
      </w:r>
      <w:r w:rsidRPr="009E0161">
        <w:rPr>
          <w:rFonts w:ascii="Times New Roman" w:eastAsia="Times New Roman" w:hAnsi="Times New Roman" w:cs="Times New Roman"/>
          <w:color w:val="000000"/>
          <w:sz w:val="24"/>
          <w:szCs w:val="24"/>
          <w:lang w:eastAsia="ru-RU"/>
        </w:rPr>
        <w:t>путем логически стройного, систематически последовательного и</w:t>
      </w:r>
      <w:r w:rsidR="009735D6">
        <w:rPr>
          <w:rFonts w:ascii="Times New Roman" w:eastAsia="Times New Roman" w:hAnsi="Times New Roman" w:cs="Times New Roman"/>
          <w:color w:val="000000"/>
          <w:sz w:val="24"/>
          <w:szCs w:val="24"/>
          <w:lang w:eastAsia="ru-RU"/>
        </w:rPr>
        <w:t xml:space="preserve"> </w:t>
      </w:r>
      <w:r w:rsidRPr="009E0161">
        <w:rPr>
          <w:rFonts w:ascii="Times New Roman" w:eastAsia="Times New Roman" w:hAnsi="Times New Roman" w:cs="Times New Roman"/>
          <w:color w:val="000000"/>
          <w:sz w:val="24"/>
          <w:szCs w:val="24"/>
          <w:lang w:eastAsia="ru-RU"/>
        </w:rPr>
        <w:t>ясного изложения.</w:t>
      </w:r>
    </w:p>
    <w:p w:rsidR="009E0161" w:rsidRPr="009E0161" w:rsidRDefault="009E0161" w:rsidP="00C9495A">
      <w:pPr>
        <w:spacing w:line="276" w:lineRule="auto"/>
        <w:ind w:firstLine="709"/>
        <w:jc w:val="both"/>
        <w:rPr>
          <w:rFonts w:ascii="Times New Roman" w:eastAsia="Times New Roman" w:hAnsi="Times New Roman" w:cs="Times New Roman"/>
          <w:color w:val="000000"/>
          <w:sz w:val="24"/>
          <w:szCs w:val="24"/>
          <w:lang w:eastAsia="ru-RU"/>
        </w:rPr>
      </w:pPr>
      <w:r w:rsidRPr="009E0161">
        <w:rPr>
          <w:rFonts w:ascii="Times New Roman" w:eastAsia="Times New Roman" w:hAnsi="Times New Roman" w:cs="Times New Roman"/>
          <w:i/>
          <w:iCs/>
          <w:color w:val="000000"/>
          <w:sz w:val="24"/>
          <w:szCs w:val="24"/>
          <w:lang w:eastAsia="ru-RU"/>
        </w:rPr>
        <w:t xml:space="preserve">Цель лекции </w:t>
      </w:r>
      <w:r w:rsidRPr="009E0161">
        <w:rPr>
          <w:rFonts w:ascii="Times New Roman" w:eastAsia="Times New Roman" w:hAnsi="Times New Roman" w:cs="Times New Roman"/>
          <w:color w:val="000000"/>
          <w:sz w:val="24"/>
          <w:szCs w:val="24"/>
          <w:lang w:eastAsia="ru-RU"/>
        </w:rPr>
        <w:t>– организация целенаправленной познавательной</w:t>
      </w:r>
      <w:r w:rsidR="009735D6">
        <w:rPr>
          <w:rFonts w:ascii="Times New Roman" w:eastAsia="Times New Roman" w:hAnsi="Times New Roman" w:cs="Times New Roman"/>
          <w:color w:val="000000"/>
          <w:sz w:val="24"/>
          <w:szCs w:val="24"/>
          <w:lang w:eastAsia="ru-RU"/>
        </w:rPr>
        <w:t xml:space="preserve"> </w:t>
      </w:r>
      <w:r w:rsidRPr="009E0161">
        <w:rPr>
          <w:rFonts w:ascii="Times New Roman" w:eastAsia="Times New Roman" w:hAnsi="Times New Roman" w:cs="Times New Roman"/>
          <w:color w:val="000000"/>
          <w:sz w:val="24"/>
          <w:szCs w:val="24"/>
          <w:lang w:eastAsia="ru-RU"/>
        </w:rPr>
        <w:t>деятельности студентов по овладению программным материалом</w:t>
      </w:r>
      <w:r w:rsidR="009735D6">
        <w:rPr>
          <w:rFonts w:ascii="Times New Roman" w:eastAsia="Times New Roman" w:hAnsi="Times New Roman" w:cs="Times New Roman"/>
          <w:color w:val="000000"/>
          <w:sz w:val="24"/>
          <w:szCs w:val="24"/>
          <w:lang w:eastAsia="ru-RU"/>
        </w:rPr>
        <w:t xml:space="preserve"> </w:t>
      </w:r>
      <w:r w:rsidRPr="009E0161">
        <w:rPr>
          <w:rFonts w:ascii="Times New Roman" w:eastAsia="Times New Roman" w:hAnsi="Times New Roman" w:cs="Times New Roman"/>
          <w:color w:val="000000"/>
          <w:sz w:val="24"/>
          <w:szCs w:val="24"/>
          <w:lang w:eastAsia="ru-RU"/>
        </w:rPr>
        <w:t>учебной дисциплины. Чтение курса лекций позволяет дать связанное,</w:t>
      </w:r>
      <w:r w:rsidR="009735D6">
        <w:rPr>
          <w:rFonts w:ascii="Times New Roman" w:eastAsia="Times New Roman" w:hAnsi="Times New Roman" w:cs="Times New Roman"/>
          <w:color w:val="000000"/>
          <w:sz w:val="24"/>
          <w:szCs w:val="24"/>
          <w:lang w:eastAsia="ru-RU"/>
        </w:rPr>
        <w:t xml:space="preserve"> </w:t>
      </w:r>
      <w:r w:rsidRPr="009E0161">
        <w:rPr>
          <w:rFonts w:ascii="Times New Roman" w:eastAsia="Times New Roman" w:hAnsi="Times New Roman" w:cs="Times New Roman"/>
          <w:color w:val="000000"/>
          <w:sz w:val="24"/>
          <w:szCs w:val="24"/>
          <w:lang w:eastAsia="ru-RU"/>
        </w:rPr>
        <w:t>последовательное изложение материала в соответствии с новейшими</w:t>
      </w:r>
      <w:r w:rsidR="009735D6">
        <w:rPr>
          <w:rFonts w:ascii="Times New Roman" w:eastAsia="Times New Roman" w:hAnsi="Times New Roman" w:cs="Times New Roman"/>
          <w:color w:val="000000"/>
          <w:sz w:val="24"/>
          <w:szCs w:val="24"/>
          <w:lang w:eastAsia="ru-RU"/>
        </w:rPr>
        <w:t xml:space="preserve"> </w:t>
      </w:r>
      <w:r w:rsidRPr="009E0161">
        <w:rPr>
          <w:rFonts w:ascii="Times New Roman" w:eastAsia="Times New Roman" w:hAnsi="Times New Roman" w:cs="Times New Roman"/>
          <w:color w:val="000000"/>
          <w:sz w:val="24"/>
          <w:szCs w:val="24"/>
          <w:lang w:eastAsia="ru-RU"/>
        </w:rPr>
        <w:t>данными науки, сообщить слушателям основное содержание предмета</w:t>
      </w:r>
      <w:r w:rsidR="009735D6">
        <w:rPr>
          <w:rFonts w:ascii="Times New Roman" w:eastAsia="Times New Roman" w:hAnsi="Times New Roman" w:cs="Times New Roman"/>
          <w:color w:val="000000"/>
          <w:sz w:val="24"/>
          <w:szCs w:val="24"/>
          <w:lang w:eastAsia="ru-RU"/>
        </w:rPr>
        <w:t xml:space="preserve"> </w:t>
      </w:r>
      <w:r w:rsidRPr="009E0161">
        <w:rPr>
          <w:rFonts w:ascii="Times New Roman" w:eastAsia="Times New Roman" w:hAnsi="Times New Roman" w:cs="Times New Roman"/>
          <w:color w:val="000000"/>
          <w:sz w:val="24"/>
          <w:szCs w:val="24"/>
          <w:lang w:eastAsia="ru-RU"/>
        </w:rPr>
        <w:t>в целостном, систематизированном виде. В ряде случаев лекция</w:t>
      </w:r>
      <w:r w:rsidR="009735D6">
        <w:rPr>
          <w:rFonts w:ascii="Times New Roman" w:eastAsia="Times New Roman" w:hAnsi="Times New Roman" w:cs="Times New Roman"/>
          <w:color w:val="000000"/>
          <w:sz w:val="24"/>
          <w:szCs w:val="24"/>
          <w:lang w:eastAsia="ru-RU"/>
        </w:rPr>
        <w:t xml:space="preserve"> </w:t>
      </w:r>
      <w:r w:rsidRPr="009E0161">
        <w:rPr>
          <w:rFonts w:ascii="Times New Roman" w:eastAsia="Times New Roman" w:hAnsi="Times New Roman" w:cs="Times New Roman"/>
          <w:color w:val="000000"/>
          <w:sz w:val="24"/>
          <w:szCs w:val="24"/>
          <w:lang w:eastAsia="ru-RU"/>
        </w:rPr>
        <w:t xml:space="preserve">выполняет функцию основного источника </w:t>
      </w:r>
      <w:r w:rsidRPr="009E0161">
        <w:rPr>
          <w:rFonts w:ascii="Times New Roman" w:eastAsia="Times New Roman" w:hAnsi="Times New Roman" w:cs="Times New Roman"/>
          <w:color w:val="000000"/>
          <w:sz w:val="24"/>
          <w:szCs w:val="24"/>
          <w:lang w:eastAsia="ru-RU"/>
        </w:rPr>
        <w:lastRenderedPageBreak/>
        <w:t>информации: при</w:t>
      </w:r>
      <w:r w:rsidR="009735D6">
        <w:rPr>
          <w:rFonts w:ascii="Times New Roman" w:eastAsia="Times New Roman" w:hAnsi="Times New Roman" w:cs="Times New Roman"/>
          <w:color w:val="000000"/>
          <w:sz w:val="24"/>
          <w:szCs w:val="24"/>
          <w:lang w:eastAsia="ru-RU"/>
        </w:rPr>
        <w:t xml:space="preserve"> </w:t>
      </w:r>
      <w:r w:rsidRPr="009E0161">
        <w:rPr>
          <w:rFonts w:ascii="Times New Roman" w:eastAsia="Times New Roman" w:hAnsi="Times New Roman" w:cs="Times New Roman"/>
          <w:color w:val="000000"/>
          <w:sz w:val="24"/>
          <w:szCs w:val="24"/>
          <w:lang w:eastAsia="ru-RU"/>
        </w:rPr>
        <w:t>отсутствии учебников и учебных пособий, чаще по новым курсам; в</w:t>
      </w:r>
      <w:r w:rsidR="009735D6">
        <w:rPr>
          <w:rFonts w:ascii="Times New Roman" w:eastAsia="Times New Roman" w:hAnsi="Times New Roman" w:cs="Times New Roman"/>
          <w:color w:val="000000"/>
          <w:sz w:val="24"/>
          <w:szCs w:val="24"/>
          <w:lang w:eastAsia="ru-RU"/>
        </w:rPr>
        <w:t xml:space="preserve"> </w:t>
      </w:r>
      <w:r w:rsidRPr="009E0161">
        <w:rPr>
          <w:rFonts w:ascii="Times New Roman" w:eastAsia="Times New Roman" w:hAnsi="Times New Roman" w:cs="Times New Roman"/>
          <w:color w:val="000000"/>
          <w:sz w:val="24"/>
          <w:szCs w:val="24"/>
          <w:lang w:eastAsia="ru-RU"/>
        </w:rPr>
        <w:t>случае, когда новые научные данные по той или иной теме не нашли</w:t>
      </w:r>
      <w:r w:rsidR="009735D6">
        <w:rPr>
          <w:rFonts w:ascii="Times New Roman" w:eastAsia="Times New Roman" w:hAnsi="Times New Roman" w:cs="Times New Roman"/>
          <w:color w:val="000000"/>
          <w:sz w:val="24"/>
          <w:szCs w:val="24"/>
          <w:lang w:eastAsia="ru-RU"/>
        </w:rPr>
        <w:t xml:space="preserve"> </w:t>
      </w:r>
      <w:r w:rsidRPr="009E0161">
        <w:rPr>
          <w:rFonts w:ascii="Times New Roman" w:eastAsia="Times New Roman" w:hAnsi="Times New Roman" w:cs="Times New Roman"/>
          <w:color w:val="000000"/>
          <w:sz w:val="24"/>
          <w:szCs w:val="24"/>
          <w:lang w:eastAsia="ru-RU"/>
        </w:rPr>
        <w:t>отражения в учебниках; отдельные разделы и темы очень сложны для</w:t>
      </w:r>
      <w:r w:rsidR="009735D6">
        <w:rPr>
          <w:rFonts w:ascii="Times New Roman" w:eastAsia="Times New Roman" w:hAnsi="Times New Roman" w:cs="Times New Roman"/>
          <w:color w:val="000000"/>
          <w:sz w:val="24"/>
          <w:szCs w:val="24"/>
          <w:lang w:eastAsia="ru-RU"/>
        </w:rPr>
        <w:t xml:space="preserve"> </w:t>
      </w:r>
      <w:r w:rsidRPr="009E0161">
        <w:rPr>
          <w:rFonts w:ascii="Times New Roman" w:eastAsia="Times New Roman" w:hAnsi="Times New Roman" w:cs="Times New Roman"/>
          <w:color w:val="000000"/>
          <w:sz w:val="24"/>
          <w:szCs w:val="24"/>
          <w:lang w:eastAsia="ru-RU"/>
        </w:rPr>
        <w:t>самостоятельного изучения. В таких случаях только лектор может</w:t>
      </w:r>
      <w:r w:rsidR="009735D6">
        <w:rPr>
          <w:rFonts w:ascii="Times New Roman" w:eastAsia="Times New Roman" w:hAnsi="Times New Roman" w:cs="Times New Roman"/>
          <w:color w:val="000000"/>
          <w:sz w:val="24"/>
          <w:szCs w:val="24"/>
          <w:lang w:eastAsia="ru-RU"/>
        </w:rPr>
        <w:t xml:space="preserve"> </w:t>
      </w:r>
      <w:r w:rsidRPr="009E0161">
        <w:rPr>
          <w:rFonts w:ascii="Times New Roman" w:eastAsia="Times New Roman" w:hAnsi="Times New Roman" w:cs="Times New Roman"/>
          <w:color w:val="000000"/>
          <w:sz w:val="24"/>
          <w:szCs w:val="24"/>
          <w:lang w:eastAsia="ru-RU"/>
        </w:rPr>
        <w:t>методически помочь студентам в освоении сложного материала.</w:t>
      </w:r>
    </w:p>
    <w:p w:rsidR="00B93972" w:rsidRPr="00B93972" w:rsidRDefault="009E0161" w:rsidP="00B93972">
      <w:pPr>
        <w:spacing w:line="276" w:lineRule="auto"/>
        <w:ind w:firstLine="709"/>
        <w:jc w:val="both"/>
        <w:rPr>
          <w:rFonts w:ascii="Times New Roman" w:eastAsia="Times New Roman" w:hAnsi="Times New Roman" w:cs="Times New Roman"/>
          <w:color w:val="000000"/>
          <w:sz w:val="24"/>
          <w:szCs w:val="24"/>
          <w:lang w:eastAsia="ru-RU"/>
        </w:rPr>
      </w:pPr>
      <w:r w:rsidRPr="009E0161">
        <w:rPr>
          <w:rFonts w:ascii="Times New Roman" w:eastAsia="Times New Roman" w:hAnsi="Times New Roman" w:cs="Times New Roman"/>
          <w:i/>
          <w:iCs/>
          <w:color w:val="000000"/>
          <w:sz w:val="24"/>
          <w:szCs w:val="24"/>
          <w:lang w:eastAsia="ru-RU"/>
        </w:rPr>
        <w:t xml:space="preserve">Задачи лекции </w:t>
      </w:r>
      <w:r w:rsidRPr="009E0161">
        <w:rPr>
          <w:rFonts w:ascii="Times New Roman" w:eastAsia="Times New Roman" w:hAnsi="Times New Roman" w:cs="Times New Roman"/>
          <w:color w:val="000000"/>
          <w:sz w:val="24"/>
          <w:szCs w:val="24"/>
          <w:lang w:eastAsia="ru-RU"/>
        </w:rPr>
        <w:t>заключаются в обеспечении формирования</w:t>
      </w:r>
      <w:r w:rsidR="009735D6">
        <w:rPr>
          <w:rFonts w:ascii="Times New Roman" w:eastAsia="Times New Roman" w:hAnsi="Times New Roman" w:cs="Times New Roman"/>
          <w:color w:val="000000"/>
          <w:sz w:val="24"/>
          <w:szCs w:val="24"/>
          <w:lang w:eastAsia="ru-RU"/>
        </w:rPr>
        <w:t xml:space="preserve"> </w:t>
      </w:r>
      <w:r w:rsidRPr="009E0161">
        <w:rPr>
          <w:rFonts w:ascii="Times New Roman" w:eastAsia="Times New Roman" w:hAnsi="Times New Roman" w:cs="Times New Roman"/>
          <w:color w:val="000000"/>
          <w:sz w:val="24"/>
          <w:szCs w:val="24"/>
          <w:lang w:eastAsia="ru-RU"/>
        </w:rPr>
        <w:t>системы знаний по учебной дисциплине, в умении аргументировано</w:t>
      </w:r>
      <w:r w:rsidR="009735D6">
        <w:rPr>
          <w:rFonts w:ascii="Times New Roman" w:eastAsia="Times New Roman" w:hAnsi="Times New Roman" w:cs="Times New Roman"/>
          <w:color w:val="000000"/>
          <w:sz w:val="24"/>
          <w:szCs w:val="24"/>
          <w:lang w:eastAsia="ru-RU"/>
        </w:rPr>
        <w:t xml:space="preserve"> </w:t>
      </w:r>
      <w:r w:rsidRPr="009E0161">
        <w:rPr>
          <w:rFonts w:ascii="Times New Roman" w:eastAsia="Times New Roman" w:hAnsi="Times New Roman" w:cs="Times New Roman"/>
          <w:color w:val="000000"/>
          <w:sz w:val="24"/>
          <w:szCs w:val="24"/>
          <w:lang w:eastAsia="ru-RU"/>
        </w:rPr>
        <w:t>излагать научный материал, в формировании профессионального</w:t>
      </w:r>
      <w:r w:rsidR="009735D6">
        <w:rPr>
          <w:rFonts w:ascii="Times New Roman" w:eastAsia="Times New Roman" w:hAnsi="Times New Roman" w:cs="Times New Roman"/>
          <w:color w:val="000000"/>
          <w:sz w:val="24"/>
          <w:szCs w:val="24"/>
          <w:lang w:eastAsia="ru-RU"/>
        </w:rPr>
        <w:t xml:space="preserve"> </w:t>
      </w:r>
      <w:r w:rsidRPr="009E0161">
        <w:rPr>
          <w:rFonts w:ascii="Times New Roman" w:eastAsia="Times New Roman" w:hAnsi="Times New Roman" w:cs="Times New Roman"/>
          <w:color w:val="000000"/>
          <w:sz w:val="24"/>
          <w:szCs w:val="24"/>
          <w:lang w:eastAsia="ru-RU"/>
        </w:rPr>
        <w:t>кругозора и общей культуры, в отражении еще не получивших</w:t>
      </w:r>
      <w:r w:rsidR="009735D6">
        <w:rPr>
          <w:rFonts w:ascii="Times New Roman" w:eastAsia="Times New Roman" w:hAnsi="Times New Roman" w:cs="Times New Roman"/>
          <w:color w:val="000000"/>
          <w:sz w:val="24"/>
          <w:szCs w:val="24"/>
          <w:lang w:eastAsia="ru-RU"/>
        </w:rPr>
        <w:t xml:space="preserve"> </w:t>
      </w:r>
      <w:r w:rsidR="00B93972" w:rsidRPr="00B93972">
        <w:rPr>
          <w:rFonts w:ascii="Times New Roman" w:eastAsia="Times New Roman" w:hAnsi="Times New Roman" w:cs="Times New Roman"/>
          <w:color w:val="000000"/>
          <w:sz w:val="24"/>
          <w:szCs w:val="24"/>
          <w:lang w:eastAsia="ru-RU"/>
        </w:rPr>
        <w:t>освещения в учебной литер</w:t>
      </w:r>
      <w:r w:rsidR="00B93972">
        <w:rPr>
          <w:rFonts w:ascii="Times New Roman" w:eastAsia="Times New Roman" w:hAnsi="Times New Roman" w:cs="Times New Roman"/>
          <w:color w:val="000000"/>
          <w:sz w:val="24"/>
          <w:szCs w:val="24"/>
          <w:lang w:eastAsia="ru-RU"/>
        </w:rPr>
        <w:t xml:space="preserve">атуре новых достижений науки, в </w:t>
      </w:r>
      <w:r w:rsidR="00B93972" w:rsidRPr="00B93972">
        <w:rPr>
          <w:rFonts w:ascii="Times New Roman" w:eastAsia="Times New Roman" w:hAnsi="Times New Roman" w:cs="Times New Roman"/>
          <w:color w:val="000000"/>
          <w:sz w:val="24"/>
          <w:szCs w:val="24"/>
          <w:lang w:eastAsia="ru-RU"/>
        </w:rPr>
        <w:t>оптимизации других форм организации учебного процесса.</w:t>
      </w:r>
    </w:p>
    <w:p w:rsidR="00B93972" w:rsidRPr="00B93972" w:rsidRDefault="00B93972" w:rsidP="00DC2376">
      <w:pPr>
        <w:spacing w:line="276" w:lineRule="auto"/>
        <w:ind w:firstLine="709"/>
        <w:jc w:val="both"/>
        <w:rPr>
          <w:rFonts w:ascii="Times New Roman" w:eastAsia="Times New Roman" w:hAnsi="Times New Roman" w:cs="Times New Roman"/>
          <w:color w:val="000000"/>
          <w:sz w:val="24"/>
          <w:szCs w:val="24"/>
          <w:lang w:eastAsia="ru-RU"/>
        </w:rPr>
      </w:pPr>
      <w:r w:rsidRPr="00B93972">
        <w:rPr>
          <w:rFonts w:ascii="Times New Roman" w:eastAsia="Times New Roman" w:hAnsi="Times New Roman" w:cs="Times New Roman"/>
          <w:color w:val="000000"/>
          <w:sz w:val="24"/>
          <w:szCs w:val="24"/>
          <w:lang w:eastAsia="ru-RU"/>
        </w:rPr>
        <w:t>Организационно</w:t>
      </w:r>
      <w:r w:rsidR="00994D2A">
        <w:rPr>
          <w:rFonts w:ascii="Times New Roman" w:eastAsia="Times New Roman" w:hAnsi="Times New Roman" w:cs="Times New Roman"/>
          <w:color w:val="000000"/>
          <w:sz w:val="24"/>
          <w:szCs w:val="24"/>
          <w:lang w:eastAsia="ru-RU"/>
        </w:rPr>
        <w:t>-</w:t>
      </w:r>
      <w:r w:rsidRPr="00B93972">
        <w:rPr>
          <w:rFonts w:ascii="Times New Roman" w:eastAsia="Times New Roman" w:hAnsi="Times New Roman" w:cs="Times New Roman"/>
          <w:color w:val="000000"/>
          <w:sz w:val="24"/>
          <w:szCs w:val="24"/>
          <w:lang w:eastAsia="ru-RU"/>
        </w:rPr>
        <w:t>методической базой проведения лекционных</w:t>
      </w:r>
      <w:r w:rsidR="000B627E">
        <w:rPr>
          <w:rFonts w:ascii="Times New Roman" w:eastAsia="Times New Roman" w:hAnsi="Times New Roman" w:cs="Times New Roman"/>
          <w:color w:val="000000"/>
          <w:sz w:val="24"/>
          <w:szCs w:val="24"/>
          <w:lang w:eastAsia="ru-RU"/>
        </w:rPr>
        <w:t xml:space="preserve"> </w:t>
      </w:r>
      <w:r w:rsidRPr="00B93972">
        <w:rPr>
          <w:rFonts w:ascii="Times New Roman" w:eastAsia="Times New Roman" w:hAnsi="Times New Roman" w:cs="Times New Roman"/>
          <w:color w:val="000000"/>
          <w:sz w:val="24"/>
          <w:szCs w:val="24"/>
          <w:lang w:eastAsia="ru-RU"/>
        </w:rPr>
        <w:t>занятий является учебный план направления подготовки</w:t>
      </w:r>
      <w:r w:rsidR="000B627E">
        <w:rPr>
          <w:rFonts w:ascii="Times New Roman" w:eastAsia="Times New Roman" w:hAnsi="Times New Roman" w:cs="Times New Roman"/>
          <w:color w:val="000000"/>
          <w:sz w:val="24"/>
          <w:szCs w:val="24"/>
          <w:lang w:eastAsia="ru-RU"/>
        </w:rPr>
        <w:t xml:space="preserve"> </w:t>
      </w:r>
      <w:r w:rsidRPr="00B93972">
        <w:rPr>
          <w:rFonts w:ascii="Times New Roman" w:eastAsia="Times New Roman" w:hAnsi="Times New Roman" w:cs="Times New Roman"/>
          <w:color w:val="000000"/>
          <w:sz w:val="24"/>
          <w:szCs w:val="24"/>
          <w:lang w:eastAsia="ru-RU"/>
        </w:rPr>
        <w:t>39.03.02 «Социальная работа». При подготовке лекционного</w:t>
      </w:r>
      <w:r w:rsidR="000B627E">
        <w:rPr>
          <w:rFonts w:ascii="Times New Roman" w:eastAsia="Times New Roman" w:hAnsi="Times New Roman" w:cs="Times New Roman"/>
          <w:color w:val="000000"/>
          <w:sz w:val="24"/>
          <w:szCs w:val="24"/>
          <w:lang w:eastAsia="ru-RU"/>
        </w:rPr>
        <w:t xml:space="preserve"> </w:t>
      </w:r>
      <w:r w:rsidRPr="00B93972">
        <w:rPr>
          <w:rFonts w:ascii="Times New Roman" w:eastAsia="Times New Roman" w:hAnsi="Times New Roman" w:cs="Times New Roman"/>
          <w:color w:val="000000"/>
          <w:sz w:val="24"/>
          <w:szCs w:val="24"/>
          <w:lang w:eastAsia="ru-RU"/>
        </w:rPr>
        <w:t>материала преподаватель обязан руководствоваться учебными</w:t>
      </w:r>
      <w:r w:rsidR="000B627E">
        <w:rPr>
          <w:rFonts w:ascii="Times New Roman" w:eastAsia="Times New Roman" w:hAnsi="Times New Roman" w:cs="Times New Roman"/>
          <w:color w:val="000000"/>
          <w:sz w:val="24"/>
          <w:szCs w:val="24"/>
          <w:lang w:eastAsia="ru-RU"/>
        </w:rPr>
        <w:t xml:space="preserve"> </w:t>
      </w:r>
      <w:r w:rsidRPr="00B93972">
        <w:rPr>
          <w:rFonts w:ascii="Times New Roman" w:eastAsia="Times New Roman" w:hAnsi="Times New Roman" w:cs="Times New Roman"/>
          <w:color w:val="000000"/>
          <w:sz w:val="24"/>
          <w:szCs w:val="24"/>
          <w:lang w:eastAsia="ru-RU"/>
        </w:rPr>
        <w:t>программами по дисциплинам кафедры, тематика и содержание</w:t>
      </w:r>
      <w:r w:rsidR="000B627E">
        <w:rPr>
          <w:rFonts w:ascii="Times New Roman" w:eastAsia="Times New Roman" w:hAnsi="Times New Roman" w:cs="Times New Roman"/>
          <w:color w:val="000000"/>
          <w:sz w:val="24"/>
          <w:szCs w:val="24"/>
          <w:lang w:eastAsia="ru-RU"/>
        </w:rPr>
        <w:t xml:space="preserve"> </w:t>
      </w:r>
      <w:r w:rsidRPr="00B93972">
        <w:rPr>
          <w:rFonts w:ascii="Times New Roman" w:eastAsia="Times New Roman" w:hAnsi="Times New Roman" w:cs="Times New Roman"/>
          <w:color w:val="000000"/>
          <w:sz w:val="24"/>
          <w:szCs w:val="24"/>
          <w:lang w:eastAsia="ru-RU"/>
        </w:rPr>
        <w:t>лекционных занятий которых представлена в учебно</w:t>
      </w:r>
      <w:r w:rsidR="00994D2A">
        <w:rPr>
          <w:rFonts w:ascii="Times New Roman" w:eastAsia="Times New Roman" w:hAnsi="Times New Roman" w:cs="Times New Roman"/>
          <w:color w:val="000000"/>
          <w:sz w:val="24"/>
          <w:szCs w:val="24"/>
          <w:lang w:eastAsia="ru-RU"/>
        </w:rPr>
        <w:t>-</w:t>
      </w:r>
      <w:r w:rsidRPr="00B93972">
        <w:rPr>
          <w:rFonts w:ascii="Times New Roman" w:eastAsia="Times New Roman" w:hAnsi="Times New Roman" w:cs="Times New Roman"/>
          <w:color w:val="000000"/>
          <w:sz w:val="24"/>
          <w:szCs w:val="24"/>
          <w:lang w:eastAsia="ru-RU"/>
        </w:rPr>
        <w:t>методических</w:t>
      </w:r>
      <w:r w:rsidR="000B627E">
        <w:rPr>
          <w:rFonts w:ascii="Times New Roman" w:eastAsia="Times New Roman" w:hAnsi="Times New Roman" w:cs="Times New Roman"/>
          <w:color w:val="000000"/>
          <w:sz w:val="24"/>
          <w:szCs w:val="24"/>
          <w:lang w:eastAsia="ru-RU"/>
        </w:rPr>
        <w:t xml:space="preserve"> </w:t>
      </w:r>
      <w:r w:rsidRPr="00B93972">
        <w:rPr>
          <w:rFonts w:ascii="Times New Roman" w:eastAsia="Times New Roman" w:hAnsi="Times New Roman" w:cs="Times New Roman"/>
          <w:color w:val="000000"/>
          <w:sz w:val="24"/>
          <w:szCs w:val="24"/>
          <w:lang w:eastAsia="ru-RU"/>
        </w:rPr>
        <w:t>комплексах. При чтении лекций преподаватель имеет право</w:t>
      </w:r>
      <w:r w:rsidR="000B627E">
        <w:rPr>
          <w:rFonts w:ascii="Times New Roman" w:eastAsia="Times New Roman" w:hAnsi="Times New Roman" w:cs="Times New Roman"/>
          <w:color w:val="000000"/>
          <w:sz w:val="24"/>
          <w:szCs w:val="24"/>
          <w:lang w:eastAsia="ru-RU"/>
        </w:rPr>
        <w:t xml:space="preserve"> </w:t>
      </w:r>
      <w:r w:rsidRPr="00B93972">
        <w:rPr>
          <w:rFonts w:ascii="Times New Roman" w:eastAsia="Times New Roman" w:hAnsi="Times New Roman" w:cs="Times New Roman"/>
          <w:color w:val="000000"/>
          <w:sz w:val="24"/>
          <w:szCs w:val="24"/>
          <w:lang w:eastAsia="ru-RU"/>
        </w:rPr>
        <w:t>самостоятельно выбирать формы и методы изложения материала,</w:t>
      </w:r>
      <w:r w:rsidR="000B627E">
        <w:rPr>
          <w:rFonts w:ascii="Times New Roman" w:eastAsia="Times New Roman" w:hAnsi="Times New Roman" w:cs="Times New Roman"/>
          <w:color w:val="000000"/>
          <w:sz w:val="24"/>
          <w:szCs w:val="24"/>
          <w:lang w:eastAsia="ru-RU"/>
        </w:rPr>
        <w:t xml:space="preserve"> </w:t>
      </w:r>
      <w:r w:rsidRPr="00B93972">
        <w:rPr>
          <w:rFonts w:ascii="Times New Roman" w:eastAsia="Times New Roman" w:hAnsi="Times New Roman" w:cs="Times New Roman"/>
          <w:color w:val="000000"/>
          <w:sz w:val="24"/>
          <w:szCs w:val="24"/>
          <w:lang w:eastAsia="ru-RU"/>
        </w:rPr>
        <w:t>которые будут способствовать качественному его усвоению.</w:t>
      </w:r>
    </w:p>
    <w:p w:rsidR="00B93972" w:rsidRPr="00B93972" w:rsidRDefault="00B93972" w:rsidP="00B93972">
      <w:pPr>
        <w:spacing w:line="276" w:lineRule="auto"/>
        <w:ind w:firstLine="709"/>
        <w:jc w:val="both"/>
        <w:rPr>
          <w:rFonts w:ascii="Times New Roman" w:eastAsia="Times New Roman" w:hAnsi="Times New Roman" w:cs="Times New Roman"/>
          <w:i/>
          <w:iCs/>
          <w:color w:val="000000"/>
          <w:sz w:val="24"/>
          <w:szCs w:val="24"/>
          <w:lang w:eastAsia="ru-RU"/>
        </w:rPr>
      </w:pPr>
      <w:r w:rsidRPr="00B93972">
        <w:rPr>
          <w:rFonts w:ascii="Times New Roman" w:eastAsia="Times New Roman" w:hAnsi="Times New Roman" w:cs="Times New Roman"/>
          <w:i/>
          <w:iCs/>
          <w:color w:val="000000"/>
          <w:sz w:val="24"/>
          <w:szCs w:val="24"/>
          <w:lang w:eastAsia="ru-RU"/>
        </w:rPr>
        <w:t>Порядок проведения лекционного занятия.</w:t>
      </w:r>
    </w:p>
    <w:p w:rsidR="00B93972" w:rsidRPr="00B93972" w:rsidRDefault="00B93972" w:rsidP="00DC2376">
      <w:pPr>
        <w:spacing w:line="276" w:lineRule="auto"/>
        <w:ind w:firstLine="709"/>
        <w:jc w:val="both"/>
        <w:rPr>
          <w:rFonts w:ascii="Times New Roman" w:eastAsia="Times New Roman" w:hAnsi="Times New Roman" w:cs="Times New Roman"/>
          <w:color w:val="000000"/>
          <w:sz w:val="24"/>
          <w:szCs w:val="24"/>
          <w:lang w:eastAsia="ru-RU"/>
        </w:rPr>
      </w:pPr>
      <w:r w:rsidRPr="00B93972">
        <w:rPr>
          <w:rFonts w:ascii="Times New Roman" w:eastAsia="Times New Roman" w:hAnsi="Times New Roman" w:cs="Times New Roman"/>
          <w:color w:val="000000"/>
          <w:sz w:val="24"/>
          <w:szCs w:val="24"/>
          <w:lang w:eastAsia="ru-RU"/>
        </w:rPr>
        <w:t>Лекция как элемент образовательного процесса должна</w:t>
      </w:r>
      <w:r w:rsidR="000B627E">
        <w:rPr>
          <w:rFonts w:ascii="Times New Roman" w:eastAsia="Times New Roman" w:hAnsi="Times New Roman" w:cs="Times New Roman"/>
          <w:color w:val="000000"/>
          <w:sz w:val="24"/>
          <w:szCs w:val="24"/>
          <w:lang w:eastAsia="ru-RU"/>
        </w:rPr>
        <w:t xml:space="preserve"> </w:t>
      </w:r>
      <w:r w:rsidRPr="00B93972">
        <w:rPr>
          <w:rFonts w:ascii="Times New Roman" w:eastAsia="Times New Roman" w:hAnsi="Times New Roman" w:cs="Times New Roman"/>
          <w:color w:val="000000"/>
          <w:sz w:val="24"/>
          <w:szCs w:val="24"/>
          <w:lang w:eastAsia="ru-RU"/>
        </w:rPr>
        <w:t>включать следующие этапы:</w:t>
      </w:r>
    </w:p>
    <w:p w:rsidR="00B93972" w:rsidRPr="008631BD" w:rsidRDefault="00B93972" w:rsidP="001E41AB">
      <w:pPr>
        <w:pStyle w:val="a9"/>
        <w:numPr>
          <w:ilvl w:val="0"/>
          <w:numId w:val="118"/>
        </w:numPr>
        <w:tabs>
          <w:tab w:val="left" w:pos="426"/>
          <w:tab w:val="left" w:pos="993"/>
        </w:tabs>
        <w:spacing w:line="276" w:lineRule="auto"/>
        <w:ind w:left="0" w:firstLine="709"/>
        <w:jc w:val="both"/>
        <w:rPr>
          <w:rFonts w:ascii="Times New Roman" w:eastAsia="Times New Roman" w:hAnsi="Times New Roman" w:cs="Times New Roman"/>
          <w:color w:val="000000"/>
          <w:sz w:val="24"/>
          <w:szCs w:val="24"/>
          <w:lang w:eastAsia="ru-RU"/>
        </w:rPr>
      </w:pPr>
      <w:r w:rsidRPr="008631BD">
        <w:rPr>
          <w:rFonts w:ascii="Times New Roman" w:eastAsia="Times New Roman" w:hAnsi="Times New Roman" w:cs="Times New Roman"/>
          <w:color w:val="000000"/>
          <w:sz w:val="24"/>
          <w:szCs w:val="24"/>
          <w:lang w:eastAsia="ru-RU"/>
        </w:rPr>
        <w:t>Формулировку темы лекции;</w:t>
      </w:r>
    </w:p>
    <w:p w:rsidR="00B93972" w:rsidRPr="008631BD" w:rsidRDefault="00B93972" w:rsidP="001E41AB">
      <w:pPr>
        <w:pStyle w:val="a9"/>
        <w:numPr>
          <w:ilvl w:val="0"/>
          <w:numId w:val="118"/>
        </w:numPr>
        <w:tabs>
          <w:tab w:val="left" w:pos="426"/>
          <w:tab w:val="left" w:pos="709"/>
          <w:tab w:val="left" w:pos="851"/>
          <w:tab w:val="left" w:pos="993"/>
        </w:tabs>
        <w:spacing w:line="276" w:lineRule="auto"/>
        <w:ind w:left="0" w:firstLine="709"/>
        <w:jc w:val="both"/>
        <w:rPr>
          <w:rFonts w:ascii="Times New Roman" w:eastAsia="Times New Roman" w:hAnsi="Times New Roman" w:cs="Times New Roman"/>
          <w:color w:val="000000"/>
          <w:sz w:val="24"/>
          <w:szCs w:val="24"/>
          <w:lang w:eastAsia="ru-RU"/>
        </w:rPr>
      </w:pPr>
      <w:r w:rsidRPr="008631BD">
        <w:rPr>
          <w:rFonts w:ascii="Times New Roman" w:eastAsia="Times New Roman" w:hAnsi="Times New Roman" w:cs="Times New Roman"/>
          <w:color w:val="000000"/>
          <w:sz w:val="24"/>
          <w:szCs w:val="24"/>
          <w:lang w:eastAsia="ru-RU"/>
        </w:rPr>
        <w:lastRenderedPageBreak/>
        <w:t>Указание основных изучаемых разделов или вопросов и</w:t>
      </w:r>
      <w:r w:rsidR="000B627E" w:rsidRPr="008631BD">
        <w:rPr>
          <w:rFonts w:ascii="Times New Roman" w:eastAsia="Times New Roman" w:hAnsi="Times New Roman" w:cs="Times New Roman"/>
          <w:color w:val="000000"/>
          <w:sz w:val="24"/>
          <w:szCs w:val="24"/>
          <w:lang w:eastAsia="ru-RU"/>
        </w:rPr>
        <w:t xml:space="preserve"> </w:t>
      </w:r>
      <w:r w:rsidRPr="008631BD">
        <w:rPr>
          <w:rFonts w:ascii="Times New Roman" w:eastAsia="Times New Roman" w:hAnsi="Times New Roman" w:cs="Times New Roman"/>
          <w:color w:val="000000"/>
          <w:sz w:val="24"/>
          <w:szCs w:val="24"/>
          <w:lang w:eastAsia="ru-RU"/>
        </w:rPr>
        <w:t>предполагаемых затрат времени на их изложение;</w:t>
      </w:r>
    </w:p>
    <w:p w:rsidR="00B93972" w:rsidRPr="008631BD" w:rsidRDefault="00B93972" w:rsidP="001E41AB">
      <w:pPr>
        <w:pStyle w:val="a9"/>
        <w:numPr>
          <w:ilvl w:val="0"/>
          <w:numId w:val="118"/>
        </w:numPr>
        <w:tabs>
          <w:tab w:val="left" w:pos="426"/>
          <w:tab w:val="left" w:pos="993"/>
        </w:tabs>
        <w:spacing w:line="276" w:lineRule="auto"/>
        <w:ind w:left="0" w:firstLine="709"/>
        <w:jc w:val="both"/>
        <w:rPr>
          <w:rFonts w:ascii="Times New Roman" w:eastAsia="Times New Roman" w:hAnsi="Times New Roman" w:cs="Times New Roman"/>
          <w:color w:val="000000"/>
          <w:sz w:val="24"/>
          <w:szCs w:val="24"/>
          <w:lang w:eastAsia="ru-RU"/>
        </w:rPr>
      </w:pPr>
      <w:r w:rsidRPr="008631BD">
        <w:rPr>
          <w:rFonts w:ascii="Times New Roman" w:eastAsia="Times New Roman" w:hAnsi="Times New Roman" w:cs="Times New Roman"/>
          <w:color w:val="000000"/>
          <w:sz w:val="24"/>
          <w:szCs w:val="24"/>
          <w:lang w:eastAsia="ru-RU"/>
        </w:rPr>
        <w:t>Изложение вводной части;</w:t>
      </w:r>
    </w:p>
    <w:p w:rsidR="00B93972" w:rsidRPr="008631BD" w:rsidRDefault="00B93972" w:rsidP="001E41AB">
      <w:pPr>
        <w:pStyle w:val="a9"/>
        <w:numPr>
          <w:ilvl w:val="0"/>
          <w:numId w:val="118"/>
        </w:numPr>
        <w:tabs>
          <w:tab w:val="left" w:pos="426"/>
          <w:tab w:val="left" w:pos="993"/>
        </w:tabs>
        <w:spacing w:line="276" w:lineRule="auto"/>
        <w:ind w:left="0" w:firstLine="709"/>
        <w:jc w:val="both"/>
        <w:rPr>
          <w:rFonts w:ascii="Times New Roman" w:eastAsia="Times New Roman" w:hAnsi="Times New Roman" w:cs="Times New Roman"/>
          <w:color w:val="000000"/>
          <w:sz w:val="24"/>
          <w:szCs w:val="24"/>
          <w:lang w:eastAsia="ru-RU"/>
        </w:rPr>
      </w:pPr>
      <w:r w:rsidRPr="008631BD">
        <w:rPr>
          <w:rFonts w:ascii="Times New Roman" w:eastAsia="Times New Roman" w:hAnsi="Times New Roman" w:cs="Times New Roman"/>
          <w:color w:val="000000"/>
          <w:sz w:val="24"/>
          <w:szCs w:val="24"/>
          <w:lang w:eastAsia="ru-RU"/>
        </w:rPr>
        <w:t>Изложение основной части лекции;</w:t>
      </w:r>
    </w:p>
    <w:p w:rsidR="00B93972" w:rsidRPr="008631BD" w:rsidRDefault="00B93972" w:rsidP="001E41AB">
      <w:pPr>
        <w:pStyle w:val="a9"/>
        <w:numPr>
          <w:ilvl w:val="0"/>
          <w:numId w:val="118"/>
        </w:numPr>
        <w:tabs>
          <w:tab w:val="left" w:pos="426"/>
          <w:tab w:val="left" w:pos="993"/>
        </w:tabs>
        <w:spacing w:line="276" w:lineRule="auto"/>
        <w:ind w:left="0" w:firstLine="709"/>
        <w:jc w:val="both"/>
        <w:rPr>
          <w:rFonts w:ascii="Times New Roman" w:eastAsia="Times New Roman" w:hAnsi="Times New Roman" w:cs="Times New Roman"/>
          <w:color w:val="000000"/>
          <w:sz w:val="24"/>
          <w:szCs w:val="24"/>
          <w:lang w:eastAsia="ru-RU"/>
        </w:rPr>
      </w:pPr>
      <w:r w:rsidRPr="008631BD">
        <w:rPr>
          <w:rFonts w:ascii="Times New Roman" w:eastAsia="Times New Roman" w:hAnsi="Times New Roman" w:cs="Times New Roman"/>
          <w:color w:val="000000"/>
          <w:sz w:val="24"/>
          <w:szCs w:val="24"/>
          <w:lang w:eastAsia="ru-RU"/>
        </w:rPr>
        <w:t>Краткие выводы по каждому из вопросов;</w:t>
      </w:r>
    </w:p>
    <w:p w:rsidR="00B93972" w:rsidRPr="008631BD" w:rsidRDefault="001E41AB" w:rsidP="001E41AB">
      <w:pPr>
        <w:pStyle w:val="a9"/>
        <w:numPr>
          <w:ilvl w:val="0"/>
          <w:numId w:val="118"/>
        </w:numPr>
        <w:tabs>
          <w:tab w:val="left" w:pos="426"/>
          <w:tab w:val="left" w:pos="993"/>
        </w:tabs>
        <w:spacing w:line="276"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Заключение.</w:t>
      </w:r>
    </w:p>
    <w:p w:rsidR="00B93972" w:rsidRDefault="006A3127" w:rsidP="006A3127">
      <w:pPr>
        <w:spacing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w:t>
      </w:r>
      <w:r w:rsidR="00B93972" w:rsidRPr="00B93972">
        <w:rPr>
          <w:rFonts w:ascii="Times New Roman" w:eastAsia="Times New Roman" w:hAnsi="Times New Roman" w:cs="Times New Roman"/>
          <w:color w:val="000000"/>
          <w:sz w:val="24"/>
          <w:szCs w:val="24"/>
          <w:lang w:eastAsia="ru-RU"/>
        </w:rPr>
        <w:t>аблице 2 представлен тематический план лекционных</w:t>
      </w:r>
      <w:r w:rsidR="000B627E">
        <w:rPr>
          <w:rFonts w:ascii="Times New Roman" w:eastAsia="Times New Roman" w:hAnsi="Times New Roman" w:cs="Times New Roman"/>
          <w:color w:val="000000"/>
          <w:sz w:val="24"/>
          <w:szCs w:val="24"/>
          <w:lang w:eastAsia="ru-RU"/>
        </w:rPr>
        <w:t xml:space="preserve"> </w:t>
      </w:r>
      <w:r w:rsidR="00B93972" w:rsidRPr="00B93972">
        <w:rPr>
          <w:rFonts w:ascii="Times New Roman" w:eastAsia="Times New Roman" w:hAnsi="Times New Roman" w:cs="Times New Roman"/>
          <w:color w:val="000000"/>
          <w:sz w:val="24"/>
          <w:szCs w:val="24"/>
          <w:lang w:eastAsia="ru-RU"/>
        </w:rPr>
        <w:t>занятий по дисциплине «</w:t>
      </w:r>
      <w:r w:rsidRPr="006A3127">
        <w:rPr>
          <w:rFonts w:ascii="Times New Roman" w:eastAsia="Times New Roman" w:hAnsi="Times New Roman" w:cs="Times New Roman"/>
          <w:color w:val="000000"/>
          <w:sz w:val="24"/>
          <w:szCs w:val="24"/>
          <w:lang w:eastAsia="ru-RU"/>
        </w:rPr>
        <w:t>Теоретические и практические основы профилактики насилия в семье</w:t>
      </w:r>
      <w:r w:rsidR="00B93972" w:rsidRPr="00B93972">
        <w:rPr>
          <w:rFonts w:ascii="Times New Roman" w:eastAsia="Times New Roman" w:hAnsi="Times New Roman" w:cs="Times New Roman"/>
          <w:color w:val="000000"/>
          <w:sz w:val="24"/>
          <w:szCs w:val="24"/>
          <w:lang w:eastAsia="ru-RU"/>
        </w:rPr>
        <w:t>».</w:t>
      </w:r>
    </w:p>
    <w:p w:rsidR="00F77155" w:rsidRPr="00B93972" w:rsidRDefault="00F77155" w:rsidP="006A3127">
      <w:pPr>
        <w:spacing w:line="276" w:lineRule="auto"/>
        <w:ind w:firstLine="709"/>
        <w:jc w:val="both"/>
        <w:rPr>
          <w:rFonts w:ascii="Times New Roman" w:eastAsia="Times New Roman" w:hAnsi="Times New Roman" w:cs="Times New Roman"/>
          <w:color w:val="000000"/>
          <w:sz w:val="24"/>
          <w:szCs w:val="24"/>
          <w:lang w:eastAsia="ru-RU"/>
        </w:rPr>
      </w:pPr>
    </w:p>
    <w:p w:rsidR="00C749A5" w:rsidRDefault="00BA6E43" w:rsidP="00BA6E43">
      <w:pPr>
        <w:spacing w:line="276" w:lineRule="auto"/>
        <w:ind w:firstLine="709"/>
        <w:jc w:val="right"/>
        <w:rPr>
          <w:rFonts w:ascii="Times New Roman" w:eastAsia="Times New Roman" w:hAnsi="Times New Roman" w:cs="Times New Roman"/>
          <w:i/>
          <w:color w:val="000000"/>
          <w:sz w:val="24"/>
          <w:szCs w:val="24"/>
          <w:lang w:eastAsia="ru-RU"/>
        </w:rPr>
      </w:pPr>
      <w:r w:rsidRPr="00BA6E43">
        <w:rPr>
          <w:rFonts w:ascii="Times New Roman" w:eastAsia="Times New Roman" w:hAnsi="Times New Roman" w:cs="Times New Roman"/>
          <w:i/>
          <w:color w:val="000000"/>
          <w:sz w:val="24"/>
          <w:szCs w:val="24"/>
          <w:lang w:eastAsia="ru-RU"/>
        </w:rPr>
        <w:t xml:space="preserve">Таблица 2. </w:t>
      </w:r>
    </w:p>
    <w:p w:rsidR="009E0161" w:rsidRDefault="00B93972" w:rsidP="00BA6E43">
      <w:pPr>
        <w:spacing w:line="276" w:lineRule="auto"/>
        <w:ind w:firstLine="709"/>
        <w:jc w:val="right"/>
        <w:rPr>
          <w:rFonts w:ascii="Times New Roman" w:eastAsia="Times New Roman" w:hAnsi="Times New Roman" w:cs="Times New Roman"/>
          <w:i/>
          <w:color w:val="000000"/>
          <w:sz w:val="24"/>
          <w:szCs w:val="24"/>
          <w:lang w:eastAsia="ru-RU"/>
        </w:rPr>
      </w:pPr>
      <w:r w:rsidRPr="00BA6E43">
        <w:rPr>
          <w:rFonts w:ascii="Times New Roman" w:eastAsia="Times New Roman" w:hAnsi="Times New Roman" w:cs="Times New Roman"/>
          <w:i/>
          <w:color w:val="000000"/>
          <w:sz w:val="24"/>
          <w:szCs w:val="24"/>
          <w:lang w:eastAsia="ru-RU"/>
        </w:rPr>
        <w:t>Тематический план лекционных занятий по</w:t>
      </w:r>
      <w:r w:rsidR="000B627E">
        <w:rPr>
          <w:rFonts w:ascii="Times New Roman" w:eastAsia="Times New Roman" w:hAnsi="Times New Roman" w:cs="Times New Roman"/>
          <w:i/>
          <w:color w:val="000000"/>
          <w:sz w:val="24"/>
          <w:szCs w:val="24"/>
          <w:lang w:eastAsia="ru-RU"/>
        </w:rPr>
        <w:t xml:space="preserve"> </w:t>
      </w:r>
      <w:r w:rsidRPr="00BA6E43">
        <w:rPr>
          <w:rFonts w:ascii="Times New Roman" w:eastAsia="Times New Roman" w:hAnsi="Times New Roman" w:cs="Times New Roman"/>
          <w:i/>
          <w:color w:val="000000"/>
          <w:sz w:val="24"/>
          <w:szCs w:val="24"/>
          <w:lang w:eastAsia="ru-RU"/>
        </w:rPr>
        <w:t>дисциплине</w:t>
      </w:r>
      <w:r w:rsidR="006A3127" w:rsidRPr="00BA6E43">
        <w:rPr>
          <w:rFonts w:ascii="Times New Roman" w:eastAsia="Times New Roman" w:hAnsi="Times New Roman" w:cs="Times New Roman"/>
          <w:i/>
          <w:color w:val="000000"/>
          <w:sz w:val="24"/>
          <w:szCs w:val="24"/>
          <w:lang w:eastAsia="ru-RU"/>
        </w:rPr>
        <w:t xml:space="preserve"> «Теоретические и практические основ</w:t>
      </w:r>
      <w:r w:rsidR="005E5ED2">
        <w:rPr>
          <w:rFonts w:ascii="Times New Roman" w:eastAsia="Times New Roman" w:hAnsi="Times New Roman" w:cs="Times New Roman"/>
          <w:i/>
          <w:color w:val="000000"/>
          <w:sz w:val="24"/>
          <w:szCs w:val="24"/>
          <w:lang w:eastAsia="ru-RU"/>
        </w:rPr>
        <w:t>ы профилактики насилия в семье»</w:t>
      </w:r>
    </w:p>
    <w:tbl>
      <w:tblPr>
        <w:tblStyle w:val="ab"/>
        <w:tblW w:w="0" w:type="auto"/>
        <w:tblLook w:val="04A0"/>
      </w:tblPr>
      <w:tblGrid>
        <w:gridCol w:w="486"/>
        <w:gridCol w:w="3733"/>
        <w:gridCol w:w="1134"/>
        <w:gridCol w:w="1270"/>
      </w:tblGrid>
      <w:tr w:rsidR="00BF2EAF" w:rsidTr="001A211A">
        <w:trPr>
          <w:trHeight w:val="127"/>
        </w:trPr>
        <w:tc>
          <w:tcPr>
            <w:tcW w:w="486" w:type="dxa"/>
            <w:vMerge w:val="restart"/>
          </w:tcPr>
          <w:p w:rsidR="00BF2EAF" w:rsidRPr="00A10A40" w:rsidRDefault="00BF2EAF" w:rsidP="00B838F7">
            <w:pPr>
              <w:spacing w:line="276" w:lineRule="auto"/>
              <w:jc w:val="both"/>
              <w:rPr>
                <w:rFonts w:ascii="Times New Roman" w:eastAsia="Times New Roman" w:hAnsi="Times New Roman" w:cs="Times New Roman"/>
                <w:color w:val="000000"/>
                <w:sz w:val="20"/>
                <w:szCs w:val="20"/>
                <w:lang w:eastAsia="ru-RU"/>
              </w:rPr>
            </w:pPr>
            <w:r w:rsidRPr="00A10A40">
              <w:rPr>
                <w:rFonts w:ascii="Times New Roman" w:eastAsia="Times New Roman" w:hAnsi="Times New Roman" w:cs="Times New Roman"/>
                <w:color w:val="000000"/>
                <w:sz w:val="20"/>
                <w:szCs w:val="20"/>
                <w:lang w:eastAsia="ru-RU"/>
              </w:rPr>
              <w:t xml:space="preserve">№ </w:t>
            </w:r>
            <w:proofErr w:type="gramStart"/>
            <w:r w:rsidRPr="00A10A40">
              <w:rPr>
                <w:rFonts w:ascii="Times New Roman" w:eastAsia="Times New Roman" w:hAnsi="Times New Roman" w:cs="Times New Roman"/>
                <w:color w:val="000000"/>
                <w:sz w:val="20"/>
                <w:szCs w:val="20"/>
                <w:lang w:eastAsia="ru-RU"/>
              </w:rPr>
              <w:t>п</w:t>
            </w:r>
            <w:proofErr w:type="gramEnd"/>
            <w:r w:rsidRPr="00A10A40">
              <w:rPr>
                <w:rFonts w:ascii="Times New Roman" w:eastAsia="Times New Roman" w:hAnsi="Times New Roman" w:cs="Times New Roman"/>
                <w:color w:val="000000"/>
                <w:sz w:val="20"/>
                <w:szCs w:val="20"/>
                <w:lang w:eastAsia="ru-RU"/>
              </w:rPr>
              <w:t>/п</w:t>
            </w:r>
          </w:p>
        </w:tc>
        <w:tc>
          <w:tcPr>
            <w:tcW w:w="3733" w:type="dxa"/>
            <w:vMerge w:val="restart"/>
          </w:tcPr>
          <w:p w:rsidR="00BF2EAF" w:rsidRPr="00A10A40" w:rsidRDefault="00BF2EAF" w:rsidP="00754DF5">
            <w:pPr>
              <w:spacing w:line="276" w:lineRule="auto"/>
              <w:rPr>
                <w:rFonts w:ascii="Times New Roman" w:eastAsia="Times New Roman" w:hAnsi="Times New Roman" w:cs="Times New Roman"/>
                <w:color w:val="000000"/>
                <w:sz w:val="20"/>
                <w:szCs w:val="20"/>
                <w:lang w:eastAsia="ru-RU"/>
              </w:rPr>
            </w:pPr>
            <w:r w:rsidRPr="00A10A40">
              <w:rPr>
                <w:rFonts w:ascii="Times New Roman" w:eastAsia="Times New Roman" w:hAnsi="Times New Roman" w:cs="Times New Roman"/>
                <w:color w:val="000000"/>
                <w:sz w:val="20"/>
                <w:szCs w:val="20"/>
                <w:lang w:eastAsia="ru-RU"/>
              </w:rPr>
              <w:t xml:space="preserve">Название </w:t>
            </w:r>
            <w:r w:rsidR="00754DF5" w:rsidRPr="00A10A40">
              <w:rPr>
                <w:rFonts w:ascii="Times New Roman" w:eastAsia="Times New Roman" w:hAnsi="Times New Roman" w:cs="Times New Roman"/>
                <w:color w:val="000000"/>
                <w:sz w:val="20"/>
                <w:szCs w:val="20"/>
                <w:lang w:eastAsia="ru-RU"/>
              </w:rPr>
              <w:t>темы</w:t>
            </w:r>
          </w:p>
        </w:tc>
        <w:tc>
          <w:tcPr>
            <w:tcW w:w="2404" w:type="dxa"/>
            <w:gridSpan w:val="2"/>
          </w:tcPr>
          <w:p w:rsidR="00BF2EAF" w:rsidRPr="00A10A40" w:rsidRDefault="00754DF5" w:rsidP="00754DF5">
            <w:pPr>
              <w:spacing w:line="276" w:lineRule="auto"/>
              <w:rPr>
                <w:rFonts w:ascii="Times New Roman" w:eastAsia="Times New Roman" w:hAnsi="Times New Roman" w:cs="Times New Roman"/>
                <w:color w:val="000000"/>
                <w:sz w:val="20"/>
                <w:szCs w:val="20"/>
                <w:lang w:eastAsia="ru-RU"/>
              </w:rPr>
            </w:pPr>
            <w:r w:rsidRPr="00A10A40">
              <w:rPr>
                <w:rFonts w:ascii="Times New Roman" w:eastAsia="Times New Roman" w:hAnsi="Times New Roman" w:cs="Times New Roman"/>
                <w:color w:val="000000"/>
                <w:sz w:val="20"/>
                <w:szCs w:val="20"/>
                <w:lang w:eastAsia="ru-RU"/>
              </w:rPr>
              <w:t>Объем часов</w:t>
            </w:r>
          </w:p>
        </w:tc>
      </w:tr>
      <w:tr w:rsidR="001A211A" w:rsidTr="001A211A">
        <w:trPr>
          <w:trHeight w:val="127"/>
        </w:trPr>
        <w:tc>
          <w:tcPr>
            <w:tcW w:w="486" w:type="dxa"/>
            <w:vMerge/>
          </w:tcPr>
          <w:p w:rsidR="00BF2EAF" w:rsidRPr="00A10A40" w:rsidRDefault="00BF2EAF" w:rsidP="00B838F7">
            <w:pPr>
              <w:spacing w:line="276" w:lineRule="auto"/>
              <w:jc w:val="both"/>
              <w:rPr>
                <w:rFonts w:ascii="Times New Roman" w:eastAsia="Times New Roman" w:hAnsi="Times New Roman" w:cs="Times New Roman"/>
                <w:color w:val="000000"/>
                <w:sz w:val="20"/>
                <w:szCs w:val="20"/>
                <w:lang w:eastAsia="ru-RU"/>
              </w:rPr>
            </w:pPr>
          </w:p>
        </w:tc>
        <w:tc>
          <w:tcPr>
            <w:tcW w:w="3733" w:type="dxa"/>
            <w:vMerge/>
          </w:tcPr>
          <w:p w:rsidR="00BF2EAF" w:rsidRPr="00A10A40" w:rsidRDefault="00BF2EAF" w:rsidP="00B838F7">
            <w:pPr>
              <w:spacing w:line="276" w:lineRule="auto"/>
              <w:jc w:val="both"/>
              <w:rPr>
                <w:rFonts w:ascii="Times New Roman" w:eastAsia="Times New Roman" w:hAnsi="Times New Roman" w:cs="Times New Roman"/>
                <w:color w:val="000000"/>
                <w:sz w:val="20"/>
                <w:szCs w:val="20"/>
                <w:lang w:eastAsia="ru-RU"/>
              </w:rPr>
            </w:pPr>
          </w:p>
        </w:tc>
        <w:tc>
          <w:tcPr>
            <w:tcW w:w="1134" w:type="dxa"/>
          </w:tcPr>
          <w:p w:rsidR="00BF2EAF" w:rsidRPr="00A10A40" w:rsidRDefault="00754DF5" w:rsidP="00B838F7">
            <w:pPr>
              <w:spacing w:line="276" w:lineRule="auto"/>
              <w:jc w:val="both"/>
              <w:rPr>
                <w:rFonts w:ascii="Times New Roman" w:eastAsia="Times New Roman" w:hAnsi="Times New Roman" w:cs="Times New Roman"/>
                <w:color w:val="000000"/>
                <w:sz w:val="20"/>
                <w:szCs w:val="20"/>
                <w:lang w:eastAsia="ru-RU"/>
              </w:rPr>
            </w:pPr>
            <w:r w:rsidRPr="00A10A40">
              <w:rPr>
                <w:rFonts w:ascii="Times New Roman" w:eastAsia="Times New Roman" w:hAnsi="Times New Roman" w:cs="Times New Roman"/>
                <w:color w:val="000000"/>
                <w:sz w:val="20"/>
                <w:szCs w:val="20"/>
                <w:lang w:eastAsia="ru-RU"/>
              </w:rPr>
              <w:t>Очная форма</w:t>
            </w:r>
          </w:p>
        </w:tc>
        <w:tc>
          <w:tcPr>
            <w:tcW w:w="1270" w:type="dxa"/>
          </w:tcPr>
          <w:p w:rsidR="00BF2EAF" w:rsidRPr="00A10A40" w:rsidRDefault="00754DF5" w:rsidP="00B838F7">
            <w:pPr>
              <w:spacing w:line="276" w:lineRule="auto"/>
              <w:jc w:val="both"/>
              <w:rPr>
                <w:rFonts w:ascii="Times New Roman" w:eastAsia="Times New Roman" w:hAnsi="Times New Roman" w:cs="Times New Roman"/>
                <w:color w:val="000000"/>
                <w:sz w:val="20"/>
                <w:szCs w:val="20"/>
                <w:lang w:eastAsia="ru-RU"/>
              </w:rPr>
            </w:pPr>
            <w:r w:rsidRPr="00A10A40">
              <w:rPr>
                <w:rFonts w:ascii="Times New Roman" w:eastAsia="Times New Roman" w:hAnsi="Times New Roman" w:cs="Times New Roman"/>
                <w:color w:val="000000"/>
                <w:sz w:val="20"/>
                <w:szCs w:val="20"/>
                <w:lang w:eastAsia="ru-RU"/>
              </w:rPr>
              <w:t>Заочн</w:t>
            </w:r>
            <w:r w:rsidR="001A211A" w:rsidRPr="00A10A40">
              <w:rPr>
                <w:rFonts w:ascii="Times New Roman" w:eastAsia="Times New Roman" w:hAnsi="Times New Roman" w:cs="Times New Roman"/>
                <w:color w:val="000000"/>
                <w:sz w:val="20"/>
                <w:szCs w:val="20"/>
                <w:lang w:eastAsia="ru-RU"/>
              </w:rPr>
              <w:t>а</w:t>
            </w:r>
            <w:r w:rsidRPr="00A10A40">
              <w:rPr>
                <w:rFonts w:ascii="Times New Roman" w:eastAsia="Times New Roman" w:hAnsi="Times New Roman" w:cs="Times New Roman"/>
                <w:color w:val="000000"/>
                <w:sz w:val="20"/>
                <w:szCs w:val="20"/>
                <w:lang w:eastAsia="ru-RU"/>
              </w:rPr>
              <w:t>я форма</w:t>
            </w:r>
          </w:p>
        </w:tc>
      </w:tr>
      <w:tr w:rsidR="001A211A" w:rsidTr="001A211A">
        <w:tc>
          <w:tcPr>
            <w:tcW w:w="486" w:type="dxa"/>
          </w:tcPr>
          <w:p w:rsidR="001A211A" w:rsidRPr="00A10A40" w:rsidRDefault="001A211A" w:rsidP="00B838F7">
            <w:pPr>
              <w:spacing w:line="276" w:lineRule="auto"/>
              <w:jc w:val="both"/>
              <w:rPr>
                <w:rFonts w:ascii="Times New Roman" w:eastAsia="Times New Roman" w:hAnsi="Times New Roman" w:cs="Times New Roman"/>
                <w:color w:val="000000"/>
                <w:sz w:val="20"/>
                <w:szCs w:val="20"/>
                <w:lang w:eastAsia="ru-RU"/>
              </w:rPr>
            </w:pPr>
            <w:r w:rsidRPr="00A10A40">
              <w:rPr>
                <w:rFonts w:ascii="Times New Roman" w:eastAsia="Times New Roman" w:hAnsi="Times New Roman" w:cs="Times New Roman"/>
                <w:color w:val="000000"/>
                <w:sz w:val="20"/>
                <w:szCs w:val="20"/>
                <w:lang w:eastAsia="ru-RU"/>
              </w:rPr>
              <w:t>1</w:t>
            </w:r>
            <w:r w:rsidR="003B6EE2">
              <w:rPr>
                <w:rFonts w:ascii="Times New Roman" w:eastAsia="Times New Roman" w:hAnsi="Times New Roman" w:cs="Times New Roman"/>
                <w:color w:val="000000"/>
                <w:sz w:val="20"/>
                <w:szCs w:val="20"/>
                <w:lang w:eastAsia="ru-RU"/>
              </w:rPr>
              <w:t>.</w:t>
            </w:r>
          </w:p>
        </w:tc>
        <w:tc>
          <w:tcPr>
            <w:tcW w:w="3733" w:type="dxa"/>
          </w:tcPr>
          <w:p w:rsidR="001A211A" w:rsidRPr="00A10A40" w:rsidRDefault="001A211A" w:rsidP="002E2513">
            <w:pPr>
              <w:tabs>
                <w:tab w:val="left" w:pos="327"/>
              </w:tabs>
              <w:jc w:val="both"/>
              <w:rPr>
                <w:rFonts w:ascii="Times New Roman" w:eastAsia="Times New Roman" w:hAnsi="Times New Roman" w:cs="Times New Roman"/>
                <w:sz w:val="20"/>
                <w:szCs w:val="20"/>
                <w:lang w:eastAsia="ru-RU"/>
              </w:rPr>
            </w:pPr>
            <w:r w:rsidRPr="00A10A40">
              <w:rPr>
                <w:rFonts w:ascii="Times New Roman" w:eastAsia="Times New Roman" w:hAnsi="Times New Roman" w:cs="Times New Roman"/>
                <w:sz w:val="20"/>
                <w:szCs w:val="20"/>
                <w:lang w:eastAsia="ru-RU"/>
              </w:rPr>
              <w:t>Насилие как феномен современного общества</w:t>
            </w:r>
          </w:p>
        </w:tc>
        <w:tc>
          <w:tcPr>
            <w:tcW w:w="1134" w:type="dxa"/>
          </w:tcPr>
          <w:p w:rsidR="001A211A" w:rsidRPr="00A10A40" w:rsidRDefault="006307D1" w:rsidP="00B838F7">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270" w:type="dxa"/>
          </w:tcPr>
          <w:p w:rsidR="001A211A" w:rsidRPr="00A10A40" w:rsidRDefault="006307D1" w:rsidP="00B838F7">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r>
      <w:tr w:rsidR="001A211A" w:rsidTr="001A211A">
        <w:tc>
          <w:tcPr>
            <w:tcW w:w="486" w:type="dxa"/>
          </w:tcPr>
          <w:p w:rsidR="001A211A" w:rsidRPr="00A10A40" w:rsidRDefault="001A211A" w:rsidP="00B838F7">
            <w:pPr>
              <w:spacing w:line="276" w:lineRule="auto"/>
              <w:jc w:val="both"/>
              <w:rPr>
                <w:rFonts w:ascii="Times New Roman" w:eastAsia="Times New Roman" w:hAnsi="Times New Roman" w:cs="Times New Roman"/>
                <w:color w:val="000000"/>
                <w:sz w:val="20"/>
                <w:szCs w:val="20"/>
                <w:lang w:eastAsia="ru-RU"/>
              </w:rPr>
            </w:pPr>
            <w:r w:rsidRPr="00A10A40">
              <w:rPr>
                <w:rFonts w:ascii="Times New Roman" w:eastAsia="Times New Roman" w:hAnsi="Times New Roman" w:cs="Times New Roman"/>
                <w:color w:val="000000"/>
                <w:sz w:val="20"/>
                <w:szCs w:val="20"/>
                <w:lang w:eastAsia="ru-RU"/>
              </w:rPr>
              <w:t>2</w:t>
            </w:r>
            <w:r w:rsidR="003B6EE2">
              <w:rPr>
                <w:rFonts w:ascii="Times New Roman" w:eastAsia="Times New Roman" w:hAnsi="Times New Roman" w:cs="Times New Roman"/>
                <w:color w:val="000000"/>
                <w:sz w:val="20"/>
                <w:szCs w:val="20"/>
                <w:lang w:eastAsia="ru-RU"/>
              </w:rPr>
              <w:t>.</w:t>
            </w:r>
          </w:p>
        </w:tc>
        <w:tc>
          <w:tcPr>
            <w:tcW w:w="3733" w:type="dxa"/>
          </w:tcPr>
          <w:p w:rsidR="001A211A" w:rsidRPr="00A10A40" w:rsidRDefault="001A211A" w:rsidP="002E2513">
            <w:pPr>
              <w:tabs>
                <w:tab w:val="left" w:pos="327"/>
              </w:tabs>
              <w:jc w:val="both"/>
              <w:rPr>
                <w:rFonts w:ascii="Times New Roman" w:eastAsia="Times New Roman" w:hAnsi="Times New Roman" w:cs="Times New Roman"/>
                <w:sz w:val="20"/>
                <w:szCs w:val="20"/>
                <w:lang w:eastAsia="ru-RU"/>
              </w:rPr>
            </w:pPr>
            <w:r w:rsidRPr="00A10A40">
              <w:rPr>
                <w:rFonts w:ascii="Times New Roman" w:eastAsia="Times New Roman" w:hAnsi="Times New Roman" w:cs="Times New Roman"/>
                <w:sz w:val="20"/>
                <w:szCs w:val="20"/>
                <w:lang w:eastAsia="ru-RU"/>
              </w:rPr>
              <w:t>Исторический аспект проблемы насилия в семье</w:t>
            </w:r>
          </w:p>
        </w:tc>
        <w:tc>
          <w:tcPr>
            <w:tcW w:w="1134" w:type="dxa"/>
          </w:tcPr>
          <w:p w:rsidR="001A211A" w:rsidRPr="00A10A40" w:rsidRDefault="006307D1" w:rsidP="00B838F7">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270" w:type="dxa"/>
          </w:tcPr>
          <w:p w:rsidR="001A211A" w:rsidRPr="00A10A40" w:rsidRDefault="006338DD" w:rsidP="00B838F7">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1A211A" w:rsidTr="001A211A">
        <w:tc>
          <w:tcPr>
            <w:tcW w:w="486" w:type="dxa"/>
          </w:tcPr>
          <w:p w:rsidR="001A211A" w:rsidRPr="00A10A40" w:rsidRDefault="001A211A" w:rsidP="00B838F7">
            <w:pPr>
              <w:spacing w:line="276" w:lineRule="auto"/>
              <w:jc w:val="both"/>
              <w:rPr>
                <w:rFonts w:ascii="Times New Roman" w:eastAsia="Times New Roman" w:hAnsi="Times New Roman" w:cs="Times New Roman"/>
                <w:color w:val="000000"/>
                <w:sz w:val="20"/>
                <w:szCs w:val="20"/>
                <w:lang w:eastAsia="ru-RU"/>
              </w:rPr>
            </w:pPr>
            <w:r w:rsidRPr="00A10A40">
              <w:rPr>
                <w:rFonts w:ascii="Times New Roman" w:eastAsia="Times New Roman" w:hAnsi="Times New Roman" w:cs="Times New Roman"/>
                <w:color w:val="000000"/>
                <w:sz w:val="20"/>
                <w:szCs w:val="20"/>
                <w:lang w:eastAsia="ru-RU"/>
              </w:rPr>
              <w:t>3</w:t>
            </w:r>
            <w:r w:rsidR="003B6EE2">
              <w:rPr>
                <w:rFonts w:ascii="Times New Roman" w:eastAsia="Times New Roman" w:hAnsi="Times New Roman" w:cs="Times New Roman"/>
                <w:color w:val="000000"/>
                <w:sz w:val="20"/>
                <w:szCs w:val="20"/>
                <w:lang w:eastAsia="ru-RU"/>
              </w:rPr>
              <w:t>.</w:t>
            </w:r>
          </w:p>
        </w:tc>
        <w:tc>
          <w:tcPr>
            <w:tcW w:w="3733" w:type="dxa"/>
          </w:tcPr>
          <w:p w:rsidR="001A211A" w:rsidRPr="00A10A40" w:rsidRDefault="001A211A" w:rsidP="002E2513">
            <w:pPr>
              <w:jc w:val="both"/>
              <w:rPr>
                <w:rFonts w:ascii="Times New Roman" w:eastAsia="Times New Roman" w:hAnsi="Times New Roman" w:cs="Times New Roman"/>
                <w:sz w:val="20"/>
                <w:szCs w:val="20"/>
                <w:lang w:eastAsia="ru-RU"/>
              </w:rPr>
            </w:pPr>
            <w:r w:rsidRPr="00A10A40">
              <w:rPr>
                <w:rFonts w:ascii="Times New Roman" w:eastAsia="Times New Roman" w:hAnsi="Times New Roman" w:cs="Times New Roman"/>
                <w:sz w:val="20"/>
                <w:szCs w:val="20"/>
                <w:lang w:eastAsia="ru-RU"/>
              </w:rPr>
              <w:t>Особенности современной семьи</w:t>
            </w:r>
          </w:p>
        </w:tc>
        <w:tc>
          <w:tcPr>
            <w:tcW w:w="1134" w:type="dxa"/>
          </w:tcPr>
          <w:p w:rsidR="001A211A" w:rsidRPr="00A10A40" w:rsidRDefault="006307D1" w:rsidP="00B838F7">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270" w:type="dxa"/>
          </w:tcPr>
          <w:p w:rsidR="001A211A" w:rsidRPr="00A10A40" w:rsidRDefault="006338DD" w:rsidP="00B838F7">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1A211A" w:rsidTr="001A211A">
        <w:tc>
          <w:tcPr>
            <w:tcW w:w="486" w:type="dxa"/>
          </w:tcPr>
          <w:p w:rsidR="001A211A" w:rsidRPr="00A10A40" w:rsidRDefault="001A211A" w:rsidP="00B838F7">
            <w:pPr>
              <w:spacing w:line="276" w:lineRule="auto"/>
              <w:jc w:val="both"/>
              <w:rPr>
                <w:rFonts w:ascii="Times New Roman" w:eastAsia="Times New Roman" w:hAnsi="Times New Roman" w:cs="Times New Roman"/>
                <w:color w:val="000000"/>
                <w:sz w:val="20"/>
                <w:szCs w:val="20"/>
                <w:lang w:eastAsia="ru-RU"/>
              </w:rPr>
            </w:pPr>
            <w:r w:rsidRPr="00A10A40">
              <w:rPr>
                <w:rFonts w:ascii="Times New Roman" w:eastAsia="Times New Roman" w:hAnsi="Times New Roman" w:cs="Times New Roman"/>
                <w:color w:val="000000"/>
                <w:sz w:val="20"/>
                <w:szCs w:val="20"/>
                <w:lang w:eastAsia="ru-RU"/>
              </w:rPr>
              <w:t>4</w:t>
            </w:r>
            <w:r w:rsidR="003B6EE2">
              <w:rPr>
                <w:rFonts w:ascii="Times New Roman" w:eastAsia="Times New Roman" w:hAnsi="Times New Roman" w:cs="Times New Roman"/>
                <w:color w:val="000000"/>
                <w:sz w:val="20"/>
                <w:szCs w:val="20"/>
                <w:lang w:eastAsia="ru-RU"/>
              </w:rPr>
              <w:t>.</w:t>
            </w:r>
          </w:p>
        </w:tc>
        <w:tc>
          <w:tcPr>
            <w:tcW w:w="3733" w:type="dxa"/>
          </w:tcPr>
          <w:p w:rsidR="001A211A" w:rsidRPr="00A10A40" w:rsidRDefault="001A211A" w:rsidP="002E2513">
            <w:pPr>
              <w:jc w:val="both"/>
              <w:rPr>
                <w:rFonts w:ascii="Times New Roman" w:eastAsia="Times New Roman" w:hAnsi="Times New Roman" w:cs="Times New Roman"/>
                <w:sz w:val="20"/>
                <w:szCs w:val="20"/>
                <w:lang w:eastAsia="ru-RU"/>
              </w:rPr>
            </w:pPr>
            <w:r w:rsidRPr="00A10A40">
              <w:rPr>
                <w:rFonts w:ascii="Times New Roman" w:eastAsia="Times New Roman" w:hAnsi="Times New Roman" w:cs="Times New Roman"/>
                <w:sz w:val="20"/>
                <w:szCs w:val="20"/>
                <w:lang w:eastAsia="ru-RU"/>
              </w:rPr>
              <w:t>Насилие в семье как нарушение прав человека</w:t>
            </w:r>
          </w:p>
        </w:tc>
        <w:tc>
          <w:tcPr>
            <w:tcW w:w="1134" w:type="dxa"/>
          </w:tcPr>
          <w:p w:rsidR="001A211A" w:rsidRPr="00A10A40" w:rsidRDefault="006307D1" w:rsidP="00B838F7">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270" w:type="dxa"/>
          </w:tcPr>
          <w:p w:rsidR="001A211A" w:rsidRPr="00A10A40" w:rsidRDefault="006338DD" w:rsidP="00B838F7">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1A211A" w:rsidTr="001A211A">
        <w:tc>
          <w:tcPr>
            <w:tcW w:w="486" w:type="dxa"/>
          </w:tcPr>
          <w:p w:rsidR="001A211A" w:rsidRPr="00A10A40" w:rsidRDefault="001A211A" w:rsidP="00B838F7">
            <w:pPr>
              <w:spacing w:line="276" w:lineRule="auto"/>
              <w:jc w:val="both"/>
              <w:rPr>
                <w:rFonts w:ascii="Times New Roman" w:eastAsia="Times New Roman" w:hAnsi="Times New Roman" w:cs="Times New Roman"/>
                <w:color w:val="000000"/>
                <w:sz w:val="20"/>
                <w:szCs w:val="20"/>
                <w:lang w:eastAsia="ru-RU"/>
              </w:rPr>
            </w:pPr>
            <w:r w:rsidRPr="00A10A40">
              <w:rPr>
                <w:rFonts w:ascii="Times New Roman" w:eastAsia="Times New Roman" w:hAnsi="Times New Roman" w:cs="Times New Roman"/>
                <w:color w:val="000000"/>
                <w:sz w:val="20"/>
                <w:szCs w:val="20"/>
                <w:lang w:eastAsia="ru-RU"/>
              </w:rPr>
              <w:t>5</w:t>
            </w:r>
            <w:r w:rsidR="003B6EE2">
              <w:rPr>
                <w:rFonts w:ascii="Times New Roman" w:eastAsia="Times New Roman" w:hAnsi="Times New Roman" w:cs="Times New Roman"/>
                <w:color w:val="000000"/>
                <w:sz w:val="20"/>
                <w:szCs w:val="20"/>
                <w:lang w:eastAsia="ru-RU"/>
              </w:rPr>
              <w:t>.</w:t>
            </w:r>
          </w:p>
        </w:tc>
        <w:tc>
          <w:tcPr>
            <w:tcW w:w="3733" w:type="dxa"/>
          </w:tcPr>
          <w:p w:rsidR="001A211A" w:rsidRPr="00A10A40" w:rsidRDefault="001A211A" w:rsidP="002E2513">
            <w:pPr>
              <w:tabs>
                <w:tab w:val="left" w:pos="5059"/>
              </w:tabs>
              <w:jc w:val="both"/>
              <w:rPr>
                <w:rFonts w:ascii="Times New Roman" w:eastAsia="Times New Roman" w:hAnsi="Times New Roman" w:cs="Times New Roman"/>
                <w:sz w:val="20"/>
                <w:szCs w:val="20"/>
                <w:lang w:eastAsia="ru-RU"/>
              </w:rPr>
            </w:pPr>
            <w:r w:rsidRPr="00A10A40">
              <w:rPr>
                <w:rFonts w:ascii="Times New Roman" w:eastAsia="Times New Roman" w:hAnsi="Times New Roman" w:cs="Times New Roman"/>
                <w:sz w:val="20"/>
                <w:szCs w:val="20"/>
                <w:lang w:eastAsia="ru-RU"/>
              </w:rPr>
              <w:t>Неблагополучие семьи как причина применения насилия в отношении детей в семье</w:t>
            </w:r>
          </w:p>
        </w:tc>
        <w:tc>
          <w:tcPr>
            <w:tcW w:w="1134" w:type="dxa"/>
          </w:tcPr>
          <w:p w:rsidR="001A211A" w:rsidRPr="00A10A40" w:rsidRDefault="006307D1" w:rsidP="00B838F7">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270" w:type="dxa"/>
          </w:tcPr>
          <w:p w:rsidR="001A211A" w:rsidRPr="00A10A40" w:rsidRDefault="006338DD" w:rsidP="00B838F7">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1A211A" w:rsidTr="001A211A">
        <w:tc>
          <w:tcPr>
            <w:tcW w:w="486" w:type="dxa"/>
          </w:tcPr>
          <w:p w:rsidR="001A211A" w:rsidRPr="00A10A40" w:rsidRDefault="001A211A" w:rsidP="00B838F7">
            <w:pPr>
              <w:spacing w:line="276" w:lineRule="auto"/>
              <w:jc w:val="both"/>
              <w:rPr>
                <w:rFonts w:ascii="Times New Roman" w:eastAsia="Times New Roman" w:hAnsi="Times New Roman" w:cs="Times New Roman"/>
                <w:color w:val="000000"/>
                <w:sz w:val="20"/>
                <w:szCs w:val="20"/>
                <w:lang w:eastAsia="ru-RU"/>
              </w:rPr>
            </w:pPr>
            <w:r w:rsidRPr="00A10A40">
              <w:rPr>
                <w:rFonts w:ascii="Times New Roman" w:eastAsia="Times New Roman" w:hAnsi="Times New Roman" w:cs="Times New Roman"/>
                <w:color w:val="000000"/>
                <w:sz w:val="20"/>
                <w:szCs w:val="20"/>
                <w:lang w:eastAsia="ru-RU"/>
              </w:rPr>
              <w:t>6</w:t>
            </w:r>
            <w:r w:rsidR="003B6EE2">
              <w:rPr>
                <w:rFonts w:ascii="Times New Roman" w:eastAsia="Times New Roman" w:hAnsi="Times New Roman" w:cs="Times New Roman"/>
                <w:color w:val="000000"/>
                <w:sz w:val="20"/>
                <w:szCs w:val="20"/>
                <w:lang w:eastAsia="ru-RU"/>
              </w:rPr>
              <w:t>.</w:t>
            </w:r>
          </w:p>
        </w:tc>
        <w:tc>
          <w:tcPr>
            <w:tcW w:w="3733" w:type="dxa"/>
          </w:tcPr>
          <w:p w:rsidR="001A211A" w:rsidRPr="00A10A40" w:rsidRDefault="001A211A" w:rsidP="002E2513">
            <w:pPr>
              <w:jc w:val="both"/>
              <w:rPr>
                <w:rFonts w:ascii="Times New Roman" w:eastAsia="Times New Roman" w:hAnsi="Times New Roman" w:cs="Times New Roman"/>
                <w:sz w:val="20"/>
                <w:szCs w:val="20"/>
                <w:lang w:eastAsia="ru-RU"/>
              </w:rPr>
            </w:pPr>
            <w:r w:rsidRPr="00A10A40">
              <w:rPr>
                <w:rFonts w:ascii="Times New Roman" w:eastAsia="Times New Roman" w:hAnsi="Times New Roman" w:cs="Times New Roman"/>
                <w:sz w:val="20"/>
                <w:szCs w:val="20"/>
                <w:lang w:eastAsia="ru-RU"/>
              </w:rPr>
              <w:t>Насилие над детьми в семье и причины его применения</w:t>
            </w:r>
          </w:p>
        </w:tc>
        <w:tc>
          <w:tcPr>
            <w:tcW w:w="1134" w:type="dxa"/>
          </w:tcPr>
          <w:p w:rsidR="001A211A" w:rsidRPr="00A10A40" w:rsidRDefault="006307D1" w:rsidP="00B838F7">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270" w:type="dxa"/>
          </w:tcPr>
          <w:p w:rsidR="001A211A" w:rsidRPr="00A10A40" w:rsidRDefault="002E2513" w:rsidP="00B838F7">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r>
      <w:tr w:rsidR="001A211A" w:rsidTr="001A211A">
        <w:tc>
          <w:tcPr>
            <w:tcW w:w="486" w:type="dxa"/>
          </w:tcPr>
          <w:p w:rsidR="001A211A" w:rsidRPr="00A10A40" w:rsidRDefault="001A211A" w:rsidP="00B838F7">
            <w:pPr>
              <w:spacing w:line="276" w:lineRule="auto"/>
              <w:jc w:val="both"/>
              <w:rPr>
                <w:rFonts w:ascii="Times New Roman" w:eastAsia="Times New Roman" w:hAnsi="Times New Roman" w:cs="Times New Roman"/>
                <w:color w:val="000000"/>
                <w:sz w:val="20"/>
                <w:szCs w:val="20"/>
                <w:lang w:eastAsia="ru-RU"/>
              </w:rPr>
            </w:pPr>
            <w:r w:rsidRPr="00A10A40">
              <w:rPr>
                <w:rFonts w:ascii="Times New Roman" w:eastAsia="Times New Roman" w:hAnsi="Times New Roman" w:cs="Times New Roman"/>
                <w:color w:val="000000"/>
                <w:sz w:val="20"/>
                <w:szCs w:val="20"/>
                <w:lang w:eastAsia="ru-RU"/>
              </w:rPr>
              <w:t>7</w:t>
            </w:r>
            <w:r w:rsidR="003B6EE2">
              <w:rPr>
                <w:rFonts w:ascii="Times New Roman" w:eastAsia="Times New Roman" w:hAnsi="Times New Roman" w:cs="Times New Roman"/>
                <w:color w:val="000000"/>
                <w:sz w:val="20"/>
                <w:szCs w:val="20"/>
                <w:lang w:eastAsia="ru-RU"/>
              </w:rPr>
              <w:t>.</w:t>
            </w:r>
          </w:p>
        </w:tc>
        <w:tc>
          <w:tcPr>
            <w:tcW w:w="3733" w:type="dxa"/>
          </w:tcPr>
          <w:p w:rsidR="001A211A" w:rsidRPr="00A10A40" w:rsidRDefault="001A211A" w:rsidP="002E2513">
            <w:pPr>
              <w:jc w:val="both"/>
              <w:rPr>
                <w:rFonts w:ascii="Times New Roman" w:eastAsia="Times New Roman" w:hAnsi="Times New Roman" w:cs="Times New Roman"/>
                <w:sz w:val="20"/>
                <w:szCs w:val="20"/>
                <w:lang w:eastAsia="ru-RU"/>
              </w:rPr>
            </w:pPr>
            <w:r w:rsidRPr="00A10A40">
              <w:rPr>
                <w:rFonts w:ascii="Times New Roman" w:eastAsia="Times New Roman" w:hAnsi="Times New Roman" w:cs="Times New Roman"/>
                <w:sz w:val="20"/>
                <w:szCs w:val="20"/>
                <w:lang w:eastAsia="ru-RU"/>
              </w:rPr>
              <w:t>Виды, формы и последствия насилия в отношении детей в семье</w:t>
            </w:r>
          </w:p>
        </w:tc>
        <w:tc>
          <w:tcPr>
            <w:tcW w:w="1134" w:type="dxa"/>
          </w:tcPr>
          <w:p w:rsidR="001A211A" w:rsidRPr="00A10A40" w:rsidRDefault="006307D1" w:rsidP="00B838F7">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270" w:type="dxa"/>
          </w:tcPr>
          <w:p w:rsidR="001A211A" w:rsidRPr="00A10A40" w:rsidRDefault="006338DD" w:rsidP="00B838F7">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1A211A" w:rsidTr="001A211A">
        <w:tc>
          <w:tcPr>
            <w:tcW w:w="486" w:type="dxa"/>
          </w:tcPr>
          <w:p w:rsidR="001A211A" w:rsidRPr="00A10A40" w:rsidRDefault="001A211A" w:rsidP="00B838F7">
            <w:pPr>
              <w:spacing w:line="276" w:lineRule="auto"/>
              <w:jc w:val="both"/>
              <w:rPr>
                <w:rFonts w:ascii="Times New Roman" w:eastAsia="Times New Roman" w:hAnsi="Times New Roman" w:cs="Times New Roman"/>
                <w:color w:val="000000"/>
                <w:sz w:val="20"/>
                <w:szCs w:val="20"/>
                <w:lang w:eastAsia="ru-RU"/>
              </w:rPr>
            </w:pPr>
            <w:r w:rsidRPr="00A10A40">
              <w:rPr>
                <w:rFonts w:ascii="Times New Roman" w:eastAsia="Times New Roman" w:hAnsi="Times New Roman" w:cs="Times New Roman"/>
                <w:color w:val="000000"/>
                <w:sz w:val="20"/>
                <w:szCs w:val="20"/>
                <w:lang w:eastAsia="ru-RU"/>
              </w:rPr>
              <w:t>8</w:t>
            </w:r>
            <w:r w:rsidR="003B6EE2">
              <w:rPr>
                <w:rFonts w:ascii="Times New Roman" w:eastAsia="Times New Roman" w:hAnsi="Times New Roman" w:cs="Times New Roman"/>
                <w:color w:val="000000"/>
                <w:sz w:val="20"/>
                <w:szCs w:val="20"/>
                <w:lang w:eastAsia="ru-RU"/>
              </w:rPr>
              <w:t>.</w:t>
            </w:r>
          </w:p>
        </w:tc>
        <w:tc>
          <w:tcPr>
            <w:tcW w:w="3733" w:type="dxa"/>
          </w:tcPr>
          <w:p w:rsidR="001A211A" w:rsidRPr="00A10A40" w:rsidRDefault="001A211A" w:rsidP="002E2513">
            <w:pPr>
              <w:jc w:val="both"/>
              <w:rPr>
                <w:rFonts w:ascii="Times New Roman" w:eastAsia="Times New Roman" w:hAnsi="Times New Roman" w:cs="Times New Roman"/>
                <w:sz w:val="20"/>
                <w:szCs w:val="20"/>
                <w:lang w:eastAsia="ru-RU"/>
              </w:rPr>
            </w:pPr>
            <w:r w:rsidRPr="00A10A40">
              <w:rPr>
                <w:rFonts w:ascii="Times New Roman" w:eastAsia="Times New Roman" w:hAnsi="Times New Roman" w:cs="Times New Roman"/>
                <w:sz w:val="20"/>
                <w:szCs w:val="20"/>
                <w:lang w:eastAsia="ru-RU"/>
              </w:rPr>
              <w:t>Профилактика насилия в семье как технология социальной работы</w:t>
            </w:r>
          </w:p>
        </w:tc>
        <w:tc>
          <w:tcPr>
            <w:tcW w:w="1134" w:type="dxa"/>
          </w:tcPr>
          <w:p w:rsidR="001A211A" w:rsidRPr="00A10A40" w:rsidRDefault="006307D1" w:rsidP="00B838F7">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270" w:type="dxa"/>
          </w:tcPr>
          <w:p w:rsidR="001A211A" w:rsidRPr="00A10A40" w:rsidRDefault="002E2513" w:rsidP="00B838F7">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r>
      <w:tr w:rsidR="001A211A" w:rsidTr="002E2513">
        <w:tc>
          <w:tcPr>
            <w:tcW w:w="4219" w:type="dxa"/>
            <w:gridSpan w:val="2"/>
          </w:tcPr>
          <w:p w:rsidR="001A211A" w:rsidRPr="00A10A40" w:rsidRDefault="001A211A" w:rsidP="00B838F7">
            <w:pPr>
              <w:spacing w:line="276" w:lineRule="auto"/>
              <w:jc w:val="both"/>
              <w:rPr>
                <w:rFonts w:ascii="Times New Roman" w:eastAsia="Times New Roman" w:hAnsi="Times New Roman" w:cs="Times New Roman"/>
                <w:color w:val="000000"/>
                <w:sz w:val="20"/>
                <w:szCs w:val="20"/>
                <w:lang w:eastAsia="ru-RU"/>
              </w:rPr>
            </w:pPr>
            <w:r w:rsidRPr="00A10A40">
              <w:rPr>
                <w:rFonts w:ascii="Times New Roman" w:eastAsia="Times New Roman" w:hAnsi="Times New Roman" w:cs="Times New Roman"/>
                <w:color w:val="000000"/>
                <w:sz w:val="20"/>
                <w:szCs w:val="20"/>
                <w:lang w:eastAsia="ru-RU"/>
              </w:rPr>
              <w:t>Итого:</w:t>
            </w:r>
          </w:p>
        </w:tc>
        <w:tc>
          <w:tcPr>
            <w:tcW w:w="1134" w:type="dxa"/>
          </w:tcPr>
          <w:p w:rsidR="001A211A" w:rsidRPr="00A10A40" w:rsidRDefault="00A22AB8" w:rsidP="00B838F7">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w:t>
            </w:r>
          </w:p>
        </w:tc>
        <w:tc>
          <w:tcPr>
            <w:tcW w:w="1270" w:type="dxa"/>
          </w:tcPr>
          <w:p w:rsidR="001A211A" w:rsidRPr="00A10A40" w:rsidRDefault="00A22AB8" w:rsidP="00B838F7">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r>
    </w:tbl>
    <w:p w:rsidR="00B838F7" w:rsidRDefault="00B838F7" w:rsidP="00B838F7">
      <w:pPr>
        <w:spacing w:line="276" w:lineRule="auto"/>
        <w:jc w:val="both"/>
        <w:rPr>
          <w:rFonts w:ascii="Times New Roman" w:eastAsia="Times New Roman" w:hAnsi="Times New Roman" w:cs="Times New Roman"/>
          <w:color w:val="000000"/>
          <w:sz w:val="24"/>
          <w:szCs w:val="24"/>
          <w:lang w:eastAsia="ru-RU"/>
        </w:rPr>
      </w:pPr>
    </w:p>
    <w:p w:rsidR="002E2513" w:rsidRPr="002E2513" w:rsidRDefault="002E2513" w:rsidP="005E5ED2">
      <w:pPr>
        <w:spacing w:line="276" w:lineRule="auto"/>
        <w:rPr>
          <w:rFonts w:ascii="Times New Roman" w:eastAsia="Times New Roman" w:hAnsi="Times New Roman" w:cs="Times New Roman"/>
          <w:b/>
          <w:bCs/>
          <w:color w:val="000000"/>
          <w:sz w:val="24"/>
          <w:szCs w:val="24"/>
          <w:lang w:eastAsia="ru-RU"/>
        </w:rPr>
      </w:pPr>
      <w:r w:rsidRPr="002E2513">
        <w:rPr>
          <w:rFonts w:ascii="Times New Roman" w:eastAsia="Times New Roman" w:hAnsi="Times New Roman" w:cs="Times New Roman"/>
          <w:b/>
          <w:bCs/>
          <w:color w:val="000000"/>
          <w:sz w:val="24"/>
          <w:szCs w:val="24"/>
          <w:lang w:eastAsia="ru-RU"/>
        </w:rPr>
        <w:t>Методические рекомендации по проведению</w:t>
      </w:r>
    </w:p>
    <w:p w:rsidR="002E2513" w:rsidRPr="002E2513" w:rsidRDefault="002E2513" w:rsidP="005E5ED2">
      <w:pPr>
        <w:spacing w:line="276" w:lineRule="auto"/>
        <w:rPr>
          <w:rFonts w:ascii="Times New Roman" w:eastAsia="Times New Roman" w:hAnsi="Times New Roman" w:cs="Times New Roman"/>
          <w:b/>
          <w:bCs/>
          <w:color w:val="000000"/>
          <w:sz w:val="24"/>
          <w:szCs w:val="24"/>
          <w:lang w:eastAsia="ru-RU"/>
        </w:rPr>
      </w:pPr>
      <w:r w:rsidRPr="002E2513">
        <w:rPr>
          <w:rFonts w:ascii="Times New Roman" w:eastAsia="Times New Roman" w:hAnsi="Times New Roman" w:cs="Times New Roman"/>
          <w:b/>
          <w:bCs/>
          <w:color w:val="000000"/>
          <w:sz w:val="24"/>
          <w:szCs w:val="24"/>
          <w:lang w:eastAsia="ru-RU"/>
        </w:rPr>
        <w:t>семинарских занятий</w:t>
      </w:r>
    </w:p>
    <w:p w:rsidR="002E2513" w:rsidRPr="002E2513" w:rsidRDefault="002E2513" w:rsidP="008B1990">
      <w:pPr>
        <w:spacing w:line="276" w:lineRule="auto"/>
        <w:ind w:firstLine="709"/>
        <w:jc w:val="both"/>
        <w:rPr>
          <w:rFonts w:ascii="Times New Roman" w:eastAsia="Times New Roman" w:hAnsi="Times New Roman" w:cs="Times New Roman"/>
          <w:color w:val="000000"/>
          <w:sz w:val="24"/>
          <w:szCs w:val="24"/>
          <w:lang w:eastAsia="ru-RU"/>
        </w:rPr>
      </w:pPr>
      <w:r w:rsidRPr="002E2513">
        <w:rPr>
          <w:rFonts w:ascii="Times New Roman" w:eastAsia="Times New Roman" w:hAnsi="Times New Roman" w:cs="Times New Roman"/>
          <w:color w:val="000000"/>
          <w:sz w:val="24"/>
          <w:szCs w:val="24"/>
          <w:lang w:eastAsia="ru-RU"/>
        </w:rPr>
        <w:t>Одним из видов внеау</w:t>
      </w:r>
      <w:r w:rsidR="008B1990">
        <w:rPr>
          <w:rFonts w:ascii="Times New Roman" w:eastAsia="Times New Roman" w:hAnsi="Times New Roman" w:cs="Times New Roman"/>
          <w:color w:val="000000"/>
          <w:sz w:val="24"/>
          <w:szCs w:val="24"/>
          <w:lang w:eastAsia="ru-RU"/>
        </w:rPr>
        <w:t xml:space="preserve">диторной самостоятельной работы </w:t>
      </w:r>
      <w:r w:rsidRPr="002E2513">
        <w:rPr>
          <w:rFonts w:ascii="Times New Roman" w:eastAsia="Times New Roman" w:hAnsi="Times New Roman" w:cs="Times New Roman"/>
          <w:color w:val="000000"/>
          <w:sz w:val="24"/>
          <w:szCs w:val="24"/>
          <w:lang w:eastAsia="ru-RU"/>
        </w:rPr>
        <w:t>является подготовка к семинарским занятиям.</w:t>
      </w:r>
    </w:p>
    <w:p w:rsidR="002E2513" w:rsidRPr="002E2513" w:rsidRDefault="002E2513" w:rsidP="00BA1FE9">
      <w:pPr>
        <w:spacing w:line="276" w:lineRule="auto"/>
        <w:ind w:firstLine="709"/>
        <w:jc w:val="both"/>
        <w:rPr>
          <w:rFonts w:ascii="Times New Roman" w:eastAsia="Times New Roman" w:hAnsi="Times New Roman" w:cs="Times New Roman"/>
          <w:color w:val="000000"/>
          <w:sz w:val="24"/>
          <w:szCs w:val="24"/>
          <w:lang w:eastAsia="ru-RU"/>
        </w:rPr>
      </w:pPr>
      <w:r w:rsidRPr="002E2513">
        <w:rPr>
          <w:rFonts w:ascii="Times New Roman" w:eastAsia="Times New Roman" w:hAnsi="Times New Roman" w:cs="Times New Roman"/>
          <w:i/>
          <w:iCs/>
          <w:color w:val="000000"/>
          <w:sz w:val="24"/>
          <w:szCs w:val="24"/>
          <w:lang w:eastAsia="ru-RU"/>
        </w:rPr>
        <w:t xml:space="preserve">Семинарское занятие </w:t>
      </w:r>
      <w:r w:rsidRPr="002E2513">
        <w:rPr>
          <w:rFonts w:ascii="Times New Roman" w:eastAsia="Times New Roman" w:hAnsi="Times New Roman" w:cs="Times New Roman"/>
          <w:color w:val="000000"/>
          <w:sz w:val="24"/>
          <w:szCs w:val="24"/>
          <w:lang w:eastAsia="ru-RU"/>
        </w:rPr>
        <w:t xml:space="preserve">– это </w:t>
      </w:r>
      <w:r w:rsidR="00BA1FE9">
        <w:rPr>
          <w:rFonts w:ascii="Times New Roman" w:eastAsia="Times New Roman" w:hAnsi="Times New Roman" w:cs="Times New Roman"/>
          <w:color w:val="000000"/>
          <w:sz w:val="24"/>
          <w:szCs w:val="24"/>
          <w:lang w:eastAsia="ru-RU"/>
        </w:rPr>
        <w:t xml:space="preserve">форма организации обучения, при </w:t>
      </w:r>
      <w:r w:rsidRPr="002E2513">
        <w:rPr>
          <w:rFonts w:ascii="Times New Roman" w:eastAsia="Times New Roman" w:hAnsi="Times New Roman" w:cs="Times New Roman"/>
          <w:color w:val="000000"/>
          <w:sz w:val="24"/>
          <w:szCs w:val="24"/>
          <w:lang w:eastAsia="ru-RU"/>
        </w:rPr>
        <w:t>которой на этапе подготовки доминирует самостоятельная работа</w:t>
      </w:r>
      <w:r w:rsidR="000B627E">
        <w:rPr>
          <w:rFonts w:ascii="Times New Roman" w:eastAsia="Times New Roman" w:hAnsi="Times New Roman" w:cs="Times New Roman"/>
          <w:color w:val="000000"/>
          <w:sz w:val="24"/>
          <w:szCs w:val="24"/>
          <w:lang w:eastAsia="ru-RU"/>
        </w:rPr>
        <w:t xml:space="preserve"> </w:t>
      </w:r>
      <w:r w:rsidRPr="002E2513">
        <w:rPr>
          <w:rFonts w:ascii="Times New Roman" w:eastAsia="Times New Roman" w:hAnsi="Times New Roman" w:cs="Times New Roman"/>
          <w:color w:val="000000"/>
          <w:sz w:val="24"/>
          <w:szCs w:val="24"/>
          <w:lang w:eastAsia="ru-RU"/>
        </w:rPr>
        <w:t>учащихся с учебной литературой и другими дидактическими</w:t>
      </w:r>
      <w:r w:rsidR="000B627E">
        <w:rPr>
          <w:rFonts w:ascii="Times New Roman" w:eastAsia="Times New Roman" w:hAnsi="Times New Roman" w:cs="Times New Roman"/>
          <w:color w:val="000000"/>
          <w:sz w:val="24"/>
          <w:szCs w:val="24"/>
          <w:lang w:eastAsia="ru-RU"/>
        </w:rPr>
        <w:t xml:space="preserve"> </w:t>
      </w:r>
      <w:r w:rsidRPr="002E2513">
        <w:rPr>
          <w:rFonts w:ascii="Times New Roman" w:eastAsia="Times New Roman" w:hAnsi="Times New Roman" w:cs="Times New Roman"/>
          <w:color w:val="000000"/>
          <w:sz w:val="24"/>
          <w:szCs w:val="24"/>
          <w:lang w:eastAsia="ru-RU"/>
        </w:rPr>
        <w:t>средствами над серией вопросов, проблем и задач, а в процессе</w:t>
      </w:r>
      <w:r w:rsidR="000B627E">
        <w:rPr>
          <w:rFonts w:ascii="Times New Roman" w:eastAsia="Times New Roman" w:hAnsi="Times New Roman" w:cs="Times New Roman"/>
          <w:color w:val="000000"/>
          <w:sz w:val="24"/>
          <w:szCs w:val="24"/>
          <w:lang w:eastAsia="ru-RU"/>
        </w:rPr>
        <w:t xml:space="preserve"> </w:t>
      </w:r>
      <w:r w:rsidRPr="002E2513">
        <w:rPr>
          <w:rFonts w:ascii="Times New Roman" w:eastAsia="Times New Roman" w:hAnsi="Times New Roman" w:cs="Times New Roman"/>
          <w:color w:val="000000"/>
          <w:sz w:val="24"/>
          <w:szCs w:val="24"/>
          <w:lang w:eastAsia="ru-RU"/>
        </w:rPr>
        <w:t>семинара идут активное обсуждение, дискуссии и выступления</w:t>
      </w:r>
      <w:r w:rsidR="000B627E">
        <w:rPr>
          <w:rFonts w:ascii="Times New Roman" w:eastAsia="Times New Roman" w:hAnsi="Times New Roman" w:cs="Times New Roman"/>
          <w:color w:val="000000"/>
          <w:sz w:val="24"/>
          <w:szCs w:val="24"/>
          <w:lang w:eastAsia="ru-RU"/>
        </w:rPr>
        <w:t xml:space="preserve"> </w:t>
      </w:r>
      <w:r w:rsidRPr="002E2513">
        <w:rPr>
          <w:rFonts w:ascii="Times New Roman" w:eastAsia="Times New Roman" w:hAnsi="Times New Roman" w:cs="Times New Roman"/>
          <w:color w:val="000000"/>
          <w:sz w:val="24"/>
          <w:szCs w:val="24"/>
          <w:lang w:eastAsia="ru-RU"/>
        </w:rPr>
        <w:t>учащихся, где они под руководством преподавателя делают</w:t>
      </w:r>
      <w:r w:rsidR="000B627E">
        <w:rPr>
          <w:rFonts w:ascii="Times New Roman" w:eastAsia="Times New Roman" w:hAnsi="Times New Roman" w:cs="Times New Roman"/>
          <w:color w:val="000000"/>
          <w:sz w:val="24"/>
          <w:szCs w:val="24"/>
          <w:lang w:eastAsia="ru-RU"/>
        </w:rPr>
        <w:t xml:space="preserve"> </w:t>
      </w:r>
      <w:r w:rsidRPr="002E2513">
        <w:rPr>
          <w:rFonts w:ascii="Times New Roman" w:eastAsia="Times New Roman" w:hAnsi="Times New Roman" w:cs="Times New Roman"/>
          <w:color w:val="000000"/>
          <w:sz w:val="24"/>
          <w:szCs w:val="24"/>
          <w:lang w:eastAsia="ru-RU"/>
        </w:rPr>
        <w:t>обобщающие выводы и заключения.</w:t>
      </w:r>
    </w:p>
    <w:p w:rsidR="002E2513" w:rsidRPr="002E2513" w:rsidRDefault="002E2513" w:rsidP="00BA1FE9">
      <w:pPr>
        <w:spacing w:line="276" w:lineRule="auto"/>
        <w:ind w:firstLine="709"/>
        <w:jc w:val="both"/>
        <w:rPr>
          <w:rFonts w:ascii="Times New Roman" w:eastAsia="Times New Roman" w:hAnsi="Times New Roman" w:cs="Times New Roman"/>
          <w:color w:val="000000"/>
          <w:sz w:val="24"/>
          <w:szCs w:val="24"/>
          <w:lang w:eastAsia="ru-RU"/>
        </w:rPr>
      </w:pPr>
      <w:r w:rsidRPr="002E2513">
        <w:rPr>
          <w:rFonts w:ascii="Times New Roman" w:eastAsia="Times New Roman" w:hAnsi="Times New Roman" w:cs="Times New Roman"/>
          <w:color w:val="000000"/>
          <w:sz w:val="24"/>
          <w:szCs w:val="24"/>
          <w:lang w:eastAsia="ru-RU"/>
        </w:rPr>
        <w:t>Семинар предназначен для уг</w:t>
      </w:r>
      <w:r w:rsidR="00BA1FE9">
        <w:rPr>
          <w:rFonts w:ascii="Times New Roman" w:eastAsia="Times New Roman" w:hAnsi="Times New Roman" w:cs="Times New Roman"/>
          <w:color w:val="000000"/>
          <w:sz w:val="24"/>
          <w:szCs w:val="24"/>
          <w:lang w:eastAsia="ru-RU"/>
        </w:rPr>
        <w:t xml:space="preserve">лубленного изучения дисциплины, </w:t>
      </w:r>
      <w:r w:rsidRPr="002E2513">
        <w:rPr>
          <w:rFonts w:ascii="Times New Roman" w:eastAsia="Times New Roman" w:hAnsi="Times New Roman" w:cs="Times New Roman"/>
          <w:color w:val="000000"/>
          <w:sz w:val="24"/>
          <w:szCs w:val="24"/>
          <w:lang w:eastAsia="ru-RU"/>
        </w:rPr>
        <w:t>овладения</w:t>
      </w:r>
      <w:r w:rsidR="005E5ED2">
        <w:rPr>
          <w:rFonts w:ascii="Times New Roman" w:eastAsia="Times New Roman" w:hAnsi="Times New Roman" w:cs="Times New Roman"/>
          <w:color w:val="000000"/>
          <w:sz w:val="24"/>
          <w:szCs w:val="24"/>
          <w:lang w:eastAsia="ru-RU"/>
        </w:rPr>
        <w:t xml:space="preserve"> методологией научного познания.</w:t>
      </w:r>
      <w:r w:rsidRPr="002E2513">
        <w:rPr>
          <w:rFonts w:ascii="Times New Roman" w:eastAsia="Times New Roman" w:hAnsi="Times New Roman" w:cs="Times New Roman"/>
          <w:color w:val="000000"/>
          <w:sz w:val="24"/>
          <w:szCs w:val="24"/>
          <w:lang w:eastAsia="ru-RU"/>
        </w:rPr>
        <w:t xml:space="preserve"> </w:t>
      </w:r>
      <w:r w:rsidR="005E5ED2">
        <w:rPr>
          <w:rFonts w:ascii="Times New Roman" w:eastAsia="Times New Roman" w:hAnsi="Times New Roman" w:cs="Times New Roman"/>
          <w:color w:val="000000"/>
          <w:sz w:val="24"/>
          <w:szCs w:val="24"/>
          <w:lang w:eastAsia="ru-RU"/>
        </w:rPr>
        <w:t>Г</w:t>
      </w:r>
      <w:r w:rsidRPr="002E2513">
        <w:rPr>
          <w:rFonts w:ascii="Times New Roman" w:eastAsia="Times New Roman" w:hAnsi="Times New Roman" w:cs="Times New Roman"/>
          <w:color w:val="000000"/>
          <w:sz w:val="24"/>
          <w:szCs w:val="24"/>
          <w:lang w:eastAsia="ru-RU"/>
        </w:rPr>
        <w:t>лавная цель</w:t>
      </w:r>
      <w:r w:rsidR="000B627E">
        <w:rPr>
          <w:rFonts w:ascii="Times New Roman" w:eastAsia="Times New Roman" w:hAnsi="Times New Roman" w:cs="Times New Roman"/>
          <w:color w:val="000000"/>
          <w:sz w:val="24"/>
          <w:szCs w:val="24"/>
          <w:lang w:eastAsia="ru-RU"/>
        </w:rPr>
        <w:t xml:space="preserve"> </w:t>
      </w:r>
      <w:r w:rsidRPr="002E2513">
        <w:rPr>
          <w:rFonts w:ascii="Times New Roman" w:eastAsia="Times New Roman" w:hAnsi="Times New Roman" w:cs="Times New Roman"/>
          <w:color w:val="000000"/>
          <w:sz w:val="24"/>
          <w:szCs w:val="24"/>
          <w:lang w:eastAsia="ru-RU"/>
        </w:rPr>
        <w:t>семинарских занятий – обеспечить студентам возможность овладеть</w:t>
      </w:r>
      <w:r w:rsidR="000B627E">
        <w:rPr>
          <w:rFonts w:ascii="Times New Roman" w:eastAsia="Times New Roman" w:hAnsi="Times New Roman" w:cs="Times New Roman"/>
          <w:color w:val="000000"/>
          <w:sz w:val="24"/>
          <w:szCs w:val="24"/>
          <w:lang w:eastAsia="ru-RU"/>
        </w:rPr>
        <w:t xml:space="preserve"> </w:t>
      </w:r>
      <w:r w:rsidRPr="002E2513">
        <w:rPr>
          <w:rFonts w:ascii="Times New Roman" w:eastAsia="Times New Roman" w:hAnsi="Times New Roman" w:cs="Times New Roman"/>
          <w:color w:val="000000"/>
          <w:sz w:val="24"/>
          <w:szCs w:val="24"/>
          <w:lang w:eastAsia="ru-RU"/>
        </w:rPr>
        <w:t>навыками и умениями использования теоретического знания</w:t>
      </w:r>
      <w:r w:rsidR="000B627E">
        <w:rPr>
          <w:rFonts w:ascii="Times New Roman" w:eastAsia="Times New Roman" w:hAnsi="Times New Roman" w:cs="Times New Roman"/>
          <w:color w:val="000000"/>
          <w:sz w:val="24"/>
          <w:szCs w:val="24"/>
          <w:lang w:eastAsia="ru-RU"/>
        </w:rPr>
        <w:t xml:space="preserve"> </w:t>
      </w:r>
      <w:r w:rsidRPr="002E2513">
        <w:rPr>
          <w:rFonts w:ascii="Times New Roman" w:eastAsia="Times New Roman" w:hAnsi="Times New Roman" w:cs="Times New Roman"/>
          <w:color w:val="000000"/>
          <w:sz w:val="24"/>
          <w:szCs w:val="24"/>
          <w:lang w:eastAsia="ru-RU"/>
        </w:rPr>
        <w:t>применительно к особенностям изучаемой отрасли.</w:t>
      </w:r>
    </w:p>
    <w:p w:rsidR="002E2513" w:rsidRPr="006F7E6D" w:rsidRDefault="002E2513" w:rsidP="006F7E6D">
      <w:pPr>
        <w:spacing w:line="276" w:lineRule="auto"/>
        <w:ind w:firstLine="709"/>
        <w:jc w:val="both"/>
        <w:rPr>
          <w:rFonts w:ascii="Times New Roman" w:eastAsia="Times New Roman" w:hAnsi="Times New Roman" w:cs="Times New Roman"/>
          <w:i/>
          <w:iCs/>
          <w:color w:val="000000"/>
          <w:sz w:val="24"/>
          <w:szCs w:val="24"/>
          <w:lang w:eastAsia="ru-RU"/>
        </w:rPr>
      </w:pPr>
      <w:r w:rsidRPr="002E2513">
        <w:rPr>
          <w:rFonts w:ascii="Times New Roman" w:eastAsia="Times New Roman" w:hAnsi="Times New Roman" w:cs="Times New Roman"/>
          <w:color w:val="000000"/>
          <w:sz w:val="24"/>
          <w:szCs w:val="24"/>
          <w:lang w:eastAsia="ru-RU"/>
        </w:rPr>
        <w:t xml:space="preserve">На семинарах решаются следующие педагогические </w:t>
      </w:r>
      <w:r w:rsidR="00BA1FE9">
        <w:rPr>
          <w:rFonts w:ascii="Times New Roman" w:eastAsia="Times New Roman" w:hAnsi="Times New Roman" w:cs="Times New Roman"/>
          <w:i/>
          <w:iCs/>
          <w:color w:val="000000"/>
          <w:sz w:val="24"/>
          <w:szCs w:val="24"/>
          <w:lang w:eastAsia="ru-RU"/>
        </w:rPr>
        <w:t xml:space="preserve">задачи: </w:t>
      </w:r>
      <w:r w:rsidRPr="002E2513">
        <w:rPr>
          <w:rFonts w:ascii="Times New Roman" w:eastAsia="Times New Roman" w:hAnsi="Times New Roman" w:cs="Times New Roman"/>
          <w:color w:val="000000"/>
          <w:sz w:val="24"/>
          <w:szCs w:val="24"/>
          <w:lang w:eastAsia="ru-RU"/>
        </w:rPr>
        <w:t>развитие творческого профессионального мышления; познавательная</w:t>
      </w:r>
      <w:r w:rsidR="000B627E">
        <w:rPr>
          <w:rFonts w:ascii="Times New Roman" w:eastAsia="Times New Roman" w:hAnsi="Times New Roman" w:cs="Times New Roman"/>
          <w:color w:val="000000"/>
          <w:sz w:val="24"/>
          <w:szCs w:val="24"/>
          <w:lang w:eastAsia="ru-RU"/>
        </w:rPr>
        <w:t xml:space="preserve"> </w:t>
      </w:r>
      <w:r w:rsidRPr="002E2513">
        <w:rPr>
          <w:rFonts w:ascii="Times New Roman" w:eastAsia="Times New Roman" w:hAnsi="Times New Roman" w:cs="Times New Roman"/>
          <w:color w:val="000000"/>
          <w:sz w:val="24"/>
          <w:szCs w:val="24"/>
          <w:lang w:eastAsia="ru-RU"/>
        </w:rPr>
        <w:t>мотивация; профессиональное использование знаний в учебных</w:t>
      </w:r>
      <w:r w:rsidR="000B627E">
        <w:rPr>
          <w:rFonts w:ascii="Times New Roman" w:eastAsia="Times New Roman" w:hAnsi="Times New Roman" w:cs="Times New Roman"/>
          <w:color w:val="000000"/>
          <w:sz w:val="24"/>
          <w:szCs w:val="24"/>
          <w:lang w:eastAsia="ru-RU"/>
        </w:rPr>
        <w:t xml:space="preserve"> </w:t>
      </w:r>
      <w:r w:rsidRPr="002E2513">
        <w:rPr>
          <w:rFonts w:ascii="Times New Roman" w:eastAsia="Times New Roman" w:hAnsi="Times New Roman" w:cs="Times New Roman"/>
          <w:color w:val="000000"/>
          <w:sz w:val="24"/>
          <w:szCs w:val="24"/>
          <w:lang w:eastAsia="ru-RU"/>
        </w:rPr>
        <w:t>условиях: овладение языком соответствующей науки; навыки</w:t>
      </w:r>
      <w:r w:rsidR="000B627E">
        <w:rPr>
          <w:rFonts w:ascii="Times New Roman" w:eastAsia="Times New Roman" w:hAnsi="Times New Roman" w:cs="Times New Roman"/>
          <w:color w:val="000000"/>
          <w:sz w:val="24"/>
          <w:szCs w:val="24"/>
          <w:lang w:eastAsia="ru-RU"/>
        </w:rPr>
        <w:t xml:space="preserve"> </w:t>
      </w:r>
      <w:r w:rsidRPr="002E2513">
        <w:rPr>
          <w:rFonts w:ascii="Times New Roman" w:eastAsia="Times New Roman" w:hAnsi="Times New Roman" w:cs="Times New Roman"/>
          <w:color w:val="000000"/>
          <w:sz w:val="24"/>
          <w:szCs w:val="24"/>
          <w:lang w:eastAsia="ru-RU"/>
        </w:rPr>
        <w:t>оперирования формулировками, понятиями, определениями;</w:t>
      </w:r>
      <w:r w:rsidR="000B627E">
        <w:rPr>
          <w:rFonts w:ascii="Times New Roman" w:eastAsia="Times New Roman" w:hAnsi="Times New Roman" w:cs="Times New Roman"/>
          <w:color w:val="000000"/>
          <w:sz w:val="24"/>
          <w:szCs w:val="24"/>
          <w:lang w:eastAsia="ru-RU"/>
        </w:rPr>
        <w:t xml:space="preserve"> </w:t>
      </w:r>
      <w:r w:rsidRPr="002E2513">
        <w:rPr>
          <w:rFonts w:ascii="Times New Roman" w:eastAsia="Times New Roman" w:hAnsi="Times New Roman" w:cs="Times New Roman"/>
          <w:color w:val="000000"/>
          <w:sz w:val="24"/>
          <w:szCs w:val="24"/>
          <w:lang w:eastAsia="ru-RU"/>
        </w:rPr>
        <w:t>овладение умениями и навыками постановки и решения</w:t>
      </w:r>
      <w:r w:rsidR="000B627E">
        <w:rPr>
          <w:rFonts w:ascii="Times New Roman" w:eastAsia="Times New Roman" w:hAnsi="Times New Roman" w:cs="Times New Roman"/>
          <w:color w:val="000000"/>
          <w:sz w:val="24"/>
          <w:szCs w:val="24"/>
          <w:lang w:eastAsia="ru-RU"/>
        </w:rPr>
        <w:t xml:space="preserve"> </w:t>
      </w:r>
      <w:r w:rsidRPr="002E2513">
        <w:rPr>
          <w:rFonts w:ascii="Times New Roman" w:eastAsia="Times New Roman" w:hAnsi="Times New Roman" w:cs="Times New Roman"/>
          <w:color w:val="000000"/>
          <w:sz w:val="24"/>
          <w:szCs w:val="24"/>
          <w:lang w:eastAsia="ru-RU"/>
        </w:rPr>
        <w:t>интеллектуальных проблем и задач, опровержения, отстаивания своей</w:t>
      </w:r>
      <w:r w:rsidR="000B627E">
        <w:rPr>
          <w:rFonts w:ascii="Times New Roman" w:eastAsia="Times New Roman" w:hAnsi="Times New Roman" w:cs="Times New Roman"/>
          <w:color w:val="000000"/>
          <w:sz w:val="24"/>
          <w:szCs w:val="24"/>
          <w:lang w:eastAsia="ru-RU"/>
        </w:rPr>
        <w:t xml:space="preserve"> </w:t>
      </w:r>
      <w:r w:rsidRPr="002E2513">
        <w:rPr>
          <w:rFonts w:ascii="Times New Roman" w:eastAsia="Times New Roman" w:hAnsi="Times New Roman" w:cs="Times New Roman"/>
          <w:color w:val="000000"/>
          <w:sz w:val="24"/>
          <w:szCs w:val="24"/>
          <w:lang w:eastAsia="ru-RU"/>
        </w:rPr>
        <w:t>точки зрения. Кроме того, в ходе семинарского занятия преподаватель</w:t>
      </w:r>
      <w:r w:rsidR="000B627E">
        <w:rPr>
          <w:rFonts w:ascii="Times New Roman" w:eastAsia="Times New Roman" w:hAnsi="Times New Roman" w:cs="Times New Roman"/>
          <w:color w:val="000000"/>
          <w:sz w:val="24"/>
          <w:szCs w:val="24"/>
          <w:lang w:eastAsia="ru-RU"/>
        </w:rPr>
        <w:t xml:space="preserve"> </w:t>
      </w:r>
      <w:r w:rsidRPr="002E2513">
        <w:rPr>
          <w:rFonts w:ascii="Times New Roman" w:eastAsia="Times New Roman" w:hAnsi="Times New Roman" w:cs="Times New Roman"/>
          <w:color w:val="000000"/>
          <w:sz w:val="24"/>
          <w:szCs w:val="24"/>
          <w:lang w:eastAsia="ru-RU"/>
        </w:rPr>
        <w:t xml:space="preserve">решает и такие частные </w:t>
      </w:r>
      <w:r w:rsidRPr="002E2513">
        <w:rPr>
          <w:rFonts w:ascii="Times New Roman" w:eastAsia="Times New Roman" w:hAnsi="Times New Roman" w:cs="Times New Roman"/>
          <w:color w:val="000000"/>
          <w:sz w:val="24"/>
          <w:szCs w:val="24"/>
          <w:lang w:eastAsia="ru-RU"/>
        </w:rPr>
        <w:lastRenderedPageBreak/>
        <w:t>задачи, как: повторение и закрепление знаний;</w:t>
      </w:r>
      <w:r w:rsidR="000B627E">
        <w:rPr>
          <w:rFonts w:ascii="Times New Roman" w:eastAsia="Times New Roman" w:hAnsi="Times New Roman" w:cs="Times New Roman"/>
          <w:color w:val="000000"/>
          <w:sz w:val="24"/>
          <w:szCs w:val="24"/>
          <w:lang w:eastAsia="ru-RU"/>
        </w:rPr>
        <w:t xml:space="preserve"> </w:t>
      </w:r>
      <w:r w:rsidRPr="002E2513">
        <w:rPr>
          <w:rFonts w:ascii="Times New Roman" w:eastAsia="Times New Roman" w:hAnsi="Times New Roman" w:cs="Times New Roman"/>
          <w:color w:val="000000"/>
          <w:sz w:val="24"/>
          <w:szCs w:val="24"/>
          <w:lang w:eastAsia="ru-RU"/>
        </w:rPr>
        <w:t>контроль; педагогическое общение.</w:t>
      </w:r>
    </w:p>
    <w:p w:rsidR="002E2513" w:rsidRPr="002E2513" w:rsidRDefault="002E2513" w:rsidP="002E2513">
      <w:pPr>
        <w:spacing w:line="276" w:lineRule="auto"/>
        <w:ind w:firstLine="709"/>
        <w:jc w:val="both"/>
        <w:rPr>
          <w:rFonts w:ascii="Times New Roman" w:eastAsia="Times New Roman" w:hAnsi="Times New Roman" w:cs="Times New Roman"/>
          <w:i/>
          <w:iCs/>
          <w:color w:val="000000"/>
          <w:sz w:val="24"/>
          <w:szCs w:val="24"/>
          <w:lang w:eastAsia="ru-RU"/>
        </w:rPr>
      </w:pPr>
      <w:r w:rsidRPr="002E2513">
        <w:rPr>
          <w:rFonts w:ascii="Times New Roman" w:eastAsia="Times New Roman" w:hAnsi="Times New Roman" w:cs="Times New Roman"/>
          <w:i/>
          <w:iCs/>
          <w:color w:val="000000"/>
          <w:sz w:val="24"/>
          <w:szCs w:val="24"/>
          <w:lang w:eastAsia="ru-RU"/>
        </w:rPr>
        <w:t>План проведения семинарского занятия:</w:t>
      </w:r>
    </w:p>
    <w:p w:rsidR="002E2513" w:rsidRPr="002E2513" w:rsidRDefault="002E2513" w:rsidP="00AC7C9C">
      <w:pPr>
        <w:spacing w:line="276" w:lineRule="auto"/>
        <w:ind w:firstLine="709"/>
        <w:jc w:val="both"/>
        <w:rPr>
          <w:rFonts w:ascii="Times New Roman" w:eastAsia="Times New Roman" w:hAnsi="Times New Roman" w:cs="Times New Roman"/>
          <w:i/>
          <w:iCs/>
          <w:color w:val="000000"/>
          <w:sz w:val="24"/>
          <w:szCs w:val="24"/>
          <w:lang w:eastAsia="ru-RU"/>
        </w:rPr>
      </w:pPr>
      <w:r w:rsidRPr="002E2513">
        <w:rPr>
          <w:rFonts w:ascii="Times New Roman" w:eastAsia="Times New Roman" w:hAnsi="Times New Roman" w:cs="Times New Roman"/>
          <w:i/>
          <w:iCs/>
          <w:color w:val="000000"/>
          <w:sz w:val="24"/>
          <w:szCs w:val="24"/>
          <w:lang w:eastAsia="ru-RU"/>
        </w:rPr>
        <w:t>Вводная часть</w:t>
      </w:r>
      <w:r w:rsidR="006F7E6D">
        <w:rPr>
          <w:rFonts w:ascii="Times New Roman" w:eastAsia="Times New Roman" w:hAnsi="Times New Roman" w:cs="Times New Roman"/>
          <w:i/>
          <w:iCs/>
          <w:color w:val="000000"/>
          <w:sz w:val="24"/>
          <w:szCs w:val="24"/>
          <w:lang w:eastAsia="ru-RU"/>
        </w:rPr>
        <w:t>:</w:t>
      </w:r>
    </w:p>
    <w:p w:rsidR="002E2513" w:rsidRPr="002E2513" w:rsidRDefault="002E2513" w:rsidP="00C749A5">
      <w:pPr>
        <w:spacing w:line="276" w:lineRule="auto"/>
        <w:ind w:firstLine="709"/>
        <w:jc w:val="both"/>
        <w:rPr>
          <w:rFonts w:ascii="Times New Roman" w:eastAsia="Times New Roman" w:hAnsi="Times New Roman" w:cs="Times New Roman"/>
          <w:color w:val="000000"/>
          <w:sz w:val="24"/>
          <w:szCs w:val="24"/>
          <w:lang w:eastAsia="ru-RU"/>
        </w:rPr>
      </w:pPr>
      <w:r w:rsidRPr="002E2513">
        <w:rPr>
          <w:rFonts w:ascii="Times New Roman" w:eastAsia="Times New Roman" w:hAnsi="Times New Roman" w:cs="Times New Roman"/>
          <w:color w:val="000000"/>
          <w:sz w:val="24"/>
          <w:szCs w:val="24"/>
          <w:lang w:eastAsia="ru-RU"/>
        </w:rPr>
        <w:t>1. Обозначение темы и плана семинарского занятия.</w:t>
      </w:r>
    </w:p>
    <w:p w:rsidR="002E2513" w:rsidRPr="002E2513" w:rsidRDefault="002E2513" w:rsidP="00C749A5">
      <w:pPr>
        <w:spacing w:line="276" w:lineRule="auto"/>
        <w:ind w:firstLine="709"/>
        <w:jc w:val="both"/>
        <w:rPr>
          <w:rFonts w:ascii="Times New Roman" w:eastAsia="Times New Roman" w:hAnsi="Times New Roman" w:cs="Times New Roman"/>
          <w:color w:val="000000"/>
          <w:sz w:val="24"/>
          <w:szCs w:val="24"/>
          <w:lang w:eastAsia="ru-RU"/>
        </w:rPr>
      </w:pPr>
      <w:r w:rsidRPr="002E2513">
        <w:rPr>
          <w:rFonts w:ascii="Times New Roman" w:eastAsia="Times New Roman" w:hAnsi="Times New Roman" w:cs="Times New Roman"/>
          <w:color w:val="000000"/>
          <w:sz w:val="24"/>
          <w:szCs w:val="24"/>
          <w:lang w:eastAsia="ru-RU"/>
        </w:rPr>
        <w:t>2. Предварительное определение уровня готовности к занятиям.</w:t>
      </w:r>
    </w:p>
    <w:p w:rsidR="002E2513" w:rsidRPr="002E2513" w:rsidRDefault="002E2513" w:rsidP="00C749A5">
      <w:pPr>
        <w:spacing w:line="276" w:lineRule="auto"/>
        <w:ind w:firstLine="709"/>
        <w:jc w:val="both"/>
        <w:rPr>
          <w:rFonts w:ascii="Times New Roman" w:eastAsia="Times New Roman" w:hAnsi="Times New Roman" w:cs="Times New Roman"/>
          <w:color w:val="000000"/>
          <w:sz w:val="24"/>
          <w:szCs w:val="24"/>
          <w:lang w:eastAsia="ru-RU"/>
        </w:rPr>
      </w:pPr>
      <w:r w:rsidRPr="002E2513">
        <w:rPr>
          <w:rFonts w:ascii="Times New Roman" w:eastAsia="Times New Roman" w:hAnsi="Times New Roman" w:cs="Times New Roman"/>
          <w:color w:val="000000"/>
          <w:sz w:val="24"/>
          <w:szCs w:val="24"/>
          <w:lang w:eastAsia="ru-RU"/>
        </w:rPr>
        <w:t>3. Формирование основных проблем семинара, его общих задач.</w:t>
      </w:r>
    </w:p>
    <w:p w:rsidR="002E2513" w:rsidRPr="002E2513" w:rsidRDefault="002E2513" w:rsidP="00C749A5">
      <w:pPr>
        <w:spacing w:line="276" w:lineRule="auto"/>
        <w:ind w:firstLine="709"/>
        <w:jc w:val="both"/>
        <w:rPr>
          <w:rFonts w:ascii="Times New Roman" w:eastAsia="Times New Roman" w:hAnsi="Times New Roman" w:cs="Times New Roman"/>
          <w:color w:val="000000"/>
          <w:sz w:val="24"/>
          <w:szCs w:val="24"/>
          <w:lang w:eastAsia="ru-RU"/>
        </w:rPr>
      </w:pPr>
      <w:r w:rsidRPr="002E2513">
        <w:rPr>
          <w:rFonts w:ascii="Times New Roman" w:eastAsia="Times New Roman" w:hAnsi="Times New Roman" w:cs="Times New Roman"/>
          <w:color w:val="000000"/>
          <w:sz w:val="24"/>
          <w:szCs w:val="24"/>
          <w:lang w:eastAsia="ru-RU"/>
        </w:rPr>
        <w:t>4. Создание эмоционального и интел</w:t>
      </w:r>
      <w:r w:rsidR="006F7E6D">
        <w:rPr>
          <w:rFonts w:ascii="Times New Roman" w:eastAsia="Times New Roman" w:hAnsi="Times New Roman" w:cs="Times New Roman"/>
          <w:color w:val="000000"/>
          <w:sz w:val="24"/>
          <w:szCs w:val="24"/>
          <w:lang w:eastAsia="ru-RU"/>
        </w:rPr>
        <w:t xml:space="preserve">лектуального настроя на </w:t>
      </w:r>
      <w:r w:rsidRPr="002E2513">
        <w:rPr>
          <w:rFonts w:ascii="Times New Roman" w:eastAsia="Times New Roman" w:hAnsi="Times New Roman" w:cs="Times New Roman"/>
          <w:color w:val="000000"/>
          <w:sz w:val="24"/>
          <w:szCs w:val="24"/>
          <w:lang w:eastAsia="ru-RU"/>
        </w:rPr>
        <w:t>семинарском занятии.</w:t>
      </w:r>
    </w:p>
    <w:p w:rsidR="002E2513" w:rsidRDefault="002E2513" w:rsidP="00AC7C9C">
      <w:pPr>
        <w:spacing w:line="276" w:lineRule="auto"/>
        <w:ind w:firstLine="709"/>
        <w:jc w:val="both"/>
        <w:rPr>
          <w:rFonts w:ascii="Times New Roman" w:eastAsia="Times New Roman" w:hAnsi="Times New Roman" w:cs="Times New Roman"/>
          <w:i/>
          <w:iCs/>
          <w:color w:val="000000"/>
          <w:sz w:val="24"/>
          <w:szCs w:val="24"/>
          <w:lang w:eastAsia="ru-RU"/>
        </w:rPr>
      </w:pPr>
      <w:r w:rsidRPr="002E2513">
        <w:rPr>
          <w:rFonts w:ascii="Times New Roman" w:eastAsia="Times New Roman" w:hAnsi="Times New Roman" w:cs="Times New Roman"/>
          <w:i/>
          <w:iCs/>
          <w:color w:val="000000"/>
          <w:sz w:val="24"/>
          <w:szCs w:val="24"/>
          <w:lang w:eastAsia="ru-RU"/>
        </w:rPr>
        <w:t>Основная часть</w:t>
      </w:r>
      <w:r w:rsidR="006F7E6D">
        <w:rPr>
          <w:rFonts w:ascii="Times New Roman" w:eastAsia="Times New Roman" w:hAnsi="Times New Roman" w:cs="Times New Roman"/>
          <w:i/>
          <w:iCs/>
          <w:color w:val="000000"/>
          <w:sz w:val="24"/>
          <w:szCs w:val="24"/>
          <w:lang w:eastAsia="ru-RU"/>
        </w:rPr>
        <w:t>:</w:t>
      </w:r>
    </w:p>
    <w:p w:rsidR="006F7E6D" w:rsidRPr="006F7E6D" w:rsidRDefault="006F7E6D" w:rsidP="00C749A5">
      <w:pPr>
        <w:spacing w:line="276" w:lineRule="auto"/>
        <w:ind w:firstLine="709"/>
        <w:jc w:val="both"/>
        <w:rPr>
          <w:rFonts w:ascii="Times New Roman" w:eastAsia="Times New Roman" w:hAnsi="Times New Roman" w:cs="Times New Roman"/>
          <w:color w:val="000000"/>
          <w:sz w:val="24"/>
          <w:szCs w:val="24"/>
          <w:lang w:eastAsia="ru-RU"/>
        </w:rPr>
      </w:pPr>
      <w:r w:rsidRPr="006F7E6D">
        <w:rPr>
          <w:rFonts w:ascii="Times New Roman" w:eastAsia="Times New Roman" w:hAnsi="Times New Roman" w:cs="Times New Roman"/>
          <w:color w:val="000000"/>
          <w:sz w:val="24"/>
          <w:szCs w:val="24"/>
          <w:lang w:eastAsia="ru-RU"/>
        </w:rPr>
        <w:t>1. Организация диалога между преподавателями и студентами и</w:t>
      </w:r>
      <w:r w:rsidR="000B627E">
        <w:rPr>
          <w:rFonts w:ascii="Times New Roman" w:eastAsia="Times New Roman" w:hAnsi="Times New Roman" w:cs="Times New Roman"/>
          <w:color w:val="000000"/>
          <w:sz w:val="24"/>
          <w:szCs w:val="24"/>
          <w:lang w:eastAsia="ru-RU"/>
        </w:rPr>
        <w:t xml:space="preserve"> </w:t>
      </w:r>
      <w:r w:rsidRPr="006F7E6D">
        <w:rPr>
          <w:rFonts w:ascii="Times New Roman" w:eastAsia="Times New Roman" w:hAnsi="Times New Roman" w:cs="Times New Roman"/>
          <w:color w:val="000000"/>
          <w:sz w:val="24"/>
          <w:szCs w:val="24"/>
          <w:lang w:eastAsia="ru-RU"/>
        </w:rPr>
        <w:t>между студентами в процессе разрешения проблем семинарского</w:t>
      </w:r>
      <w:r w:rsidR="000B627E">
        <w:rPr>
          <w:rFonts w:ascii="Times New Roman" w:eastAsia="Times New Roman" w:hAnsi="Times New Roman" w:cs="Times New Roman"/>
          <w:color w:val="000000"/>
          <w:sz w:val="24"/>
          <w:szCs w:val="24"/>
          <w:lang w:eastAsia="ru-RU"/>
        </w:rPr>
        <w:t xml:space="preserve"> </w:t>
      </w:r>
      <w:r w:rsidRPr="006F7E6D">
        <w:rPr>
          <w:rFonts w:ascii="Times New Roman" w:eastAsia="Times New Roman" w:hAnsi="Times New Roman" w:cs="Times New Roman"/>
          <w:color w:val="000000"/>
          <w:sz w:val="24"/>
          <w:szCs w:val="24"/>
          <w:lang w:eastAsia="ru-RU"/>
        </w:rPr>
        <w:t>занятия.</w:t>
      </w:r>
    </w:p>
    <w:p w:rsidR="006F7E6D" w:rsidRPr="006F7E6D" w:rsidRDefault="006F7E6D" w:rsidP="00C749A5">
      <w:pPr>
        <w:spacing w:line="276" w:lineRule="auto"/>
        <w:ind w:firstLine="709"/>
        <w:jc w:val="both"/>
        <w:rPr>
          <w:rFonts w:ascii="Times New Roman" w:eastAsia="Times New Roman" w:hAnsi="Times New Roman" w:cs="Times New Roman"/>
          <w:color w:val="000000"/>
          <w:sz w:val="24"/>
          <w:szCs w:val="24"/>
          <w:lang w:eastAsia="ru-RU"/>
        </w:rPr>
      </w:pPr>
      <w:r w:rsidRPr="006F7E6D">
        <w:rPr>
          <w:rFonts w:ascii="Times New Roman" w:eastAsia="Times New Roman" w:hAnsi="Times New Roman" w:cs="Times New Roman"/>
          <w:color w:val="000000"/>
          <w:sz w:val="24"/>
          <w:szCs w:val="24"/>
          <w:lang w:eastAsia="ru-RU"/>
        </w:rPr>
        <w:t>2. Конструктивный анализ всех ответов и выступления</w:t>
      </w:r>
      <w:r w:rsidR="000B627E">
        <w:rPr>
          <w:rFonts w:ascii="Times New Roman" w:eastAsia="Times New Roman" w:hAnsi="Times New Roman" w:cs="Times New Roman"/>
          <w:color w:val="000000"/>
          <w:sz w:val="24"/>
          <w:szCs w:val="24"/>
          <w:lang w:eastAsia="ru-RU"/>
        </w:rPr>
        <w:t xml:space="preserve"> </w:t>
      </w:r>
      <w:r w:rsidRPr="006F7E6D">
        <w:rPr>
          <w:rFonts w:ascii="Times New Roman" w:eastAsia="Times New Roman" w:hAnsi="Times New Roman" w:cs="Times New Roman"/>
          <w:color w:val="000000"/>
          <w:sz w:val="24"/>
          <w:szCs w:val="24"/>
          <w:lang w:eastAsia="ru-RU"/>
        </w:rPr>
        <w:t>студентов.</w:t>
      </w:r>
    </w:p>
    <w:p w:rsidR="006F7E6D" w:rsidRPr="006F7E6D" w:rsidRDefault="006F7E6D" w:rsidP="00C749A5">
      <w:pPr>
        <w:spacing w:line="276" w:lineRule="auto"/>
        <w:ind w:firstLine="709"/>
        <w:jc w:val="both"/>
        <w:rPr>
          <w:rFonts w:ascii="Times New Roman" w:eastAsia="Times New Roman" w:hAnsi="Times New Roman" w:cs="Times New Roman"/>
          <w:color w:val="000000"/>
          <w:sz w:val="24"/>
          <w:szCs w:val="24"/>
          <w:lang w:eastAsia="ru-RU"/>
        </w:rPr>
      </w:pPr>
      <w:r w:rsidRPr="006F7E6D">
        <w:rPr>
          <w:rFonts w:ascii="Times New Roman" w:eastAsia="Times New Roman" w:hAnsi="Times New Roman" w:cs="Times New Roman"/>
          <w:color w:val="000000"/>
          <w:sz w:val="24"/>
          <w:szCs w:val="24"/>
          <w:lang w:eastAsia="ru-RU"/>
        </w:rPr>
        <w:t>3. Аргументированное формирование промежуточных выводов,</w:t>
      </w:r>
      <w:r w:rsidR="000B627E">
        <w:rPr>
          <w:rFonts w:ascii="Times New Roman" w:eastAsia="Times New Roman" w:hAnsi="Times New Roman" w:cs="Times New Roman"/>
          <w:color w:val="000000"/>
          <w:sz w:val="24"/>
          <w:szCs w:val="24"/>
          <w:lang w:eastAsia="ru-RU"/>
        </w:rPr>
        <w:t xml:space="preserve"> </w:t>
      </w:r>
      <w:r w:rsidRPr="006F7E6D">
        <w:rPr>
          <w:rFonts w:ascii="Times New Roman" w:eastAsia="Times New Roman" w:hAnsi="Times New Roman" w:cs="Times New Roman"/>
          <w:color w:val="000000"/>
          <w:sz w:val="24"/>
          <w:szCs w:val="24"/>
          <w:lang w:eastAsia="ru-RU"/>
        </w:rPr>
        <w:t>и соблюдение логики</w:t>
      </w:r>
      <w:r w:rsidR="00A316E3">
        <w:rPr>
          <w:rFonts w:ascii="Times New Roman" w:eastAsia="Times New Roman" w:hAnsi="Times New Roman" w:cs="Times New Roman"/>
          <w:color w:val="000000"/>
          <w:sz w:val="24"/>
          <w:szCs w:val="24"/>
          <w:lang w:eastAsia="ru-RU"/>
        </w:rPr>
        <w:t xml:space="preserve"> освещения событий</w:t>
      </w:r>
      <w:r w:rsidRPr="006F7E6D">
        <w:rPr>
          <w:rFonts w:ascii="Times New Roman" w:eastAsia="Times New Roman" w:hAnsi="Times New Roman" w:cs="Times New Roman"/>
          <w:color w:val="000000"/>
          <w:sz w:val="24"/>
          <w:szCs w:val="24"/>
          <w:lang w:eastAsia="ru-RU"/>
        </w:rPr>
        <w:t>.</w:t>
      </w:r>
    </w:p>
    <w:p w:rsidR="006F7E6D" w:rsidRPr="006F7E6D" w:rsidRDefault="006F7E6D" w:rsidP="00AC7C9C">
      <w:pPr>
        <w:spacing w:line="276" w:lineRule="auto"/>
        <w:ind w:firstLine="709"/>
        <w:jc w:val="both"/>
        <w:rPr>
          <w:rFonts w:ascii="Times New Roman" w:eastAsia="Times New Roman" w:hAnsi="Times New Roman" w:cs="Times New Roman"/>
          <w:i/>
          <w:iCs/>
          <w:color w:val="000000"/>
          <w:sz w:val="24"/>
          <w:szCs w:val="24"/>
          <w:lang w:eastAsia="ru-RU"/>
        </w:rPr>
      </w:pPr>
      <w:r w:rsidRPr="006F7E6D">
        <w:rPr>
          <w:rFonts w:ascii="Times New Roman" w:eastAsia="Times New Roman" w:hAnsi="Times New Roman" w:cs="Times New Roman"/>
          <w:i/>
          <w:iCs/>
          <w:color w:val="000000"/>
          <w:sz w:val="24"/>
          <w:szCs w:val="24"/>
          <w:lang w:eastAsia="ru-RU"/>
        </w:rPr>
        <w:t>Заключительная часть</w:t>
      </w:r>
      <w:r w:rsidR="00AA23AA">
        <w:rPr>
          <w:rFonts w:ascii="Times New Roman" w:eastAsia="Times New Roman" w:hAnsi="Times New Roman" w:cs="Times New Roman"/>
          <w:i/>
          <w:iCs/>
          <w:color w:val="000000"/>
          <w:sz w:val="24"/>
          <w:szCs w:val="24"/>
          <w:lang w:eastAsia="ru-RU"/>
        </w:rPr>
        <w:t>:</w:t>
      </w:r>
    </w:p>
    <w:p w:rsidR="006F7E6D" w:rsidRPr="006F7E6D" w:rsidRDefault="006F7E6D" w:rsidP="00C749A5">
      <w:pPr>
        <w:spacing w:line="276" w:lineRule="auto"/>
        <w:ind w:firstLine="709"/>
        <w:jc w:val="both"/>
        <w:rPr>
          <w:rFonts w:ascii="Times New Roman" w:eastAsia="Times New Roman" w:hAnsi="Times New Roman" w:cs="Times New Roman"/>
          <w:color w:val="000000"/>
          <w:sz w:val="24"/>
          <w:szCs w:val="24"/>
          <w:lang w:eastAsia="ru-RU"/>
        </w:rPr>
      </w:pPr>
      <w:r w:rsidRPr="006F7E6D">
        <w:rPr>
          <w:rFonts w:ascii="Times New Roman" w:eastAsia="Times New Roman" w:hAnsi="Times New Roman" w:cs="Times New Roman"/>
          <w:color w:val="000000"/>
          <w:sz w:val="24"/>
          <w:szCs w:val="24"/>
          <w:lang w:eastAsia="ru-RU"/>
        </w:rPr>
        <w:t>1. Подведение итогов.</w:t>
      </w:r>
    </w:p>
    <w:p w:rsidR="006F7E6D" w:rsidRPr="006F7E6D" w:rsidRDefault="006F7E6D" w:rsidP="00C749A5">
      <w:pPr>
        <w:spacing w:line="276" w:lineRule="auto"/>
        <w:ind w:firstLine="709"/>
        <w:jc w:val="both"/>
        <w:rPr>
          <w:rFonts w:ascii="Times New Roman" w:eastAsia="Times New Roman" w:hAnsi="Times New Roman" w:cs="Times New Roman"/>
          <w:color w:val="000000"/>
          <w:sz w:val="24"/>
          <w:szCs w:val="24"/>
          <w:lang w:eastAsia="ru-RU"/>
        </w:rPr>
      </w:pPr>
      <w:r w:rsidRPr="006F7E6D">
        <w:rPr>
          <w:rFonts w:ascii="Times New Roman" w:eastAsia="Times New Roman" w:hAnsi="Times New Roman" w:cs="Times New Roman"/>
          <w:color w:val="000000"/>
          <w:sz w:val="24"/>
          <w:szCs w:val="24"/>
          <w:lang w:eastAsia="ru-RU"/>
        </w:rPr>
        <w:t>2. Обозначение направления дальнейшего изучения проблем</w:t>
      </w:r>
      <w:r w:rsidR="00AA23AA">
        <w:rPr>
          <w:rFonts w:ascii="Times New Roman" w:eastAsia="Times New Roman" w:hAnsi="Times New Roman" w:cs="Times New Roman"/>
          <w:color w:val="000000"/>
          <w:sz w:val="24"/>
          <w:szCs w:val="24"/>
          <w:lang w:eastAsia="ru-RU"/>
        </w:rPr>
        <w:t>.</w:t>
      </w:r>
    </w:p>
    <w:p w:rsidR="006F7E6D" w:rsidRPr="006F7E6D" w:rsidRDefault="006F7E6D" w:rsidP="00C749A5">
      <w:pPr>
        <w:spacing w:line="276" w:lineRule="auto"/>
        <w:ind w:firstLine="709"/>
        <w:jc w:val="both"/>
        <w:rPr>
          <w:rFonts w:ascii="Times New Roman" w:eastAsia="Times New Roman" w:hAnsi="Times New Roman" w:cs="Times New Roman"/>
          <w:color w:val="000000"/>
          <w:sz w:val="24"/>
          <w:szCs w:val="24"/>
          <w:lang w:eastAsia="ru-RU"/>
        </w:rPr>
      </w:pPr>
      <w:r w:rsidRPr="006F7E6D">
        <w:rPr>
          <w:rFonts w:ascii="Times New Roman" w:eastAsia="Times New Roman" w:hAnsi="Times New Roman" w:cs="Times New Roman"/>
          <w:color w:val="000000"/>
          <w:sz w:val="24"/>
          <w:szCs w:val="24"/>
          <w:lang w:eastAsia="ru-RU"/>
        </w:rPr>
        <w:t>3. Рекомендации по организации самостоятельной работы</w:t>
      </w:r>
      <w:r w:rsidR="000B627E">
        <w:rPr>
          <w:rFonts w:ascii="Times New Roman" w:eastAsia="Times New Roman" w:hAnsi="Times New Roman" w:cs="Times New Roman"/>
          <w:color w:val="000000"/>
          <w:sz w:val="24"/>
          <w:szCs w:val="24"/>
          <w:lang w:eastAsia="ru-RU"/>
        </w:rPr>
        <w:t xml:space="preserve"> </w:t>
      </w:r>
      <w:r w:rsidRPr="006F7E6D">
        <w:rPr>
          <w:rFonts w:ascii="Times New Roman" w:eastAsia="Times New Roman" w:hAnsi="Times New Roman" w:cs="Times New Roman"/>
          <w:color w:val="000000"/>
          <w:sz w:val="24"/>
          <w:szCs w:val="24"/>
          <w:lang w:eastAsia="ru-RU"/>
        </w:rPr>
        <w:t>студентов.</w:t>
      </w:r>
    </w:p>
    <w:p w:rsidR="006F7E6D" w:rsidRPr="006F7E6D" w:rsidRDefault="006F7E6D" w:rsidP="006F7E6D">
      <w:pPr>
        <w:spacing w:line="276" w:lineRule="auto"/>
        <w:ind w:firstLine="709"/>
        <w:jc w:val="both"/>
        <w:rPr>
          <w:rFonts w:ascii="Times New Roman" w:eastAsia="Times New Roman" w:hAnsi="Times New Roman" w:cs="Times New Roman"/>
          <w:i/>
          <w:iCs/>
          <w:color w:val="000000"/>
          <w:sz w:val="24"/>
          <w:szCs w:val="24"/>
          <w:lang w:eastAsia="ru-RU"/>
        </w:rPr>
      </w:pPr>
      <w:r w:rsidRPr="006F7E6D">
        <w:rPr>
          <w:rFonts w:ascii="Times New Roman" w:eastAsia="Times New Roman" w:hAnsi="Times New Roman" w:cs="Times New Roman"/>
          <w:i/>
          <w:iCs/>
          <w:color w:val="000000"/>
          <w:sz w:val="24"/>
          <w:szCs w:val="24"/>
          <w:lang w:eastAsia="ru-RU"/>
        </w:rPr>
        <w:t>Подготовка студентов к семинарскому занятию</w:t>
      </w:r>
      <w:r w:rsidR="00AA23AA">
        <w:rPr>
          <w:rFonts w:ascii="Times New Roman" w:eastAsia="Times New Roman" w:hAnsi="Times New Roman" w:cs="Times New Roman"/>
          <w:i/>
          <w:iCs/>
          <w:color w:val="000000"/>
          <w:sz w:val="24"/>
          <w:szCs w:val="24"/>
          <w:lang w:eastAsia="ru-RU"/>
        </w:rPr>
        <w:t>.</w:t>
      </w:r>
    </w:p>
    <w:p w:rsidR="006F7E6D" w:rsidRPr="006F7E6D" w:rsidRDefault="006F7E6D" w:rsidP="00AA23AA">
      <w:pPr>
        <w:spacing w:line="276" w:lineRule="auto"/>
        <w:ind w:firstLine="709"/>
        <w:jc w:val="both"/>
        <w:rPr>
          <w:rFonts w:ascii="Times New Roman" w:eastAsia="Times New Roman" w:hAnsi="Times New Roman" w:cs="Times New Roman"/>
          <w:color w:val="000000"/>
          <w:sz w:val="24"/>
          <w:szCs w:val="24"/>
          <w:lang w:eastAsia="ru-RU"/>
        </w:rPr>
      </w:pPr>
      <w:r w:rsidRPr="006F7E6D">
        <w:rPr>
          <w:rFonts w:ascii="Times New Roman" w:eastAsia="Times New Roman" w:hAnsi="Times New Roman" w:cs="Times New Roman"/>
          <w:color w:val="000000"/>
          <w:sz w:val="24"/>
          <w:szCs w:val="24"/>
          <w:lang w:eastAsia="ru-RU"/>
        </w:rPr>
        <w:t xml:space="preserve">Готовясь к семинару, студенты </w:t>
      </w:r>
      <w:r w:rsidRPr="006F7E6D">
        <w:rPr>
          <w:rFonts w:ascii="Times New Roman" w:eastAsia="Times New Roman" w:hAnsi="Times New Roman" w:cs="Times New Roman"/>
          <w:i/>
          <w:iCs/>
          <w:color w:val="000000"/>
          <w:sz w:val="24"/>
          <w:szCs w:val="24"/>
          <w:lang w:eastAsia="ru-RU"/>
        </w:rPr>
        <w:t xml:space="preserve">должны: </w:t>
      </w:r>
      <w:r w:rsidRPr="006F7E6D">
        <w:rPr>
          <w:rFonts w:ascii="Times New Roman" w:eastAsia="Times New Roman" w:hAnsi="Times New Roman" w:cs="Times New Roman"/>
          <w:color w:val="000000"/>
          <w:sz w:val="24"/>
          <w:szCs w:val="24"/>
          <w:lang w:eastAsia="ru-RU"/>
        </w:rPr>
        <w:t>познакомиться с</w:t>
      </w:r>
      <w:r w:rsidR="000B627E">
        <w:rPr>
          <w:rFonts w:ascii="Times New Roman" w:eastAsia="Times New Roman" w:hAnsi="Times New Roman" w:cs="Times New Roman"/>
          <w:color w:val="000000"/>
          <w:sz w:val="24"/>
          <w:szCs w:val="24"/>
          <w:lang w:eastAsia="ru-RU"/>
        </w:rPr>
        <w:t xml:space="preserve"> </w:t>
      </w:r>
      <w:r w:rsidRPr="006F7E6D">
        <w:rPr>
          <w:rFonts w:ascii="Times New Roman" w:eastAsia="Times New Roman" w:hAnsi="Times New Roman" w:cs="Times New Roman"/>
          <w:color w:val="000000"/>
          <w:sz w:val="24"/>
          <w:szCs w:val="24"/>
          <w:lang w:eastAsia="ru-RU"/>
        </w:rPr>
        <w:t>рекомендованной литературой; рассмотреть различные точки зрения</w:t>
      </w:r>
      <w:r w:rsidR="000B627E">
        <w:rPr>
          <w:rFonts w:ascii="Times New Roman" w:eastAsia="Times New Roman" w:hAnsi="Times New Roman" w:cs="Times New Roman"/>
          <w:color w:val="000000"/>
          <w:sz w:val="24"/>
          <w:szCs w:val="24"/>
          <w:lang w:eastAsia="ru-RU"/>
        </w:rPr>
        <w:t xml:space="preserve"> </w:t>
      </w:r>
      <w:r w:rsidRPr="006F7E6D">
        <w:rPr>
          <w:rFonts w:ascii="Times New Roman" w:eastAsia="Times New Roman" w:hAnsi="Times New Roman" w:cs="Times New Roman"/>
          <w:color w:val="000000"/>
          <w:sz w:val="24"/>
          <w:szCs w:val="24"/>
          <w:lang w:eastAsia="ru-RU"/>
        </w:rPr>
        <w:t xml:space="preserve">по вопросу; выделить проблемные </w:t>
      </w:r>
      <w:r w:rsidRPr="006F7E6D">
        <w:rPr>
          <w:rFonts w:ascii="Times New Roman" w:eastAsia="Times New Roman" w:hAnsi="Times New Roman" w:cs="Times New Roman"/>
          <w:color w:val="000000"/>
          <w:sz w:val="24"/>
          <w:szCs w:val="24"/>
          <w:lang w:eastAsia="ru-RU"/>
        </w:rPr>
        <w:lastRenderedPageBreak/>
        <w:t>области; сформулировать</w:t>
      </w:r>
      <w:r w:rsidR="000B627E">
        <w:rPr>
          <w:rFonts w:ascii="Times New Roman" w:eastAsia="Times New Roman" w:hAnsi="Times New Roman" w:cs="Times New Roman"/>
          <w:color w:val="000000"/>
          <w:sz w:val="24"/>
          <w:szCs w:val="24"/>
          <w:lang w:eastAsia="ru-RU"/>
        </w:rPr>
        <w:t xml:space="preserve"> </w:t>
      </w:r>
      <w:r w:rsidRPr="006F7E6D">
        <w:rPr>
          <w:rFonts w:ascii="Times New Roman" w:eastAsia="Times New Roman" w:hAnsi="Times New Roman" w:cs="Times New Roman"/>
          <w:color w:val="000000"/>
          <w:sz w:val="24"/>
          <w:szCs w:val="24"/>
          <w:lang w:eastAsia="ru-RU"/>
        </w:rPr>
        <w:t>собственную точку зрения; предусмотреть спорные моменты и</w:t>
      </w:r>
      <w:r w:rsidR="000B627E">
        <w:rPr>
          <w:rFonts w:ascii="Times New Roman" w:eastAsia="Times New Roman" w:hAnsi="Times New Roman" w:cs="Times New Roman"/>
          <w:color w:val="000000"/>
          <w:sz w:val="24"/>
          <w:szCs w:val="24"/>
          <w:lang w:eastAsia="ru-RU"/>
        </w:rPr>
        <w:t xml:space="preserve"> </w:t>
      </w:r>
      <w:r w:rsidRPr="006F7E6D">
        <w:rPr>
          <w:rFonts w:ascii="Times New Roman" w:eastAsia="Times New Roman" w:hAnsi="Times New Roman" w:cs="Times New Roman"/>
          <w:color w:val="000000"/>
          <w:sz w:val="24"/>
          <w:szCs w:val="24"/>
          <w:lang w:eastAsia="ru-RU"/>
        </w:rPr>
        <w:t>сформулировать дискуссионный вопрос.</w:t>
      </w:r>
    </w:p>
    <w:p w:rsidR="006F7E6D" w:rsidRPr="006F7E6D" w:rsidRDefault="006F7E6D" w:rsidP="00AA23AA">
      <w:pPr>
        <w:spacing w:line="276" w:lineRule="auto"/>
        <w:ind w:firstLine="709"/>
        <w:jc w:val="both"/>
        <w:rPr>
          <w:rFonts w:ascii="Times New Roman" w:eastAsia="Times New Roman" w:hAnsi="Times New Roman" w:cs="Times New Roman"/>
          <w:color w:val="000000"/>
          <w:sz w:val="24"/>
          <w:szCs w:val="24"/>
          <w:lang w:eastAsia="ru-RU"/>
        </w:rPr>
      </w:pPr>
      <w:r w:rsidRPr="006F7E6D">
        <w:rPr>
          <w:rFonts w:ascii="Times New Roman" w:eastAsia="Times New Roman" w:hAnsi="Times New Roman" w:cs="Times New Roman"/>
          <w:color w:val="000000"/>
          <w:sz w:val="24"/>
          <w:szCs w:val="24"/>
          <w:lang w:eastAsia="ru-RU"/>
        </w:rPr>
        <w:t>Выступление студента должно соответствовать требованиям</w:t>
      </w:r>
      <w:r w:rsidR="000B627E">
        <w:rPr>
          <w:rFonts w:ascii="Times New Roman" w:eastAsia="Times New Roman" w:hAnsi="Times New Roman" w:cs="Times New Roman"/>
          <w:color w:val="000000"/>
          <w:sz w:val="24"/>
          <w:szCs w:val="24"/>
          <w:lang w:eastAsia="ru-RU"/>
        </w:rPr>
        <w:t xml:space="preserve"> </w:t>
      </w:r>
      <w:r w:rsidRPr="006F7E6D">
        <w:rPr>
          <w:rFonts w:ascii="Times New Roman" w:eastAsia="Times New Roman" w:hAnsi="Times New Roman" w:cs="Times New Roman"/>
          <w:color w:val="000000"/>
          <w:sz w:val="24"/>
          <w:szCs w:val="24"/>
          <w:lang w:eastAsia="ru-RU"/>
        </w:rPr>
        <w:t>логики. Четкое вычленение излагаемой проблемы, ее точная</w:t>
      </w:r>
      <w:r w:rsidR="000B627E">
        <w:rPr>
          <w:rFonts w:ascii="Times New Roman" w:eastAsia="Times New Roman" w:hAnsi="Times New Roman" w:cs="Times New Roman"/>
          <w:color w:val="000000"/>
          <w:sz w:val="24"/>
          <w:szCs w:val="24"/>
          <w:lang w:eastAsia="ru-RU"/>
        </w:rPr>
        <w:t xml:space="preserve"> </w:t>
      </w:r>
      <w:r w:rsidRPr="006F7E6D">
        <w:rPr>
          <w:rFonts w:ascii="Times New Roman" w:eastAsia="Times New Roman" w:hAnsi="Times New Roman" w:cs="Times New Roman"/>
          <w:color w:val="000000"/>
          <w:sz w:val="24"/>
          <w:szCs w:val="24"/>
          <w:lang w:eastAsia="ru-RU"/>
        </w:rPr>
        <w:t>формулировка, неукоснительная последовательность аргументации</w:t>
      </w:r>
      <w:r w:rsidR="000B627E">
        <w:rPr>
          <w:rFonts w:ascii="Times New Roman" w:eastAsia="Times New Roman" w:hAnsi="Times New Roman" w:cs="Times New Roman"/>
          <w:color w:val="000000"/>
          <w:sz w:val="24"/>
          <w:szCs w:val="24"/>
          <w:lang w:eastAsia="ru-RU"/>
        </w:rPr>
        <w:t xml:space="preserve"> </w:t>
      </w:r>
      <w:r w:rsidRPr="006F7E6D">
        <w:rPr>
          <w:rFonts w:ascii="Times New Roman" w:eastAsia="Times New Roman" w:hAnsi="Times New Roman" w:cs="Times New Roman"/>
          <w:color w:val="000000"/>
          <w:sz w:val="24"/>
          <w:szCs w:val="24"/>
          <w:lang w:eastAsia="ru-RU"/>
        </w:rPr>
        <w:t>именно данной проблемы, без неоправданных отступлений от нее в</w:t>
      </w:r>
      <w:r w:rsidR="000B627E">
        <w:rPr>
          <w:rFonts w:ascii="Times New Roman" w:eastAsia="Times New Roman" w:hAnsi="Times New Roman" w:cs="Times New Roman"/>
          <w:color w:val="000000"/>
          <w:sz w:val="24"/>
          <w:szCs w:val="24"/>
          <w:lang w:eastAsia="ru-RU"/>
        </w:rPr>
        <w:t xml:space="preserve"> </w:t>
      </w:r>
      <w:r w:rsidRPr="006F7E6D">
        <w:rPr>
          <w:rFonts w:ascii="Times New Roman" w:eastAsia="Times New Roman" w:hAnsi="Times New Roman" w:cs="Times New Roman"/>
          <w:color w:val="000000"/>
          <w:sz w:val="24"/>
          <w:szCs w:val="24"/>
          <w:lang w:eastAsia="ru-RU"/>
        </w:rPr>
        <w:t>процессе обоснования, безусловная доказательность,</w:t>
      </w:r>
      <w:r w:rsidR="000B627E">
        <w:rPr>
          <w:rFonts w:ascii="Times New Roman" w:eastAsia="Times New Roman" w:hAnsi="Times New Roman" w:cs="Times New Roman"/>
          <w:color w:val="000000"/>
          <w:sz w:val="24"/>
          <w:szCs w:val="24"/>
          <w:lang w:eastAsia="ru-RU"/>
        </w:rPr>
        <w:t xml:space="preserve"> </w:t>
      </w:r>
      <w:r w:rsidRPr="006F7E6D">
        <w:rPr>
          <w:rFonts w:ascii="Times New Roman" w:eastAsia="Times New Roman" w:hAnsi="Times New Roman" w:cs="Times New Roman"/>
          <w:color w:val="000000"/>
          <w:sz w:val="24"/>
          <w:szCs w:val="24"/>
          <w:lang w:eastAsia="ru-RU"/>
        </w:rPr>
        <w:t>непротиворечивость и полнота аргументации, правильное и</w:t>
      </w:r>
      <w:r w:rsidR="000B627E">
        <w:rPr>
          <w:rFonts w:ascii="Times New Roman" w:eastAsia="Times New Roman" w:hAnsi="Times New Roman" w:cs="Times New Roman"/>
          <w:color w:val="000000"/>
          <w:sz w:val="24"/>
          <w:szCs w:val="24"/>
          <w:lang w:eastAsia="ru-RU"/>
        </w:rPr>
        <w:t xml:space="preserve"> </w:t>
      </w:r>
      <w:r w:rsidRPr="006F7E6D">
        <w:rPr>
          <w:rFonts w:ascii="Times New Roman" w:eastAsia="Times New Roman" w:hAnsi="Times New Roman" w:cs="Times New Roman"/>
          <w:color w:val="000000"/>
          <w:sz w:val="24"/>
          <w:szCs w:val="24"/>
          <w:lang w:eastAsia="ru-RU"/>
        </w:rPr>
        <w:t>содержательное использование понятий и терминов.</w:t>
      </w:r>
    </w:p>
    <w:p w:rsidR="006F7E6D" w:rsidRDefault="00BB2A04" w:rsidP="00BB2A04">
      <w:pPr>
        <w:spacing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w:t>
      </w:r>
      <w:r w:rsidR="006F7E6D" w:rsidRPr="006F7E6D">
        <w:rPr>
          <w:rFonts w:ascii="Times New Roman" w:eastAsia="Times New Roman" w:hAnsi="Times New Roman" w:cs="Times New Roman"/>
          <w:color w:val="000000"/>
          <w:sz w:val="24"/>
          <w:szCs w:val="24"/>
          <w:lang w:eastAsia="ru-RU"/>
        </w:rPr>
        <w:t>аблице 3</w:t>
      </w:r>
      <w:r w:rsidR="003D720F">
        <w:rPr>
          <w:rFonts w:ascii="Times New Roman" w:eastAsia="Times New Roman" w:hAnsi="Times New Roman" w:cs="Times New Roman"/>
          <w:color w:val="000000"/>
          <w:sz w:val="24"/>
          <w:szCs w:val="24"/>
          <w:lang w:val="uk-UA" w:eastAsia="ru-RU"/>
        </w:rPr>
        <w:t>.</w:t>
      </w:r>
      <w:r w:rsidR="006F7E6D" w:rsidRPr="006F7E6D">
        <w:rPr>
          <w:rFonts w:ascii="Times New Roman" w:eastAsia="Times New Roman" w:hAnsi="Times New Roman" w:cs="Times New Roman"/>
          <w:color w:val="000000"/>
          <w:sz w:val="24"/>
          <w:szCs w:val="24"/>
          <w:lang w:eastAsia="ru-RU"/>
        </w:rPr>
        <w:t xml:space="preserve"> представлен тематический план семинарских</w:t>
      </w:r>
      <w:r w:rsidR="000B627E">
        <w:rPr>
          <w:rFonts w:ascii="Times New Roman" w:eastAsia="Times New Roman" w:hAnsi="Times New Roman" w:cs="Times New Roman"/>
          <w:color w:val="000000"/>
          <w:sz w:val="24"/>
          <w:szCs w:val="24"/>
          <w:lang w:eastAsia="ru-RU"/>
        </w:rPr>
        <w:t xml:space="preserve"> </w:t>
      </w:r>
      <w:r w:rsidR="006F7E6D" w:rsidRPr="006F7E6D">
        <w:rPr>
          <w:rFonts w:ascii="Times New Roman" w:eastAsia="Times New Roman" w:hAnsi="Times New Roman" w:cs="Times New Roman"/>
          <w:color w:val="000000"/>
          <w:sz w:val="24"/>
          <w:szCs w:val="24"/>
          <w:lang w:eastAsia="ru-RU"/>
        </w:rPr>
        <w:t>занятий по дисциплине «</w:t>
      </w:r>
      <w:r w:rsidRPr="00BB2A04">
        <w:rPr>
          <w:rFonts w:ascii="Times New Roman" w:eastAsia="Times New Roman" w:hAnsi="Times New Roman" w:cs="Times New Roman"/>
          <w:color w:val="000000"/>
          <w:sz w:val="24"/>
          <w:szCs w:val="24"/>
          <w:lang w:eastAsia="ru-RU"/>
        </w:rPr>
        <w:t>Теоретические и практические основы профилактики насилия в семье</w:t>
      </w:r>
      <w:r w:rsidR="006F7E6D" w:rsidRPr="006F7E6D">
        <w:rPr>
          <w:rFonts w:ascii="Times New Roman" w:eastAsia="Times New Roman" w:hAnsi="Times New Roman" w:cs="Times New Roman"/>
          <w:color w:val="000000"/>
          <w:sz w:val="24"/>
          <w:szCs w:val="24"/>
          <w:lang w:eastAsia="ru-RU"/>
        </w:rPr>
        <w:t>».</w:t>
      </w:r>
    </w:p>
    <w:p w:rsidR="00F04179" w:rsidRDefault="00BB2A04" w:rsidP="00BB2A04">
      <w:pPr>
        <w:spacing w:line="276" w:lineRule="auto"/>
        <w:ind w:firstLine="709"/>
        <w:jc w:val="right"/>
        <w:rPr>
          <w:rFonts w:ascii="Times New Roman" w:eastAsia="Times New Roman" w:hAnsi="Times New Roman" w:cs="Times New Roman"/>
          <w:i/>
          <w:color w:val="000000"/>
          <w:sz w:val="24"/>
          <w:szCs w:val="24"/>
          <w:lang w:eastAsia="ru-RU"/>
        </w:rPr>
      </w:pPr>
      <w:r w:rsidRPr="00BB2A04">
        <w:rPr>
          <w:rFonts w:ascii="Times New Roman" w:eastAsia="Times New Roman" w:hAnsi="Times New Roman" w:cs="Times New Roman"/>
          <w:i/>
          <w:color w:val="000000"/>
          <w:sz w:val="24"/>
          <w:szCs w:val="24"/>
          <w:lang w:eastAsia="ru-RU"/>
        </w:rPr>
        <w:t xml:space="preserve">Таблица 3. </w:t>
      </w:r>
    </w:p>
    <w:p w:rsidR="00BB2A04" w:rsidRPr="00BB2A04" w:rsidRDefault="00BB2A04" w:rsidP="00BB2A04">
      <w:pPr>
        <w:spacing w:line="276" w:lineRule="auto"/>
        <w:ind w:firstLine="709"/>
        <w:jc w:val="right"/>
        <w:rPr>
          <w:rFonts w:ascii="Times New Roman" w:eastAsia="Times New Roman" w:hAnsi="Times New Roman" w:cs="Times New Roman"/>
          <w:i/>
          <w:color w:val="000000"/>
          <w:sz w:val="24"/>
          <w:szCs w:val="24"/>
          <w:lang w:eastAsia="ru-RU"/>
        </w:rPr>
      </w:pPr>
      <w:r w:rsidRPr="00BB2A04">
        <w:rPr>
          <w:rFonts w:ascii="Times New Roman" w:eastAsia="Times New Roman" w:hAnsi="Times New Roman" w:cs="Times New Roman"/>
          <w:i/>
          <w:color w:val="000000"/>
          <w:sz w:val="24"/>
          <w:szCs w:val="24"/>
          <w:lang w:eastAsia="ru-RU"/>
        </w:rPr>
        <w:t>Тематический план семинарских занятий по дисциплине «Теоретические и практические основ</w:t>
      </w:r>
      <w:r w:rsidR="005E5ED2">
        <w:rPr>
          <w:rFonts w:ascii="Times New Roman" w:eastAsia="Times New Roman" w:hAnsi="Times New Roman" w:cs="Times New Roman"/>
          <w:i/>
          <w:color w:val="000000"/>
          <w:sz w:val="24"/>
          <w:szCs w:val="24"/>
          <w:lang w:eastAsia="ru-RU"/>
        </w:rPr>
        <w:t>ы профилактики насилия в семье»</w:t>
      </w:r>
    </w:p>
    <w:tbl>
      <w:tblPr>
        <w:tblStyle w:val="ab"/>
        <w:tblW w:w="0" w:type="auto"/>
        <w:tblLook w:val="04A0"/>
      </w:tblPr>
      <w:tblGrid>
        <w:gridCol w:w="486"/>
        <w:gridCol w:w="4158"/>
        <w:gridCol w:w="993"/>
        <w:gridCol w:w="986"/>
      </w:tblGrid>
      <w:tr w:rsidR="00734823" w:rsidRPr="00734823" w:rsidTr="00CE4226">
        <w:trPr>
          <w:trHeight w:val="127"/>
        </w:trPr>
        <w:tc>
          <w:tcPr>
            <w:tcW w:w="486" w:type="dxa"/>
            <w:vMerge w:val="restart"/>
          </w:tcPr>
          <w:p w:rsidR="00734823" w:rsidRPr="00734823" w:rsidRDefault="00734823" w:rsidP="00734823">
            <w:pPr>
              <w:spacing w:line="276" w:lineRule="auto"/>
              <w:jc w:val="both"/>
              <w:rPr>
                <w:rFonts w:ascii="Times New Roman" w:eastAsia="Times New Roman" w:hAnsi="Times New Roman" w:cs="Times New Roman"/>
                <w:color w:val="000000"/>
                <w:sz w:val="20"/>
                <w:szCs w:val="20"/>
                <w:lang w:eastAsia="ru-RU"/>
              </w:rPr>
            </w:pPr>
            <w:r w:rsidRPr="00734823">
              <w:rPr>
                <w:rFonts w:ascii="Times New Roman" w:eastAsia="Times New Roman" w:hAnsi="Times New Roman" w:cs="Times New Roman"/>
                <w:color w:val="000000"/>
                <w:sz w:val="20"/>
                <w:szCs w:val="20"/>
                <w:lang w:eastAsia="ru-RU"/>
              </w:rPr>
              <w:t xml:space="preserve">№ </w:t>
            </w:r>
            <w:proofErr w:type="gramStart"/>
            <w:r w:rsidRPr="00734823">
              <w:rPr>
                <w:rFonts w:ascii="Times New Roman" w:eastAsia="Times New Roman" w:hAnsi="Times New Roman" w:cs="Times New Roman"/>
                <w:color w:val="000000"/>
                <w:sz w:val="20"/>
                <w:szCs w:val="20"/>
                <w:lang w:eastAsia="ru-RU"/>
              </w:rPr>
              <w:t>п</w:t>
            </w:r>
            <w:proofErr w:type="gramEnd"/>
            <w:r w:rsidRPr="00734823">
              <w:rPr>
                <w:rFonts w:ascii="Times New Roman" w:eastAsia="Times New Roman" w:hAnsi="Times New Roman" w:cs="Times New Roman"/>
                <w:color w:val="000000"/>
                <w:sz w:val="20"/>
                <w:szCs w:val="20"/>
                <w:lang w:eastAsia="ru-RU"/>
              </w:rPr>
              <w:t>/п</w:t>
            </w:r>
          </w:p>
        </w:tc>
        <w:tc>
          <w:tcPr>
            <w:tcW w:w="4158" w:type="dxa"/>
            <w:vMerge w:val="restart"/>
          </w:tcPr>
          <w:p w:rsidR="00734823" w:rsidRPr="00734823" w:rsidRDefault="00734823" w:rsidP="00734823">
            <w:pPr>
              <w:spacing w:line="276" w:lineRule="auto"/>
              <w:jc w:val="both"/>
              <w:rPr>
                <w:rFonts w:ascii="Times New Roman" w:eastAsia="Times New Roman" w:hAnsi="Times New Roman" w:cs="Times New Roman"/>
                <w:color w:val="000000"/>
                <w:sz w:val="20"/>
                <w:szCs w:val="20"/>
                <w:lang w:eastAsia="ru-RU"/>
              </w:rPr>
            </w:pPr>
            <w:r w:rsidRPr="00734823">
              <w:rPr>
                <w:rFonts w:ascii="Times New Roman" w:eastAsia="Times New Roman" w:hAnsi="Times New Roman" w:cs="Times New Roman"/>
                <w:color w:val="000000"/>
                <w:sz w:val="20"/>
                <w:szCs w:val="20"/>
                <w:lang w:eastAsia="ru-RU"/>
              </w:rPr>
              <w:t>Название темы</w:t>
            </w:r>
          </w:p>
        </w:tc>
        <w:tc>
          <w:tcPr>
            <w:tcW w:w="1979" w:type="dxa"/>
            <w:gridSpan w:val="2"/>
          </w:tcPr>
          <w:p w:rsidR="00734823" w:rsidRPr="00734823" w:rsidRDefault="00734823" w:rsidP="00734823">
            <w:pPr>
              <w:spacing w:line="276" w:lineRule="auto"/>
              <w:jc w:val="both"/>
              <w:rPr>
                <w:rFonts w:ascii="Times New Roman" w:eastAsia="Times New Roman" w:hAnsi="Times New Roman" w:cs="Times New Roman"/>
                <w:color w:val="000000"/>
                <w:sz w:val="20"/>
                <w:szCs w:val="20"/>
                <w:lang w:eastAsia="ru-RU"/>
              </w:rPr>
            </w:pPr>
            <w:r w:rsidRPr="00734823">
              <w:rPr>
                <w:rFonts w:ascii="Times New Roman" w:eastAsia="Times New Roman" w:hAnsi="Times New Roman" w:cs="Times New Roman"/>
                <w:color w:val="000000"/>
                <w:sz w:val="20"/>
                <w:szCs w:val="20"/>
                <w:lang w:eastAsia="ru-RU"/>
              </w:rPr>
              <w:t>Объем часов</w:t>
            </w:r>
          </w:p>
        </w:tc>
      </w:tr>
      <w:tr w:rsidR="00734823" w:rsidRPr="00734823" w:rsidTr="00CE4226">
        <w:trPr>
          <w:trHeight w:val="127"/>
        </w:trPr>
        <w:tc>
          <w:tcPr>
            <w:tcW w:w="486" w:type="dxa"/>
            <w:vMerge/>
          </w:tcPr>
          <w:p w:rsidR="00734823" w:rsidRPr="00734823" w:rsidRDefault="00734823" w:rsidP="00734823">
            <w:pPr>
              <w:spacing w:line="276" w:lineRule="auto"/>
              <w:jc w:val="both"/>
              <w:rPr>
                <w:rFonts w:ascii="Times New Roman" w:eastAsia="Times New Roman" w:hAnsi="Times New Roman" w:cs="Times New Roman"/>
                <w:color w:val="000000"/>
                <w:sz w:val="20"/>
                <w:szCs w:val="20"/>
                <w:lang w:eastAsia="ru-RU"/>
              </w:rPr>
            </w:pPr>
          </w:p>
        </w:tc>
        <w:tc>
          <w:tcPr>
            <w:tcW w:w="4158" w:type="dxa"/>
            <w:vMerge/>
          </w:tcPr>
          <w:p w:rsidR="00734823" w:rsidRPr="00734823" w:rsidRDefault="00734823" w:rsidP="00734823">
            <w:pPr>
              <w:spacing w:line="276" w:lineRule="auto"/>
              <w:jc w:val="both"/>
              <w:rPr>
                <w:rFonts w:ascii="Times New Roman" w:eastAsia="Times New Roman" w:hAnsi="Times New Roman" w:cs="Times New Roman"/>
                <w:color w:val="000000"/>
                <w:sz w:val="20"/>
                <w:szCs w:val="20"/>
                <w:lang w:eastAsia="ru-RU"/>
              </w:rPr>
            </w:pPr>
          </w:p>
        </w:tc>
        <w:tc>
          <w:tcPr>
            <w:tcW w:w="993" w:type="dxa"/>
          </w:tcPr>
          <w:p w:rsidR="00734823" w:rsidRPr="00734823" w:rsidRDefault="00734823" w:rsidP="00734823">
            <w:pPr>
              <w:spacing w:line="276" w:lineRule="auto"/>
              <w:jc w:val="both"/>
              <w:rPr>
                <w:rFonts w:ascii="Times New Roman" w:eastAsia="Times New Roman" w:hAnsi="Times New Roman" w:cs="Times New Roman"/>
                <w:color w:val="000000"/>
                <w:sz w:val="20"/>
                <w:szCs w:val="20"/>
                <w:lang w:eastAsia="ru-RU"/>
              </w:rPr>
            </w:pPr>
            <w:r w:rsidRPr="00734823">
              <w:rPr>
                <w:rFonts w:ascii="Times New Roman" w:eastAsia="Times New Roman" w:hAnsi="Times New Roman" w:cs="Times New Roman"/>
                <w:color w:val="000000"/>
                <w:sz w:val="20"/>
                <w:szCs w:val="20"/>
                <w:lang w:eastAsia="ru-RU"/>
              </w:rPr>
              <w:t>Очная форма</w:t>
            </w:r>
          </w:p>
        </w:tc>
        <w:tc>
          <w:tcPr>
            <w:tcW w:w="986" w:type="dxa"/>
          </w:tcPr>
          <w:p w:rsidR="00734823" w:rsidRPr="00734823" w:rsidRDefault="00734823" w:rsidP="00734823">
            <w:pPr>
              <w:spacing w:line="276" w:lineRule="auto"/>
              <w:jc w:val="both"/>
              <w:rPr>
                <w:rFonts w:ascii="Times New Roman" w:eastAsia="Times New Roman" w:hAnsi="Times New Roman" w:cs="Times New Roman"/>
                <w:color w:val="000000"/>
                <w:sz w:val="20"/>
                <w:szCs w:val="20"/>
                <w:lang w:eastAsia="ru-RU"/>
              </w:rPr>
            </w:pPr>
            <w:r w:rsidRPr="00734823">
              <w:rPr>
                <w:rFonts w:ascii="Times New Roman" w:eastAsia="Times New Roman" w:hAnsi="Times New Roman" w:cs="Times New Roman"/>
                <w:color w:val="000000"/>
                <w:sz w:val="20"/>
                <w:szCs w:val="20"/>
                <w:lang w:eastAsia="ru-RU"/>
              </w:rPr>
              <w:t>Заочная форма</w:t>
            </w:r>
          </w:p>
        </w:tc>
      </w:tr>
      <w:tr w:rsidR="00255811" w:rsidRPr="00734823" w:rsidTr="00CE4226">
        <w:tc>
          <w:tcPr>
            <w:tcW w:w="486" w:type="dxa"/>
          </w:tcPr>
          <w:p w:rsidR="00255811" w:rsidRPr="00734823" w:rsidRDefault="00255811" w:rsidP="00734823">
            <w:pPr>
              <w:spacing w:line="276" w:lineRule="auto"/>
              <w:jc w:val="both"/>
              <w:rPr>
                <w:rFonts w:ascii="Times New Roman" w:eastAsia="Times New Roman" w:hAnsi="Times New Roman" w:cs="Times New Roman"/>
                <w:color w:val="000000"/>
                <w:sz w:val="20"/>
                <w:szCs w:val="20"/>
                <w:lang w:eastAsia="ru-RU"/>
              </w:rPr>
            </w:pPr>
            <w:r w:rsidRPr="00734823">
              <w:rPr>
                <w:rFonts w:ascii="Times New Roman" w:eastAsia="Times New Roman" w:hAnsi="Times New Roman" w:cs="Times New Roman"/>
                <w:color w:val="000000"/>
                <w:sz w:val="20"/>
                <w:szCs w:val="20"/>
                <w:lang w:eastAsia="ru-RU"/>
              </w:rPr>
              <w:t>1</w:t>
            </w:r>
            <w:r w:rsidR="0038103E">
              <w:rPr>
                <w:rFonts w:ascii="Times New Roman" w:eastAsia="Times New Roman" w:hAnsi="Times New Roman" w:cs="Times New Roman"/>
                <w:color w:val="000000"/>
                <w:sz w:val="20"/>
                <w:szCs w:val="20"/>
                <w:lang w:eastAsia="ru-RU"/>
              </w:rPr>
              <w:t>.</w:t>
            </w:r>
          </w:p>
        </w:tc>
        <w:tc>
          <w:tcPr>
            <w:tcW w:w="4158" w:type="dxa"/>
          </w:tcPr>
          <w:p w:rsidR="00255811" w:rsidRPr="00255811" w:rsidRDefault="00255811" w:rsidP="00255811">
            <w:pPr>
              <w:tabs>
                <w:tab w:val="left" w:pos="1134"/>
              </w:tabs>
              <w:jc w:val="both"/>
              <w:rPr>
                <w:rFonts w:ascii="Times New Roman" w:eastAsia="Times New Roman" w:hAnsi="Times New Roman" w:cs="Times New Roman"/>
                <w:bCs/>
                <w:sz w:val="20"/>
                <w:szCs w:val="20"/>
              </w:rPr>
            </w:pPr>
            <w:r w:rsidRPr="00255811">
              <w:rPr>
                <w:rFonts w:ascii="Times New Roman" w:eastAsia="Times New Roman" w:hAnsi="Times New Roman" w:cs="Times New Roman"/>
                <w:bCs/>
                <w:sz w:val="20"/>
                <w:szCs w:val="20"/>
                <w:lang w:eastAsia="ru-RU"/>
              </w:rPr>
              <w:t xml:space="preserve">Теоретические основы проблемы насилия в семье. </w:t>
            </w:r>
          </w:p>
        </w:tc>
        <w:tc>
          <w:tcPr>
            <w:tcW w:w="993" w:type="dxa"/>
          </w:tcPr>
          <w:p w:rsidR="00255811" w:rsidRPr="00734823" w:rsidRDefault="00255811" w:rsidP="00734823">
            <w:pPr>
              <w:spacing w:line="276" w:lineRule="auto"/>
              <w:jc w:val="both"/>
              <w:rPr>
                <w:rFonts w:ascii="Times New Roman" w:eastAsia="Times New Roman" w:hAnsi="Times New Roman" w:cs="Times New Roman"/>
                <w:color w:val="000000"/>
                <w:sz w:val="20"/>
                <w:szCs w:val="20"/>
                <w:lang w:eastAsia="ru-RU"/>
              </w:rPr>
            </w:pPr>
            <w:r w:rsidRPr="00734823">
              <w:rPr>
                <w:rFonts w:ascii="Times New Roman" w:eastAsia="Times New Roman" w:hAnsi="Times New Roman" w:cs="Times New Roman"/>
                <w:color w:val="000000"/>
                <w:sz w:val="20"/>
                <w:szCs w:val="20"/>
                <w:lang w:eastAsia="ru-RU"/>
              </w:rPr>
              <w:t>4</w:t>
            </w:r>
          </w:p>
        </w:tc>
        <w:tc>
          <w:tcPr>
            <w:tcW w:w="986" w:type="dxa"/>
          </w:tcPr>
          <w:p w:rsidR="00255811" w:rsidRPr="00734823" w:rsidRDefault="00255811" w:rsidP="00734823">
            <w:pPr>
              <w:spacing w:line="276" w:lineRule="auto"/>
              <w:jc w:val="both"/>
              <w:rPr>
                <w:rFonts w:ascii="Times New Roman" w:eastAsia="Times New Roman" w:hAnsi="Times New Roman" w:cs="Times New Roman"/>
                <w:color w:val="000000"/>
                <w:sz w:val="20"/>
                <w:szCs w:val="20"/>
                <w:lang w:eastAsia="ru-RU"/>
              </w:rPr>
            </w:pPr>
            <w:r w:rsidRPr="00734823">
              <w:rPr>
                <w:rFonts w:ascii="Times New Roman" w:eastAsia="Times New Roman" w:hAnsi="Times New Roman" w:cs="Times New Roman"/>
                <w:color w:val="000000"/>
                <w:sz w:val="20"/>
                <w:szCs w:val="20"/>
                <w:lang w:eastAsia="ru-RU"/>
              </w:rPr>
              <w:t>2</w:t>
            </w:r>
          </w:p>
        </w:tc>
      </w:tr>
      <w:tr w:rsidR="00255811" w:rsidRPr="00734823" w:rsidTr="00CE4226">
        <w:tc>
          <w:tcPr>
            <w:tcW w:w="486" w:type="dxa"/>
          </w:tcPr>
          <w:p w:rsidR="00255811" w:rsidRPr="00734823" w:rsidRDefault="00255811" w:rsidP="00734823">
            <w:pPr>
              <w:spacing w:line="276" w:lineRule="auto"/>
              <w:jc w:val="both"/>
              <w:rPr>
                <w:rFonts w:ascii="Times New Roman" w:eastAsia="Times New Roman" w:hAnsi="Times New Roman" w:cs="Times New Roman"/>
                <w:color w:val="000000"/>
                <w:sz w:val="20"/>
                <w:szCs w:val="20"/>
                <w:lang w:eastAsia="ru-RU"/>
              </w:rPr>
            </w:pPr>
            <w:r w:rsidRPr="00734823">
              <w:rPr>
                <w:rFonts w:ascii="Times New Roman" w:eastAsia="Times New Roman" w:hAnsi="Times New Roman" w:cs="Times New Roman"/>
                <w:color w:val="000000"/>
                <w:sz w:val="20"/>
                <w:szCs w:val="20"/>
                <w:lang w:eastAsia="ru-RU"/>
              </w:rPr>
              <w:t>2</w:t>
            </w:r>
            <w:r w:rsidR="0038103E">
              <w:rPr>
                <w:rFonts w:ascii="Times New Roman" w:eastAsia="Times New Roman" w:hAnsi="Times New Roman" w:cs="Times New Roman"/>
                <w:color w:val="000000"/>
                <w:sz w:val="20"/>
                <w:szCs w:val="20"/>
                <w:lang w:eastAsia="ru-RU"/>
              </w:rPr>
              <w:t>.</w:t>
            </w:r>
          </w:p>
        </w:tc>
        <w:tc>
          <w:tcPr>
            <w:tcW w:w="4158" w:type="dxa"/>
          </w:tcPr>
          <w:p w:rsidR="00255811" w:rsidRPr="00255811" w:rsidRDefault="00255811" w:rsidP="00255811">
            <w:pPr>
              <w:tabs>
                <w:tab w:val="left" w:pos="1134"/>
              </w:tabs>
              <w:jc w:val="both"/>
              <w:rPr>
                <w:rFonts w:ascii="Times New Roman" w:eastAsia="Times New Roman" w:hAnsi="Times New Roman" w:cs="Times New Roman"/>
                <w:sz w:val="20"/>
                <w:szCs w:val="20"/>
              </w:rPr>
            </w:pPr>
            <w:r w:rsidRPr="00255811">
              <w:rPr>
                <w:rFonts w:ascii="Times New Roman" w:eastAsia="Times New Roman" w:hAnsi="Times New Roman" w:cs="Times New Roman"/>
                <w:bCs/>
                <w:sz w:val="20"/>
                <w:szCs w:val="20"/>
                <w:lang w:eastAsia="ru-RU"/>
              </w:rPr>
              <w:t>Насилие в семье как нарушение прав человека</w:t>
            </w:r>
          </w:p>
        </w:tc>
        <w:tc>
          <w:tcPr>
            <w:tcW w:w="993" w:type="dxa"/>
          </w:tcPr>
          <w:p w:rsidR="00255811" w:rsidRPr="00734823" w:rsidRDefault="00255811" w:rsidP="00734823">
            <w:pPr>
              <w:spacing w:line="276" w:lineRule="auto"/>
              <w:jc w:val="both"/>
              <w:rPr>
                <w:rFonts w:ascii="Times New Roman" w:eastAsia="Times New Roman" w:hAnsi="Times New Roman" w:cs="Times New Roman"/>
                <w:color w:val="000000"/>
                <w:sz w:val="20"/>
                <w:szCs w:val="20"/>
                <w:lang w:eastAsia="ru-RU"/>
              </w:rPr>
            </w:pPr>
            <w:r w:rsidRPr="00734823">
              <w:rPr>
                <w:rFonts w:ascii="Times New Roman" w:eastAsia="Times New Roman" w:hAnsi="Times New Roman" w:cs="Times New Roman"/>
                <w:color w:val="000000"/>
                <w:sz w:val="20"/>
                <w:szCs w:val="20"/>
                <w:lang w:eastAsia="ru-RU"/>
              </w:rPr>
              <w:t>4</w:t>
            </w:r>
          </w:p>
        </w:tc>
        <w:tc>
          <w:tcPr>
            <w:tcW w:w="986" w:type="dxa"/>
          </w:tcPr>
          <w:p w:rsidR="00255811" w:rsidRPr="00734823" w:rsidRDefault="00380963" w:rsidP="00734823">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255811" w:rsidRPr="00734823" w:rsidTr="00CE4226">
        <w:tc>
          <w:tcPr>
            <w:tcW w:w="486" w:type="dxa"/>
          </w:tcPr>
          <w:p w:rsidR="00255811" w:rsidRPr="00734823" w:rsidRDefault="00255811" w:rsidP="00734823">
            <w:pPr>
              <w:spacing w:line="276" w:lineRule="auto"/>
              <w:jc w:val="both"/>
              <w:rPr>
                <w:rFonts w:ascii="Times New Roman" w:eastAsia="Times New Roman" w:hAnsi="Times New Roman" w:cs="Times New Roman"/>
                <w:color w:val="000000"/>
                <w:sz w:val="20"/>
                <w:szCs w:val="20"/>
                <w:lang w:eastAsia="ru-RU"/>
              </w:rPr>
            </w:pPr>
            <w:r w:rsidRPr="00734823">
              <w:rPr>
                <w:rFonts w:ascii="Times New Roman" w:eastAsia="Times New Roman" w:hAnsi="Times New Roman" w:cs="Times New Roman"/>
                <w:color w:val="000000"/>
                <w:sz w:val="20"/>
                <w:szCs w:val="20"/>
                <w:lang w:eastAsia="ru-RU"/>
              </w:rPr>
              <w:t>3</w:t>
            </w:r>
            <w:r w:rsidR="0038103E">
              <w:rPr>
                <w:rFonts w:ascii="Times New Roman" w:eastAsia="Times New Roman" w:hAnsi="Times New Roman" w:cs="Times New Roman"/>
                <w:color w:val="000000"/>
                <w:sz w:val="20"/>
                <w:szCs w:val="20"/>
                <w:lang w:eastAsia="ru-RU"/>
              </w:rPr>
              <w:t>.</w:t>
            </w:r>
          </w:p>
        </w:tc>
        <w:tc>
          <w:tcPr>
            <w:tcW w:w="4158" w:type="dxa"/>
          </w:tcPr>
          <w:p w:rsidR="00255811" w:rsidRPr="00255811" w:rsidRDefault="00255811" w:rsidP="00255811">
            <w:pPr>
              <w:jc w:val="both"/>
              <w:rPr>
                <w:sz w:val="20"/>
                <w:szCs w:val="20"/>
              </w:rPr>
            </w:pPr>
            <w:r w:rsidRPr="00255811">
              <w:rPr>
                <w:rFonts w:ascii="Times New Roman" w:eastAsia="Times New Roman" w:hAnsi="Times New Roman" w:cs="Times New Roman"/>
                <w:sz w:val="20"/>
                <w:szCs w:val="20"/>
                <w:lang w:eastAsia="ru-RU"/>
              </w:rPr>
              <w:t>Насилие в отношении детей в семье</w:t>
            </w:r>
          </w:p>
        </w:tc>
        <w:tc>
          <w:tcPr>
            <w:tcW w:w="993" w:type="dxa"/>
          </w:tcPr>
          <w:p w:rsidR="00255811" w:rsidRPr="00734823" w:rsidRDefault="00255811" w:rsidP="00734823">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986" w:type="dxa"/>
          </w:tcPr>
          <w:p w:rsidR="00255811" w:rsidRPr="00734823" w:rsidRDefault="00E05ACB" w:rsidP="00734823">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r>
      <w:tr w:rsidR="00255811" w:rsidRPr="00734823" w:rsidTr="00CE4226">
        <w:tc>
          <w:tcPr>
            <w:tcW w:w="486" w:type="dxa"/>
          </w:tcPr>
          <w:p w:rsidR="00255811" w:rsidRPr="00734823" w:rsidRDefault="00255811" w:rsidP="00734823">
            <w:pPr>
              <w:spacing w:line="276" w:lineRule="auto"/>
              <w:jc w:val="both"/>
              <w:rPr>
                <w:rFonts w:ascii="Times New Roman" w:eastAsia="Times New Roman" w:hAnsi="Times New Roman" w:cs="Times New Roman"/>
                <w:color w:val="000000"/>
                <w:sz w:val="20"/>
                <w:szCs w:val="20"/>
                <w:lang w:eastAsia="ru-RU"/>
              </w:rPr>
            </w:pPr>
            <w:r w:rsidRPr="00734823">
              <w:rPr>
                <w:rFonts w:ascii="Times New Roman" w:eastAsia="Times New Roman" w:hAnsi="Times New Roman" w:cs="Times New Roman"/>
                <w:color w:val="000000"/>
                <w:sz w:val="20"/>
                <w:szCs w:val="20"/>
                <w:lang w:eastAsia="ru-RU"/>
              </w:rPr>
              <w:t>4</w:t>
            </w:r>
            <w:r w:rsidR="0038103E">
              <w:rPr>
                <w:rFonts w:ascii="Times New Roman" w:eastAsia="Times New Roman" w:hAnsi="Times New Roman" w:cs="Times New Roman"/>
                <w:color w:val="000000"/>
                <w:sz w:val="20"/>
                <w:szCs w:val="20"/>
                <w:lang w:eastAsia="ru-RU"/>
              </w:rPr>
              <w:t>.</w:t>
            </w:r>
          </w:p>
        </w:tc>
        <w:tc>
          <w:tcPr>
            <w:tcW w:w="4158" w:type="dxa"/>
          </w:tcPr>
          <w:p w:rsidR="00255811" w:rsidRPr="00255811" w:rsidRDefault="00255811" w:rsidP="00255811">
            <w:pPr>
              <w:jc w:val="both"/>
              <w:rPr>
                <w:sz w:val="20"/>
                <w:szCs w:val="20"/>
              </w:rPr>
            </w:pPr>
            <w:r w:rsidRPr="00255811">
              <w:rPr>
                <w:rFonts w:ascii="Times New Roman" w:eastAsia="Times New Roman" w:hAnsi="Times New Roman" w:cs="Times New Roman"/>
                <w:sz w:val="20"/>
                <w:szCs w:val="20"/>
                <w:lang w:eastAsia="ru-RU"/>
              </w:rPr>
              <w:t>Физическое и сексуальное насилие в отношении детей в семье</w:t>
            </w:r>
          </w:p>
        </w:tc>
        <w:tc>
          <w:tcPr>
            <w:tcW w:w="993" w:type="dxa"/>
          </w:tcPr>
          <w:p w:rsidR="00255811" w:rsidRPr="00734823" w:rsidRDefault="00255811" w:rsidP="00734823">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986" w:type="dxa"/>
          </w:tcPr>
          <w:p w:rsidR="00255811" w:rsidRPr="00734823" w:rsidRDefault="00380963" w:rsidP="00734823">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255811" w:rsidRPr="00734823" w:rsidTr="00CE4226">
        <w:tc>
          <w:tcPr>
            <w:tcW w:w="486" w:type="dxa"/>
          </w:tcPr>
          <w:p w:rsidR="00255811" w:rsidRPr="00734823" w:rsidRDefault="00255811" w:rsidP="00734823">
            <w:pPr>
              <w:spacing w:line="276" w:lineRule="auto"/>
              <w:jc w:val="both"/>
              <w:rPr>
                <w:rFonts w:ascii="Times New Roman" w:eastAsia="Times New Roman" w:hAnsi="Times New Roman" w:cs="Times New Roman"/>
                <w:color w:val="000000"/>
                <w:sz w:val="20"/>
                <w:szCs w:val="20"/>
                <w:lang w:eastAsia="ru-RU"/>
              </w:rPr>
            </w:pPr>
            <w:r w:rsidRPr="00734823">
              <w:rPr>
                <w:rFonts w:ascii="Times New Roman" w:eastAsia="Times New Roman" w:hAnsi="Times New Roman" w:cs="Times New Roman"/>
                <w:color w:val="000000"/>
                <w:sz w:val="20"/>
                <w:szCs w:val="20"/>
                <w:lang w:eastAsia="ru-RU"/>
              </w:rPr>
              <w:t>5</w:t>
            </w:r>
            <w:r w:rsidR="003B6EE2">
              <w:rPr>
                <w:rFonts w:ascii="Times New Roman" w:eastAsia="Times New Roman" w:hAnsi="Times New Roman" w:cs="Times New Roman"/>
                <w:color w:val="000000"/>
                <w:sz w:val="20"/>
                <w:szCs w:val="20"/>
                <w:lang w:eastAsia="ru-RU"/>
              </w:rPr>
              <w:t>.</w:t>
            </w:r>
          </w:p>
        </w:tc>
        <w:tc>
          <w:tcPr>
            <w:tcW w:w="4158" w:type="dxa"/>
          </w:tcPr>
          <w:p w:rsidR="00255811" w:rsidRPr="00255811" w:rsidRDefault="00255811" w:rsidP="00255811">
            <w:pPr>
              <w:jc w:val="both"/>
              <w:rPr>
                <w:sz w:val="20"/>
                <w:szCs w:val="20"/>
              </w:rPr>
            </w:pPr>
            <w:r w:rsidRPr="00255811">
              <w:rPr>
                <w:rFonts w:ascii="Times New Roman" w:eastAsia="Times New Roman" w:hAnsi="Times New Roman" w:cs="Times New Roman"/>
                <w:sz w:val="20"/>
                <w:szCs w:val="20"/>
                <w:lang w:eastAsia="ru-RU"/>
              </w:rPr>
              <w:t>Психологическое насилие и пренебрежение основными потребностями ребенка в семье</w:t>
            </w:r>
          </w:p>
        </w:tc>
        <w:tc>
          <w:tcPr>
            <w:tcW w:w="993" w:type="dxa"/>
          </w:tcPr>
          <w:p w:rsidR="00255811" w:rsidRPr="00734823" w:rsidRDefault="00255811" w:rsidP="00734823">
            <w:pPr>
              <w:spacing w:line="276" w:lineRule="auto"/>
              <w:jc w:val="both"/>
              <w:rPr>
                <w:rFonts w:ascii="Times New Roman" w:eastAsia="Times New Roman" w:hAnsi="Times New Roman" w:cs="Times New Roman"/>
                <w:color w:val="000000"/>
                <w:sz w:val="20"/>
                <w:szCs w:val="20"/>
                <w:lang w:eastAsia="ru-RU"/>
              </w:rPr>
            </w:pPr>
            <w:r w:rsidRPr="00734823">
              <w:rPr>
                <w:rFonts w:ascii="Times New Roman" w:eastAsia="Times New Roman" w:hAnsi="Times New Roman" w:cs="Times New Roman"/>
                <w:color w:val="000000"/>
                <w:sz w:val="20"/>
                <w:szCs w:val="20"/>
                <w:lang w:eastAsia="ru-RU"/>
              </w:rPr>
              <w:t>4</w:t>
            </w:r>
          </w:p>
        </w:tc>
        <w:tc>
          <w:tcPr>
            <w:tcW w:w="986" w:type="dxa"/>
          </w:tcPr>
          <w:p w:rsidR="00255811" w:rsidRPr="00734823" w:rsidRDefault="00380963" w:rsidP="00734823">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255811" w:rsidRPr="00734823" w:rsidTr="00CE4226">
        <w:tc>
          <w:tcPr>
            <w:tcW w:w="486" w:type="dxa"/>
          </w:tcPr>
          <w:p w:rsidR="00255811" w:rsidRPr="00734823" w:rsidRDefault="005C3001" w:rsidP="00734823">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r w:rsidR="003B6EE2">
              <w:rPr>
                <w:rFonts w:ascii="Times New Roman" w:eastAsia="Times New Roman" w:hAnsi="Times New Roman" w:cs="Times New Roman"/>
                <w:color w:val="000000"/>
                <w:sz w:val="20"/>
                <w:szCs w:val="20"/>
                <w:lang w:eastAsia="ru-RU"/>
              </w:rPr>
              <w:t>.</w:t>
            </w:r>
          </w:p>
        </w:tc>
        <w:tc>
          <w:tcPr>
            <w:tcW w:w="4158" w:type="dxa"/>
          </w:tcPr>
          <w:p w:rsidR="00255811" w:rsidRPr="00255811" w:rsidRDefault="00E05ACB" w:rsidP="00255811">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Диагностика насилия в отношении детей в семье</w:t>
            </w:r>
          </w:p>
        </w:tc>
        <w:tc>
          <w:tcPr>
            <w:tcW w:w="993" w:type="dxa"/>
          </w:tcPr>
          <w:p w:rsidR="00255811" w:rsidRPr="00734823" w:rsidRDefault="00E05ACB" w:rsidP="00734823">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986" w:type="dxa"/>
          </w:tcPr>
          <w:p w:rsidR="00255811" w:rsidRPr="00734823" w:rsidRDefault="00380963" w:rsidP="00734823">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bl>
    <w:p w:rsidR="00CE4226" w:rsidRDefault="00607602" w:rsidP="004D5C9A">
      <w:pPr>
        <w:spacing w:line="276" w:lineRule="auto"/>
        <w:jc w:val="right"/>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lastRenderedPageBreak/>
        <w:t>Продолжение</w:t>
      </w:r>
      <w:r w:rsidR="000B627E">
        <w:rPr>
          <w:rFonts w:ascii="Times New Roman" w:eastAsia="Times New Roman" w:hAnsi="Times New Roman" w:cs="Times New Roman"/>
          <w:i/>
          <w:color w:val="000000"/>
          <w:sz w:val="24"/>
          <w:szCs w:val="24"/>
          <w:lang w:eastAsia="ru-RU"/>
        </w:rPr>
        <w:t xml:space="preserve"> </w:t>
      </w:r>
      <w:r w:rsidRPr="00607602">
        <w:rPr>
          <w:rFonts w:ascii="Times New Roman" w:eastAsia="Times New Roman" w:hAnsi="Times New Roman" w:cs="Times New Roman"/>
          <w:i/>
          <w:color w:val="000000"/>
          <w:sz w:val="24"/>
          <w:szCs w:val="24"/>
          <w:lang w:eastAsia="ru-RU"/>
        </w:rPr>
        <w:t>Таблиц</w:t>
      </w:r>
      <w:r w:rsidR="005C3001">
        <w:rPr>
          <w:rFonts w:ascii="Times New Roman" w:eastAsia="Times New Roman" w:hAnsi="Times New Roman" w:cs="Times New Roman"/>
          <w:i/>
          <w:color w:val="000000"/>
          <w:sz w:val="24"/>
          <w:szCs w:val="24"/>
          <w:lang w:eastAsia="ru-RU"/>
        </w:rPr>
        <w:t>ы</w:t>
      </w:r>
      <w:r w:rsidRPr="00607602">
        <w:rPr>
          <w:rFonts w:ascii="Times New Roman" w:eastAsia="Times New Roman" w:hAnsi="Times New Roman" w:cs="Times New Roman"/>
          <w:i/>
          <w:color w:val="000000"/>
          <w:sz w:val="24"/>
          <w:szCs w:val="24"/>
          <w:lang w:eastAsia="ru-RU"/>
        </w:rPr>
        <w:t xml:space="preserve"> 3. </w:t>
      </w:r>
    </w:p>
    <w:p w:rsidR="00607602" w:rsidRPr="00607602" w:rsidRDefault="00607602" w:rsidP="00607602">
      <w:pPr>
        <w:spacing w:line="276" w:lineRule="auto"/>
        <w:ind w:firstLine="709"/>
        <w:jc w:val="right"/>
        <w:rPr>
          <w:rFonts w:ascii="Times New Roman" w:eastAsia="Times New Roman" w:hAnsi="Times New Roman" w:cs="Times New Roman"/>
          <w:i/>
          <w:color w:val="000000"/>
          <w:sz w:val="24"/>
          <w:szCs w:val="24"/>
          <w:lang w:eastAsia="ru-RU"/>
        </w:rPr>
      </w:pPr>
      <w:r w:rsidRPr="00607602">
        <w:rPr>
          <w:rFonts w:ascii="Times New Roman" w:eastAsia="Times New Roman" w:hAnsi="Times New Roman" w:cs="Times New Roman"/>
          <w:i/>
          <w:color w:val="000000"/>
          <w:sz w:val="24"/>
          <w:szCs w:val="24"/>
          <w:lang w:eastAsia="ru-RU"/>
        </w:rPr>
        <w:t>Тематический план семинарских занятий по дисциплине «Теоретические и практические основ</w:t>
      </w:r>
      <w:r w:rsidR="005E5ED2">
        <w:rPr>
          <w:rFonts w:ascii="Times New Roman" w:eastAsia="Times New Roman" w:hAnsi="Times New Roman" w:cs="Times New Roman"/>
          <w:i/>
          <w:color w:val="000000"/>
          <w:sz w:val="24"/>
          <w:szCs w:val="24"/>
          <w:lang w:eastAsia="ru-RU"/>
        </w:rPr>
        <w:t>ы профилактики насилия в семье»</w:t>
      </w:r>
    </w:p>
    <w:tbl>
      <w:tblPr>
        <w:tblStyle w:val="ab"/>
        <w:tblW w:w="0" w:type="auto"/>
        <w:tblLook w:val="04A0"/>
      </w:tblPr>
      <w:tblGrid>
        <w:gridCol w:w="618"/>
        <w:gridCol w:w="4026"/>
        <w:gridCol w:w="993"/>
        <w:gridCol w:w="986"/>
      </w:tblGrid>
      <w:tr w:rsidR="00607602" w:rsidRPr="00607602" w:rsidTr="00CE4226">
        <w:trPr>
          <w:trHeight w:val="127"/>
        </w:trPr>
        <w:tc>
          <w:tcPr>
            <w:tcW w:w="618" w:type="dxa"/>
            <w:vMerge w:val="restart"/>
          </w:tcPr>
          <w:p w:rsidR="00607602" w:rsidRPr="00607602" w:rsidRDefault="00607602" w:rsidP="00607602">
            <w:pPr>
              <w:spacing w:line="276" w:lineRule="auto"/>
              <w:ind w:firstLine="709"/>
              <w:jc w:val="both"/>
              <w:rPr>
                <w:rFonts w:ascii="Times New Roman" w:eastAsia="Times New Roman" w:hAnsi="Times New Roman" w:cs="Times New Roman"/>
                <w:b/>
                <w:color w:val="000000"/>
                <w:sz w:val="20"/>
                <w:szCs w:val="20"/>
                <w:lang w:eastAsia="ru-RU"/>
              </w:rPr>
            </w:pPr>
            <w:r w:rsidRPr="00607602">
              <w:rPr>
                <w:rFonts w:ascii="Times New Roman" w:eastAsia="Times New Roman" w:hAnsi="Times New Roman" w:cs="Times New Roman"/>
                <w:b/>
                <w:color w:val="000000"/>
                <w:sz w:val="20"/>
                <w:szCs w:val="20"/>
                <w:lang w:eastAsia="ru-RU"/>
              </w:rPr>
              <w:t xml:space="preserve">№№ </w:t>
            </w:r>
            <w:proofErr w:type="gramStart"/>
            <w:r w:rsidRPr="00607602">
              <w:rPr>
                <w:rFonts w:ascii="Times New Roman" w:eastAsia="Times New Roman" w:hAnsi="Times New Roman" w:cs="Times New Roman"/>
                <w:b/>
                <w:color w:val="000000"/>
                <w:sz w:val="20"/>
                <w:szCs w:val="20"/>
                <w:lang w:eastAsia="ru-RU"/>
              </w:rPr>
              <w:t>п</w:t>
            </w:r>
            <w:proofErr w:type="gramEnd"/>
            <w:r w:rsidRPr="00607602">
              <w:rPr>
                <w:rFonts w:ascii="Times New Roman" w:eastAsia="Times New Roman" w:hAnsi="Times New Roman" w:cs="Times New Roman"/>
                <w:b/>
                <w:color w:val="000000"/>
                <w:sz w:val="20"/>
                <w:szCs w:val="20"/>
                <w:lang w:eastAsia="ru-RU"/>
              </w:rPr>
              <w:t>/п</w:t>
            </w:r>
          </w:p>
        </w:tc>
        <w:tc>
          <w:tcPr>
            <w:tcW w:w="4026" w:type="dxa"/>
            <w:vMerge w:val="restart"/>
          </w:tcPr>
          <w:p w:rsidR="00607602" w:rsidRPr="00607602" w:rsidRDefault="00607602" w:rsidP="00607602">
            <w:pPr>
              <w:spacing w:line="276" w:lineRule="auto"/>
              <w:ind w:firstLine="709"/>
              <w:jc w:val="both"/>
              <w:rPr>
                <w:rFonts w:ascii="Times New Roman" w:eastAsia="Times New Roman" w:hAnsi="Times New Roman" w:cs="Times New Roman"/>
                <w:b/>
                <w:color w:val="000000"/>
                <w:sz w:val="20"/>
                <w:szCs w:val="20"/>
                <w:lang w:eastAsia="ru-RU"/>
              </w:rPr>
            </w:pPr>
            <w:r w:rsidRPr="00607602">
              <w:rPr>
                <w:rFonts w:ascii="Times New Roman" w:eastAsia="Times New Roman" w:hAnsi="Times New Roman" w:cs="Times New Roman"/>
                <w:b/>
                <w:color w:val="000000"/>
                <w:sz w:val="20"/>
                <w:szCs w:val="20"/>
                <w:lang w:eastAsia="ru-RU"/>
              </w:rPr>
              <w:t>Название темы</w:t>
            </w:r>
          </w:p>
        </w:tc>
        <w:tc>
          <w:tcPr>
            <w:tcW w:w="1979" w:type="dxa"/>
            <w:gridSpan w:val="2"/>
          </w:tcPr>
          <w:p w:rsidR="00607602" w:rsidRPr="00607602" w:rsidRDefault="00607602" w:rsidP="008631BD">
            <w:pPr>
              <w:spacing w:line="276" w:lineRule="auto"/>
              <w:jc w:val="both"/>
              <w:rPr>
                <w:rFonts w:ascii="Times New Roman" w:eastAsia="Times New Roman" w:hAnsi="Times New Roman" w:cs="Times New Roman"/>
                <w:b/>
                <w:color w:val="000000"/>
                <w:sz w:val="20"/>
                <w:szCs w:val="20"/>
                <w:lang w:eastAsia="ru-RU"/>
              </w:rPr>
            </w:pPr>
            <w:r w:rsidRPr="00607602">
              <w:rPr>
                <w:rFonts w:ascii="Times New Roman" w:eastAsia="Times New Roman" w:hAnsi="Times New Roman" w:cs="Times New Roman"/>
                <w:b/>
                <w:color w:val="000000"/>
                <w:sz w:val="20"/>
                <w:szCs w:val="20"/>
                <w:lang w:eastAsia="ru-RU"/>
              </w:rPr>
              <w:t>Объем часов</w:t>
            </w:r>
          </w:p>
        </w:tc>
      </w:tr>
      <w:tr w:rsidR="00607602" w:rsidRPr="00607602" w:rsidTr="00CE4226">
        <w:trPr>
          <w:trHeight w:val="127"/>
        </w:trPr>
        <w:tc>
          <w:tcPr>
            <w:tcW w:w="618" w:type="dxa"/>
            <w:vMerge/>
          </w:tcPr>
          <w:p w:rsidR="00607602" w:rsidRPr="00607602" w:rsidRDefault="00607602" w:rsidP="00607602">
            <w:pPr>
              <w:spacing w:line="276" w:lineRule="auto"/>
              <w:ind w:firstLine="709"/>
              <w:jc w:val="both"/>
              <w:rPr>
                <w:rFonts w:ascii="Times New Roman" w:eastAsia="Times New Roman" w:hAnsi="Times New Roman" w:cs="Times New Roman"/>
                <w:b/>
                <w:color w:val="000000"/>
                <w:sz w:val="20"/>
                <w:szCs w:val="20"/>
                <w:lang w:eastAsia="ru-RU"/>
              </w:rPr>
            </w:pPr>
          </w:p>
        </w:tc>
        <w:tc>
          <w:tcPr>
            <w:tcW w:w="4026" w:type="dxa"/>
            <w:vMerge/>
          </w:tcPr>
          <w:p w:rsidR="00607602" w:rsidRPr="00607602" w:rsidRDefault="00607602" w:rsidP="00607602">
            <w:pPr>
              <w:spacing w:line="276" w:lineRule="auto"/>
              <w:ind w:firstLine="709"/>
              <w:jc w:val="both"/>
              <w:rPr>
                <w:rFonts w:ascii="Times New Roman" w:eastAsia="Times New Roman" w:hAnsi="Times New Roman" w:cs="Times New Roman"/>
                <w:b/>
                <w:color w:val="000000"/>
                <w:sz w:val="20"/>
                <w:szCs w:val="20"/>
                <w:lang w:eastAsia="ru-RU"/>
              </w:rPr>
            </w:pPr>
          </w:p>
        </w:tc>
        <w:tc>
          <w:tcPr>
            <w:tcW w:w="993" w:type="dxa"/>
          </w:tcPr>
          <w:p w:rsidR="00607602" w:rsidRPr="00607602" w:rsidRDefault="00607602" w:rsidP="00607602">
            <w:pPr>
              <w:spacing w:line="276" w:lineRule="auto"/>
              <w:jc w:val="both"/>
              <w:rPr>
                <w:rFonts w:ascii="Times New Roman" w:eastAsia="Times New Roman" w:hAnsi="Times New Roman" w:cs="Times New Roman"/>
                <w:b/>
                <w:color w:val="000000"/>
                <w:sz w:val="20"/>
                <w:szCs w:val="20"/>
                <w:lang w:eastAsia="ru-RU"/>
              </w:rPr>
            </w:pPr>
            <w:r w:rsidRPr="00607602">
              <w:rPr>
                <w:rFonts w:ascii="Times New Roman" w:eastAsia="Times New Roman" w:hAnsi="Times New Roman" w:cs="Times New Roman"/>
                <w:b/>
                <w:color w:val="000000"/>
                <w:sz w:val="20"/>
                <w:szCs w:val="20"/>
                <w:lang w:eastAsia="ru-RU"/>
              </w:rPr>
              <w:t>Очная форма</w:t>
            </w:r>
          </w:p>
        </w:tc>
        <w:tc>
          <w:tcPr>
            <w:tcW w:w="986" w:type="dxa"/>
          </w:tcPr>
          <w:p w:rsidR="00607602" w:rsidRPr="00607602" w:rsidRDefault="00607602" w:rsidP="00607602">
            <w:pPr>
              <w:spacing w:line="276" w:lineRule="auto"/>
              <w:jc w:val="both"/>
              <w:rPr>
                <w:rFonts w:ascii="Times New Roman" w:eastAsia="Times New Roman" w:hAnsi="Times New Roman" w:cs="Times New Roman"/>
                <w:b/>
                <w:color w:val="000000"/>
                <w:sz w:val="20"/>
                <w:szCs w:val="20"/>
                <w:lang w:eastAsia="ru-RU"/>
              </w:rPr>
            </w:pPr>
            <w:r w:rsidRPr="00607602">
              <w:rPr>
                <w:rFonts w:ascii="Times New Roman" w:eastAsia="Times New Roman" w:hAnsi="Times New Roman" w:cs="Times New Roman"/>
                <w:b/>
                <w:color w:val="000000"/>
                <w:sz w:val="20"/>
                <w:szCs w:val="20"/>
                <w:lang w:eastAsia="ru-RU"/>
              </w:rPr>
              <w:t>Заочная форма</w:t>
            </w:r>
          </w:p>
        </w:tc>
      </w:tr>
      <w:tr w:rsidR="005C3001" w:rsidRPr="00607602" w:rsidTr="00CE4226">
        <w:tc>
          <w:tcPr>
            <w:tcW w:w="618" w:type="dxa"/>
          </w:tcPr>
          <w:p w:rsidR="005C3001" w:rsidRPr="00607602" w:rsidRDefault="005C3001" w:rsidP="005C3001">
            <w:pPr>
              <w:tabs>
                <w:tab w:val="left" w:pos="0"/>
              </w:tabs>
              <w:spacing w:line="276" w:lineRule="auto"/>
              <w:ind w:firstLine="709"/>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2E0DF2">
              <w:rPr>
                <w:rFonts w:ascii="Times New Roman" w:eastAsia="Times New Roman" w:hAnsi="Times New Roman" w:cs="Times New Roman"/>
                <w:color w:val="000000"/>
                <w:sz w:val="20"/>
                <w:szCs w:val="20"/>
                <w:lang w:eastAsia="ru-RU"/>
              </w:rPr>
              <w:t>7</w:t>
            </w:r>
            <w:r>
              <w:rPr>
                <w:rFonts w:ascii="Times New Roman" w:eastAsia="Times New Roman" w:hAnsi="Times New Roman" w:cs="Times New Roman"/>
                <w:color w:val="000000"/>
                <w:sz w:val="20"/>
                <w:szCs w:val="20"/>
                <w:lang w:eastAsia="ru-RU"/>
              </w:rPr>
              <w:t>.</w:t>
            </w:r>
          </w:p>
        </w:tc>
        <w:tc>
          <w:tcPr>
            <w:tcW w:w="4026" w:type="dxa"/>
          </w:tcPr>
          <w:p w:rsidR="005C3001" w:rsidRPr="005C3001" w:rsidRDefault="005C3001" w:rsidP="00DB1268">
            <w:pPr>
              <w:tabs>
                <w:tab w:val="left" w:pos="993"/>
              </w:tabs>
              <w:jc w:val="both"/>
              <w:rPr>
                <w:rFonts w:ascii="Times New Roman" w:eastAsia="Times New Roman" w:hAnsi="Times New Roman" w:cs="Times New Roman"/>
                <w:sz w:val="20"/>
                <w:szCs w:val="20"/>
              </w:rPr>
            </w:pPr>
            <w:r w:rsidRPr="005C3001">
              <w:rPr>
                <w:rFonts w:ascii="Times New Roman" w:eastAsia="Times New Roman" w:hAnsi="Times New Roman" w:cs="Times New Roman"/>
                <w:sz w:val="20"/>
                <w:szCs w:val="20"/>
                <w:lang w:eastAsia="ru-RU"/>
              </w:rPr>
              <w:t>Профилактика насилия в отношении детей в семье</w:t>
            </w:r>
          </w:p>
        </w:tc>
        <w:tc>
          <w:tcPr>
            <w:tcW w:w="993" w:type="dxa"/>
          </w:tcPr>
          <w:p w:rsidR="005C3001" w:rsidRPr="00607602" w:rsidRDefault="005C3001" w:rsidP="00607602">
            <w:pPr>
              <w:spacing w:line="276" w:lineRule="auto"/>
              <w:jc w:val="both"/>
              <w:rPr>
                <w:rFonts w:ascii="Times New Roman" w:eastAsia="Times New Roman" w:hAnsi="Times New Roman" w:cs="Times New Roman"/>
                <w:color w:val="000000"/>
                <w:sz w:val="20"/>
                <w:szCs w:val="20"/>
                <w:lang w:eastAsia="ru-RU"/>
              </w:rPr>
            </w:pPr>
            <w:r w:rsidRPr="00607602">
              <w:rPr>
                <w:rFonts w:ascii="Times New Roman" w:eastAsia="Times New Roman" w:hAnsi="Times New Roman" w:cs="Times New Roman"/>
                <w:color w:val="000000"/>
                <w:sz w:val="20"/>
                <w:szCs w:val="20"/>
                <w:lang w:eastAsia="ru-RU"/>
              </w:rPr>
              <w:t>4</w:t>
            </w:r>
          </w:p>
        </w:tc>
        <w:tc>
          <w:tcPr>
            <w:tcW w:w="986" w:type="dxa"/>
          </w:tcPr>
          <w:p w:rsidR="005C3001" w:rsidRPr="00607602" w:rsidRDefault="005C3001" w:rsidP="00607602">
            <w:pPr>
              <w:spacing w:line="276" w:lineRule="auto"/>
              <w:jc w:val="both"/>
              <w:rPr>
                <w:rFonts w:ascii="Times New Roman" w:eastAsia="Times New Roman" w:hAnsi="Times New Roman" w:cs="Times New Roman"/>
                <w:color w:val="000000"/>
                <w:sz w:val="20"/>
                <w:szCs w:val="20"/>
                <w:lang w:eastAsia="ru-RU"/>
              </w:rPr>
            </w:pPr>
            <w:r w:rsidRPr="00607602">
              <w:rPr>
                <w:rFonts w:ascii="Times New Roman" w:eastAsia="Times New Roman" w:hAnsi="Times New Roman" w:cs="Times New Roman"/>
                <w:color w:val="000000"/>
                <w:sz w:val="20"/>
                <w:szCs w:val="20"/>
                <w:lang w:eastAsia="ru-RU"/>
              </w:rPr>
              <w:t>2</w:t>
            </w:r>
          </w:p>
        </w:tc>
      </w:tr>
      <w:tr w:rsidR="005C3001" w:rsidRPr="00607602" w:rsidTr="00CE4226">
        <w:tc>
          <w:tcPr>
            <w:tcW w:w="618" w:type="dxa"/>
          </w:tcPr>
          <w:p w:rsidR="005C3001" w:rsidRDefault="005C3001" w:rsidP="005C3001">
            <w:pPr>
              <w:tabs>
                <w:tab w:val="left" w:pos="0"/>
              </w:tabs>
              <w:spacing w:line="276" w:lineRule="auto"/>
              <w:ind w:firstLine="709"/>
              <w:jc w:val="left"/>
              <w:rPr>
                <w:rFonts w:ascii="Times New Roman" w:eastAsia="Times New Roman" w:hAnsi="Times New Roman" w:cs="Times New Roman"/>
                <w:color w:val="000000"/>
                <w:sz w:val="20"/>
                <w:szCs w:val="20"/>
                <w:lang w:eastAsia="ru-RU"/>
              </w:rPr>
            </w:pPr>
          </w:p>
          <w:p w:rsidR="005C3001" w:rsidRPr="005C3001" w:rsidRDefault="002E0DF2" w:rsidP="005C3001">
            <w:pPr>
              <w:tabs>
                <w:tab w:val="left" w:pos="0"/>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5C3001">
              <w:rPr>
                <w:rFonts w:ascii="Times New Roman" w:eastAsia="Times New Roman" w:hAnsi="Times New Roman" w:cs="Times New Roman"/>
                <w:sz w:val="20"/>
                <w:szCs w:val="20"/>
                <w:lang w:eastAsia="ru-RU"/>
              </w:rPr>
              <w:t xml:space="preserve">. </w:t>
            </w:r>
          </w:p>
        </w:tc>
        <w:tc>
          <w:tcPr>
            <w:tcW w:w="4026" w:type="dxa"/>
          </w:tcPr>
          <w:p w:rsidR="005C3001" w:rsidRPr="005C3001" w:rsidRDefault="005C3001" w:rsidP="00DB1268">
            <w:pPr>
              <w:tabs>
                <w:tab w:val="left" w:pos="993"/>
              </w:tabs>
              <w:jc w:val="both"/>
              <w:rPr>
                <w:rFonts w:ascii="Times New Roman" w:eastAsia="Times New Roman" w:hAnsi="Times New Roman" w:cs="Times New Roman"/>
                <w:bCs/>
                <w:sz w:val="20"/>
                <w:szCs w:val="20"/>
              </w:rPr>
            </w:pPr>
            <w:r w:rsidRPr="005C3001">
              <w:rPr>
                <w:rFonts w:ascii="Times New Roman" w:eastAsia="Times New Roman" w:hAnsi="Times New Roman" w:cs="Times New Roman"/>
                <w:bCs/>
                <w:sz w:val="20"/>
                <w:szCs w:val="20"/>
                <w:lang w:eastAsia="ru-RU"/>
              </w:rPr>
              <w:t>Социальная работа с жертвами насилия в семье, в учреждении образования и на производстве.</w:t>
            </w:r>
          </w:p>
        </w:tc>
        <w:tc>
          <w:tcPr>
            <w:tcW w:w="993" w:type="dxa"/>
          </w:tcPr>
          <w:p w:rsidR="005C3001" w:rsidRPr="00607602" w:rsidRDefault="00E05ACB" w:rsidP="00607602">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986" w:type="dxa"/>
          </w:tcPr>
          <w:p w:rsidR="005C3001" w:rsidRPr="00607602" w:rsidRDefault="00380963" w:rsidP="00607602">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E05ACB" w:rsidRPr="00607602" w:rsidTr="00CE4226">
        <w:tc>
          <w:tcPr>
            <w:tcW w:w="4644" w:type="dxa"/>
            <w:gridSpan w:val="2"/>
          </w:tcPr>
          <w:p w:rsidR="00E05ACB" w:rsidRPr="005C3001" w:rsidRDefault="00E05ACB" w:rsidP="00DB1268">
            <w:pPr>
              <w:tabs>
                <w:tab w:val="left" w:pos="993"/>
              </w:tabs>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Итого:</w:t>
            </w:r>
          </w:p>
        </w:tc>
        <w:tc>
          <w:tcPr>
            <w:tcW w:w="993" w:type="dxa"/>
          </w:tcPr>
          <w:p w:rsidR="00E05ACB" w:rsidRDefault="00E05ACB" w:rsidP="00607602">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w:t>
            </w:r>
          </w:p>
        </w:tc>
        <w:tc>
          <w:tcPr>
            <w:tcW w:w="986" w:type="dxa"/>
          </w:tcPr>
          <w:p w:rsidR="00E05ACB" w:rsidRPr="00607602" w:rsidRDefault="00E05ACB" w:rsidP="00607602">
            <w:pPr>
              <w:spacing w:line="276"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r>
    </w:tbl>
    <w:p w:rsidR="00607602" w:rsidRDefault="00607602" w:rsidP="00CF3A90">
      <w:pPr>
        <w:spacing w:line="276" w:lineRule="auto"/>
        <w:ind w:firstLine="709"/>
        <w:rPr>
          <w:rFonts w:ascii="Times New Roman" w:eastAsia="Times New Roman" w:hAnsi="Times New Roman" w:cs="Times New Roman"/>
          <w:color w:val="000000"/>
          <w:sz w:val="24"/>
          <w:szCs w:val="24"/>
          <w:lang w:eastAsia="ru-RU"/>
        </w:rPr>
      </w:pPr>
    </w:p>
    <w:p w:rsidR="008631BD" w:rsidRDefault="008631BD" w:rsidP="00CF3A90">
      <w:pPr>
        <w:spacing w:line="276" w:lineRule="auto"/>
        <w:ind w:firstLine="709"/>
        <w:rPr>
          <w:rFonts w:ascii="Times New Roman" w:eastAsia="Times New Roman" w:hAnsi="Times New Roman" w:cs="Times New Roman"/>
          <w:color w:val="000000"/>
          <w:sz w:val="24"/>
          <w:szCs w:val="24"/>
          <w:lang w:eastAsia="ru-RU"/>
        </w:rPr>
      </w:pPr>
    </w:p>
    <w:p w:rsidR="009F0558" w:rsidRPr="009F0558" w:rsidRDefault="009F0558" w:rsidP="009F0558">
      <w:pPr>
        <w:spacing w:line="276" w:lineRule="auto"/>
        <w:rPr>
          <w:rFonts w:ascii="Times New Roman" w:eastAsia="Times New Roman" w:hAnsi="Times New Roman" w:cs="Times New Roman"/>
          <w:b/>
          <w:bCs/>
          <w:color w:val="000000"/>
          <w:sz w:val="24"/>
          <w:szCs w:val="24"/>
          <w:lang w:eastAsia="ru-RU"/>
        </w:rPr>
      </w:pPr>
      <w:r w:rsidRPr="009F0558">
        <w:rPr>
          <w:rFonts w:ascii="Times New Roman" w:eastAsia="Times New Roman" w:hAnsi="Times New Roman" w:cs="Times New Roman"/>
          <w:b/>
          <w:bCs/>
          <w:color w:val="000000"/>
          <w:sz w:val="24"/>
          <w:szCs w:val="24"/>
          <w:lang w:eastAsia="ru-RU"/>
        </w:rPr>
        <w:t>Методические рекомендации по организации</w:t>
      </w:r>
    </w:p>
    <w:p w:rsidR="009F0558" w:rsidRPr="009F0558" w:rsidRDefault="009F0558" w:rsidP="009F0558">
      <w:pPr>
        <w:spacing w:line="276" w:lineRule="auto"/>
        <w:rPr>
          <w:rFonts w:ascii="Times New Roman" w:eastAsia="Times New Roman" w:hAnsi="Times New Roman" w:cs="Times New Roman"/>
          <w:b/>
          <w:bCs/>
          <w:color w:val="000000"/>
          <w:sz w:val="24"/>
          <w:szCs w:val="24"/>
          <w:lang w:eastAsia="ru-RU"/>
        </w:rPr>
      </w:pPr>
      <w:r w:rsidRPr="009F0558">
        <w:rPr>
          <w:rFonts w:ascii="Times New Roman" w:eastAsia="Times New Roman" w:hAnsi="Times New Roman" w:cs="Times New Roman"/>
          <w:b/>
          <w:bCs/>
          <w:color w:val="000000"/>
          <w:sz w:val="24"/>
          <w:szCs w:val="24"/>
          <w:lang w:eastAsia="ru-RU"/>
        </w:rPr>
        <w:t>самостоятельной работы студентов</w:t>
      </w:r>
    </w:p>
    <w:p w:rsidR="009F0558" w:rsidRPr="009F0558" w:rsidRDefault="009F0558" w:rsidP="009F0558">
      <w:pPr>
        <w:spacing w:line="276" w:lineRule="auto"/>
        <w:ind w:firstLine="709"/>
        <w:jc w:val="both"/>
        <w:rPr>
          <w:rFonts w:ascii="Times New Roman" w:eastAsia="Times New Roman" w:hAnsi="Times New Roman" w:cs="Times New Roman"/>
          <w:color w:val="000000"/>
          <w:sz w:val="24"/>
          <w:szCs w:val="24"/>
          <w:lang w:eastAsia="ru-RU"/>
        </w:rPr>
      </w:pPr>
      <w:r w:rsidRPr="009F0558">
        <w:rPr>
          <w:rFonts w:ascii="Times New Roman" w:eastAsia="Times New Roman" w:hAnsi="Times New Roman" w:cs="Times New Roman"/>
          <w:color w:val="000000"/>
          <w:sz w:val="24"/>
          <w:szCs w:val="24"/>
          <w:lang w:eastAsia="ru-RU"/>
        </w:rPr>
        <w:t>Самостоятельная работа студентов – важнейшая составная часть</w:t>
      </w:r>
      <w:r w:rsidR="000B627E">
        <w:rPr>
          <w:rFonts w:ascii="Times New Roman" w:eastAsia="Times New Roman" w:hAnsi="Times New Roman" w:cs="Times New Roman"/>
          <w:color w:val="000000"/>
          <w:sz w:val="24"/>
          <w:szCs w:val="24"/>
          <w:lang w:eastAsia="ru-RU"/>
        </w:rPr>
        <w:t xml:space="preserve"> </w:t>
      </w:r>
      <w:r w:rsidRPr="009F0558">
        <w:rPr>
          <w:rFonts w:ascii="Times New Roman" w:eastAsia="Times New Roman" w:hAnsi="Times New Roman" w:cs="Times New Roman"/>
          <w:color w:val="000000"/>
          <w:sz w:val="24"/>
          <w:szCs w:val="24"/>
          <w:lang w:eastAsia="ru-RU"/>
        </w:rPr>
        <w:t xml:space="preserve">учебного процесса, обязательная для каждого студента, объем </w:t>
      </w:r>
      <w:proofErr w:type="gramStart"/>
      <w:r w:rsidRPr="009F0558">
        <w:rPr>
          <w:rFonts w:ascii="Times New Roman" w:eastAsia="Times New Roman" w:hAnsi="Times New Roman" w:cs="Times New Roman"/>
          <w:color w:val="000000"/>
          <w:sz w:val="24"/>
          <w:szCs w:val="24"/>
          <w:lang w:eastAsia="ru-RU"/>
        </w:rPr>
        <w:t>которой</w:t>
      </w:r>
      <w:proofErr w:type="gramEnd"/>
      <w:r w:rsidR="000B627E">
        <w:rPr>
          <w:rFonts w:ascii="Times New Roman" w:eastAsia="Times New Roman" w:hAnsi="Times New Roman" w:cs="Times New Roman"/>
          <w:color w:val="000000"/>
          <w:sz w:val="24"/>
          <w:szCs w:val="24"/>
          <w:lang w:eastAsia="ru-RU"/>
        </w:rPr>
        <w:t xml:space="preserve"> </w:t>
      </w:r>
      <w:r w:rsidRPr="009F0558">
        <w:rPr>
          <w:rFonts w:ascii="Times New Roman" w:eastAsia="Times New Roman" w:hAnsi="Times New Roman" w:cs="Times New Roman"/>
          <w:color w:val="000000"/>
          <w:sz w:val="24"/>
          <w:szCs w:val="24"/>
          <w:lang w:eastAsia="ru-RU"/>
        </w:rPr>
        <w:t>определяется учебным планом.</w:t>
      </w:r>
    </w:p>
    <w:p w:rsidR="009F0558" w:rsidRPr="009F0558" w:rsidRDefault="009F0558" w:rsidP="00E6666E">
      <w:pPr>
        <w:spacing w:line="276" w:lineRule="auto"/>
        <w:ind w:firstLine="709"/>
        <w:jc w:val="both"/>
        <w:rPr>
          <w:rFonts w:ascii="Times New Roman" w:eastAsia="Times New Roman" w:hAnsi="Times New Roman" w:cs="Times New Roman"/>
          <w:color w:val="000000"/>
          <w:sz w:val="24"/>
          <w:szCs w:val="24"/>
          <w:lang w:eastAsia="ru-RU"/>
        </w:rPr>
      </w:pPr>
      <w:r w:rsidRPr="009F0558">
        <w:rPr>
          <w:rFonts w:ascii="Times New Roman" w:eastAsia="Times New Roman" w:hAnsi="Times New Roman" w:cs="Times New Roman"/>
          <w:i/>
          <w:iCs/>
          <w:color w:val="000000"/>
          <w:sz w:val="24"/>
          <w:szCs w:val="24"/>
          <w:lang w:eastAsia="ru-RU"/>
        </w:rPr>
        <w:t>Самостоятельная работа студентов</w:t>
      </w:r>
      <w:r w:rsidR="009F59C4">
        <w:rPr>
          <w:rFonts w:ascii="Times New Roman" w:eastAsia="Times New Roman" w:hAnsi="Times New Roman" w:cs="Times New Roman"/>
          <w:iCs/>
          <w:color w:val="000000"/>
          <w:sz w:val="24"/>
          <w:szCs w:val="24"/>
          <w:lang w:eastAsia="ru-RU"/>
        </w:rPr>
        <w:t xml:space="preserve"> </w:t>
      </w:r>
      <w:r w:rsidR="009F59C4" w:rsidRPr="009F59C4">
        <w:rPr>
          <w:rFonts w:ascii="Times New Roman" w:eastAsia="Times New Roman" w:hAnsi="Times New Roman" w:cs="Times New Roman"/>
          <w:i/>
          <w:iCs/>
          <w:color w:val="000000"/>
          <w:sz w:val="24"/>
          <w:szCs w:val="24"/>
          <w:lang w:eastAsia="ru-RU"/>
        </w:rPr>
        <w:t>(СРС)</w:t>
      </w:r>
      <w:r w:rsidRPr="009F0558">
        <w:rPr>
          <w:rFonts w:ascii="Times New Roman" w:eastAsia="Times New Roman" w:hAnsi="Times New Roman" w:cs="Times New Roman"/>
          <w:i/>
          <w:iCs/>
          <w:color w:val="000000"/>
          <w:sz w:val="24"/>
          <w:szCs w:val="24"/>
          <w:lang w:eastAsia="ru-RU"/>
        </w:rPr>
        <w:t xml:space="preserve"> </w:t>
      </w:r>
      <w:r w:rsidRPr="009F0558">
        <w:rPr>
          <w:rFonts w:ascii="Times New Roman" w:eastAsia="Times New Roman" w:hAnsi="Times New Roman" w:cs="Times New Roman"/>
          <w:color w:val="000000"/>
          <w:sz w:val="24"/>
          <w:szCs w:val="24"/>
          <w:lang w:eastAsia="ru-RU"/>
        </w:rPr>
        <w:t>– планируемая учебная,</w:t>
      </w:r>
      <w:r w:rsidR="000B627E">
        <w:rPr>
          <w:rFonts w:ascii="Times New Roman" w:eastAsia="Times New Roman" w:hAnsi="Times New Roman" w:cs="Times New Roman"/>
          <w:color w:val="000000"/>
          <w:sz w:val="24"/>
          <w:szCs w:val="24"/>
          <w:lang w:eastAsia="ru-RU"/>
        </w:rPr>
        <w:t xml:space="preserve"> </w:t>
      </w:r>
      <w:r w:rsidRPr="009F0558">
        <w:rPr>
          <w:rFonts w:ascii="Times New Roman" w:eastAsia="Times New Roman" w:hAnsi="Times New Roman" w:cs="Times New Roman"/>
          <w:color w:val="000000"/>
          <w:sz w:val="24"/>
          <w:szCs w:val="24"/>
          <w:lang w:eastAsia="ru-RU"/>
        </w:rPr>
        <w:t>учебно</w:t>
      </w:r>
      <w:r w:rsidR="00994D2A">
        <w:rPr>
          <w:rFonts w:ascii="Times New Roman" w:eastAsia="Times New Roman" w:hAnsi="Times New Roman" w:cs="Times New Roman"/>
          <w:color w:val="000000"/>
          <w:sz w:val="24"/>
          <w:szCs w:val="24"/>
          <w:lang w:eastAsia="ru-RU"/>
        </w:rPr>
        <w:t>-</w:t>
      </w:r>
      <w:r w:rsidRPr="009F0558">
        <w:rPr>
          <w:rFonts w:ascii="Times New Roman" w:eastAsia="Times New Roman" w:hAnsi="Times New Roman" w:cs="Times New Roman"/>
          <w:color w:val="000000"/>
          <w:sz w:val="24"/>
          <w:szCs w:val="24"/>
          <w:lang w:eastAsia="ru-RU"/>
        </w:rPr>
        <w:t>исследовательская, научно</w:t>
      </w:r>
      <w:r w:rsidR="00994D2A">
        <w:rPr>
          <w:rFonts w:ascii="Times New Roman" w:eastAsia="Times New Roman" w:hAnsi="Times New Roman" w:cs="Times New Roman"/>
          <w:color w:val="000000"/>
          <w:sz w:val="24"/>
          <w:szCs w:val="24"/>
          <w:lang w:eastAsia="ru-RU"/>
        </w:rPr>
        <w:t>-</w:t>
      </w:r>
      <w:r w:rsidRPr="009F0558">
        <w:rPr>
          <w:rFonts w:ascii="Times New Roman" w:eastAsia="Times New Roman" w:hAnsi="Times New Roman" w:cs="Times New Roman"/>
          <w:color w:val="000000"/>
          <w:sz w:val="24"/>
          <w:szCs w:val="24"/>
          <w:lang w:eastAsia="ru-RU"/>
        </w:rPr>
        <w:t>исследовательская работа</w:t>
      </w:r>
      <w:r w:rsidR="000B627E">
        <w:rPr>
          <w:rFonts w:ascii="Times New Roman" w:eastAsia="Times New Roman" w:hAnsi="Times New Roman" w:cs="Times New Roman"/>
          <w:color w:val="000000"/>
          <w:sz w:val="24"/>
          <w:szCs w:val="24"/>
          <w:lang w:eastAsia="ru-RU"/>
        </w:rPr>
        <w:t xml:space="preserve"> </w:t>
      </w:r>
      <w:r w:rsidRPr="009F0558">
        <w:rPr>
          <w:rFonts w:ascii="Times New Roman" w:eastAsia="Times New Roman" w:hAnsi="Times New Roman" w:cs="Times New Roman"/>
          <w:color w:val="000000"/>
          <w:sz w:val="24"/>
          <w:szCs w:val="24"/>
          <w:lang w:eastAsia="ru-RU"/>
        </w:rPr>
        <w:t>студентов, выполняемая во внеаудиторное (аудиторное) время по</w:t>
      </w:r>
      <w:r w:rsidR="000B627E">
        <w:rPr>
          <w:rFonts w:ascii="Times New Roman" w:eastAsia="Times New Roman" w:hAnsi="Times New Roman" w:cs="Times New Roman"/>
          <w:color w:val="000000"/>
          <w:sz w:val="24"/>
          <w:szCs w:val="24"/>
          <w:lang w:eastAsia="ru-RU"/>
        </w:rPr>
        <w:t xml:space="preserve"> </w:t>
      </w:r>
      <w:r w:rsidRPr="009F0558">
        <w:rPr>
          <w:rFonts w:ascii="Times New Roman" w:eastAsia="Times New Roman" w:hAnsi="Times New Roman" w:cs="Times New Roman"/>
          <w:color w:val="000000"/>
          <w:sz w:val="24"/>
          <w:szCs w:val="24"/>
          <w:lang w:eastAsia="ru-RU"/>
        </w:rPr>
        <w:t>заданию и при методическом руководстве преподавателя, но без его</w:t>
      </w:r>
      <w:r w:rsidR="000B627E">
        <w:rPr>
          <w:rFonts w:ascii="Times New Roman" w:eastAsia="Times New Roman" w:hAnsi="Times New Roman" w:cs="Times New Roman"/>
          <w:color w:val="000000"/>
          <w:sz w:val="24"/>
          <w:szCs w:val="24"/>
          <w:lang w:eastAsia="ru-RU"/>
        </w:rPr>
        <w:t xml:space="preserve"> </w:t>
      </w:r>
      <w:r w:rsidRPr="009F0558">
        <w:rPr>
          <w:rFonts w:ascii="Times New Roman" w:eastAsia="Times New Roman" w:hAnsi="Times New Roman" w:cs="Times New Roman"/>
          <w:color w:val="000000"/>
          <w:sz w:val="24"/>
          <w:szCs w:val="24"/>
          <w:lang w:eastAsia="ru-RU"/>
        </w:rPr>
        <w:t>непосредственного участия (возможно частичное непосредственное</w:t>
      </w:r>
      <w:r w:rsidR="000B627E">
        <w:rPr>
          <w:rFonts w:ascii="Times New Roman" w:eastAsia="Times New Roman" w:hAnsi="Times New Roman" w:cs="Times New Roman"/>
          <w:color w:val="000000"/>
          <w:sz w:val="24"/>
          <w:szCs w:val="24"/>
          <w:lang w:eastAsia="ru-RU"/>
        </w:rPr>
        <w:t xml:space="preserve"> </w:t>
      </w:r>
      <w:r w:rsidRPr="009F0558">
        <w:rPr>
          <w:rFonts w:ascii="Times New Roman" w:eastAsia="Times New Roman" w:hAnsi="Times New Roman" w:cs="Times New Roman"/>
          <w:color w:val="000000"/>
          <w:sz w:val="24"/>
          <w:szCs w:val="24"/>
          <w:lang w:eastAsia="ru-RU"/>
        </w:rPr>
        <w:t>участие преподавателя при сохранении ведущей роли студентов).</w:t>
      </w:r>
    </w:p>
    <w:p w:rsidR="009F0558" w:rsidRPr="009F0558" w:rsidRDefault="009F0558" w:rsidP="00E6666E">
      <w:pPr>
        <w:spacing w:line="276" w:lineRule="auto"/>
        <w:ind w:firstLine="709"/>
        <w:jc w:val="both"/>
        <w:rPr>
          <w:rFonts w:ascii="Times New Roman" w:eastAsia="Times New Roman" w:hAnsi="Times New Roman" w:cs="Times New Roman"/>
          <w:color w:val="000000"/>
          <w:sz w:val="24"/>
          <w:szCs w:val="24"/>
          <w:lang w:eastAsia="ru-RU"/>
        </w:rPr>
      </w:pPr>
      <w:r w:rsidRPr="009F0558">
        <w:rPr>
          <w:rFonts w:ascii="Times New Roman" w:eastAsia="Times New Roman" w:hAnsi="Times New Roman" w:cs="Times New Roman"/>
          <w:i/>
          <w:iCs/>
          <w:color w:val="000000"/>
          <w:sz w:val="24"/>
          <w:szCs w:val="24"/>
          <w:lang w:eastAsia="ru-RU"/>
        </w:rPr>
        <w:t xml:space="preserve">Целью </w:t>
      </w:r>
      <w:r w:rsidRPr="009F0558">
        <w:rPr>
          <w:rFonts w:ascii="Times New Roman" w:eastAsia="Times New Roman" w:hAnsi="Times New Roman" w:cs="Times New Roman"/>
          <w:color w:val="000000"/>
          <w:sz w:val="24"/>
          <w:szCs w:val="24"/>
          <w:lang w:eastAsia="ru-RU"/>
        </w:rPr>
        <w:t>самостоятельной работы студентов является овладение</w:t>
      </w:r>
      <w:r w:rsidR="000B627E">
        <w:rPr>
          <w:rFonts w:ascii="Times New Roman" w:eastAsia="Times New Roman" w:hAnsi="Times New Roman" w:cs="Times New Roman"/>
          <w:color w:val="000000"/>
          <w:sz w:val="24"/>
          <w:szCs w:val="24"/>
          <w:lang w:eastAsia="ru-RU"/>
        </w:rPr>
        <w:t xml:space="preserve"> </w:t>
      </w:r>
      <w:r w:rsidRPr="009F0558">
        <w:rPr>
          <w:rFonts w:ascii="Times New Roman" w:eastAsia="Times New Roman" w:hAnsi="Times New Roman" w:cs="Times New Roman"/>
          <w:color w:val="000000"/>
          <w:sz w:val="24"/>
          <w:szCs w:val="24"/>
          <w:lang w:eastAsia="ru-RU"/>
        </w:rPr>
        <w:t>фундаментальными знаниями, профессиональными умениями и</w:t>
      </w:r>
      <w:r w:rsidR="000B627E">
        <w:rPr>
          <w:rFonts w:ascii="Times New Roman" w:eastAsia="Times New Roman" w:hAnsi="Times New Roman" w:cs="Times New Roman"/>
          <w:color w:val="000000"/>
          <w:sz w:val="24"/>
          <w:szCs w:val="24"/>
          <w:lang w:eastAsia="ru-RU"/>
        </w:rPr>
        <w:t xml:space="preserve"> </w:t>
      </w:r>
      <w:r w:rsidRPr="009F0558">
        <w:rPr>
          <w:rFonts w:ascii="Times New Roman" w:eastAsia="Times New Roman" w:hAnsi="Times New Roman" w:cs="Times New Roman"/>
          <w:color w:val="000000"/>
          <w:sz w:val="24"/>
          <w:szCs w:val="24"/>
          <w:lang w:eastAsia="ru-RU"/>
        </w:rPr>
        <w:t xml:space="preserve">навыками по профилю </w:t>
      </w:r>
      <w:r w:rsidRPr="009F0558">
        <w:rPr>
          <w:rFonts w:ascii="Times New Roman" w:eastAsia="Times New Roman" w:hAnsi="Times New Roman" w:cs="Times New Roman"/>
          <w:color w:val="000000"/>
          <w:sz w:val="24"/>
          <w:szCs w:val="24"/>
          <w:lang w:eastAsia="ru-RU"/>
        </w:rPr>
        <w:lastRenderedPageBreak/>
        <w:t>будущей специальности, опытом творческой,</w:t>
      </w:r>
      <w:r w:rsidR="000B627E">
        <w:rPr>
          <w:rFonts w:ascii="Times New Roman" w:eastAsia="Times New Roman" w:hAnsi="Times New Roman" w:cs="Times New Roman"/>
          <w:color w:val="000000"/>
          <w:sz w:val="24"/>
          <w:szCs w:val="24"/>
          <w:lang w:eastAsia="ru-RU"/>
        </w:rPr>
        <w:t xml:space="preserve"> </w:t>
      </w:r>
      <w:r w:rsidRPr="009F0558">
        <w:rPr>
          <w:rFonts w:ascii="Times New Roman" w:eastAsia="Times New Roman" w:hAnsi="Times New Roman" w:cs="Times New Roman"/>
          <w:color w:val="000000"/>
          <w:sz w:val="24"/>
          <w:szCs w:val="24"/>
          <w:lang w:eastAsia="ru-RU"/>
        </w:rPr>
        <w:t>исследовательской деятельности, развитие самостоятельности,</w:t>
      </w:r>
      <w:r w:rsidR="000B627E">
        <w:rPr>
          <w:rFonts w:ascii="Times New Roman" w:eastAsia="Times New Roman" w:hAnsi="Times New Roman" w:cs="Times New Roman"/>
          <w:color w:val="000000"/>
          <w:sz w:val="24"/>
          <w:szCs w:val="24"/>
          <w:lang w:eastAsia="ru-RU"/>
        </w:rPr>
        <w:t xml:space="preserve"> </w:t>
      </w:r>
      <w:r w:rsidRPr="009F0558">
        <w:rPr>
          <w:rFonts w:ascii="Times New Roman" w:eastAsia="Times New Roman" w:hAnsi="Times New Roman" w:cs="Times New Roman"/>
          <w:color w:val="000000"/>
          <w:sz w:val="24"/>
          <w:szCs w:val="24"/>
          <w:lang w:eastAsia="ru-RU"/>
        </w:rPr>
        <w:t>ответственности и организованности, творческого подхода к решению</w:t>
      </w:r>
      <w:r w:rsidR="000B627E">
        <w:rPr>
          <w:rFonts w:ascii="Times New Roman" w:eastAsia="Times New Roman" w:hAnsi="Times New Roman" w:cs="Times New Roman"/>
          <w:color w:val="000000"/>
          <w:sz w:val="24"/>
          <w:szCs w:val="24"/>
          <w:lang w:eastAsia="ru-RU"/>
        </w:rPr>
        <w:t xml:space="preserve"> </w:t>
      </w:r>
      <w:r w:rsidRPr="009F0558">
        <w:rPr>
          <w:rFonts w:ascii="Times New Roman" w:eastAsia="Times New Roman" w:hAnsi="Times New Roman" w:cs="Times New Roman"/>
          <w:color w:val="000000"/>
          <w:sz w:val="24"/>
          <w:szCs w:val="24"/>
          <w:lang w:eastAsia="ru-RU"/>
        </w:rPr>
        <w:t>проблем учебного и профессионального уровней.</w:t>
      </w:r>
    </w:p>
    <w:p w:rsidR="009F0558" w:rsidRDefault="009F0558" w:rsidP="00E6666E">
      <w:pPr>
        <w:spacing w:line="276" w:lineRule="auto"/>
        <w:ind w:firstLine="709"/>
        <w:jc w:val="both"/>
        <w:rPr>
          <w:rFonts w:ascii="Times New Roman" w:eastAsia="Times New Roman" w:hAnsi="Times New Roman" w:cs="Times New Roman"/>
          <w:color w:val="000000"/>
          <w:sz w:val="24"/>
          <w:szCs w:val="24"/>
          <w:lang w:eastAsia="ru-RU"/>
        </w:rPr>
      </w:pPr>
      <w:r w:rsidRPr="009F0558">
        <w:rPr>
          <w:rFonts w:ascii="Times New Roman" w:eastAsia="Times New Roman" w:hAnsi="Times New Roman" w:cs="Times New Roman"/>
          <w:i/>
          <w:iCs/>
          <w:color w:val="000000"/>
          <w:sz w:val="24"/>
          <w:szCs w:val="24"/>
          <w:lang w:eastAsia="ru-RU"/>
        </w:rPr>
        <w:t xml:space="preserve">Задачи </w:t>
      </w:r>
      <w:r w:rsidRPr="009F0558">
        <w:rPr>
          <w:rFonts w:ascii="Times New Roman" w:eastAsia="Times New Roman" w:hAnsi="Times New Roman" w:cs="Times New Roman"/>
          <w:color w:val="000000"/>
          <w:sz w:val="24"/>
          <w:szCs w:val="24"/>
          <w:lang w:eastAsia="ru-RU"/>
        </w:rPr>
        <w:t>самостоятельной работы студентов: систематизация и</w:t>
      </w:r>
      <w:r w:rsidR="000B627E">
        <w:rPr>
          <w:rFonts w:ascii="Times New Roman" w:eastAsia="Times New Roman" w:hAnsi="Times New Roman" w:cs="Times New Roman"/>
          <w:color w:val="000000"/>
          <w:sz w:val="24"/>
          <w:szCs w:val="24"/>
          <w:lang w:eastAsia="ru-RU"/>
        </w:rPr>
        <w:t xml:space="preserve"> </w:t>
      </w:r>
      <w:r w:rsidRPr="009F0558">
        <w:rPr>
          <w:rFonts w:ascii="Times New Roman" w:eastAsia="Times New Roman" w:hAnsi="Times New Roman" w:cs="Times New Roman"/>
          <w:color w:val="000000"/>
          <w:sz w:val="24"/>
          <w:szCs w:val="24"/>
          <w:lang w:eastAsia="ru-RU"/>
        </w:rPr>
        <w:t>закрепление полученных теоретических знаний и практических</w:t>
      </w:r>
      <w:r w:rsidR="000B627E">
        <w:rPr>
          <w:rFonts w:ascii="Times New Roman" w:eastAsia="Times New Roman" w:hAnsi="Times New Roman" w:cs="Times New Roman"/>
          <w:color w:val="000000"/>
          <w:sz w:val="24"/>
          <w:szCs w:val="24"/>
          <w:lang w:eastAsia="ru-RU"/>
        </w:rPr>
        <w:t xml:space="preserve"> </w:t>
      </w:r>
      <w:r w:rsidRPr="009F0558">
        <w:rPr>
          <w:rFonts w:ascii="Times New Roman" w:eastAsia="Times New Roman" w:hAnsi="Times New Roman" w:cs="Times New Roman"/>
          <w:color w:val="000000"/>
          <w:sz w:val="24"/>
          <w:szCs w:val="24"/>
          <w:lang w:eastAsia="ru-RU"/>
        </w:rPr>
        <w:t>умений студентов; углубление и расширение теоретической</w:t>
      </w:r>
      <w:r w:rsidR="000B627E">
        <w:rPr>
          <w:rFonts w:ascii="Times New Roman" w:eastAsia="Times New Roman" w:hAnsi="Times New Roman" w:cs="Times New Roman"/>
          <w:color w:val="000000"/>
          <w:sz w:val="24"/>
          <w:szCs w:val="24"/>
          <w:lang w:eastAsia="ru-RU"/>
        </w:rPr>
        <w:t xml:space="preserve"> </w:t>
      </w:r>
      <w:r w:rsidRPr="009F0558">
        <w:rPr>
          <w:rFonts w:ascii="Times New Roman" w:eastAsia="Times New Roman" w:hAnsi="Times New Roman" w:cs="Times New Roman"/>
          <w:color w:val="000000"/>
          <w:sz w:val="24"/>
          <w:szCs w:val="24"/>
          <w:lang w:eastAsia="ru-RU"/>
        </w:rPr>
        <w:t>подготовки; формирование умений использовать нормативную,</w:t>
      </w:r>
      <w:r w:rsidR="000B627E">
        <w:rPr>
          <w:rFonts w:ascii="Times New Roman" w:eastAsia="Times New Roman" w:hAnsi="Times New Roman" w:cs="Times New Roman"/>
          <w:color w:val="000000"/>
          <w:sz w:val="24"/>
          <w:szCs w:val="24"/>
          <w:lang w:eastAsia="ru-RU"/>
        </w:rPr>
        <w:t xml:space="preserve"> </w:t>
      </w:r>
      <w:r w:rsidRPr="009F0558">
        <w:rPr>
          <w:rFonts w:ascii="Times New Roman" w:eastAsia="Times New Roman" w:hAnsi="Times New Roman" w:cs="Times New Roman"/>
          <w:color w:val="000000"/>
          <w:sz w:val="24"/>
          <w:szCs w:val="24"/>
          <w:lang w:eastAsia="ru-RU"/>
        </w:rPr>
        <w:t>правовую, справочную документацию и специальную литературу;</w:t>
      </w:r>
      <w:r w:rsidR="000B627E">
        <w:rPr>
          <w:rFonts w:ascii="Times New Roman" w:eastAsia="Times New Roman" w:hAnsi="Times New Roman" w:cs="Times New Roman"/>
          <w:color w:val="000000"/>
          <w:sz w:val="24"/>
          <w:szCs w:val="24"/>
          <w:lang w:eastAsia="ru-RU"/>
        </w:rPr>
        <w:t xml:space="preserve"> </w:t>
      </w:r>
      <w:r w:rsidRPr="009F0558">
        <w:rPr>
          <w:rFonts w:ascii="Times New Roman" w:eastAsia="Times New Roman" w:hAnsi="Times New Roman" w:cs="Times New Roman"/>
          <w:color w:val="000000"/>
          <w:sz w:val="24"/>
          <w:szCs w:val="24"/>
          <w:lang w:eastAsia="ru-RU"/>
        </w:rPr>
        <w:t>развитие познавательных способностей и активности студентов:</w:t>
      </w:r>
      <w:r w:rsidR="000B627E">
        <w:rPr>
          <w:rFonts w:ascii="Times New Roman" w:eastAsia="Times New Roman" w:hAnsi="Times New Roman" w:cs="Times New Roman"/>
          <w:color w:val="000000"/>
          <w:sz w:val="24"/>
          <w:szCs w:val="24"/>
          <w:lang w:eastAsia="ru-RU"/>
        </w:rPr>
        <w:t xml:space="preserve"> </w:t>
      </w:r>
      <w:r w:rsidRPr="009F0558">
        <w:rPr>
          <w:rFonts w:ascii="Times New Roman" w:eastAsia="Times New Roman" w:hAnsi="Times New Roman" w:cs="Times New Roman"/>
          <w:color w:val="000000"/>
          <w:sz w:val="24"/>
          <w:szCs w:val="24"/>
          <w:lang w:eastAsia="ru-RU"/>
        </w:rPr>
        <w:t>творческой инициативы, самостоятельности, ответственности и</w:t>
      </w:r>
      <w:r w:rsidR="000B627E">
        <w:rPr>
          <w:rFonts w:ascii="Times New Roman" w:eastAsia="Times New Roman" w:hAnsi="Times New Roman" w:cs="Times New Roman"/>
          <w:color w:val="000000"/>
          <w:sz w:val="24"/>
          <w:szCs w:val="24"/>
          <w:lang w:eastAsia="ru-RU"/>
        </w:rPr>
        <w:t xml:space="preserve"> </w:t>
      </w:r>
      <w:r w:rsidRPr="009F0558">
        <w:rPr>
          <w:rFonts w:ascii="Times New Roman" w:eastAsia="Times New Roman" w:hAnsi="Times New Roman" w:cs="Times New Roman"/>
          <w:color w:val="000000"/>
          <w:sz w:val="24"/>
          <w:szCs w:val="24"/>
          <w:lang w:eastAsia="ru-RU"/>
        </w:rPr>
        <w:t>организованности; формирование самостоятельности мышления,</w:t>
      </w:r>
      <w:r w:rsidR="000B627E">
        <w:rPr>
          <w:rFonts w:ascii="Times New Roman" w:eastAsia="Times New Roman" w:hAnsi="Times New Roman" w:cs="Times New Roman"/>
          <w:color w:val="000000"/>
          <w:sz w:val="24"/>
          <w:szCs w:val="24"/>
          <w:lang w:eastAsia="ru-RU"/>
        </w:rPr>
        <w:t xml:space="preserve"> </w:t>
      </w:r>
      <w:r w:rsidRPr="009F0558">
        <w:rPr>
          <w:rFonts w:ascii="Times New Roman" w:eastAsia="Times New Roman" w:hAnsi="Times New Roman" w:cs="Times New Roman"/>
          <w:color w:val="000000"/>
          <w:sz w:val="24"/>
          <w:szCs w:val="24"/>
          <w:lang w:eastAsia="ru-RU"/>
        </w:rPr>
        <w:t>способностей к саморазвитию, самосовершенствованию и</w:t>
      </w:r>
      <w:r w:rsidR="000B627E">
        <w:rPr>
          <w:rFonts w:ascii="Times New Roman" w:eastAsia="Times New Roman" w:hAnsi="Times New Roman" w:cs="Times New Roman"/>
          <w:color w:val="000000"/>
          <w:sz w:val="24"/>
          <w:szCs w:val="24"/>
          <w:lang w:eastAsia="ru-RU"/>
        </w:rPr>
        <w:t xml:space="preserve"> </w:t>
      </w:r>
      <w:r w:rsidRPr="009F0558">
        <w:rPr>
          <w:rFonts w:ascii="Times New Roman" w:eastAsia="Times New Roman" w:hAnsi="Times New Roman" w:cs="Times New Roman"/>
          <w:color w:val="000000"/>
          <w:sz w:val="24"/>
          <w:szCs w:val="24"/>
          <w:lang w:eastAsia="ru-RU"/>
        </w:rPr>
        <w:t>самореализации; развитие исследовательских умений; использование</w:t>
      </w:r>
      <w:r w:rsidR="000B627E">
        <w:rPr>
          <w:rFonts w:ascii="Times New Roman" w:eastAsia="Times New Roman" w:hAnsi="Times New Roman" w:cs="Times New Roman"/>
          <w:color w:val="000000"/>
          <w:sz w:val="24"/>
          <w:szCs w:val="24"/>
          <w:lang w:eastAsia="ru-RU"/>
        </w:rPr>
        <w:t xml:space="preserve"> </w:t>
      </w:r>
      <w:r w:rsidRPr="009F0558">
        <w:rPr>
          <w:rFonts w:ascii="Times New Roman" w:eastAsia="Times New Roman" w:hAnsi="Times New Roman" w:cs="Times New Roman"/>
          <w:color w:val="000000"/>
          <w:sz w:val="24"/>
          <w:szCs w:val="24"/>
          <w:lang w:eastAsia="ru-RU"/>
        </w:rPr>
        <w:t>материала, собранного и полученного в ходе самостоятельных</w:t>
      </w:r>
      <w:r w:rsidR="000B627E">
        <w:rPr>
          <w:rFonts w:ascii="Times New Roman" w:eastAsia="Times New Roman" w:hAnsi="Times New Roman" w:cs="Times New Roman"/>
          <w:color w:val="000000"/>
          <w:sz w:val="24"/>
          <w:szCs w:val="24"/>
          <w:lang w:eastAsia="ru-RU"/>
        </w:rPr>
        <w:t xml:space="preserve"> </w:t>
      </w:r>
      <w:r w:rsidRPr="009F0558">
        <w:rPr>
          <w:rFonts w:ascii="Times New Roman" w:eastAsia="Times New Roman" w:hAnsi="Times New Roman" w:cs="Times New Roman"/>
          <w:color w:val="000000"/>
          <w:sz w:val="24"/>
          <w:szCs w:val="24"/>
          <w:lang w:eastAsia="ru-RU"/>
        </w:rPr>
        <w:t>занятий на практических занятиях, при написании курсовых и</w:t>
      </w:r>
      <w:r w:rsidR="000B627E">
        <w:rPr>
          <w:rFonts w:ascii="Times New Roman" w:eastAsia="Times New Roman" w:hAnsi="Times New Roman" w:cs="Times New Roman"/>
          <w:color w:val="000000"/>
          <w:sz w:val="24"/>
          <w:szCs w:val="24"/>
          <w:lang w:eastAsia="ru-RU"/>
        </w:rPr>
        <w:t xml:space="preserve"> </w:t>
      </w:r>
      <w:r w:rsidRPr="009F0558">
        <w:rPr>
          <w:rFonts w:ascii="Times New Roman" w:eastAsia="Times New Roman" w:hAnsi="Times New Roman" w:cs="Times New Roman"/>
          <w:color w:val="000000"/>
          <w:sz w:val="24"/>
          <w:szCs w:val="24"/>
          <w:lang w:eastAsia="ru-RU"/>
        </w:rPr>
        <w:t>выпускной квалификационной работ, для эффективной подготовки к</w:t>
      </w:r>
      <w:r w:rsidR="000B627E">
        <w:rPr>
          <w:rFonts w:ascii="Times New Roman" w:eastAsia="Times New Roman" w:hAnsi="Times New Roman" w:cs="Times New Roman"/>
          <w:color w:val="000000"/>
          <w:sz w:val="24"/>
          <w:szCs w:val="24"/>
          <w:lang w:eastAsia="ru-RU"/>
        </w:rPr>
        <w:t xml:space="preserve"> </w:t>
      </w:r>
      <w:r w:rsidRPr="009F0558">
        <w:rPr>
          <w:rFonts w:ascii="Times New Roman" w:eastAsia="Times New Roman" w:hAnsi="Times New Roman" w:cs="Times New Roman"/>
          <w:color w:val="000000"/>
          <w:sz w:val="24"/>
          <w:szCs w:val="24"/>
          <w:lang w:eastAsia="ru-RU"/>
        </w:rPr>
        <w:t>итоговым зачетам и экзаменам.</w:t>
      </w:r>
    </w:p>
    <w:p w:rsidR="00332220" w:rsidRPr="009F0558" w:rsidRDefault="00332220" w:rsidP="00332220">
      <w:pPr>
        <w:spacing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w:t>
      </w:r>
      <w:r w:rsidRPr="00332220">
        <w:rPr>
          <w:rFonts w:ascii="Times New Roman" w:eastAsia="Times New Roman" w:hAnsi="Times New Roman" w:cs="Times New Roman"/>
          <w:color w:val="000000"/>
          <w:sz w:val="24"/>
          <w:szCs w:val="24"/>
          <w:lang w:eastAsia="ru-RU"/>
        </w:rPr>
        <w:t>аблице 4 представлен тематический план самостоятельной</w:t>
      </w:r>
      <w:r w:rsidR="000B627E">
        <w:rPr>
          <w:rFonts w:ascii="Times New Roman" w:eastAsia="Times New Roman" w:hAnsi="Times New Roman" w:cs="Times New Roman"/>
          <w:color w:val="000000"/>
          <w:sz w:val="24"/>
          <w:szCs w:val="24"/>
          <w:lang w:eastAsia="ru-RU"/>
        </w:rPr>
        <w:t xml:space="preserve"> </w:t>
      </w:r>
      <w:r w:rsidRPr="00332220">
        <w:rPr>
          <w:rFonts w:ascii="Times New Roman" w:eastAsia="Times New Roman" w:hAnsi="Times New Roman" w:cs="Times New Roman"/>
          <w:color w:val="000000"/>
          <w:sz w:val="24"/>
          <w:szCs w:val="24"/>
          <w:lang w:eastAsia="ru-RU"/>
        </w:rPr>
        <w:t>работы студентов по дисциплине</w:t>
      </w:r>
      <w:r>
        <w:rPr>
          <w:rFonts w:ascii="Times New Roman" w:eastAsia="Times New Roman" w:hAnsi="Times New Roman" w:cs="Times New Roman"/>
          <w:color w:val="000000"/>
          <w:sz w:val="24"/>
          <w:szCs w:val="24"/>
          <w:lang w:eastAsia="ru-RU"/>
        </w:rPr>
        <w:t xml:space="preserve"> «</w:t>
      </w:r>
      <w:r w:rsidRPr="00332220">
        <w:rPr>
          <w:rFonts w:ascii="Times New Roman" w:eastAsia="Times New Roman" w:hAnsi="Times New Roman" w:cs="Times New Roman"/>
          <w:color w:val="000000"/>
          <w:sz w:val="24"/>
          <w:szCs w:val="24"/>
          <w:lang w:eastAsia="ru-RU"/>
        </w:rPr>
        <w:t>Теоретические и практические основы профилактики насилия в семье</w:t>
      </w:r>
      <w:r>
        <w:rPr>
          <w:rFonts w:ascii="Times New Roman" w:eastAsia="Times New Roman" w:hAnsi="Times New Roman" w:cs="Times New Roman"/>
          <w:color w:val="000000"/>
          <w:sz w:val="24"/>
          <w:szCs w:val="24"/>
          <w:lang w:eastAsia="ru-RU"/>
        </w:rPr>
        <w:t>»</w:t>
      </w:r>
      <w:r w:rsidR="00512B6F">
        <w:rPr>
          <w:rFonts w:ascii="Times New Roman" w:eastAsia="Times New Roman" w:hAnsi="Times New Roman" w:cs="Times New Roman"/>
          <w:color w:val="000000"/>
          <w:sz w:val="24"/>
          <w:szCs w:val="24"/>
          <w:lang w:eastAsia="ru-RU"/>
        </w:rPr>
        <w:t>.</w:t>
      </w:r>
    </w:p>
    <w:p w:rsidR="00512B6F" w:rsidRDefault="00512B6F">
      <w:pPr>
        <w:spacing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0D3C62" w:rsidRPr="00253F56" w:rsidRDefault="00BB0F06" w:rsidP="00BB0F06">
      <w:pPr>
        <w:ind w:firstLine="709"/>
        <w:jc w:val="right"/>
        <w:rPr>
          <w:rFonts w:ascii="Times New Roman" w:eastAsia="Times New Roman" w:hAnsi="Times New Roman" w:cs="Times New Roman"/>
          <w:i/>
          <w:sz w:val="24"/>
          <w:szCs w:val="24"/>
          <w:lang w:eastAsia="ru-RU"/>
        </w:rPr>
      </w:pPr>
      <w:r w:rsidRPr="00253F56">
        <w:rPr>
          <w:rFonts w:ascii="Times New Roman" w:eastAsia="Times New Roman" w:hAnsi="Times New Roman" w:cs="Times New Roman"/>
          <w:i/>
          <w:sz w:val="24"/>
          <w:szCs w:val="24"/>
          <w:lang w:eastAsia="ru-RU"/>
        </w:rPr>
        <w:lastRenderedPageBreak/>
        <w:t xml:space="preserve">Таблица 4 </w:t>
      </w:r>
    </w:p>
    <w:p w:rsidR="00512B6F" w:rsidRPr="00253F56" w:rsidRDefault="00BB0F06" w:rsidP="00BB0F06">
      <w:pPr>
        <w:ind w:firstLine="709"/>
        <w:jc w:val="right"/>
        <w:rPr>
          <w:rFonts w:ascii="Times New Roman" w:eastAsia="Times New Roman" w:hAnsi="Times New Roman" w:cs="Times New Roman"/>
          <w:i/>
          <w:sz w:val="24"/>
          <w:szCs w:val="24"/>
          <w:lang w:eastAsia="ru-RU"/>
        </w:rPr>
      </w:pPr>
      <w:r w:rsidRPr="00253F56">
        <w:rPr>
          <w:rFonts w:ascii="Times New Roman" w:eastAsia="Times New Roman" w:hAnsi="Times New Roman" w:cs="Times New Roman"/>
          <w:i/>
          <w:sz w:val="24"/>
          <w:szCs w:val="24"/>
          <w:lang w:eastAsia="ru-RU"/>
        </w:rPr>
        <w:t>Тематический план самостоятельной работы студентов по дисциплине «Теоретические и практические основ</w:t>
      </w:r>
      <w:r w:rsidR="005E5ED2" w:rsidRPr="00253F56">
        <w:rPr>
          <w:rFonts w:ascii="Times New Roman" w:eastAsia="Times New Roman" w:hAnsi="Times New Roman" w:cs="Times New Roman"/>
          <w:i/>
          <w:sz w:val="24"/>
          <w:szCs w:val="24"/>
          <w:lang w:eastAsia="ru-RU"/>
        </w:rPr>
        <w:t>ы профилактики насилия в семье»</w:t>
      </w:r>
    </w:p>
    <w:tbl>
      <w:tblPr>
        <w:tblStyle w:val="ab"/>
        <w:tblW w:w="0" w:type="auto"/>
        <w:tblLook w:val="04A0"/>
      </w:tblPr>
      <w:tblGrid>
        <w:gridCol w:w="672"/>
        <w:gridCol w:w="2386"/>
        <w:gridCol w:w="1683"/>
        <w:gridCol w:w="988"/>
        <w:gridCol w:w="894"/>
      </w:tblGrid>
      <w:tr w:rsidR="00A644E3" w:rsidTr="006B7E37">
        <w:trPr>
          <w:trHeight w:val="107"/>
        </w:trPr>
        <w:tc>
          <w:tcPr>
            <w:tcW w:w="672" w:type="dxa"/>
            <w:vMerge w:val="restart"/>
          </w:tcPr>
          <w:p w:rsidR="00A644E3" w:rsidRPr="00A644E3" w:rsidRDefault="00BB0F06" w:rsidP="00512B6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roofErr w:type="gramStart"/>
            <w:r>
              <w:rPr>
                <w:rFonts w:ascii="Times New Roman" w:eastAsia="Times New Roman" w:hAnsi="Times New Roman" w:cs="Times New Roman"/>
                <w:color w:val="000000"/>
                <w:sz w:val="20"/>
                <w:szCs w:val="20"/>
                <w:lang w:eastAsia="ru-RU"/>
              </w:rPr>
              <w:t>п</w:t>
            </w:r>
            <w:proofErr w:type="gramEnd"/>
            <w:r>
              <w:rPr>
                <w:rFonts w:ascii="Times New Roman" w:eastAsia="Times New Roman" w:hAnsi="Times New Roman" w:cs="Times New Roman"/>
                <w:color w:val="000000"/>
                <w:sz w:val="20"/>
                <w:szCs w:val="20"/>
                <w:lang w:eastAsia="ru-RU"/>
              </w:rPr>
              <w:t>/п</w:t>
            </w:r>
          </w:p>
        </w:tc>
        <w:tc>
          <w:tcPr>
            <w:tcW w:w="2386" w:type="dxa"/>
            <w:vMerge w:val="restart"/>
          </w:tcPr>
          <w:p w:rsidR="00A644E3" w:rsidRPr="00A644E3" w:rsidRDefault="00BB0F06" w:rsidP="00512B6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Название темы</w:t>
            </w:r>
          </w:p>
        </w:tc>
        <w:tc>
          <w:tcPr>
            <w:tcW w:w="1683" w:type="dxa"/>
            <w:vMerge w:val="restart"/>
          </w:tcPr>
          <w:p w:rsidR="00A644E3" w:rsidRPr="00A644E3" w:rsidRDefault="000B627E" w:rsidP="00512B6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Вид СР</w:t>
            </w:r>
            <w:r w:rsidR="00BB0F06">
              <w:rPr>
                <w:rFonts w:ascii="Times New Roman" w:eastAsia="Times New Roman" w:hAnsi="Times New Roman" w:cs="Times New Roman"/>
                <w:color w:val="000000"/>
                <w:sz w:val="20"/>
                <w:szCs w:val="20"/>
                <w:lang w:eastAsia="ru-RU"/>
              </w:rPr>
              <w:t>С</w:t>
            </w:r>
          </w:p>
        </w:tc>
        <w:tc>
          <w:tcPr>
            <w:tcW w:w="1882" w:type="dxa"/>
            <w:gridSpan w:val="2"/>
          </w:tcPr>
          <w:p w:rsidR="00A644E3" w:rsidRPr="00A644E3" w:rsidRDefault="00A644E3" w:rsidP="00512B6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Объ</w:t>
            </w:r>
            <w:r w:rsidRPr="00A644E3">
              <w:rPr>
                <w:rFonts w:ascii="Times New Roman" w:eastAsia="Times New Roman" w:hAnsi="Times New Roman" w:cs="Times New Roman"/>
                <w:color w:val="000000"/>
                <w:sz w:val="20"/>
                <w:szCs w:val="20"/>
                <w:lang w:eastAsia="ru-RU"/>
              </w:rPr>
              <w:t>ем часов</w:t>
            </w:r>
          </w:p>
        </w:tc>
      </w:tr>
      <w:tr w:rsidR="00A644E3" w:rsidTr="006B7E37">
        <w:trPr>
          <w:trHeight w:val="107"/>
        </w:trPr>
        <w:tc>
          <w:tcPr>
            <w:tcW w:w="672" w:type="dxa"/>
            <w:vMerge/>
          </w:tcPr>
          <w:p w:rsidR="00A644E3" w:rsidRPr="00A644E3" w:rsidRDefault="00A644E3" w:rsidP="00512B6F">
            <w:pPr>
              <w:rPr>
                <w:rFonts w:ascii="Times New Roman" w:eastAsia="Times New Roman" w:hAnsi="Times New Roman" w:cs="Times New Roman"/>
                <w:color w:val="000000"/>
                <w:sz w:val="20"/>
                <w:szCs w:val="20"/>
                <w:lang w:eastAsia="ru-RU"/>
              </w:rPr>
            </w:pPr>
          </w:p>
        </w:tc>
        <w:tc>
          <w:tcPr>
            <w:tcW w:w="2386" w:type="dxa"/>
            <w:vMerge/>
          </w:tcPr>
          <w:p w:rsidR="00A644E3" w:rsidRPr="00A644E3" w:rsidRDefault="00A644E3" w:rsidP="00512B6F">
            <w:pPr>
              <w:rPr>
                <w:rFonts w:ascii="Times New Roman" w:eastAsia="Times New Roman" w:hAnsi="Times New Roman" w:cs="Times New Roman"/>
                <w:color w:val="000000"/>
                <w:sz w:val="20"/>
                <w:szCs w:val="20"/>
                <w:lang w:eastAsia="ru-RU"/>
              </w:rPr>
            </w:pPr>
          </w:p>
        </w:tc>
        <w:tc>
          <w:tcPr>
            <w:tcW w:w="1683" w:type="dxa"/>
            <w:vMerge/>
          </w:tcPr>
          <w:p w:rsidR="00A644E3" w:rsidRPr="00A644E3" w:rsidRDefault="00A644E3" w:rsidP="00512B6F">
            <w:pPr>
              <w:rPr>
                <w:rFonts w:ascii="Times New Roman" w:eastAsia="Times New Roman" w:hAnsi="Times New Roman" w:cs="Times New Roman"/>
                <w:color w:val="000000"/>
                <w:sz w:val="20"/>
                <w:szCs w:val="20"/>
                <w:lang w:eastAsia="ru-RU"/>
              </w:rPr>
            </w:pPr>
          </w:p>
        </w:tc>
        <w:tc>
          <w:tcPr>
            <w:tcW w:w="988" w:type="dxa"/>
          </w:tcPr>
          <w:p w:rsidR="00A644E3" w:rsidRPr="00A644E3" w:rsidRDefault="00A644E3" w:rsidP="00512B6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Очная форма</w:t>
            </w:r>
          </w:p>
        </w:tc>
        <w:tc>
          <w:tcPr>
            <w:tcW w:w="894" w:type="dxa"/>
          </w:tcPr>
          <w:p w:rsidR="00A644E3" w:rsidRPr="00A644E3" w:rsidRDefault="00A644E3" w:rsidP="00512B6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Заочная форма</w:t>
            </w:r>
          </w:p>
        </w:tc>
      </w:tr>
      <w:tr w:rsidR="0004605F" w:rsidTr="006B7E37">
        <w:tc>
          <w:tcPr>
            <w:tcW w:w="672" w:type="dxa"/>
          </w:tcPr>
          <w:p w:rsidR="006B7E37" w:rsidRPr="00A644E3" w:rsidRDefault="006B7E37" w:rsidP="00512B6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367F89">
              <w:rPr>
                <w:rFonts w:ascii="Times New Roman" w:eastAsia="Times New Roman" w:hAnsi="Times New Roman" w:cs="Times New Roman"/>
                <w:color w:val="000000"/>
                <w:sz w:val="20"/>
                <w:szCs w:val="20"/>
                <w:lang w:eastAsia="ru-RU"/>
              </w:rPr>
              <w:t>.</w:t>
            </w:r>
          </w:p>
        </w:tc>
        <w:tc>
          <w:tcPr>
            <w:tcW w:w="2386" w:type="dxa"/>
          </w:tcPr>
          <w:p w:rsidR="006B7E37" w:rsidRPr="00255811" w:rsidRDefault="006B7E37" w:rsidP="00DB1268">
            <w:pPr>
              <w:tabs>
                <w:tab w:val="left" w:pos="1134"/>
              </w:tabs>
              <w:jc w:val="both"/>
              <w:rPr>
                <w:rFonts w:ascii="Times New Roman" w:eastAsia="Times New Roman" w:hAnsi="Times New Roman" w:cs="Times New Roman"/>
                <w:bCs/>
                <w:sz w:val="20"/>
                <w:szCs w:val="20"/>
              </w:rPr>
            </w:pPr>
            <w:r w:rsidRPr="00255811">
              <w:rPr>
                <w:rFonts w:ascii="Times New Roman" w:eastAsia="Times New Roman" w:hAnsi="Times New Roman" w:cs="Times New Roman"/>
                <w:bCs/>
                <w:sz w:val="20"/>
                <w:szCs w:val="20"/>
                <w:lang w:eastAsia="ru-RU"/>
              </w:rPr>
              <w:t xml:space="preserve">Теоретические основы проблемы насилия в семье. </w:t>
            </w:r>
          </w:p>
        </w:tc>
        <w:tc>
          <w:tcPr>
            <w:tcW w:w="1683" w:type="dxa"/>
          </w:tcPr>
          <w:p w:rsidR="006B7E37" w:rsidRPr="00ED7CE7" w:rsidRDefault="006B7E37" w:rsidP="00006264">
            <w:pPr>
              <w:pStyle w:val="a9"/>
              <w:numPr>
                <w:ilvl w:val="0"/>
                <w:numId w:val="39"/>
              </w:numPr>
              <w:tabs>
                <w:tab w:val="left" w:pos="61"/>
                <w:tab w:val="left" w:pos="258"/>
              </w:tabs>
              <w:ind w:left="0" w:firstLine="0"/>
              <w:jc w:val="both"/>
              <w:rPr>
                <w:rFonts w:ascii="Times New Roman" w:eastAsia="Times New Roman" w:hAnsi="Times New Roman" w:cs="Times New Roman"/>
                <w:color w:val="000000"/>
                <w:sz w:val="20"/>
                <w:szCs w:val="20"/>
                <w:lang w:eastAsia="ru-RU"/>
              </w:rPr>
            </w:pPr>
            <w:r w:rsidRPr="00ED7CE7">
              <w:rPr>
                <w:rFonts w:ascii="Times New Roman" w:eastAsia="Times New Roman" w:hAnsi="Times New Roman" w:cs="Times New Roman"/>
                <w:color w:val="000000"/>
                <w:sz w:val="20"/>
                <w:szCs w:val="20"/>
                <w:lang w:eastAsia="ru-RU"/>
              </w:rPr>
              <w:t>Написание реферата;</w:t>
            </w:r>
          </w:p>
          <w:p w:rsidR="006B7E37" w:rsidRDefault="006B7E37" w:rsidP="00006264">
            <w:pPr>
              <w:pStyle w:val="a9"/>
              <w:numPr>
                <w:ilvl w:val="0"/>
                <w:numId w:val="39"/>
              </w:numPr>
              <w:tabs>
                <w:tab w:val="left" w:pos="61"/>
                <w:tab w:val="left" w:pos="258"/>
              </w:tabs>
              <w:ind w:left="0" w:firstLine="0"/>
              <w:jc w:val="both"/>
              <w:rPr>
                <w:rFonts w:ascii="Times New Roman" w:eastAsia="Times New Roman" w:hAnsi="Times New Roman" w:cs="Times New Roman"/>
                <w:color w:val="000000"/>
                <w:sz w:val="20"/>
                <w:szCs w:val="20"/>
                <w:lang w:eastAsia="ru-RU"/>
              </w:rPr>
            </w:pPr>
            <w:r w:rsidRPr="00ED7CE7">
              <w:rPr>
                <w:rFonts w:ascii="Times New Roman" w:eastAsia="Times New Roman" w:hAnsi="Times New Roman" w:cs="Times New Roman"/>
                <w:color w:val="000000"/>
                <w:sz w:val="20"/>
                <w:szCs w:val="20"/>
                <w:lang w:eastAsia="ru-RU"/>
              </w:rPr>
              <w:t>Подготовка к практическому занятию;</w:t>
            </w:r>
          </w:p>
          <w:p w:rsidR="006B7E37" w:rsidRPr="000D3C62" w:rsidRDefault="0004605F" w:rsidP="00006264">
            <w:pPr>
              <w:pStyle w:val="a9"/>
              <w:numPr>
                <w:ilvl w:val="0"/>
                <w:numId w:val="39"/>
              </w:numPr>
              <w:tabs>
                <w:tab w:val="left" w:pos="61"/>
                <w:tab w:val="left" w:pos="258"/>
              </w:tabs>
              <w:ind w:left="0" w:firstLine="0"/>
              <w:jc w:val="both"/>
              <w:rPr>
                <w:rFonts w:ascii="Times New Roman" w:eastAsia="Times New Roman" w:hAnsi="Times New Roman" w:cs="Times New Roman"/>
                <w:color w:val="000000"/>
                <w:sz w:val="20"/>
                <w:szCs w:val="20"/>
                <w:lang w:eastAsia="ru-RU"/>
              </w:rPr>
            </w:pPr>
            <w:r w:rsidRPr="000D3C62">
              <w:rPr>
                <w:rFonts w:ascii="Times New Roman" w:eastAsia="Times New Roman" w:hAnsi="Times New Roman" w:cs="Times New Roman"/>
                <w:color w:val="000000"/>
                <w:sz w:val="20"/>
                <w:szCs w:val="20"/>
                <w:lang w:eastAsia="ru-RU"/>
              </w:rPr>
              <w:t>Разработка творческих проектов</w:t>
            </w:r>
          </w:p>
        </w:tc>
        <w:tc>
          <w:tcPr>
            <w:tcW w:w="988" w:type="dxa"/>
          </w:tcPr>
          <w:p w:rsidR="006B7E37" w:rsidRPr="00A644E3" w:rsidRDefault="005D0BEB" w:rsidP="00512B6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894" w:type="dxa"/>
          </w:tcPr>
          <w:p w:rsidR="006B7E37" w:rsidRPr="00A644E3" w:rsidRDefault="009148D6" w:rsidP="00512B6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p>
        </w:tc>
      </w:tr>
      <w:tr w:rsidR="0004605F" w:rsidTr="006B7E37">
        <w:tc>
          <w:tcPr>
            <w:tcW w:w="672" w:type="dxa"/>
          </w:tcPr>
          <w:p w:rsidR="006B7E37" w:rsidRPr="00A644E3" w:rsidRDefault="006B7E37" w:rsidP="00512B6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r w:rsidR="00367F89">
              <w:rPr>
                <w:rFonts w:ascii="Times New Roman" w:eastAsia="Times New Roman" w:hAnsi="Times New Roman" w:cs="Times New Roman"/>
                <w:color w:val="000000"/>
                <w:sz w:val="20"/>
                <w:szCs w:val="20"/>
                <w:lang w:eastAsia="ru-RU"/>
              </w:rPr>
              <w:t>.</w:t>
            </w:r>
          </w:p>
        </w:tc>
        <w:tc>
          <w:tcPr>
            <w:tcW w:w="2386" w:type="dxa"/>
          </w:tcPr>
          <w:p w:rsidR="006B7E37" w:rsidRPr="00255811" w:rsidRDefault="006B7E37" w:rsidP="00DB1268">
            <w:pPr>
              <w:tabs>
                <w:tab w:val="left" w:pos="1134"/>
              </w:tabs>
              <w:jc w:val="both"/>
              <w:rPr>
                <w:rFonts w:ascii="Times New Roman" w:eastAsia="Times New Roman" w:hAnsi="Times New Roman" w:cs="Times New Roman"/>
                <w:sz w:val="20"/>
                <w:szCs w:val="20"/>
              </w:rPr>
            </w:pPr>
            <w:r w:rsidRPr="00255811">
              <w:rPr>
                <w:rFonts w:ascii="Times New Roman" w:eastAsia="Times New Roman" w:hAnsi="Times New Roman" w:cs="Times New Roman"/>
                <w:bCs/>
                <w:sz w:val="20"/>
                <w:szCs w:val="20"/>
                <w:lang w:eastAsia="ru-RU"/>
              </w:rPr>
              <w:t>Насилие в семье как нарушение прав человека</w:t>
            </w:r>
          </w:p>
        </w:tc>
        <w:tc>
          <w:tcPr>
            <w:tcW w:w="1683" w:type="dxa"/>
          </w:tcPr>
          <w:p w:rsidR="0004605F" w:rsidRPr="000D3C62" w:rsidRDefault="0004605F" w:rsidP="00006264">
            <w:pPr>
              <w:pStyle w:val="a9"/>
              <w:numPr>
                <w:ilvl w:val="0"/>
                <w:numId w:val="40"/>
              </w:numPr>
              <w:tabs>
                <w:tab w:val="left" w:pos="258"/>
              </w:tabs>
              <w:ind w:left="0" w:firstLine="0"/>
              <w:jc w:val="both"/>
              <w:rPr>
                <w:rFonts w:ascii="Times New Roman" w:eastAsia="Times New Roman" w:hAnsi="Times New Roman" w:cs="Times New Roman"/>
                <w:color w:val="000000"/>
                <w:sz w:val="20"/>
                <w:szCs w:val="20"/>
                <w:lang w:eastAsia="ru-RU"/>
              </w:rPr>
            </w:pPr>
            <w:r w:rsidRPr="000D3C62">
              <w:rPr>
                <w:rFonts w:ascii="Times New Roman" w:eastAsia="Times New Roman" w:hAnsi="Times New Roman" w:cs="Times New Roman"/>
                <w:color w:val="000000"/>
                <w:sz w:val="20"/>
                <w:szCs w:val="20"/>
                <w:lang w:eastAsia="ru-RU"/>
              </w:rPr>
              <w:t>Написание реферата;</w:t>
            </w:r>
          </w:p>
          <w:p w:rsidR="0004605F" w:rsidRDefault="0004605F" w:rsidP="00006264">
            <w:pPr>
              <w:pStyle w:val="a9"/>
              <w:numPr>
                <w:ilvl w:val="0"/>
                <w:numId w:val="40"/>
              </w:numPr>
              <w:tabs>
                <w:tab w:val="left" w:pos="258"/>
              </w:tabs>
              <w:ind w:left="0" w:firstLine="0"/>
              <w:jc w:val="both"/>
              <w:rPr>
                <w:rFonts w:ascii="Times New Roman" w:eastAsia="Times New Roman" w:hAnsi="Times New Roman" w:cs="Times New Roman"/>
                <w:color w:val="000000"/>
                <w:sz w:val="20"/>
                <w:szCs w:val="20"/>
                <w:lang w:eastAsia="ru-RU"/>
              </w:rPr>
            </w:pPr>
            <w:r w:rsidRPr="000D3C62">
              <w:rPr>
                <w:rFonts w:ascii="Times New Roman" w:eastAsia="Times New Roman" w:hAnsi="Times New Roman" w:cs="Times New Roman"/>
                <w:color w:val="000000"/>
                <w:sz w:val="20"/>
                <w:szCs w:val="20"/>
                <w:lang w:eastAsia="ru-RU"/>
              </w:rPr>
              <w:t>Подготовка к практическому занятию;</w:t>
            </w:r>
          </w:p>
          <w:p w:rsidR="006B7E37" w:rsidRPr="000D3C62" w:rsidRDefault="0004605F" w:rsidP="00006264">
            <w:pPr>
              <w:pStyle w:val="a9"/>
              <w:numPr>
                <w:ilvl w:val="0"/>
                <w:numId w:val="40"/>
              </w:numPr>
              <w:tabs>
                <w:tab w:val="left" w:pos="258"/>
              </w:tabs>
              <w:ind w:left="0" w:firstLine="0"/>
              <w:jc w:val="both"/>
              <w:rPr>
                <w:rFonts w:ascii="Times New Roman" w:eastAsia="Times New Roman" w:hAnsi="Times New Roman" w:cs="Times New Roman"/>
                <w:color w:val="000000"/>
                <w:sz w:val="20"/>
                <w:szCs w:val="20"/>
                <w:lang w:eastAsia="ru-RU"/>
              </w:rPr>
            </w:pPr>
            <w:r w:rsidRPr="000D3C62">
              <w:rPr>
                <w:rFonts w:ascii="Times New Roman" w:eastAsia="Times New Roman" w:hAnsi="Times New Roman" w:cs="Times New Roman"/>
                <w:color w:val="000000"/>
                <w:sz w:val="20"/>
                <w:szCs w:val="20"/>
                <w:lang w:eastAsia="ru-RU"/>
              </w:rPr>
              <w:t>Разработка творческих проектов</w:t>
            </w:r>
          </w:p>
        </w:tc>
        <w:tc>
          <w:tcPr>
            <w:tcW w:w="988" w:type="dxa"/>
          </w:tcPr>
          <w:p w:rsidR="006B7E37" w:rsidRPr="00A644E3" w:rsidRDefault="005D0BEB" w:rsidP="00512B6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894" w:type="dxa"/>
          </w:tcPr>
          <w:p w:rsidR="006B7E37" w:rsidRPr="00A644E3" w:rsidRDefault="009148D6" w:rsidP="00512B6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p>
        </w:tc>
      </w:tr>
      <w:tr w:rsidR="0004605F" w:rsidTr="006B7E37">
        <w:tc>
          <w:tcPr>
            <w:tcW w:w="672" w:type="dxa"/>
          </w:tcPr>
          <w:p w:rsidR="006B7E37" w:rsidRPr="00A644E3" w:rsidRDefault="006B7E37" w:rsidP="00512B6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r w:rsidR="00367F89">
              <w:rPr>
                <w:rFonts w:ascii="Times New Roman" w:eastAsia="Times New Roman" w:hAnsi="Times New Roman" w:cs="Times New Roman"/>
                <w:color w:val="000000"/>
                <w:sz w:val="20"/>
                <w:szCs w:val="20"/>
                <w:lang w:eastAsia="ru-RU"/>
              </w:rPr>
              <w:t>.</w:t>
            </w:r>
          </w:p>
        </w:tc>
        <w:tc>
          <w:tcPr>
            <w:tcW w:w="2386" w:type="dxa"/>
          </w:tcPr>
          <w:p w:rsidR="006B7E37" w:rsidRPr="00255811" w:rsidRDefault="006B7E37" w:rsidP="00DB1268">
            <w:pPr>
              <w:jc w:val="both"/>
              <w:rPr>
                <w:sz w:val="20"/>
                <w:szCs w:val="20"/>
              </w:rPr>
            </w:pPr>
            <w:r w:rsidRPr="00255811">
              <w:rPr>
                <w:rFonts w:ascii="Times New Roman" w:eastAsia="Times New Roman" w:hAnsi="Times New Roman" w:cs="Times New Roman"/>
                <w:sz w:val="20"/>
                <w:szCs w:val="20"/>
                <w:lang w:eastAsia="ru-RU"/>
              </w:rPr>
              <w:t>Насилие в отношении детей в семье</w:t>
            </w:r>
          </w:p>
        </w:tc>
        <w:tc>
          <w:tcPr>
            <w:tcW w:w="1683" w:type="dxa"/>
          </w:tcPr>
          <w:p w:rsidR="0004605F" w:rsidRPr="000D3C62" w:rsidRDefault="0004605F" w:rsidP="00006264">
            <w:pPr>
              <w:pStyle w:val="a9"/>
              <w:numPr>
                <w:ilvl w:val="0"/>
                <w:numId w:val="41"/>
              </w:numPr>
              <w:tabs>
                <w:tab w:val="left" w:pos="258"/>
              </w:tabs>
              <w:ind w:left="0" w:firstLine="0"/>
              <w:jc w:val="both"/>
              <w:rPr>
                <w:rFonts w:ascii="Times New Roman" w:eastAsia="Times New Roman" w:hAnsi="Times New Roman" w:cs="Times New Roman"/>
                <w:color w:val="000000"/>
                <w:sz w:val="20"/>
                <w:szCs w:val="20"/>
                <w:lang w:eastAsia="ru-RU"/>
              </w:rPr>
            </w:pPr>
            <w:r w:rsidRPr="000D3C62">
              <w:rPr>
                <w:rFonts w:ascii="Times New Roman" w:eastAsia="Times New Roman" w:hAnsi="Times New Roman" w:cs="Times New Roman"/>
                <w:color w:val="000000"/>
                <w:sz w:val="20"/>
                <w:szCs w:val="20"/>
                <w:lang w:eastAsia="ru-RU"/>
              </w:rPr>
              <w:t>Написание реферата;</w:t>
            </w:r>
          </w:p>
          <w:p w:rsidR="0004605F" w:rsidRDefault="0004605F" w:rsidP="00006264">
            <w:pPr>
              <w:pStyle w:val="a9"/>
              <w:numPr>
                <w:ilvl w:val="0"/>
                <w:numId w:val="41"/>
              </w:numPr>
              <w:tabs>
                <w:tab w:val="left" w:pos="258"/>
              </w:tabs>
              <w:ind w:left="0" w:firstLine="0"/>
              <w:jc w:val="both"/>
              <w:rPr>
                <w:rFonts w:ascii="Times New Roman" w:eastAsia="Times New Roman" w:hAnsi="Times New Roman" w:cs="Times New Roman"/>
                <w:color w:val="000000"/>
                <w:sz w:val="20"/>
                <w:szCs w:val="20"/>
                <w:lang w:eastAsia="ru-RU"/>
              </w:rPr>
            </w:pPr>
            <w:r w:rsidRPr="000D3C62">
              <w:rPr>
                <w:rFonts w:ascii="Times New Roman" w:eastAsia="Times New Roman" w:hAnsi="Times New Roman" w:cs="Times New Roman"/>
                <w:color w:val="000000"/>
                <w:sz w:val="20"/>
                <w:szCs w:val="20"/>
                <w:lang w:eastAsia="ru-RU"/>
              </w:rPr>
              <w:t>Подготовка к практическому занятию;</w:t>
            </w:r>
          </w:p>
          <w:p w:rsidR="006B7E37" w:rsidRPr="005B443E" w:rsidRDefault="0004605F" w:rsidP="00006264">
            <w:pPr>
              <w:pStyle w:val="a9"/>
              <w:numPr>
                <w:ilvl w:val="0"/>
                <w:numId w:val="41"/>
              </w:numPr>
              <w:tabs>
                <w:tab w:val="left" w:pos="258"/>
              </w:tabs>
              <w:ind w:left="0" w:firstLine="0"/>
              <w:jc w:val="both"/>
              <w:rPr>
                <w:rFonts w:ascii="Times New Roman" w:eastAsia="Times New Roman" w:hAnsi="Times New Roman" w:cs="Times New Roman"/>
                <w:color w:val="000000"/>
                <w:sz w:val="20"/>
                <w:szCs w:val="20"/>
                <w:lang w:eastAsia="ru-RU"/>
              </w:rPr>
            </w:pPr>
            <w:r w:rsidRPr="005B443E">
              <w:rPr>
                <w:rFonts w:ascii="Times New Roman" w:eastAsia="Times New Roman" w:hAnsi="Times New Roman" w:cs="Times New Roman"/>
                <w:color w:val="000000"/>
                <w:sz w:val="20"/>
                <w:szCs w:val="20"/>
                <w:lang w:eastAsia="ru-RU"/>
              </w:rPr>
              <w:t>Разработка творческих проектов</w:t>
            </w:r>
          </w:p>
        </w:tc>
        <w:tc>
          <w:tcPr>
            <w:tcW w:w="988" w:type="dxa"/>
          </w:tcPr>
          <w:p w:rsidR="006B7E37" w:rsidRPr="00A644E3" w:rsidRDefault="005D0BEB" w:rsidP="00512B6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894" w:type="dxa"/>
          </w:tcPr>
          <w:p w:rsidR="006B7E37" w:rsidRPr="00A644E3" w:rsidRDefault="009148D6" w:rsidP="00512B6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p>
        </w:tc>
      </w:tr>
      <w:tr w:rsidR="0004605F" w:rsidTr="006B7E37">
        <w:tc>
          <w:tcPr>
            <w:tcW w:w="672" w:type="dxa"/>
          </w:tcPr>
          <w:p w:rsidR="006B7E37" w:rsidRPr="00A644E3" w:rsidRDefault="006B7E37" w:rsidP="00512B6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00367F89">
              <w:rPr>
                <w:rFonts w:ascii="Times New Roman" w:eastAsia="Times New Roman" w:hAnsi="Times New Roman" w:cs="Times New Roman"/>
                <w:color w:val="000000"/>
                <w:sz w:val="20"/>
                <w:szCs w:val="20"/>
                <w:lang w:eastAsia="ru-RU"/>
              </w:rPr>
              <w:t>.</w:t>
            </w:r>
          </w:p>
        </w:tc>
        <w:tc>
          <w:tcPr>
            <w:tcW w:w="2386" w:type="dxa"/>
          </w:tcPr>
          <w:p w:rsidR="006B7E37" w:rsidRPr="00255811" w:rsidRDefault="006B7E37" w:rsidP="00DB1268">
            <w:pPr>
              <w:jc w:val="both"/>
              <w:rPr>
                <w:sz w:val="20"/>
                <w:szCs w:val="20"/>
              </w:rPr>
            </w:pPr>
            <w:r w:rsidRPr="00255811">
              <w:rPr>
                <w:rFonts w:ascii="Times New Roman" w:eastAsia="Times New Roman" w:hAnsi="Times New Roman" w:cs="Times New Roman"/>
                <w:sz w:val="20"/>
                <w:szCs w:val="20"/>
                <w:lang w:eastAsia="ru-RU"/>
              </w:rPr>
              <w:t>Физическое и сексуальное насилие в отношении детей в семье</w:t>
            </w:r>
          </w:p>
        </w:tc>
        <w:tc>
          <w:tcPr>
            <w:tcW w:w="1683" w:type="dxa"/>
          </w:tcPr>
          <w:p w:rsidR="0004605F" w:rsidRPr="005B443E" w:rsidRDefault="0004605F" w:rsidP="00006264">
            <w:pPr>
              <w:pStyle w:val="a9"/>
              <w:numPr>
                <w:ilvl w:val="0"/>
                <w:numId w:val="42"/>
              </w:numPr>
              <w:tabs>
                <w:tab w:val="left" w:pos="116"/>
                <w:tab w:val="left" w:pos="203"/>
              </w:tabs>
              <w:ind w:left="0" w:firstLine="0"/>
              <w:jc w:val="both"/>
              <w:rPr>
                <w:rFonts w:ascii="Times New Roman" w:eastAsia="Times New Roman" w:hAnsi="Times New Roman" w:cs="Times New Roman"/>
                <w:color w:val="000000"/>
                <w:sz w:val="20"/>
                <w:szCs w:val="20"/>
                <w:lang w:eastAsia="ru-RU"/>
              </w:rPr>
            </w:pPr>
            <w:r w:rsidRPr="005B443E">
              <w:rPr>
                <w:rFonts w:ascii="Times New Roman" w:eastAsia="Times New Roman" w:hAnsi="Times New Roman" w:cs="Times New Roman"/>
                <w:color w:val="000000"/>
                <w:sz w:val="20"/>
                <w:szCs w:val="20"/>
                <w:lang w:eastAsia="ru-RU"/>
              </w:rPr>
              <w:t>Написание реферата;</w:t>
            </w:r>
          </w:p>
          <w:p w:rsidR="0004605F" w:rsidRDefault="0004605F" w:rsidP="00006264">
            <w:pPr>
              <w:pStyle w:val="a9"/>
              <w:numPr>
                <w:ilvl w:val="0"/>
                <w:numId w:val="42"/>
              </w:numPr>
              <w:tabs>
                <w:tab w:val="left" w:pos="116"/>
                <w:tab w:val="left" w:pos="203"/>
              </w:tabs>
              <w:ind w:left="0" w:firstLine="0"/>
              <w:jc w:val="both"/>
              <w:rPr>
                <w:rFonts w:ascii="Times New Roman" w:eastAsia="Times New Roman" w:hAnsi="Times New Roman" w:cs="Times New Roman"/>
                <w:color w:val="000000"/>
                <w:sz w:val="20"/>
                <w:szCs w:val="20"/>
                <w:lang w:eastAsia="ru-RU"/>
              </w:rPr>
            </w:pPr>
            <w:r w:rsidRPr="005B443E">
              <w:rPr>
                <w:rFonts w:ascii="Times New Roman" w:eastAsia="Times New Roman" w:hAnsi="Times New Roman" w:cs="Times New Roman"/>
                <w:color w:val="000000"/>
                <w:sz w:val="20"/>
                <w:szCs w:val="20"/>
                <w:lang w:eastAsia="ru-RU"/>
              </w:rPr>
              <w:t>Подготовка к практическому занятию;</w:t>
            </w:r>
          </w:p>
          <w:p w:rsidR="006B7E37" w:rsidRPr="005B443E" w:rsidRDefault="0004605F" w:rsidP="00006264">
            <w:pPr>
              <w:pStyle w:val="a9"/>
              <w:numPr>
                <w:ilvl w:val="0"/>
                <w:numId w:val="42"/>
              </w:numPr>
              <w:tabs>
                <w:tab w:val="left" w:pos="116"/>
                <w:tab w:val="left" w:pos="203"/>
              </w:tabs>
              <w:ind w:left="0" w:firstLine="0"/>
              <w:jc w:val="both"/>
              <w:rPr>
                <w:rFonts w:ascii="Times New Roman" w:eastAsia="Times New Roman" w:hAnsi="Times New Roman" w:cs="Times New Roman"/>
                <w:color w:val="000000"/>
                <w:sz w:val="20"/>
                <w:szCs w:val="20"/>
                <w:lang w:eastAsia="ru-RU"/>
              </w:rPr>
            </w:pPr>
            <w:r w:rsidRPr="005B443E">
              <w:rPr>
                <w:rFonts w:ascii="Times New Roman" w:eastAsia="Times New Roman" w:hAnsi="Times New Roman" w:cs="Times New Roman"/>
                <w:color w:val="000000"/>
                <w:sz w:val="20"/>
                <w:szCs w:val="20"/>
                <w:lang w:eastAsia="ru-RU"/>
              </w:rPr>
              <w:t>Разработка творческих проектов</w:t>
            </w:r>
          </w:p>
        </w:tc>
        <w:tc>
          <w:tcPr>
            <w:tcW w:w="988" w:type="dxa"/>
          </w:tcPr>
          <w:p w:rsidR="006B7E37" w:rsidRPr="00A644E3" w:rsidRDefault="005D0BEB" w:rsidP="00512B6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894" w:type="dxa"/>
          </w:tcPr>
          <w:p w:rsidR="006B7E37" w:rsidRPr="00A644E3" w:rsidRDefault="009148D6" w:rsidP="00512B6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p>
        </w:tc>
      </w:tr>
    </w:tbl>
    <w:p w:rsidR="00512B6F" w:rsidRDefault="00512B6F" w:rsidP="009F65DD">
      <w:pPr>
        <w:jc w:val="both"/>
        <w:rPr>
          <w:rFonts w:ascii="Times New Roman" w:eastAsia="Times New Roman" w:hAnsi="Times New Roman" w:cs="Times New Roman"/>
          <w:color w:val="000000"/>
          <w:sz w:val="24"/>
          <w:szCs w:val="24"/>
          <w:lang w:eastAsia="ru-RU"/>
        </w:rPr>
      </w:pPr>
    </w:p>
    <w:p w:rsidR="009F65DD" w:rsidRDefault="00483B14" w:rsidP="00517ABB">
      <w:pPr>
        <w:ind w:firstLine="709"/>
        <w:jc w:val="right"/>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Продолжение Таблицы</w:t>
      </w:r>
      <w:r w:rsidR="00DB1268" w:rsidRPr="00DB1268">
        <w:rPr>
          <w:rFonts w:ascii="Times New Roman" w:eastAsia="Times New Roman" w:hAnsi="Times New Roman" w:cs="Times New Roman"/>
          <w:i/>
          <w:color w:val="000000"/>
          <w:sz w:val="24"/>
          <w:szCs w:val="24"/>
          <w:lang w:eastAsia="ru-RU"/>
        </w:rPr>
        <w:t xml:space="preserve"> 4 </w:t>
      </w:r>
    </w:p>
    <w:p w:rsidR="00DB1268" w:rsidRPr="00DB1268" w:rsidRDefault="00DB1268" w:rsidP="00517ABB">
      <w:pPr>
        <w:ind w:firstLine="709"/>
        <w:jc w:val="right"/>
        <w:rPr>
          <w:rFonts w:ascii="Times New Roman" w:eastAsia="Times New Roman" w:hAnsi="Times New Roman" w:cs="Times New Roman"/>
          <w:i/>
          <w:color w:val="000000"/>
          <w:sz w:val="24"/>
          <w:szCs w:val="24"/>
          <w:lang w:eastAsia="ru-RU"/>
        </w:rPr>
      </w:pPr>
      <w:r w:rsidRPr="00DB1268">
        <w:rPr>
          <w:rFonts w:ascii="Times New Roman" w:eastAsia="Times New Roman" w:hAnsi="Times New Roman" w:cs="Times New Roman"/>
          <w:i/>
          <w:color w:val="000000"/>
          <w:sz w:val="24"/>
          <w:szCs w:val="24"/>
          <w:lang w:eastAsia="ru-RU"/>
        </w:rPr>
        <w:t xml:space="preserve">Тематический план самостоятельной работы студентов по дисциплине «Теоретические и практические основы профилактики насилия </w:t>
      </w:r>
      <w:r w:rsidR="005E5ED2">
        <w:rPr>
          <w:rFonts w:ascii="Times New Roman" w:eastAsia="Times New Roman" w:hAnsi="Times New Roman" w:cs="Times New Roman"/>
          <w:i/>
          <w:color w:val="000000"/>
          <w:sz w:val="24"/>
          <w:szCs w:val="24"/>
          <w:lang w:eastAsia="ru-RU"/>
        </w:rPr>
        <w:t>в семье»</w:t>
      </w:r>
    </w:p>
    <w:tbl>
      <w:tblPr>
        <w:tblStyle w:val="ab"/>
        <w:tblW w:w="0" w:type="auto"/>
        <w:tblLook w:val="04A0"/>
      </w:tblPr>
      <w:tblGrid>
        <w:gridCol w:w="660"/>
        <w:gridCol w:w="2326"/>
        <w:gridCol w:w="1770"/>
        <w:gridCol w:w="973"/>
        <w:gridCol w:w="894"/>
      </w:tblGrid>
      <w:tr w:rsidR="00DB1268" w:rsidRPr="00DB1268" w:rsidTr="00DB1268">
        <w:trPr>
          <w:trHeight w:val="107"/>
        </w:trPr>
        <w:tc>
          <w:tcPr>
            <w:tcW w:w="660" w:type="dxa"/>
            <w:vMerge w:val="restart"/>
          </w:tcPr>
          <w:p w:rsidR="00DB1268" w:rsidRPr="00DB1268" w:rsidRDefault="00DB1268" w:rsidP="00DB1268">
            <w:pPr>
              <w:ind w:firstLine="709"/>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roofErr w:type="gramStart"/>
            <w:r w:rsidRPr="00DB1268">
              <w:rPr>
                <w:rFonts w:ascii="Times New Roman" w:eastAsia="Times New Roman" w:hAnsi="Times New Roman" w:cs="Times New Roman"/>
                <w:color w:val="000000"/>
                <w:sz w:val="20"/>
                <w:szCs w:val="20"/>
                <w:lang w:eastAsia="ru-RU"/>
              </w:rPr>
              <w:t>п</w:t>
            </w:r>
            <w:proofErr w:type="gramEnd"/>
            <w:r w:rsidRPr="00DB1268">
              <w:rPr>
                <w:rFonts w:ascii="Times New Roman" w:eastAsia="Times New Roman" w:hAnsi="Times New Roman" w:cs="Times New Roman"/>
                <w:color w:val="000000"/>
                <w:sz w:val="20"/>
                <w:szCs w:val="20"/>
                <w:lang w:eastAsia="ru-RU"/>
              </w:rPr>
              <w:t>/п</w:t>
            </w:r>
          </w:p>
        </w:tc>
        <w:tc>
          <w:tcPr>
            <w:tcW w:w="2326" w:type="dxa"/>
            <w:vMerge w:val="restart"/>
          </w:tcPr>
          <w:p w:rsidR="00DB1268" w:rsidRPr="00DB1268" w:rsidRDefault="00DB1268" w:rsidP="00DB1268">
            <w:pPr>
              <w:rPr>
                <w:rFonts w:ascii="Times New Roman" w:eastAsia="Times New Roman" w:hAnsi="Times New Roman" w:cs="Times New Roman"/>
                <w:color w:val="000000"/>
                <w:sz w:val="20"/>
                <w:szCs w:val="20"/>
                <w:lang w:eastAsia="ru-RU"/>
              </w:rPr>
            </w:pPr>
            <w:r w:rsidRPr="00DB1268">
              <w:rPr>
                <w:rFonts w:ascii="Times New Roman" w:eastAsia="Times New Roman" w:hAnsi="Times New Roman" w:cs="Times New Roman"/>
                <w:color w:val="000000"/>
                <w:sz w:val="20"/>
                <w:szCs w:val="20"/>
                <w:lang w:eastAsia="ru-RU"/>
              </w:rPr>
              <w:t>Название темы</w:t>
            </w:r>
          </w:p>
        </w:tc>
        <w:tc>
          <w:tcPr>
            <w:tcW w:w="1770" w:type="dxa"/>
            <w:vMerge w:val="restart"/>
          </w:tcPr>
          <w:p w:rsidR="00DB1268" w:rsidRPr="00DB1268" w:rsidRDefault="000B627E" w:rsidP="00DB1268">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Вид СР</w:t>
            </w:r>
            <w:r w:rsidR="00DB1268" w:rsidRPr="00DB1268">
              <w:rPr>
                <w:rFonts w:ascii="Times New Roman" w:eastAsia="Times New Roman" w:hAnsi="Times New Roman" w:cs="Times New Roman"/>
                <w:color w:val="000000"/>
                <w:sz w:val="20"/>
                <w:szCs w:val="20"/>
                <w:lang w:eastAsia="ru-RU"/>
              </w:rPr>
              <w:t>С</w:t>
            </w:r>
          </w:p>
        </w:tc>
        <w:tc>
          <w:tcPr>
            <w:tcW w:w="1867" w:type="dxa"/>
            <w:gridSpan w:val="2"/>
          </w:tcPr>
          <w:p w:rsidR="00DB1268" w:rsidRPr="00DB1268" w:rsidRDefault="00DB1268" w:rsidP="00DB1268">
            <w:pPr>
              <w:rPr>
                <w:rFonts w:ascii="Times New Roman" w:eastAsia="Times New Roman" w:hAnsi="Times New Roman" w:cs="Times New Roman"/>
                <w:color w:val="000000"/>
                <w:sz w:val="20"/>
                <w:szCs w:val="20"/>
                <w:lang w:eastAsia="ru-RU"/>
              </w:rPr>
            </w:pPr>
            <w:r w:rsidRPr="00DB1268">
              <w:rPr>
                <w:rFonts w:ascii="Times New Roman" w:eastAsia="Times New Roman" w:hAnsi="Times New Roman" w:cs="Times New Roman"/>
                <w:color w:val="000000"/>
                <w:sz w:val="20"/>
                <w:szCs w:val="20"/>
                <w:lang w:eastAsia="ru-RU"/>
              </w:rPr>
              <w:t>Объем часов</w:t>
            </w:r>
          </w:p>
        </w:tc>
      </w:tr>
      <w:tr w:rsidR="00DB1268" w:rsidRPr="00DB1268" w:rsidTr="00DB1268">
        <w:trPr>
          <w:trHeight w:val="107"/>
        </w:trPr>
        <w:tc>
          <w:tcPr>
            <w:tcW w:w="660" w:type="dxa"/>
            <w:vMerge/>
          </w:tcPr>
          <w:p w:rsidR="00DB1268" w:rsidRPr="00DB1268" w:rsidRDefault="00DB1268" w:rsidP="00DB1268">
            <w:pPr>
              <w:ind w:firstLine="709"/>
              <w:rPr>
                <w:rFonts w:ascii="Times New Roman" w:eastAsia="Times New Roman" w:hAnsi="Times New Roman" w:cs="Times New Roman"/>
                <w:color w:val="000000"/>
                <w:sz w:val="20"/>
                <w:szCs w:val="20"/>
                <w:lang w:eastAsia="ru-RU"/>
              </w:rPr>
            </w:pPr>
          </w:p>
        </w:tc>
        <w:tc>
          <w:tcPr>
            <w:tcW w:w="2326" w:type="dxa"/>
            <w:vMerge/>
          </w:tcPr>
          <w:p w:rsidR="00DB1268" w:rsidRPr="00DB1268" w:rsidRDefault="00DB1268" w:rsidP="00DB1268">
            <w:pPr>
              <w:ind w:firstLine="709"/>
              <w:rPr>
                <w:rFonts w:ascii="Times New Roman" w:eastAsia="Times New Roman" w:hAnsi="Times New Roman" w:cs="Times New Roman"/>
                <w:color w:val="000000"/>
                <w:sz w:val="20"/>
                <w:szCs w:val="20"/>
                <w:lang w:eastAsia="ru-RU"/>
              </w:rPr>
            </w:pPr>
          </w:p>
        </w:tc>
        <w:tc>
          <w:tcPr>
            <w:tcW w:w="1770" w:type="dxa"/>
            <w:vMerge/>
          </w:tcPr>
          <w:p w:rsidR="00DB1268" w:rsidRPr="00DB1268" w:rsidRDefault="00DB1268" w:rsidP="00DB1268">
            <w:pPr>
              <w:ind w:firstLine="709"/>
              <w:rPr>
                <w:rFonts w:ascii="Times New Roman" w:eastAsia="Times New Roman" w:hAnsi="Times New Roman" w:cs="Times New Roman"/>
                <w:color w:val="000000"/>
                <w:sz w:val="20"/>
                <w:szCs w:val="20"/>
                <w:lang w:eastAsia="ru-RU"/>
              </w:rPr>
            </w:pPr>
          </w:p>
        </w:tc>
        <w:tc>
          <w:tcPr>
            <w:tcW w:w="973" w:type="dxa"/>
          </w:tcPr>
          <w:p w:rsidR="00DB1268" w:rsidRPr="00DB1268" w:rsidRDefault="00DB1268" w:rsidP="00483B14">
            <w:pPr>
              <w:rPr>
                <w:rFonts w:ascii="Times New Roman" w:eastAsia="Times New Roman" w:hAnsi="Times New Roman" w:cs="Times New Roman"/>
                <w:color w:val="000000"/>
                <w:sz w:val="20"/>
                <w:szCs w:val="20"/>
                <w:lang w:eastAsia="ru-RU"/>
              </w:rPr>
            </w:pPr>
            <w:r w:rsidRPr="00DB1268">
              <w:rPr>
                <w:rFonts w:ascii="Times New Roman" w:eastAsia="Times New Roman" w:hAnsi="Times New Roman" w:cs="Times New Roman"/>
                <w:color w:val="000000"/>
                <w:sz w:val="20"/>
                <w:szCs w:val="20"/>
                <w:lang w:eastAsia="ru-RU"/>
              </w:rPr>
              <w:t>Очная форма</w:t>
            </w:r>
          </w:p>
        </w:tc>
        <w:tc>
          <w:tcPr>
            <w:tcW w:w="894" w:type="dxa"/>
          </w:tcPr>
          <w:p w:rsidR="00DB1268" w:rsidRPr="00DB1268" w:rsidRDefault="00DB1268" w:rsidP="00483B14">
            <w:pPr>
              <w:rPr>
                <w:rFonts w:ascii="Times New Roman" w:eastAsia="Times New Roman" w:hAnsi="Times New Roman" w:cs="Times New Roman"/>
                <w:color w:val="000000"/>
                <w:sz w:val="20"/>
                <w:szCs w:val="20"/>
                <w:lang w:eastAsia="ru-RU"/>
              </w:rPr>
            </w:pPr>
            <w:r w:rsidRPr="00DB1268">
              <w:rPr>
                <w:rFonts w:ascii="Times New Roman" w:eastAsia="Times New Roman" w:hAnsi="Times New Roman" w:cs="Times New Roman"/>
                <w:color w:val="000000"/>
                <w:sz w:val="20"/>
                <w:szCs w:val="20"/>
                <w:lang w:eastAsia="ru-RU"/>
              </w:rPr>
              <w:t>Заочная форма</w:t>
            </w:r>
          </w:p>
        </w:tc>
      </w:tr>
      <w:tr w:rsidR="00483B14" w:rsidRPr="00DB1268" w:rsidTr="00DB1268">
        <w:tc>
          <w:tcPr>
            <w:tcW w:w="660" w:type="dxa"/>
          </w:tcPr>
          <w:p w:rsidR="00483B14" w:rsidRDefault="00483B14" w:rsidP="00DB1268">
            <w:pPr>
              <w:ind w:firstLine="709"/>
              <w:rPr>
                <w:rFonts w:ascii="Times New Roman" w:eastAsia="Times New Roman" w:hAnsi="Times New Roman" w:cs="Times New Roman"/>
                <w:color w:val="000000"/>
                <w:sz w:val="20"/>
                <w:szCs w:val="20"/>
                <w:lang w:eastAsia="ru-RU"/>
              </w:rPr>
            </w:pPr>
            <w:r w:rsidRPr="00DB1268">
              <w:rPr>
                <w:rFonts w:ascii="Times New Roman" w:eastAsia="Times New Roman" w:hAnsi="Times New Roman" w:cs="Times New Roman"/>
                <w:color w:val="000000"/>
                <w:sz w:val="20"/>
                <w:szCs w:val="20"/>
                <w:lang w:eastAsia="ru-RU"/>
              </w:rPr>
              <w:t>1</w:t>
            </w:r>
          </w:p>
          <w:p w:rsidR="00483B14" w:rsidRPr="00483B14" w:rsidRDefault="00483B14" w:rsidP="00483B1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326" w:type="dxa"/>
          </w:tcPr>
          <w:p w:rsidR="00483B14" w:rsidRPr="00255811" w:rsidRDefault="00483B14" w:rsidP="002925C7">
            <w:pPr>
              <w:jc w:val="both"/>
              <w:rPr>
                <w:sz w:val="20"/>
                <w:szCs w:val="20"/>
              </w:rPr>
            </w:pPr>
            <w:r w:rsidRPr="00255811">
              <w:rPr>
                <w:rFonts w:ascii="Times New Roman" w:eastAsia="Times New Roman" w:hAnsi="Times New Roman" w:cs="Times New Roman"/>
                <w:sz w:val="20"/>
                <w:szCs w:val="20"/>
                <w:lang w:eastAsia="ru-RU"/>
              </w:rPr>
              <w:t>Психологическое насилие и пренебрежение основными потребностями ребенка в семье</w:t>
            </w:r>
          </w:p>
        </w:tc>
        <w:tc>
          <w:tcPr>
            <w:tcW w:w="1770" w:type="dxa"/>
          </w:tcPr>
          <w:p w:rsidR="00483B14" w:rsidRPr="009F65DD" w:rsidRDefault="00483B14" w:rsidP="00006264">
            <w:pPr>
              <w:pStyle w:val="a9"/>
              <w:numPr>
                <w:ilvl w:val="0"/>
                <w:numId w:val="43"/>
              </w:numPr>
              <w:tabs>
                <w:tab w:val="left" w:pos="272"/>
              </w:tabs>
              <w:ind w:left="-9" w:firstLine="0"/>
              <w:jc w:val="both"/>
              <w:rPr>
                <w:rFonts w:ascii="Times New Roman" w:eastAsia="Times New Roman" w:hAnsi="Times New Roman" w:cs="Times New Roman"/>
                <w:color w:val="000000"/>
                <w:sz w:val="20"/>
                <w:szCs w:val="20"/>
                <w:lang w:eastAsia="ru-RU"/>
              </w:rPr>
            </w:pPr>
            <w:r w:rsidRPr="009F65DD">
              <w:rPr>
                <w:rFonts w:ascii="Times New Roman" w:eastAsia="Times New Roman" w:hAnsi="Times New Roman" w:cs="Times New Roman"/>
                <w:color w:val="000000"/>
                <w:sz w:val="20"/>
                <w:szCs w:val="20"/>
                <w:lang w:eastAsia="ru-RU"/>
              </w:rPr>
              <w:t>Написание реферата;</w:t>
            </w:r>
          </w:p>
          <w:p w:rsidR="00483B14" w:rsidRDefault="00483B14" w:rsidP="00006264">
            <w:pPr>
              <w:pStyle w:val="a9"/>
              <w:numPr>
                <w:ilvl w:val="0"/>
                <w:numId w:val="43"/>
              </w:numPr>
              <w:tabs>
                <w:tab w:val="left" w:pos="272"/>
              </w:tabs>
              <w:ind w:left="-9" w:firstLine="0"/>
              <w:jc w:val="both"/>
              <w:rPr>
                <w:rFonts w:ascii="Times New Roman" w:eastAsia="Times New Roman" w:hAnsi="Times New Roman" w:cs="Times New Roman"/>
                <w:color w:val="000000"/>
                <w:sz w:val="20"/>
                <w:szCs w:val="20"/>
                <w:lang w:eastAsia="ru-RU"/>
              </w:rPr>
            </w:pPr>
            <w:r w:rsidRPr="009F65DD">
              <w:rPr>
                <w:rFonts w:ascii="Times New Roman" w:eastAsia="Times New Roman" w:hAnsi="Times New Roman" w:cs="Times New Roman"/>
                <w:color w:val="000000"/>
                <w:sz w:val="20"/>
                <w:szCs w:val="20"/>
                <w:lang w:eastAsia="ru-RU"/>
              </w:rPr>
              <w:t>Подготовка к практическому занятию;</w:t>
            </w:r>
          </w:p>
          <w:p w:rsidR="00483B14" w:rsidRPr="0022760D" w:rsidRDefault="00483B14" w:rsidP="00006264">
            <w:pPr>
              <w:pStyle w:val="a9"/>
              <w:numPr>
                <w:ilvl w:val="0"/>
                <w:numId w:val="43"/>
              </w:numPr>
              <w:tabs>
                <w:tab w:val="left" w:pos="272"/>
              </w:tabs>
              <w:ind w:left="-9" w:firstLine="0"/>
              <w:jc w:val="both"/>
              <w:rPr>
                <w:rFonts w:ascii="Times New Roman" w:eastAsia="Times New Roman" w:hAnsi="Times New Roman" w:cs="Times New Roman"/>
                <w:color w:val="000000"/>
                <w:sz w:val="20"/>
                <w:szCs w:val="20"/>
                <w:lang w:eastAsia="ru-RU"/>
              </w:rPr>
            </w:pPr>
            <w:r w:rsidRPr="0022760D">
              <w:rPr>
                <w:rFonts w:ascii="Times New Roman" w:eastAsia="Times New Roman" w:hAnsi="Times New Roman" w:cs="Times New Roman"/>
                <w:color w:val="000000"/>
                <w:sz w:val="20"/>
                <w:szCs w:val="20"/>
                <w:lang w:eastAsia="ru-RU"/>
              </w:rPr>
              <w:t>Разработка творческих проектов</w:t>
            </w:r>
          </w:p>
        </w:tc>
        <w:tc>
          <w:tcPr>
            <w:tcW w:w="973" w:type="dxa"/>
          </w:tcPr>
          <w:p w:rsidR="00483B14" w:rsidRPr="00DB1268" w:rsidRDefault="005D0BEB" w:rsidP="005D0BEB">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894" w:type="dxa"/>
          </w:tcPr>
          <w:p w:rsidR="00483B14" w:rsidRPr="00DB1268" w:rsidRDefault="009148D6" w:rsidP="005D0BEB">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p>
        </w:tc>
      </w:tr>
      <w:tr w:rsidR="00483B14" w:rsidRPr="00DB1268" w:rsidTr="00DB1268">
        <w:tc>
          <w:tcPr>
            <w:tcW w:w="660" w:type="dxa"/>
          </w:tcPr>
          <w:p w:rsidR="00483B14" w:rsidRDefault="00483B14" w:rsidP="00DB1268">
            <w:pPr>
              <w:ind w:firstLine="709"/>
              <w:rPr>
                <w:rFonts w:ascii="Times New Roman" w:eastAsia="Times New Roman" w:hAnsi="Times New Roman" w:cs="Times New Roman"/>
                <w:color w:val="000000"/>
                <w:sz w:val="20"/>
                <w:szCs w:val="20"/>
                <w:lang w:eastAsia="ru-RU"/>
              </w:rPr>
            </w:pPr>
          </w:p>
          <w:p w:rsidR="00483B14" w:rsidRPr="00483B14" w:rsidRDefault="00483B14" w:rsidP="00483B1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326" w:type="dxa"/>
          </w:tcPr>
          <w:p w:rsidR="00483B14" w:rsidRPr="00255811" w:rsidRDefault="00483B14" w:rsidP="002925C7">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Диагностика насилия в отношении детей в семье</w:t>
            </w:r>
          </w:p>
        </w:tc>
        <w:tc>
          <w:tcPr>
            <w:tcW w:w="1770" w:type="dxa"/>
          </w:tcPr>
          <w:p w:rsidR="00483B14" w:rsidRPr="00237390" w:rsidRDefault="00483B14" w:rsidP="00006264">
            <w:pPr>
              <w:pStyle w:val="a9"/>
              <w:numPr>
                <w:ilvl w:val="0"/>
                <w:numId w:val="44"/>
              </w:numPr>
              <w:tabs>
                <w:tab w:val="left" w:pos="272"/>
              </w:tabs>
              <w:ind w:left="-9" w:firstLine="0"/>
              <w:jc w:val="both"/>
              <w:rPr>
                <w:rFonts w:ascii="Times New Roman" w:eastAsia="Times New Roman" w:hAnsi="Times New Roman" w:cs="Times New Roman"/>
                <w:color w:val="000000"/>
                <w:sz w:val="20"/>
                <w:szCs w:val="20"/>
                <w:lang w:eastAsia="ru-RU"/>
              </w:rPr>
            </w:pPr>
            <w:r w:rsidRPr="00237390">
              <w:rPr>
                <w:rFonts w:ascii="Times New Roman" w:eastAsia="Times New Roman" w:hAnsi="Times New Roman" w:cs="Times New Roman"/>
                <w:color w:val="000000"/>
                <w:sz w:val="20"/>
                <w:szCs w:val="20"/>
                <w:lang w:eastAsia="ru-RU"/>
              </w:rPr>
              <w:t>Написание реферата;</w:t>
            </w:r>
          </w:p>
          <w:p w:rsidR="00483B14" w:rsidRDefault="00483B14" w:rsidP="00006264">
            <w:pPr>
              <w:pStyle w:val="a9"/>
              <w:numPr>
                <w:ilvl w:val="0"/>
                <w:numId w:val="44"/>
              </w:numPr>
              <w:tabs>
                <w:tab w:val="left" w:pos="272"/>
              </w:tabs>
              <w:ind w:left="-9" w:firstLine="0"/>
              <w:jc w:val="both"/>
              <w:rPr>
                <w:rFonts w:ascii="Times New Roman" w:eastAsia="Times New Roman" w:hAnsi="Times New Roman" w:cs="Times New Roman"/>
                <w:color w:val="000000"/>
                <w:sz w:val="20"/>
                <w:szCs w:val="20"/>
                <w:lang w:eastAsia="ru-RU"/>
              </w:rPr>
            </w:pPr>
            <w:r w:rsidRPr="00237390">
              <w:rPr>
                <w:rFonts w:ascii="Times New Roman" w:eastAsia="Times New Roman" w:hAnsi="Times New Roman" w:cs="Times New Roman"/>
                <w:color w:val="000000"/>
                <w:sz w:val="20"/>
                <w:szCs w:val="20"/>
                <w:lang w:eastAsia="ru-RU"/>
              </w:rPr>
              <w:t>Подготовка к практическому занятию;</w:t>
            </w:r>
          </w:p>
          <w:p w:rsidR="00483B14" w:rsidRPr="00237390" w:rsidRDefault="00483B14" w:rsidP="00006264">
            <w:pPr>
              <w:pStyle w:val="a9"/>
              <w:numPr>
                <w:ilvl w:val="0"/>
                <w:numId w:val="44"/>
              </w:numPr>
              <w:tabs>
                <w:tab w:val="left" w:pos="272"/>
              </w:tabs>
              <w:ind w:left="-9" w:firstLine="0"/>
              <w:jc w:val="both"/>
              <w:rPr>
                <w:rFonts w:ascii="Times New Roman" w:eastAsia="Times New Roman" w:hAnsi="Times New Roman" w:cs="Times New Roman"/>
                <w:color w:val="000000"/>
                <w:sz w:val="20"/>
                <w:szCs w:val="20"/>
                <w:lang w:eastAsia="ru-RU"/>
              </w:rPr>
            </w:pPr>
            <w:r w:rsidRPr="00237390">
              <w:rPr>
                <w:rFonts w:ascii="Times New Roman" w:eastAsia="Times New Roman" w:hAnsi="Times New Roman" w:cs="Times New Roman"/>
                <w:color w:val="000000"/>
                <w:sz w:val="20"/>
                <w:szCs w:val="20"/>
                <w:lang w:eastAsia="ru-RU"/>
              </w:rPr>
              <w:t>Проведение диагностических методик</w:t>
            </w:r>
          </w:p>
        </w:tc>
        <w:tc>
          <w:tcPr>
            <w:tcW w:w="973" w:type="dxa"/>
          </w:tcPr>
          <w:p w:rsidR="00483B14" w:rsidRPr="00DB1268" w:rsidRDefault="009148D6" w:rsidP="005D0BEB">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w:t>
            </w:r>
          </w:p>
        </w:tc>
        <w:tc>
          <w:tcPr>
            <w:tcW w:w="894" w:type="dxa"/>
          </w:tcPr>
          <w:p w:rsidR="00483B14" w:rsidRPr="00DB1268" w:rsidRDefault="009148D6" w:rsidP="005D0BEB">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r>
      <w:tr w:rsidR="00483B14" w:rsidRPr="00DB1268" w:rsidTr="00DB1268">
        <w:tc>
          <w:tcPr>
            <w:tcW w:w="660" w:type="dxa"/>
          </w:tcPr>
          <w:p w:rsidR="00483B14" w:rsidRPr="00DB1268" w:rsidRDefault="00483B14" w:rsidP="00DB1268">
            <w:pPr>
              <w:ind w:firstLine="709"/>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w:t>
            </w:r>
          </w:p>
        </w:tc>
        <w:tc>
          <w:tcPr>
            <w:tcW w:w="2326" w:type="dxa"/>
          </w:tcPr>
          <w:p w:rsidR="00483B14" w:rsidRPr="005C3001" w:rsidRDefault="00483B14" w:rsidP="002925C7">
            <w:pPr>
              <w:tabs>
                <w:tab w:val="left" w:pos="993"/>
              </w:tabs>
              <w:jc w:val="both"/>
              <w:rPr>
                <w:rFonts w:ascii="Times New Roman" w:eastAsia="Times New Roman" w:hAnsi="Times New Roman" w:cs="Times New Roman"/>
                <w:sz w:val="20"/>
                <w:szCs w:val="20"/>
              </w:rPr>
            </w:pPr>
            <w:r w:rsidRPr="005C3001">
              <w:rPr>
                <w:rFonts w:ascii="Times New Roman" w:eastAsia="Times New Roman" w:hAnsi="Times New Roman" w:cs="Times New Roman"/>
                <w:sz w:val="20"/>
                <w:szCs w:val="20"/>
                <w:lang w:eastAsia="ru-RU"/>
              </w:rPr>
              <w:t>Профилактика насилия в отношении детей в семье</w:t>
            </w:r>
          </w:p>
        </w:tc>
        <w:tc>
          <w:tcPr>
            <w:tcW w:w="1770" w:type="dxa"/>
          </w:tcPr>
          <w:p w:rsidR="00483B14" w:rsidRPr="00237390" w:rsidRDefault="00483B14" w:rsidP="00006264">
            <w:pPr>
              <w:pStyle w:val="a9"/>
              <w:numPr>
                <w:ilvl w:val="0"/>
                <w:numId w:val="45"/>
              </w:numPr>
              <w:tabs>
                <w:tab w:val="left" w:pos="248"/>
              </w:tabs>
              <w:ind w:left="4" w:hanging="4"/>
              <w:jc w:val="both"/>
              <w:rPr>
                <w:rFonts w:ascii="Times New Roman" w:eastAsia="Times New Roman" w:hAnsi="Times New Roman" w:cs="Times New Roman"/>
                <w:color w:val="000000"/>
                <w:sz w:val="20"/>
                <w:szCs w:val="20"/>
                <w:lang w:eastAsia="ru-RU"/>
              </w:rPr>
            </w:pPr>
            <w:r w:rsidRPr="00237390">
              <w:rPr>
                <w:rFonts w:ascii="Times New Roman" w:eastAsia="Times New Roman" w:hAnsi="Times New Roman" w:cs="Times New Roman"/>
                <w:color w:val="000000"/>
                <w:sz w:val="20"/>
                <w:szCs w:val="20"/>
                <w:lang w:eastAsia="ru-RU"/>
              </w:rPr>
              <w:t>Написание реферата;</w:t>
            </w:r>
          </w:p>
          <w:p w:rsidR="00483B14" w:rsidRDefault="00483B14" w:rsidP="00006264">
            <w:pPr>
              <w:pStyle w:val="a9"/>
              <w:numPr>
                <w:ilvl w:val="0"/>
                <w:numId w:val="45"/>
              </w:numPr>
              <w:tabs>
                <w:tab w:val="left" w:pos="248"/>
              </w:tabs>
              <w:ind w:left="4" w:hanging="4"/>
              <w:jc w:val="both"/>
              <w:rPr>
                <w:rFonts w:ascii="Times New Roman" w:eastAsia="Times New Roman" w:hAnsi="Times New Roman" w:cs="Times New Roman"/>
                <w:color w:val="000000"/>
                <w:sz w:val="20"/>
                <w:szCs w:val="20"/>
                <w:lang w:eastAsia="ru-RU"/>
              </w:rPr>
            </w:pPr>
            <w:r w:rsidRPr="00237390">
              <w:rPr>
                <w:rFonts w:ascii="Times New Roman" w:eastAsia="Times New Roman" w:hAnsi="Times New Roman" w:cs="Times New Roman"/>
                <w:color w:val="000000"/>
                <w:sz w:val="20"/>
                <w:szCs w:val="20"/>
                <w:lang w:eastAsia="ru-RU"/>
              </w:rPr>
              <w:t>Подготовка к практическому занятию;</w:t>
            </w:r>
          </w:p>
          <w:p w:rsidR="00483B14" w:rsidRPr="004E09B9" w:rsidRDefault="00483B14" w:rsidP="00006264">
            <w:pPr>
              <w:pStyle w:val="a9"/>
              <w:numPr>
                <w:ilvl w:val="0"/>
                <w:numId w:val="45"/>
              </w:numPr>
              <w:tabs>
                <w:tab w:val="left" w:pos="248"/>
              </w:tabs>
              <w:ind w:left="4" w:hanging="4"/>
              <w:jc w:val="both"/>
              <w:rPr>
                <w:rFonts w:ascii="Times New Roman" w:eastAsia="Times New Roman" w:hAnsi="Times New Roman" w:cs="Times New Roman"/>
                <w:color w:val="000000"/>
                <w:sz w:val="20"/>
                <w:szCs w:val="20"/>
                <w:lang w:eastAsia="ru-RU"/>
              </w:rPr>
            </w:pPr>
            <w:r w:rsidRPr="004E09B9">
              <w:rPr>
                <w:rFonts w:ascii="Times New Roman" w:eastAsia="Times New Roman" w:hAnsi="Times New Roman" w:cs="Times New Roman"/>
                <w:color w:val="000000"/>
                <w:sz w:val="20"/>
                <w:szCs w:val="20"/>
                <w:lang w:eastAsia="ru-RU"/>
              </w:rPr>
              <w:t>Разработка творческих проектов</w:t>
            </w:r>
          </w:p>
        </w:tc>
        <w:tc>
          <w:tcPr>
            <w:tcW w:w="973" w:type="dxa"/>
          </w:tcPr>
          <w:p w:rsidR="00483B14" w:rsidRPr="00DB1268" w:rsidRDefault="005D0BEB" w:rsidP="005D0BEB">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894" w:type="dxa"/>
          </w:tcPr>
          <w:p w:rsidR="00483B14" w:rsidRPr="00DB1268" w:rsidRDefault="009148D6" w:rsidP="005D0BEB">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p>
        </w:tc>
      </w:tr>
      <w:tr w:rsidR="00483B14" w:rsidRPr="00DB1268" w:rsidTr="00DB1268">
        <w:tc>
          <w:tcPr>
            <w:tcW w:w="660" w:type="dxa"/>
          </w:tcPr>
          <w:p w:rsidR="00483B14" w:rsidRDefault="00483B14" w:rsidP="00DB1268">
            <w:pPr>
              <w:ind w:firstLine="709"/>
              <w:rPr>
                <w:rFonts w:ascii="Times New Roman" w:eastAsia="Times New Roman" w:hAnsi="Times New Roman" w:cs="Times New Roman"/>
                <w:color w:val="000000"/>
                <w:sz w:val="20"/>
                <w:szCs w:val="20"/>
                <w:lang w:eastAsia="ru-RU"/>
              </w:rPr>
            </w:pPr>
          </w:p>
          <w:p w:rsidR="00483B14" w:rsidRPr="00483B14" w:rsidRDefault="00483B14" w:rsidP="00483B1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2326" w:type="dxa"/>
          </w:tcPr>
          <w:p w:rsidR="00483B14" w:rsidRPr="005C3001" w:rsidRDefault="00483B14" w:rsidP="002925C7">
            <w:pPr>
              <w:tabs>
                <w:tab w:val="left" w:pos="993"/>
              </w:tabs>
              <w:jc w:val="both"/>
              <w:rPr>
                <w:rFonts w:ascii="Times New Roman" w:eastAsia="Times New Roman" w:hAnsi="Times New Roman" w:cs="Times New Roman"/>
                <w:bCs/>
                <w:sz w:val="20"/>
                <w:szCs w:val="20"/>
              </w:rPr>
            </w:pPr>
            <w:r w:rsidRPr="005C3001">
              <w:rPr>
                <w:rFonts w:ascii="Times New Roman" w:eastAsia="Times New Roman" w:hAnsi="Times New Roman" w:cs="Times New Roman"/>
                <w:bCs/>
                <w:sz w:val="20"/>
                <w:szCs w:val="20"/>
                <w:lang w:eastAsia="ru-RU"/>
              </w:rPr>
              <w:t>Социальная работа с жертвами насилия в семье, в учреждении образования и на производстве.</w:t>
            </w:r>
          </w:p>
        </w:tc>
        <w:tc>
          <w:tcPr>
            <w:tcW w:w="1770" w:type="dxa"/>
          </w:tcPr>
          <w:p w:rsidR="00483B14" w:rsidRPr="005925AF" w:rsidRDefault="00483B14" w:rsidP="00006264">
            <w:pPr>
              <w:pStyle w:val="a9"/>
              <w:numPr>
                <w:ilvl w:val="0"/>
                <w:numId w:val="46"/>
              </w:numPr>
              <w:tabs>
                <w:tab w:val="left" w:pos="248"/>
              </w:tabs>
              <w:ind w:left="0" w:hanging="9"/>
              <w:jc w:val="both"/>
              <w:rPr>
                <w:rFonts w:ascii="Times New Roman" w:eastAsia="Times New Roman" w:hAnsi="Times New Roman" w:cs="Times New Roman"/>
                <w:color w:val="000000"/>
                <w:sz w:val="20"/>
                <w:szCs w:val="20"/>
                <w:lang w:eastAsia="ru-RU"/>
              </w:rPr>
            </w:pPr>
            <w:r w:rsidRPr="005925AF">
              <w:rPr>
                <w:rFonts w:ascii="Times New Roman" w:eastAsia="Times New Roman" w:hAnsi="Times New Roman" w:cs="Times New Roman"/>
                <w:color w:val="000000"/>
                <w:sz w:val="20"/>
                <w:szCs w:val="20"/>
                <w:lang w:eastAsia="ru-RU"/>
              </w:rPr>
              <w:t>Написание реферата;</w:t>
            </w:r>
          </w:p>
          <w:p w:rsidR="00483B14" w:rsidRPr="005925AF" w:rsidRDefault="00483B14" w:rsidP="00006264">
            <w:pPr>
              <w:pStyle w:val="a9"/>
              <w:numPr>
                <w:ilvl w:val="0"/>
                <w:numId w:val="46"/>
              </w:numPr>
              <w:tabs>
                <w:tab w:val="left" w:pos="248"/>
              </w:tabs>
              <w:ind w:left="0" w:hanging="9"/>
              <w:jc w:val="both"/>
              <w:rPr>
                <w:rFonts w:ascii="Times New Roman" w:eastAsia="Times New Roman" w:hAnsi="Times New Roman" w:cs="Times New Roman"/>
                <w:color w:val="000000"/>
                <w:sz w:val="20"/>
                <w:szCs w:val="20"/>
                <w:lang w:eastAsia="ru-RU"/>
              </w:rPr>
            </w:pPr>
            <w:r w:rsidRPr="005925AF">
              <w:rPr>
                <w:rFonts w:ascii="Times New Roman" w:eastAsia="Times New Roman" w:hAnsi="Times New Roman" w:cs="Times New Roman"/>
                <w:color w:val="000000"/>
                <w:sz w:val="20"/>
                <w:szCs w:val="20"/>
                <w:lang w:eastAsia="ru-RU"/>
              </w:rPr>
              <w:t>Подготовка к практическому занятию.</w:t>
            </w:r>
          </w:p>
          <w:p w:rsidR="00483B14" w:rsidRDefault="00483B14" w:rsidP="00483B14">
            <w:pPr>
              <w:jc w:val="both"/>
              <w:rPr>
                <w:rFonts w:ascii="Times New Roman" w:eastAsia="Times New Roman" w:hAnsi="Times New Roman" w:cs="Times New Roman"/>
                <w:color w:val="000000"/>
                <w:sz w:val="20"/>
                <w:szCs w:val="20"/>
                <w:lang w:eastAsia="ru-RU"/>
              </w:rPr>
            </w:pPr>
          </w:p>
        </w:tc>
        <w:tc>
          <w:tcPr>
            <w:tcW w:w="973" w:type="dxa"/>
          </w:tcPr>
          <w:p w:rsidR="00483B14" w:rsidRPr="00DB1268" w:rsidRDefault="005D0BEB" w:rsidP="005D0BEB">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894" w:type="dxa"/>
          </w:tcPr>
          <w:p w:rsidR="00483B14" w:rsidRPr="00DB1268" w:rsidRDefault="009148D6" w:rsidP="005D0BEB">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p>
        </w:tc>
      </w:tr>
      <w:tr w:rsidR="005D0BEB" w:rsidRPr="00DB1268" w:rsidTr="002925C7">
        <w:tc>
          <w:tcPr>
            <w:tcW w:w="4756" w:type="dxa"/>
            <w:gridSpan w:val="3"/>
          </w:tcPr>
          <w:p w:rsidR="005D0BEB" w:rsidRPr="00483B14" w:rsidRDefault="005D0BEB" w:rsidP="00483B14">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w:t>
            </w:r>
          </w:p>
        </w:tc>
        <w:tc>
          <w:tcPr>
            <w:tcW w:w="973" w:type="dxa"/>
          </w:tcPr>
          <w:p w:rsidR="005D0BEB" w:rsidRPr="00DB1268" w:rsidRDefault="005D0BEB" w:rsidP="005D0BEB">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93</w:t>
            </w:r>
          </w:p>
        </w:tc>
        <w:tc>
          <w:tcPr>
            <w:tcW w:w="894" w:type="dxa"/>
          </w:tcPr>
          <w:p w:rsidR="005D0BEB" w:rsidRPr="00DB1268" w:rsidRDefault="005D0BEB" w:rsidP="005D0BEB">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140</w:t>
            </w:r>
          </w:p>
        </w:tc>
      </w:tr>
    </w:tbl>
    <w:p w:rsidR="009148D6" w:rsidRPr="009148D6" w:rsidRDefault="009148D6" w:rsidP="00FF0867">
      <w:pPr>
        <w:rPr>
          <w:rFonts w:ascii="Times New Roman" w:eastAsia="Times New Roman" w:hAnsi="Times New Roman" w:cs="Times New Roman"/>
          <w:i/>
          <w:iCs/>
          <w:color w:val="000000"/>
          <w:sz w:val="24"/>
          <w:szCs w:val="24"/>
          <w:lang w:eastAsia="ru-RU"/>
        </w:rPr>
      </w:pPr>
      <w:r w:rsidRPr="009148D6">
        <w:rPr>
          <w:rFonts w:ascii="Times New Roman" w:eastAsia="Times New Roman" w:hAnsi="Times New Roman" w:cs="Times New Roman"/>
          <w:b/>
          <w:bCs/>
          <w:color w:val="000000"/>
          <w:sz w:val="24"/>
          <w:szCs w:val="24"/>
          <w:lang w:eastAsia="ru-RU"/>
        </w:rPr>
        <w:lastRenderedPageBreak/>
        <w:t>Методические рекомендации по подготовке реферата</w:t>
      </w:r>
    </w:p>
    <w:p w:rsidR="009148D6" w:rsidRPr="009148D6" w:rsidRDefault="009148D6" w:rsidP="00661F55">
      <w:pPr>
        <w:ind w:firstLine="709"/>
        <w:jc w:val="both"/>
        <w:rPr>
          <w:rFonts w:ascii="Times New Roman" w:eastAsia="Times New Roman" w:hAnsi="Times New Roman" w:cs="Times New Roman"/>
          <w:color w:val="000000"/>
          <w:sz w:val="24"/>
          <w:szCs w:val="24"/>
          <w:lang w:eastAsia="ru-RU"/>
        </w:rPr>
      </w:pPr>
      <w:r w:rsidRPr="009148D6">
        <w:rPr>
          <w:rFonts w:ascii="Times New Roman" w:eastAsia="Times New Roman" w:hAnsi="Times New Roman" w:cs="Times New Roman"/>
          <w:color w:val="000000"/>
          <w:sz w:val="24"/>
          <w:szCs w:val="24"/>
          <w:lang w:eastAsia="ru-RU"/>
        </w:rPr>
        <w:t>Реферат предусматривает углубленное изучение дисциплины,</w:t>
      </w:r>
      <w:r w:rsidR="000B627E">
        <w:rPr>
          <w:rFonts w:ascii="Times New Roman" w:eastAsia="Times New Roman" w:hAnsi="Times New Roman" w:cs="Times New Roman"/>
          <w:color w:val="000000"/>
          <w:sz w:val="24"/>
          <w:szCs w:val="24"/>
          <w:lang w:eastAsia="ru-RU"/>
        </w:rPr>
        <w:t xml:space="preserve"> </w:t>
      </w:r>
      <w:r w:rsidRPr="009148D6">
        <w:rPr>
          <w:rFonts w:ascii="Times New Roman" w:eastAsia="Times New Roman" w:hAnsi="Times New Roman" w:cs="Times New Roman"/>
          <w:color w:val="000000"/>
          <w:sz w:val="24"/>
          <w:szCs w:val="24"/>
          <w:lang w:eastAsia="ru-RU"/>
        </w:rPr>
        <w:t>способствует развитию навыков самостоятельной работы с</w:t>
      </w:r>
      <w:r w:rsidR="000B627E">
        <w:rPr>
          <w:rFonts w:ascii="Times New Roman" w:eastAsia="Times New Roman" w:hAnsi="Times New Roman" w:cs="Times New Roman"/>
          <w:color w:val="000000"/>
          <w:sz w:val="24"/>
          <w:szCs w:val="24"/>
          <w:lang w:eastAsia="ru-RU"/>
        </w:rPr>
        <w:t xml:space="preserve"> </w:t>
      </w:r>
      <w:r w:rsidRPr="009148D6">
        <w:rPr>
          <w:rFonts w:ascii="Times New Roman" w:eastAsia="Times New Roman" w:hAnsi="Times New Roman" w:cs="Times New Roman"/>
          <w:color w:val="000000"/>
          <w:sz w:val="24"/>
          <w:szCs w:val="24"/>
          <w:lang w:eastAsia="ru-RU"/>
        </w:rPr>
        <w:t>литературными источниками.</w:t>
      </w:r>
    </w:p>
    <w:p w:rsidR="009148D6" w:rsidRPr="009148D6" w:rsidRDefault="009148D6" w:rsidP="00661F55">
      <w:pPr>
        <w:ind w:firstLine="709"/>
        <w:jc w:val="both"/>
        <w:rPr>
          <w:rFonts w:ascii="Times New Roman" w:eastAsia="Times New Roman" w:hAnsi="Times New Roman" w:cs="Times New Roman"/>
          <w:color w:val="000000"/>
          <w:sz w:val="24"/>
          <w:szCs w:val="24"/>
          <w:lang w:eastAsia="ru-RU"/>
        </w:rPr>
      </w:pPr>
      <w:r w:rsidRPr="009148D6">
        <w:rPr>
          <w:rFonts w:ascii="Times New Roman" w:eastAsia="Times New Roman" w:hAnsi="Times New Roman" w:cs="Times New Roman"/>
          <w:i/>
          <w:iCs/>
          <w:color w:val="000000"/>
          <w:sz w:val="24"/>
          <w:szCs w:val="24"/>
          <w:lang w:eastAsia="ru-RU"/>
        </w:rPr>
        <w:t xml:space="preserve">Реферат </w:t>
      </w:r>
      <w:r w:rsidRPr="009148D6">
        <w:rPr>
          <w:rFonts w:ascii="Times New Roman" w:eastAsia="Times New Roman" w:hAnsi="Times New Roman" w:cs="Times New Roman"/>
          <w:color w:val="000000"/>
          <w:sz w:val="24"/>
          <w:szCs w:val="24"/>
          <w:lang w:eastAsia="ru-RU"/>
        </w:rPr>
        <w:t>– краткое изложение в письменном виде содержания</w:t>
      </w:r>
      <w:r w:rsidR="000B627E">
        <w:rPr>
          <w:rFonts w:ascii="Times New Roman" w:eastAsia="Times New Roman" w:hAnsi="Times New Roman" w:cs="Times New Roman"/>
          <w:color w:val="000000"/>
          <w:sz w:val="24"/>
          <w:szCs w:val="24"/>
          <w:lang w:eastAsia="ru-RU"/>
        </w:rPr>
        <w:t xml:space="preserve"> </w:t>
      </w:r>
      <w:r w:rsidRPr="009148D6">
        <w:rPr>
          <w:rFonts w:ascii="Times New Roman" w:eastAsia="Times New Roman" w:hAnsi="Times New Roman" w:cs="Times New Roman"/>
          <w:color w:val="000000"/>
          <w:sz w:val="24"/>
          <w:szCs w:val="24"/>
          <w:lang w:eastAsia="ru-RU"/>
        </w:rPr>
        <w:t>научных публикаций по предоставленным темам. Это</w:t>
      </w:r>
      <w:r w:rsidR="000B627E">
        <w:rPr>
          <w:rFonts w:ascii="Times New Roman" w:eastAsia="Times New Roman" w:hAnsi="Times New Roman" w:cs="Times New Roman"/>
          <w:color w:val="000000"/>
          <w:sz w:val="24"/>
          <w:szCs w:val="24"/>
          <w:lang w:eastAsia="ru-RU"/>
        </w:rPr>
        <w:t xml:space="preserve"> </w:t>
      </w:r>
      <w:r w:rsidRPr="009148D6">
        <w:rPr>
          <w:rFonts w:ascii="Times New Roman" w:eastAsia="Times New Roman" w:hAnsi="Times New Roman" w:cs="Times New Roman"/>
          <w:color w:val="000000"/>
          <w:sz w:val="24"/>
          <w:szCs w:val="24"/>
          <w:lang w:eastAsia="ru-RU"/>
        </w:rPr>
        <w:t>самостоятельная научно</w:t>
      </w:r>
      <w:r w:rsidR="00994D2A">
        <w:rPr>
          <w:rFonts w:ascii="Times New Roman" w:eastAsia="Times New Roman" w:hAnsi="Times New Roman" w:cs="Times New Roman"/>
          <w:color w:val="000000"/>
          <w:sz w:val="24"/>
          <w:szCs w:val="24"/>
          <w:lang w:eastAsia="ru-RU"/>
        </w:rPr>
        <w:t>-</w:t>
      </w:r>
      <w:r w:rsidRPr="009148D6">
        <w:rPr>
          <w:rFonts w:ascii="Times New Roman" w:eastAsia="Times New Roman" w:hAnsi="Times New Roman" w:cs="Times New Roman"/>
          <w:color w:val="000000"/>
          <w:sz w:val="24"/>
          <w:szCs w:val="24"/>
          <w:lang w:eastAsia="ru-RU"/>
        </w:rPr>
        <w:t>исследовательская работа, где студент</w:t>
      </w:r>
      <w:r w:rsidR="000B627E">
        <w:rPr>
          <w:rFonts w:ascii="Times New Roman" w:eastAsia="Times New Roman" w:hAnsi="Times New Roman" w:cs="Times New Roman"/>
          <w:color w:val="000000"/>
          <w:sz w:val="24"/>
          <w:szCs w:val="24"/>
          <w:lang w:eastAsia="ru-RU"/>
        </w:rPr>
        <w:t xml:space="preserve"> </w:t>
      </w:r>
      <w:r w:rsidRPr="009148D6">
        <w:rPr>
          <w:rFonts w:ascii="Times New Roman" w:eastAsia="Times New Roman" w:hAnsi="Times New Roman" w:cs="Times New Roman"/>
          <w:color w:val="000000"/>
          <w:sz w:val="24"/>
          <w:szCs w:val="24"/>
          <w:lang w:eastAsia="ru-RU"/>
        </w:rPr>
        <w:t>раскрывает суть исследуемой проблемы с элементами анализа по теме</w:t>
      </w:r>
      <w:r w:rsidR="000B627E">
        <w:rPr>
          <w:rFonts w:ascii="Times New Roman" w:eastAsia="Times New Roman" w:hAnsi="Times New Roman" w:cs="Times New Roman"/>
          <w:color w:val="000000"/>
          <w:sz w:val="24"/>
          <w:szCs w:val="24"/>
          <w:lang w:eastAsia="ru-RU"/>
        </w:rPr>
        <w:t xml:space="preserve"> </w:t>
      </w:r>
      <w:r w:rsidRPr="009148D6">
        <w:rPr>
          <w:rFonts w:ascii="Times New Roman" w:eastAsia="Times New Roman" w:hAnsi="Times New Roman" w:cs="Times New Roman"/>
          <w:color w:val="000000"/>
          <w:sz w:val="24"/>
          <w:szCs w:val="24"/>
          <w:lang w:eastAsia="ru-RU"/>
        </w:rPr>
        <w:t>реферата. Приводит различные точки зрения, а также собственные</w:t>
      </w:r>
      <w:r w:rsidR="000B627E">
        <w:rPr>
          <w:rFonts w:ascii="Times New Roman" w:eastAsia="Times New Roman" w:hAnsi="Times New Roman" w:cs="Times New Roman"/>
          <w:color w:val="000000"/>
          <w:sz w:val="24"/>
          <w:szCs w:val="24"/>
          <w:lang w:eastAsia="ru-RU"/>
        </w:rPr>
        <w:t xml:space="preserve"> </w:t>
      </w:r>
      <w:r w:rsidRPr="009148D6">
        <w:rPr>
          <w:rFonts w:ascii="Times New Roman" w:eastAsia="Times New Roman" w:hAnsi="Times New Roman" w:cs="Times New Roman"/>
          <w:color w:val="000000"/>
          <w:sz w:val="24"/>
          <w:szCs w:val="24"/>
          <w:lang w:eastAsia="ru-RU"/>
        </w:rPr>
        <w:t>взгляды на проблемы темы реферата. Содержание реферата должно</w:t>
      </w:r>
      <w:r w:rsidR="000B627E">
        <w:rPr>
          <w:rFonts w:ascii="Times New Roman" w:eastAsia="Times New Roman" w:hAnsi="Times New Roman" w:cs="Times New Roman"/>
          <w:color w:val="000000"/>
          <w:sz w:val="24"/>
          <w:szCs w:val="24"/>
          <w:lang w:eastAsia="ru-RU"/>
        </w:rPr>
        <w:t xml:space="preserve"> </w:t>
      </w:r>
      <w:r w:rsidRPr="009148D6">
        <w:rPr>
          <w:rFonts w:ascii="Times New Roman" w:eastAsia="Times New Roman" w:hAnsi="Times New Roman" w:cs="Times New Roman"/>
          <w:color w:val="000000"/>
          <w:sz w:val="24"/>
          <w:szCs w:val="24"/>
          <w:lang w:eastAsia="ru-RU"/>
        </w:rPr>
        <w:t>быть логичным, изложение материала носить проблемно</w:t>
      </w:r>
      <w:r w:rsidR="00994D2A">
        <w:rPr>
          <w:rFonts w:ascii="Times New Roman" w:eastAsia="Times New Roman" w:hAnsi="Times New Roman" w:cs="Times New Roman"/>
          <w:color w:val="000000"/>
          <w:sz w:val="24"/>
          <w:szCs w:val="24"/>
          <w:lang w:eastAsia="ru-RU"/>
        </w:rPr>
        <w:t>-</w:t>
      </w:r>
      <w:r w:rsidRPr="009148D6">
        <w:rPr>
          <w:rFonts w:ascii="Times New Roman" w:eastAsia="Times New Roman" w:hAnsi="Times New Roman" w:cs="Times New Roman"/>
          <w:color w:val="000000"/>
          <w:sz w:val="24"/>
          <w:szCs w:val="24"/>
          <w:lang w:eastAsia="ru-RU"/>
        </w:rPr>
        <w:t>тематический характер.</w:t>
      </w:r>
    </w:p>
    <w:p w:rsidR="009148D6" w:rsidRPr="009148D6" w:rsidRDefault="009148D6" w:rsidP="009148D6">
      <w:pPr>
        <w:ind w:firstLine="709"/>
        <w:jc w:val="both"/>
        <w:rPr>
          <w:rFonts w:ascii="Times New Roman" w:eastAsia="Times New Roman" w:hAnsi="Times New Roman" w:cs="Times New Roman"/>
          <w:i/>
          <w:iCs/>
          <w:color w:val="000000"/>
          <w:sz w:val="24"/>
          <w:szCs w:val="24"/>
          <w:lang w:eastAsia="ru-RU"/>
        </w:rPr>
      </w:pPr>
      <w:r w:rsidRPr="009148D6">
        <w:rPr>
          <w:rFonts w:ascii="Times New Roman" w:eastAsia="Times New Roman" w:hAnsi="Times New Roman" w:cs="Times New Roman"/>
          <w:i/>
          <w:iCs/>
          <w:color w:val="000000"/>
          <w:sz w:val="24"/>
          <w:szCs w:val="24"/>
          <w:lang w:eastAsia="ru-RU"/>
        </w:rPr>
        <w:t>Требования к оформлению реферата:</w:t>
      </w:r>
    </w:p>
    <w:p w:rsidR="009148D6" w:rsidRPr="009148D6" w:rsidRDefault="009148D6" w:rsidP="00661F55">
      <w:pPr>
        <w:ind w:firstLine="709"/>
        <w:jc w:val="both"/>
        <w:rPr>
          <w:rFonts w:ascii="Times New Roman" w:eastAsia="Times New Roman" w:hAnsi="Times New Roman" w:cs="Times New Roman"/>
          <w:color w:val="000000"/>
          <w:sz w:val="24"/>
          <w:szCs w:val="24"/>
          <w:lang w:eastAsia="ru-RU"/>
        </w:rPr>
      </w:pPr>
      <w:r w:rsidRPr="009148D6">
        <w:rPr>
          <w:rFonts w:ascii="Times New Roman" w:eastAsia="Times New Roman" w:hAnsi="Times New Roman" w:cs="Times New Roman"/>
          <w:color w:val="000000"/>
          <w:sz w:val="24"/>
          <w:szCs w:val="24"/>
          <w:lang w:eastAsia="ru-RU"/>
        </w:rPr>
        <w:t>Объем реферата</w:t>
      </w:r>
      <w:r w:rsidR="008631BD">
        <w:rPr>
          <w:rFonts w:ascii="Times New Roman" w:eastAsia="Times New Roman" w:hAnsi="Times New Roman" w:cs="Times New Roman"/>
          <w:color w:val="000000"/>
          <w:sz w:val="24"/>
          <w:szCs w:val="24"/>
          <w:lang w:eastAsia="ru-RU"/>
        </w:rPr>
        <w:t xml:space="preserve"> может колебаться в пределах пятнадцати</w:t>
      </w:r>
      <w:r w:rsidR="00994D2A">
        <w:rPr>
          <w:rFonts w:ascii="Times New Roman" w:eastAsia="Times New Roman" w:hAnsi="Times New Roman" w:cs="Times New Roman"/>
          <w:color w:val="000000"/>
          <w:sz w:val="24"/>
          <w:szCs w:val="24"/>
          <w:lang w:eastAsia="ru-RU"/>
        </w:rPr>
        <w:t>-</w:t>
      </w:r>
      <w:r w:rsidR="00A11628">
        <w:rPr>
          <w:rFonts w:ascii="Times New Roman" w:eastAsia="Times New Roman" w:hAnsi="Times New Roman" w:cs="Times New Roman"/>
          <w:color w:val="000000"/>
          <w:sz w:val="24"/>
          <w:szCs w:val="24"/>
          <w:lang w:eastAsia="ru-RU"/>
        </w:rPr>
        <w:t xml:space="preserve">двадцати </w:t>
      </w:r>
      <w:r w:rsidRPr="009148D6">
        <w:rPr>
          <w:rFonts w:ascii="Times New Roman" w:eastAsia="Times New Roman" w:hAnsi="Times New Roman" w:cs="Times New Roman"/>
          <w:color w:val="000000"/>
          <w:sz w:val="24"/>
          <w:szCs w:val="24"/>
          <w:lang w:eastAsia="ru-RU"/>
        </w:rPr>
        <w:t>печатных</w:t>
      </w:r>
      <w:r w:rsidR="000B627E">
        <w:rPr>
          <w:rFonts w:ascii="Times New Roman" w:eastAsia="Times New Roman" w:hAnsi="Times New Roman" w:cs="Times New Roman"/>
          <w:color w:val="000000"/>
          <w:sz w:val="24"/>
          <w:szCs w:val="24"/>
          <w:lang w:eastAsia="ru-RU"/>
        </w:rPr>
        <w:t xml:space="preserve"> </w:t>
      </w:r>
      <w:r w:rsidRPr="009148D6">
        <w:rPr>
          <w:rFonts w:ascii="Times New Roman" w:eastAsia="Times New Roman" w:hAnsi="Times New Roman" w:cs="Times New Roman"/>
          <w:color w:val="000000"/>
          <w:sz w:val="24"/>
          <w:szCs w:val="24"/>
          <w:lang w:eastAsia="ru-RU"/>
        </w:rPr>
        <w:t>страниц. Основные разделы: оглавление (план), введение, основное</w:t>
      </w:r>
      <w:r w:rsidR="000B627E">
        <w:rPr>
          <w:rFonts w:ascii="Times New Roman" w:eastAsia="Times New Roman" w:hAnsi="Times New Roman" w:cs="Times New Roman"/>
          <w:color w:val="000000"/>
          <w:sz w:val="24"/>
          <w:szCs w:val="24"/>
          <w:lang w:eastAsia="ru-RU"/>
        </w:rPr>
        <w:t xml:space="preserve"> </w:t>
      </w:r>
      <w:r w:rsidRPr="009148D6">
        <w:rPr>
          <w:rFonts w:ascii="Times New Roman" w:eastAsia="Times New Roman" w:hAnsi="Times New Roman" w:cs="Times New Roman"/>
          <w:color w:val="000000"/>
          <w:sz w:val="24"/>
          <w:szCs w:val="24"/>
          <w:lang w:eastAsia="ru-RU"/>
        </w:rPr>
        <w:t>содержание, заключение, список литературы.</w:t>
      </w:r>
    </w:p>
    <w:p w:rsidR="009148D6" w:rsidRPr="009148D6" w:rsidRDefault="009148D6" w:rsidP="009148D6">
      <w:pPr>
        <w:ind w:firstLine="709"/>
        <w:jc w:val="both"/>
        <w:rPr>
          <w:rFonts w:ascii="Times New Roman" w:eastAsia="Times New Roman" w:hAnsi="Times New Roman" w:cs="Times New Roman"/>
          <w:color w:val="000000"/>
          <w:sz w:val="24"/>
          <w:szCs w:val="24"/>
          <w:lang w:eastAsia="ru-RU"/>
        </w:rPr>
      </w:pPr>
      <w:r w:rsidRPr="009148D6">
        <w:rPr>
          <w:rFonts w:ascii="Times New Roman" w:eastAsia="Times New Roman" w:hAnsi="Times New Roman" w:cs="Times New Roman"/>
          <w:color w:val="000000"/>
          <w:sz w:val="24"/>
          <w:szCs w:val="24"/>
          <w:lang w:eastAsia="ru-RU"/>
        </w:rPr>
        <w:t>Текст реферата должен содержать следующие разделы:</w:t>
      </w:r>
    </w:p>
    <w:p w:rsidR="009148D6" w:rsidRPr="00FE682A" w:rsidRDefault="009148D6" w:rsidP="00006264">
      <w:pPr>
        <w:pStyle w:val="a9"/>
        <w:numPr>
          <w:ilvl w:val="0"/>
          <w:numId w:val="55"/>
        </w:numPr>
        <w:tabs>
          <w:tab w:val="left" w:pos="993"/>
        </w:tabs>
        <w:ind w:left="0" w:firstLine="709"/>
        <w:jc w:val="both"/>
        <w:rPr>
          <w:rFonts w:ascii="Times New Roman" w:eastAsia="Times New Roman" w:hAnsi="Times New Roman" w:cs="Times New Roman"/>
          <w:color w:val="000000"/>
          <w:sz w:val="24"/>
          <w:szCs w:val="24"/>
          <w:lang w:eastAsia="ru-RU"/>
        </w:rPr>
      </w:pPr>
      <w:r w:rsidRPr="00FE682A">
        <w:rPr>
          <w:rFonts w:ascii="Times New Roman" w:eastAsia="Times New Roman" w:hAnsi="Times New Roman" w:cs="Times New Roman"/>
          <w:color w:val="000000"/>
          <w:sz w:val="24"/>
          <w:szCs w:val="24"/>
          <w:lang w:eastAsia="ru-RU"/>
        </w:rPr>
        <w:t>титульный лист с указанием: названия ВУЗа, кафедры, темы</w:t>
      </w:r>
      <w:r w:rsidR="00650100" w:rsidRPr="00FE682A">
        <w:rPr>
          <w:rFonts w:ascii="Times New Roman" w:eastAsia="Times New Roman" w:hAnsi="Times New Roman" w:cs="Times New Roman"/>
          <w:color w:val="000000"/>
          <w:sz w:val="24"/>
          <w:szCs w:val="24"/>
          <w:lang w:eastAsia="ru-RU"/>
        </w:rPr>
        <w:t xml:space="preserve"> </w:t>
      </w:r>
      <w:r w:rsidRPr="00FE682A">
        <w:rPr>
          <w:rFonts w:ascii="Times New Roman" w:eastAsia="Times New Roman" w:hAnsi="Times New Roman" w:cs="Times New Roman"/>
          <w:color w:val="000000"/>
          <w:sz w:val="24"/>
          <w:szCs w:val="24"/>
          <w:lang w:eastAsia="ru-RU"/>
        </w:rPr>
        <w:t>реферата, ФИО автора и ФИО преподавателя</w:t>
      </w:r>
      <w:r w:rsidR="00253F56">
        <w:rPr>
          <w:rFonts w:ascii="Times New Roman" w:eastAsia="Times New Roman" w:hAnsi="Times New Roman" w:cs="Times New Roman"/>
          <w:color w:val="000000"/>
          <w:sz w:val="24"/>
          <w:szCs w:val="24"/>
          <w:lang w:eastAsia="ru-RU"/>
        </w:rPr>
        <w:t>-</w:t>
      </w:r>
      <w:r w:rsidRPr="00FE682A">
        <w:rPr>
          <w:rFonts w:ascii="Times New Roman" w:eastAsia="Times New Roman" w:hAnsi="Times New Roman" w:cs="Times New Roman"/>
          <w:color w:val="000000"/>
          <w:sz w:val="24"/>
          <w:szCs w:val="24"/>
          <w:lang w:eastAsia="ru-RU"/>
        </w:rPr>
        <w:t>куратора;</w:t>
      </w:r>
    </w:p>
    <w:p w:rsidR="009148D6" w:rsidRPr="00FE682A" w:rsidRDefault="009148D6" w:rsidP="00006264">
      <w:pPr>
        <w:pStyle w:val="a9"/>
        <w:numPr>
          <w:ilvl w:val="0"/>
          <w:numId w:val="55"/>
        </w:numPr>
        <w:tabs>
          <w:tab w:val="left" w:pos="993"/>
        </w:tabs>
        <w:ind w:left="0" w:firstLine="709"/>
        <w:jc w:val="both"/>
        <w:rPr>
          <w:rFonts w:ascii="Times New Roman" w:eastAsia="Times New Roman" w:hAnsi="Times New Roman" w:cs="Times New Roman"/>
          <w:color w:val="000000"/>
          <w:sz w:val="24"/>
          <w:szCs w:val="24"/>
          <w:lang w:eastAsia="ru-RU"/>
        </w:rPr>
      </w:pPr>
      <w:r w:rsidRPr="00FE682A">
        <w:rPr>
          <w:rFonts w:ascii="Times New Roman" w:eastAsia="Times New Roman" w:hAnsi="Times New Roman" w:cs="Times New Roman"/>
          <w:color w:val="000000"/>
          <w:sz w:val="24"/>
          <w:szCs w:val="24"/>
          <w:lang w:eastAsia="ru-RU"/>
        </w:rPr>
        <w:t>введение, актуальность темы;</w:t>
      </w:r>
    </w:p>
    <w:p w:rsidR="009148D6" w:rsidRPr="00FE682A" w:rsidRDefault="009148D6" w:rsidP="00006264">
      <w:pPr>
        <w:pStyle w:val="a9"/>
        <w:numPr>
          <w:ilvl w:val="0"/>
          <w:numId w:val="55"/>
        </w:numPr>
        <w:tabs>
          <w:tab w:val="left" w:pos="993"/>
        </w:tabs>
        <w:ind w:left="0" w:firstLine="709"/>
        <w:jc w:val="both"/>
        <w:rPr>
          <w:rFonts w:ascii="Times New Roman" w:eastAsia="Times New Roman" w:hAnsi="Times New Roman" w:cs="Times New Roman"/>
          <w:color w:val="000000"/>
          <w:sz w:val="24"/>
          <w:szCs w:val="24"/>
          <w:lang w:eastAsia="ru-RU"/>
        </w:rPr>
      </w:pPr>
      <w:r w:rsidRPr="00FE682A">
        <w:rPr>
          <w:rFonts w:ascii="Times New Roman" w:eastAsia="Times New Roman" w:hAnsi="Times New Roman" w:cs="Times New Roman"/>
          <w:color w:val="000000"/>
          <w:sz w:val="24"/>
          <w:szCs w:val="24"/>
          <w:lang w:eastAsia="ru-RU"/>
        </w:rPr>
        <w:t>основной раздел;</w:t>
      </w:r>
    </w:p>
    <w:p w:rsidR="009148D6" w:rsidRPr="00FE682A" w:rsidRDefault="009148D6" w:rsidP="00006264">
      <w:pPr>
        <w:pStyle w:val="a9"/>
        <w:numPr>
          <w:ilvl w:val="0"/>
          <w:numId w:val="55"/>
        </w:numPr>
        <w:tabs>
          <w:tab w:val="left" w:pos="993"/>
        </w:tabs>
        <w:ind w:left="0" w:firstLine="709"/>
        <w:jc w:val="both"/>
        <w:rPr>
          <w:rFonts w:ascii="Times New Roman" w:eastAsia="Times New Roman" w:hAnsi="Times New Roman" w:cs="Times New Roman"/>
          <w:color w:val="000000"/>
          <w:sz w:val="24"/>
          <w:szCs w:val="24"/>
          <w:lang w:eastAsia="ru-RU"/>
        </w:rPr>
      </w:pPr>
      <w:r w:rsidRPr="00FE682A">
        <w:rPr>
          <w:rFonts w:ascii="Times New Roman" w:eastAsia="Times New Roman" w:hAnsi="Times New Roman" w:cs="Times New Roman"/>
          <w:color w:val="000000"/>
          <w:sz w:val="24"/>
          <w:szCs w:val="24"/>
          <w:lang w:eastAsia="ru-RU"/>
        </w:rPr>
        <w:t>заключение (анализ результатов литературного поиска);</w:t>
      </w:r>
    </w:p>
    <w:p w:rsidR="009148D6" w:rsidRPr="00FE682A" w:rsidRDefault="009148D6" w:rsidP="00006264">
      <w:pPr>
        <w:pStyle w:val="a9"/>
        <w:numPr>
          <w:ilvl w:val="0"/>
          <w:numId w:val="55"/>
        </w:numPr>
        <w:tabs>
          <w:tab w:val="left" w:pos="993"/>
        </w:tabs>
        <w:ind w:left="0" w:firstLine="709"/>
        <w:jc w:val="both"/>
        <w:rPr>
          <w:rFonts w:ascii="Times New Roman" w:eastAsia="Times New Roman" w:hAnsi="Times New Roman" w:cs="Times New Roman"/>
          <w:color w:val="000000"/>
          <w:sz w:val="24"/>
          <w:szCs w:val="24"/>
          <w:lang w:eastAsia="ru-RU"/>
        </w:rPr>
      </w:pPr>
      <w:r w:rsidRPr="00FE682A">
        <w:rPr>
          <w:rFonts w:ascii="Times New Roman" w:eastAsia="Times New Roman" w:hAnsi="Times New Roman" w:cs="Times New Roman"/>
          <w:color w:val="000000"/>
          <w:sz w:val="24"/>
          <w:szCs w:val="24"/>
          <w:lang w:eastAsia="ru-RU"/>
        </w:rPr>
        <w:t xml:space="preserve">библиографическое описание, в том числе и </w:t>
      </w:r>
      <w:proofErr w:type="gramStart"/>
      <w:r w:rsidRPr="00FE682A">
        <w:rPr>
          <w:rFonts w:ascii="Times New Roman" w:eastAsia="Times New Roman" w:hAnsi="Times New Roman" w:cs="Times New Roman"/>
          <w:color w:val="000000"/>
          <w:sz w:val="24"/>
          <w:szCs w:val="24"/>
          <w:lang w:eastAsia="ru-RU"/>
        </w:rPr>
        <w:t>интернет</w:t>
      </w:r>
      <w:r w:rsidR="00994D2A">
        <w:rPr>
          <w:rFonts w:ascii="Times New Roman" w:eastAsia="Times New Roman" w:hAnsi="Times New Roman" w:cs="Times New Roman"/>
          <w:color w:val="000000"/>
          <w:sz w:val="24"/>
          <w:szCs w:val="24"/>
          <w:lang w:eastAsia="ru-RU"/>
        </w:rPr>
        <w:t>-</w:t>
      </w:r>
      <w:r w:rsidRPr="00FE682A">
        <w:rPr>
          <w:rFonts w:ascii="Times New Roman" w:eastAsia="Times New Roman" w:hAnsi="Times New Roman" w:cs="Times New Roman"/>
          <w:color w:val="000000"/>
          <w:sz w:val="24"/>
          <w:szCs w:val="24"/>
          <w:lang w:eastAsia="ru-RU"/>
        </w:rPr>
        <w:t>источник</w:t>
      </w:r>
      <w:r w:rsidR="00886277" w:rsidRPr="00FE682A">
        <w:rPr>
          <w:rFonts w:ascii="Times New Roman" w:eastAsia="Times New Roman" w:hAnsi="Times New Roman" w:cs="Times New Roman"/>
          <w:color w:val="000000"/>
          <w:sz w:val="24"/>
          <w:szCs w:val="24"/>
          <w:lang w:eastAsia="ru-RU"/>
        </w:rPr>
        <w:t>ов</w:t>
      </w:r>
      <w:proofErr w:type="gramEnd"/>
      <w:r w:rsidR="00886277" w:rsidRPr="00FE682A">
        <w:rPr>
          <w:rFonts w:ascii="Times New Roman" w:eastAsia="Times New Roman" w:hAnsi="Times New Roman" w:cs="Times New Roman"/>
          <w:color w:val="000000"/>
          <w:sz w:val="24"/>
          <w:szCs w:val="24"/>
          <w:lang w:eastAsia="ru-RU"/>
        </w:rPr>
        <w:t>, оформленное по ГОСТ 7.1–2008</w:t>
      </w:r>
      <w:r w:rsidRPr="00FE682A">
        <w:rPr>
          <w:rFonts w:ascii="Times New Roman" w:eastAsia="Times New Roman" w:hAnsi="Times New Roman" w:cs="Times New Roman"/>
          <w:color w:val="000000"/>
          <w:sz w:val="24"/>
          <w:szCs w:val="24"/>
          <w:lang w:eastAsia="ru-RU"/>
        </w:rPr>
        <w:t>;</w:t>
      </w:r>
    </w:p>
    <w:p w:rsidR="009148D6" w:rsidRPr="00FE682A" w:rsidRDefault="009148D6" w:rsidP="00006264">
      <w:pPr>
        <w:pStyle w:val="a9"/>
        <w:numPr>
          <w:ilvl w:val="0"/>
          <w:numId w:val="55"/>
        </w:numPr>
        <w:tabs>
          <w:tab w:val="left" w:pos="993"/>
        </w:tabs>
        <w:ind w:left="0" w:firstLine="709"/>
        <w:jc w:val="both"/>
        <w:rPr>
          <w:rFonts w:ascii="Times New Roman" w:eastAsia="Times New Roman" w:hAnsi="Times New Roman" w:cs="Times New Roman"/>
          <w:color w:val="000000"/>
          <w:sz w:val="24"/>
          <w:szCs w:val="24"/>
          <w:lang w:eastAsia="ru-RU"/>
        </w:rPr>
      </w:pPr>
      <w:r w:rsidRPr="00FE682A">
        <w:rPr>
          <w:rFonts w:ascii="Times New Roman" w:eastAsia="Times New Roman" w:hAnsi="Times New Roman" w:cs="Times New Roman"/>
          <w:color w:val="000000"/>
          <w:sz w:val="24"/>
          <w:szCs w:val="24"/>
          <w:lang w:eastAsia="ru-RU"/>
        </w:rPr>
        <w:t>список литературных источников должен иметь не менее</w:t>
      </w:r>
      <w:r w:rsidR="000B627E" w:rsidRPr="00FE682A">
        <w:rPr>
          <w:rFonts w:ascii="Times New Roman" w:eastAsia="Times New Roman" w:hAnsi="Times New Roman" w:cs="Times New Roman"/>
          <w:color w:val="000000"/>
          <w:sz w:val="24"/>
          <w:szCs w:val="24"/>
          <w:lang w:eastAsia="ru-RU"/>
        </w:rPr>
        <w:t xml:space="preserve"> </w:t>
      </w:r>
      <w:r w:rsidRPr="00FE682A">
        <w:rPr>
          <w:rFonts w:ascii="Times New Roman" w:eastAsia="Times New Roman" w:hAnsi="Times New Roman" w:cs="Times New Roman"/>
          <w:color w:val="000000"/>
          <w:sz w:val="24"/>
          <w:szCs w:val="24"/>
          <w:lang w:eastAsia="ru-RU"/>
        </w:rPr>
        <w:t>10 библиографических на</w:t>
      </w:r>
      <w:r w:rsidR="008714B5">
        <w:rPr>
          <w:rFonts w:ascii="Times New Roman" w:eastAsia="Times New Roman" w:hAnsi="Times New Roman" w:cs="Times New Roman"/>
          <w:color w:val="000000"/>
          <w:sz w:val="24"/>
          <w:szCs w:val="24"/>
          <w:lang w:eastAsia="ru-RU"/>
        </w:rPr>
        <w:t>званий, включая сетевые ресурсы.</w:t>
      </w:r>
    </w:p>
    <w:p w:rsidR="009148D6" w:rsidRPr="009148D6" w:rsidRDefault="009148D6" w:rsidP="00554B1A">
      <w:pPr>
        <w:ind w:firstLine="709"/>
        <w:jc w:val="both"/>
        <w:rPr>
          <w:rFonts w:ascii="Times New Roman" w:eastAsia="Times New Roman" w:hAnsi="Times New Roman" w:cs="Times New Roman"/>
          <w:color w:val="000000"/>
          <w:sz w:val="24"/>
          <w:szCs w:val="24"/>
          <w:lang w:eastAsia="ru-RU"/>
        </w:rPr>
      </w:pPr>
      <w:r w:rsidRPr="009148D6">
        <w:rPr>
          <w:rFonts w:ascii="Times New Roman" w:eastAsia="Times New Roman" w:hAnsi="Times New Roman" w:cs="Times New Roman"/>
          <w:color w:val="000000"/>
          <w:sz w:val="24"/>
          <w:szCs w:val="24"/>
          <w:lang w:eastAsia="ru-RU"/>
        </w:rPr>
        <w:lastRenderedPageBreak/>
        <w:t>Текстовая часть реферата оформляется на листе следующего</w:t>
      </w:r>
      <w:r w:rsidR="000B627E">
        <w:rPr>
          <w:rFonts w:ascii="Times New Roman" w:eastAsia="Times New Roman" w:hAnsi="Times New Roman" w:cs="Times New Roman"/>
          <w:color w:val="000000"/>
          <w:sz w:val="24"/>
          <w:szCs w:val="24"/>
          <w:lang w:eastAsia="ru-RU"/>
        </w:rPr>
        <w:t xml:space="preserve"> </w:t>
      </w:r>
      <w:r w:rsidRPr="009148D6">
        <w:rPr>
          <w:rFonts w:ascii="Times New Roman" w:eastAsia="Times New Roman" w:hAnsi="Times New Roman" w:cs="Times New Roman"/>
          <w:color w:val="000000"/>
          <w:sz w:val="24"/>
          <w:szCs w:val="24"/>
          <w:lang w:eastAsia="ru-RU"/>
        </w:rPr>
        <w:t xml:space="preserve">формата: – отступ сверху – 2 см; отступ </w:t>
      </w:r>
      <w:r w:rsidR="00F84E54">
        <w:rPr>
          <w:rFonts w:ascii="Times New Roman" w:eastAsia="Times New Roman" w:hAnsi="Times New Roman" w:cs="Times New Roman"/>
          <w:color w:val="000000"/>
          <w:sz w:val="24"/>
          <w:szCs w:val="24"/>
          <w:lang w:eastAsia="ru-RU"/>
        </w:rPr>
        <w:br/>
      </w:r>
      <w:r w:rsidRPr="009148D6">
        <w:rPr>
          <w:rFonts w:ascii="Times New Roman" w:eastAsia="Times New Roman" w:hAnsi="Times New Roman" w:cs="Times New Roman"/>
          <w:color w:val="000000"/>
          <w:sz w:val="24"/>
          <w:szCs w:val="24"/>
          <w:lang w:eastAsia="ru-RU"/>
        </w:rPr>
        <w:t>слева</w:t>
      </w:r>
      <w:r w:rsidR="00F84E54">
        <w:rPr>
          <w:rFonts w:ascii="Times New Roman" w:eastAsia="Times New Roman" w:hAnsi="Times New Roman" w:cs="Times New Roman"/>
          <w:color w:val="000000"/>
          <w:sz w:val="24"/>
          <w:szCs w:val="24"/>
          <w:lang w:eastAsia="ru-RU"/>
        </w:rPr>
        <w:t xml:space="preserve"> </w:t>
      </w:r>
      <w:r w:rsidRPr="009148D6">
        <w:rPr>
          <w:rFonts w:ascii="Times New Roman" w:eastAsia="Times New Roman" w:hAnsi="Times New Roman" w:cs="Times New Roman"/>
          <w:color w:val="000000"/>
          <w:sz w:val="24"/>
          <w:szCs w:val="24"/>
          <w:lang w:eastAsia="ru-RU"/>
        </w:rPr>
        <w:t xml:space="preserve">– 3 см; отступ справа –1,5 см; отступ снизу – 2,5 см; – шрифт текста: </w:t>
      </w:r>
      <w:proofErr w:type="spellStart"/>
      <w:r w:rsidRPr="009148D6">
        <w:rPr>
          <w:rFonts w:ascii="Times New Roman" w:eastAsia="Times New Roman" w:hAnsi="Times New Roman" w:cs="Times New Roman"/>
          <w:color w:val="000000"/>
          <w:sz w:val="24"/>
          <w:szCs w:val="24"/>
          <w:lang w:eastAsia="ru-RU"/>
        </w:rPr>
        <w:t>Times</w:t>
      </w:r>
      <w:proofErr w:type="spellEnd"/>
      <w:r w:rsidRPr="009148D6">
        <w:rPr>
          <w:rFonts w:ascii="Times New Roman" w:eastAsia="Times New Roman" w:hAnsi="Times New Roman" w:cs="Times New Roman"/>
          <w:color w:val="000000"/>
          <w:sz w:val="24"/>
          <w:szCs w:val="24"/>
          <w:lang w:eastAsia="ru-RU"/>
        </w:rPr>
        <w:t xml:space="preserve"> </w:t>
      </w:r>
      <w:proofErr w:type="spellStart"/>
      <w:r w:rsidRPr="009148D6">
        <w:rPr>
          <w:rFonts w:ascii="Times New Roman" w:eastAsia="Times New Roman" w:hAnsi="Times New Roman" w:cs="Times New Roman"/>
          <w:color w:val="000000"/>
          <w:sz w:val="24"/>
          <w:szCs w:val="24"/>
          <w:lang w:eastAsia="ru-RU"/>
        </w:rPr>
        <w:t>New</w:t>
      </w:r>
      <w:proofErr w:type="spellEnd"/>
      <w:r w:rsidRPr="009148D6">
        <w:rPr>
          <w:rFonts w:ascii="Times New Roman" w:eastAsia="Times New Roman" w:hAnsi="Times New Roman" w:cs="Times New Roman"/>
          <w:color w:val="000000"/>
          <w:sz w:val="24"/>
          <w:szCs w:val="24"/>
          <w:lang w:eastAsia="ru-RU"/>
        </w:rPr>
        <w:t xml:space="preserve"> </w:t>
      </w:r>
      <w:proofErr w:type="spellStart"/>
      <w:r w:rsidRPr="009148D6">
        <w:rPr>
          <w:rFonts w:ascii="Times New Roman" w:eastAsia="Times New Roman" w:hAnsi="Times New Roman" w:cs="Times New Roman"/>
          <w:color w:val="000000"/>
          <w:sz w:val="24"/>
          <w:szCs w:val="24"/>
          <w:lang w:eastAsia="ru-RU"/>
        </w:rPr>
        <w:t>Roman</w:t>
      </w:r>
      <w:proofErr w:type="spellEnd"/>
      <w:r w:rsidRPr="009148D6">
        <w:rPr>
          <w:rFonts w:ascii="Times New Roman" w:eastAsia="Times New Roman" w:hAnsi="Times New Roman" w:cs="Times New Roman"/>
          <w:color w:val="000000"/>
          <w:sz w:val="24"/>
          <w:szCs w:val="24"/>
          <w:lang w:eastAsia="ru-RU"/>
        </w:rPr>
        <w:t>,</w:t>
      </w:r>
      <w:r w:rsidR="000B627E">
        <w:rPr>
          <w:rFonts w:ascii="Times New Roman" w:eastAsia="Times New Roman" w:hAnsi="Times New Roman" w:cs="Times New Roman"/>
          <w:color w:val="000000"/>
          <w:sz w:val="24"/>
          <w:szCs w:val="24"/>
          <w:lang w:eastAsia="ru-RU"/>
        </w:rPr>
        <w:t xml:space="preserve"> </w:t>
      </w:r>
      <w:r w:rsidRPr="009148D6">
        <w:rPr>
          <w:rFonts w:ascii="Times New Roman" w:eastAsia="Times New Roman" w:hAnsi="Times New Roman" w:cs="Times New Roman"/>
          <w:color w:val="000000"/>
          <w:sz w:val="24"/>
          <w:szCs w:val="24"/>
          <w:lang w:eastAsia="ru-RU"/>
        </w:rPr>
        <w:t xml:space="preserve">высота шрифта – 14, </w:t>
      </w:r>
      <w:r w:rsidR="00F84E54">
        <w:rPr>
          <w:rFonts w:ascii="Times New Roman" w:eastAsia="Times New Roman" w:hAnsi="Times New Roman" w:cs="Times New Roman"/>
          <w:color w:val="000000"/>
          <w:sz w:val="24"/>
          <w:szCs w:val="24"/>
          <w:lang w:eastAsia="ru-RU"/>
        </w:rPr>
        <w:br/>
      </w:r>
      <w:r w:rsidRPr="009148D6">
        <w:rPr>
          <w:rFonts w:ascii="Times New Roman" w:eastAsia="Times New Roman" w:hAnsi="Times New Roman" w:cs="Times New Roman"/>
          <w:color w:val="000000"/>
          <w:sz w:val="24"/>
          <w:szCs w:val="24"/>
          <w:lang w:eastAsia="ru-RU"/>
        </w:rPr>
        <w:t>пробел – 1,5; – нумерация страниц – снизу листа.</w:t>
      </w:r>
    </w:p>
    <w:p w:rsidR="009148D6" w:rsidRPr="009148D6" w:rsidRDefault="009148D6" w:rsidP="009148D6">
      <w:pPr>
        <w:ind w:firstLine="709"/>
        <w:jc w:val="both"/>
        <w:rPr>
          <w:rFonts w:ascii="Times New Roman" w:eastAsia="Times New Roman" w:hAnsi="Times New Roman" w:cs="Times New Roman"/>
          <w:color w:val="000000"/>
          <w:sz w:val="24"/>
          <w:szCs w:val="24"/>
          <w:lang w:eastAsia="ru-RU"/>
        </w:rPr>
      </w:pPr>
      <w:r w:rsidRPr="009148D6">
        <w:rPr>
          <w:rFonts w:ascii="Times New Roman" w:eastAsia="Times New Roman" w:hAnsi="Times New Roman" w:cs="Times New Roman"/>
          <w:color w:val="000000"/>
          <w:sz w:val="24"/>
          <w:szCs w:val="24"/>
          <w:lang w:eastAsia="ru-RU"/>
        </w:rPr>
        <w:t>На первой странице номер не ставится.</w:t>
      </w:r>
    </w:p>
    <w:p w:rsidR="009148D6" w:rsidRPr="009148D6" w:rsidRDefault="009148D6" w:rsidP="00554B1A">
      <w:pPr>
        <w:ind w:firstLine="709"/>
        <w:jc w:val="both"/>
        <w:rPr>
          <w:rFonts w:ascii="Times New Roman" w:eastAsia="Times New Roman" w:hAnsi="Times New Roman" w:cs="Times New Roman"/>
          <w:color w:val="000000"/>
          <w:sz w:val="24"/>
          <w:szCs w:val="24"/>
          <w:lang w:eastAsia="ru-RU"/>
        </w:rPr>
      </w:pPr>
      <w:r w:rsidRPr="009148D6">
        <w:rPr>
          <w:rFonts w:ascii="Times New Roman" w:eastAsia="Times New Roman" w:hAnsi="Times New Roman" w:cs="Times New Roman"/>
          <w:color w:val="000000"/>
          <w:sz w:val="24"/>
          <w:szCs w:val="24"/>
          <w:lang w:eastAsia="ru-RU"/>
        </w:rPr>
        <w:t>Реферат должен быть выполнен грамотно с соблюдением</w:t>
      </w:r>
      <w:r w:rsidR="000B627E">
        <w:rPr>
          <w:rFonts w:ascii="Times New Roman" w:eastAsia="Times New Roman" w:hAnsi="Times New Roman" w:cs="Times New Roman"/>
          <w:color w:val="000000"/>
          <w:sz w:val="24"/>
          <w:szCs w:val="24"/>
          <w:lang w:eastAsia="ru-RU"/>
        </w:rPr>
        <w:t xml:space="preserve"> </w:t>
      </w:r>
      <w:r w:rsidRPr="009148D6">
        <w:rPr>
          <w:rFonts w:ascii="Times New Roman" w:eastAsia="Times New Roman" w:hAnsi="Times New Roman" w:cs="Times New Roman"/>
          <w:color w:val="000000"/>
          <w:sz w:val="24"/>
          <w:szCs w:val="24"/>
          <w:lang w:eastAsia="ru-RU"/>
        </w:rPr>
        <w:t xml:space="preserve">культуры изложения. </w:t>
      </w:r>
      <w:proofErr w:type="gramStart"/>
      <w:r w:rsidRPr="009148D6">
        <w:rPr>
          <w:rFonts w:ascii="Times New Roman" w:eastAsia="Times New Roman" w:hAnsi="Times New Roman" w:cs="Times New Roman"/>
          <w:color w:val="000000"/>
          <w:sz w:val="24"/>
          <w:szCs w:val="24"/>
          <w:lang w:eastAsia="ru-RU"/>
        </w:rPr>
        <w:t>Обязательно должны иметься ссылки на</w:t>
      </w:r>
      <w:r w:rsidR="000B627E">
        <w:rPr>
          <w:rFonts w:ascii="Times New Roman" w:eastAsia="Times New Roman" w:hAnsi="Times New Roman" w:cs="Times New Roman"/>
          <w:color w:val="000000"/>
          <w:sz w:val="24"/>
          <w:szCs w:val="24"/>
          <w:lang w:eastAsia="ru-RU"/>
        </w:rPr>
        <w:t xml:space="preserve"> </w:t>
      </w:r>
      <w:r w:rsidRPr="009148D6">
        <w:rPr>
          <w:rFonts w:ascii="Times New Roman" w:eastAsia="Times New Roman" w:hAnsi="Times New Roman" w:cs="Times New Roman"/>
          <w:color w:val="000000"/>
          <w:sz w:val="24"/>
          <w:szCs w:val="24"/>
          <w:lang w:eastAsia="ru-RU"/>
        </w:rPr>
        <w:t>используемую литературу, включая периодическую литературу за</w:t>
      </w:r>
      <w:r w:rsidR="000B627E">
        <w:rPr>
          <w:rFonts w:ascii="Times New Roman" w:eastAsia="Times New Roman" w:hAnsi="Times New Roman" w:cs="Times New Roman"/>
          <w:color w:val="000000"/>
          <w:sz w:val="24"/>
          <w:szCs w:val="24"/>
          <w:lang w:eastAsia="ru-RU"/>
        </w:rPr>
        <w:t xml:space="preserve"> </w:t>
      </w:r>
      <w:r w:rsidRPr="009148D6">
        <w:rPr>
          <w:rFonts w:ascii="Times New Roman" w:eastAsia="Times New Roman" w:hAnsi="Times New Roman" w:cs="Times New Roman"/>
          <w:color w:val="000000"/>
          <w:sz w:val="24"/>
          <w:szCs w:val="24"/>
          <w:lang w:eastAsia="ru-RU"/>
        </w:rPr>
        <w:t>последние 5 лет).</w:t>
      </w:r>
      <w:proofErr w:type="gramEnd"/>
    </w:p>
    <w:p w:rsidR="009148D6" w:rsidRPr="009148D6" w:rsidRDefault="009148D6" w:rsidP="009148D6">
      <w:pPr>
        <w:ind w:firstLine="709"/>
        <w:jc w:val="both"/>
        <w:rPr>
          <w:rFonts w:ascii="Times New Roman" w:eastAsia="Times New Roman" w:hAnsi="Times New Roman" w:cs="Times New Roman"/>
          <w:color w:val="000000"/>
          <w:sz w:val="24"/>
          <w:szCs w:val="24"/>
          <w:lang w:eastAsia="ru-RU"/>
        </w:rPr>
      </w:pPr>
    </w:p>
    <w:p w:rsidR="009148D6" w:rsidRPr="00554B1A" w:rsidRDefault="009148D6" w:rsidP="00650100">
      <w:pPr>
        <w:rPr>
          <w:rFonts w:ascii="Times New Roman" w:eastAsia="Times New Roman" w:hAnsi="Times New Roman" w:cs="Times New Roman"/>
          <w:b/>
          <w:bCs/>
          <w:color w:val="000000"/>
          <w:sz w:val="24"/>
          <w:szCs w:val="24"/>
          <w:lang w:eastAsia="ru-RU"/>
        </w:rPr>
      </w:pPr>
      <w:r w:rsidRPr="009148D6">
        <w:rPr>
          <w:rFonts w:ascii="Times New Roman" w:eastAsia="Times New Roman" w:hAnsi="Times New Roman" w:cs="Times New Roman"/>
          <w:b/>
          <w:bCs/>
          <w:color w:val="000000"/>
          <w:sz w:val="24"/>
          <w:szCs w:val="24"/>
          <w:lang w:eastAsia="ru-RU"/>
        </w:rPr>
        <w:t>Методические рекомендации по подготовке научного</w:t>
      </w:r>
      <w:r w:rsidR="000B627E">
        <w:rPr>
          <w:rFonts w:ascii="Times New Roman" w:eastAsia="Times New Roman" w:hAnsi="Times New Roman" w:cs="Times New Roman"/>
          <w:b/>
          <w:bCs/>
          <w:color w:val="000000"/>
          <w:sz w:val="24"/>
          <w:szCs w:val="24"/>
          <w:lang w:eastAsia="ru-RU"/>
        </w:rPr>
        <w:t xml:space="preserve"> </w:t>
      </w:r>
      <w:r w:rsidRPr="009148D6">
        <w:rPr>
          <w:rFonts w:ascii="Times New Roman" w:eastAsia="Times New Roman" w:hAnsi="Times New Roman" w:cs="Times New Roman"/>
          <w:b/>
          <w:bCs/>
          <w:color w:val="000000"/>
          <w:sz w:val="24"/>
          <w:szCs w:val="24"/>
          <w:lang w:eastAsia="ru-RU"/>
        </w:rPr>
        <w:t>доклада</w:t>
      </w:r>
      <w:r w:rsidRPr="009148D6">
        <w:rPr>
          <w:rFonts w:ascii="Times New Roman" w:eastAsia="Times New Roman" w:hAnsi="Times New Roman" w:cs="Times New Roman"/>
          <w:i/>
          <w:iCs/>
          <w:color w:val="000000"/>
          <w:sz w:val="24"/>
          <w:szCs w:val="24"/>
          <w:lang w:eastAsia="ru-RU"/>
        </w:rPr>
        <w:t>.</w:t>
      </w:r>
    </w:p>
    <w:p w:rsidR="009148D6" w:rsidRPr="009148D6" w:rsidRDefault="009148D6" w:rsidP="00554B1A">
      <w:pPr>
        <w:ind w:firstLine="709"/>
        <w:jc w:val="both"/>
        <w:rPr>
          <w:rFonts w:ascii="Times New Roman" w:eastAsia="Times New Roman" w:hAnsi="Times New Roman" w:cs="Times New Roman"/>
          <w:color w:val="000000"/>
          <w:sz w:val="24"/>
          <w:szCs w:val="24"/>
          <w:lang w:eastAsia="ru-RU"/>
        </w:rPr>
      </w:pPr>
      <w:r w:rsidRPr="009148D6">
        <w:rPr>
          <w:rFonts w:ascii="Times New Roman" w:eastAsia="Times New Roman" w:hAnsi="Times New Roman" w:cs="Times New Roman"/>
          <w:i/>
          <w:iCs/>
          <w:color w:val="000000"/>
          <w:sz w:val="24"/>
          <w:szCs w:val="24"/>
          <w:lang w:eastAsia="ru-RU"/>
        </w:rPr>
        <w:t xml:space="preserve">Научный доклад </w:t>
      </w:r>
      <w:r w:rsidRPr="009148D6">
        <w:rPr>
          <w:rFonts w:ascii="Times New Roman" w:eastAsia="Times New Roman" w:hAnsi="Times New Roman" w:cs="Times New Roman"/>
          <w:color w:val="000000"/>
          <w:sz w:val="24"/>
          <w:szCs w:val="24"/>
          <w:lang w:eastAsia="ru-RU"/>
        </w:rPr>
        <w:t>– это публичное сообщение, представляющее</w:t>
      </w:r>
      <w:r w:rsidR="000B627E">
        <w:rPr>
          <w:rFonts w:ascii="Times New Roman" w:eastAsia="Times New Roman" w:hAnsi="Times New Roman" w:cs="Times New Roman"/>
          <w:color w:val="000000"/>
          <w:sz w:val="24"/>
          <w:szCs w:val="24"/>
          <w:lang w:eastAsia="ru-RU"/>
        </w:rPr>
        <w:t xml:space="preserve"> </w:t>
      </w:r>
      <w:r w:rsidRPr="009148D6">
        <w:rPr>
          <w:rFonts w:ascii="Times New Roman" w:eastAsia="Times New Roman" w:hAnsi="Times New Roman" w:cs="Times New Roman"/>
          <w:color w:val="000000"/>
          <w:sz w:val="24"/>
          <w:szCs w:val="24"/>
          <w:lang w:eastAsia="ru-RU"/>
        </w:rPr>
        <w:t>собой развернутое изложение на определенную тему, вид</w:t>
      </w:r>
      <w:r w:rsidR="000B627E">
        <w:rPr>
          <w:rFonts w:ascii="Times New Roman" w:eastAsia="Times New Roman" w:hAnsi="Times New Roman" w:cs="Times New Roman"/>
          <w:color w:val="000000"/>
          <w:sz w:val="24"/>
          <w:szCs w:val="24"/>
          <w:lang w:eastAsia="ru-RU"/>
        </w:rPr>
        <w:t xml:space="preserve"> </w:t>
      </w:r>
      <w:r w:rsidRPr="009148D6">
        <w:rPr>
          <w:rFonts w:ascii="Times New Roman" w:eastAsia="Times New Roman" w:hAnsi="Times New Roman" w:cs="Times New Roman"/>
          <w:color w:val="000000"/>
          <w:sz w:val="24"/>
          <w:szCs w:val="24"/>
          <w:lang w:eastAsia="ru-RU"/>
        </w:rPr>
        <w:t>самостоятельной работы, который используется в учебных и</w:t>
      </w:r>
      <w:r w:rsidR="000B627E">
        <w:rPr>
          <w:rFonts w:ascii="Times New Roman" w:eastAsia="Times New Roman" w:hAnsi="Times New Roman" w:cs="Times New Roman"/>
          <w:color w:val="000000"/>
          <w:sz w:val="24"/>
          <w:szCs w:val="24"/>
          <w:lang w:eastAsia="ru-RU"/>
        </w:rPr>
        <w:t xml:space="preserve"> </w:t>
      </w:r>
      <w:r w:rsidRPr="009148D6">
        <w:rPr>
          <w:rFonts w:ascii="Times New Roman" w:eastAsia="Times New Roman" w:hAnsi="Times New Roman" w:cs="Times New Roman"/>
          <w:color w:val="000000"/>
          <w:sz w:val="24"/>
          <w:szCs w:val="24"/>
          <w:lang w:eastAsia="ru-RU"/>
        </w:rPr>
        <w:t>внеаудиторных занятиях и способствует формированию навыков</w:t>
      </w:r>
      <w:r w:rsidR="000B627E">
        <w:rPr>
          <w:rFonts w:ascii="Times New Roman" w:eastAsia="Times New Roman" w:hAnsi="Times New Roman" w:cs="Times New Roman"/>
          <w:color w:val="000000"/>
          <w:sz w:val="24"/>
          <w:szCs w:val="24"/>
          <w:lang w:eastAsia="ru-RU"/>
        </w:rPr>
        <w:t xml:space="preserve"> </w:t>
      </w:r>
      <w:r w:rsidRPr="009148D6">
        <w:rPr>
          <w:rFonts w:ascii="Times New Roman" w:eastAsia="Times New Roman" w:hAnsi="Times New Roman" w:cs="Times New Roman"/>
          <w:color w:val="000000"/>
          <w:sz w:val="24"/>
          <w:szCs w:val="24"/>
          <w:lang w:eastAsia="ru-RU"/>
        </w:rPr>
        <w:t>исследовательской работы, расширяет познавательные интересы,</w:t>
      </w:r>
      <w:r w:rsidR="000B627E">
        <w:rPr>
          <w:rFonts w:ascii="Times New Roman" w:eastAsia="Times New Roman" w:hAnsi="Times New Roman" w:cs="Times New Roman"/>
          <w:color w:val="000000"/>
          <w:sz w:val="24"/>
          <w:szCs w:val="24"/>
          <w:lang w:eastAsia="ru-RU"/>
        </w:rPr>
        <w:t xml:space="preserve"> </w:t>
      </w:r>
      <w:r w:rsidRPr="009148D6">
        <w:rPr>
          <w:rFonts w:ascii="Times New Roman" w:eastAsia="Times New Roman" w:hAnsi="Times New Roman" w:cs="Times New Roman"/>
          <w:color w:val="000000"/>
          <w:sz w:val="24"/>
          <w:szCs w:val="24"/>
          <w:lang w:eastAsia="ru-RU"/>
        </w:rPr>
        <w:t>приучает критически мыслить.</w:t>
      </w:r>
    </w:p>
    <w:p w:rsidR="009148D6" w:rsidRDefault="009148D6" w:rsidP="00554B1A">
      <w:pPr>
        <w:ind w:firstLine="709"/>
        <w:jc w:val="both"/>
        <w:rPr>
          <w:rFonts w:ascii="Times New Roman" w:eastAsia="Times New Roman" w:hAnsi="Times New Roman" w:cs="Times New Roman"/>
          <w:color w:val="000000"/>
          <w:sz w:val="24"/>
          <w:szCs w:val="24"/>
          <w:lang w:eastAsia="ru-RU"/>
        </w:rPr>
      </w:pPr>
      <w:r w:rsidRPr="009148D6">
        <w:rPr>
          <w:rFonts w:ascii="Times New Roman" w:eastAsia="Times New Roman" w:hAnsi="Times New Roman" w:cs="Times New Roman"/>
          <w:color w:val="000000"/>
          <w:sz w:val="24"/>
          <w:szCs w:val="24"/>
          <w:lang w:eastAsia="ru-RU"/>
        </w:rPr>
        <w:t>Длительност</w:t>
      </w:r>
      <w:r w:rsidR="008714B5">
        <w:rPr>
          <w:rFonts w:ascii="Times New Roman" w:eastAsia="Times New Roman" w:hAnsi="Times New Roman" w:cs="Times New Roman"/>
          <w:color w:val="000000"/>
          <w:sz w:val="24"/>
          <w:szCs w:val="24"/>
          <w:lang w:eastAsia="ru-RU"/>
        </w:rPr>
        <w:t>ь устного изложения доклада – 5–</w:t>
      </w:r>
      <w:r w:rsidRPr="009148D6">
        <w:rPr>
          <w:rFonts w:ascii="Times New Roman" w:eastAsia="Times New Roman" w:hAnsi="Times New Roman" w:cs="Times New Roman"/>
          <w:color w:val="000000"/>
          <w:sz w:val="24"/>
          <w:szCs w:val="24"/>
          <w:lang w:eastAsia="ru-RU"/>
        </w:rPr>
        <w:t>7 минут. Доклад</w:t>
      </w:r>
      <w:r w:rsidR="000B627E">
        <w:rPr>
          <w:rFonts w:ascii="Times New Roman" w:eastAsia="Times New Roman" w:hAnsi="Times New Roman" w:cs="Times New Roman"/>
          <w:color w:val="000000"/>
          <w:sz w:val="24"/>
          <w:szCs w:val="24"/>
          <w:lang w:eastAsia="ru-RU"/>
        </w:rPr>
        <w:t xml:space="preserve"> </w:t>
      </w:r>
      <w:r w:rsidRPr="009148D6">
        <w:rPr>
          <w:rFonts w:ascii="Times New Roman" w:eastAsia="Times New Roman" w:hAnsi="Times New Roman" w:cs="Times New Roman"/>
          <w:color w:val="000000"/>
          <w:sz w:val="24"/>
          <w:szCs w:val="24"/>
          <w:lang w:eastAsia="ru-RU"/>
        </w:rPr>
        <w:t>может сопровождаться компьютерной презентацией или</w:t>
      </w:r>
      <w:r w:rsidR="000B627E">
        <w:rPr>
          <w:rFonts w:ascii="Times New Roman" w:eastAsia="Times New Roman" w:hAnsi="Times New Roman" w:cs="Times New Roman"/>
          <w:color w:val="000000"/>
          <w:sz w:val="24"/>
          <w:szCs w:val="24"/>
          <w:lang w:eastAsia="ru-RU"/>
        </w:rPr>
        <w:t xml:space="preserve"> </w:t>
      </w:r>
      <w:r w:rsidRPr="009148D6">
        <w:rPr>
          <w:rFonts w:ascii="Times New Roman" w:eastAsia="Times New Roman" w:hAnsi="Times New Roman" w:cs="Times New Roman"/>
          <w:color w:val="000000"/>
          <w:sz w:val="24"/>
          <w:szCs w:val="24"/>
          <w:lang w:eastAsia="ru-RU"/>
        </w:rPr>
        <w:t>раздаточными материалами, хотя это и не является обязательным.</w:t>
      </w:r>
    </w:p>
    <w:p w:rsidR="00650100" w:rsidRPr="009148D6" w:rsidRDefault="00650100" w:rsidP="00554B1A">
      <w:pPr>
        <w:ind w:firstLine="709"/>
        <w:jc w:val="both"/>
        <w:rPr>
          <w:rFonts w:ascii="Times New Roman" w:eastAsia="Times New Roman" w:hAnsi="Times New Roman" w:cs="Times New Roman"/>
          <w:color w:val="000000"/>
          <w:sz w:val="24"/>
          <w:szCs w:val="24"/>
          <w:lang w:eastAsia="ru-RU"/>
        </w:rPr>
      </w:pPr>
    </w:p>
    <w:p w:rsidR="009148D6" w:rsidRPr="009148D6" w:rsidRDefault="009148D6" w:rsidP="00650100">
      <w:pPr>
        <w:rPr>
          <w:rFonts w:ascii="Times New Roman" w:eastAsia="Times New Roman" w:hAnsi="Times New Roman" w:cs="Times New Roman"/>
          <w:i/>
          <w:iCs/>
          <w:color w:val="000000"/>
          <w:sz w:val="24"/>
          <w:szCs w:val="24"/>
          <w:lang w:eastAsia="ru-RU"/>
        </w:rPr>
      </w:pPr>
      <w:r w:rsidRPr="009148D6">
        <w:rPr>
          <w:rFonts w:ascii="Times New Roman" w:eastAsia="Times New Roman" w:hAnsi="Times New Roman" w:cs="Times New Roman"/>
          <w:b/>
          <w:bCs/>
          <w:color w:val="000000"/>
          <w:sz w:val="24"/>
          <w:szCs w:val="24"/>
          <w:lang w:eastAsia="ru-RU"/>
        </w:rPr>
        <w:t>Методические рекомендации по подготовке презентации</w:t>
      </w:r>
      <w:r w:rsidRPr="009148D6">
        <w:rPr>
          <w:rFonts w:ascii="Times New Roman" w:eastAsia="Times New Roman" w:hAnsi="Times New Roman" w:cs="Times New Roman"/>
          <w:i/>
          <w:iCs/>
          <w:color w:val="000000"/>
          <w:sz w:val="24"/>
          <w:szCs w:val="24"/>
          <w:lang w:eastAsia="ru-RU"/>
        </w:rPr>
        <w:t>.</w:t>
      </w:r>
    </w:p>
    <w:p w:rsidR="009148D6" w:rsidRPr="009148D6" w:rsidRDefault="009148D6" w:rsidP="006A7BF2">
      <w:pPr>
        <w:ind w:firstLine="709"/>
        <w:jc w:val="both"/>
        <w:rPr>
          <w:rFonts w:ascii="Times New Roman" w:eastAsia="Times New Roman" w:hAnsi="Times New Roman" w:cs="Times New Roman"/>
          <w:color w:val="000000"/>
          <w:sz w:val="24"/>
          <w:szCs w:val="24"/>
          <w:lang w:eastAsia="ru-RU"/>
        </w:rPr>
      </w:pPr>
      <w:r w:rsidRPr="009148D6">
        <w:rPr>
          <w:rFonts w:ascii="Times New Roman" w:eastAsia="Times New Roman" w:hAnsi="Times New Roman" w:cs="Times New Roman"/>
          <w:i/>
          <w:iCs/>
          <w:color w:val="000000"/>
          <w:sz w:val="24"/>
          <w:szCs w:val="24"/>
          <w:lang w:eastAsia="ru-RU"/>
        </w:rPr>
        <w:t xml:space="preserve">Презентация </w:t>
      </w:r>
      <w:r w:rsidRPr="009148D6">
        <w:rPr>
          <w:rFonts w:ascii="Times New Roman" w:eastAsia="Times New Roman" w:hAnsi="Times New Roman" w:cs="Times New Roman"/>
          <w:color w:val="000000"/>
          <w:sz w:val="24"/>
          <w:szCs w:val="24"/>
          <w:lang w:eastAsia="ru-RU"/>
        </w:rPr>
        <w:t>– визуальное представление чего</w:t>
      </w:r>
      <w:r w:rsidR="00994D2A">
        <w:rPr>
          <w:rFonts w:ascii="Times New Roman" w:eastAsia="Times New Roman" w:hAnsi="Times New Roman" w:cs="Times New Roman"/>
          <w:color w:val="000000"/>
          <w:sz w:val="24"/>
          <w:szCs w:val="24"/>
          <w:lang w:eastAsia="ru-RU"/>
        </w:rPr>
        <w:t>-</w:t>
      </w:r>
      <w:r w:rsidRPr="009148D6">
        <w:rPr>
          <w:rFonts w:ascii="Times New Roman" w:eastAsia="Times New Roman" w:hAnsi="Times New Roman" w:cs="Times New Roman"/>
          <w:color w:val="000000"/>
          <w:sz w:val="24"/>
          <w:szCs w:val="24"/>
          <w:lang w:eastAsia="ru-RU"/>
        </w:rPr>
        <w:t>либо. Под</w:t>
      </w:r>
      <w:r w:rsidR="00650100">
        <w:rPr>
          <w:rFonts w:ascii="Times New Roman" w:eastAsia="Times New Roman" w:hAnsi="Times New Roman" w:cs="Times New Roman"/>
          <w:color w:val="000000"/>
          <w:sz w:val="24"/>
          <w:szCs w:val="24"/>
          <w:lang w:eastAsia="ru-RU"/>
        </w:rPr>
        <w:t xml:space="preserve"> </w:t>
      </w:r>
      <w:r w:rsidRPr="009148D6">
        <w:rPr>
          <w:rFonts w:ascii="Times New Roman" w:eastAsia="Times New Roman" w:hAnsi="Times New Roman" w:cs="Times New Roman"/>
          <w:color w:val="000000"/>
          <w:sz w:val="24"/>
          <w:szCs w:val="24"/>
          <w:lang w:eastAsia="ru-RU"/>
        </w:rPr>
        <w:t>данной работой подразумевается электронный файл с</w:t>
      </w:r>
      <w:r w:rsidR="000B627E">
        <w:rPr>
          <w:rFonts w:ascii="Times New Roman" w:eastAsia="Times New Roman" w:hAnsi="Times New Roman" w:cs="Times New Roman"/>
          <w:color w:val="000000"/>
          <w:sz w:val="24"/>
          <w:szCs w:val="24"/>
          <w:lang w:eastAsia="ru-RU"/>
        </w:rPr>
        <w:t xml:space="preserve"> </w:t>
      </w:r>
      <w:r w:rsidRPr="009148D6">
        <w:rPr>
          <w:rFonts w:ascii="Times New Roman" w:eastAsia="Times New Roman" w:hAnsi="Times New Roman" w:cs="Times New Roman"/>
          <w:color w:val="000000"/>
          <w:sz w:val="24"/>
          <w:szCs w:val="24"/>
          <w:lang w:eastAsia="ru-RU"/>
        </w:rPr>
        <w:t>последовательностью слайдов компьютерной презентации, созданный</w:t>
      </w:r>
      <w:r w:rsidR="000B627E">
        <w:rPr>
          <w:rFonts w:ascii="Times New Roman" w:eastAsia="Times New Roman" w:hAnsi="Times New Roman" w:cs="Times New Roman"/>
          <w:color w:val="000000"/>
          <w:sz w:val="24"/>
          <w:szCs w:val="24"/>
          <w:lang w:eastAsia="ru-RU"/>
        </w:rPr>
        <w:t xml:space="preserve"> </w:t>
      </w:r>
      <w:r w:rsidRPr="009148D6">
        <w:rPr>
          <w:rFonts w:ascii="Times New Roman" w:eastAsia="Times New Roman" w:hAnsi="Times New Roman" w:cs="Times New Roman"/>
          <w:color w:val="000000"/>
          <w:sz w:val="24"/>
          <w:szCs w:val="24"/>
          <w:lang w:eastAsia="ru-RU"/>
        </w:rPr>
        <w:t xml:space="preserve">с помощью программы Microsoft </w:t>
      </w:r>
      <w:proofErr w:type="spellStart"/>
      <w:r w:rsidRPr="009148D6">
        <w:rPr>
          <w:rFonts w:ascii="Times New Roman" w:eastAsia="Times New Roman" w:hAnsi="Times New Roman" w:cs="Times New Roman"/>
          <w:color w:val="000000"/>
          <w:sz w:val="24"/>
          <w:szCs w:val="24"/>
          <w:lang w:eastAsia="ru-RU"/>
        </w:rPr>
        <w:t>Power</w:t>
      </w:r>
      <w:proofErr w:type="spellEnd"/>
      <w:r w:rsidR="00813EFC">
        <w:rPr>
          <w:rFonts w:ascii="Times New Roman" w:eastAsia="Times New Roman" w:hAnsi="Times New Roman" w:cs="Times New Roman"/>
          <w:color w:val="000000"/>
          <w:sz w:val="24"/>
          <w:szCs w:val="24"/>
          <w:lang w:eastAsia="ru-RU"/>
        </w:rPr>
        <w:t xml:space="preserve"> </w:t>
      </w:r>
      <w:proofErr w:type="spellStart"/>
      <w:r w:rsidRPr="009148D6">
        <w:rPr>
          <w:rFonts w:ascii="Times New Roman" w:eastAsia="Times New Roman" w:hAnsi="Times New Roman" w:cs="Times New Roman"/>
          <w:color w:val="000000"/>
          <w:sz w:val="24"/>
          <w:szCs w:val="24"/>
          <w:lang w:eastAsia="ru-RU"/>
        </w:rPr>
        <w:t>Point</w:t>
      </w:r>
      <w:proofErr w:type="spellEnd"/>
      <w:r w:rsidRPr="009148D6">
        <w:rPr>
          <w:rFonts w:ascii="Times New Roman" w:eastAsia="Times New Roman" w:hAnsi="Times New Roman" w:cs="Times New Roman"/>
          <w:color w:val="000000"/>
          <w:sz w:val="24"/>
          <w:szCs w:val="24"/>
          <w:lang w:eastAsia="ru-RU"/>
        </w:rPr>
        <w:t>. При создании</w:t>
      </w:r>
      <w:r w:rsidR="000B627E">
        <w:rPr>
          <w:rFonts w:ascii="Times New Roman" w:eastAsia="Times New Roman" w:hAnsi="Times New Roman" w:cs="Times New Roman"/>
          <w:color w:val="000000"/>
          <w:sz w:val="24"/>
          <w:szCs w:val="24"/>
          <w:lang w:eastAsia="ru-RU"/>
        </w:rPr>
        <w:t xml:space="preserve"> </w:t>
      </w:r>
      <w:r w:rsidRPr="009148D6">
        <w:rPr>
          <w:rFonts w:ascii="Times New Roman" w:eastAsia="Times New Roman" w:hAnsi="Times New Roman" w:cs="Times New Roman"/>
          <w:color w:val="000000"/>
          <w:sz w:val="24"/>
          <w:szCs w:val="24"/>
          <w:lang w:eastAsia="ru-RU"/>
        </w:rPr>
        <w:t xml:space="preserve">презентации следует помнить, что </w:t>
      </w:r>
      <w:r w:rsidRPr="00813EFC">
        <w:rPr>
          <w:rFonts w:ascii="Times New Roman" w:eastAsia="Times New Roman" w:hAnsi="Times New Roman" w:cs="Times New Roman"/>
          <w:iCs/>
          <w:color w:val="000000"/>
          <w:sz w:val="24"/>
          <w:szCs w:val="24"/>
          <w:lang w:eastAsia="ru-RU"/>
        </w:rPr>
        <w:t>презентация – не самостоятельное</w:t>
      </w:r>
      <w:r w:rsidR="000B627E" w:rsidRPr="00813EFC">
        <w:rPr>
          <w:rFonts w:ascii="Times New Roman" w:eastAsia="Times New Roman" w:hAnsi="Times New Roman" w:cs="Times New Roman"/>
          <w:iCs/>
          <w:color w:val="000000"/>
          <w:sz w:val="24"/>
          <w:szCs w:val="24"/>
          <w:lang w:eastAsia="ru-RU"/>
        </w:rPr>
        <w:t xml:space="preserve"> </w:t>
      </w:r>
      <w:r w:rsidRPr="00813EFC">
        <w:rPr>
          <w:rFonts w:ascii="Times New Roman" w:eastAsia="Times New Roman" w:hAnsi="Times New Roman" w:cs="Times New Roman"/>
          <w:iCs/>
          <w:color w:val="000000"/>
          <w:sz w:val="24"/>
          <w:szCs w:val="24"/>
          <w:lang w:eastAsia="ru-RU"/>
        </w:rPr>
        <w:t>произведение</w:t>
      </w:r>
      <w:r w:rsidRPr="00813EFC">
        <w:rPr>
          <w:rFonts w:ascii="Times New Roman" w:eastAsia="Times New Roman" w:hAnsi="Times New Roman" w:cs="Times New Roman"/>
          <w:color w:val="000000"/>
          <w:sz w:val="24"/>
          <w:szCs w:val="24"/>
          <w:lang w:eastAsia="ru-RU"/>
        </w:rPr>
        <w:t>.</w:t>
      </w:r>
      <w:r w:rsidRPr="009148D6">
        <w:rPr>
          <w:rFonts w:ascii="Times New Roman" w:eastAsia="Times New Roman" w:hAnsi="Times New Roman" w:cs="Times New Roman"/>
          <w:color w:val="000000"/>
          <w:sz w:val="24"/>
          <w:szCs w:val="24"/>
          <w:lang w:eastAsia="ru-RU"/>
        </w:rPr>
        <w:t xml:space="preserve"> Показ презентации всегда сопровождается устным</w:t>
      </w:r>
      <w:r w:rsidR="000B627E">
        <w:rPr>
          <w:rFonts w:ascii="Times New Roman" w:eastAsia="Times New Roman" w:hAnsi="Times New Roman" w:cs="Times New Roman"/>
          <w:color w:val="000000"/>
          <w:sz w:val="24"/>
          <w:szCs w:val="24"/>
          <w:lang w:eastAsia="ru-RU"/>
        </w:rPr>
        <w:t xml:space="preserve"> </w:t>
      </w:r>
      <w:r w:rsidRPr="009148D6">
        <w:rPr>
          <w:rFonts w:ascii="Times New Roman" w:eastAsia="Times New Roman" w:hAnsi="Times New Roman" w:cs="Times New Roman"/>
          <w:color w:val="000000"/>
          <w:sz w:val="24"/>
          <w:szCs w:val="24"/>
          <w:lang w:eastAsia="ru-RU"/>
        </w:rPr>
        <w:t xml:space="preserve">докладом по теме презентации, </w:t>
      </w:r>
      <w:r w:rsidRPr="009148D6">
        <w:rPr>
          <w:rFonts w:ascii="Times New Roman" w:eastAsia="Times New Roman" w:hAnsi="Times New Roman" w:cs="Times New Roman"/>
          <w:color w:val="000000"/>
          <w:sz w:val="24"/>
          <w:szCs w:val="24"/>
          <w:lang w:eastAsia="ru-RU"/>
        </w:rPr>
        <w:lastRenderedPageBreak/>
        <w:t>который лишь дополнительно</w:t>
      </w:r>
      <w:r w:rsidR="000B627E">
        <w:rPr>
          <w:rFonts w:ascii="Times New Roman" w:eastAsia="Times New Roman" w:hAnsi="Times New Roman" w:cs="Times New Roman"/>
          <w:color w:val="000000"/>
          <w:sz w:val="24"/>
          <w:szCs w:val="24"/>
          <w:lang w:eastAsia="ru-RU"/>
        </w:rPr>
        <w:t xml:space="preserve"> </w:t>
      </w:r>
      <w:r w:rsidRPr="009148D6">
        <w:rPr>
          <w:rFonts w:ascii="Times New Roman" w:eastAsia="Times New Roman" w:hAnsi="Times New Roman" w:cs="Times New Roman"/>
          <w:color w:val="000000"/>
          <w:sz w:val="24"/>
          <w:szCs w:val="24"/>
          <w:lang w:eastAsia="ru-RU"/>
        </w:rPr>
        <w:t>иллюстрируется слайдами презентации, содержащими изображения и</w:t>
      </w:r>
      <w:r w:rsidR="000B627E">
        <w:rPr>
          <w:rFonts w:ascii="Times New Roman" w:eastAsia="Times New Roman" w:hAnsi="Times New Roman" w:cs="Times New Roman"/>
          <w:color w:val="000000"/>
          <w:sz w:val="24"/>
          <w:szCs w:val="24"/>
          <w:lang w:eastAsia="ru-RU"/>
        </w:rPr>
        <w:t xml:space="preserve"> </w:t>
      </w:r>
      <w:r w:rsidRPr="009148D6">
        <w:rPr>
          <w:rFonts w:ascii="Times New Roman" w:eastAsia="Times New Roman" w:hAnsi="Times New Roman" w:cs="Times New Roman"/>
          <w:color w:val="000000"/>
          <w:sz w:val="24"/>
          <w:szCs w:val="24"/>
          <w:lang w:eastAsia="ru-RU"/>
        </w:rPr>
        <w:t>ключевые положения по теме доклада. Каждый слайд содержит</w:t>
      </w:r>
      <w:r w:rsidR="000B627E">
        <w:rPr>
          <w:rFonts w:ascii="Times New Roman" w:eastAsia="Times New Roman" w:hAnsi="Times New Roman" w:cs="Times New Roman"/>
          <w:color w:val="000000"/>
          <w:sz w:val="24"/>
          <w:szCs w:val="24"/>
          <w:lang w:eastAsia="ru-RU"/>
        </w:rPr>
        <w:t xml:space="preserve"> </w:t>
      </w:r>
      <w:r w:rsidRPr="009148D6">
        <w:rPr>
          <w:rFonts w:ascii="Times New Roman" w:eastAsia="Times New Roman" w:hAnsi="Times New Roman" w:cs="Times New Roman"/>
          <w:color w:val="000000"/>
          <w:sz w:val="24"/>
          <w:szCs w:val="24"/>
          <w:lang w:eastAsia="ru-RU"/>
        </w:rPr>
        <w:t>законченную по смыслу информацию. При среднем расчете времени</w:t>
      </w:r>
      <w:r w:rsidR="00401923">
        <w:rPr>
          <w:rFonts w:ascii="Times New Roman" w:eastAsia="Times New Roman" w:hAnsi="Times New Roman" w:cs="Times New Roman"/>
          <w:color w:val="000000"/>
          <w:sz w:val="24"/>
          <w:szCs w:val="24"/>
          <w:lang w:eastAsia="ru-RU"/>
        </w:rPr>
        <w:t xml:space="preserve"> просмотра – 40–</w:t>
      </w:r>
      <w:r w:rsidRPr="009148D6">
        <w:rPr>
          <w:rFonts w:ascii="Times New Roman" w:eastAsia="Times New Roman" w:hAnsi="Times New Roman" w:cs="Times New Roman"/>
          <w:color w:val="000000"/>
          <w:sz w:val="24"/>
          <w:szCs w:val="24"/>
          <w:lang w:eastAsia="ru-RU"/>
        </w:rPr>
        <w:t>60 сек на слайд, количество слайдов не должно</w:t>
      </w:r>
      <w:r w:rsidR="000B627E">
        <w:rPr>
          <w:rFonts w:ascii="Times New Roman" w:eastAsia="Times New Roman" w:hAnsi="Times New Roman" w:cs="Times New Roman"/>
          <w:color w:val="000000"/>
          <w:sz w:val="24"/>
          <w:szCs w:val="24"/>
          <w:lang w:eastAsia="ru-RU"/>
        </w:rPr>
        <w:t xml:space="preserve"> </w:t>
      </w:r>
      <w:r w:rsidRPr="009148D6">
        <w:rPr>
          <w:rFonts w:ascii="Times New Roman" w:eastAsia="Times New Roman" w:hAnsi="Times New Roman" w:cs="Times New Roman"/>
          <w:color w:val="000000"/>
          <w:sz w:val="24"/>
          <w:szCs w:val="24"/>
          <w:lang w:eastAsia="ru-RU"/>
        </w:rPr>
        <w:t>превышать.</w:t>
      </w:r>
    </w:p>
    <w:p w:rsidR="009148D6" w:rsidRPr="009148D6" w:rsidRDefault="009148D6" w:rsidP="006A7BF2">
      <w:pPr>
        <w:ind w:firstLine="709"/>
        <w:jc w:val="both"/>
        <w:rPr>
          <w:rFonts w:ascii="Times New Roman" w:eastAsia="Times New Roman" w:hAnsi="Times New Roman" w:cs="Times New Roman"/>
          <w:color w:val="000000"/>
          <w:sz w:val="24"/>
          <w:szCs w:val="24"/>
          <w:lang w:eastAsia="ru-RU"/>
        </w:rPr>
      </w:pPr>
      <w:r w:rsidRPr="009148D6">
        <w:rPr>
          <w:rFonts w:ascii="Times New Roman" w:eastAsia="Times New Roman" w:hAnsi="Times New Roman" w:cs="Times New Roman"/>
          <w:color w:val="000000"/>
          <w:sz w:val="24"/>
          <w:szCs w:val="24"/>
          <w:lang w:eastAsia="ru-RU"/>
        </w:rPr>
        <w:t>Первый слайд презентации должен содержать тему работы,</w:t>
      </w:r>
      <w:r w:rsidR="000B627E">
        <w:rPr>
          <w:rFonts w:ascii="Times New Roman" w:eastAsia="Times New Roman" w:hAnsi="Times New Roman" w:cs="Times New Roman"/>
          <w:color w:val="000000"/>
          <w:sz w:val="24"/>
          <w:szCs w:val="24"/>
          <w:lang w:eastAsia="ru-RU"/>
        </w:rPr>
        <w:t xml:space="preserve"> </w:t>
      </w:r>
      <w:r w:rsidRPr="009148D6">
        <w:rPr>
          <w:rFonts w:ascii="Times New Roman" w:eastAsia="Times New Roman" w:hAnsi="Times New Roman" w:cs="Times New Roman"/>
          <w:color w:val="000000"/>
          <w:sz w:val="24"/>
          <w:szCs w:val="24"/>
          <w:lang w:eastAsia="ru-RU"/>
        </w:rPr>
        <w:t>фамилию, имя и отчество исполнителя, номер учебной группы, а</w:t>
      </w:r>
      <w:r w:rsidR="000B627E">
        <w:rPr>
          <w:rFonts w:ascii="Times New Roman" w:eastAsia="Times New Roman" w:hAnsi="Times New Roman" w:cs="Times New Roman"/>
          <w:color w:val="000000"/>
          <w:sz w:val="24"/>
          <w:szCs w:val="24"/>
          <w:lang w:eastAsia="ru-RU"/>
        </w:rPr>
        <w:t xml:space="preserve"> </w:t>
      </w:r>
      <w:r w:rsidRPr="009148D6">
        <w:rPr>
          <w:rFonts w:ascii="Times New Roman" w:eastAsia="Times New Roman" w:hAnsi="Times New Roman" w:cs="Times New Roman"/>
          <w:color w:val="000000"/>
          <w:sz w:val="24"/>
          <w:szCs w:val="24"/>
          <w:lang w:eastAsia="ru-RU"/>
        </w:rPr>
        <w:t>также Ф.И.О. преподавателя. На втором слайде целесообразно</w:t>
      </w:r>
      <w:r w:rsidR="000B627E">
        <w:rPr>
          <w:rFonts w:ascii="Times New Roman" w:eastAsia="Times New Roman" w:hAnsi="Times New Roman" w:cs="Times New Roman"/>
          <w:color w:val="000000"/>
          <w:sz w:val="24"/>
          <w:szCs w:val="24"/>
          <w:lang w:eastAsia="ru-RU"/>
        </w:rPr>
        <w:t xml:space="preserve"> </w:t>
      </w:r>
      <w:r w:rsidRPr="009148D6">
        <w:rPr>
          <w:rFonts w:ascii="Times New Roman" w:eastAsia="Times New Roman" w:hAnsi="Times New Roman" w:cs="Times New Roman"/>
          <w:color w:val="000000"/>
          <w:sz w:val="24"/>
          <w:szCs w:val="24"/>
          <w:lang w:eastAsia="ru-RU"/>
        </w:rPr>
        <w:t>представить цель и краткое содержание презентации. Последующие</w:t>
      </w:r>
      <w:r w:rsidR="000B627E">
        <w:rPr>
          <w:rFonts w:ascii="Times New Roman" w:eastAsia="Times New Roman" w:hAnsi="Times New Roman" w:cs="Times New Roman"/>
          <w:color w:val="000000"/>
          <w:sz w:val="24"/>
          <w:szCs w:val="24"/>
          <w:lang w:eastAsia="ru-RU"/>
        </w:rPr>
        <w:t xml:space="preserve"> </w:t>
      </w:r>
      <w:r w:rsidRPr="009148D6">
        <w:rPr>
          <w:rFonts w:ascii="Times New Roman" w:eastAsia="Times New Roman" w:hAnsi="Times New Roman" w:cs="Times New Roman"/>
          <w:color w:val="000000"/>
          <w:sz w:val="24"/>
          <w:szCs w:val="24"/>
          <w:lang w:eastAsia="ru-RU"/>
        </w:rPr>
        <w:t>слайды необходимо разбить на разделы согласно структуре устного</w:t>
      </w:r>
      <w:r w:rsidR="000B627E">
        <w:rPr>
          <w:rFonts w:ascii="Times New Roman" w:eastAsia="Times New Roman" w:hAnsi="Times New Roman" w:cs="Times New Roman"/>
          <w:color w:val="000000"/>
          <w:sz w:val="24"/>
          <w:szCs w:val="24"/>
          <w:lang w:eastAsia="ru-RU"/>
        </w:rPr>
        <w:t xml:space="preserve"> </w:t>
      </w:r>
      <w:r w:rsidRPr="009148D6">
        <w:rPr>
          <w:rFonts w:ascii="Times New Roman" w:eastAsia="Times New Roman" w:hAnsi="Times New Roman" w:cs="Times New Roman"/>
          <w:color w:val="000000"/>
          <w:sz w:val="24"/>
          <w:szCs w:val="24"/>
          <w:lang w:eastAsia="ru-RU"/>
        </w:rPr>
        <w:t>доклада. Слайды могут содержать изображения, диаграммы, таблицы,</w:t>
      </w:r>
      <w:r w:rsidR="000B627E">
        <w:rPr>
          <w:rFonts w:ascii="Times New Roman" w:eastAsia="Times New Roman" w:hAnsi="Times New Roman" w:cs="Times New Roman"/>
          <w:color w:val="000000"/>
          <w:sz w:val="24"/>
          <w:szCs w:val="24"/>
          <w:lang w:eastAsia="ru-RU"/>
        </w:rPr>
        <w:t xml:space="preserve"> </w:t>
      </w:r>
      <w:r w:rsidRPr="009148D6">
        <w:rPr>
          <w:rFonts w:ascii="Times New Roman" w:eastAsia="Times New Roman" w:hAnsi="Times New Roman" w:cs="Times New Roman"/>
          <w:color w:val="000000"/>
          <w:sz w:val="24"/>
          <w:szCs w:val="24"/>
          <w:lang w:eastAsia="ru-RU"/>
        </w:rPr>
        <w:t>которые сопровождаются небольшим количеством дополняющего</w:t>
      </w:r>
      <w:r w:rsidR="000B627E">
        <w:rPr>
          <w:rFonts w:ascii="Times New Roman" w:eastAsia="Times New Roman" w:hAnsi="Times New Roman" w:cs="Times New Roman"/>
          <w:color w:val="000000"/>
          <w:sz w:val="24"/>
          <w:szCs w:val="24"/>
          <w:lang w:eastAsia="ru-RU"/>
        </w:rPr>
        <w:t xml:space="preserve"> </w:t>
      </w:r>
      <w:r w:rsidRPr="009148D6">
        <w:rPr>
          <w:rFonts w:ascii="Times New Roman" w:eastAsia="Times New Roman" w:hAnsi="Times New Roman" w:cs="Times New Roman"/>
          <w:color w:val="000000"/>
          <w:sz w:val="24"/>
          <w:szCs w:val="24"/>
          <w:lang w:eastAsia="ru-RU"/>
        </w:rPr>
        <w:t>текста. На заключительный слайд выносится самое основное, главное</w:t>
      </w:r>
      <w:r w:rsidR="000B627E">
        <w:rPr>
          <w:rFonts w:ascii="Times New Roman" w:eastAsia="Times New Roman" w:hAnsi="Times New Roman" w:cs="Times New Roman"/>
          <w:color w:val="000000"/>
          <w:sz w:val="24"/>
          <w:szCs w:val="24"/>
          <w:lang w:eastAsia="ru-RU"/>
        </w:rPr>
        <w:t xml:space="preserve"> </w:t>
      </w:r>
      <w:r w:rsidRPr="009148D6">
        <w:rPr>
          <w:rFonts w:ascii="Times New Roman" w:eastAsia="Times New Roman" w:hAnsi="Times New Roman" w:cs="Times New Roman"/>
          <w:color w:val="000000"/>
          <w:sz w:val="24"/>
          <w:szCs w:val="24"/>
          <w:lang w:eastAsia="ru-RU"/>
        </w:rPr>
        <w:t>из содержания презентации.</w:t>
      </w:r>
    </w:p>
    <w:p w:rsidR="009148D6" w:rsidRPr="009148D6" w:rsidRDefault="009148D6" w:rsidP="00764C70">
      <w:pPr>
        <w:ind w:firstLine="709"/>
        <w:jc w:val="both"/>
        <w:rPr>
          <w:rFonts w:ascii="Times New Roman" w:eastAsia="Times New Roman" w:hAnsi="Times New Roman" w:cs="Times New Roman"/>
          <w:color w:val="000000"/>
          <w:sz w:val="24"/>
          <w:szCs w:val="24"/>
          <w:lang w:eastAsia="ru-RU"/>
        </w:rPr>
      </w:pPr>
      <w:r w:rsidRPr="009148D6">
        <w:rPr>
          <w:rFonts w:ascii="Times New Roman" w:eastAsia="Times New Roman" w:hAnsi="Times New Roman" w:cs="Times New Roman"/>
          <w:color w:val="000000"/>
          <w:sz w:val="24"/>
          <w:szCs w:val="24"/>
          <w:lang w:eastAsia="ru-RU"/>
        </w:rPr>
        <w:t>Не следует читать текст на слайдах. Устная речь докладчика</w:t>
      </w:r>
      <w:r w:rsidR="000B627E">
        <w:rPr>
          <w:rFonts w:ascii="Times New Roman" w:eastAsia="Times New Roman" w:hAnsi="Times New Roman" w:cs="Times New Roman"/>
          <w:color w:val="000000"/>
          <w:sz w:val="24"/>
          <w:szCs w:val="24"/>
          <w:lang w:eastAsia="ru-RU"/>
        </w:rPr>
        <w:t xml:space="preserve"> </w:t>
      </w:r>
      <w:r w:rsidRPr="009148D6">
        <w:rPr>
          <w:rFonts w:ascii="Times New Roman" w:eastAsia="Times New Roman" w:hAnsi="Times New Roman" w:cs="Times New Roman"/>
          <w:color w:val="000000"/>
          <w:sz w:val="24"/>
          <w:szCs w:val="24"/>
          <w:lang w:eastAsia="ru-RU"/>
        </w:rPr>
        <w:t>должна дополнять, но не пересказывать, представленную на слайдах</w:t>
      </w:r>
      <w:r w:rsidR="000B627E">
        <w:rPr>
          <w:rFonts w:ascii="Times New Roman" w:eastAsia="Times New Roman" w:hAnsi="Times New Roman" w:cs="Times New Roman"/>
          <w:color w:val="000000"/>
          <w:sz w:val="24"/>
          <w:szCs w:val="24"/>
          <w:lang w:eastAsia="ru-RU"/>
        </w:rPr>
        <w:t xml:space="preserve"> </w:t>
      </w:r>
      <w:r w:rsidRPr="009148D6">
        <w:rPr>
          <w:rFonts w:ascii="Times New Roman" w:eastAsia="Times New Roman" w:hAnsi="Times New Roman" w:cs="Times New Roman"/>
          <w:color w:val="000000"/>
          <w:sz w:val="24"/>
          <w:szCs w:val="24"/>
          <w:lang w:eastAsia="ru-RU"/>
        </w:rPr>
        <w:t>информацию. Презентацию можно дополнить раздаточными</w:t>
      </w:r>
      <w:r w:rsidR="00764C70">
        <w:rPr>
          <w:rFonts w:ascii="Times New Roman" w:eastAsia="Times New Roman" w:hAnsi="Times New Roman" w:cs="Times New Roman"/>
          <w:color w:val="000000"/>
          <w:sz w:val="24"/>
          <w:szCs w:val="24"/>
          <w:lang w:eastAsia="ru-RU"/>
        </w:rPr>
        <w:t xml:space="preserve"> материалами.</w:t>
      </w:r>
    </w:p>
    <w:p w:rsidR="009148D6" w:rsidRDefault="009148D6" w:rsidP="00CF3A90">
      <w:pPr>
        <w:spacing w:line="276" w:lineRule="auto"/>
        <w:ind w:firstLine="709"/>
        <w:rPr>
          <w:rFonts w:ascii="Times New Roman" w:eastAsia="Times New Roman" w:hAnsi="Times New Roman" w:cs="Times New Roman"/>
          <w:color w:val="000000"/>
          <w:sz w:val="28"/>
          <w:szCs w:val="28"/>
          <w:lang w:eastAsia="ru-RU"/>
        </w:rPr>
      </w:pPr>
    </w:p>
    <w:p w:rsidR="00494164" w:rsidRDefault="00494164" w:rsidP="00CF3A90">
      <w:pPr>
        <w:spacing w:line="276"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764C70" w:rsidRDefault="00764C70" w:rsidP="00650100">
      <w:pPr>
        <w:rPr>
          <w:rFonts w:ascii="Times New Roman" w:hAnsi="Times New Roman" w:cs="Times New Roman"/>
          <w:b/>
          <w:sz w:val="24"/>
          <w:szCs w:val="24"/>
        </w:rPr>
      </w:pPr>
      <w:r>
        <w:rPr>
          <w:rFonts w:ascii="Times New Roman" w:hAnsi="Times New Roman" w:cs="Times New Roman"/>
          <w:b/>
          <w:sz w:val="24"/>
          <w:szCs w:val="24"/>
        </w:rPr>
        <w:lastRenderedPageBreak/>
        <w:t>Содержание лекционных занятий</w:t>
      </w:r>
    </w:p>
    <w:p w:rsidR="00764C70" w:rsidRDefault="00764C70" w:rsidP="00650100">
      <w:pPr>
        <w:rPr>
          <w:rFonts w:ascii="Times New Roman" w:hAnsi="Times New Roman" w:cs="Times New Roman"/>
          <w:b/>
          <w:sz w:val="24"/>
          <w:szCs w:val="24"/>
        </w:rPr>
      </w:pPr>
    </w:p>
    <w:p w:rsidR="00494164" w:rsidRDefault="00494164" w:rsidP="00650100">
      <w:pPr>
        <w:rPr>
          <w:rFonts w:ascii="Times New Roman" w:hAnsi="Times New Roman" w:cs="Times New Roman"/>
          <w:b/>
          <w:sz w:val="24"/>
          <w:szCs w:val="24"/>
        </w:rPr>
      </w:pPr>
      <w:r w:rsidRPr="00F92393">
        <w:rPr>
          <w:rFonts w:ascii="Times New Roman" w:hAnsi="Times New Roman" w:cs="Times New Roman"/>
          <w:b/>
          <w:sz w:val="24"/>
          <w:szCs w:val="24"/>
        </w:rPr>
        <w:t>Тема 1. Насилие как феномен современного общества</w:t>
      </w:r>
    </w:p>
    <w:p w:rsidR="00BB00FB" w:rsidRPr="00BB00FB" w:rsidRDefault="00BB00FB" w:rsidP="00CF3A90">
      <w:pPr>
        <w:ind w:firstLine="709"/>
        <w:jc w:val="both"/>
        <w:rPr>
          <w:rFonts w:ascii="Times New Roman" w:hAnsi="Times New Roman" w:cs="Times New Roman"/>
          <w:sz w:val="24"/>
          <w:szCs w:val="24"/>
        </w:rPr>
      </w:pPr>
      <w:r>
        <w:rPr>
          <w:rFonts w:ascii="Times New Roman" w:hAnsi="Times New Roman" w:cs="Times New Roman"/>
          <w:b/>
          <w:sz w:val="24"/>
          <w:szCs w:val="24"/>
        </w:rPr>
        <w:t xml:space="preserve">Цель: </w:t>
      </w:r>
      <w:r w:rsidR="0080147A">
        <w:rPr>
          <w:rFonts w:ascii="Times New Roman" w:hAnsi="Times New Roman" w:cs="Times New Roman"/>
          <w:sz w:val="24"/>
          <w:szCs w:val="24"/>
        </w:rPr>
        <w:t>раскрыть этимологию понятия «насилие» и охарактеризовать феномен насилия в историческом аспекте, а также виды и формы насилия в современном обществе.</w:t>
      </w:r>
    </w:p>
    <w:p w:rsidR="00111F0F" w:rsidRPr="00F92393" w:rsidRDefault="00931921" w:rsidP="00CF3A90">
      <w:pPr>
        <w:ind w:firstLine="709"/>
        <w:jc w:val="both"/>
        <w:rPr>
          <w:rFonts w:ascii="Times New Roman" w:hAnsi="Times New Roman" w:cs="Times New Roman"/>
          <w:b/>
          <w:sz w:val="24"/>
          <w:szCs w:val="24"/>
        </w:rPr>
      </w:pPr>
      <w:r w:rsidRPr="00F92393">
        <w:rPr>
          <w:rFonts w:ascii="Times New Roman" w:hAnsi="Times New Roman" w:cs="Times New Roman"/>
          <w:b/>
          <w:sz w:val="24"/>
          <w:szCs w:val="24"/>
        </w:rPr>
        <w:t>План:</w:t>
      </w:r>
    </w:p>
    <w:p w:rsidR="00931921" w:rsidRPr="0040685C" w:rsidRDefault="00931921" w:rsidP="00AE4878">
      <w:pPr>
        <w:pStyle w:val="a9"/>
        <w:numPr>
          <w:ilvl w:val="0"/>
          <w:numId w:val="3"/>
        </w:numPr>
        <w:tabs>
          <w:tab w:val="left" w:pos="709"/>
          <w:tab w:val="left" w:pos="993"/>
        </w:tabs>
        <w:ind w:left="0" w:firstLine="709"/>
        <w:jc w:val="both"/>
        <w:rPr>
          <w:rFonts w:ascii="Times New Roman" w:hAnsi="Times New Roman" w:cs="Times New Roman"/>
          <w:sz w:val="24"/>
          <w:szCs w:val="24"/>
        </w:rPr>
      </w:pPr>
      <w:r w:rsidRPr="0040685C">
        <w:rPr>
          <w:rFonts w:ascii="Times New Roman" w:hAnsi="Times New Roman" w:cs="Times New Roman"/>
          <w:sz w:val="24"/>
          <w:szCs w:val="24"/>
        </w:rPr>
        <w:t>Характеристика понятия «насилие»</w:t>
      </w:r>
      <w:r w:rsidR="00DA74A8">
        <w:rPr>
          <w:rFonts w:ascii="Times New Roman" w:hAnsi="Times New Roman" w:cs="Times New Roman"/>
          <w:sz w:val="24"/>
          <w:szCs w:val="24"/>
        </w:rPr>
        <w:t>.</w:t>
      </w:r>
    </w:p>
    <w:p w:rsidR="00931921" w:rsidRPr="0040685C" w:rsidRDefault="00931921" w:rsidP="00AE4878">
      <w:pPr>
        <w:pStyle w:val="a9"/>
        <w:numPr>
          <w:ilvl w:val="0"/>
          <w:numId w:val="3"/>
        </w:numPr>
        <w:tabs>
          <w:tab w:val="left" w:pos="709"/>
          <w:tab w:val="left" w:pos="993"/>
        </w:tabs>
        <w:ind w:left="0" w:firstLine="709"/>
        <w:jc w:val="both"/>
        <w:rPr>
          <w:rFonts w:ascii="Times New Roman" w:hAnsi="Times New Roman" w:cs="Times New Roman"/>
          <w:sz w:val="24"/>
          <w:szCs w:val="24"/>
        </w:rPr>
      </w:pPr>
      <w:r w:rsidRPr="0040685C">
        <w:rPr>
          <w:rFonts w:ascii="Times New Roman" w:hAnsi="Times New Roman" w:cs="Times New Roman"/>
          <w:sz w:val="24"/>
          <w:szCs w:val="24"/>
        </w:rPr>
        <w:t>Истоки насилия в обществе</w:t>
      </w:r>
      <w:r w:rsidR="00DA74A8">
        <w:rPr>
          <w:rFonts w:ascii="Times New Roman" w:hAnsi="Times New Roman" w:cs="Times New Roman"/>
          <w:sz w:val="24"/>
          <w:szCs w:val="24"/>
        </w:rPr>
        <w:t>.</w:t>
      </w:r>
    </w:p>
    <w:p w:rsidR="00931921" w:rsidRDefault="00975C34" w:rsidP="00AE4878">
      <w:pPr>
        <w:pStyle w:val="a9"/>
        <w:numPr>
          <w:ilvl w:val="0"/>
          <w:numId w:val="3"/>
        </w:numPr>
        <w:tabs>
          <w:tab w:val="left" w:pos="709"/>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Классификация видов</w:t>
      </w:r>
      <w:r w:rsidR="000B627E">
        <w:rPr>
          <w:rFonts w:ascii="Times New Roman" w:hAnsi="Times New Roman" w:cs="Times New Roman"/>
          <w:sz w:val="24"/>
          <w:szCs w:val="24"/>
        </w:rPr>
        <w:t xml:space="preserve"> </w:t>
      </w:r>
      <w:r w:rsidR="00625548" w:rsidRPr="0040685C">
        <w:rPr>
          <w:rFonts w:ascii="Times New Roman" w:hAnsi="Times New Roman" w:cs="Times New Roman"/>
          <w:sz w:val="24"/>
          <w:szCs w:val="24"/>
        </w:rPr>
        <w:t xml:space="preserve">насилия в </w:t>
      </w:r>
      <w:r w:rsidR="0040685C">
        <w:rPr>
          <w:rFonts w:ascii="Times New Roman" w:hAnsi="Times New Roman" w:cs="Times New Roman"/>
          <w:sz w:val="24"/>
          <w:szCs w:val="24"/>
        </w:rPr>
        <w:t xml:space="preserve">современном </w:t>
      </w:r>
      <w:r w:rsidR="00625548" w:rsidRPr="0040685C">
        <w:rPr>
          <w:rFonts w:ascii="Times New Roman" w:hAnsi="Times New Roman" w:cs="Times New Roman"/>
          <w:sz w:val="24"/>
          <w:szCs w:val="24"/>
        </w:rPr>
        <w:t>обществе</w:t>
      </w:r>
      <w:r w:rsidR="00DA74A8">
        <w:rPr>
          <w:rFonts w:ascii="Times New Roman" w:hAnsi="Times New Roman" w:cs="Times New Roman"/>
          <w:sz w:val="24"/>
          <w:szCs w:val="24"/>
        </w:rPr>
        <w:t>.</w:t>
      </w:r>
    </w:p>
    <w:p w:rsidR="006D130C" w:rsidRPr="006D130C" w:rsidRDefault="006D130C" w:rsidP="00AE4878">
      <w:pPr>
        <w:pStyle w:val="a9"/>
        <w:numPr>
          <w:ilvl w:val="0"/>
          <w:numId w:val="3"/>
        </w:numPr>
        <w:tabs>
          <w:tab w:val="left" w:pos="709"/>
          <w:tab w:val="left" w:pos="993"/>
        </w:tabs>
        <w:ind w:left="0" w:firstLine="709"/>
        <w:jc w:val="both"/>
        <w:rPr>
          <w:rFonts w:ascii="Times New Roman" w:hAnsi="Times New Roman" w:cs="Times New Roman"/>
          <w:sz w:val="24"/>
          <w:szCs w:val="24"/>
        </w:rPr>
      </w:pPr>
      <w:r w:rsidRPr="006D130C">
        <w:rPr>
          <w:rFonts w:ascii="Times New Roman" w:hAnsi="Times New Roman" w:cs="Times New Roman"/>
          <w:sz w:val="24"/>
          <w:szCs w:val="24"/>
        </w:rPr>
        <w:t>Формы социального насилия</w:t>
      </w:r>
      <w:r>
        <w:rPr>
          <w:rFonts w:ascii="Times New Roman" w:hAnsi="Times New Roman" w:cs="Times New Roman"/>
          <w:sz w:val="24"/>
          <w:szCs w:val="24"/>
        </w:rPr>
        <w:t>.</w:t>
      </w:r>
    </w:p>
    <w:p w:rsidR="00105952" w:rsidRPr="0040685C" w:rsidRDefault="00105952" w:rsidP="00CF3A90">
      <w:pPr>
        <w:ind w:firstLine="709"/>
        <w:rPr>
          <w:rFonts w:ascii="Times New Roman" w:hAnsi="Times New Roman" w:cs="Times New Roman"/>
          <w:sz w:val="24"/>
          <w:szCs w:val="24"/>
        </w:rPr>
      </w:pPr>
    </w:p>
    <w:p w:rsidR="00F92393" w:rsidRPr="00B47C88" w:rsidRDefault="00F92393" w:rsidP="00C74631">
      <w:pPr>
        <w:pStyle w:val="a9"/>
        <w:numPr>
          <w:ilvl w:val="0"/>
          <w:numId w:val="4"/>
        </w:numPr>
        <w:tabs>
          <w:tab w:val="left" w:pos="993"/>
        </w:tabs>
        <w:ind w:left="0" w:firstLine="709"/>
        <w:jc w:val="both"/>
        <w:rPr>
          <w:rFonts w:ascii="Times New Roman" w:hAnsi="Times New Roman" w:cs="Times New Roman"/>
          <w:b/>
          <w:sz w:val="24"/>
          <w:szCs w:val="24"/>
        </w:rPr>
      </w:pPr>
      <w:r w:rsidRPr="00B47C88">
        <w:rPr>
          <w:rFonts w:ascii="Times New Roman" w:hAnsi="Times New Roman" w:cs="Times New Roman"/>
          <w:b/>
          <w:sz w:val="24"/>
          <w:szCs w:val="24"/>
        </w:rPr>
        <w:t>Х</w:t>
      </w:r>
      <w:r w:rsidR="00C74631">
        <w:rPr>
          <w:rFonts w:ascii="Times New Roman" w:hAnsi="Times New Roman" w:cs="Times New Roman"/>
          <w:b/>
          <w:sz w:val="24"/>
          <w:szCs w:val="24"/>
        </w:rPr>
        <w:t>арактеристика понятия «насилие»</w:t>
      </w:r>
    </w:p>
    <w:p w:rsidR="000A7722" w:rsidRPr="000A7722" w:rsidRDefault="000A7722" w:rsidP="00CF3A90">
      <w:pPr>
        <w:pStyle w:val="a9"/>
        <w:ind w:left="0" w:firstLine="709"/>
        <w:jc w:val="both"/>
        <w:rPr>
          <w:rFonts w:ascii="Times New Roman" w:hAnsi="Times New Roman" w:cs="Times New Roman"/>
          <w:sz w:val="24"/>
          <w:szCs w:val="24"/>
        </w:rPr>
      </w:pPr>
      <w:r w:rsidRPr="000A7722">
        <w:rPr>
          <w:rFonts w:ascii="Times New Roman" w:hAnsi="Times New Roman" w:cs="Times New Roman"/>
          <w:sz w:val="24"/>
          <w:szCs w:val="24"/>
        </w:rPr>
        <w:t>Насилие межвидовое и внутривидовое присуще всему живому, но лишь человеку свойственно внутривидовое физическое уничтожение. Оно уходит в глубину веков и сопровождает становление и развитие человечества на протяжении всей его истории. Развитие общества привело к осознанной необходимости ограничения силовых вариантов достижения целей, решения социальных конфликтов. Философы, поэты, теологи, писатели и художники веками ломали голову над загадкой насилия среди людей. Однако лишь сравнительно недавно ученые сделали насилие объектом своего исследования. Насилие само по себе присуще любому обществу на различных этапах развития, разным социально</w:t>
      </w:r>
      <w:r w:rsidR="00253F56">
        <w:rPr>
          <w:rFonts w:ascii="Times New Roman" w:hAnsi="Times New Roman" w:cs="Times New Roman"/>
          <w:sz w:val="24"/>
          <w:szCs w:val="24"/>
        </w:rPr>
        <w:t>-</w:t>
      </w:r>
      <w:r w:rsidRPr="000A7722">
        <w:rPr>
          <w:rFonts w:ascii="Times New Roman" w:hAnsi="Times New Roman" w:cs="Times New Roman"/>
          <w:sz w:val="24"/>
          <w:szCs w:val="24"/>
        </w:rPr>
        <w:t xml:space="preserve">экономическим формациям, хотя формы проявления и уровень «насыщения насилием» того или иного общества не совпадают. Всё зависит от установившихся общественных отношений, которые должны послужить исходной точкой для анализа корней насилия. Причём особую актуальность эта проблема приобретала в периоды </w:t>
      </w:r>
      <w:r w:rsidRPr="000A7722">
        <w:rPr>
          <w:rFonts w:ascii="Times New Roman" w:hAnsi="Times New Roman" w:cs="Times New Roman"/>
          <w:sz w:val="24"/>
          <w:szCs w:val="24"/>
        </w:rPr>
        <w:lastRenderedPageBreak/>
        <w:t>коренных преобразований, крутых исторических поворотов в жизни общества.</w:t>
      </w:r>
    </w:p>
    <w:p w:rsidR="00916FA1" w:rsidRPr="00F92393" w:rsidRDefault="00916FA1" w:rsidP="00CF3A90">
      <w:pPr>
        <w:pStyle w:val="a9"/>
        <w:ind w:left="0" w:firstLine="709"/>
        <w:jc w:val="both"/>
        <w:rPr>
          <w:rFonts w:ascii="Times New Roman" w:hAnsi="Times New Roman" w:cs="Times New Roman"/>
          <w:sz w:val="24"/>
          <w:szCs w:val="24"/>
        </w:rPr>
      </w:pPr>
      <w:r w:rsidRPr="00F92393">
        <w:rPr>
          <w:rFonts w:ascii="Times New Roman" w:hAnsi="Times New Roman" w:cs="Times New Roman"/>
          <w:sz w:val="24"/>
          <w:szCs w:val="24"/>
        </w:rPr>
        <w:t xml:space="preserve">Одна их самых актуальных проблем современного мира – это проблема </w:t>
      </w:r>
      <w:r w:rsidRPr="0040685C">
        <w:rPr>
          <w:rFonts w:ascii="Times New Roman" w:hAnsi="Times New Roman" w:cs="Times New Roman"/>
          <w:sz w:val="24"/>
          <w:szCs w:val="24"/>
        </w:rPr>
        <w:t>насилия.</w:t>
      </w:r>
      <w:r w:rsidRPr="00F92393">
        <w:rPr>
          <w:rFonts w:ascii="Times New Roman" w:hAnsi="Times New Roman" w:cs="Times New Roman"/>
          <w:sz w:val="24"/>
          <w:szCs w:val="24"/>
        </w:rPr>
        <w:t xml:space="preserve"> По данным Всемирной организации здравоохранения, ежедневно в результате насилия погибает 1,5 миллиона человек. Насилие является одной из основных причин смерти людей 15</w:t>
      </w:r>
      <w:r w:rsidR="00401923">
        <w:rPr>
          <w:rFonts w:ascii="Times New Roman" w:hAnsi="Times New Roman" w:cs="Times New Roman"/>
          <w:sz w:val="24"/>
          <w:szCs w:val="24"/>
        </w:rPr>
        <w:t>–</w:t>
      </w:r>
      <w:r w:rsidRPr="00F92393">
        <w:rPr>
          <w:rFonts w:ascii="Times New Roman" w:hAnsi="Times New Roman" w:cs="Times New Roman"/>
          <w:sz w:val="24"/>
          <w:szCs w:val="24"/>
        </w:rPr>
        <w:t>44 лет. Из</w:t>
      </w:r>
      <w:r w:rsidR="00B77273">
        <w:rPr>
          <w:rFonts w:ascii="Times New Roman" w:hAnsi="Times New Roman" w:cs="Times New Roman"/>
          <w:sz w:val="24"/>
          <w:szCs w:val="24"/>
        </w:rPr>
        <w:t>-</w:t>
      </w:r>
      <w:r w:rsidRPr="00F92393">
        <w:rPr>
          <w:rFonts w:ascii="Times New Roman" w:hAnsi="Times New Roman" w:cs="Times New Roman"/>
          <w:sz w:val="24"/>
          <w:szCs w:val="24"/>
        </w:rPr>
        <w:t>за него происходит 14% случаев смерти мужчин и 7% случаев женщин во всем мире. На каждого погибшего человека приходится гораздо больше людей, получивших травмы и страдающих по различным причинам в области физического, сексуального, репродуктивного и психического здоровья.</w:t>
      </w:r>
    </w:p>
    <w:p w:rsidR="0075647F" w:rsidRDefault="0075647F" w:rsidP="00CF3A90">
      <w:pPr>
        <w:ind w:firstLine="709"/>
        <w:jc w:val="both"/>
        <w:rPr>
          <w:rFonts w:ascii="Times New Roman" w:hAnsi="Times New Roman" w:cs="Times New Roman"/>
          <w:sz w:val="24"/>
          <w:szCs w:val="24"/>
        </w:rPr>
      </w:pPr>
      <w:r w:rsidRPr="00F92393">
        <w:rPr>
          <w:rFonts w:ascii="Times New Roman" w:hAnsi="Times New Roman" w:cs="Times New Roman"/>
          <w:sz w:val="24"/>
          <w:szCs w:val="24"/>
        </w:rPr>
        <w:t>Такая ситуация во всем мире привело к тому, что в настоящее время феномен насилия стал все больше привлекать внимание как общества, так и специалистов из различных областей знания (юристов, психологов, педагогов, социологов, медиков). По поводу насилия пишутся статьи, книги и диссертации. Однако</w:t>
      </w:r>
      <w:r w:rsidR="0001592A" w:rsidRPr="00F92393">
        <w:rPr>
          <w:rFonts w:ascii="Times New Roman" w:hAnsi="Times New Roman" w:cs="Times New Roman"/>
          <w:sz w:val="24"/>
          <w:szCs w:val="24"/>
        </w:rPr>
        <w:t>, как ни парадоксально, при этом</w:t>
      </w:r>
      <w:r w:rsidR="00D7162C" w:rsidRPr="00F92393">
        <w:rPr>
          <w:rFonts w:ascii="Times New Roman" w:hAnsi="Times New Roman" w:cs="Times New Roman"/>
          <w:sz w:val="24"/>
          <w:szCs w:val="24"/>
        </w:rPr>
        <w:t xml:space="preserve"> не существует единого понятия</w:t>
      </w:r>
      <w:r w:rsidR="000B627E">
        <w:rPr>
          <w:rFonts w:ascii="Times New Roman" w:hAnsi="Times New Roman" w:cs="Times New Roman"/>
          <w:sz w:val="24"/>
          <w:szCs w:val="24"/>
        </w:rPr>
        <w:t xml:space="preserve"> </w:t>
      </w:r>
      <w:r w:rsidR="00D7162C" w:rsidRPr="00F92393">
        <w:rPr>
          <w:rFonts w:ascii="Times New Roman" w:hAnsi="Times New Roman" w:cs="Times New Roman"/>
          <w:sz w:val="24"/>
          <w:szCs w:val="24"/>
        </w:rPr>
        <w:t>«</w:t>
      </w:r>
      <w:r w:rsidRPr="00F92393">
        <w:rPr>
          <w:rFonts w:ascii="Times New Roman" w:hAnsi="Times New Roman" w:cs="Times New Roman"/>
          <w:sz w:val="24"/>
          <w:szCs w:val="24"/>
        </w:rPr>
        <w:t>насилие</w:t>
      </w:r>
      <w:r w:rsidR="00D7162C" w:rsidRPr="00F92393">
        <w:rPr>
          <w:rFonts w:ascii="Times New Roman" w:hAnsi="Times New Roman" w:cs="Times New Roman"/>
          <w:sz w:val="24"/>
          <w:szCs w:val="24"/>
        </w:rPr>
        <w:t>»</w:t>
      </w:r>
      <w:r w:rsidRPr="00F92393">
        <w:rPr>
          <w:rFonts w:ascii="Times New Roman" w:hAnsi="Times New Roman" w:cs="Times New Roman"/>
          <w:sz w:val="24"/>
          <w:szCs w:val="24"/>
        </w:rPr>
        <w:t xml:space="preserve">. </w:t>
      </w:r>
    </w:p>
    <w:p w:rsidR="009C0F98" w:rsidRPr="00F92393" w:rsidRDefault="009C0F98" w:rsidP="00CF3A90">
      <w:pPr>
        <w:ind w:firstLine="709"/>
        <w:jc w:val="both"/>
        <w:rPr>
          <w:rFonts w:ascii="Times New Roman" w:hAnsi="Times New Roman" w:cs="Times New Roman"/>
          <w:sz w:val="24"/>
          <w:szCs w:val="24"/>
        </w:rPr>
      </w:pPr>
      <w:r w:rsidRPr="009C0F98">
        <w:rPr>
          <w:rFonts w:ascii="Times New Roman" w:hAnsi="Times New Roman" w:cs="Times New Roman"/>
          <w:sz w:val="24"/>
          <w:szCs w:val="24"/>
        </w:rPr>
        <w:t>Во многих философских трудах насилие отождествляется со злом и считается не соответствующим нормам морали. Еще Аристотель в своих работах упоминал о насилие. В соответствии с его концепцией: «стремление же к насильственному подчинению, коне</w:t>
      </w:r>
      <w:r w:rsidR="00BC011B">
        <w:rPr>
          <w:rFonts w:ascii="Times New Roman" w:hAnsi="Times New Roman" w:cs="Times New Roman"/>
          <w:sz w:val="24"/>
          <w:szCs w:val="24"/>
        </w:rPr>
        <w:t xml:space="preserve">чно, противоречит идее права» </w:t>
      </w:r>
      <w:r w:rsidR="00BC011B" w:rsidRPr="00BD0516">
        <w:rPr>
          <w:rFonts w:ascii="Times New Roman" w:hAnsi="Times New Roman" w:cs="Times New Roman"/>
          <w:sz w:val="24"/>
          <w:szCs w:val="24"/>
        </w:rPr>
        <w:t>[</w:t>
      </w:r>
      <w:r w:rsidR="00BD0516" w:rsidRPr="00BD0516">
        <w:rPr>
          <w:rFonts w:ascii="Times New Roman" w:hAnsi="Times New Roman" w:cs="Times New Roman"/>
          <w:sz w:val="24"/>
          <w:szCs w:val="24"/>
        </w:rPr>
        <w:t>36</w:t>
      </w:r>
      <w:r w:rsidRPr="00BD0516">
        <w:rPr>
          <w:rFonts w:ascii="Times New Roman" w:hAnsi="Times New Roman" w:cs="Times New Roman"/>
          <w:sz w:val="24"/>
          <w:szCs w:val="24"/>
        </w:rPr>
        <w:t>, с. 156].</w:t>
      </w:r>
      <w:r w:rsidRPr="009C0F98">
        <w:rPr>
          <w:rFonts w:ascii="Times New Roman" w:hAnsi="Times New Roman" w:cs="Times New Roman"/>
          <w:sz w:val="24"/>
          <w:szCs w:val="24"/>
        </w:rPr>
        <w:t xml:space="preserve"> А значит, использование силы не может привести к созданию идеального государства. Насилие рассматривается как отрицательное явление.</w:t>
      </w:r>
    </w:p>
    <w:p w:rsidR="00040690" w:rsidRPr="00F92393" w:rsidRDefault="006769F7" w:rsidP="00CF3A90">
      <w:pPr>
        <w:ind w:firstLine="709"/>
        <w:jc w:val="both"/>
        <w:rPr>
          <w:rFonts w:ascii="Times New Roman" w:hAnsi="Times New Roman" w:cs="Times New Roman"/>
          <w:sz w:val="24"/>
          <w:szCs w:val="24"/>
        </w:rPr>
      </w:pPr>
      <w:r w:rsidRPr="00F92393">
        <w:rPr>
          <w:rFonts w:ascii="Times New Roman" w:hAnsi="Times New Roman" w:cs="Times New Roman"/>
          <w:sz w:val="24"/>
          <w:szCs w:val="24"/>
        </w:rPr>
        <w:t>В «Словаре русского языка» С.</w:t>
      </w:r>
      <w:r w:rsidR="00C74631">
        <w:rPr>
          <w:rFonts w:ascii="Times New Roman" w:hAnsi="Times New Roman" w:cs="Times New Roman"/>
          <w:sz w:val="24"/>
          <w:szCs w:val="24"/>
        </w:rPr>
        <w:t>И. </w:t>
      </w:r>
      <w:r w:rsidR="00040690" w:rsidRPr="00F92393">
        <w:rPr>
          <w:rFonts w:ascii="Times New Roman" w:hAnsi="Times New Roman" w:cs="Times New Roman"/>
          <w:sz w:val="24"/>
          <w:szCs w:val="24"/>
        </w:rPr>
        <w:t xml:space="preserve">Ожегова дается следующее определение: «Насилие </w:t>
      </w:r>
      <w:r w:rsidR="00850C1E" w:rsidRPr="00F92393">
        <w:rPr>
          <w:rFonts w:ascii="Times New Roman" w:hAnsi="Times New Roman" w:cs="Times New Roman"/>
          <w:sz w:val="24"/>
          <w:szCs w:val="24"/>
        </w:rPr>
        <w:t>–</w:t>
      </w:r>
      <w:r w:rsidR="00040690" w:rsidRPr="00F92393">
        <w:rPr>
          <w:rFonts w:ascii="Times New Roman" w:hAnsi="Times New Roman" w:cs="Times New Roman"/>
          <w:sz w:val="24"/>
          <w:szCs w:val="24"/>
        </w:rPr>
        <w:t xml:space="preserve"> применение физической силы к кому</w:t>
      </w:r>
      <w:r w:rsidR="00B77273">
        <w:rPr>
          <w:rFonts w:ascii="Times New Roman" w:hAnsi="Times New Roman" w:cs="Times New Roman"/>
          <w:sz w:val="24"/>
          <w:szCs w:val="24"/>
        </w:rPr>
        <w:t>-</w:t>
      </w:r>
      <w:r w:rsidR="00040690" w:rsidRPr="00F92393">
        <w:rPr>
          <w:rFonts w:ascii="Times New Roman" w:hAnsi="Times New Roman" w:cs="Times New Roman"/>
          <w:sz w:val="24"/>
          <w:szCs w:val="24"/>
        </w:rPr>
        <w:t>нибудь; прину</w:t>
      </w:r>
      <w:r w:rsidR="006557AD" w:rsidRPr="00F92393">
        <w:rPr>
          <w:rFonts w:ascii="Times New Roman" w:hAnsi="Times New Roman" w:cs="Times New Roman"/>
          <w:sz w:val="24"/>
          <w:szCs w:val="24"/>
        </w:rPr>
        <w:t>дительное воздействие на кого</w:t>
      </w:r>
      <w:r w:rsidR="00B77273">
        <w:rPr>
          <w:rFonts w:ascii="Times New Roman" w:hAnsi="Times New Roman" w:cs="Times New Roman"/>
          <w:sz w:val="24"/>
          <w:szCs w:val="24"/>
        </w:rPr>
        <w:t>-</w:t>
      </w:r>
      <w:r w:rsidR="006557AD" w:rsidRPr="00F92393">
        <w:rPr>
          <w:rFonts w:ascii="Times New Roman" w:hAnsi="Times New Roman" w:cs="Times New Roman"/>
          <w:sz w:val="24"/>
          <w:szCs w:val="24"/>
        </w:rPr>
        <w:t>нибудь</w:t>
      </w:r>
      <w:r w:rsidR="00850C1E" w:rsidRPr="00F92393">
        <w:rPr>
          <w:rFonts w:ascii="Times New Roman" w:hAnsi="Times New Roman" w:cs="Times New Roman"/>
          <w:sz w:val="24"/>
          <w:szCs w:val="24"/>
        </w:rPr>
        <w:t>». В этом определении главное –</w:t>
      </w:r>
      <w:r w:rsidR="00040690" w:rsidRPr="00F92393">
        <w:rPr>
          <w:rFonts w:ascii="Times New Roman" w:hAnsi="Times New Roman" w:cs="Times New Roman"/>
          <w:sz w:val="24"/>
          <w:szCs w:val="24"/>
        </w:rPr>
        <w:t xml:space="preserve"> принуди</w:t>
      </w:r>
      <w:r w:rsidR="006557AD" w:rsidRPr="00F92393">
        <w:rPr>
          <w:rFonts w:ascii="Times New Roman" w:hAnsi="Times New Roman" w:cs="Times New Roman"/>
          <w:sz w:val="24"/>
          <w:szCs w:val="24"/>
        </w:rPr>
        <w:t>тельное воздействие (принудить –</w:t>
      </w:r>
      <w:r w:rsidR="00040690" w:rsidRPr="00F92393">
        <w:rPr>
          <w:rFonts w:ascii="Times New Roman" w:hAnsi="Times New Roman" w:cs="Times New Roman"/>
          <w:sz w:val="24"/>
          <w:szCs w:val="24"/>
        </w:rPr>
        <w:t xml:space="preserve"> заставить что</w:t>
      </w:r>
      <w:r w:rsidR="00B63E0C">
        <w:rPr>
          <w:rFonts w:ascii="Times New Roman" w:hAnsi="Times New Roman" w:cs="Times New Roman"/>
          <w:sz w:val="24"/>
          <w:szCs w:val="24"/>
        </w:rPr>
        <w:t>-</w:t>
      </w:r>
      <w:r w:rsidR="00040690" w:rsidRPr="00F92393">
        <w:rPr>
          <w:rFonts w:ascii="Times New Roman" w:hAnsi="Times New Roman" w:cs="Times New Roman"/>
          <w:sz w:val="24"/>
          <w:szCs w:val="24"/>
        </w:rPr>
        <w:t xml:space="preserve">то сделать против </w:t>
      </w:r>
      <w:r w:rsidR="00040690" w:rsidRPr="00F92393">
        <w:rPr>
          <w:rFonts w:ascii="Times New Roman" w:hAnsi="Times New Roman" w:cs="Times New Roman"/>
          <w:sz w:val="24"/>
          <w:szCs w:val="24"/>
        </w:rPr>
        <w:lastRenderedPageBreak/>
        <w:t>желания самого человека), а какое оно по характеру (физическое или психологическое), это уже детали.</w:t>
      </w:r>
    </w:p>
    <w:p w:rsidR="00040690" w:rsidRPr="00F92393" w:rsidRDefault="00040690" w:rsidP="00CF3A90">
      <w:pPr>
        <w:ind w:firstLine="709"/>
        <w:jc w:val="both"/>
        <w:rPr>
          <w:rFonts w:ascii="Times New Roman" w:hAnsi="Times New Roman" w:cs="Times New Roman"/>
          <w:sz w:val="24"/>
          <w:szCs w:val="24"/>
        </w:rPr>
      </w:pPr>
      <w:r w:rsidRPr="00F92393">
        <w:rPr>
          <w:rFonts w:ascii="Times New Roman" w:hAnsi="Times New Roman" w:cs="Times New Roman"/>
          <w:sz w:val="24"/>
          <w:szCs w:val="24"/>
        </w:rPr>
        <w:t>Так, к</w:t>
      </w:r>
      <w:r w:rsidR="006769F7" w:rsidRPr="00F92393">
        <w:rPr>
          <w:rFonts w:ascii="Times New Roman" w:hAnsi="Times New Roman" w:cs="Times New Roman"/>
          <w:sz w:val="24"/>
          <w:szCs w:val="24"/>
        </w:rPr>
        <w:t xml:space="preserve"> принудительным воздействиям С.</w:t>
      </w:r>
      <w:r w:rsidR="000B627E">
        <w:rPr>
          <w:rFonts w:ascii="Times New Roman" w:hAnsi="Times New Roman" w:cs="Times New Roman"/>
          <w:sz w:val="24"/>
          <w:szCs w:val="24"/>
        </w:rPr>
        <w:t>И. </w:t>
      </w:r>
      <w:r w:rsidRPr="00F92393">
        <w:rPr>
          <w:rFonts w:ascii="Times New Roman" w:hAnsi="Times New Roman" w:cs="Times New Roman"/>
          <w:sz w:val="24"/>
          <w:szCs w:val="24"/>
        </w:rPr>
        <w:t>Ожегов относит притес</w:t>
      </w:r>
      <w:r w:rsidR="00850C1E" w:rsidRPr="00F92393">
        <w:rPr>
          <w:rFonts w:ascii="Times New Roman" w:hAnsi="Times New Roman" w:cs="Times New Roman"/>
          <w:sz w:val="24"/>
          <w:szCs w:val="24"/>
        </w:rPr>
        <w:t>нение, беззаконие. Притеснение –</w:t>
      </w:r>
      <w:r w:rsidRPr="00F92393">
        <w:rPr>
          <w:rFonts w:ascii="Times New Roman" w:hAnsi="Times New Roman" w:cs="Times New Roman"/>
          <w:sz w:val="24"/>
          <w:szCs w:val="24"/>
        </w:rPr>
        <w:t xml:space="preserve"> это несправедливое огр</w:t>
      </w:r>
      <w:r w:rsidR="00850C1E" w:rsidRPr="00F92393">
        <w:rPr>
          <w:rFonts w:ascii="Times New Roman" w:hAnsi="Times New Roman" w:cs="Times New Roman"/>
          <w:sz w:val="24"/>
          <w:szCs w:val="24"/>
        </w:rPr>
        <w:t>аничение свободы, а беззаконие –</w:t>
      </w:r>
      <w:r w:rsidR="000B627E">
        <w:rPr>
          <w:rFonts w:ascii="Times New Roman" w:hAnsi="Times New Roman" w:cs="Times New Roman"/>
          <w:sz w:val="24"/>
          <w:szCs w:val="24"/>
        </w:rPr>
        <w:t xml:space="preserve"> </w:t>
      </w:r>
      <w:r w:rsidRPr="00F92393">
        <w:rPr>
          <w:rFonts w:ascii="Times New Roman" w:hAnsi="Times New Roman" w:cs="Times New Roman"/>
          <w:sz w:val="24"/>
          <w:szCs w:val="24"/>
        </w:rPr>
        <w:t>нарушение, отсутствие законност</w:t>
      </w:r>
      <w:r w:rsidR="006769F7" w:rsidRPr="00F92393">
        <w:rPr>
          <w:rFonts w:ascii="Times New Roman" w:hAnsi="Times New Roman" w:cs="Times New Roman"/>
          <w:sz w:val="24"/>
          <w:szCs w:val="24"/>
        </w:rPr>
        <w:t xml:space="preserve">и, т. е. попрание прав человека </w:t>
      </w:r>
      <w:r w:rsidR="002A1E13" w:rsidRPr="002A1E13">
        <w:rPr>
          <w:rFonts w:ascii="Times New Roman" w:hAnsi="Times New Roman" w:cs="Times New Roman"/>
          <w:sz w:val="24"/>
          <w:szCs w:val="24"/>
        </w:rPr>
        <w:t>[38</w:t>
      </w:r>
      <w:r w:rsidR="006769F7" w:rsidRPr="002A1E13">
        <w:rPr>
          <w:rFonts w:ascii="Times New Roman" w:hAnsi="Times New Roman" w:cs="Times New Roman"/>
          <w:sz w:val="24"/>
          <w:szCs w:val="24"/>
        </w:rPr>
        <w:t>]</w:t>
      </w:r>
      <w:r w:rsidR="000B627E">
        <w:rPr>
          <w:rFonts w:ascii="Times New Roman" w:hAnsi="Times New Roman" w:cs="Times New Roman"/>
          <w:sz w:val="24"/>
          <w:szCs w:val="24"/>
        </w:rPr>
        <w:t>.</w:t>
      </w:r>
    </w:p>
    <w:p w:rsidR="0001194A" w:rsidRPr="00F92393" w:rsidRDefault="003F7EEE" w:rsidP="00CF3A90">
      <w:pPr>
        <w:ind w:firstLine="709"/>
        <w:jc w:val="both"/>
        <w:rPr>
          <w:rFonts w:ascii="Times New Roman" w:hAnsi="Times New Roman" w:cs="Times New Roman"/>
          <w:sz w:val="24"/>
          <w:szCs w:val="24"/>
        </w:rPr>
      </w:pPr>
      <w:r>
        <w:rPr>
          <w:rFonts w:ascii="Times New Roman" w:hAnsi="Times New Roman" w:cs="Times New Roman"/>
          <w:sz w:val="24"/>
          <w:szCs w:val="24"/>
        </w:rPr>
        <w:t>В.И. </w:t>
      </w:r>
      <w:r w:rsidR="006112F3">
        <w:rPr>
          <w:rFonts w:ascii="Times New Roman" w:hAnsi="Times New Roman" w:cs="Times New Roman"/>
          <w:sz w:val="24"/>
          <w:szCs w:val="24"/>
        </w:rPr>
        <w:t>Даль трактовал насилие как «</w:t>
      </w:r>
      <w:r w:rsidR="0001194A" w:rsidRPr="00F92393">
        <w:rPr>
          <w:rFonts w:ascii="Times New Roman" w:hAnsi="Times New Roman" w:cs="Times New Roman"/>
          <w:sz w:val="24"/>
          <w:szCs w:val="24"/>
        </w:rPr>
        <w:t xml:space="preserve">принуждение, неволя, </w:t>
      </w:r>
      <w:proofErr w:type="spellStart"/>
      <w:r w:rsidR="0001194A" w:rsidRPr="00F92393">
        <w:rPr>
          <w:rFonts w:ascii="Times New Roman" w:hAnsi="Times New Roman" w:cs="Times New Roman"/>
          <w:sz w:val="24"/>
          <w:szCs w:val="24"/>
        </w:rPr>
        <w:t>силование</w:t>
      </w:r>
      <w:proofErr w:type="spellEnd"/>
      <w:r w:rsidR="0001194A" w:rsidRPr="00F92393">
        <w:rPr>
          <w:rFonts w:ascii="Times New Roman" w:hAnsi="Times New Roman" w:cs="Times New Roman"/>
          <w:sz w:val="24"/>
          <w:szCs w:val="24"/>
        </w:rPr>
        <w:t>; действие обидное, стеснит</w:t>
      </w:r>
      <w:r w:rsidR="006112F3">
        <w:rPr>
          <w:rFonts w:ascii="Times New Roman" w:hAnsi="Times New Roman" w:cs="Times New Roman"/>
          <w:sz w:val="24"/>
          <w:szCs w:val="24"/>
        </w:rPr>
        <w:t>ельное, незаконное, своевольное»</w:t>
      </w:r>
      <w:r w:rsidR="00650100">
        <w:rPr>
          <w:rFonts w:ascii="Times New Roman" w:hAnsi="Times New Roman" w:cs="Times New Roman"/>
          <w:sz w:val="24"/>
          <w:szCs w:val="24"/>
        </w:rPr>
        <w:t xml:space="preserve"> </w:t>
      </w:r>
      <w:r w:rsidR="0001194A" w:rsidRPr="002A1E13">
        <w:rPr>
          <w:rFonts w:ascii="Times New Roman" w:hAnsi="Times New Roman" w:cs="Times New Roman"/>
          <w:sz w:val="24"/>
          <w:szCs w:val="24"/>
        </w:rPr>
        <w:t>[</w:t>
      </w:r>
      <w:r w:rsidR="002A1E13" w:rsidRPr="002A1E13">
        <w:rPr>
          <w:rFonts w:ascii="Times New Roman" w:hAnsi="Times New Roman" w:cs="Times New Roman"/>
          <w:sz w:val="24"/>
          <w:szCs w:val="24"/>
        </w:rPr>
        <w:t>20</w:t>
      </w:r>
      <w:r w:rsidR="0001194A" w:rsidRPr="002A1E13">
        <w:rPr>
          <w:rFonts w:ascii="Times New Roman" w:hAnsi="Times New Roman" w:cs="Times New Roman"/>
          <w:sz w:val="24"/>
          <w:szCs w:val="24"/>
        </w:rPr>
        <w:t>, с. 468].</w:t>
      </w:r>
    </w:p>
    <w:p w:rsidR="0001194A" w:rsidRPr="00F92393" w:rsidRDefault="003F7EEE" w:rsidP="00CF3A90">
      <w:pPr>
        <w:ind w:firstLine="709"/>
        <w:jc w:val="both"/>
        <w:rPr>
          <w:rFonts w:ascii="Times New Roman" w:hAnsi="Times New Roman" w:cs="Times New Roman"/>
          <w:sz w:val="24"/>
          <w:szCs w:val="24"/>
        </w:rPr>
      </w:pPr>
      <w:r>
        <w:rPr>
          <w:rFonts w:ascii="Times New Roman" w:hAnsi="Times New Roman" w:cs="Times New Roman"/>
          <w:sz w:val="24"/>
          <w:szCs w:val="24"/>
        </w:rPr>
        <w:t>Г.И. </w:t>
      </w:r>
      <w:r w:rsidR="0001194A" w:rsidRPr="00F92393">
        <w:rPr>
          <w:rFonts w:ascii="Times New Roman" w:hAnsi="Times New Roman" w:cs="Times New Roman"/>
          <w:sz w:val="24"/>
          <w:szCs w:val="24"/>
        </w:rPr>
        <w:t xml:space="preserve">Козырев делает попытку </w:t>
      </w:r>
      <w:r w:rsidR="006112F3">
        <w:rPr>
          <w:rFonts w:ascii="Times New Roman" w:hAnsi="Times New Roman" w:cs="Times New Roman"/>
          <w:sz w:val="24"/>
          <w:szCs w:val="24"/>
        </w:rPr>
        <w:t>объяснения понятия насилия как «</w:t>
      </w:r>
      <w:r w:rsidR="0001194A" w:rsidRPr="00F92393">
        <w:rPr>
          <w:rFonts w:ascii="Times New Roman" w:hAnsi="Times New Roman" w:cs="Times New Roman"/>
          <w:sz w:val="24"/>
          <w:szCs w:val="24"/>
        </w:rPr>
        <w:t>нанесение любого ущерба (физического, морального, психологического, идеологического и др.), или любые формы принуждения в отнош</w:t>
      </w:r>
      <w:r w:rsidR="006112F3">
        <w:rPr>
          <w:rFonts w:ascii="Times New Roman" w:hAnsi="Times New Roman" w:cs="Times New Roman"/>
          <w:sz w:val="24"/>
          <w:szCs w:val="24"/>
        </w:rPr>
        <w:t>ении других индивидов или групп</w:t>
      </w:r>
      <w:r w:rsidR="006112F3" w:rsidRPr="00F9143C">
        <w:rPr>
          <w:rFonts w:ascii="Times New Roman" w:hAnsi="Times New Roman" w:cs="Times New Roman"/>
          <w:sz w:val="24"/>
          <w:szCs w:val="24"/>
        </w:rPr>
        <w:t>»</w:t>
      </w:r>
      <w:r w:rsidR="009001D9" w:rsidRPr="00F9143C">
        <w:rPr>
          <w:rFonts w:ascii="Times New Roman" w:hAnsi="Times New Roman" w:cs="Times New Roman"/>
          <w:sz w:val="24"/>
          <w:szCs w:val="24"/>
        </w:rPr>
        <w:t xml:space="preserve"> [54</w:t>
      </w:r>
      <w:r w:rsidR="0001194A" w:rsidRPr="00F9143C">
        <w:rPr>
          <w:rFonts w:ascii="Times New Roman" w:hAnsi="Times New Roman" w:cs="Times New Roman"/>
          <w:sz w:val="24"/>
          <w:szCs w:val="24"/>
        </w:rPr>
        <w:t>, с. 85].</w:t>
      </w:r>
    </w:p>
    <w:p w:rsidR="00040690" w:rsidRPr="00F92393" w:rsidRDefault="003F7EEE" w:rsidP="00CF3A90">
      <w:pPr>
        <w:ind w:firstLine="709"/>
        <w:jc w:val="both"/>
        <w:rPr>
          <w:rFonts w:ascii="Times New Roman" w:hAnsi="Times New Roman" w:cs="Times New Roman"/>
          <w:sz w:val="24"/>
          <w:szCs w:val="24"/>
        </w:rPr>
      </w:pPr>
      <w:r>
        <w:rPr>
          <w:rFonts w:ascii="Times New Roman" w:hAnsi="Times New Roman" w:cs="Times New Roman"/>
          <w:sz w:val="24"/>
          <w:szCs w:val="24"/>
        </w:rPr>
        <w:t>А.А. </w:t>
      </w:r>
      <w:r w:rsidR="0001194A" w:rsidRPr="00F92393">
        <w:rPr>
          <w:rFonts w:ascii="Times New Roman" w:hAnsi="Times New Roman" w:cs="Times New Roman"/>
          <w:sz w:val="24"/>
          <w:szCs w:val="24"/>
        </w:rPr>
        <w:t>Гусейнов под насил</w:t>
      </w:r>
      <w:r w:rsidR="00567A1E">
        <w:rPr>
          <w:rFonts w:ascii="Times New Roman" w:hAnsi="Times New Roman" w:cs="Times New Roman"/>
          <w:sz w:val="24"/>
          <w:szCs w:val="24"/>
        </w:rPr>
        <w:t>ием понимает: «</w:t>
      </w:r>
      <w:r w:rsidR="0001194A" w:rsidRPr="00F92393">
        <w:rPr>
          <w:rFonts w:ascii="Times New Roman" w:hAnsi="Times New Roman" w:cs="Times New Roman"/>
          <w:sz w:val="24"/>
          <w:szCs w:val="24"/>
        </w:rPr>
        <w:t>такой тип человеческих, общественных отношений, в процессе которых одни индивиды и группы людей подчиняют себе других, узурпируют их свободную волю; это внешнее воздействие на человека и по преимуще</w:t>
      </w:r>
      <w:r w:rsidR="006112F3">
        <w:rPr>
          <w:rFonts w:ascii="Times New Roman" w:hAnsi="Times New Roman" w:cs="Times New Roman"/>
          <w:sz w:val="24"/>
          <w:szCs w:val="24"/>
        </w:rPr>
        <w:t>ству его физическое принуждение</w:t>
      </w:r>
      <w:r w:rsidR="006112F3" w:rsidRPr="00F9143C">
        <w:rPr>
          <w:rFonts w:ascii="Times New Roman" w:hAnsi="Times New Roman" w:cs="Times New Roman"/>
          <w:sz w:val="24"/>
          <w:szCs w:val="24"/>
        </w:rPr>
        <w:t>»</w:t>
      </w:r>
      <w:r w:rsidR="00650100">
        <w:rPr>
          <w:rFonts w:ascii="Times New Roman" w:hAnsi="Times New Roman" w:cs="Times New Roman"/>
          <w:sz w:val="24"/>
          <w:szCs w:val="24"/>
        </w:rPr>
        <w:t xml:space="preserve"> </w:t>
      </w:r>
      <w:r w:rsidR="00F9143C">
        <w:rPr>
          <w:rFonts w:ascii="Times New Roman" w:hAnsi="Times New Roman" w:cs="Times New Roman"/>
          <w:sz w:val="24"/>
          <w:szCs w:val="24"/>
        </w:rPr>
        <w:t>[13</w:t>
      </w:r>
      <w:r w:rsidR="0001194A" w:rsidRPr="00F9143C">
        <w:rPr>
          <w:rFonts w:ascii="Times New Roman" w:hAnsi="Times New Roman" w:cs="Times New Roman"/>
          <w:sz w:val="24"/>
          <w:szCs w:val="24"/>
        </w:rPr>
        <w:t>, с. 293].</w:t>
      </w:r>
    </w:p>
    <w:p w:rsidR="00D028DA" w:rsidRPr="00F92393" w:rsidRDefault="00C75646" w:rsidP="00CF3A90">
      <w:pPr>
        <w:ind w:firstLine="709"/>
        <w:jc w:val="both"/>
        <w:rPr>
          <w:rFonts w:ascii="Times New Roman" w:eastAsia="Times New Roman" w:hAnsi="Times New Roman" w:cs="Times New Roman"/>
          <w:sz w:val="24"/>
          <w:szCs w:val="24"/>
          <w:lang w:eastAsia="ru-RU"/>
        </w:rPr>
      </w:pPr>
      <w:r w:rsidRPr="00F92393">
        <w:rPr>
          <w:rFonts w:ascii="Times New Roman" w:eastAsia="Times New Roman" w:hAnsi="Times New Roman" w:cs="Times New Roman"/>
          <w:sz w:val="24"/>
          <w:szCs w:val="24"/>
          <w:lang w:eastAsia="ru-RU"/>
        </w:rPr>
        <w:t xml:space="preserve">Всемирная организация здравоохранения </w:t>
      </w:r>
      <w:r w:rsidR="006C7E4E">
        <w:rPr>
          <w:rFonts w:ascii="Times New Roman" w:eastAsia="Times New Roman" w:hAnsi="Times New Roman" w:cs="Times New Roman"/>
          <w:sz w:val="24"/>
          <w:szCs w:val="24"/>
          <w:lang w:eastAsia="ru-RU"/>
        </w:rPr>
        <w:t>(ВОЗ) определяет насилие как: п</w:t>
      </w:r>
      <w:r w:rsidRPr="00F92393">
        <w:rPr>
          <w:rFonts w:ascii="Times New Roman" w:eastAsia="Times New Roman" w:hAnsi="Times New Roman" w:cs="Times New Roman"/>
          <w:sz w:val="24"/>
          <w:szCs w:val="24"/>
          <w:lang w:eastAsia="ru-RU"/>
        </w:rPr>
        <w:t>реднамеренное применение физической силы или власти, действительное или в виде угрозы, направленное против себя, против иного лица,</w:t>
      </w:r>
      <w:r w:rsidR="00D028DA" w:rsidRPr="00F92393">
        <w:rPr>
          <w:rFonts w:ascii="Times New Roman" w:eastAsia="Times New Roman" w:hAnsi="Times New Roman" w:cs="Times New Roman"/>
          <w:sz w:val="24"/>
          <w:szCs w:val="24"/>
          <w:lang w:eastAsia="ru-RU"/>
        </w:rPr>
        <w:t xml:space="preserve"> группы лиц или общины, резуль</w:t>
      </w:r>
      <w:r w:rsidRPr="00F92393">
        <w:rPr>
          <w:rFonts w:ascii="Times New Roman" w:eastAsia="Times New Roman" w:hAnsi="Times New Roman" w:cs="Times New Roman"/>
          <w:sz w:val="24"/>
          <w:szCs w:val="24"/>
          <w:lang w:eastAsia="ru-RU"/>
        </w:rPr>
        <w:t>татом</w:t>
      </w:r>
      <w:r w:rsidR="00813EFC">
        <w:rPr>
          <w:rFonts w:ascii="Times New Roman" w:eastAsia="Times New Roman" w:hAnsi="Times New Roman" w:cs="Times New Roman"/>
          <w:sz w:val="24"/>
          <w:szCs w:val="24"/>
          <w:lang w:eastAsia="ru-RU"/>
        </w:rPr>
        <w:t>,</w:t>
      </w:r>
      <w:r w:rsidRPr="00F92393">
        <w:rPr>
          <w:rFonts w:ascii="Times New Roman" w:eastAsia="Times New Roman" w:hAnsi="Times New Roman" w:cs="Times New Roman"/>
          <w:sz w:val="24"/>
          <w:szCs w:val="24"/>
          <w:lang w:eastAsia="ru-RU"/>
        </w:rPr>
        <w:t xml:space="preserve"> кото</w:t>
      </w:r>
      <w:r w:rsidR="00D028DA" w:rsidRPr="00F92393">
        <w:rPr>
          <w:rFonts w:ascii="Times New Roman" w:eastAsia="Times New Roman" w:hAnsi="Times New Roman" w:cs="Times New Roman"/>
          <w:sz w:val="24"/>
          <w:szCs w:val="24"/>
          <w:lang w:eastAsia="ru-RU"/>
        </w:rPr>
        <w:t>рого являются (либо имеется вы</w:t>
      </w:r>
      <w:r w:rsidRPr="00F92393">
        <w:rPr>
          <w:rFonts w:ascii="Times New Roman" w:eastAsia="Times New Roman" w:hAnsi="Times New Roman" w:cs="Times New Roman"/>
          <w:sz w:val="24"/>
          <w:szCs w:val="24"/>
          <w:lang w:eastAsia="ru-RU"/>
        </w:rPr>
        <w:t>сокая степень вероятности этого) телесные повреждения</w:t>
      </w:r>
      <w:r w:rsidR="00D028DA" w:rsidRPr="00F92393">
        <w:rPr>
          <w:rFonts w:ascii="Times New Roman" w:eastAsia="Times New Roman" w:hAnsi="Times New Roman" w:cs="Times New Roman"/>
          <w:sz w:val="24"/>
          <w:szCs w:val="24"/>
          <w:lang w:eastAsia="ru-RU"/>
        </w:rPr>
        <w:t>, смерть, психологическая трав</w:t>
      </w:r>
      <w:r w:rsidRPr="00F92393">
        <w:rPr>
          <w:rFonts w:ascii="Times New Roman" w:eastAsia="Times New Roman" w:hAnsi="Times New Roman" w:cs="Times New Roman"/>
          <w:sz w:val="24"/>
          <w:szCs w:val="24"/>
          <w:lang w:eastAsia="ru-RU"/>
        </w:rPr>
        <w:t xml:space="preserve">ма, отклонения в развитии или различного рода ущерб. </w:t>
      </w:r>
    </w:p>
    <w:p w:rsidR="00111F0F" w:rsidRDefault="00C75646" w:rsidP="00CF3A90">
      <w:pPr>
        <w:ind w:firstLine="709"/>
        <w:jc w:val="both"/>
        <w:rPr>
          <w:rFonts w:ascii="Times New Roman" w:eastAsia="Times New Roman" w:hAnsi="Times New Roman" w:cs="Times New Roman"/>
          <w:sz w:val="24"/>
          <w:szCs w:val="24"/>
          <w:lang w:eastAsia="ru-RU"/>
        </w:rPr>
      </w:pPr>
      <w:r w:rsidRPr="00F92393">
        <w:rPr>
          <w:rFonts w:ascii="Times New Roman" w:eastAsia="Times New Roman" w:hAnsi="Times New Roman" w:cs="Times New Roman"/>
          <w:sz w:val="24"/>
          <w:szCs w:val="24"/>
          <w:lang w:eastAsia="ru-RU"/>
        </w:rPr>
        <w:t>Понятие, и</w:t>
      </w:r>
      <w:r w:rsidR="006C7E4E">
        <w:rPr>
          <w:rFonts w:ascii="Times New Roman" w:eastAsia="Times New Roman" w:hAnsi="Times New Roman" w:cs="Times New Roman"/>
          <w:sz w:val="24"/>
          <w:szCs w:val="24"/>
          <w:lang w:eastAsia="ru-RU"/>
        </w:rPr>
        <w:t>спользуемое ВОЗ</w:t>
      </w:r>
      <w:r w:rsidR="002141F4" w:rsidRPr="00F92393">
        <w:rPr>
          <w:rFonts w:ascii="Times New Roman" w:eastAsia="Times New Roman" w:hAnsi="Times New Roman" w:cs="Times New Roman"/>
          <w:sz w:val="24"/>
          <w:szCs w:val="24"/>
          <w:lang w:eastAsia="ru-RU"/>
        </w:rPr>
        <w:t>, подчеркивает преднаме</w:t>
      </w:r>
      <w:r w:rsidRPr="00F92393">
        <w:rPr>
          <w:rFonts w:ascii="Times New Roman" w:eastAsia="Times New Roman" w:hAnsi="Times New Roman" w:cs="Times New Roman"/>
          <w:sz w:val="24"/>
          <w:szCs w:val="24"/>
          <w:lang w:eastAsia="ru-RU"/>
        </w:rPr>
        <w:t>ренность и фа</w:t>
      </w:r>
      <w:r w:rsidR="002141F4" w:rsidRPr="00F92393">
        <w:rPr>
          <w:rFonts w:ascii="Times New Roman" w:eastAsia="Times New Roman" w:hAnsi="Times New Roman" w:cs="Times New Roman"/>
          <w:sz w:val="24"/>
          <w:szCs w:val="24"/>
          <w:lang w:eastAsia="ru-RU"/>
        </w:rPr>
        <w:t>ктическое совершение акта наси</w:t>
      </w:r>
      <w:r w:rsidRPr="00F92393">
        <w:rPr>
          <w:rFonts w:ascii="Times New Roman" w:eastAsia="Times New Roman" w:hAnsi="Times New Roman" w:cs="Times New Roman"/>
          <w:sz w:val="24"/>
          <w:szCs w:val="24"/>
          <w:lang w:eastAsia="ru-RU"/>
        </w:rPr>
        <w:t>лия, независимо от его результата. Согласн</w:t>
      </w:r>
      <w:r w:rsidR="002141F4" w:rsidRPr="00F92393">
        <w:rPr>
          <w:rFonts w:ascii="Times New Roman" w:eastAsia="Times New Roman" w:hAnsi="Times New Roman" w:cs="Times New Roman"/>
          <w:sz w:val="24"/>
          <w:szCs w:val="24"/>
          <w:lang w:eastAsia="ru-RU"/>
        </w:rPr>
        <w:t>о этому определению насилием не яв</w:t>
      </w:r>
      <w:r w:rsidRPr="00F92393">
        <w:rPr>
          <w:rFonts w:ascii="Times New Roman" w:eastAsia="Times New Roman" w:hAnsi="Times New Roman" w:cs="Times New Roman"/>
          <w:sz w:val="24"/>
          <w:szCs w:val="24"/>
          <w:lang w:eastAsia="ru-RU"/>
        </w:rPr>
        <w:t>ля</w:t>
      </w:r>
      <w:r w:rsidR="002141F4" w:rsidRPr="00F92393">
        <w:rPr>
          <w:rFonts w:ascii="Times New Roman" w:eastAsia="Times New Roman" w:hAnsi="Times New Roman" w:cs="Times New Roman"/>
          <w:sz w:val="24"/>
          <w:szCs w:val="24"/>
          <w:lang w:eastAsia="ru-RU"/>
        </w:rPr>
        <w:t>ются непредна</w:t>
      </w:r>
      <w:r w:rsidRPr="00F92393">
        <w:rPr>
          <w:rFonts w:ascii="Times New Roman" w:eastAsia="Times New Roman" w:hAnsi="Times New Roman" w:cs="Times New Roman"/>
          <w:sz w:val="24"/>
          <w:szCs w:val="24"/>
          <w:lang w:eastAsia="ru-RU"/>
        </w:rPr>
        <w:t xml:space="preserve">меренные несчастные случаи, </w:t>
      </w:r>
      <w:r w:rsidRPr="00F92393">
        <w:rPr>
          <w:rFonts w:ascii="Times New Roman" w:eastAsia="Times New Roman" w:hAnsi="Times New Roman" w:cs="Times New Roman"/>
          <w:sz w:val="24"/>
          <w:szCs w:val="24"/>
          <w:lang w:eastAsia="ru-RU"/>
        </w:rPr>
        <w:lastRenderedPageBreak/>
        <w:t>например телесные п</w:t>
      </w:r>
      <w:r w:rsidR="002141F4" w:rsidRPr="00F92393">
        <w:rPr>
          <w:rFonts w:ascii="Times New Roman" w:eastAsia="Times New Roman" w:hAnsi="Times New Roman" w:cs="Times New Roman"/>
          <w:sz w:val="24"/>
          <w:szCs w:val="24"/>
          <w:lang w:eastAsia="ru-RU"/>
        </w:rPr>
        <w:t>овреждения в результате дорожно</w:t>
      </w:r>
      <w:r w:rsidR="00994D2A">
        <w:rPr>
          <w:rFonts w:ascii="Times New Roman" w:eastAsia="Times New Roman" w:hAnsi="Times New Roman" w:cs="Times New Roman"/>
          <w:sz w:val="24"/>
          <w:szCs w:val="24"/>
          <w:lang w:eastAsia="ru-RU"/>
        </w:rPr>
        <w:t>-</w:t>
      </w:r>
      <w:r w:rsidR="002141F4" w:rsidRPr="00F92393">
        <w:rPr>
          <w:rFonts w:ascii="Times New Roman" w:eastAsia="Times New Roman" w:hAnsi="Times New Roman" w:cs="Times New Roman"/>
          <w:sz w:val="24"/>
          <w:szCs w:val="24"/>
          <w:lang w:eastAsia="ru-RU"/>
        </w:rPr>
        <w:t>транспорт</w:t>
      </w:r>
      <w:r w:rsidRPr="00F92393">
        <w:rPr>
          <w:rFonts w:ascii="Times New Roman" w:eastAsia="Times New Roman" w:hAnsi="Times New Roman" w:cs="Times New Roman"/>
          <w:sz w:val="24"/>
          <w:szCs w:val="24"/>
          <w:lang w:eastAsia="ru-RU"/>
        </w:rPr>
        <w:t xml:space="preserve">ных происшествий или ожоги. Включение </w:t>
      </w:r>
      <w:r w:rsidR="00291780" w:rsidRPr="00F92393">
        <w:rPr>
          <w:rFonts w:ascii="Times New Roman" w:eastAsia="Times New Roman" w:hAnsi="Times New Roman" w:cs="Times New Roman"/>
          <w:sz w:val="24"/>
          <w:szCs w:val="24"/>
          <w:lang w:eastAsia="ru-RU"/>
        </w:rPr>
        <w:t>в определение слов «использова</w:t>
      </w:r>
      <w:r w:rsidRPr="00F92393">
        <w:rPr>
          <w:rFonts w:ascii="Times New Roman" w:eastAsia="Times New Roman" w:hAnsi="Times New Roman" w:cs="Times New Roman"/>
          <w:sz w:val="24"/>
          <w:szCs w:val="24"/>
          <w:lang w:eastAsia="ru-RU"/>
        </w:rPr>
        <w:t>ние власти» р</w:t>
      </w:r>
      <w:r w:rsidR="00291780" w:rsidRPr="00F92393">
        <w:rPr>
          <w:rFonts w:ascii="Times New Roman" w:eastAsia="Times New Roman" w:hAnsi="Times New Roman" w:cs="Times New Roman"/>
          <w:sz w:val="24"/>
          <w:szCs w:val="24"/>
          <w:lang w:eastAsia="ru-RU"/>
        </w:rPr>
        <w:t>асширяет обычное понимание при</w:t>
      </w:r>
      <w:r w:rsidRPr="00F92393">
        <w:rPr>
          <w:rFonts w:ascii="Times New Roman" w:eastAsia="Times New Roman" w:hAnsi="Times New Roman" w:cs="Times New Roman"/>
          <w:sz w:val="24"/>
          <w:szCs w:val="24"/>
          <w:lang w:eastAsia="ru-RU"/>
        </w:rPr>
        <w:t>роды насильственного акта тем, что в</w:t>
      </w:r>
      <w:r w:rsidR="00291780" w:rsidRPr="00F92393">
        <w:rPr>
          <w:rFonts w:ascii="Times New Roman" w:eastAsia="Times New Roman" w:hAnsi="Times New Roman" w:cs="Times New Roman"/>
          <w:sz w:val="24"/>
          <w:szCs w:val="24"/>
          <w:lang w:eastAsia="ru-RU"/>
        </w:rPr>
        <w:t>ключает в не</w:t>
      </w:r>
      <w:r w:rsidRPr="00F92393">
        <w:rPr>
          <w:rFonts w:ascii="Times New Roman" w:eastAsia="Times New Roman" w:hAnsi="Times New Roman" w:cs="Times New Roman"/>
          <w:sz w:val="24"/>
          <w:szCs w:val="24"/>
          <w:lang w:eastAsia="ru-RU"/>
        </w:rPr>
        <w:t>го действия, источником которых является власть над человеком, т.</w:t>
      </w:r>
      <w:r w:rsidR="00A11628">
        <w:rPr>
          <w:rFonts w:ascii="Times New Roman" w:eastAsia="Times New Roman" w:hAnsi="Times New Roman" w:cs="Times New Roman"/>
          <w:sz w:val="24"/>
          <w:szCs w:val="24"/>
          <w:lang w:eastAsia="ru-RU"/>
        </w:rPr>
        <w:t xml:space="preserve"> </w:t>
      </w:r>
      <w:r w:rsidRPr="00F92393">
        <w:rPr>
          <w:rFonts w:ascii="Times New Roman" w:eastAsia="Times New Roman" w:hAnsi="Times New Roman" w:cs="Times New Roman"/>
          <w:sz w:val="24"/>
          <w:szCs w:val="24"/>
          <w:lang w:eastAsia="ru-RU"/>
        </w:rPr>
        <w:t>е.</w:t>
      </w:r>
      <w:r w:rsidR="00291780" w:rsidRPr="00F92393">
        <w:rPr>
          <w:rFonts w:ascii="Times New Roman" w:eastAsia="Times New Roman" w:hAnsi="Times New Roman" w:cs="Times New Roman"/>
          <w:sz w:val="24"/>
          <w:szCs w:val="24"/>
          <w:lang w:eastAsia="ru-RU"/>
        </w:rPr>
        <w:t xml:space="preserve"> угрозы и запугивание. «Исполь</w:t>
      </w:r>
      <w:r w:rsidRPr="00F92393">
        <w:rPr>
          <w:rFonts w:ascii="Times New Roman" w:eastAsia="Times New Roman" w:hAnsi="Times New Roman" w:cs="Times New Roman"/>
          <w:sz w:val="24"/>
          <w:szCs w:val="24"/>
          <w:lang w:eastAsia="ru-RU"/>
        </w:rPr>
        <w:t>зование власти» означает, кроме того, отсутствие заботы, неоказание помощи или пренебрежение, что тоже включа</w:t>
      </w:r>
      <w:r w:rsidR="00291780" w:rsidRPr="00F92393">
        <w:rPr>
          <w:rFonts w:ascii="Times New Roman" w:eastAsia="Times New Roman" w:hAnsi="Times New Roman" w:cs="Times New Roman"/>
          <w:sz w:val="24"/>
          <w:szCs w:val="24"/>
          <w:lang w:eastAsia="ru-RU"/>
        </w:rPr>
        <w:t>ется в число насильственных ак</w:t>
      </w:r>
      <w:r w:rsidRPr="00F92393">
        <w:rPr>
          <w:rFonts w:ascii="Times New Roman" w:eastAsia="Times New Roman" w:hAnsi="Times New Roman" w:cs="Times New Roman"/>
          <w:sz w:val="24"/>
          <w:szCs w:val="24"/>
          <w:lang w:eastAsia="ru-RU"/>
        </w:rPr>
        <w:t>тов. Таким образом, выражение «использование физической силы или власти» следует понимать, в частности, как от</w:t>
      </w:r>
      <w:r w:rsidR="00B57FB4" w:rsidRPr="00F92393">
        <w:rPr>
          <w:rFonts w:ascii="Times New Roman" w:eastAsia="Times New Roman" w:hAnsi="Times New Roman" w:cs="Times New Roman"/>
          <w:sz w:val="24"/>
          <w:szCs w:val="24"/>
          <w:lang w:eastAsia="ru-RU"/>
        </w:rPr>
        <w:t>сутствие заботы, любые виды же</w:t>
      </w:r>
      <w:r w:rsidRPr="00F92393">
        <w:rPr>
          <w:rFonts w:ascii="Times New Roman" w:eastAsia="Times New Roman" w:hAnsi="Times New Roman" w:cs="Times New Roman"/>
          <w:sz w:val="24"/>
          <w:szCs w:val="24"/>
          <w:lang w:eastAsia="ru-RU"/>
        </w:rPr>
        <w:t>стокого обращения (физического, сексуального или психологического), а также убийство и любое покушение на собственную жизнь или здоровье</w:t>
      </w:r>
      <w:r w:rsidR="00650100">
        <w:rPr>
          <w:rFonts w:ascii="Times New Roman" w:eastAsia="Times New Roman" w:hAnsi="Times New Roman" w:cs="Times New Roman"/>
          <w:sz w:val="24"/>
          <w:szCs w:val="24"/>
          <w:lang w:eastAsia="ru-RU"/>
        </w:rPr>
        <w:t xml:space="preserve"> </w:t>
      </w:r>
      <w:r w:rsidR="00F9143C" w:rsidRPr="00F9143C">
        <w:rPr>
          <w:rFonts w:ascii="Times New Roman" w:eastAsia="Times New Roman" w:hAnsi="Times New Roman" w:cs="Times New Roman"/>
          <w:sz w:val="24"/>
          <w:szCs w:val="24"/>
          <w:lang w:eastAsia="ru-RU"/>
        </w:rPr>
        <w:t>[35</w:t>
      </w:r>
      <w:r w:rsidR="00A3574A" w:rsidRPr="00F9143C">
        <w:rPr>
          <w:rFonts w:ascii="Times New Roman" w:eastAsia="Times New Roman" w:hAnsi="Times New Roman" w:cs="Times New Roman"/>
          <w:sz w:val="24"/>
          <w:szCs w:val="24"/>
          <w:lang w:eastAsia="ru-RU"/>
        </w:rPr>
        <w:t>]</w:t>
      </w:r>
      <w:r w:rsidR="00FC76CE" w:rsidRPr="00F9143C">
        <w:rPr>
          <w:rFonts w:ascii="Times New Roman" w:eastAsia="Times New Roman" w:hAnsi="Times New Roman" w:cs="Times New Roman"/>
          <w:sz w:val="24"/>
          <w:szCs w:val="24"/>
          <w:lang w:eastAsia="ru-RU"/>
        </w:rPr>
        <w:t>.</w:t>
      </w:r>
    </w:p>
    <w:p w:rsidR="00FC76CE" w:rsidRPr="00FC76CE" w:rsidRDefault="00FC76CE" w:rsidP="00CF3A90">
      <w:pPr>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Поиски сущности насилия </w:t>
      </w:r>
      <w:r w:rsidR="007E7B31">
        <w:rPr>
          <w:rFonts w:ascii="Times New Roman" w:eastAsia="Times New Roman" w:hAnsi="Times New Roman" w:cs="Times New Roman"/>
          <w:sz w:val="24"/>
          <w:szCs w:val="24"/>
          <w:lang w:eastAsia="ru-RU"/>
        </w:rPr>
        <w:t>породили</w:t>
      </w:r>
      <w:r w:rsidR="000B627E">
        <w:rPr>
          <w:rFonts w:ascii="Times New Roman" w:eastAsia="Times New Roman" w:hAnsi="Times New Roman" w:cs="Times New Roman"/>
          <w:sz w:val="24"/>
          <w:szCs w:val="24"/>
          <w:lang w:eastAsia="ru-RU"/>
        </w:rPr>
        <w:t xml:space="preserve"> </w:t>
      </w:r>
      <w:r w:rsidR="007E7B31">
        <w:rPr>
          <w:rFonts w:ascii="Times New Roman" w:eastAsia="Times New Roman" w:hAnsi="Times New Roman" w:cs="Times New Roman"/>
          <w:sz w:val="24"/>
          <w:szCs w:val="24"/>
          <w:lang w:eastAsia="ru-RU"/>
        </w:rPr>
        <w:t>новую</w:t>
      </w:r>
      <w:r w:rsidR="000B627E">
        <w:rPr>
          <w:rFonts w:ascii="Times New Roman" w:eastAsia="Times New Roman" w:hAnsi="Times New Roman" w:cs="Times New Roman"/>
          <w:sz w:val="24"/>
          <w:szCs w:val="24"/>
          <w:lang w:eastAsia="ru-RU"/>
        </w:rPr>
        <w:t xml:space="preserve"> </w:t>
      </w:r>
      <w:r w:rsidRPr="00FC76CE">
        <w:rPr>
          <w:rFonts w:ascii="Times New Roman" w:eastAsia="Times New Roman" w:hAnsi="Times New Roman" w:cs="Times New Roman"/>
          <w:sz w:val="24"/>
          <w:szCs w:val="24"/>
          <w:lang w:eastAsia="ru-RU"/>
        </w:rPr>
        <w:t>обширную</w:t>
      </w:r>
      <w:r w:rsidR="007E7B31">
        <w:rPr>
          <w:rFonts w:ascii="Times New Roman" w:eastAsia="Times New Roman" w:hAnsi="Times New Roman" w:cs="Times New Roman"/>
          <w:sz w:val="24"/>
          <w:szCs w:val="24"/>
          <w:lang w:eastAsia="ru-RU"/>
        </w:rPr>
        <w:t xml:space="preserve"> область знаний </w:t>
      </w:r>
      <w:r w:rsidRPr="00FC76CE">
        <w:rPr>
          <w:rFonts w:ascii="Times New Roman" w:eastAsia="Times New Roman" w:hAnsi="Times New Roman" w:cs="Times New Roman"/>
          <w:sz w:val="24"/>
          <w:szCs w:val="24"/>
          <w:lang w:eastAsia="ru-RU"/>
        </w:rPr>
        <w:t xml:space="preserve">– </w:t>
      </w:r>
      <w:r w:rsidR="007E7B31">
        <w:rPr>
          <w:rFonts w:ascii="Times New Roman" w:eastAsia="Times New Roman" w:hAnsi="Times New Roman" w:cs="Times New Roman"/>
          <w:sz w:val="24"/>
          <w:szCs w:val="24"/>
          <w:lang w:eastAsia="ru-RU"/>
        </w:rPr>
        <w:t xml:space="preserve">науку </w:t>
      </w:r>
      <w:proofErr w:type="spellStart"/>
      <w:r w:rsidRPr="00FC76CE">
        <w:rPr>
          <w:rFonts w:ascii="Times New Roman" w:eastAsia="Times New Roman" w:hAnsi="Times New Roman" w:cs="Times New Roman"/>
          <w:sz w:val="24"/>
          <w:szCs w:val="24"/>
          <w:lang w:eastAsia="ru-RU"/>
        </w:rPr>
        <w:t>виолентологию</w:t>
      </w:r>
      <w:proofErr w:type="spellEnd"/>
      <w:r w:rsidRPr="00FC76CE">
        <w:rPr>
          <w:rFonts w:ascii="Times New Roman" w:eastAsia="Times New Roman" w:hAnsi="Times New Roman" w:cs="Times New Roman"/>
          <w:sz w:val="24"/>
          <w:szCs w:val="24"/>
          <w:lang w:eastAsia="ru-RU"/>
        </w:rPr>
        <w:t xml:space="preserve"> (от лат.</w:t>
      </w:r>
      <w:proofErr w:type="gramEnd"/>
      <w:r w:rsidRPr="00FC76CE">
        <w:rPr>
          <w:rFonts w:ascii="Times New Roman" w:eastAsia="Times New Roman" w:hAnsi="Times New Roman" w:cs="Times New Roman"/>
          <w:sz w:val="24"/>
          <w:szCs w:val="24"/>
          <w:lang w:eastAsia="ru-RU"/>
        </w:rPr>
        <w:t xml:space="preserve"> </w:t>
      </w:r>
      <w:proofErr w:type="spellStart"/>
      <w:proofErr w:type="gramStart"/>
      <w:r w:rsidR="003E57DA" w:rsidRPr="00FC76CE">
        <w:rPr>
          <w:rFonts w:ascii="Times New Roman" w:eastAsia="Times New Roman" w:hAnsi="Times New Roman" w:cs="Times New Roman"/>
          <w:sz w:val="24"/>
          <w:szCs w:val="24"/>
          <w:lang w:eastAsia="ru-RU"/>
        </w:rPr>
        <w:t>V</w:t>
      </w:r>
      <w:r w:rsidRPr="00FC76CE">
        <w:rPr>
          <w:rFonts w:ascii="Times New Roman" w:eastAsia="Times New Roman" w:hAnsi="Times New Roman" w:cs="Times New Roman"/>
          <w:sz w:val="24"/>
          <w:szCs w:val="24"/>
          <w:lang w:eastAsia="ru-RU"/>
        </w:rPr>
        <w:t>iolentia</w:t>
      </w:r>
      <w:proofErr w:type="spellEnd"/>
      <w:r w:rsidRPr="00FC76CE">
        <w:rPr>
          <w:rFonts w:ascii="Times New Roman" w:eastAsia="Times New Roman" w:hAnsi="Times New Roman" w:cs="Times New Roman"/>
          <w:sz w:val="24"/>
          <w:szCs w:val="24"/>
          <w:lang w:eastAsia="ru-RU"/>
        </w:rPr>
        <w:t xml:space="preserve"> – насилие) или </w:t>
      </w:r>
      <w:proofErr w:type="spellStart"/>
      <w:r w:rsidRPr="00FC76CE">
        <w:rPr>
          <w:rFonts w:ascii="Times New Roman" w:eastAsia="Times New Roman" w:hAnsi="Times New Roman" w:cs="Times New Roman"/>
          <w:sz w:val="24"/>
          <w:szCs w:val="24"/>
          <w:lang w:eastAsia="ru-RU"/>
        </w:rPr>
        <w:t>вайо</w:t>
      </w:r>
      <w:r w:rsidR="007E7B31">
        <w:rPr>
          <w:rFonts w:ascii="Times New Roman" w:eastAsia="Times New Roman" w:hAnsi="Times New Roman" w:cs="Times New Roman"/>
          <w:sz w:val="24"/>
          <w:szCs w:val="24"/>
          <w:lang w:eastAsia="ru-RU"/>
        </w:rPr>
        <w:t>ленсологию</w:t>
      </w:r>
      <w:proofErr w:type="spellEnd"/>
      <w:r w:rsidR="007E7B31">
        <w:rPr>
          <w:rFonts w:ascii="Times New Roman" w:eastAsia="Times New Roman" w:hAnsi="Times New Roman" w:cs="Times New Roman"/>
          <w:sz w:val="24"/>
          <w:szCs w:val="24"/>
          <w:lang w:eastAsia="ru-RU"/>
        </w:rPr>
        <w:t xml:space="preserve"> (от англ. </w:t>
      </w:r>
      <w:proofErr w:type="spellStart"/>
      <w:r w:rsidR="003E57DA">
        <w:rPr>
          <w:rFonts w:ascii="Times New Roman" w:eastAsia="Times New Roman" w:hAnsi="Times New Roman" w:cs="Times New Roman"/>
          <w:sz w:val="24"/>
          <w:szCs w:val="24"/>
          <w:lang w:eastAsia="ru-RU"/>
        </w:rPr>
        <w:t>V</w:t>
      </w:r>
      <w:r w:rsidR="007E7B31">
        <w:rPr>
          <w:rFonts w:ascii="Times New Roman" w:eastAsia="Times New Roman" w:hAnsi="Times New Roman" w:cs="Times New Roman"/>
          <w:sz w:val="24"/>
          <w:szCs w:val="24"/>
          <w:lang w:eastAsia="ru-RU"/>
        </w:rPr>
        <w:t>iolence</w:t>
      </w:r>
      <w:proofErr w:type="spellEnd"/>
      <w:r w:rsidR="007E7B31">
        <w:rPr>
          <w:rFonts w:ascii="Times New Roman" w:eastAsia="Times New Roman" w:hAnsi="Times New Roman" w:cs="Times New Roman"/>
          <w:sz w:val="24"/>
          <w:szCs w:val="24"/>
          <w:lang w:eastAsia="ru-RU"/>
        </w:rPr>
        <w:t>).</w:t>
      </w:r>
      <w:proofErr w:type="gramEnd"/>
    </w:p>
    <w:p w:rsidR="009268B9" w:rsidRPr="00910F27" w:rsidRDefault="00667C1E" w:rsidP="00F21BCB">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Рассмотрев различные взгляды на проблему насилия в обществе, мы можем сказать, что н</w:t>
      </w:r>
      <w:r w:rsidR="007E7B31">
        <w:rPr>
          <w:rFonts w:ascii="Times New Roman" w:eastAsia="Times New Roman" w:hAnsi="Times New Roman" w:cs="Times New Roman"/>
          <w:sz w:val="24"/>
          <w:szCs w:val="24"/>
          <w:lang w:eastAsia="ru-RU"/>
        </w:rPr>
        <w:t>аиболее</w:t>
      </w:r>
      <w:r>
        <w:rPr>
          <w:rFonts w:ascii="Times New Roman" w:eastAsia="Times New Roman" w:hAnsi="Times New Roman" w:cs="Times New Roman"/>
          <w:sz w:val="24"/>
          <w:szCs w:val="24"/>
          <w:lang w:eastAsia="ru-RU"/>
        </w:rPr>
        <w:t xml:space="preserve"> широким является </w:t>
      </w:r>
      <w:r w:rsidR="00FC76CE" w:rsidRPr="00FC76CE">
        <w:rPr>
          <w:rFonts w:ascii="Times New Roman" w:eastAsia="Times New Roman" w:hAnsi="Times New Roman" w:cs="Times New Roman"/>
          <w:sz w:val="24"/>
          <w:szCs w:val="24"/>
          <w:lang w:eastAsia="ru-RU"/>
        </w:rPr>
        <w:t>понимание насилия как поведения,</w:t>
      </w:r>
      <w:r>
        <w:rPr>
          <w:rFonts w:ascii="Times New Roman" w:eastAsia="Times New Roman" w:hAnsi="Times New Roman" w:cs="Times New Roman"/>
          <w:sz w:val="24"/>
          <w:szCs w:val="24"/>
          <w:lang w:eastAsia="ru-RU"/>
        </w:rPr>
        <w:t xml:space="preserve"> наносящего вред другим</w:t>
      </w:r>
      <w:r w:rsidR="00FC76CE" w:rsidRPr="00FC76CE">
        <w:rPr>
          <w:rFonts w:ascii="Times New Roman" w:eastAsia="Times New Roman" w:hAnsi="Times New Roman" w:cs="Times New Roman"/>
          <w:sz w:val="24"/>
          <w:szCs w:val="24"/>
          <w:lang w:eastAsia="ru-RU"/>
        </w:rPr>
        <w:t>; как принуждение, ограничение свободы выбора, «узурпация свободной воли</w:t>
      </w:r>
      <w:r>
        <w:rPr>
          <w:rFonts w:ascii="Times New Roman" w:eastAsia="Times New Roman" w:hAnsi="Times New Roman" w:cs="Times New Roman"/>
          <w:sz w:val="24"/>
          <w:szCs w:val="24"/>
          <w:lang w:eastAsia="ru-RU"/>
        </w:rPr>
        <w:t>»</w:t>
      </w:r>
      <w:r w:rsidR="00FC76CE" w:rsidRPr="00FC76CE">
        <w:rPr>
          <w:rFonts w:ascii="Times New Roman" w:eastAsia="Times New Roman" w:hAnsi="Times New Roman" w:cs="Times New Roman"/>
          <w:sz w:val="24"/>
          <w:szCs w:val="24"/>
          <w:lang w:eastAsia="ru-RU"/>
        </w:rPr>
        <w:t>. Более узкое (юридическое) понимание ограничивает насилие причинением физического, психического или материального (имущественного) вреда. В самом узком смысле под насилием понимается причинение физического вреда, нарушение физической неприкоснове</w:t>
      </w:r>
      <w:r w:rsidR="00813EFC">
        <w:rPr>
          <w:rFonts w:ascii="Times New Roman" w:eastAsia="Times New Roman" w:hAnsi="Times New Roman" w:cs="Times New Roman"/>
          <w:sz w:val="24"/>
          <w:szCs w:val="24"/>
          <w:lang w:eastAsia="ru-RU"/>
        </w:rPr>
        <w:t>нности. Однако</w:t>
      </w:r>
      <w:r w:rsidR="00322B61">
        <w:rPr>
          <w:rFonts w:ascii="Times New Roman" w:eastAsia="Times New Roman" w:hAnsi="Times New Roman" w:cs="Times New Roman"/>
          <w:sz w:val="24"/>
          <w:szCs w:val="24"/>
          <w:lang w:eastAsia="ru-RU"/>
        </w:rPr>
        <w:t xml:space="preserve"> современная наука расши</w:t>
      </w:r>
      <w:r w:rsidR="00DB6788">
        <w:rPr>
          <w:rFonts w:ascii="Times New Roman" w:eastAsia="Times New Roman" w:hAnsi="Times New Roman" w:cs="Times New Roman"/>
          <w:sz w:val="24"/>
          <w:szCs w:val="24"/>
          <w:lang w:eastAsia="ru-RU"/>
        </w:rPr>
        <w:t>ряет знания о системном насилии, т.</w:t>
      </w:r>
      <w:r w:rsidR="00A11628">
        <w:rPr>
          <w:rFonts w:ascii="Times New Roman" w:eastAsia="Times New Roman" w:hAnsi="Times New Roman" w:cs="Times New Roman"/>
          <w:sz w:val="24"/>
          <w:szCs w:val="24"/>
          <w:lang w:eastAsia="ru-RU"/>
        </w:rPr>
        <w:t xml:space="preserve"> </w:t>
      </w:r>
      <w:r w:rsidR="00DB6788">
        <w:rPr>
          <w:rFonts w:ascii="Times New Roman" w:eastAsia="Times New Roman" w:hAnsi="Times New Roman" w:cs="Times New Roman"/>
          <w:sz w:val="24"/>
          <w:szCs w:val="24"/>
          <w:lang w:eastAsia="ru-RU"/>
        </w:rPr>
        <w:t>е. о насилии пронизывающем</w:t>
      </w:r>
      <w:r w:rsidR="00DB6788" w:rsidRPr="00DB6788">
        <w:rPr>
          <w:rFonts w:ascii="Times New Roman" w:eastAsia="Times New Roman" w:hAnsi="Times New Roman" w:cs="Times New Roman"/>
          <w:sz w:val="24"/>
          <w:szCs w:val="24"/>
          <w:lang w:eastAsia="ru-RU"/>
        </w:rPr>
        <w:t xml:space="preserve"> все сферы жизнедеятельности общества, включая «</w:t>
      </w:r>
      <w:r w:rsidR="00DB6788">
        <w:rPr>
          <w:rFonts w:ascii="Times New Roman" w:eastAsia="Times New Roman" w:hAnsi="Times New Roman" w:cs="Times New Roman"/>
          <w:sz w:val="24"/>
          <w:szCs w:val="24"/>
          <w:lang w:eastAsia="ru-RU"/>
        </w:rPr>
        <w:t>культурное насилие»</w:t>
      </w:r>
      <w:r w:rsidR="00DB6788" w:rsidRPr="00DB6788">
        <w:rPr>
          <w:rFonts w:ascii="Times New Roman" w:eastAsia="Times New Roman" w:hAnsi="Times New Roman" w:cs="Times New Roman"/>
          <w:sz w:val="24"/>
          <w:szCs w:val="24"/>
          <w:lang w:eastAsia="ru-RU"/>
        </w:rPr>
        <w:t>, «воспитате</w:t>
      </w:r>
      <w:r w:rsidR="00DB6788">
        <w:rPr>
          <w:rFonts w:ascii="Times New Roman" w:eastAsia="Times New Roman" w:hAnsi="Times New Roman" w:cs="Times New Roman"/>
          <w:sz w:val="24"/>
          <w:szCs w:val="24"/>
          <w:lang w:eastAsia="ru-RU"/>
        </w:rPr>
        <w:t>льное насилие»</w:t>
      </w:r>
      <w:r w:rsidR="00DB6788" w:rsidRPr="00DB6788">
        <w:rPr>
          <w:rFonts w:ascii="Times New Roman" w:eastAsia="Times New Roman" w:hAnsi="Times New Roman" w:cs="Times New Roman"/>
          <w:sz w:val="24"/>
          <w:szCs w:val="24"/>
          <w:lang w:eastAsia="ru-RU"/>
        </w:rPr>
        <w:t xml:space="preserve">, </w:t>
      </w:r>
      <w:r w:rsidR="00DB6788">
        <w:rPr>
          <w:rFonts w:ascii="Times New Roman" w:eastAsia="Times New Roman" w:hAnsi="Times New Roman" w:cs="Times New Roman"/>
          <w:sz w:val="24"/>
          <w:szCs w:val="24"/>
          <w:lang w:eastAsia="ru-RU"/>
        </w:rPr>
        <w:t>«насилие экономики»</w:t>
      </w:r>
      <w:r w:rsidR="00DB6788" w:rsidRPr="00DB6788">
        <w:rPr>
          <w:rFonts w:ascii="Times New Roman" w:eastAsia="Times New Roman" w:hAnsi="Times New Roman" w:cs="Times New Roman"/>
          <w:sz w:val="24"/>
          <w:szCs w:val="24"/>
          <w:lang w:eastAsia="ru-RU"/>
        </w:rPr>
        <w:t>, «структурное насилие» (безличное, когда убивают не конкретные субъекты</w:t>
      </w:r>
      <w:r w:rsidR="00DB6788">
        <w:rPr>
          <w:rFonts w:ascii="Times New Roman" w:eastAsia="Times New Roman" w:hAnsi="Times New Roman" w:cs="Times New Roman"/>
          <w:sz w:val="24"/>
          <w:szCs w:val="24"/>
          <w:lang w:eastAsia="ru-RU"/>
        </w:rPr>
        <w:t>, а социальный строй</w:t>
      </w:r>
      <w:r w:rsidR="00FE2500">
        <w:rPr>
          <w:rFonts w:ascii="Times New Roman" w:eastAsia="Times New Roman" w:hAnsi="Times New Roman" w:cs="Times New Roman"/>
          <w:sz w:val="24"/>
          <w:szCs w:val="24"/>
          <w:lang w:eastAsia="ru-RU"/>
        </w:rPr>
        <w:t>), криминальное насилие и т.</w:t>
      </w:r>
      <w:r w:rsidR="00A11628">
        <w:rPr>
          <w:rFonts w:ascii="Times New Roman" w:eastAsia="Times New Roman" w:hAnsi="Times New Roman" w:cs="Times New Roman"/>
          <w:sz w:val="24"/>
          <w:szCs w:val="24"/>
          <w:lang w:eastAsia="ru-RU"/>
        </w:rPr>
        <w:t xml:space="preserve"> </w:t>
      </w:r>
      <w:r w:rsidR="00FE2500">
        <w:rPr>
          <w:rFonts w:ascii="Times New Roman" w:eastAsia="Times New Roman" w:hAnsi="Times New Roman" w:cs="Times New Roman"/>
          <w:sz w:val="24"/>
          <w:szCs w:val="24"/>
          <w:lang w:eastAsia="ru-RU"/>
        </w:rPr>
        <w:t>д.</w:t>
      </w:r>
    </w:p>
    <w:p w:rsidR="00F92393" w:rsidRPr="006C7E4E" w:rsidRDefault="00F92393" w:rsidP="00BF0AAF">
      <w:pPr>
        <w:pStyle w:val="a9"/>
        <w:numPr>
          <w:ilvl w:val="0"/>
          <w:numId w:val="4"/>
        </w:numPr>
        <w:tabs>
          <w:tab w:val="left" w:pos="851"/>
          <w:tab w:val="left" w:pos="993"/>
        </w:tabs>
        <w:ind w:left="0" w:firstLine="709"/>
        <w:jc w:val="both"/>
        <w:rPr>
          <w:rFonts w:ascii="Times New Roman" w:hAnsi="Times New Roman" w:cs="Times New Roman"/>
          <w:color w:val="000000"/>
          <w:sz w:val="24"/>
          <w:szCs w:val="24"/>
        </w:rPr>
      </w:pPr>
      <w:r w:rsidRPr="006C7E4E">
        <w:rPr>
          <w:rFonts w:ascii="Times New Roman" w:hAnsi="Times New Roman" w:cs="Times New Roman"/>
          <w:b/>
          <w:sz w:val="24"/>
          <w:szCs w:val="24"/>
        </w:rPr>
        <w:lastRenderedPageBreak/>
        <w:t>Истоки насилия в обществе</w:t>
      </w:r>
    </w:p>
    <w:p w:rsidR="00111F0F" w:rsidRPr="00F92393" w:rsidRDefault="00F92393" w:rsidP="00CF3A90">
      <w:pPr>
        <w:ind w:firstLine="709"/>
        <w:jc w:val="both"/>
        <w:rPr>
          <w:rFonts w:ascii="Times New Roman" w:hAnsi="Times New Roman" w:cs="Times New Roman"/>
          <w:sz w:val="24"/>
          <w:szCs w:val="24"/>
        </w:rPr>
      </w:pPr>
      <w:r>
        <w:rPr>
          <w:rFonts w:ascii="Times New Roman" w:hAnsi="Times New Roman" w:cs="Times New Roman"/>
          <w:color w:val="000000"/>
          <w:sz w:val="24"/>
          <w:szCs w:val="24"/>
        </w:rPr>
        <w:t>Существует множество теорий возникновения насильственных отношений в обществе. Особенно интересны кардинально противоположные теории, как, например, д</w:t>
      </w:r>
      <w:r w:rsidRPr="00F92393">
        <w:rPr>
          <w:rFonts w:ascii="Times New Roman" w:hAnsi="Times New Roman" w:cs="Times New Roman"/>
          <w:color w:val="000000"/>
          <w:sz w:val="24"/>
          <w:szCs w:val="24"/>
        </w:rPr>
        <w:t xml:space="preserve">о сих пор привлекают внимание специалистов идеи </w:t>
      </w:r>
      <w:proofErr w:type="spellStart"/>
      <w:r w:rsidRPr="00F92393">
        <w:rPr>
          <w:rFonts w:ascii="Times New Roman" w:hAnsi="Times New Roman" w:cs="Times New Roman"/>
          <w:color w:val="000000"/>
          <w:sz w:val="24"/>
          <w:szCs w:val="24"/>
        </w:rPr>
        <w:t>инстинктивизма</w:t>
      </w:r>
      <w:proofErr w:type="spellEnd"/>
      <w:r w:rsidRPr="00F92393">
        <w:rPr>
          <w:rFonts w:ascii="Times New Roman" w:hAnsi="Times New Roman" w:cs="Times New Roman"/>
          <w:color w:val="000000"/>
          <w:sz w:val="24"/>
          <w:szCs w:val="24"/>
        </w:rPr>
        <w:t xml:space="preserve"> З</w:t>
      </w:r>
      <w:r>
        <w:rPr>
          <w:rFonts w:ascii="Times New Roman" w:hAnsi="Times New Roman" w:cs="Times New Roman"/>
          <w:color w:val="000000"/>
          <w:sz w:val="24"/>
          <w:szCs w:val="24"/>
        </w:rPr>
        <w:t>. </w:t>
      </w:r>
      <w:r w:rsidR="00BC6436">
        <w:rPr>
          <w:rFonts w:ascii="Times New Roman" w:hAnsi="Times New Roman" w:cs="Times New Roman"/>
          <w:color w:val="000000"/>
          <w:sz w:val="24"/>
          <w:szCs w:val="24"/>
        </w:rPr>
        <w:t xml:space="preserve">Фрейда и </w:t>
      </w:r>
      <w:proofErr w:type="spellStart"/>
      <w:r w:rsidR="00BC6436">
        <w:rPr>
          <w:rFonts w:ascii="Times New Roman" w:hAnsi="Times New Roman" w:cs="Times New Roman"/>
          <w:color w:val="000000"/>
          <w:sz w:val="24"/>
          <w:szCs w:val="24"/>
        </w:rPr>
        <w:t>неоинстинктивизма</w:t>
      </w:r>
      <w:proofErr w:type="spellEnd"/>
      <w:r w:rsidR="00BC6436">
        <w:rPr>
          <w:rFonts w:ascii="Times New Roman" w:hAnsi="Times New Roman" w:cs="Times New Roman"/>
          <w:color w:val="000000"/>
          <w:sz w:val="24"/>
          <w:szCs w:val="24"/>
        </w:rPr>
        <w:t xml:space="preserve"> К. Лоренца, а также взгляды Ч. </w:t>
      </w:r>
      <w:proofErr w:type="spellStart"/>
      <w:r w:rsidRPr="00F92393">
        <w:rPr>
          <w:rFonts w:ascii="Times New Roman" w:hAnsi="Times New Roman" w:cs="Times New Roman"/>
          <w:color w:val="000000"/>
          <w:sz w:val="24"/>
          <w:szCs w:val="24"/>
        </w:rPr>
        <w:t>Ломброзо</w:t>
      </w:r>
      <w:proofErr w:type="spellEnd"/>
      <w:r w:rsidRPr="00F92393">
        <w:rPr>
          <w:rFonts w:ascii="Times New Roman" w:hAnsi="Times New Roman" w:cs="Times New Roman"/>
          <w:color w:val="000000"/>
          <w:sz w:val="24"/>
          <w:szCs w:val="24"/>
        </w:rPr>
        <w:t xml:space="preserve"> о врожденном преступном начале человека. Суть их заключается в биологич</w:t>
      </w:r>
      <w:r w:rsidR="000B627E">
        <w:rPr>
          <w:rFonts w:ascii="Times New Roman" w:hAnsi="Times New Roman" w:cs="Times New Roman"/>
          <w:color w:val="000000"/>
          <w:sz w:val="24"/>
          <w:szCs w:val="24"/>
        </w:rPr>
        <w:t>еской, инстинктивной, запрограм</w:t>
      </w:r>
      <w:r w:rsidRPr="00F92393">
        <w:rPr>
          <w:rFonts w:ascii="Times New Roman" w:hAnsi="Times New Roman" w:cs="Times New Roman"/>
          <w:color w:val="000000"/>
          <w:sz w:val="24"/>
          <w:szCs w:val="24"/>
        </w:rPr>
        <w:t xml:space="preserve">мированной сущности человеческой агрессивности. </w:t>
      </w:r>
      <w:r w:rsidR="000B627E">
        <w:rPr>
          <w:rFonts w:ascii="Times New Roman" w:hAnsi="Times New Roman" w:cs="Times New Roman"/>
          <w:color w:val="000000"/>
          <w:sz w:val="24"/>
          <w:szCs w:val="24"/>
        </w:rPr>
        <w:t>Действительно, агрессивность че</w:t>
      </w:r>
      <w:r w:rsidRPr="00F92393">
        <w:rPr>
          <w:rFonts w:ascii="Times New Roman" w:hAnsi="Times New Roman" w:cs="Times New Roman"/>
          <w:color w:val="000000"/>
          <w:sz w:val="24"/>
          <w:szCs w:val="24"/>
        </w:rPr>
        <w:t xml:space="preserve">ловека имеет гормональную и генетическую природу, </w:t>
      </w:r>
      <w:r w:rsidR="000B627E">
        <w:rPr>
          <w:rFonts w:ascii="Times New Roman" w:hAnsi="Times New Roman" w:cs="Times New Roman"/>
          <w:color w:val="000000"/>
          <w:sz w:val="24"/>
          <w:szCs w:val="24"/>
        </w:rPr>
        <w:t>однако нельзя не заметить значи</w:t>
      </w:r>
      <w:r w:rsidRPr="00F92393">
        <w:rPr>
          <w:rFonts w:ascii="Times New Roman" w:hAnsi="Times New Roman" w:cs="Times New Roman"/>
          <w:color w:val="000000"/>
          <w:sz w:val="24"/>
          <w:szCs w:val="24"/>
        </w:rPr>
        <w:t>тельное влияние на нее и социальных, и ситуационных факторов. Более того, если уж прослеживать связь биологического и социального в поведении, то можно заметить, что социальные факторы способны влиять даже на поведение животных.</w:t>
      </w:r>
    </w:p>
    <w:p w:rsidR="00447E5E" w:rsidRDefault="00BC6436" w:rsidP="00CF3A90">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Э. </w:t>
      </w:r>
      <w:proofErr w:type="spellStart"/>
      <w:r w:rsidR="007E164D" w:rsidRPr="007E164D">
        <w:rPr>
          <w:rFonts w:ascii="Times New Roman" w:hAnsi="Times New Roman" w:cs="Times New Roman"/>
          <w:color w:val="000000"/>
          <w:sz w:val="24"/>
          <w:szCs w:val="24"/>
        </w:rPr>
        <w:t>Ф</w:t>
      </w:r>
      <w:r w:rsidR="0040685C">
        <w:rPr>
          <w:rFonts w:ascii="Times New Roman" w:hAnsi="Times New Roman" w:cs="Times New Roman"/>
          <w:color w:val="000000"/>
          <w:sz w:val="24"/>
          <w:szCs w:val="24"/>
        </w:rPr>
        <w:t>ромм</w:t>
      </w:r>
      <w:proofErr w:type="spellEnd"/>
      <w:r w:rsidR="0040685C">
        <w:rPr>
          <w:rFonts w:ascii="Times New Roman" w:hAnsi="Times New Roman" w:cs="Times New Roman"/>
          <w:color w:val="000000"/>
          <w:sz w:val="24"/>
          <w:szCs w:val="24"/>
        </w:rPr>
        <w:t xml:space="preserve"> заменил социобиологическим, о</w:t>
      </w:r>
      <w:r w:rsidR="007E164D" w:rsidRPr="007E164D">
        <w:rPr>
          <w:rFonts w:ascii="Times New Roman" w:hAnsi="Times New Roman" w:cs="Times New Roman"/>
          <w:color w:val="000000"/>
          <w:sz w:val="24"/>
          <w:szCs w:val="24"/>
        </w:rPr>
        <w:t>провергая сравнение человека с животным как исследовательскую методологию, он отмечает, что «человек – единственный представитель приматов, который без биологических и экономических причин мучит и убивает своих соплеменников и еще находит при этом удовольствие»</w:t>
      </w:r>
      <w:r w:rsidR="00447E5E">
        <w:rPr>
          <w:rFonts w:ascii="Times New Roman" w:hAnsi="Times New Roman" w:cs="Times New Roman"/>
          <w:color w:val="000000"/>
          <w:sz w:val="24"/>
          <w:szCs w:val="24"/>
        </w:rPr>
        <w:t xml:space="preserve"> [</w:t>
      </w:r>
      <w:r w:rsidR="00F9143C" w:rsidRPr="00BB1D28">
        <w:rPr>
          <w:rFonts w:ascii="Times New Roman" w:hAnsi="Times New Roman" w:cs="Times New Roman"/>
          <w:color w:val="000000"/>
          <w:sz w:val="24"/>
          <w:szCs w:val="24"/>
        </w:rPr>
        <w:t>50</w:t>
      </w:r>
      <w:r w:rsidR="007E164D" w:rsidRPr="00BB1D28">
        <w:rPr>
          <w:rFonts w:ascii="Times New Roman" w:hAnsi="Times New Roman" w:cs="Times New Roman"/>
          <w:color w:val="000000"/>
          <w:sz w:val="24"/>
          <w:szCs w:val="24"/>
        </w:rPr>
        <w:t>, с. 23].</w:t>
      </w:r>
      <w:r w:rsidR="007E164D" w:rsidRPr="007E164D">
        <w:rPr>
          <w:rFonts w:ascii="Times New Roman" w:hAnsi="Times New Roman" w:cs="Times New Roman"/>
          <w:color w:val="000000"/>
          <w:sz w:val="24"/>
          <w:szCs w:val="24"/>
        </w:rPr>
        <w:t xml:space="preserve"> Ученый утверждает, что животным свойственна биологически обусловленная приспособительная агрессия, смысл которой заключает</w:t>
      </w:r>
      <w:r w:rsidR="0040685C">
        <w:rPr>
          <w:rFonts w:ascii="Times New Roman" w:hAnsi="Times New Roman" w:cs="Times New Roman"/>
          <w:color w:val="000000"/>
          <w:sz w:val="24"/>
          <w:szCs w:val="24"/>
        </w:rPr>
        <w:t>ся в сохранении жизни. По наблю</w:t>
      </w:r>
      <w:r w:rsidR="007E164D" w:rsidRPr="007E164D">
        <w:rPr>
          <w:rFonts w:ascii="Times New Roman" w:hAnsi="Times New Roman" w:cs="Times New Roman"/>
          <w:color w:val="000000"/>
          <w:sz w:val="24"/>
          <w:szCs w:val="24"/>
        </w:rPr>
        <w:t xml:space="preserve">дениям биологов, такая агрессия у животных направлена не на уничтожение соперника, а лишь на отпугивание врага и пресечение угрозы жизни, защиту территория проживания и </w:t>
      </w:r>
      <w:r w:rsidR="00347786">
        <w:rPr>
          <w:rFonts w:ascii="Times New Roman" w:hAnsi="Times New Roman" w:cs="Times New Roman"/>
          <w:color w:val="000000"/>
          <w:sz w:val="24"/>
          <w:szCs w:val="24"/>
        </w:rPr>
        <w:t>т. п.</w:t>
      </w:r>
    </w:p>
    <w:p w:rsidR="00447E5E" w:rsidRPr="00447E5E" w:rsidRDefault="007E164D" w:rsidP="00CF3A90">
      <w:pPr>
        <w:ind w:firstLine="709"/>
        <w:jc w:val="both"/>
        <w:rPr>
          <w:rFonts w:ascii="Times New Roman" w:hAnsi="Times New Roman" w:cs="Times New Roman"/>
          <w:color w:val="000000"/>
          <w:sz w:val="24"/>
          <w:szCs w:val="24"/>
        </w:rPr>
      </w:pPr>
      <w:r w:rsidRPr="00447E5E">
        <w:rPr>
          <w:rFonts w:ascii="Times New Roman" w:hAnsi="Times New Roman" w:cs="Times New Roman"/>
          <w:color w:val="000000"/>
          <w:sz w:val="24"/>
          <w:szCs w:val="24"/>
        </w:rPr>
        <w:t xml:space="preserve">Отрицание внутренней биологической </w:t>
      </w:r>
      <w:proofErr w:type="spellStart"/>
      <w:r w:rsidRPr="00447E5E">
        <w:rPr>
          <w:rFonts w:ascii="Times New Roman" w:hAnsi="Times New Roman" w:cs="Times New Roman"/>
          <w:color w:val="000000"/>
          <w:sz w:val="24"/>
          <w:szCs w:val="24"/>
        </w:rPr>
        <w:t>заданности</w:t>
      </w:r>
      <w:proofErr w:type="spellEnd"/>
      <w:r w:rsidRPr="00447E5E">
        <w:rPr>
          <w:rFonts w:ascii="Times New Roman" w:hAnsi="Times New Roman" w:cs="Times New Roman"/>
          <w:color w:val="000000"/>
          <w:sz w:val="24"/>
          <w:szCs w:val="24"/>
        </w:rPr>
        <w:t xml:space="preserve"> в человеке свойственно</w:t>
      </w:r>
      <w:r w:rsidR="00447E5E" w:rsidRPr="00447E5E">
        <w:rPr>
          <w:rFonts w:ascii="Times New Roman" w:hAnsi="Times New Roman" w:cs="Times New Roman"/>
          <w:color w:val="000000"/>
          <w:sz w:val="24"/>
          <w:szCs w:val="24"/>
        </w:rPr>
        <w:t xml:space="preserve"> представителям «теории среды»</w:t>
      </w:r>
      <w:r w:rsidR="00447E5E">
        <w:rPr>
          <w:rFonts w:ascii="Times New Roman" w:hAnsi="Times New Roman" w:cs="Times New Roman"/>
          <w:color w:val="000000"/>
          <w:sz w:val="24"/>
          <w:szCs w:val="24"/>
        </w:rPr>
        <w:t>, утверждающие</w:t>
      </w:r>
      <w:r w:rsidR="00447E5E" w:rsidRPr="00447E5E">
        <w:rPr>
          <w:rFonts w:ascii="Times New Roman" w:hAnsi="Times New Roman" w:cs="Times New Roman"/>
          <w:color w:val="000000"/>
          <w:sz w:val="23"/>
          <w:szCs w:val="23"/>
        </w:rPr>
        <w:t>,</w:t>
      </w:r>
      <w:r w:rsidR="000B627E">
        <w:rPr>
          <w:rFonts w:ascii="Times New Roman" w:hAnsi="Times New Roman" w:cs="Times New Roman"/>
          <w:color w:val="000000"/>
          <w:sz w:val="23"/>
          <w:szCs w:val="23"/>
        </w:rPr>
        <w:t xml:space="preserve"> </w:t>
      </w:r>
      <w:r w:rsidR="00447E5E" w:rsidRPr="00447E5E">
        <w:rPr>
          <w:rFonts w:ascii="Times New Roman" w:hAnsi="Times New Roman" w:cs="Times New Roman"/>
          <w:color w:val="000000"/>
          <w:sz w:val="24"/>
          <w:szCs w:val="24"/>
        </w:rPr>
        <w:t xml:space="preserve">что особенности поведения человека не являются врожденными, а формируются исключительно под влиянием социального окружения. </w:t>
      </w:r>
      <w:proofErr w:type="gramStart"/>
      <w:r w:rsidR="00447E5E" w:rsidRPr="00447E5E">
        <w:rPr>
          <w:rFonts w:ascii="Times New Roman" w:hAnsi="Times New Roman" w:cs="Times New Roman"/>
          <w:color w:val="000000"/>
          <w:sz w:val="24"/>
          <w:szCs w:val="24"/>
        </w:rPr>
        <w:t xml:space="preserve">«Только просвещенный </w:t>
      </w:r>
      <w:r w:rsidR="00447E5E" w:rsidRPr="00447E5E">
        <w:rPr>
          <w:rFonts w:ascii="Times New Roman" w:hAnsi="Times New Roman" w:cs="Times New Roman"/>
          <w:color w:val="000000"/>
          <w:sz w:val="24"/>
          <w:szCs w:val="24"/>
        </w:rPr>
        <w:lastRenderedPageBreak/>
        <w:t>разум дает нам…исходный пункт для распознания справедливого от несправедливого, морального от дурного»</w:t>
      </w:r>
      <w:r w:rsidR="00BC6436">
        <w:rPr>
          <w:rFonts w:ascii="Times New Roman" w:hAnsi="Times New Roman" w:cs="Times New Roman"/>
          <w:color w:val="000000"/>
          <w:sz w:val="24"/>
          <w:szCs w:val="24"/>
        </w:rPr>
        <w:t>,</w:t>
      </w:r>
      <w:r w:rsidR="00650100">
        <w:rPr>
          <w:rFonts w:ascii="Times New Roman" w:hAnsi="Times New Roman" w:cs="Times New Roman"/>
          <w:color w:val="000000"/>
          <w:sz w:val="24"/>
          <w:szCs w:val="24"/>
        </w:rPr>
        <w:t xml:space="preserve"> </w:t>
      </w:r>
      <w:r w:rsidR="00447E5E" w:rsidRPr="00447E5E">
        <w:rPr>
          <w:rFonts w:ascii="Times New Roman" w:hAnsi="Times New Roman" w:cs="Times New Roman"/>
          <w:color w:val="000000"/>
          <w:sz w:val="24"/>
          <w:szCs w:val="24"/>
        </w:rPr>
        <w:t xml:space="preserve">утверждал </w:t>
      </w:r>
      <w:r w:rsidR="00BC6436">
        <w:rPr>
          <w:rFonts w:ascii="Times New Roman" w:hAnsi="Times New Roman" w:cs="Times New Roman"/>
          <w:color w:val="000000"/>
          <w:sz w:val="24"/>
          <w:szCs w:val="24"/>
        </w:rPr>
        <w:t>Ж. </w:t>
      </w:r>
      <w:proofErr w:type="spellStart"/>
      <w:r w:rsidR="00447E5E" w:rsidRPr="00447E5E">
        <w:rPr>
          <w:rFonts w:ascii="Times New Roman" w:hAnsi="Times New Roman" w:cs="Times New Roman"/>
          <w:color w:val="000000"/>
          <w:sz w:val="24"/>
          <w:szCs w:val="24"/>
        </w:rPr>
        <w:t>Ламетри</w:t>
      </w:r>
      <w:proofErr w:type="spellEnd"/>
      <w:r w:rsidR="00447E5E" w:rsidRPr="00447E5E">
        <w:rPr>
          <w:rFonts w:ascii="Times New Roman" w:hAnsi="Times New Roman" w:cs="Times New Roman"/>
          <w:color w:val="000000"/>
          <w:sz w:val="24"/>
          <w:szCs w:val="24"/>
        </w:rPr>
        <w:t>, убежденный, что только хорошее общество и просвещение могут обеспечить формирование нравственного человека</w:t>
      </w:r>
      <w:r w:rsidR="00BC6436">
        <w:rPr>
          <w:rFonts w:ascii="Times New Roman" w:hAnsi="Times New Roman" w:cs="Times New Roman"/>
          <w:color w:val="000000"/>
          <w:sz w:val="24"/>
          <w:szCs w:val="24"/>
        </w:rPr>
        <w:t xml:space="preserve"> </w:t>
      </w:r>
      <w:r w:rsidR="00BC6436" w:rsidRPr="00BC6436">
        <w:rPr>
          <w:rFonts w:ascii="Times New Roman" w:hAnsi="Times New Roman" w:cs="Times New Roman"/>
          <w:color w:val="000000"/>
          <w:sz w:val="24"/>
          <w:szCs w:val="24"/>
        </w:rPr>
        <w:t>[31</w:t>
      </w:r>
      <w:r w:rsidR="00BC6436">
        <w:rPr>
          <w:rFonts w:ascii="Times New Roman" w:hAnsi="Times New Roman" w:cs="Times New Roman"/>
          <w:color w:val="000000"/>
          <w:sz w:val="24"/>
          <w:szCs w:val="24"/>
        </w:rPr>
        <w:t>, с. 209]</w:t>
      </w:r>
      <w:r w:rsidR="00447E5E" w:rsidRPr="00447E5E">
        <w:rPr>
          <w:rFonts w:ascii="Times New Roman" w:hAnsi="Times New Roman" w:cs="Times New Roman"/>
          <w:color w:val="000000"/>
          <w:sz w:val="24"/>
          <w:szCs w:val="24"/>
        </w:rPr>
        <w:t>.</w:t>
      </w:r>
      <w:proofErr w:type="gramEnd"/>
      <w:r w:rsidR="00447E5E" w:rsidRPr="00447E5E">
        <w:rPr>
          <w:rFonts w:ascii="Times New Roman" w:hAnsi="Times New Roman" w:cs="Times New Roman"/>
          <w:color w:val="000000"/>
          <w:sz w:val="24"/>
          <w:szCs w:val="24"/>
        </w:rPr>
        <w:t xml:space="preserve"> По мнению представителей этой школы, человек рождается изначально </w:t>
      </w:r>
      <w:proofErr w:type="gramStart"/>
      <w:r w:rsidR="00447E5E" w:rsidRPr="00447E5E">
        <w:rPr>
          <w:rFonts w:ascii="Times New Roman" w:hAnsi="Times New Roman" w:cs="Times New Roman"/>
          <w:color w:val="000000"/>
          <w:sz w:val="24"/>
          <w:szCs w:val="24"/>
        </w:rPr>
        <w:t>добрым</w:t>
      </w:r>
      <w:proofErr w:type="gramEnd"/>
      <w:r w:rsidR="00447E5E" w:rsidRPr="00447E5E">
        <w:rPr>
          <w:rFonts w:ascii="Times New Roman" w:hAnsi="Times New Roman" w:cs="Times New Roman"/>
          <w:color w:val="000000"/>
          <w:sz w:val="24"/>
          <w:szCs w:val="24"/>
        </w:rPr>
        <w:t xml:space="preserve"> и разумным, но дурное окружение и дурные примеры формируют в нем плохие наклонности.</w:t>
      </w:r>
    </w:p>
    <w:p w:rsidR="00302F47" w:rsidRPr="00302F47" w:rsidRDefault="00302F47" w:rsidP="00CF3A90">
      <w:pPr>
        <w:pStyle w:val="Pa4"/>
        <w:ind w:firstLine="709"/>
        <w:jc w:val="both"/>
        <w:rPr>
          <w:color w:val="000000"/>
        </w:rPr>
      </w:pPr>
      <w:r w:rsidRPr="00302F47">
        <w:rPr>
          <w:color w:val="000000"/>
        </w:rPr>
        <w:t>В основе другого научного направления – бихевиоризма лежит понимание поведения человека и животных как совокупности двигательных, вербальных и эмоциональных ответов</w:t>
      </w:r>
      <w:r w:rsidR="00F21BCB">
        <w:rPr>
          <w:color w:val="000000"/>
        </w:rPr>
        <w:t>-</w:t>
      </w:r>
      <w:r w:rsidRPr="00302F47">
        <w:rPr>
          <w:color w:val="000000"/>
        </w:rPr>
        <w:t xml:space="preserve">реакций на воздействие внешней среды. </w:t>
      </w:r>
    </w:p>
    <w:p w:rsidR="00F92393" w:rsidRPr="00302F47" w:rsidRDefault="00302F47" w:rsidP="00CF3A90">
      <w:pPr>
        <w:ind w:firstLine="709"/>
        <w:jc w:val="both"/>
        <w:rPr>
          <w:rFonts w:ascii="Times New Roman" w:hAnsi="Times New Roman" w:cs="Times New Roman"/>
          <w:sz w:val="24"/>
          <w:szCs w:val="24"/>
        </w:rPr>
      </w:pPr>
      <w:r w:rsidRPr="00302F47">
        <w:rPr>
          <w:rFonts w:ascii="Times New Roman" w:hAnsi="Times New Roman" w:cs="Times New Roman"/>
          <w:color w:val="000000"/>
          <w:sz w:val="24"/>
          <w:szCs w:val="24"/>
        </w:rPr>
        <w:t xml:space="preserve">Согласно бихевиоризму, у человека при рождении имеется относительно небольшое число врожденных схем поведения, таких как дыхание, глотание и </w:t>
      </w:r>
      <w:r w:rsidR="00347786">
        <w:rPr>
          <w:rFonts w:ascii="Times New Roman" w:hAnsi="Times New Roman" w:cs="Times New Roman"/>
          <w:color w:val="000000"/>
          <w:sz w:val="24"/>
          <w:szCs w:val="24"/>
        </w:rPr>
        <w:t>т. п.</w:t>
      </w:r>
      <w:r w:rsidRPr="00302F47">
        <w:rPr>
          <w:rFonts w:ascii="Times New Roman" w:hAnsi="Times New Roman" w:cs="Times New Roman"/>
          <w:color w:val="000000"/>
          <w:sz w:val="24"/>
          <w:szCs w:val="24"/>
        </w:rPr>
        <w:t>, над которыми надстраиваются более сложные процессы, вплоть до образования сложнейших «репертуаров поведения». В процессе формирования индивидуума наиболее удачная реакция закрепляется как поведенческий стереотип и имеет тенденцию к повторению</w:t>
      </w:r>
      <w:r>
        <w:rPr>
          <w:rFonts w:ascii="Times New Roman" w:hAnsi="Times New Roman" w:cs="Times New Roman"/>
          <w:color w:val="000000"/>
          <w:sz w:val="24"/>
          <w:szCs w:val="24"/>
        </w:rPr>
        <w:t xml:space="preserve"> [</w:t>
      </w:r>
      <w:r w:rsidR="00B1269B" w:rsidRPr="00B1269B">
        <w:rPr>
          <w:rFonts w:ascii="Times New Roman" w:hAnsi="Times New Roman" w:cs="Times New Roman"/>
          <w:color w:val="000000"/>
          <w:sz w:val="24"/>
          <w:szCs w:val="24"/>
        </w:rPr>
        <w:t>11</w:t>
      </w:r>
      <w:r w:rsidRPr="00B1269B">
        <w:rPr>
          <w:rFonts w:ascii="Times New Roman" w:hAnsi="Times New Roman" w:cs="Times New Roman"/>
          <w:color w:val="000000"/>
          <w:sz w:val="24"/>
          <w:szCs w:val="24"/>
        </w:rPr>
        <w:t>, с. 217].</w:t>
      </w:r>
    </w:p>
    <w:p w:rsidR="00302F47" w:rsidRPr="00302F47" w:rsidRDefault="00302F47" w:rsidP="00CF3A90">
      <w:pPr>
        <w:pStyle w:val="Pa4"/>
        <w:ind w:firstLine="709"/>
        <w:jc w:val="both"/>
        <w:rPr>
          <w:color w:val="000000"/>
        </w:rPr>
      </w:pPr>
      <w:r w:rsidRPr="00302F47">
        <w:rPr>
          <w:color w:val="000000"/>
        </w:rPr>
        <w:t>В бихевиоризме можно заметить своеобразное продолжение теории среды, которая понимает агрессивность как приобретенную форму пове</w:t>
      </w:r>
      <w:r w:rsidR="007E1032">
        <w:rPr>
          <w:color w:val="000000"/>
        </w:rPr>
        <w:t>дения, ответ, реакцию на воздей</w:t>
      </w:r>
      <w:r w:rsidRPr="00302F47">
        <w:rPr>
          <w:color w:val="000000"/>
        </w:rPr>
        <w:t>ствие внешней среды, проявление стремления человека добиться какого</w:t>
      </w:r>
      <w:r w:rsidR="004E1928">
        <w:rPr>
          <w:color w:val="000000"/>
        </w:rPr>
        <w:t>-</w:t>
      </w:r>
      <w:r w:rsidRPr="00302F47">
        <w:rPr>
          <w:color w:val="000000"/>
        </w:rPr>
        <w:t xml:space="preserve">то преимущества в жизни. Однако объяснение причин человеческого насилия только влиянием социальной среды такое же заблуждение, как и переоценка биологических детерминант агрессивного поведения. </w:t>
      </w:r>
    </w:p>
    <w:p w:rsidR="00302F47" w:rsidRPr="00302F47" w:rsidRDefault="00302F47" w:rsidP="00CF3A90">
      <w:pPr>
        <w:ind w:firstLine="709"/>
        <w:jc w:val="both"/>
        <w:rPr>
          <w:rFonts w:ascii="Times New Roman" w:hAnsi="Times New Roman" w:cs="Times New Roman"/>
          <w:sz w:val="24"/>
          <w:szCs w:val="24"/>
        </w:rPr>
      </w:pPr>
      <w:r w:rsidRPr="00302F47">
        <w:rPr>
          <w:rFonts w:ascii="Times New Roman" w:hAnsi="Times New Roman" w:cs="Times New Roman"/>
          <w:color w:val="000000"/>
          <w:sz w:val="24"/>
          <w:szCs w:val="24"/>
        </w:rPr>
        <w:t>Истоки агрессивности имеют гораздо более сложную природу, обусловленную совокупностью и биологических, и социальных начал человеческой сущности. Нам пр</w:t>
      </w:r>
      <w:r w:rsidR="007E1032">
        <w:rPr>
          <w:rFonts w:ascii="Times New Roman" w:hAnsi="Times New Roman" w:cs="Times New Roman"/>
          <w:color w:val="000000"/>
          <w:sz w:val="24"/>
          <w:szCs w:val="24"/>
        </w:rPr>
        <w:t>едставляется верным мнение Ю.М. </w:t>
      </w:r>
      <w:proofErr w:type="spellStart"/>
      <w:r w:rsidRPr="00302F47">
        <w:rPr>
          <w:rFonts w:ascii="Times New Roman" w:hAnsi="Times New Roman" w:cs="Times New Roman"/>
          <w:color w:val="000000"/>
          <w:sz w:val="24"/>
          <w:szCs w:val="24"/>
        </w:rPr>
        <w:t>Антоняна</w:t>
      </w:r>
      <w:proofErr w:type="spellEnd"/>
      <w:r w:rsidRPr="00302F47">
        <w:rPr>
          <w:rFonts w:ascii="Times New Roman" w:hAnsi="Times New Roman" w:cs="Times New Roman"/>
          <w:color w:val="000000"/>
          <w:sz w:val="24"/>
          <w:szCs w:val="24"/>
        </w:rPr>
        <w:t xml:space="preserve">, </w:t>
      </w:r>
      <w:r w:rsidRPr="00302F47">
        <w:rPr>
          <w:rFonts w:ascii="Times New Roman" w:hAnsi="Times New Roman" w:cs="Times New Roman"/>
          <w:color w:val="000000"/>
          <w:sz w:val="24"/>
          <w:szCs w:val="24"/>
        </w:rPr>
        <w:lastRenderedPageBreak/>
        <w:t>утверждающего, что «агрессивность</w:t>
      </w:r>
      <w:r>
        <w:rPr>
          <w:rFonts w:ascii="Times New Roman" w:hAnsi="Times New Roman" w:cs="Times New Roman"/>
          <w:color w:val="000000"/>
          <w:sz w:val="24"/>
          <w:szCs w:val="24"/>
        </w:rPr>
        <w:t xml:space="preserve"> –</w:t>
      </w:r>
      <w:r w:rsidRPr="00302F47">
        <w:rPr>
          <w:rFonts w:ascii="Times New Roman" w:hAnsi="Times New Roman" w:cs="Times New Roman"/>
          <w:color w:val="000000"/>
          <w:sz w:val="24"/>
          <w:szCs w:val="24"/>
        </w:rPr>
        <w:t xml:space="preserve"> это врожденное качество, а не результат социализации, хотя в процессе воспитания и формирования личности данное качество может усиливаться либо, наоборот, снижаться, сниматься другими свойствами и социальными запретами, аккумулированными в человеке»</w:t>
      </w:r>
      <w:r>
        <w:rPr>
          <w:rFonts w:ascii="Times New Roman" w:hAnsi="Times New Roman" w:cs="Times New Roman"/>
          <w:color w:val="000000"/>
          <w:sz w:val="24"/>
          <w:szCs w:val="24"/>
        </w:rPr>
        <w:t xml:space="preserve"> [</w:t>
      </w:r>
      <w:r w:rsidR="00B1269B" w:rsidRPr="00B1269B">
        <w:rPr>
          <w:rFonts w:ascii="Times New Roman" w:hAnsi="Times New Roman" w:cs="Times New Roman"/>
          <w:color w:val="000000"/>
          <w:sz w:val="24"/>
          <w:szCs w:val="24"/>
        </w:rPr>
        <w:t>2</w:t>
      </w:r>
      <w:r w:rsidRPr="00B1269B">
        <w:rPr>
          <w:rFonts w:ascii="Times New Roman" w:hAnsi="Times New Roman" w:cs="Times New Roman"/>
          <w:color w:val="000000"/>
          <w:sz w:val="24"/>
          <w:szCs w:val="24"/>
        </w:rPr>
        <w:t>, с. 18].</w:t>
      </w:r>
    </w:p>
    <w:p w:rsidR="00BC2D75" w:rsidRPr="00BC2D75" w:rsidRDefault="00BC2D75" w:rsidP="00CF3A90">
      <w:pPr>
        <w:pStyle w:val="Pa4"/>
        <w:ind w:firstLine="709"/>
        <w:jc w:val="both"/>
        <w:rPr>
          <w:color w:val="000000"/>
        </w:rPr>
      </w:pPr>
      <w:r w:rsidRPr="00BC2D75">
        <w:rPr>
          <w:color w:val="000000"/>
        </w:rPr>
        <w:t>В отличие от животных человек бывает агресси</w:t>
      </w:r>
      <w:r w:rsidR="00E71D07">
        <w:rPr>
          <w:color w:val="000000"/>
        </w:rPr>
        <w:t>вным и склонным к насилию по от</w:t>
      </w:r>
      <w:r w:rsidRPr="00BC2D75">
        <w:rPr>
          <w:color w:val="000000"/>
        </w:rPr>
        <w:t>ношению к другим людям, независимо от наличия угрозы в личности или поведении последних и вне связи с удовлетворением насущных потребностей</w:t>
      </w:r>
      <w:r>
        <w:rPr>
          <w:color w:val="000000"/>
        </w:rPr>
        <w:t xml:space="preserve"> [</w:t>
      </w:r>
      <w:r w:rsidR="00B1269B" w:rsidRPr="00B1269B">
        <w:rPr>
          <w:color w:val="000000"/>
        </w:rPr>
        <w:t>49</w:t>
      </w:r>
      <w:r w:rsidRPr="00B1269B">
        <w:rPr>
          <w:color w:val="000000"/>
        </w:rPr>
        <w:t>, с. 117</w:t>
      </w:r>
      <w:r w:rsidRPr="00BC2D75">
        <w:rPr>
          <w:color w:val="000000"/>
        </w:rPr>
        <w:t>].</w:t>
      </w:r>
    </w:p>
    <w:p w:rsidR="00302F47" w:rsidRDefault="00BC2D75" w:rsidP="00CF3A90">
      <w:pPr>
        <w:ind w:firstLine="709"/>
        <w:jc w:val="both"/>
        <w:rPr>
          <w:rFonts w:ascii="Times New Roman" w:hAnsi="Times New Roman" w:cs="Times New Roman"/>
          <w:color w:val="000000"/>
          <w:sz w:val="24"/>
          <w:szCs w:val="24"/>
        </w:rPr>
      </w:pPr>
      <w:r w:rsidRPr="00BC2D75">
        <w:rPr>
          <w:rFonts w:ascii="Times New Roman" w:hAnsi="Times New Roman" w:cs="Times New Roman"/>
          <w:color w:val="000000"/>
          <w:sz w:val="24"/>
          <w:szCs w:val="24"/>
        </w:rPr>
        <w:t xml:space="preserve">Биологи выявили в поведении животных механизм, сдерживающий крайнее проявление агрессии, который препятствует </w:t>
      </w:r>
      <w:proofErr w:type="gramStart"/>
      <w:r w:rsidRPr="00BC2D75">
        <w:rPr>
          <w:rFonts w:ascii="Times New Roman" w:hAnsi="Times New Roman" w:cs="Times New Roman"/>
          <w:color w:val="000000"/>
          <w:sz w:val="24"/>
          <w:szCs w:val="24"/>
        </w:rPr>
        <w:t>нерациональному</w:t>
      </w:r>
      <w:proofErr w:type="gramEnd"/>
      <w:r w:rsidR="000B627E">
        <w:rPr>
          <w:rFonts w:ascii="Times New Roman" w:hAnsi="Times New Roman" w:cs="Times New Roman"/>
          <w:color w:val="000000"/>
          <w:sz w:val="24"/>
          <w:szCs w:val="24"/>
        </w:rPr>
        <w:t xml:space="preserve"> </w:t>
      </w:r>
      <w:proofErr w:type="spellStart"/>
      <w:r w:rsidRPr="00BC2D75">
        <w:rPr>
          <w:rFonts w:ascii="Times New Roman" w:hAnsi="Times New Roman" w:cs="Times New Roman"/>
          <w:color w:val="000000"/>
          <w:sz w:val="24"/>
          <w:szCs w:val="24"/>
        </w:rPr>
        <w:t>гипертрофированию</w:t>
      </w:r>
      <w:proofErr w:type="spellEnd"/>
      <w:r w:rsidRPr="00BC2D75">
        <w:rPr>
          <w:rFonts w:ascii="Times New Roman" w:hAnsi="Times New Roman" w:cs="Times New Roman"/>
          <w:color w:val="000000"/>
          <w:sz w:val="24"/>
          <w:szCs w:val="24"/>
        </w:rPr>
        <w:t xml:space="preserve"> агрессивности. </w:t>
      </w:r>
      <w:proofErr w:type="gramStart"/>
      <w:r w:rsidRPr="00BC2D75">
        <w:rPr>
          <w:rFonts w:ascii="Times New Roman" w:hAnsi="Times New Roman" w:cs="Times New Roman"/>
          <w:color w:val="000000"/>
          <w:sz w:val="24"/>
          <w:szCs w:val="24"/>
        </w:rPr>
        <w:t>У человека, как более организованного, мыслящего и потому высшего биологического вида, внутренний запрет на причинение вреда другому человеку устанавливается не таким примитивным мотивом, как у животных, а сложным социализированным осознанием своей общности с другими людьми и сочувствия им. Однако современное общество, разрушая социальные связи, способствуя отчуждению личности, создает затруднения функционирования в ее сознании этого механизма.</w:t>
      </w:r>
      <w:proofErr w:type="gramEnd"/>
    </w:p>
    <w:p w:rsidR="00261284" w:rsidRPr="00261284" w:rsidRDefault="00BC2D75" w:rsidP="00CF3A90">
      <w:pPr>
        <w:pStyle w:val="Pa4"/>
        <w:ind w:firstLine="709"/>
        <w:jc w:val="both"/>
        <w:rPr>
          <w:color w:val="000000"/>
        </w:rPr>
      </w:pPr>
      <w:r w:rsidRPr="00BC2D75">
        <w:rPr>
          <w:color w:val="000000"/>
        </w:rPr>
        <w:t xml:space="preserve">По мнению психологов, </w:t>
      </w:r>
      <w:proofErr w:type="spellStart"/>
      <w:r w:rsidRPr="00BC2D75">
        <w:rPr>
          <w:color w:val="000000"/>
        </w:rPr>
        <w:t>десоциализация</w:t>
      </w:r>
      <w:proofErr w:type="spellEnd"/>
      <w:r w:rsidRPr="00BC2D75">
        <w:rPr>
          <w:color w:val="000000"/>
        </w:rPr>
        <w:t xml:space="preserve"> личности способствует развитию индивидуализма, который трансформируется в эгоцентризм. У эгоиста утрачиваются способности к объективной оценке самого себя и окружающих. Ценность чужой личности, ее прав и даже жизни утрачивается. </w:t>
      </w:r>
      <w:proofErr w:type="gramStart"/>
      <w:r w:rsidRPr="00BC2D75">
        <w:rPr>
          <w:color w:val="000000"/>
        </w:rPr>
        <w:t xml:space="preserve">Для обозначения </w:t>
      </w:r>
      <w:r w:rsidR="00261284" w:rsidRPr="00261284">
        <w:rPr>
          <w:color w:val="000000"/>
        </w:rPr>
        <w:t>подобного состояния в конце прошлого</w:t>
      </w:r>
      <w:r w:rsidR="00650100">
        <w:rPr>
          <w:color w:val="000000"/>
        </w:rPr>
        <w:t xml:space="preserve"> века французским социологом Э. </w:t>
      </w:r>
      <w:r w:rsidR="00261284" w:rsidRPr="00261284">
        <w:rPr>
          <w:color w:val="000000"/>
        </w:rPr>
        <w:t xml:space="preserve">Дюркгеймом было введено понятие «аномия» и разработана теория, суть которой заключается в том, что разрыв общественных связей ведет к постепенному </w:t>
      </w:r>
      <w:r w:rsidR="00261284" w:rsidRPr="00261284">
        <w:rPr>
          <w:color w:val="000000"/>
        </w:rPr>
        <w:lastRenderedPageBreak/>
        <w:t>снижению интересов личности до уровня примитивных потребностей, к утрате умения и желания общаться с другими людьми, к росту конфликтности, как следствию та</w:t>
      </w:r>
      <w:r w:rsidR="008C1B4F">
        <w:rPr>
          <w:color w:val="000000"/>
        </w:rPr>
        <w:t>кого неумения разрешать про</w:t>
      </w:r>
      <w:r w:rsidR="00261284" w:rsidRPr="00261284">
        <w:rPr>
          <w:color w:val="000000"/>
        </w:rPr>
        <w:t>тиворечия межлично</w:t>
      </w:r>
      <w:r w:rsidR="009A5F76">
        <w:rPr>
          <w:color w:val="000000"/>
        </w:rPr>
        <w:t>стного общения «мирным путем</w:t>
      </w:r>
      <w:proofErr w:type="gramEnd"/>
      <w:r w:rsidR="009A5F76">
        <w:rPr>
          <w:color w:val="000000"/>
        </w:rPr>
        <w:t>» [</w:t>
      </w:r>
      <w:proofErr w:type="gramStart"/>
      <w:r w:rsidR="00E71D07" w:rsidRPr="00E71D07">
        <w:rPr>
          <w:color w:val="000000"/>
        </w:rPr>
        <w:t>22</w:t>
      </w:r>
      <w:r w:rsidR="00261284" w:rsidRPr="00E71D07">
        <w:rPr>
          <w:color w:val="000000"/>
        </w:rPr>
        <w:t>, с. 60].</w:t>
      </w:r>
      <w:proofErr w:type="gramEnd"/>
    </w:p>
    <w:p w:rsidR="00302F47" w:rsidRDefault="00261284" w:rsidP="00CF3A90">
      <w:pPr>
        <w:ind w:firstLine="709"/>
        <w:jc w:val="both"/>
        <w:rPr>
          <w:rFonts w:ascii="Times New Roman" w:hAnsi="Times New Roman" w:cs="Times New Roman"/>
          <w:color w:val="000000"/>
          <w:sz w:val="24"/>
          <w:szCs w:val="24"/>
        </w:rPr>
      </w:pPr>
      <w:r w:rsidRPr="00261284">
        <w:rPr>
          <w:rFonts w:ascii="Times New Roman" w:hAnsi="Times New Roman" w:cs="Times New Roman"/>
          <w:color w:val="000000"/>
          <w:sz w:val="24"/>
          <w:szCs w:val="24"/>
        </w:rPr>
        <w:t>Человеческое общение – одна из важнейших сторон индивидуальной формы бытия человека,</w:t>
      </w:r>
      <w:r w:rsidR="00955F87">
        <w:rPr>
          <w:rFonts w:ascii="Times New Roman" w:hAnsi="Times New Roman" w:cs="Times New Roman"/>
          <w:color w:val="000000"/>
          <w:sz w:val="24"/>
          <w:szCs w:val="24"/>
        </w:rPr>
        <w:t xml:space="preserve"> как социального существа. Ю.М. </w:t>
      </w:r>
      <w:proofErr w:type="spellStart"/>
      <w:r w:rsidRPr="00261284">
        <w:rPr>
          <w:rFonts w:ascii="Times New Roman" w:hAnsi="Times New Roman" w:cs="Times New Roman"/>
          <w:color w:val="000000"/>
          <w:sz w:val="24"/>
          <w:szCs w:val="24"/>
        </w:rPr>
        <w:t>Антонян</w:t>
      </w:r>
      <w:proofErr w:type="spellEnd"/>
      <w:r w:rsidRPr="00261284">
        <w:rPr>
          <w:rFonts w:ascii="Times New Roman" w:hAnsi="Times New Roman" w:cs="Times New Roman"/>
          <w:color w:val="000000"/>
          <w:sz w:val="24"/>
          <w:szCs w:val="24"/>
        </w:rPr>
        <w:t xml:space="preserve"> называет общение специфической чертой межличностного взаимодействия и отмечает при этом, что «отчуждение в социально</w:t>
      </w:r>
      <w:r w:rsidR="004E1928">
        <w:rPr>
          <w:rFonts w:ascii="Times New Roman" w:hAnsi="Times New Roman" w:cs="Times New Roman"/>
          <w:color w:val="000000"/>
          <w:sz w:val="24"/>
          <w:szCs w:val="24"/>
        </w:rPr>
        <w:t>-</w:t>
      </w:r>
      <w:r w:rsidRPr="00261284">
        <w:rPr>
          <w:rFonts w:ascii="Times New Roman" w:hAnsi="Times New Roman" w:cs="Times New Roman"/>
          <w:color w:val="000000"/>
          <w:sz w:val="24"/>
          <w:szCs w:val="24"/>
        </w:rPr>
        <w:t>психологическом плане представляет собой как бы уход человека из такого взаимодействия, имеющий существенные психологические и социальные последствия, порой необратимые и носящие крим</w:t>
      </w:r>
      <w:r w:rsidR="00D01BC1">
        <w:rPr>
          <w:rFonts w:ascii="Times New Roman" w:hAnsi="Times New Roman" w:cs="Times New Roman"/>
          <w:color w:val="000000"/>
          <w:sz w:val="24"/>
          <w:szCs w:val="24"/>
        </w:rPr>
        <w:t xml:space="preserve">иногенный характер» </w:t>
      </w:r>
      <w:r w:rsidR="00D01BC1" w:rsidRPr="00E71D07">
        <w:rPr>
          <w:rFonts w:ascii="Times New Roman" w:hAnsi="Times New Roman" w:cs="Times New Roman"/>
          <w:color w:val="000000"/>
          <w:sz w:val="24"/>
          <w:szCs w:val="24"/>
        </w:rPr>
        <w:t>[</w:t>
      </w:r>
      <w:r w:rsidR="00E71D07" w:rsidRPr="00E71D07">
        <w:rPr>
          <w:rFonts w:ascii="Times New Roman" w:hAnsi="Times New Roman" w:cs="Times New Roman"/>
          <w:color w:val="000000"/>
          <w:sz w:val="24"/>
          <w:szCs w:val="24"/>
        </w:rPr>
        <w:t>2</w:t>
      </w:r>
      <w:r w:rsidRPr="00E71D07">
        <w:rPr>
          <w:rFonts w:ascii="Times New Roman" w:hAnsi="Times New Roman" w:cs="Times New Roman"/>
          <w:color w:val="000000"/>
          <w:sz w:val="24"/>
          <w:szCs w:val="24"/>
        </w:rPr>
        <w:t>, с. 18].</w:t>
      </w:r>
    </w:p>
    <w:p w:rsidR="000E7E9F" w:rsidRPr="000E7E9F" w:rsidRDefault="000E7E9F" w:rsidP="00CF3A90">
      <w:pPr>
        <w:ind w:firstLine="709"/>
        <w:jc w:val="both"/>
        <w:rPr>
          <w:rFonts w:ascii="Times New Roman" w:hAnsi="Times New Roman" w:cs="Times New Roman"/>
          <w:color w:val="000000"/>
          <w:sz w:val="24"/>
          <w:szCs w:val="24"/>
        </w:rPr>
      </w:pPr>
      <w:r w:rsidRPr="000E7E9F">
        <w:rPr>
          <w:rFonts w:ascii="Times New Roman" w:hAnsi="Times New Roman" w:cs="Times New Roman"/>
          <w:color w:val="000000"/>
          <w:sz w:val="24"/>
          <w:szCs w:val="24"/>
        </w:rPr>
        <w:t>При э</w:t>
      </w:r>
      <w:r w:rsidR="008C1B4F">
        <w:rPr>
          <w:rFonts w:ascii="Times New Roman" w:hAnsi="Times New Roman" w:cs="Times New Roman"/>
          <w:color w:val="000000"/>
          <w:sz w:val="24"/>
          <w:szCs w:val="24"/>
        </w:rPr>
        <w:t>том насилие становится следстви</w:t>
      </w:r>
      <w:r w:rsidRPr="000E7E9F">
        <w:rPr>
          <w:rFonts w:ascii="Times New Roman" w:hAnsi="Times New Roman" w:cs="Times New Roman"/>
          <w:color w:val="000000"/>
          <w:sz w:val="24"/>
          <w:szCs w:val="24"/>
        </w:rPr>
        <w:t>ем выбора программы</w:t>
      </w:r>
      <w:r w:rsidR="008C1B4F">
        <w:rPr>
          <w:rFonts w:ascii="Times New Roman" w:hAnsi="Times New Roman" w:cs="Times New Roman"/>
          <w:color w:val="000000"/>
          <w:sz w:val="24"/>
          <w:szCs w:val="24"/>
        </w:rPr>
        <w:t xml:space="preserve"> собственного пове</w:t>
      </w:r>
      <w:r w:rsidRPr="000E7E9F">
        <w:rPr>
          <w:rFonts w:ascii="Times New Roman" w:hAnsi="Times New Roman" w:cs="Times New Roman"/>
          <w:color w:val="000000"/>
          <w:sz w:val="24"/>
          <w:szCs w:val="24"/>
        </w:rPr>
        <w:t>дения и используется в качестве средства достижени</w:t>
      </w:r>
      <w:r w:rsidR="008C1B4F">
        <w:rPr>
          <w:rFonts w:ascii="Times New Roman" w:hAnsi="Times New Roman" w:cs="Times New Roman"/>
          <w:color w:val="000000"/>
          <w:sz w:val="24"/>
          <w:szCs w:val="24"/>
        </w:rPr>
        <w:t>я различных целей и удовлетворе</w:t>
      </w:r>
      <w:r w:rsidRPr="000E7E9F">
        <w:rPr>
          <w:rFonts w:ascii="Times New Roman" w:hAnsi="Times New Roman" w:cs="Times New Roman"/>
          <w:color w:val="000000"/>
          <w:sz w:val="24"/>
          <w:szCs w:val="24"/>
        </w:rPr>
        <w:t>ния потребностей, возникающих на основе усвоения</w:t>
      </w:r>
      <w:r w:rsidR="008C1B4F">
        <w:rPr>
          <w:rFonts w:ascii="Times New Roman" w:hAnsi="Times New Roman" w:cs="Times New Roman"/>
          <w:color w:val="000000"/>
          <w:sz w:val="24"/>
          <w:szCs w:val="24"/>
        </w:rPr>
        <w:t xml:space="preserve"> антисоциальных взглядов (эгоис</w:t>
      </w:r>
      <w:r w:rsidRPr="000E7E9F">
        <w:rPr>
          <w:rFonts w:ascii="Times New Roman" w:hAnsi="Times New Roman" w:cs="Times New Roman"/>
          <w:color w:val="000000"/>
          <w:sz w:val="24"/>
          <w:szCs w:val="24"/>
        </w:rPr>
        <w:t>тических, корыстных, иногда ярко выр</w:t>
      </w:r>
      <w:r w:rsidR="008C1B4F">
        <w:rPr>
          <w:rFonts w:ascii="Times New Roman" w:hAnsi="Times New Roman" w:cs="Times New Roman"/>
          <w:color w:val="000000"/>
          <w:sz w:val="24"/>
          <w:szCs w:val="24"/>
        </w:rPr>
        <w:t>ажен</w:t>
      </w:r>
      <w:r w:rsidR="00072FBD">
        <w:rPr>
          <w:rFonts w:ascii="Times New Roman" w:hAnsi="Times New Roman" w:cs="Times New Roman"/>
          <w:color w:val="000000"/>
          <w:sz w:val="24"/>
          <w:szCs w:val="24"/>
        </w:rPr>
        <w:t>ных бесчеловечных и пр.) [</w:t>
      </w:r>
      <w:r w:rsidR="00E71D07" w:rsidRPr="00E71D07">
        <w:rPr>
          <w:rFonts w:ascii="Times New Roman" w:hAnsi="Times New Roman" w:cs="Times New Roman"/>
          <w:color w:val="000000"/>
          <w:sz w:val="24"/>
          <w:szCs w:val="24"/>
        </w:rPr>
        <w:t>37</w:t>
      </w:r>
      <w:r w:rsidRPr="00E71D07">
        <w:rPr>
          <w:rFonts w:ascii="Times New Roman" w:hAnsi="Times New Roman" w:cs="Times New Roman"/>
          <w:color w:val="000000"/>
          <w:sz w:val="24"/>
          <w:szCs w:val="24"/>
        </w:rPr>
        <w:t>, с. 133</w:t>
      </w:r>
      <w:r w:rsidRPr="000E7E9F">
        <w:rPr>
          <w:rFonts w:ascii="Times New Roman" w:hAnsi="Times New Roman" w:cs="Times New Roman"/>
          <w:color w:val="000000"/>
          <w:sz w:val="24"/>
          <w:szCs w:val="24"/>
        </w:rPr>
        <w:t xml:space="preserve">]. </w:t>
      </w:r>
    </w:p>
    <w:p w:rsidR="000E7E9F" w:rsidRDefault="000E7E9F" w:rsidP="00CF3A90">
      <w:pPr>
        <w:ind w:firstLine="709"/>
        <w:jc w:val="both"/>
        <w:rPr>
          <w:rFonts w:ascii="Times New Roman" w:hAnsi="Times New Roman" w:cs="Times New Roman"/>
          <w:color w:val="000000"/>
          <w:sz w:val="24"/>
          <w:szCs w:val="24"/>
        </w:rPr>
      </w:pPr>
      <w:r w:rsidRPr="000E7E9F">
        <w:rPr>
          <w:rFonts w:ascii="Times New Roman" w:hAnsi="Times New Roman" w:cs="Times New Roman"/>
          <w:color w:val="000000"/>
          <w:sz w:val="24"/>
          <w:szCs w:val="24"/>
        </w:rPr>
        <w:t>Псих</w:t>
      </w:r>
      <w:r w:rsidR="008C1B4F">
        <w:rPr>
          <w:rFonts w:ascii="Times New Roman" w:hAnsi="Times New Roman" w:cs="Times New Roman"/>
          <w:color w:val="000000"/>
          <w:sz w:val="24"/>
          <w:szCs w:val="24"/>
        </w:rPr>
        <w:t>ологические последствия отчужде</w:t>
      </w:r>
      <w:r w:rsidRPr="000E7E9F">
        <w:rPr>
          <w:rFonts w:ascii="Times New Roman" w:hAnsi="Times New Roman" w:cs="Times New Roman"/>
          <w:color w:val="000000"/>
          <w:sz w:val="24"/>
          <w:szCs w:val="24"/>
        </w:rPr>
        <w:t>ния выр</w:t>
      </w:r>
      <w:r w:rsidR="008C1B4F">
        <w:rPr>
          <w:rFonts w:ascii="Times New Roman" w:hAnsi="Times New Roman" w:cs="Times New Roman"/>
          <w:color w:val="000000"/>
          <w:sz w:val="24"/>
          <w:szCs w:val="24"/>
        </w:rPr>
        <w:t>ажаются в отсутствии эмоциональ</w:t>
      </w:r>
      <w:r w:rsidRPr="000E7E9F">
        <w:rPr>
          <w:rFonts w:ascii="Times New Roman" w:hAnsi="Times New Roman" w:cs="Times New Roman"/>
          <w:color w:val="000000"/>
          <w:sz w:val="24"/>
          <w:szCs w:val="24"/>
        </w:rPr>
        <w:t>ных контактов между людьми, в восприятии лично</w:t>
      </w:r>
      <w:r w:rsidR="008C1B4F">
        <w:rPr>
          <w:rFonts w:ascii="Times New Roman" w:hAnsi="Times New Roman" w:cs="Times New Roman"/>
          <w:color w:val="000000"/>
          <w:sz w:val="24"/>
          <w:szCs w:val="24"/>
        </w:rPr>
        <w:t>стью окружающего мира как чуждо</w:t>
      </w:r>
      <w:r w:rsidRPr="000E7E9F">
        <w:rPr>
          <w:rFonts w:ascii="Times New Roman" w:hAnsi="Times New Roman" w:cs="Times New Roman"/>
          <w:color w:val="000000"/>
          <w:sz w:val="24"/>
          <w:szCs w:val="24"/>
        </w:rPr>
        <w:t>го и враждебного, в расхождении между ее потребностями, ожиданиями, желаниями и действующими социа</w:t>
      </w:r>
      <w:r w:rsidR="008C1B4F">
        <w:rPr>
          <w:rFonts w:ascii="Times New Roman" w:hAnsi="Times New Roman" w:cs="Times New Roman"/>
          <w:color w:val="000000"/>
          <w:sz w:val="24"/>
          <w:szCs w:val="24"/>
        </w:rPr>
        <w:t xml:space="preserve">льными нормами. </w:t>
      </w:r>
      <w:proofErr w:type="gramStart"/>
      <w:r w:rsidR="008C1B4F">
        <w:rPr>
          <w:rFonts w:ascii="Times New Roman" w:hAnsi="Times New Roman" w:cs="Times New Roman"/>
          <w:color w:val="000000"/>
          <w:sz w:val="24"/>
          <w:szCs w:val="24"/>
        </w:rPr>
        <w:t>Ком</w:t>
      </w:r>
      <w:r w:rsidRPr="000E7E9F">
        <w:rPr>
          <w:rFonts w:ascii="Times New Roman" w:hAnsi="Times New Roman" w:cs="Times New Roman"/>
          <w:color w:val="000000"/>
          <w:sz w:val="24"/>
          <w:szCs w:val="24"/>
        </w:rPr>
        <w:t>плекс непо</w:t>
      </w:r>
      <w:r w:rsidR="008C1B4F">
        <w:rPr>
          <w:rFonts w:ascii="Times New Roman" w:hAnsi="Times New Roman" w:cs="Times New Roman"/>
          <w:color w:val="000000"/>
          <w:sz w:val="24"/>
          <w:szCs w:val="24"/>
        </w:rPr>
        <w:t>лноценности, в той или иной сте</w:t>
      </w:r>
      <w:r w:rsidRPr="000E7E9F">
        <w:rPr>
          <w:rFonts w:ascii="Times New Roman" w:hAnsi="Times New Roman" w:cs="Times New Roman"/>
          <w:color w:val="000000"/>
          <w:sz w:val="24"/>
          <w:szCs w:val="24"/>
        </w:rPr>
        <w:t xml:space="preserve">пени свойственный любой психологически или социально отчужденной личности, ведет к тому, </w:t>
      </w:r>
      <w:r w:rsidR="008C1B4F">
        <w:rPr>
          <w:rFonts w:ascii="Times New Roman" w:hAnsi="Times New Roman" w:cs="Times New Roman"/>
          <w:color w:val="000000"/>
          <w:sz w:val="24"/>
          <w:szCs w:val="24"/>
        </w:rPr>
        <w:t xml:space="preserve">что </w:t>
      </w:r>
      <w:proofErr w:type="spellStart"/>
      <w:r w:rsidR="008C1B4F">
        <w:rPr>
          <w:rFonts w:ascii="Times New Roman" w:hAnsi="Times New Roman" w:cs="Times New Roman"/>
          <w:color w:val="000000"/>
          <w:sz w:val="24"/>
          <w:szCs w:val="24"/>
        </w:rPr>
        <w:t>непонимаемые</w:t>
      </w:r>
      <w:proofErr w:type="spellEnd"/>
      <w:r w:rsidR="008C1B4F">
        <w:rPr>
          <w:rFonts w:ascii="Times New Roman" w:hAnsi="Times New Roman" w:cs="Times New Roman"/>
          <w:color w:val="000000"/>
          <w:sz w:val="24"/>
          <w:szCs w:val="24"/>
        </w:rPr>
        <w:t xml:space="preserve"> или </w:t>
      </w:r>
      <w:proofErr w:type="spellStart"/>
      <w:r w:rsidR="008C1B4F">
        <w:rPr>
          <w:rFonts w:ascii="Times New Roman" w:hAnsi="Times New Roman" w:cs="Times New Roman"/>
          <w:color w:val="000000"/>
          <w:sz w:val="24"/>
          <w:szCs w:val="24"/>
        </w:rPr>
        <w:t>непринимае</w:t>
      </w:r>
      <w:r w:rsidRPr="000E7E9F">
        <w:rPr>
          <w:rFonts w:ascii="Times New Roman" w:hAnsi="Times New Roman" w:cs="Times New Roman"/>
          <w:color w:val="000000"/>
          <w:sz w:val="24"/>
          <w:szCs w:val="24"/>
        </w:rPr>
        <w:t>мые</w:t>
      </w:r>
      <w:proofErr w:type="spellEnd"/>
      <w:r w:rsidRPr="000E7E9F">
        <w:rPr>
          <w:rFonts w:ascii="Times New Roman" w:hAnsi="Times New Roman" w:cs="Times New Roman"/>
          <w:color w:val="000000"/>
          <w:sz w:val="24"/>
          <w:szCs w:val="24"/>
        </w:rPr>
        <w:t xml:space="preserve"> ею с</w:t>
      </w:r>
      <w:r w:rsidR="008C1B4F">
        <w:rPr>
          <w:rFonts w:ascii="Times New Roman" w:hAnsi="Times New Roman" w:cs="Times New Roman"/>
          <w:color w:val="000000"/>
          <w:sz w:val="24"/>
          <w:szCs w:val="24"/>
        </w:rPr>
        <w:t>войства другой личности или фор</w:t>
      </w:r>
      <w:r w:rsidRPr="000E7E9F">
        <w:rPr>
          <w:rFonts w:ascii="Times New Roman" w:hAnsi="Times New Roman" w:cs="Times New Roman"/>
          <w:color w:val="000000"/>
          <w:sz w:val="24"/>
          <w:szCs w:val="24"/>
        </w:rPr>
        <w:t>мы ее поведения могут восприниматься как враждеб</w:t>
      </w:r>
      <w:r w:rsidR="008C1B4F">
        <w:rPr>
          <w:rFonts w:ascii="Times New Roman" w:hAnsi="Times New Roman" w:cs="Times New Roman"/>
          <w:color w:val="000000"/>
          <w:sz w:val="24"/>
          <w:szCs w:val="24"/>
        </w:rPr>
        <w:t>ные, угрожающие и потому требую</w:t>
      </w:r>
      <w:r w:rsidRPr="000E7E9F">
        <w:rPr>
          <w:rFonts w:ascii="Times New Roman" w:hAnsi="Times New Roman" w:cs="Times New Roman"/>
          <w:color w:val="000000"/>
          <w:sz w:val="24"/>
          <w:szCs w:val="24"/>
        </w:rPr>
        <w:t>щие ответной агрессивной реакции.</w:t>
      </w:r>
      <w:proofErr w:type="gramEnd"/>
    </w:p>
    <w:p w:rsidR="00072FBD" w:rsidRPr="00072FBD" w:rsidRDefault="00072FBD" w:rsidP="00CF3A90">
      <w:pPr>
        <w:ind w:firstLine="709"/>
        <w:jc w:val="both"/>
        <w:rPr>
          <w:rFonts w:ascii="Times New Roman" w:hAnsi="Times New Roman" w:cs="Times New Roman"/>
          <w:color w:val="000000"/>
          <w:sz w:val="24"/>
          <w:szCs w:val="24"/>
        </w:rPr>
      </w:pPr>
      <w:r w:rsidRPr="00072FBD">
        <w:rPr>
          <w:rFonts w:ascii="Times New Roman" w:hAnsi="Times New Roman" w:cs="Times New Roman"/>
          <w:color w:val="000000"/>
          <w:sz w:val="24"/>
          <w:szCs w:val="24"/>
        </w:rPr>
        <w:lastRenderedPageBreak/>
        <w:t>Социально отчужденная личность, отлученная от естественного чувства собственного достоинства и самоуважения, в конце концов, гибнет как личность, утрачивая всяческие ценностные ориентиры. Но в силу своей природы человек не может безропотно смириться с этим и оказывается перед выбором – либо сопротивляться подавляющей силе, что трудно и небезопасно, либо, найдя кого</w:t>
      </w:r>
      <w:r w:rsidR="004E1928">
        <w:rPr>
          <w:rFonts w:ascii="Times New Roman" w:hAnsi="Times New Roman" w:cs="Times New Roman"/>
          <w:color w:val="000000"/>
          <w:sz w:val="24"/>
          <w:szCs w:val="24"/>
        </w:rPr>
        <w:t>-</w:t>
      </w:r>
      <w:r w:rsidRPr="00072FBD">
        <w:rPr>
          <w:rFonts w:ascii="Times New Roman" w:hAnsi="Times New Roman" w:cs="Times New Roman"/>
          <w:color w:val="000000"/>
          <w:sz w:val="24"/>
          <w:szCs w:val="24"/>
        </w:rPr>
        <w:t>то слабее себя и, унизив его, почувствовать свою собственную силу и значимость.</w:t>
      </w:r>
    </w:p>
    <w:p w:rsidR="00072FBD" w:rsidRPr="00072FBD" w:rsidRDefault="00955F87" w:rsidP="00CF3A90">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Такой, по определению И. </w:t>
      </w:r>
      <w:r w:rsidR="00072FBD" w:rsidRPr="00072FBD">
        <w:rPr>
          <w:rFonts w:ascii="Times New Roman" w:hAnsi="Times New Roman" w:cs="Times New Roman"/>
          <w:color w:val="000000"/>
          <w:sz w:val="24"/>
          <w:szCs w:val="24"/>
        </w:rPr>
        <w:t>Канта, «скорее сатанинский, чем человеческий образ действий» позволяет социально ущербной</w:t>
      </w:r>
      <w:r w:rsidR="006B547A">
        <w:rPr>
          <w:rFonts w:ascii="Times New Roman" w:hAnsi="Times New Roman" w:cs="Times New Roman"/>
          <w:color w:val="000000"/>
          <w:sz w:val="24"/>
          <w:szCs w:val="24"/>
        </w:rPr>
        <w:t xml:space="preserve"> личности утвердить свое «Я» [</w:t>
      </w:r>
      <w:r w:rsidR="0069541E">
        <w:rPr>
          <w:rFonts w:ascii="Times New Roman" w:hAnsi="Times New Roman" w:cs="Times New Roman"/>
          <w:color w:val="000000"/>
          <w:sz w:val="24"/>
          <w:szCs w:val="24"/>
        </w:rPr>
        <w:t>24</w:t>
      </w:r>
      <w:r w:rsidR="004807E4">
        <w:rPr>
          <w:rFonts w:ascii="Times New Roman" w:hAnsi="Times New Roman" w:cs="Times New Roman"/>
          <w:color w:val="000000"/>
          <w:sz w:val="24"/>
          <w:szCs w:val="24"/>
        </w:rPr>
        <w:t>, </w:t>
      </w:r>
      <w:r>
        <w:rPr>
          <w:rFonts w:ascii="Times New Roman" w:hAnsi="Times New Roman" w:cs="Times New Roman"/>
          <w:color w:val="000000"/>
          <w:sz w:val="24"/>
          <w:szCs w:val="24"/>
        </w:rPr>
        <w:t>с. </w:t>
      </w:r>
      <w:r w:rsidR="00072FBD" w:rsidRPr="0069541E">
        <w:rPr>
          <w:rFonts w:ascii="Times New Roman" w:hAnsi="Times New Roman" w:cs="Times New Roman"/>
          <w:color w:val="000000"/>
          <w:sz w:val="24"/>
          <w:szCs w:val="24"/>
        </w:rPr>
        <w:t>277]. Чужие мощь и власть вызывают у нее преклонение</w:t>
      </w:r>
      <w:r w:rsidR="00072FBD" w:rsidRPr="00072FBD">
        <w:rPr>
          <w:rFonts w:ascii="Times New Roman" w:hAnsi="Times New Roman" w:cs="Times New Roman"/>
          <w:color w:val="000000"/>
          <w:sz w:val="24"/>
          <w:szCs w:val="24"/>
        </w:rPr>
        <w:t xml:space="preserve"> и страх, а такие же, как она сама бессильные люди – презрение. Весь облик беспомощного индивида вызывает стремление к нападению, унижению его. Таким образом, являясь, в определенном смысле, жертвой общества и государства, такой человек пытается избавиться от своей «жертвенности», уничтожая жизнь, здоровье, достоинство или свободу другого, превращая его в жертву собственного преступления.</w:t>
      </w:r>
    </w:p>
    <w:p w:rsidR="00072FBD" w:rsidRPr="00072FBD" w:rsidRDefault="00072FBD" w:rsidP="00CF3A90">
      <w:pPr>
        <w:ind w:firstLine="709"/>
        <w:jc w:val="both"/>
        <w:rPr>
          <w:rFonts w:ascii="Times New Roman" w:hAnsi="Times New Roman" w:cs="Times New Roman"/>
          <w:color w:val="000000"/>
          <w:sz w:val="24"/>
          <w:szCs w:val="24"/>
        </w:rPr>
      </w:pPr>
      <w:r w:rsidRPr="00072FBD">
        <w:rPr>
          <w:rFonts w:ascii="Times New Roman" w:hAnsi="Times New Roman" w:cs="Times New Roman"/>
          <w:color w:val="000000"/>
          <w:sz w:val="24"/>
          <w:szCs w:val="24"/>
        </w:rPr>
        <w:t>Некоторые за</w:t>
      </w:r>
      <w:r w:rsidR="004807E4">
        <w:rPr>
          <w:rFonts w:ascii="Times New Roman" w:hAnsi="Times New Roman" w:cs="Times New Roman"/>
          <w:color w:val="000000"/>
          <w:sz w:val="24"/>
          <w:szCs w:val="24"/>
        </w:rPr>
        <w:t>падные ученые (Х. </w:t>
      </w:r>
      <w:proofErr w:type="spellStart"/>
      <w:r w:rsidR="000B627E">
        <w:rPr>
          <w:rFonts w:ascii="Times New Roman" w:hAnsi="Times New Roman" w:cs="Times New Roman"/>
          <w:color w:val="000000"/>
          <w:sz w:val="24"/>
          <w:szCs w:val="24"/>
        </w:rPr>
        <w:t>Дельгадо</w:t>
      </w:r>
      <w:proofErr w:type="spellEnd"/>
      <w:r w:rsidR="000B627E">
        <w:rPr>
          <w:rFonts w:ascii="Times New Roman" w:hAnsi="Times New Roman" w:cs="Times New Roman"/>
          <w:color w:val="000000"/>
          <w:sz w:val="24"/>
          <w:szCs w:val="24"/>
        </w:rPr>
        <w:t>, Дж.</w:t>
      </w:r>
      <w:r w:rsidR="000B627E">
        <w:rPr>
          <w:lang w:val="uk-UA"/>
        </w:rPr>
        <w:t> </w:t>
      </w:r>
      <w:proofErr w:type="spellStart"/>
      <w:r w:rsidRPr="00072FBD">
        <w:rPr>
          <w:rFonts w:ascii="Times New Roman" w:hAnsi="Times New Roman" w:cs="Times New Roman"/>
          <w:color w:val="000000"/>
          <w:sz w:val="24"/>
          <w:szCs w:val="24"/>
        </w:rPr>
        <w:t>Макк</w:t>
      </w:r>
      <w:r w:rsidR="004807E4">
        <w:rPr>
          <w:rFonts w:ascii="Times New Roman" w:hAnsi="Times New Roman" w:cs="Times New Roman"/>
          <w:color w:val="000000"/>
          <w:sz w:val="24"/>
          <w:szCs w:val="24"/>
        </w:rPr>
        <w:t>онэл</w:t>
      </w:r>
      <w:proofErr w:type="spellEnd"/>
      <w:r w:rsidR="004807E4">
        <w:rPr>
          <w:rFonts w:ascii="Times New Roman" w:hAnsi="Times New Roman" w:cs="Times New Roman"/>
          <w:color w:val="000000"/>
          <w:sz w:val="24"/>
          <w:szCs w:val="24"/>
        </w:rPr>
        <w:t>, Б.Ф. </w:t>
      </w:r>
      <w:r w:rsidRPr="00072FBD">
        <w:rPr>
          <w:rFonts w:ascii="Times New Roman" w:hAnsi="Times New Roman" w:cs="Times New Roman"/>
          <w:color w:val="000000"/>
          <w:sz w:val="24"/>
          <w:szCs w:val="24"/>
        </w:rPr>
        <w:t>Скиннер и др.) считают необходимым дифференцировать понятие «насилие» и подразделяют его на два вида. К первому виду они относят все проявления «эмоционального» насилия, в основе которого лежат бессознательные факторы, выражающие присущие человеческой натуре чувства и потребности – страх, соперничество, честолюбие, эгоизм, любовь и т.</w:t>
      </w:r>
      <w:r w:rsidR="00A11628">
        <w:rPr>
          <w:rFonts w:ascii="Times New Roman" w:hAnsi="Times New Roman" w:cs="Times New Roman"/>
          <w:color w:val="000000"/>
          <w:sz w:val="24"/>
          <w:szCs w:val="24"/>
        </w:rPr>
        <w:t xml:space="preserve"> </w:t>
      </w:r>
      <w:r w:rsidRPr="00072FBD">
        <w:rPr>
          <w:rFonts w:ascii="Times New Roman" w:hAnsi="Times New Roman" w:cs="Times New Roman"/>
          <w:color w:val="000000"/>
          <w:sz w:val="24"/>
          <w:szCs w:val="24"/>
        </w:rPr>
        <w:t>п.</w:t>
      </w:r>
    </w:p>
    <w:p w:rsidR="00072FBD" w:rsidRPr="00072FBD" w:rsidRDefault="00072FBD" w:rsidP="00CF3A90">
      <w:pPr>
        <w:ind w:firstLine="709"/>
        <w:jc w:val="both"/>
        <w:rPr>
          <w:rFonts w:ascii="Times New Roman" w:hAnsi="Times New Roman" w:cs="Times New Roman"/>
          <w:color w:val="000000"/>
          <w:sz w:val="24"/>
          <w:szCs w:val="24"/>
        </w:rPr>
      </w:pPr>
      <w:r w:rsidRPr="00072FBD">
        <w:rPr>
          <w:rFonts w:ascii="Times New Roman" w:hAnsi="Times New Roman" w:cs="Times New Roman"/>
          <w:color w:val="000000"/>
          <w:sz w:val="24"/>
          <w:szCs w:val="24"/>
        </w:rPr>
        <w:t xml:space="preserve">Второй вид насилия, определяемый как «антисоциальный», является сознательной поведенческой реакцией индивида, преднамеренно и целеустремленно направленной против интересов, свободы, здоровья или </w:t>
      </w:r>
      <w:r w:rsidRPr="00072FBD">
        <w:rPr>
          <w:rFonts w:ascii="Times New Roman" w:hAnsi="Times New Roman" w:cs="Times New Roman"/>
          <w:color w:val="000000"/>
          <w:sz w:val="24"/>
          <w:szCs w:val="24"/>
        </w:rPr>
        <w:lastRenderedPageBreak/>
        <w:t>жизни д</w:t>
      </w:r>
      <w:r w:rsidR="000B627E">
        <w:rPr>
          <w:rFonts w:ascii="Times New Roman" w:hAnsi="Times New Roman" w:cs="Times New Roman"/>
          <w:color w:val="000000"/>
          <w:sz w:val="24"/>
          <w:szCs w:val="24"/>
        </w:rPr>
        <w:t>ругих людей. Согласно теории Х.</w:t>
      </w:r>
      <w:r w:rsidR="000B627E">
        <w:rPr>
          <w:rFonts w:ascii="Times New Roman" w:hAnsi="Times New Roman" w:cs="Times New Roman"/>
          <w:color w:val="000000"/>
          <w:sz w:val="24"/>
          <w:szCs w:val="24"/>
          <w:lang w:val="uk-UA"/>
        </w:rPr>
        <w:t> </w:t>
      </w:r>
      <w:proofErr w:type="spellStart"/>
      <w:r w:rsidRPr="00072FBD">
        <w:rPr>
          <w:rFonts w:ascii="Times New Roman" w:hAnsi="Times New Roman" w:cs="Times New Roman"/>
          <w:color w:val="000000"/>
          <w:sz w:val="24"/>
          <w:szCs w:val="24"/>
        </w:rPr>
        <w:t>Дельгадо</w:t>
      </w:r>
      <w:proofErr w:type="spellEnd"/>
      <w:r w:rsidRPr="00072FBD">
        <w:rPr>
          <w:rFonts w:ascii="Times New Roman" w:hAnsi="Times New Roman" w:cs="Times New Roman"/>
          <w:color w:val="000000"/>
          <w:sz w:val="24"/>
          <w:szCs w:val="24"/>
        </w:rPr>
        <w:t xml:space="preserve"> и его последователей, в мозге участника любого конфликта определенные группы нейронов реагируют соответствующим образом на сенсорную информацию, в результате чего и возникают поведенческие реакции, </w:t>
      </w:r>
      <w:r w:rsidR="006B547A">
        <w:rPr>
          <w:rFonts w:ascii="Times New Roman" w:hAnsi="Times New Roman" w:cs="Times New Roman"/>
          <w:color w:val="000000"/>
          <w:sz w:val="24"/>
          <w:szCs w:val="24"/>
        </w:rPr>
        <w:t>представляющие собой насилие [</w:t>
      </w:r>
      <w:r w:rsidR="0069541E" w:rsidRPr="0069541E">
        <w:rPr>
          <w:rFonts w:ascii="Times New Roman" w:hAnsi="Times New Roman" w:cs="Times New Roman"/>
          <w:color w:val="000000"/>
          <w:sz w:val="24"/>
          <w:szCs w:val="24"/>
        </w:rPr>
        <w:t>21</w:t>
      </w:r>
      <w:r w:rsidRPr="0069541E">
        <w:rPr>
          <w:rFonts w:ascii="Times New Roman" w:hAnsi="Times New Roman" w:cs="Times New Roman"/>
          <w:color w:val="000000"/>
          <w:sz w:val="24"/>
          <w:szCs w:val="24"/>
        </w:rPr>
        <w:t>, с. 135].</w:t>
      </w:r>
    </w:p>
    <w:p w:rsidR="008C1B4F" w:rsidRPr="008C1B4F" w:rsidRDefault="00072FBD" w:rsidP="00CF3A90">
      <w:pPr>
        <w:ind w:firstLine="709"/>
        <w:jc w:val="both"/>
        <w:rPr>
          <w:rFonts w:ascii="Times New Roman" w:hAnsi="Times New Roman" w:cs="Times New Roman"/>
          <w:color w:val="000000"/>
          <w:sz w:val="24"/>
          <w:szCs w:val="24"/>
        </w:rPr>
      </w:pPr>
      <w:r w:rsidRPr="00072FBD">
        <w:rPr>
          <w:rFonts w:ascii="Times New Roman" w:hAnsi="Times New Roman" w:cs="Times New Roman"/>
          <w:color w:val="000000"/>
          <w:sz w:val="24"/>
          <w:szCs w:val="24"/>
        </w:rPr>
        <w:t>Не умаляя значение данной теории для познания механизма индивидуального агрессивного поведения, отметим, что поиски решения острых проблем современного общества только в области психической жизни и эмоциональных реакций человека, в особенностях функционирования его сознания и психики, в искусственной модификации</w:t>
      </w:r>
      <w:r w:rsidR="000B627E">
        <w:rPr>
          <w:rFonts w:ascii="Times New Roman" w:hAnsi="Times New Roman" w:cs="Times New Roman"/>
          <w:color w:val="000000"/>
          <w:sz w:val="24"/>
          <w:szCs w:val="24"/>
          <w:lang w:val="uk-UA"/>
        </w:rPr>
        <w:t xml:space="preserve"> </w:t>
      </w:r>
      <w:r w:rsidR="008C1B4F" w:rsidRPr="008C1B4F">
        <w:rPr>
          <w:rFonts w:ascii="Times New Roman" w:hAnsi="Times New Roman" w:cs="Times New Roman"/>
          <w:color w:val="000000"/>
          <w:sz w:val="24"/>
          <w:szCs w:val="24"/>
        </w:rPr>
        <w:t>человеческого поведения вряд ли могут быть успешными. Общество может и должно влиять на поведение человека не посредством механического вторжения в его мозг и сознание, а созданием условий, позволяющих ему проявлять и удовлетворять свои потребности правомерными и доступными ему способами.</w:t>
      </w:r>
    </w:p>
    <w:p w:rsidR="008C1B4F" w:rsidRPr="008C1B4F" w:rsidRDefault="008C1B4F" w:rsidP="00CF3A90">
      <w:pPr>
        <w:ind w:firstLine="709"/>
        <w:jc w:val="both"/>
        <w:rPr>
          <w:rFonts w:ascii="Times New Roman" w:hAnsi="Times New Roman" w:cs="Times New Roman"/>
          <w:color w:val="000000"/>
          <w:sz w:val="24"/>
          <w:szCs w:val="24"/>
        </w:rPr>
      </w:pPr>
      <w:r w:rsidRPr="008C1B4F">
        <w:rPr>
          <w:rFonts w:ascii="Times New Roman" w:hAnsi="Times New Roman" w:cs="Times New Roman"/>
          <w:color w:val="000000"/>
          <w:sz w:val="24"/>
          <w:szCs w:val="24"/>
        </w:rPr>
        <w:t>Определенные условия формирования человека и его бытия могут оказаться причиной того, что в его личности начинают доминировать таки</w:t>
      </w:r>
      <w:r w:rsidR="009268B9">
        <w:rPr>
          <w:rFonts w:ascii="Times New Roman" w:hAnsi="Times New Roman" w:cs="Times New Roman"/>
          <w:color w:val="000000"/>
          <w:sz w:val="24"/>
          <w:szCs w:val="24"/>
        </w:rPr>
        <w:t>е свойства личности, которые Э. </w:t>
      </w:r>
      <w:proofErr w:type="spellStart"/>
      <w:r w:rsidRPr="008C1B4F">
        <w:rPr>
          <w:rFonts w:ascii="Times New Roman" w:hAnsi="Times New Roman" w:cs="Times New Roman"/>
          <w:color w:val="000000"/>
          <w:sz w:val="24"/>
          <w:szCs w:val="24"/>
        </w:rPr>
        <w:t>Фромм</w:t>
      </w:r>
      <w:proofErr w:type="spellEnd"/>
      <w:r w:rsidRPr="008C1B4F">
        <w:rPr>
          <w:rFonts w:ascii="Times New Roman" w:hAnsi="Times New Roman" w:cs="Times New Roman"/>
          <w:color w:val="000000"/>
          <w:sz w:val="24"/>
          <w:szCs w:val="24"/>
        </w:rPr>
        <w:t xml:space="preserve"> называл комплексом деструктивных страстей – садомазохизм, жадность, зависть, мизантропия.</w:t>
      </w:r>
    </w:p>
    <w:p w:rsidR="008C1B4F" w:rsidRPr="008C1B4F" w:rsidRDefault="008C1B4F" w:rsidP="00CF3A90">
      <w:pPr>
        <w:ind w:firstLine="709"/>
        <w:jc w:val="both"/>
        <w:rPr>
          <w:rFonts w:ascii="Times New Roman" w:hAnsi="Times New Roman" w:cs="Times New Roman"/>
          <w:color w:val="000000"/>
          <w:sz w:val="24"/>
          <w:szCs w:val="24"/>
        </w:rPr>
      </w:pPr>
      <w:r w:rsidRPr="008C1B4F">
        <w:rPr>
          <w:rFonts w:ascii="Times New Roman" w:hAnsi="Times New Roman" w:cs="Times New Roman"/>
          <w:color w:val="000000"/>
          <w:sz w:val="24"/>
          <w:szCs w:val="24"/>
        </w:rPr>
        <w:t>Современными исследованиями серийных убийц установлено, что их личности свойственны некие об</w:t>
      </w:r>
      <w:r w:rsidR="008864A0">
        <w:rPr>
          <w:rFonts w:ascii="Times New Roman" w:hAnsi="Times New Roman" w:cs="Times New Roman"/>
          <w:color w:val="000000"/>
          <w:sz w:val="24"/>
          <w:szCs w:val="24"/>
        </w:rPr>
        <w:t>щие черты –</w:t>
      </w:r>
      <w:r w:rsidRPr="008C1B4F">
        <w:rPr>
          <w:rFonts w:ascii="Times New Roman" w:hAnsi="Times New Roman" w:cs="Times New Roman"/>
          <w:color w:val="000000"/>
          <w:sz w:val="24"/>
          <w:szCs w:val="24"/>
        </w:rPr>
        <w:t xml:space="preserve"> сложные психологические комплексы неполноценности, порожденные особенностями воспитания, жестокостью со стороны родителей или иных родственников, непониманием, привычными с детства одиночеством и страхом, нередко мужской несостоятельностью и др</w:t>
      </w:r>
      <w:r w:rsidR="006B547A">
        <w:rPr>
          <w:rFonts w:ascii="Times New Roman" w:hAnsi="Times New Roman" w:cs="Times New Roman"/>
          <w:color w:val="000000"/>
          <w:sz w:val="24"/>
          <w:szCs w:val="24"/>
        </w:rPr>
        <w:t>. [</w:t>
      </w:r>
      <w:r w:rsidR="0069541E" w:rsidRPr="0069541E">
        <w:rPr>
          <w:rFonts w:ascii="Times New Roman" w:hAnsi="Times New Roman" w:cs="Times New Roman"/>
          <w:color w:val="000000"/>
          <w:sz w:val="24"/>
          <w:szCs w:val="24"/>
        </w:rPr>
        <w:t>10</w:t>
      </w:r>
      <w:r w:rsidR="004807E4">
        <w:rPr>
          <w:rFonts w:ascii="Times New Roman" w:hAnsi="Times New Roman" w:cs="Times New Roman"/>
          <w:color w:val="000000"/>
          <w:sz w:val="24"/>
          <w:szCs w:val="24"/>
        </w:rPr>
        <w:t>, с. </w:t>
      </w:r>
      <w:r w:rsidRPr="0069541E">
        <w:rPr>
          <w:rFonts w:ascii="Times New Roman" w:hAnsi="Times New Roman" w:cs="Times New Roman"/>
          <w:color w:val="000000"/>
          <w:sz w:val="24"/>
          <w:szCs w:val="24"/>
        </w:rPr>
        <w:t>32].</w:t>
      </w:r>
    </w:p>
    <w:p w:rsidR="008C1B4F" w:rsidRPr="008C1B4F" w:rsidRDefault="008C1B4F" w:rsidP="00CF3A90">
      <w:pPr>
        <w:ind w:firstLine="709"/>
        <w:jc w:val="both"/>
        <w:rPr>
          <w:rFonts w:ascii="Times New Roman" w:hAnsi="Times New Roman" w:cs="Times New Roman"/>
          <w:color w:val="000000"/>
          <w:sz w:val="24"/>
          <w:szCs w:val="24"/>
        </w:rPr>
      </w:pPr>
      <w:r w:rsidRPr="008C1B4F">
        <w:rPr>
          <w:rFonts w:ascii="Times New Roman" w:hAnsi="Times New Roman" w:cs="Times New Roman"/>
          <w:color w:val="000000"/>
          <w:sz w:val="24"/>
          <w:szCs w:val="24"/>
        </w:rPr>
        <w:t xml:space="preserve">Для таких преступников заставить жертву испытать боль, страх или унижение, когда она лишена возможности </w:t>
      </w:r>
      <w:r w:rsidRPr="008C1B4F">
        <w:rPr>
          <w:rFonts w:ascii="Times New Roman" w:hAnsi="Times New Roman" w:cs="Times New Roman"/>
          <w:color w:val="000000"/>
          <w:sz w:val="24"/>
          <w:szCs w:val="24"/>
        </w:rPr>
        <w:lastRenderedPageBreak/>
        <w:t xml:space="preserve">защищаться, по их собственному признанию, означало проявление и ощущение собственного абсолютного господства, и удовлетворение не столько сексуальных потребностей, сколько потребности в самоутверждении. При </w:t>
      </w:r>
      <w:r w:rsidR="009C6D56">
        <w:rPr>
          <w:rFonts w:ascii="Times New Roman" w:hAnsi="Times New Roman" w:cs="Times New Roman"/>
          <w:color w:val="000000"/>
          <w:sz w:val="24"/>
          <w:szCs w:val="24"/>
        </w:rPr>
        <w:t>этом для них не имело значения –</w:t>
      </w:r>
      <w:r w:rsidRPr="008C1B4F">
        <w:rPr>
          <w:rFonts w:ascii="Times New Roman" w:hAnsi="Times New Roman" w:cs="Times New Roman"/>
          <w:color w:val="000000"/>
          <w:sz w:val="24"/>
          <w:szCs w:val="24"/>
        </w:rPr>
        <w:t xml:space="preserve"> над кем таким чудовищным способом достигается власть – над животным, реб</w:t>
      </w:r>
      <w:r w:rsidR="006B547A">
        <w:rPr>
          <w:rFonts w:ascii="Times New Roman" w:hAnsi="Times New Roman" w:cs="Times New Roman"/>
          <w:color w:val="000000"/>
          <w:sz w:val="24"/>
          <w:szCs w:val="24"/>
        </w:rPr>
        <w:t xml:space="preserve">енком, мужчиной или женщиной </w:t>
      </w:r>
      <w:r w:rsidR="006B547A" w:rsidRPr="0069541E">
        <w:rPr>
          <w:rFonts w:ascii="Times New Roman" w:hAnsi="Times New Roman" w:cs="Times New Roman"/>
          <w:color w:val="000000"/>
          <w:sz w:val="24"/>
          <w:szCs w:val="24"/>
        </w:rPr>
        <w:t>[</w:t>
      </w:r>
      <w:r w:rsidR="00775BAA">
        <w:rPr>
          <w:rFonts w:ascii="Times New Roman" w:hAnsi="Times New Roman" w:cs="Times New Roman"/>
          <w:color w:val="000000"/>
          <w:sz w:val="24"/>
          <w:szCs w:val="24"/>
        </w:rPr>
        <w:t>5</w:t>
      </w:r>
      <w:r w:rsidRPr="0069541E">
        <w:rPr>
          <w:rFonts w:ascii="Times New Roman" w:hAnsi="Times New Roman" w:cs="Times New Roman"/>
          <w:color w:val="000000"/>
          <w:sz w:val="24"/>
          <w:szCs w:val="24"/>
        </w:rPr>
        <w:t>, с. 89].</w:t>
      </w:r>
    </w:p>
    <w:p w:rsidR="008C1B4F" w:rsidRPr="008C1B4F" w:rsidRDefault="008C1B4F" w:rsidP="00CF3A90">
      <w:pPr>
        <w:ind w:firstLine="709"/>
        <w:jc w:val="both"/>
        <w:rPr>
          <w:rFonts w:ascii="Times New Roman" w:hAnsi="Times New Roman" w:cs="Times New Roman"/>
          <w:color w:val="000000"/>
          <w:sz w:val="24"/>
          <w:szCs w:val="24"/>
        </w:rPr>
      </w:pPr>
      <w:r w:rsidRPr="008C1B4F">
        <w:rPr>
          <w:rFonts w:ascii="Times New Roman" w:hAnsi="Times New Roman" w:cs="Times New Roman"/>
          <w:color w:val="000000"/>
          <w:sz w:val="24"/>
          <w:szCs w:val="24"/>
        </w:rPr>
        <w:t>Подобные крайние формы насилия всегда продуцируются культурой «деструктивного социума», при котором характер человека – субъективное его отражение. Преступника можно считать человеком, которому не удалось стать тем, кем он мог бы стать в соответствии со своими внутренними потребностями. Безусловно, отдельным личностям, вопреки сложившимся условиям и благодаря позитивному влиянию семьи, авторитету родителей, таланту педагогов и т.</w:t>
      </w:r>
      <w:r w:rsidR="00A11628">
        <w:rPr>
          <w:rFonts w:ascii="Times New Roman" w:hAnsi="Times New Roman" w:cs="Times New Roman"/>
          <w:color w:val="000000"/>
          <w:sz w:val="24"/>
          <w:szCs w:val="24"/>
        </w:rPr>
        <w:t xml:space="preserve"> </w:t>
      </w:r>
      <w:r w:rsidRPr="008C1B4F">
        <w:rPr>
          <w:rFonts w:ascii="Times New Roman" w:hAnsi="Times New Roman" w:cs="Times New Roman"/>
          <w:color w:val="000000"/>
          <w:sz w:val="24"/>
          <w:szCs w:val="24"/>
        </w:rPr>
        <w:t>п. удается полностью развернуть свои способности и в современном обществе. Однако для эффективного сдерживания насилия и агрессивности в обществе необходимо, чтобы все его члены были включены в творческий процесс общественного развития.</w:t>
      </w:r>
    </w:p>
    <w:p w:rsidR="00BC6C41" w:rsidRPr="00BC6C41" w:rsidRDefault="008C1B4F" w:rsidP="00CF3A90">
      <w:pPr>
        <w:ind w:firstLine="709"/>
        <w:jc w:val="both"/>
        <w:rPr>
          <w:rFonts w:ascii="Times New Roman" w:hAnsi="Times New Roman" w:cs="Times New Roman"/>
          <w:color w:val="000000"/>
          <w:sz w:val="24"/>
          <w:szCs w:val="24"/>
        </w:rPr>
      </w:pPr>
      <w:r w:rsidRPr="008C1B4F">
        <w:rPr>
          <w:rFonts w:ascii="Times New Roman" w:hAnsi="Times New Roman" w:cs="Times New Roman"/>
          <w:color w:val="000000"/>
          <w:sz w:val="24"/>
          <w:szCs w:val="24"/>
        </w:rPr>
        <w:t>Положение в социуме очень тесно коррелирует с ситуацией в малых социальных группах, особенно в семье. Деструктивная атмосфера, распад семейных связей страшнее всего отражается на детях и подростках, вызывая лавинообразный рост жестокости, агрессивности, цинизма, которые на самом</w:t>
      </w:r>
      <w:r w:rsidR="00296290">
        <w:rPr>
          <w:rFonts w:ascii="Times New Roman" w:hAnsi="Times New Roman" w:cs="Times New Roman"/>
          <w:color w:val="000000"/>
          <w:sz w:val="24"/>
          <w:szCs w:val="24"/>
          <w:lang w:val="uk-UA"/>
        </w:rPr>
        <w:t xml:space="preserve"> </w:t>
      </w:r>
      <w:r w:rsidR="00BC6C41" w:rsidRPr="00BC6C41">
        <w:rPr>
          <w:rFonts w:ascii="Times New Roman" w:hAnsi="Times New Roman" w:cs="Times New Roman"/>
          <w:color w:val="000000"/>
          <w:sz w:val="24"/>
          <w:szCs w:val="24"/>
        </w:rPr>
        <w:t>деле не что иное, как проекция отношения детей к родителям, ответная реакция на дефицит родительского чувства. Эмоциональное отторжение со стороны родителей трансформируется в психике подростка сначала в недоверие, замкнутость, скептицизм, а затем – в равнодушие и агрессивность, в стремление заявить о себе, обратить на себя внимание близких посредством подобного вызыв</w:t>
      </w:r>
      <w:r w:rsidR="006B547A">
        <w:rPr>
          <w:rFonts w:ascii="Times New Roman" w:hAnsi="Times New Roman" w:cs="Times New Roman"/>
          <w:color w:val="000000"/>
          <w:sz w:val="24"/>
          <w:szCs w:val="24"/>
        </w:rPr>
        <w:t>ающего поведения [</w:t>
      </w:r>
      <w:r w:rsidR="00775BAA" w:rsidRPr="00775BAA">
        <w:rPr>
          <w:rFonts w:ascii="Times New Roman" w:hAnsi="Times New Roman" w:cs="Times New Roman"/>
          <w:color w:val="000000"/>
          <w:sz w:val="24"/>
          <w:szCs w:val="24"/>
        </w:rPr>
        <w:t>13</w:t>
      </w:r>
      <w:r w:rsidR="00BC6C41" w:rsidRPr="00775BAA">
        <w:rPr>
          <w:rFonts w:ascii="Times New Roman" w:hAnsi="Times New Roman" w:cs="Times New Roman"/>
          <w:color w:val="000000"/>
          <w:sz w:val="24"/>
          <w:szCs w:val="24"/>
        </w:rPr>
        <w:t>, с. 82</w:t>
      </w:r>
      <w:r w:rsidR="00BC6C41" w:rsidRPr="00BC6C41">
        <w:rPr>
          <w:rFonts w:ascii="Times New Roman" w:hAnsi="Times New Roman" w:cs="Times New Roman"/>
          <w:color w:val="000000"/>
          <w:sz w:val="24"/>
          <w:szCs w:val="24"/>
        </w:rPr>
        <w:t>].</w:t>
      </w:r>
    </w:p>
    <w:p w:rsidR="00BC6C41" w:rsidRPr="00BC6C41" w:rsidRDefault="00BC6C41" w:rsidP="00CF3A90">
      <w:pPr>
        <w:ind w:firstLine="709"/>
        <w:jc w:val="both"/>
        <w:rPr>
          <w:rFonts w:ascii="Times New Roman" w:hAnsi="Times New Roman" w:cs="Times New Roman"/>
          <w:color w:val="000000"/>
          <w:sz w:val="24"/>
          <w:szCs w:val="24"/>
        </w:rPr>
      </w:pPr>
      <w:r w:rsidRPr="00BC6C41">
        <w:rPr>
          <w:rFonts w:ascii="Times New Roman" w:hAnsi="Times New Roman" w:cs="Times New Roman"/>
          <w:color w:val="000000"/>
          <w:sz w:val="24"/>
          <w:szCs w:val="24"/>
        </w:rPr>
        <w:lastRenderedPageBreak/>
        <w:t xml:space="preserve">Объективно существующие в обществе негативные условия детерминируют </w:t>
      </w:r>
      <w:proofErr w:type="spellStart"/>
      <w:r w:rsidRPr="00BC6C41">
        <w:rPr>
          <w:rFonts w:ascii="Times New Roman" w:hAnsi="Times New Roman" w:cs="Times New Roman"/>
          <w:color w:val="000000"/>
          <w:sz w:val="24"/>
          <w:szCs w:val="24"/>
        </w:rPr>
        <w:t>девиантное</w:t>
      </w:r>
      <w:proofErr w:type="spellEnd"/>
      <w:r w:rsidRPr="00BC6C41">
        <w:rPr>
          <w:rFonts w:ascii="Times New Roman" w:hAnsi="Times New Roman" w:cs="Times New Roman"/>
          <w:color w:val="000000"/>
          <w:sz w:val="24"/>
          <w:szCs w:val="24"/>
        </w:rPr>
        <w:t xml:space="preserve"> поведение вообще и агрессивно</w:t>
      </w:r>
      <w:r w:rsidR="004E1928">
        <w:rPr>
          <w:rFonts w:ascii="Times New Roman" w:hAnsi="Times New Roman" w:cs="Times New Roman"/>
          <w:color w:val="000000"/>
          <w:sz w:val="24"/>
          <w:szCs w:val="24"/>
        </w:rPr>
        <w:t>-</w:t>
      </w:r>
      <w:r w:rsidRPr="00BC6C41">
        <w:rPr>
          <w:rFonts w:ascii="Times New Roman" w:hAnsi="Times New Roman" w:cs="Times New Roman"/>
          <w:color w:val="000000"/>
          <w:sz w:val="24"/>
          <w:szCs w:val="24"/>
        </w:rPr>
        <w:t>насильственное, в частности. Пути решения этих проблем следует искать в позитивных изменениях самого общества и, в первую очередь, в восстановлении человеческих связей, нормального взаимодействия личности со средой, с конкретным социумом и, наконец, с обществом в целом.</w:t>
      </w:r>
    </w:p>
    <w:p w:rsidR="00BC6C41" w:rsidRPr="00BC6C41" w:rsidRDefault="009268B9" w:rsidP="00CF3A90">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Социальность –</w:t>
      </w:r>
      <w:r w:rsidR="00BC6C41" w:rsidRPr="00BC6C41">
        <w:rPr>
          <w:rFonts w:ascii="Times New Roman" w:hAnsi="Times New Roman" w:cs="Times New Roman"/>
          <w:color w:val="000000"/>
          <w:sz w:val="24"/>
          <w:szCs w:val="24"/>
        </w:rPr>
        <w:t xml:space="preserve"> суть человеческие связи. Разрушение общества, </w:t>
      </w:r>
      <w:proofErr w:type="spellStart"/>
      <w:r w:rsidR="00BC6C41" w:rsidRPr="00BC6C41">
        <w:rPr>
          <w:rFonts w:ascii="Times New Roman" w:hAnsi="Times New Roman" w:cs="Times New Roman"/>
          <w:color w:val="000000"/>
          <w:sz w:val="24"/>
          <w:szCs w:val="24"/>
        </w:rPr>
        <w:t>расчеловечивание</w:t>
      </w:r>
      <w:proofErr w:type="spellEnd"/>
      <w:r w:rsidR="00BC6C41" w:rsidRPr="00BC6C41">
        <w:rPr>
          <w:rFonts w:ascii="Times New Roman" w:hAnsi="Times New Roman" w:cs="Times New Roman"/>
          <w:color w:val="000000"/>
          <w:sz w:val="24"/>
          <w:szCs w:val="24"/>
        </w:rPr>
        <w:t xml:space="preserve"> человека начинается именно с разрыва этих связей. Закономерность этого особенно заметна в сравнении преступности в городах и сельской местности. Чем выше численность населения, чем экономически более развит тот или иной регион, тем более разобщены люди в нем, тем меньше у них общих интересов, тем меньше между ними социальных связей и взаимозависимости, но тем выше конфликтность и, соответственно, уровень агрессии и насилия.</w:t>
      </w:r>
    </w:p>
    <w:p w:rsidR="00BC6C41" w:rsidRPr="00BC6C41" w:rsidRDefault="00BC6C41" w:rsidP="00CF3A90">
      <w:pPr>
        <w:ind w:firstLine="709"/>
        <w:jc w:val="both"/>
        <w:rPr>
          <w:rFonts w:ascii="Times New Roman" w:hAnsi="Times New Roman" w:cs="Times New Roman"/>
          <w:color w:val="000000"/>
          <w:sz w:val="24"/>
          <w:szCs w:val="24"/>
        </w:rPr>
      </w:pPr>
      <w:r w:rsidRPr="00BC6C41">
        <w:rPr>
          <w:rFonts w:ascii="Times New Roman" w:hAnsi="Times New Roman" w:cs="Times New Roman"/>
          <w:color w:val="000000"/>
          <w:sz w:val="24"/>
          <w:szCs w:val="24"/>
        </w:rPr>
        <w:t>Одним из крайне опасных форм агрессии и насилия, проявляющихся в современном обществе, является терроризм. Исследование эволюции терроризма позволяет сделать вывод, что он исторически присущ любому этапу общественного развития, любому государству. При этом неизменно и бесспорно то, что он появляется тогда, когда ослабевает власть, происходит разрушение идеологических и нравственных систем, возрастает фрустрация и напряженность в обществе.</w:t>
      </w:r>
    </w:p>
    <w:p w:rsidR="00BC6C41" w:rsidRPr="00BC6C41" w:rsidRDefault="00BC6C41" w:rsidP="00CF3A90">
      <w:pPr>
        <w:ind w:firstLine="709"/>
        <w:jc w:val="both"/>
        <w:rPr>
          <w:rFonts w:ascii="Times New Roman" w:hAnsi="Times New Roman" w:cs="Times New Roman"/>
          <w:color w:val="000000"/>
          <w:sz w:val="24"/>
          <w:szCs w:val="24"/>
        </w:rPr>
      </w:pPr>
      <w:r w:rsidRPr="00BC6C41">
        <w:rPr>
          <w:rFonts w:ascii="Times New Roman" w:hAnsi="Times New Roman" w:cs="Times New Roman"/>
          <w:color w:val="000000"/>
          <w:sz w:val="24"/>
          <w:szCs w:val="24"/>
        </w:rPr>
        <w:t xml:space="preserve">Современными исследованиями выявлен ряд предрасположенностей, свойственных психологии террориста. Так, типичными его качествами являются: </w:t>
      </w:r>
      <w:proofErr w:type="spellStart"/>
      <w:r w:rsidRPr="00BC6C41">
        <w:rPr>
          <w:rFonts w:ascii="Times New Roman" w:hAnsi="Times New Roman" w:cs="Times New Roman"/>
          <w:color w:val="000000"/>
          <w:sz w:val="24"/>
          <w:szCs w:val="24"/>
        </w:rPr>
        <w:t>сверхсосредоточенность</w:t>
      </w:r>
      <w:proofErr w:type="spellEnd"/>
      <w:r w:rsidRPr="00BC6C41">
        <w:rPr>
          <w:rFonts w:ascii="Times New Roman" w:hAnsi="Times New Roman" w:cs="Times New Roman"/>
          <w:color w:val="000000"/>
          <w:sz w:val="24"/>
          <w:szCs w:val="24"/>
        </w:rPr>
        <w:t xml:space="preserve"> на защите своего «Я» с постоянной агрессивно</w:t>
      </w:r>
      <w:r w:rsidR="004E1928">
        <w:rPr>
          <w:rFonts w:ascii="Times New Roman" w:hAnsi="Times New Roman" w:cs="Times New Roman"/>
          <w:color w:val="000000"/>
          <w:sz w:val="24"/>
          <w:szCs w:val="24"/>
        </w:rPr>
        <w:t>-</w:t>
      </w:r>
      <w:r w:rsidRPr="00BC6C41">
        <w:rPr>
          <w:rFonts w:ascii="Times New Roman" w:hAnsi="Times New Roman" w:cs="Times New Roman"/>
          <w:color w:val="000000"/>
          <w:sz w:val="24"/>
          <w:szCs w:val="24"/>
        </w:rPr>
        <w:t xml:space="preserve">оборонительной готовностью; недостаточная личная идентичность; низкая или завышенная самооценка; </w:t>
      </w:r>
      <w:r w:rsidRPr="00BC6C41">
        <w:rPr>
          <w:rFonts w:ascii="Times New Roman" w:hAnsi="Times New Roman" w:cs="Times New Roman"/>
          <w:color w:val="000000"/>
          <w:sz w:val="24"/>
          <w:szCs w:val="24"/>
        </w:rPr>
        <w:lastRenderedPageBreak/>
        <w:t xml:space="preserve">элементы расщепления личности; сильная потребность в групповой принадлежности; переживание социальной несправедливости со склонностью проецировать на общество причины своих неудач; социальная изолированность и отчужденность; потеря жизненной перспективы и </w:t>
      </w:r>
      <w:r w:rsidR="00347786">
        <w:rPr>
          <w:rFonts w:ascii="Times New Roman" w:hAnsi="Times New Roman" w:cs="Times New Roman"/>
          <w:color w:val="000000"/>
          <w:sz w:val="24"/>
          <w:szCs w:val="24"/>
        </w:rPr>
        <w:t>т. п.</w:t>
      </w:r>
    </w:p>
    <w:p w:rsidR="00072FBD" w:rsidRDefault="00BC6C41" w:rsidP="00CF3A90">
      <w:pPr>
        <w:ind w:firstLine="709"/>
        <w:jc w:val="both"/>
        <w:rPr>
          <w:rFonts w:ascii="Times New Roman" w:hAnsi="Times New Roman" w:cs="Times New Roman"/>
          <w:color w:val="000000"/>
          <w:sz w:val="24"/>
          <w:szCs w:val="24"/>
        </w:rPr>
      </w:pPr>
      <w:r w:rsidRPr="00BC6C41">
        <w:rPr>
          <w:rFonts w:ascii="Times New Roman" w:hAnsi="Times New Roman" w:cs="Times New Roman"/>
          <w:color w:val="000000"/>
          <w:sz w:val="24"/>
          <w:szCs w:val="24"/>
        </w:rPr>
        <w:t>Психологическим мотивом к участию в</w:t>
      </w:r>
      <w:r w:rsidR="00296290">
        <w:rPr>
          <w:rFonts w:ascii="Times New Roman" w:hAnsi="Times New Roman" w:cs="Times New Roman"/>
          <w:color w:val="000000"/>
          <w:sz w:val="24"/>
          <w:szCs w:val="24"/>
          <w:lang w:val="uk-UA"/>
        </w:rPr>
        <w:t xml:space="preserve"> </w:t>
      </w:r>
      <w:r w:rsidRPr="00BC6C41">
        <w:rPr>
          <w:rFonts w:ascii="Times New Roman" w:hAnsi="Times New Roman" w:cs="Times New Roman"/>
          <w:color w:val="000000"/>
          <w:sz w:val="24"/>
          <w:szCs w:val="24"/>
        </w:rPr>
        <w:t xml:space="preserve">террористических организациях или совершению терактов может стать стремление самоутвердиться, преодолеть отчуждение и фрустрацию, благодаря возможности применить насилие по отношению к другим. Для большинства террористов характерно </w:t>
      </w:r>
      <w:proofErr w:type="spellStart"/>
      <w:r w:rsidRPr="00BC6C41">
        <w:rPr>
          <w:rFonts w:ascii="Times New Roman" w:hAnsi="Times New Roman" w:cs="Times New Roman"/>
          <w:color w:val="000000"/>
          <w:sz w:val="24"/>
          <w:szCs w:val="24"/>
        </w:rPr>
        <w:t>антиномичное</w:t>
      </w:r>
      <w:proofErr w:type="spellEnd"/>
      <w:r w:rsidRPr="00BC6C41">
        <w:rPr>
          <w:rFonts w:ascii="Times New Roman" w:hAnsi="Times New Roman" w:cs="Times New Roman"/>
          <w:color w:val="000000"/>
          <w:sz w:val="24"/>
          <w:szCs w:val="24"/>
        </w:rPr>
        <w:t xml:space="preserve"> видение мира, проявляю</w:t>
      </w:r>
      <w:r w:rsidR="00813EFC">
        <w:rPr>
          <w:rFonts w:ascii="Times New Roman" w:hAnsi="Times New Roman" w:cs="Times New Roman"/>
          <w:color w:val="000000"/>
          <w:sz w:val="24"/>
          <w:szCs w:val="24"/>
        </w:rPr>
        <w:t xml:space="preserve">щееся, в крайней нетерпимости </w:t>
      </w:r>
      <w:proofErr w:type="gramStart"/>
      <w:r w:rsidR="00813EFC">
        <w:rPr>
          <w:rFonts w:ascii="Times New Roman" w:hAnsi="Times New Roman" w:cs="Times New Roman"/>
          <w:color w:val="000000"/>
          <w:sz w:val="24"/>
          <w:szCs w:val="24"/>
        </w:rPr>
        <w:t>к</w:t>
      </w:r>
      <w:proofErr w:type="gramEnd"/>
      <w:r w:rsidRPr="00BC6C41">
        <w:rPr>
          <w:rFonts w:ascii="Times New Roman" w:hAnsi="Times New Roman" w:cs="Times New Roman"/>
          <w:color w:val="000000"/>
          <w:sz w:val="24"/>
          <w:szCs w:val="24"/>
        </w:rPr>
        <w:t xml:space="preserve"> </w:t>
      </w:r>
      <w:proofErr w:type="gramStart"/>
      <w:r w:rsidRPr="00BC6C41">
        <w:rPr>
          <w:rFonts w:ascii="Times New Roman" w:hAnsi="Times New Roman" w:cs="Times New Roman"/>
          <w:color w:val="000000"/>
          <w:sz w:val="24"/>
          <w:szCs w:val="24"/>
        </w:rPr>
        <w:t>всякого</w:t>
      </w:r>
      <w:proofErr w:type="gramEnd"/>
      <w:r w:rsidRPr="00BC6C41">
        <w:rPr>
          <w:rFonts w:ascii="Times New Roman" w:hAnsi="Times New Roman" w:cs="Times New Roman"/>
          <w:color w:val="000000"/>
          <w:sz w:val="24"/>
          <w:szCs w:val="24"/>
        </w:rPr>
        <w:t xml:space="preserve"> рода инакомыслию. Активно отрицаются общечеловеческие ценности, и в первую очередь, право других людей на жизнь. Насилие, агрессивность становят</w:t>
      </w:r>
      <w:r w:rsidR="00097AC1">
        <w:rPr>
          <w:rFonts w:ascii="Times New Roman" w:hAnsi="Times New Roman" w:cs="Times New Roman"/>
          <w:color w:val="000000"/>
          <w:sz w:val="24"/>
          <w:szCs w:val="24"/>
        </w:rPr>
        <w:t>ся самодовлеющими ценностями [</w:t>
      </w:r>
      <w:r w:rsidR="00775BAA" w:rsidRPr="00775BAA">
        <w:rPr>
          <w:rFonts w:ascii="Times New Roman" w:hAnsi="Times New Roman" w:cs="Times New Roman"/>
          <w:color w:val="000000"/>
          <w:sz w:val="24"/>
          <w:szCs w:val="24"/>
        </w:rPr>
        <w:t>6</w:t>
      </w:r>
      <w:r w:rsidRPr="00775BAA">
        <w:rPr>
          <w:rFonts w:ascii="Times New Roman" w:hAnsi="Times New Roman" w:cs="Times New Roman"/>
          <w:color w:val="000000"/>
          <w:sz w:val="24"/>
          <w:szCs w:val="24"/>
        </w:rPr>
        <w:t>, с. 86].</w:t>
      </w:r>
    </w:p>
    <w:p w:rsidR="008257AB" w:rsidRPr="008257AB" w:rsidRDefault="008257AB" w:rsidP="00CF3A90">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Таким образом, мы можем сказать, что с</w:t>
      </w:r>
      <w:r w:rsidRPr="008257AB">
        <w:rPr>
          <w:rFonts w:ascii="Times New Roman" w:hAnsi="Times New Roman" w:cs="Times New Roman"/>
          <w:color w:val="000000"/>
          <w:sz w:val="24"/>
          <w:szCs w:val="24"/>
        </w:rPr>
        <w:t>ложились три типа теор</w:t>
      </w:r>
      <w:r>
        <w:rPr>
          <w:rFonts w:ascii="Times New Roman" w:hAnsi="Times New Roman" w:cs="Times New Roman"/>
          <w:color w:val="000000"/>
          <w:sz w:val="24"/>
          <w:szCs w:val="24"/>
        </w:rPr>
        <w:t>ий, объясняющих истоки насилия.</w:t>
      </w:r>
    </w:p>
    <w:p w:rsidR="008257AB" w:rsidRPr="008257AB" w:rsidRDefault="008257AB" w:rsidP="00CF3A90">
      <w:pPr>
        <w:ind w:firstLine="709"/>
        <w:jc w:val="both"/>
        <w:rPr>
          <w:rFonts w:ascii="Times New Roman" w:hAnsi="Times New Roman" w:cs="Times New Roman"/>
          <w:color w:val="000000"/>
          <w:sz w:val="24"/>
          <w:szCs w:val="24"/>
        </w:rPr>
      </w:pPr>
      <w:r w:rsidRPr="008257AB">
        <w:rPr>
          <w:rFonts w:ascii="Times New Roman" w:hAnsi="Times New Roman" w:cs="Times New Roman"/>
          <w:i/>
          <w:color w:val="000000"/>
          <w:sz w:val="24"/>
          <w:szCs w:val="24"/>
        </w:rPr>
        <w:t>Первый тип</w:t>
      </w:r>
      <w:r w:rsidRPr="008257AB">
        <w:rPr>
          <w:rFonts w:ascii="Times New Roman" w:hAnsi="Times New Roman" w:cs="Times New Roman"/>
          <w:color w:val="000000"/>
          <w:sz w:val="24"/>
          <w:szCs w:val="24"/>
        </w:rPr>
        <w:t xml:space="preserve"> объединяет те концепции, которые выводят насилие из природы человека. При этом предполагается, что существуют врожденные склонности, инстинкты, которые подталкивают человека к насилию. Якобы мы произошли из животного мира, поэтому у нас </w:t>
      </w:r>
      <w:r>
        <w:rPr>
          <w:rFonts w:ascii="Times New Roman" w:hAnsi="Times New Roman" w:cs="Times New Roman"/>
          <w:color w:val="000000"/>
          <w:sz w:val="24"/>
          <w:szCs w:val="24"/>
        </w:rPr>
        <w:t>присутствует животная агрессия.</w:t>
      </w:r>
    </w:p>
    <w:p w:rsidR="008257AB" w:rsidRPr="008257AB" w:rsidRDefault="008257AB" w:rsidP="00CF3A90">
      <w:pPr>
        <w:ind w:firstLine="709"/>
        <w:jc w:val="both"/>
        <w:rPr>
          <w:rFonts w:ascii="Times New Roman" w:hAnsi="Times New Roman" w:cs="Times New Roman"/>
          <w:color w:val="000000"/>
          <w:sz w:val="24"/>
          <w:szCs w:val="24"/>
        </w:rPr>
      </w:pPr>
      <w:r w:rsidRPr="008257AB">
        <w:rPr>
          <w:rFonts w:ascii="Times New Roman" w:hAnsi="Times New Roman" w:cs="Times New Roman"/>
          <w:color w:val="000000"/>
          <w:sz w:val="24"/>
          <w:szCs w:val="24"/>
        </w:rPr>
        <w:t>Насилие в человеческом обществе отличается от агрессивности животных не только масштабами, не только отсутствием «витальной необходимости» (нам не нужно применять насилие чтоб, например, добыть еду), но и тем, что оно сопровождается враждебным отношением к объекту насилия (волк н</w:t>
      </w:r>
      <w:r w:rsidR="00D95049">
        <w:rPr>
          <w:rFonts w:ascii="Times New Roman" w:hAnsi="Times New Roman" w:cs="Times New Roman"/>
          <w:color w:val="000000"/>
          <w:sz w:val="24"/>
          <w:szCs w:val="24"/>
        </w:rPr>
        <w:t>е испытывает «вражды» к зайцу).</w:t>
      </w:r>
    </w:p>
    <w:p w:rsidR="008257AB" w:rsidRPr="008257AB" w:rsidRDefault="008257AB" w:rsidP="00CF3A90">
      <w:pPr>
        <w:ind w:firstLine="709"/>
        <w:jc w:val="both"/>
        <w:rPr>
          <w:rFonts w:ascii="Times New Roman" w:hAnsi="Times New Roman" w:cs="Times New Roman"/>
          <w:color w:val="000000"/>
          <w:sz w:val="24"/>
          <w:szCs w:val="24"/>
        </w:rPr>
      </w:pPr>
      <w:r w:rsidRPr="008257AB">
        <w:rPr>
          <w:rFonts w:ascii="Times New Roman" w:hAnsi="Times New Roman" w:cs="Times New Roman"/>
          <w:color w:val="000000"/>
          <w:sz w:val="24"/>
          <w:szCs w:val="24"/>
        </w:rPr>
        <w:t>Итак, агрессия</w:t>
      </w:r>
      <w:r w:rsidR="00D95049">
        <w:rPr>
          <w:rFonts w:ascii="Times New Roman" w:hAnsi="Times New Roman" w:cs="Times New Roman"/>
          <w:color w:val="000000"/>
          <w:sz w:val="24"/>
          <w:szCs w:val="24"/>
        </w:rPr>
        <w:t xml:space="preserve"> присуща всему живому, насилие – только человеку.</w:t>
      </w:r>
    </w:p>
    <w:p w:rsidR="008257AB" w:rsidRPr="008257AB" w:rsidRDefault="008257AB" w:rsidP="00CF3A90">
      <w:pPr>
        <w:ind w:firstLine="709"/>
        <w:jc w:val="both"/>
        <w:rPr>
          <w:rFonts w:ascii="Times New Roman" w:hAnsi="Times New Roman" w:cs="Times New Roman"/>
          <w:color w:val="000000"/>
          <w:sz w:val="24"/>
          <w:szCs w:val="24"/>
        </w:rPr>
      </w:pPr>
      <w:r w:rsidRPr="008257AB">
        <w:rPr>
          <w:rFonts w:ascii="Times New Roman" w:hAnsi="Times New Roman" w:cs="Times New Roman"/>
          <w:color w:val="000000"/>
          <w:sz w:val="24"/>
          <w:szCs w:val="24"/>
        </w:rPr>
        <w:lastRenderedPageBreak/>
        <w:t>К этому типу можно отнести и философские концепции, объясняющие насилие присущей только человеку волей к большей власти, господству на</w:t>
      </w:r>
      <w:r w:rsidR="00D95049">
        <w:rPr>
          <w:rFonts w:ascii="Times New Roman" w:hAnsi="Times New Roman" w:cs="Times New Roman"/>
          <w:color w:val="000000"/>
          <w:sz w:val="24"/>
          <w:szCs w:val="24"/>
        </w:rPr>
        <w:t>д другими себе подобными.</w:t>
      </w:r>
    </w:p>
    <w:p w:rsidR="008257AB" w:rsidRPr="008257AB" w:rsidRDefault="008257AB" w:rsidP="00CF3A90">
      <w:pPr>
        <w:ind w:firstLine="709"/>
        <w:jc w:val="both"/>
        <w:rPr>
          <w:rFonts w:ascii="Times New Roman" w:hAnsi="Times New Roman" w:cs="Times New Roman"/>
          <w:color w:val="000000"/>
          <w:sz w:val="24"/>
          <w:szCs w:val="24"/>
        </w:rPr>
      </w:pPr>
      <w:r w:rsidRPr="00D95049">
        <w:rPr>
          <w:rFonts w:ascii="Times New Roman" w:hAnsi="Times New Roman" w:cs="Times New Roman"/>
          <w:i/>
          <w:color w:val="000000"/>
          <w:sz w:val="24"/>
          <w:szCs w:val="24"/>
        </w:rPr>
        <w:t>Второй тип</w:t>
      </w:r>
      <w:r w:rsidRPr="008257AB">
        <w:rPr>
          <w:rFonts w:ascii="Times New Roman" w:hAnsi="Times New Roman" w:cs="Times New Roman"/>
          <w:color w:val="000000"/>
          <w:sz w:val="24"/>
          <w:szCs w:val="24"/>
        </w:rPr>
        <w:t xml:space="preserve"> теорий выводит применение насилия из экономических и социальных условий жизни. Экономическое и социальное неравенство поражает дифференциацию общества на группы, общественные классы и, как следствие противоречия и борьбу между ними. Преодоление этой борьбы лежит через установления социального равенства или, во всяком случае, смягчения неравенства. Соответственно определяются допустимые пределы разрыва в уровне жизни различных классов для обеспечения стабильности общественной жизни.</w:t>
      </w:r>
    </w:p>
    <w:p w:rsidR="008257AB" w:rsidRDefault="008257AB" w:rsidP="00CF3A90">
      <w:pPr>
        <w:ind w:firstLine="709"/>
        <w:jc w:val="both"/>
        <w:rPr>
          <w:rFonts w:ascii="Times New Roman" w:hAnsi="Times New Roman" w:cs="Times New Roman"/>
          <w:color w:val="000000"/>
          <w:sz w:val="24"/>
          <w:szCs w:val="24"/>
        </w:rPr>
      </w:pPr>
      <w:r w:rsidRPr="00D95049">
        <w:rPr>
          <w:rFonts w:ascii="Times New Roman" w:hAnsi="Times New Roman" w:cs="Times New Roman"/>
          <w:i/>
          <w:color w:val="000000"/>
          <w:sz w:val="24"/>
          <w:szCs w:val="24"/>
        </w:rPr>
        <w:t>Третий тип</w:t>
      </w:r>
      <w:r w:rsidRPr="008257AB">
        <w:rPr>
          <w:rFonts w:ascii="Times New Roman" w:hAnsi="Times New Roman" w:cs="Times New Roman"/>
          <w:color w:val="000000"/>
          <w:sz w:val="24"/>
          <w:szCs w:val="24"/>
        </w:rPr>
        <w:t xml:space="preserve"> теорий связывают насилие с динамикой конфликта. В любом обществе возникают конкурирующие группы – экономические, политические, духовные. Первоначальное состояние конкурирующих групп и личностей – это потенциальный конфликт. Он становится реальным, когда насилие становится реальным. Это именно та стадия, когда насилие становится весьма вероятным. Конфликт всегда находит свое разрешение в победе одной из конфликтующих сторон. Утверждается новая иерархия. Наступает период адаптации к ситуации. Это период, когда формируются новые конкурирующие группы. История разрешения конфликта повторяется вновь и вновь многократно.</w:t>
      </w:r>
    </w:p>
    <w:p w:rsidR="00072FBD" w:rsidRDefault="00BC6C41" w:rsidP="00CF3A90">
      <w:pPr>
        <w:ind w:firstLine="709"/>
        <w:jc w:val="both"/>
        <w:rPr>
          <w:rFonts w:ascii="Times New Roman" w:hAnsi="Times New Roman" w:cs="Times New Roman"/>
          <w:color w:val="000000"/>
          <w:sz w:val="24"/>
          <w:szCs w:val="24"/>
        </w:rPr>
      </w:pPr>
      <w:r w:rsidRPr="00BC6C41">
        <w:rPr>
          <w:rFonts w:ascii="Times New Roman" w:hAnsi="Times New Roman" w:cs="Times New Roman"/>
          <w:color w:val="000000"/>
          <w:sz w:val="24"/>
          <w:szCs w:val="24"/>
        </w:rPr>
        <w:t>В последние г</w:t>
      </w:r>
      <w:r w:rsidR="00C97A09">
        <w:rPr>
          <w:rFonts w:ascii="Times New Roman" w:hAnsi="Times New Roman" w:cs="Times New Roman"/>
          <w:color w:val="000000"/>
          <w:sz w:val="24"/>
          <w:szCs w:val="24"/>
        </w:rPr>
        <w:t xml:space="preserve">оды во всем мире </w:t>
      </w:r>
      <w:r w:rsidRPr="00BC6C41">
        <w:rPr>
          <w:rFonts w:ascii="Times New Roman" w:hAnsi="Times New Roman" w:cs="Times New Roman"/>
          <w:color w:val="000000"/>
          <w:sz w:val="24"/>
          <w:szCs w:val="24"/>
        </w:rPr>
        <w:t xml:space="preserve">наблюдается устойчивая тенденция роста количественных и ухудшения качественных показателей насильственной преступности, что заставляет обозначить проблему насилия как одну из важнейших социальных проблем. Для поиска путей ее преодоления нужны серьезные и заинтересованные </w:t>
      </w:r>
      <w:r w:rsidRPr="00BC6C41">
        <w:rPr>
          <w:rFonts w:ascii="Times New Roman" w:hAnsi="Times New Roman" w:cs="Times New Roman"/>
          <w:color w:val="000000"/>
          <w:sz w:val="24"/>
          <w:szCs w:val="24"/>
        </w:rPr>
        <w:lastRenderedPageBreak/>
        <w:t>исследования и усилия всего общества и государства, комплексные, научно обоснованные мероприятия, направленные, в конечном счете, на создание условий, способствующих позитивному нравственно</w:t>
      </w:r>
      <w:r w:rsidR="003C75DD">
        <w:rPr>
          <w:rFonts w:ascii="Times New Roman" w:hAnsi="Times New Roman" w:cs="Times New Roman"/>
          <w:color w:val="000000"/>
          <w:sz w:val="24"/>
          <w:szCs w:val="24"/>
        </w:rPr>
        <w:t>-</w:t>
      </w:r>
      <w:r w:rsidRPr="00BC6C41">
        <w:rPr>
          <w:rFonts w:ascii="Times New Roman" w:hAnsi="Times New Roman" w:cs="Times New Roman"/>
          <w:color w:val="000000"/>
          <w:sz w:val="24"/>
          <w:szCs w:val="24"/>
        </w:rPr>
        <w:t xml:space="preserve">психологическому формированию личности и нейтрализации нездоровой биологической </w:t>
      </w:r>
      <w:proofErr w:type="spellStart"/>
      <w:r w:rsidRPr="00BC6C41">
        <w:rPr>
          <w:rFonts w:ascii="Times New Roman" w:hAnsi="Times New Roman" w:cs="Times New Roman"/>
          <w:color w:val="000000"/>
          <w:sz w:val="24"/>
          <w:szCs w:val="24"/>
        </w:rPr>
        <w:t>заданности</w:t>
      </w:r>
      <w:proofErr w:type="spellEnd"/>
      <w:r w:rsidRPr="00BC6C41">
        <w:rPr>
          <w:rFonts w:ascii="Times New Roman" w:hAnsi="Times New Roman" w:cs="Times New Roman"/>
          <w:color w:val="000000"/>
          <w:sz w:val="24"/>
          <w:szCs w:val="24"/>
        </w:rPr>
        <w:t>.</w:t>
      </w:r>
    </w:p>
    <w:p w:rsidR="009268B9" w:rsidRDefault="009268B9" w:rsidP="00CF3A90">
      <w:pPr>
        <w:ind w:firstLine="709"/>
        <w:jc w:val="both"/>
        <w:rPr>
          <w:rFonts w:ascii="Times New Roman" w:hAnsi="Times New Roman" w:cs="Times New Roman"/>
          <w:color w:val="000000"/>
          <w:sz w:val="24"/>
          <w:szCs w:val="24"/>
        </w:rPr>
      </w:pPr>
    </w:p>
    <w:p w:rsidR="00072FBD" w:rsidRPr="003E57DA" w:rsidRDefault="00235DB3" w:rsidP="00560E78">
      <w:pPr>
        <w:pStyle w:val="a9"/>
        <w:numPr>
          <w:ilvl w:val="0"/>
          <w:numId w:val="4"/>
        </w:numPr>
        <w:tabs>
          <w:tab w:val="left" w:pos="851"/>
          <w:tab w:val="left" w:pos="1134"/>
        </w:tabs>
        <w:ind w:left="0" w:firstLine="709"/>
        <w:jc w:val="both"/>
        <w:rPr>
          <w:rFonts w:ascii="Times New Roman" w:hAnsi="Times New Roman" w:cs="Times New Roman"/>
          <w:b/>
          <w:color w:val="000000"/>
          <w:sz w:val="24"/>
          <w:szCs w:val="24"/>
        </w:rPr>
      </w:pPr>
      <w:r w:rsidRPr="003E57DA">
        <w:rPr>
          <w:rFonts w:ascii="Times New Roman" w:hAnsi="Times New Roman" w:cs="Times New Roman"/>
          <w:b/>
          <w:color w:val="000000"/>
          <w:sz w:val="24"/>
          <w:szCs w:val="24"/>
        </w:rPr>
        <w:t>Классификация видов насилия в современном обществе</w:t>
      </w:r>
    </w:p>
    <w:p w:rsidR="00600E05" w:rsidRDefault="00600E05" w:rsidP="00CF3A90">
      <w:pPr>
        <w:ind w:firstLine="709"/>
        <w:jc w:val="both"/>
        <w:rPr>
          <w:rFonts w:ascii="Times New Roman" w:hAnsi="Times New Roman" w:cs="Times New Roman"/>
          <w:color w:val="000000"/>
          <w:sz w:val="24"/>
          <w:szCs w:val="24"/>
        </w:rPr>
      </w:pPr>
      <w:r w:rsidRPr="00600E05">
        <w:rPr>
          <w:rFonts w:ascii="Times New Roman" w:hAnsi="Times New Roman" w:cs="Times New Roman"/>
          <w:color w:val="000000"/>
          <w:sz w:val="24"/>
          <w:szCs w:val="24"/>
        </w:rPr>
        <w:t>Систематизация разновидностей таког</w:t>
      </w:r>
      <w:r>
        <w:rPr>
          <w:rFonts w:ascii="Times New Roman" w:hAnsi="Times New Roman" w:cs="Times New Roman"/>
          <w:color w:val="000000"/>
          <w:sz w:val="24"/>
          <w:szCs w:val="24"/>
        </w:rPr>
        <w:t>о сложного многомерного явления как</w:t>
      </w:r>
      <w:r w:rsidRPr="00600E05">
        <w:rPr>
          <w:rFonts w:ascii="Times New Roman" w:hAnsi="Times New Roman" w:cs="Times New Roman"/>
          <w:color w:val="000000"/>
          <w:sz w:val="24"/>
          <w:szCs w:val="24"/>
        </w:rPr>
        <w:t xml:space="preserve"> насилие представляет большую сложность, хотя п</w:t>
      </w:r>
      <w:r>
        <w:rPr>
          <w:rFonts w:ascii="Times New Roman" w:hAnsi="Times New Roman" w:cs="Times New Roman"/>
          <w:color w:val="000000"/>
          <w:sz w:val="24"/>
          <w:szCs w:val="24"/>
        </w:rPr>
        <w:t xml:space="preserve">озволяет </w:t>
      </w:r>
      <w:r w:rsidRPr="00600E05">
        <w:rPr>
          <w:rFonts w:ascii="Times New Roman" w:hAnsi="Times New Roman" w:cs="Times New Roman"/>
          <w:color w:val="000000"/>
          <w:sz w:val="24"/>
          <w:szCs w:val="24"/>
        </w:rPr>
        <w:t>глубже проникнуть в его сущность.</w:t>
      </w:r>
    </w:p>
    <w:p w:rsidR="00FE2500" w:rsidRDefault="00975C34" w:rsidP="00CF3A90">
      <w:pPr>
        <w:ind w:firstLine="709"/>
        <w:jc w:val="both"/>
        <w:rPr>
          <w:rFonts w:ascii="Times New Roman" w:hAnsi="Times New Roman" w:cs="Times New Roman"/>
          <w:color w:val="000000"/>
          <w:sz w:val="24"/>
          <w:szCs w:val="24"/>
        </w:rPr>
      </w:pPr>
      <w:r w:rsidRPr="00975C34">
        <w:rPr>
          <w:rFonts w:ascii="Times New Roman" w:hAnsi="Times New Roman" w:cs="Times New Roman"/>
          <w:color w:val="000000"/>
          <w:sz w:val="24"/>
          <w:szCs w:val="24"/>
        </w:rPr>
        <w:t xml:space="preserve">Классификацию </w:t>
      </w:r>
      <w:r w:rsidR="00235DB3">
        <w:rPr>
          <w:rFonts w:ascii="Times New Roman" w:hAnsi="Times New Roman" w:cs="Times New Roman"/>
          <w:color w:val="000000"/>
          <w:sz w:val="24"/>
          <w:szCs w:val="24"/>
        </w:rPr>
        <w:t xml:space="preserve">видов </w:t>
      </w:r>
      <w:r w:rsidRPr="00975C34">
        <w:rPr>
          <w:rFonts w:ascii="Times New Roman" w:hAnsi="Times New Roman" w:cs="Times New Roman"/>
          <w:color w:val="000000"/>
          <w:sz w:val="24"/>
          <w:szCs w:val="24"/>
        </w:rPr>
        <w:t xml:space="preserve">насилия </w:t>
      </w:r>
      <w:r w:rsidR="00235DB3">
        <w:rPr>
          <w:rFonts w:ascii="Times New Roman" w:hAnsi="Times New Roman" w:cs="Times New Roman"/>
          <w:color w:val="000000"/>
          <w:sz w:val="24"/>
          <w:szCs w:val="24"/>
        </w:rPr>
        <w:t xml:space="preserve">в современном обществе </w:t>
      </w:r>
      <w:r w:rsidR="00257C3A">
        <w:rPr>
          <w:rFonts w:ascii="Times New Roman" w:hAnsi="Times New Roman" w:cs="Times New Roman"/>
          <w:color w:val="000000"/>
          <w:sz w:val="24"/>
          <w:szCs w:val="24"/>
        </w:rPr>
        <w:t>можно осуществлять</w:t>
      </w:r>
      <w:r w:rsidR="00296290">
        <w:rPr>
          <w:rFonts w:ascii="Times New Roman" w:hAnsi="Times New Roman" w:cs="Times New Roman"/>
          <w:color w:val="000000"/>
          <w:sz w:val="24"/>
          <w:szCs w:val="24"/>
          <w:lang w:val="uk-UA"/>
        </w:rPr>
        <w:t xml:space="preserve"> </w:t>
      </w:r>
      <w:r w:rsidR="00257C3A">
        <w:rPr>
          <w:rFonts w:ascii="Times New Roman" w:hAnsi="Times New Roman" w:cs="Times New Roman"/>
          <w:color w:val="000000"/>
          <w:sz w:val="24"/>
          <w:szCs w:val="24"/>
        </w:rPr>
        <w:t xml:space="preserve">по различным признакам. Сколько существует мнений ученых по поводу самого определения понятия «насилие», столько же </w:t>
      </w:r>
      <w:r w:rsidR="001972DF">
        <w:rPr>
          <w:rFonts w:ascii="Times New Roman" w:hAnsi="Times New Roman" w:cs="Times New Roman"/>
          <w:color w:val="000000"/>
          <w:sz w:val="24"/>
          <w:szCs w:val="24"/>
        </w:rPr>
        <w:t xml:space="preserve">существует и его классификаций. Например, можно классифицировать насилие </w:t>
      </w:r>
      <w:r w:rsidR="00FE2500">
        <w:rPr>
          <w:rFonts w:ascii="Times New Roman" w:hAnsi="Times New Roman" w:cs="Times New Roman"/>
          <w:color w:val="000000"/>
          <w:sz w:val="24"/>
          <w:szCs w:val="24"/>
        </w:rPr>
        <w:t xml:space="preserve">в зависимости: </w:t>
      </w:r>
    </w:p>
    <w:p w:rsidR="00441B99" w:rsidRPr="008503C0" w:rsidRDefault="00975C34" w:rsidP="00006264">
      <w:pPr>
        <w:pStyle w:val="a9"/>
        <w:numPr>
          <w:ilvl w:val="0"/>
          <w:numId w:val="47"/>
        </w:numPr>
        <w:tabs>
          <w:tab w:val="left" w:pos="993"/>
        </w:tabs>
        <w:ind w:left="0" w:firstLine="709"/>
        <w:jc w:val="both"/>
        <w:rPr>
          <w:rFonts w:ascii="Times New Roman" w:hAnsi="Times New Roman" w:cs="Times New Roman"/>
          <w:color w:val="000000"/>
          <w:sz w:val="24"/>
          <w:szCs w:val="24"/>
        </w:rPr>
      </w:pPr>
      <w:r w:rsidRPr="008503C0">
        <w:rPr>
          <w:rFonts w:ascii="Times New Roman" w:hAnsi="Times New Roman" w:cs="Times New Roman"/>
          <w:color w:val="000000"/>
          <w:sz w:val="24"/>
          <w:szCs w:val="24"/>
        </w:rPr>
        <w:t xml:space="preserve">кто является </w:t>
      </w:r>
      <w:r w:rsidR="001972DF" w:rsidRPr="008503C0">
        <w:rPr>
          <w:rFonts w:ascii="Times New Roman" w:hAnsi="Times New Roman" w:cs="Times New Roman"/>
          <w:color w:val="000000"/>
          <w:sz w:val="24"/>
          <w:szCs w:val="24"/>
        </w:rPr>
        <w:t>его субъектом и объектом</w:t>
      </w:r>
      <w:r w:rsidRPr="008503C0">
        <w:rPr>
          <w:rFonts w:ascii="Times New Roman" w:hAnsi="Times New Roman" w:cs="Times New Roman"/>
          <w:color w:val="000000"/>
          <w:sz w:val="24"/>
          <w:szCs w:val="24"/>
        </w:rPr>
        <w:t xml:space="preserve">: отдельные физические лица, группы; </w:t>
      </w:r>
    </w:p>
    <w:p w:rsidR="00441B99" w:rsidRPr="008503C0" w:rsidRDefault="00975C34" w:rsidP="00006264">
      <w:pPr>
        <w:pStyle w:val="a9"/>
        <w:numPr>
          <w:ilvl w:val="0"/>
          <w:numId w:val="47"/>
        </w:numPr>
        <w:tabs>
          <w:tab w:val="left" w:pos="993"/>
        </w:tabs>
        <w:ind w:left="0" w:firstLine="709"/>
        <w:jc w:val="both"/>
        <w:rPr>
          <w:rFonts w:ascii="Times New Roman" w:hAnsi="Times New Roman" w:cs="Times New Roman"/>
          <w:color w:val="000000"/>
          <w:sz w:val="24"/>
          <w:szCs w:val="24"/>
        </w:rPr>
      </w:pPr>
      <w:r w:rsidRPr="008503C0">
        <w:rPr>
          <w:rFonts w:ascii="Times New Roman" w:hAnsi="Times New Roman" w:cs="Times New Roman"/>
          <w:color w:val="000000"/>
          <w:sz w:val="24"/>
          <w:szCs w:val="24"/>
        </w:rPr>
        <w:t xml:space="preserve">в зависимости от способов и механизмов осуществления насилия: вербальное, невербальное, аудиовизуальное; </w:t>
      </w:r>
    </w:p>
    <w:p w:rsidR="00975C34" w:rsidRPr="008503C0" w:rsidRDefault="00975C34" w:rsidP="00006264">
      <w:pPr>
        <w:pStyle w:val="a9"/>
        <w:numPr>
          <w:ilvl w:val="0"/>
          <w:numId w:val="47"/>
        </w:numPr>
        <w:tabs>
          <w:tab w:val="left" w:pos="993"/>
        </w:tabs>
        <w:ind w:left="0" w:firstLine="709"/>
        <w:jc w:val="both"/>
        <w:rPr>
          <w:rFonts w:ascii="Times New Roman" w:hAnsi="Times New Roman" w:cs="Times New Roman"/>
          <w:color w:val="000000"/>
          <w:sz w:val="24"/>
          <w:szCs w:val="24"/>
        </w:rPr>
      </w:pPr>
      <w:r w:rsidRPr="008503C0">
        <w:rPr>
          <w:rFonts w:ascii="Times New Roman" w:hAnsi="Times New Roman" w:cs="Times New Roman"/>
          <w:color w:val="000000"/>
          <w:sz w:val="24"/>
          <w:szCs w:val="24"/>
        </w:rPr>
        <w:t>в зависимости от степени проявления насилия: явное и латентное, не</w:t>
      </w:r>
      <w:r w:rsidR="00441B99" w:rsidRPr="008503C0">
        <w:rPr>
          <w:rFonts w:ascii="Times New Roman" w:hAnsi="Times New Roman" w:cs="Times New Roman"/>
          <w:color w:val="000000"/>
          <w:sz w:val="24"/>
          <w:szCs w:val="24"/>
        </w:rPr>
        <w:t>посредственное и опосредованное и т.</w:t>
      </w:r>
      <w:r w:rsidR="00A11628">
        <w:rPr>
          <w:rFonts w:ascii="Times New Roman" w:hAnsi="Times New Roman" w:cs="Times New Roman"/>
          <w:color w:val="000000"/>
          <w:sz w:val="24"/>
          <w:szCs w:val="24"/>
        </w:rPr>
        <w:t xml:space="preserve"> </w:t>
      </w:r>
      <w:r w:rsidR="00441B99" w:rsidRPr="008503C0">
        <w:rPr>
          <w:rFonts w:ascii="Times New Roman" w:hAnsi="Times New Roman" w:cs="Times New Roman"/>
          <w:color w:val="000000"/>
          <w:sz w:val="24"/>
          <w:szCs w:val="24"/>
        </w:rPr>
        <w:t>д.</w:t>
      </w:r>
    </w:p>
    <w:p w:rsidR="00975C34" w:rsidRPr="00975C34" w:rsidRDefault="00296290" w:rsidP="00CF3A90">
      <w:pPr>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Так, Ж.</w:t>
      </w:r>
      <w:r>
        <w:rPr>
          <w:rFonts w:ascii="Times New Roman" w:hAnsi="Times New Roman" w:cs="Times New Roman"/>
          <w:color w:val="000000"/>
          <w:sz w:val="24"/>
          <w:szCs w:val="24"/>
          <w:lang w:val="uk-UA"/>
        </w:rPr>
        <w:t> </w:t>
      </w:r>
      <w:r w:rsidR="00975C34" w:rsidRPr="00975C34">
        <w:rPr>
          <w:rFonts w:ascii="Times New Roman" w:hAnsi="Times New Roman" w:cs="Times New Roman"/>
          <w:color w:val="000000"/>
          <w:sz w:val="24"/>
          <w:szCs w:val="24"/>
        </w:rPr>
        <w:t>Рене классифицировал насилие по сферам жизнедеятельности: в политике, экономике, семье, в быту, медицине, образовании, науке, искусстве, литературе, в</w:t>
      </w:r>
      <w:r w:rsidR="00441B99">
        <w:rPr>
          <w:rFonts w:ascii="Times New Roman" w:hAnsi="Times New Roman" w:cs="Times New Roman"/>
          <w:color w:val="000000"/>
          <w:sz w:val="24"/>
          <w:szCs w:val="24"/>
        </w:rPr>
        <w:t xml:space="preserve"> сфере религиозных отношений</w:t>
      </w:r>
      <w:r w:rsidR="00475430">
        <w:rPr>
          <w:rFonts w:ascii="Times New Roman" w:hAnsi="Times New Roman" w:cs="Times New Roman"/>
          <w:color w:val="000000"/>
          <w:sz w:val="24"/>
          <w:szCs w:val="24"/>
        </w:rPr>
        <w:t xml:space="preserve"> [</w:t>
      </w:r>
      <w:r w:rsidR="009F2CA6" w:rsidRPr="009F2CA6">
        <w:rPr>
          <w:rFonts w:ascii="Times New Roman" w:hAnsi="Times New Roman" w:cs="Times New Roman"/>
          <w:color w:val="000000"/>
          <w:sz w:val="24"/>
          <w:szCs w:val="24"/>
        </w:rPr>
        <w:t>44</w:t>
      </w:r>
      <w:r w:rsidR="00975C34" w:rsidRPr="009F2CA6">
        <w:rPr>
          <w:rFonts w:ascii="Times New Roman" w:hAnsi="Times New Roman" w:cs="Times New Roman"/>
          <w:color w:val="000000"/>
          <w:sz w:val="24"/>
          <w:szCs w:val="24"/>
        </w:rPr>
        <w:t>, c.</w:t>
      </w:r>
      <w:r>
        <w:rPr>
          <w:rFonts w:ascii="Times New Roman" w:hAnsi="Times New Roman" w:cs="Times New Roman"/>
          <w:color w:val="000000"/>
          <w:sz w:val="24"/>
          <w:szCs w:val="24"/>
          <w:lang w:val="uk-UA"/>
        </w:rPr>
        <w:t xml:space="preserve"> </w:t>
      </w:r>
      <w:r w:rsidR="00975C34" w:rsidRPr="009F2CA6">
        <w:rPr>
          <w:rFonts w:ascii="Times New Roman" w:hAnsi="Times New Roman" w:cs="Times New Roman"/>
          <w:color w:val="000000"/>
          <w:sz w:val="24"/>
          <w:szCs w:val="24"/>
        </w:rPr>
        <w:t>10]</w:t>
      </w:r>
      <w:r w:rsidR="00441B99" w:rsidRPr="009F2CA6">
        <w:rPr>
          <w:rFonts w:ascii="Times New Roman" w:hAnsi="Times New Roman" w:cs="Times New Roman"/>
          <w:color w:val="000000"/>
          <w:sz w:val="24"/>
          <w:szCs w:val="24"/>
        </w:rPr>
        <w:t>.</w:t>
      </w:r>
      <w:proofErr w:type="gramEnd"/>
    </w:p>
    <w:p w:rsidR="00072FBD" w:rsidRDefault="00964D50" w:rsidP="00CF3A90">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w:t>
      </w:r>
      <w:r w:rsidR="00357A98">
        <w:rPr>
          <w:rFonts w:ascii="Times New Roman" w:hAnsi="Times New Roman" w:cs="Times New Roman"/>
          <w:color w:val="000000"/>
          <w:sz w:val="24"/>
          <w:szCs w:val="24"/>
        </w:rPr>
        <w:t>Я. </w:t>
      </w:r>
      <w:proofErr w:type="spellStart"/>
      <w:r w:rsidR="00975C34" w:rsidRPr="00975C34">
        <w:rPr>
          <w:rFonts w:ascii="Times New Roman" w:hAnsi="Times New Roman" w:cs="Times New Roman"/>
          <w:color w:val="000000"/>
          <w:sz w:val="24"/>
          <w:szCs w:val="24"/>
        </w:rPr>
        <w:t>Гелих</w:t>
      </w:r>
      <w:proofErr w:type="spellEnd"/>
      <w:r w:rsidR="00975C34" w:rsidRPr="00975C34">
        <w:rPr>
          <w:rFonts w:ascii="Times New Roman" w:hAnsi="Times New Roman" w:cs="Times New Roman"/>
          <w:color w:val="000000"/>
          <w:sz w:val="24"/>
          <w:szCs w:val="24"/>
        </w:rPr>
        <w:t xml:space="preserve"> отмечает биолог</w:t>
      </w:r>
      <w:r w:rsidR="00357A98">
        <w:rPr>
          <w:rFonts w:ascii="Times New Roman" w:hAnsi="Times New Roman" w:cs="Times New Roman"/>
          <w:color w:val="000000"/>
          <w:sz w:val="24"/>
          <w:szCs w:val="24"/>
        </w:rPr>
        <w:t xml:space="preserve">ическое и социальное насилие: </w:t>
      </w:r>
      <w:r w:rsidR="00975C34" w:rsidRPr="00975C34">
        <w:rPr>
          <w:rFonts w:ascii="Times New Roman" w:hAnsi="Times New Roman" w:cs="Times New Roman"/>
          <w:color w:val="000000"/>
          <w:sz w:val="24"/>
          <w:szCs w:val="24"/>
        </w:rPr>
        <w:t xml:space="preserve">«Насилие по сфере осуществления может реализовываться в природе и в человеческом обществе, и </w:t>
      </w:r>
      <w:r w:rsidR="00975C34" w:rsidRPr="00975C34">
        <w:rPr>
          <w:rFonts w:ascii="Times New Roman" w:hAnsi="Times New Roman" w:cs="Times New Roman"/>
          <w:color w:val="000000"/>
          <w:sz w:val="24"/>
          <w:szCs w:val="24"/>
        </w:rPr>
        <w:lastRenderedPageBreak/>
        <w:t xml:space="preserve">последнее принято </w:t>
      </w:r>
      <w:r w:rsidR="0000240F">
        <w:rPr>
          <w:rFonts w:ascii="Times New Roman" w:hAnsi="Times New Roman" w:cs="Times New Roman"/>
          <w:color w:val="000000"/>
          <w:sz w:val="24"/>
          <w:szCs w:val="24"/>
        </w:rPr>
        <w:t xml:space="preserve">называть социальным насилием» </w:t>
      </w:r>
      <w:r w:rsidR="0000240F" w:rsidRPr="009F2CA6">
        <w:rPr>
          <w:rFonts w:ascii="Times New Roman" w:hAnsi="Times New Roman" w:cs="Times New Roman"/>
          <w:color w:val="000000"/>
          <w:sz w:val="24"/>
          <w:szCs w:val="24"/>
        </w:rPr>
        <w:t>[</w:t>
      </w:r>
      <w:r w:rsidR="009F2CA6">
        <w:rPr>
          <w:rFonts w:ascii="Times New Roman" w:hAnsi="Times New Roman" w:cs="Times New Roman"/>
          <w:color w:val="000000"/>
          <w:sz w:val="24"/>
          <w:szCs w:val="24"/>
        </w:rPr>
        <w:t>15</w:t>
      </w:r>
      <w:r w:rsidR="00357A98">
        <w:rPr>
          <w:rFonts w:ascii="Times New Roman" w:hAnsi="Times New Roman" w:cs="Times New Roman"/>
          <w:color w:val="000000"/>
          <w:sz w:val="24"/>
          <w:szCs w:val="24"/>
        </w:rPr>
        <w:t>, </w:t>
      </w:r>
      <w:r w:rsidR="00975C34" w:rsidRPr="009F2CA6">
        <w:rPr>
          <w:rFonts w:ascii="Times New Roman" w:hAnsi="Times New Roman" w:cs="Times New Roman"/>
          <w:color w:val="000000"/>
          <w:sz w:val="24"/>
          <w:szCs w:val="24"/>
        </w:rPr>
        <w:t>c.</w:t>
      </w:r>
      <w:r w:rsidR="00357A98">
        <w:rPr>
          <w:rFonts w:ascii="Times New Roman" w:hAnsi="Times New Roman" w:cs="Times New Roman"/>
          <w:color w:val="000000"/>
          <w:sz w:val="24"/>
          <w:szCs w:val="24"/>
          <w:lang w:val="uk-UA"/>
        </w:rPr>
        <w:t> </w:t>
      </w:r>
      <w:r w:rsidR="00975C34" w:rsidRPr="009F2CA6">
        <w:rPr>
          <w:rFonts w:ascii="Times New Roman" w:hAnsi="Times New Roman" w:cs="Times New Roman"/>
          <w:color w:val="000000"/>
          <w:sz w:val="24"/>
          <w:szCs w:val="24"/>
        </w:rPr>
        <w:t>172</w:t>
      </w:r>
      <w:r w:rsidR="00975C34" w:rsidRPr="00975C34">
        <w:rPr>
          <w:rFonts w:ascii="Times New Roman" w:hAnsi="Times New Roman" w:cs="Times New Roman"/>
          <w:color w:val="000000"/>
          <w:sz w:val="24"/>
          <w:szCs w:val="24"/>
        </w:rPr>
        <w:t>]. Биологическое насилие основывается на инстинктах, поэтому всегда реакция на непосредственную угроз</w:t>
      </w:r>
      <w:r w:rsidR="0000240F">
        <w:rPr>
          <w:rFonts w:ascii="Times New Roman" w:hAnsi="Times New Roman" w:cs="Times New Roman"/>
          <w:color w:val="000000"/>
          <w:sz w:val="24"/>
          <w:szCs w:val="24"/>
        </w:rPr>
        <w:t>у. Цель биологического насилия –</w:t>
      </w:r>
      <w:r w:rsidR="00975C34" w:rsidRPr="00975C34">
        <w:rPr>
          <w:rFonts w:ascii="Times New Roman" w:hAnsi="Times New Roman" w:cs="Times New Roman"/>
          <w:color w:val="000000"/>
          <w:sz w:val="24"/>
          <w:szCs w:val="24"/>
        </w:rPr>
        <w:t xml:space="preserve"> обеспечение выживания. В свою очередь, социальное насилие это совокупность</w:t>
      </w:r>
      <w:r w:rsidR="00296290">
        <w:rPr>
          <w:rFonts w:ascii="Times New Roman" w:hAnsi="Times New Roman" w:cs="Times New Roman"/>
          <w:color w:val="000000"/>
          <w:sz w:val="24"/>
          <w:szCs w:val="24"/>
          <w:lang w:val="uk-UA"/>
        </w:rPr>
        <w:t xml:space="preserve"> </w:t>
      </w:r>
      <w:r w:rsidR="00611FA0" w:rsidRPr="00611FA0">
        <w:rPr>
          <w:rFonts w:ascii="Times New Roman" w:hAnsi="Times New Roman" w:cs="Times New Roman"/>
          <w:color w:val="000000"/>
          <w:sz w:val="24"/>
          <w:szCs w:val="24"/>
        </w:rPr>
        <w:t xml:space="preserve">биологических черт человека и его когнитивных способностей. Социальное насилие отличает от </w:t>
      </w:r>
      <w:proofErr w:type="gramStart"/>
      <w:r w:rsidR="00611FA0" w:rsidRPr="00611FA0">
        <w:rPr>
          <w:rFonts w:ascii="Times New Roman" w:hAnsi="Times New Roman" w:cs="Times New Roman"/>
          <w:color w:val="000000"/>
          <w:sz w:val="24"/>
          <w:szCs w:val="24"/>
        </w:rPr>
        <w:t>биологического</w:t>
      </w:r>
      <w:proofErr w:type="gramEnd"/>
      <w:r w:rsidR="00611FA0" w:rsidRPr="00611FA0">
        <w:rPr>
          <w:rFonts w:ascii="Times New Roman" w:hAnsi="Times New Roman" w:cs="Times New Roman"/>
          <w:color w:val="000000"/>
          <w:sz w:val="24"/>
          <w:szCs w:val="24"/>
        </w:rPr>
        <w:t xml:space="preserve"> многообразие целей.</w:t>
      </w:r>
    </w:p>
    <w:p w:rsidR="00C10F75" w:rsidRPr="00782888" w:rsidRDefault="00C10F75" w:rsidP="00CF3A90">
      <w:pPr>
        <w:ind w:firstLine="709"/>
        <w:jc w:val="both"/>
        <w:rPr>
          <w:rFonts w:ascii="Times New Roman" w:hAnsi="Times New Roman" w:cs="Times New Roman"/>
          <w:i/>
          <w:sz w:val="24"/>
          <w:szCs w:val="24"/>
        </w:rPr>
      </w:pPr>
      <w:r w:rsidRPr="00782888">
        <w:rPr>
          <w:rFonts w:ascii="Times New Roman" w:hAnsi="Times New Roman" w:cs="Times New Roman"/>
          <w:sz w:val="24"/>
          <w:szCs w:val="24"/>
        </w:rPr>
        <w:t xml:space="preserve">Всемирная организация здравоохранения выделяет три основные </w:t>
      </w:r>
      <w:r w:rsidRPr="00782888">
        <w:rPr>
          <w:rFonts w:ascii="Times New Roman" w:hAnsi="Times New Roman" w:cs="Times New Roman"/>
          <w:i/>
          <w:sz w:val="24"/>
          <w:szCs w:val="24"/>
        </w:rPr>
        <w:t>категории насилия:</w:t>
      </w:r>
    </w:p>
    <w:p w:rsidR="00C10F75" w:rsidRPr="00782888" w:rsidRDefault="00964FCE" w:rsidP="00964FCE">
      <w:pPr>
        <w:pStyle w:val="a9"/>
        <w:numPr>
          <w:ilvl w:val="0"/>
          <w:numId w:val="2"/>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с</w:t>
      </w:r>
      <w:r w:rsidR="00C10F75" w:rsidRPr="00782888">
        <w:rPr>
          <w:rFonts w:ascii="Times New Roman" w:hAnsi="Times New Roman" w:cs="Times New Roman"/>
          <w:sz w:val="24"/>
          <w:szCs w:val="24"/>
        </w:rPr>
        <w:t xml:space="preserve">амоистязание – это намеренное и вредное поведение, направленное на самого себя, где суицид представляет его разновидность со смертельным исходом. К другим типам относят покушение на самоубийство и поведение, цель которого носит </w:t>
      </w:r>
      <w:proofErr w:type="spellStart"/>
      <w:r w:rsidR="00C10F75" w:rsidRPr="00782888">
        <w:rPr>
          <w:rFonts w:ascii="Times New Roman" w:hAnsi="Times New Roman" w:cs="Times New Roman"/>
          <w:sz w:val="24"/>
          <w:szCs w:val="24"/>
        </w:rPr>
        <w:t>саморазрушающий</w:t>
      </w:r>
      <w:proofErr w:type="spellEnd"/>
      <w:r w:rsidR="00C10F75" w:rsidRPr="00782888">
        <w:rPr>
          <w:rFonts w:ascii="Times New Roman" w:hAnsi="Times New Roman" w:cs="Times New Roman"/>
          <w:sz w:val="24"/>
          <w:szCs w:val="24"/>
        </w:rPr>
        <w:t xml:space="preserve"> хар</w:t>
      </w:r>
      <w:r w:rsidR="004E1928">
        <w:rPr>
          <w:rFonts w:ascii="Times New Roman" w:hAnsi="Times New Roman" w:cs="Times New Roman"/>
          <w:sz w:val="24"/>
          <w:szCs w:val="24"/>
        </w:rPr>
        <w:t>актер, но без летального исхода</w:t>
      </w:r>
      <w:r w:rsidR="00C10F75" w:rsidRPr="00782888">
        <w:rPr>
          <w:rFonts w:ascii="Times New Roman" w:hAnsi="Times New Roman" w:cs="Times New Roman"/>
          <w:sz w:val="24"/>
          <w:szCs w:val="24"/>
        </w:rPr>
        <w:t xml:space="preserve"> (наркомания, беспорядочные половые связи, </w:t>
      </w:r>
      <w:proofErr w:type="spellStart"/>
      <w:r w:rsidR="00C10F75" w:rsidRPr="00782888">
        <w:rPr>
          <w:rFonts w:ascii="Times New Roman" w:hAnsi="Times New Roman" w:cs="Times New Roman"/>
          <w:sz w:val="24"/>
          <w:szCs w:val="24"/>
        </w:rPr>
        <w:t>руферы</w:t>
      </w:r>
      <w:proofErr w:type="spellEnd"/>
      <w:r w:rsidR="00C10F75" w:rsidRPr="00782888">
        <w:rPr>
          <w:rFonts w:ascii="Times New Roman" w:hAnsi="Times New Roman" w:cs="Times New Roman"/>
          <w:sz w:val="24"/>
          <w:szCs w:val="24"/>
        </w:rPr>
        <w:t xml:space="preserve">, </w:t>
      </w:r>
      <w:proofErr w:type="spellStart"/>
      <w:r w:rsidR="00C10F75" w:rsidRPr="00782888">
        <w:rPr>
          <w:rFonts w:ascii="Times New Roman" w:hAnsi="Times New Roman" w:cs="Times New Roman"/>
          <w:sz w:val="24"/>
          <w:szCs w:val="24"/>
        </w:rPr>
        <w:t>зацеперы</w:t>
      </w:r>
      <w:proofErr w:type="spellEnd"/>
      <w:r w:rsidR="00C10F75" w:rsidRPr="00782888">
        <w:rPr>
          <w:rFonts w:ascii="Times New Roman" w:hAnsi="Times New Roman" w:cs="Times New Roman"/>
          <w:sz w:val="24"/>
          <w:szCs w:val="24"/>
        </w:rPr>
        <w:t xml:space="preserve"> и т.</w:t>
      </w:r>
      <w:r w:rsidR="00A11628">
        <w:rPr>
          <w:rFonts w:ascii="Times New Roman" w:hAnsi="Times New Roman" w:cs="Times New Roman"/>
          <w:sz w:val="24"/>
          <w:szCs w:val="24"/>
        </w:rPr>
        <w:t xml:space="preserve"> </w:t>
      </w:r>
      <w:r w:rsidR="00C10F75" w:rsidRPr="00782888">
        <w:rPr>
          <w:rFonts w:ascii="Times New Roman" w:hAnsi="Times New Roman" w:cs="Times New Roman"/>
          <w:sz w:val="24"/>
          <w:szCs w:val="24"/>
        </w:rPr>
        <w:t>д.);</w:t>
      </w:r>
    </w:p>
    <w:p w:rsidR="00C10F75" w:rsidRPr="00782888" w:rsidRDefault="00964FCE" w:rsidP="00964FCE">
      <w:pPr>
        <w:pStyle w:val="a9"/>
        <w:numPr>
          <w:ilvl w:val="0"/>
          <w:numId w:val="2"/>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м</w:t>
      </w:r>
      <w:r w:rsidR="00C10F75" w:rsidRPr="00782888">
        <w:rPr>
          <w:rFonts w:ascii="Times New Roman" w:hAnsi="Times New Roman" w:cs="Times New Roman"/>
          <w:sz w:val="24"/>
          <w:szCs w:val="24"/>
        </w:rPr>
        <w:t>ежличностное насилие</w:t>
      </w:r>
      <w:r w:rsidR="008C3193" w:rsidRPr="00782888">
        <w:rPr>
          <w:rFonts w:ascii="Times New Roman" w:hAnsi="Times New Roman" w:cs="Times New Roman"/>
          <w:sz w:val="24"/>
          <w:szCs w:val="24"/>
        </w:rPr>
        <w:t xml:space="preserve"> –</w:t>
      </w:r>
      <w:r w:rsidR="00C10F75" w:rsidRPr="00782888">
        <w:rPr>
          <w:rFonts w:ascii="Times New Roman" w:hAnsi="Times New Roman" w:cs="Times New Roman"/>
          <w:sz w:val="24"/>
          <w:szCs w:val="24"/>
        </w:rPr>
        <w:t xml:space="preserve"> это агрессивное поведение одного лица по отношению к другому, и лучше всего может быть классифицировано как отношения между жертвой и агрессором, как между знакомыми лицами, так и между незнакомыми. Межличностное насилие может быть также конкретизировано, в зависимости от возраста и пола жертвы. </w:t>
      </w:r>
      <w:r w:rsidR="00C10F75" w:rsidRPr="00782888">
        <w:rPr>
          <w:rFonts w:ascii="Times New Roman" w:hAnsi="Times New Roman" w:cs="Times New Roman"/>
          <w:i/>
          <w:sz w:val="24"/>
          <w:szCs w:val="24"/>
        </w:rPr>
        <w:t>Насилие против женщин</w:t>
      </w:r>
      <w:r w:rsidR="008C3193" w:rsidRPr="00782888">
        <w:rPr>
          <w:rFonts w:ascii="Times New Roman" w:hAnsi="Times New Roman" w:cs="Times New Roman"/>
          <w:sz w:val="24"/>
          <w:szCs w:val="24"/>
        </w:rPr>
        <w:t xml:space="preserve"> –</w:t>
      </w:r>
      <w:r w:rsidR="00C10F75" w:rsidRPr="00782888">
        <w:rPr>
          <w:rFonts w:ascii="Times New Roman" w:hAnsi="Times New Roman" w:cs="Times New Roman"/>
          <w:sz w:val="24"/>
          <w:szCs w:val="24"/>
        </w:rPr>
        <w:t xml:space="preserve"> важный тому пример, и распространено оно по всему миру, часто без признания. Такое насилие может совершаться в семье или в обществе, а также государством или при потворстве последнего. К другим типам</w:t>
      </w:r>
      <w:r w:rsidR="008C3193" w:rsidRPr="00782888">
        <w:rPr>
          <w:rFonts w:ascii="Times New Roman" w:hAnsi="Times New Roman" w:cs="Times New Roman"/>
          <w:sz w:val="24"/>
          <w:szCs w:val="24"/>
        </w:rPr>
        <w:t xml:space="preserve"> межличностного насилия относят</w:t>
      </w:r>
      <w:r w:rsidR="00C10F75" w:rsidRPr="00782888">
        <w:rPr>
          <w:rFonts w:ascii="Times New Roman" w:hAnsi="Times New Roman" w:cs="Times New Roman"/>
          <w:i/>
          <w:sz w:val="24"/>
          <w:szCs w:val="24"/>
        </w:rPr>
        <w:t xml:space="preserve"> насилие</w:t>
      </w:r>
      <w:r w:rsidR="008C3193" w:rsidRPr="00782888">
        <w:rPr>
          <w:rFonts w:ascii="Times New Roman" w:hAnsi="Times New Roman" w:cs="Times New Roman"/>
          <w:i/>
          <w:sz w:val="24"/>
          <w:szCs w:val="24"/>
        </w:rPr>
        <w:t xml:space="preserve"> в отношении детей</w:t>
      </w:r>
      <w:r w:rsidR="00C10F75" w:rsidRPr="00782888">
        <w:rPr>
          <w:rFonts w:ascii="Times New Roman" w:hAnsi="Times New Roman" w:cs="Times New Roman"/>
          <w:sz w:val="24"/>
          <w:szCs w:val="24"/>
        </w:rPr>
        <w:t>, запугивание, домогательство и такие, носящие криминальный характер виды насилия, как изнасилование и убийство;</w:t>
      </w:r>
    </w:p>
    <w:p w:rsidR="006D130C" w:rsidRDefault="00964FCE" w:rsidP="00964FCE">
      <w:pPr>
        <w:pStyle w:val="a9"/>
        <w:numPr>
          <w:ilvl w:val="0"/>
          <w:numId w:val="2"/>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о</w:t>
      </w:r>
      <w:r w:rsidR="00C10F75" w:rsidRPr="00782888">
        <w:rPr>
          <w:rFonts w:ascii="Times New Roman" w:hAnsi="Times New Roman" w:cs="Times New Roman"/>
          <w:sz w:val="24"/>
          <w:szCs w:val="24"/>
        </w:rPr>
        <w:t xml:space="preserve">рганизованное насилие </w:t>
      </w:r>
      <w:r w:rsidR="005677CA" w:rsidRPr="00782888">
        <w:rPr>
          <w:rFonts w:ascii="Times New Roman" w:hAnsi="Times New Roman" w:cs="Times New Roman"/>
          <w:sz w:val="24"/>
          <w:szCs w:val="24"/>
        </w:rPr>
        <w:t>–</w:t>
      </w:r>
      <w:r w:rsidR="00C10F75" w:rsidRPr="00782888">
        <w:rPr>
          <w:rFonts w:ascii="Times New Roman" w:hAnsi="Times New Roman" w:cs="Times New Roman"/>
          <w:sz w:val="24"/>
          <w:szCs w:val="24"/>
        </w:rPr>
        <w:t xml:space="preserve"> это агрессивное поведение социальных или политических групп, </w:t>
      </w:r>
      <w:r w:rsidR="00C10F75" w:rsidRPr="00782888">
        <w:rPr>
          <w:rFonts w:ascii="Times New Roman" w:hAnsi="Times New Roman" w:cs="Times New Roman"/>
          <w:sz w:val="24"/>
          <w:szCs w:val="24"/>
        </w:rPr>
        <w:lastRenderedPageBreak/>
        <w:t>пресл</w:t>
      </w:r>
      <w:r w:rsidR="005677CA" w:rsidRPr="00782888">
        <w:rPr>
          <w:rFonts w:ascii="Times New Roman" w:hAnsi="Times New Roman" w:cs="Times New Roman"/>
          <w:sz w:val="24"/>
          <w:szCs w:val="24"/>
        </w:rPr>
        <w:t>едующее конкретные политические</w:t>
      </w:r>
      <w:r w:rsidR="00C10F75" w:rsidRPr="00782888">
        <w:rPr>
          <w:rFonts w:ascii="Times New Roman" w:hAnsi="Times New Roman" w:cs="Times New Roman"/>
          <w:sz w:val="24"/>
          <w:szCs w:val="24"/>
        </w:rPr>
        <w:t xml:space="preserve">, экономические и социальные цели. </w:t>
      </w:r>
      <w:r w:rsidR="00C10F75" w:rsidRPr="00782888">
        <w:rPr>
          <w:rFonts w:ascii="Times New Roman" w:hAnsi="Times New Roman" w:cs="Times New Roman"/>
          <w:i/>
          <w:sz w:val="24"/>
          <w:szCs w:val="24"/>
        </w:rPr>
        <w:t>Вооруженный конфликт и войну</w:t>
      </w:r>
      <w:r w:rsidR="00C10F75" w:rsidRPr="00782888">
        <w:rPr>
          <w:rFonts w:ascii="Times New Roman" w:hAnsi="Times New Roman" w:cs="Times New Roman"/>
          <w:sz w:val="24"/>
          <w:szCs w:val="24"/>
        </w:rPr>
        <w:t xml:space="preserve"> можно рассматривать в качестве наиболее организованных типов насилия. Другими примерами могут служить ра</w:t>
      </w:r>
      <w:r w:rsidR="005677CA" w:rsidRPr="00782888">
        <w:rPr>
          <w:rFonts w:ascii="Times New Roman" w:hAnsi="Times New Roman" w:cs="Times New Roman"/>
          <w:sz w:val="24"/>
          <w:szCs w:val="24"/>
        </w:rPr>
        <w:t>совые или религиозные конфликты, происходящие среди групп</w:t>
      </w:r>
      <w:r w:rsidR="00C10F75" w:rsidRPr="00782888">
        <w:rPr>
          <w:rFonts w:ascii="Times New Roman" w:hAnsi="Times New Roman" w:cs="Times New Roman"/>
          <w:sz w:val="24"/>
          <w:szCs w:val="24"/>
        </w:rPr>
        <w:t>, а также массовое насилие.</w:t>
      </w:r>
    </w:p>
    <w:p w:rsidR="009268B9" w:rsidRPr="009268B9" w:rsidRDefault="009268B9" w:rsidP="00CF3A90">
      <w:pPr>
        <w:ind w:firstLine="709"/>
        <w:jc w:val="both"/>
        <w:rPr>
          <w:rFonts w:ascii="Times New Roman" w:hAnsi="Times New Roman" w:cs="Times New Roman"/>
          <w:sz w:val="24"/>
          <w:szCs w:val="24"/>
        </w:rPr>
      </w:pPr>
    </w:p>
    <w:p w:rsidR="006D130C" w:rsidRPr="00342CF7" w:rsidRDefault="006D130C" w:rsidP="0072744C">
      <w:pPr>
        <w:pStyle w:val="a9"/>
        <w:numPr>
          <w:ilvl w:val="0"/>
          <w:numId w:val="15"/>
        </w:numPr>
        <w:tabs>
          <w:tab w:val="left" w:pos="1134"/>
        </w:tabs>
        <w:jc w:val="both"/>
        <w:rPr>
          <w:rFonts w:ascii="Times New Roman" w:hAnsi="Times New Roman" w:cs="Times New Roman"/>
          <w:b/>
          <w:sz w:val="24"/>
          <w:szCs w:val="24"/>
        </w:rPr>
      </w:pPr>
      <w:r w:rsidRPr="00342CF7">
        <w:rPr>
          <w:rFonts w:ascii="Times New Roman" w:hAnsi="Times New Roman" w:cs="Times New Roman"/>
          <w:b/>
          <w:sz w:val="24"/>
          <w:szCs w:val="24"/>
        </w:rPr>
        <w:t>Формы социального насилия</w:t>
      </w:r>
    </w:p>
    <w:p w:rsidR="00477B9A" w:rsidRPr="00477B9A" w:rsidRDefault="00477B9A" w:rsidP="00CF3A90">
      <w:pPr>
        <w:ind w:firstLine="709"/>
        <w:jc w:val="both"/>
        <w:rPr>
          <w:rFonts w:ascii="Times New Roman" w:hAnsi="Times New Roman" w:cs="Times New Roman"/>
          <w:sz w:val="24"/>
          <w:szCs w:val="24"/>
        </w:rPr>
      </w:pPr>
      <w:proofErr w:type="gramStart"/>
      <w:r w:rsidRPr="00477B9A">
        <w:rPr>
          <w:rFonts w:ascii="Times New Roman" w:hAnsi="Times New Roman" w:cs="Times New Roman"/>
          <w:sz w:val="24"/>
          <w:szCs w:val="24"/>
        </w:rPr>
        <w:t>Социальную структуру об</w:t>
      </w:r>
      <w:r>
        <w:rPr>
          <w:rFonts w:ascii="Times New Roman" w:hAnsi="Times New Roman" w:cs="Times New Roman"/>
          <w:sz w:val="24"/>
          <w:szCs w:val="24"/>
        </w:rPr>
        <w:t xml:space="preserve">щества обычно изображают в виде </w:t>
      </w:r>
      <w:r w:rsidRPr="00477B9A">
        <w:rPr>
          <w:rFonts w:ascii="Times New Roman" w:hAnsi="Times New Roman" w:cs="Times New Roman"/>
          <w:sz w:val="24"/>
          <w:szCs w:val="24"/>
        </w:rPr>
        <w:t>пирамиды, верхнюю, меньшую ч</w:t>
      </w:r>
      <w:r>
        <w:rPr>
          <w:rFonts w:ascii="Times New Roman" w:hAnsi="Times New Roman" w:cs="Times New Roman"/>
          <w:sz w:val="24"/>
          <w:szCs w:val="24"/>
        </w:rPr>
        <w:t xml:space="preserve">асть которой составляет «элита» </w:t>
      </w:r>
      <w:r w:rsidRPr="00477B9A">
        <w:rPr>
          <w:rFonts w:ascii="Times New Roman" w:hAnsi="Times New Roman" w:cs="Times New Roman"/>
          <w:sz w:val="24"/>
          <w:szCs w:val="24"/>
        </w:rPr>
        <w:t xml:space="preserve">общества (властная, экономическая, финансовая, </w:t>
      </w:r>
      <w:r>
        <w:rPr>
          <w:rFonts w:ascii="Times New Roman" w:hAnsi="Times New Roman" w:cs="Times New Roman"/>
          <w:sz w:val="24"/>
          <w:szCs w:val="24"/>
        </w:rPr>
        <w:t>военная, религиозная).</w:t>
      </w:r>
      <w:proofErr w:type="gramEnd"/>
      <w:r>
        <w:rPr>
          <w:rFonts w:ascii="Times New Roman" w:hAnsi="Times New Roman" w:cs="Times New Roman"/>
          <w:sz w:val="24"/>
          <w:szCs w:val="24"/>
        </w:rPr>
        <w:t xml:space="preserve"> Средняя –</w:t>
      </w:r>
      <w:r w:rsidRPr="00477B9A">
        <w:rPr>
          <w:rFonts w:ascii="Times New Roman" w:hAnsi="Times New Roman" w:cs="Times New Roman"/>
          <w:sz w:val="24"/>
          <w:szCs w:val="24"/>
        </w:rPr>
        <w:t xml:space="preserve"> сама</w:t>
      </w:r>
      <w:r>
        <w:rPr>
          <w:rFonts w:ascii="Times New Roman" w:hAnsi="Times New Roman" w:cs="Times New Roman"/>
          <w:sz w:val="24"/>
          <w:szCs w:val="24"/>
        </w:rPr>
        <w:t>я значительная по объему часть –</w:t>
      </w:r>
      <w:r w:rsidRPr="00477B9A">
        <w:rPr>
          <w:rFonts w:ascii="Times New Roman" w:hAnsi="Times New Roman" w:cs="Times New Roman"/>
          <w:sz w:val="24"/>
          <w:szCs w:val="24"/>
        </w:rPr>
        <w:t xml:space="preserve"> «средний класс». В основании пирамиды, в ее нижней части располагаются низшие слои (малоквалифицированные и неквалифицированные рабочие, сельскохозяйственные наемные работники и т.</w:t>
      </w:r>
      <w:r w:rsidR="00A11628">
        <w:rPr>
          <w:rFonts w:ascii="Times New Roman" w:hAnsi="Times New Roman" w:cs="Times New Roman"/>
          <w:sz w:val="24"/>
          <w:szCs w:val="24"/>
        </w:rPr>
        <w:t xml:space="preserve"> </w:t>
      </w:r>
      <w:r w:rsidRPr="00477B9A">
        <w:rPr>
          <w:rFonts w:ascii="Times New Roman" w:hAnsi="Times New Roman" w:cs="Times New Roman"/>
          <w:sz w:val="24"/>
          <w:szCs w:val="24"/>
        </w:rPr>
        <w:t>п.).</w:t>
      </w:r>
    </w:p>
    <w:p w:rsidR="006D130C" w:rsidRDefault="00477B9A" w:rsidP="00CF3A90">
      <w:pPr>
        <w:ind w:firstLine="709"/>
        <w:jc w:val="both"/>
        <w:rPr>
          <w:rFonts w:ascii="Times New Roman" w:hAnsi="Times New Roman" w:cs="Times New Roman"/>
          <w:sz w:val="24"/>
          <w:szCs w:val="24"/>
        </w:rPr>
      </w:pPr>
      <w:r w:rsidRPr="00477B9A">
        <w:rPr>
          <w:rFonts w:ascii="Times New Roman" w:hAnsi="Times New Roman" w:cs="Times New Roman"/>
          <w:sz w:val="24"/>
          <w:szCs w:val="24"/>
        </w:rPr>
        <w:t>За пределами официальной со</w:t>
      </w:r>
      <w:r>
        <w:rPr>
          <w:rFonts w:ascii="Times New Roman" w:hAnsi="Times New Roman" w:cs="Times New Roman"/>
          <w:sz w:val="24"/>
          <w:szCs w:val="24"/>
        </w:rPr>
        <w:t xml:space="preserve">циальной структуры находятся </w:t>
      </w:r>
      <w:r w:rsidR="009D2D33">
        <w:rPr>
          <w:rFonts w:ascii="Times New Roman" w:hAnsi="Times New Roman" w:cs="Times New Roman"/>
          <w:sz w:val="24"/>
          <w:szCs w:val="24"/>
        </w:rPr>
        <w:t xml:space="preserve">аутсайдеры, изгои, маргиналы (бездомные, длительное время </w:t>
      </w:r>
      <w:r w:rsidRPr="00477B9A">
        <w:rPr>
          <w:rFonts w:ascii="Times New Roman" w:hAnsi="Times New Roman" w:cs="Times New Roman"/>
          <w:sz w:val="24"/>
          <w:szCs w:val="24"/>
        </w:rPr>
        <w:t>безработные, лица, страдающие алкоголизмом, нарком</w:t>
      </w:r>
      <w:r w:rsidR="009D2D33">
        <w:rPr>
          <w:rFonts w:ascii="Times New Roman" w:hAnsi="Times New Roman" w:cs="Times New Roman"/>
          <w:sz w:val="24"/>
          <w:szCs w:val="24"/>
        </w:rPr>
        <w:t>анией</w:t>
      </w:r>
      <w:r w:rsidRPr="00477B9A">
        <w:rPr>
          <w:rFonts w:ascii="Times New Roman" w:hAnsi="Times New Roman" w:cs="Times New Roman"/>
          <w:sz w:val="24"/>
          <w:szCs w:val="24"/>
        </w:rPr>
        <w:t xml:space="preserve"> и т.</w:t>
      </w:r>
      <w:r w:rsidR="00A11628">
        <w:rPr>
          <w:rFonts w:ascii="Times New Roman" w:hAnsi="Times New Roman" w:cs="Times New Roman"/>
          <w:sz w:val="24"/>
          <w:szCs w:val="24"/>
        </w:rPr>
        <w:t xml:space="preserve"> </w:t>
      </w:r>
      <w:r w:rsidRPr="00477B9A">
        <w:rPr>
          <w:rFonts w:ascii="Times New Roman" w:hAnsi="Times New Roman" w:cs="Times New Roman"/>
          <w:sz w:val="24"/>
          <w:szCs w:val="24"/>
        </w:rPr>
        <w:t>п.). Чем ближе к верхушке пирамиды</w:t>
      </w:r>
      <w:r w:rsidR="00296290">
        <w:rPr>
          <w:rFonts w:ascii="Times New Roman" w:hAnsi="Times New Roman" w:cs="Times New Roman"/>
          <w:sz w:val="24"/>
          <w:szCs w:val="24"/>
          <w:lang w:val="uk-UA"/>
        </w:rPr>
        <w:t xml:space="preserve"> </w:t>
      </w:r>
      <w:r w:rsidRPr="00477B9A">
        <w:rPr>
          <w:rFonts w:ascii="Times New Roman" w:hAnsi="Times New Roman" w:cs="Times New Roman"/>
          <w:sz w:val="24"/>
          <w:szCs w:val="24"/>
        </w:rPr>
        <w:t>располагаются позиция и зани</w:t>
      </w:r>
      <w:r w:rsidR="009D2D33">
        <w:rPr>
          <w:rFonts w:ascii="Times New Roman" w:hAnsi="Times New Roman" w:cs="Times New Roman"/>
          <w:sz w:val="24"/>
          <w:szCs w:val="24"/>
        </w:rPr>
        <w:t xml:space="preserve">мающий ее человек, тем больше у </w:t>
      </w:r>
      <w:r w:rsidRPr="00477B9A">
        <w:rPr>
          <w:rFonts w:ascii="Times New Roman" w:hAnsi="Times New Roman" w:cs="Times New Roman"/>
          <w:sz w:val="24"/>
          <w:szCs w:val="24"/>
        </w:rPr>
        <w:t>него возможностей удовлетворя</w:t>
      </w:r>
      <w:r w:rsidR="009D2D33">
        <w:rPr>
          <w:rFonts w:ascii="Times New Roman" w:hAnsi="Times New Roman" w:cs="Times New Roman"/>
          <w:sz w:val="24"/>
          <w:szCs w:val="24"/>
        </w:rPr>
        <w:t xml:space="preserve">ть свои потребности, чем дальше </w:t>
      </w:r>
      <w:r w:rsidRPr="00477B9A">
        <w:rPr>
          <w:rFonts w:ascii="Times New Roman" w:hAnsi="Times New Roman" w:cs="Times New Roman"/>
          <w:sz w:val="24"/>
          <w:szCs w:val="24"/>
        </w:rPr>
        <w:t>от вершины и ближе к основанию, тем меньше таких возможностей. При этом распределение людей по тем или иным социальным позициям обусловлено, прежде всего, независящими от них</w:t>
      </w:r>
      <w:r w:rsidR="009D2D33">
        <w:rPr>
          <w:rFonts w:ascii="Times New Roman" w:hAnsi="Times New Roman" w:cs="Times New Roman"/>
          <w:sz w:val="24"/>
          <w:szCs w:val="24"/>
        </w:rPr>
        <w:t xml:space="preserve"> обстоятельствами – социальным происхождением, при</w:t>
      </w:r>
      <w:r w:rsidR="009D2D33" w:rsidRPr="009D2D33">
        <w:rPr>
          <w:rFonts w:ascii="Times New Roman" w:hAnsi="Times New Roman" w:cs="Times New Roman"/>
          <w:sz w:val="24"/>
          <w:szCs w:val="24"/>
        </w:rPr>
        <w:t>надлежностью к определенному классу, гр</w:t>
      </w:r>
      <w:r w:rsidR="009D2D33">
        <w:rPr>
          <w:rFonts w:ascii="Times New Roman" w:hAnsi="Times New Roman" w:cs="Times New Roman"/>
          <w:sz w:val="24"/>
          <w:szCs w:val="24"/>
        </w:rPr>
        <w:t>уппе, и лишь во вторую очередь –</w:t>
      </w:r>
      <w:r w:rsidR="009D2D33" w:rsidRPr="009D2D33">
        <w:rPr>
          <w:rFonts w:ascii="Times New Roman" w:hAnsi="Times New Roman" w:cs="Times New Roman"/>
          <w:sz w:val="24"/>
          <w:szCs w:val="24"/>
        </w:rPr>
        <w:t xml:space="preserve"> личными способностями, талантом.</w:t>
      </w:r>
    </w:p>
    <w:p w:rsidR="004C1C87" w:rsidRDefault="004C1C87" w:rsidP="00CF3A90">
      <w:pPr>
        <w:ind w:firstLine="709"/>
        <w:jc w:val="both"/>
        <w:rPr>
          <w:rFonts w:ascii="Times New Roman" w:hAnsi="Times New Roman" w:cs="Times New Roman"/>
          <w:sz w:val="24"/>
          <w:szCs w:val="24"/>
        </w:rPr>
      </w:pPr>
      <w:r>
        <w:rPr>
          <w:rFonts w:ascii="Times New Roman" w:hAnsi="Times New Roman" w:cs="Times New Roman"/>
          <w:sz w:val="24"/>
          <w:szCs w:val="24"/>
        </w:rPr>
        <w:t>С</w:t>
      </w:r>
      <w:r w:rsidRPr="004C1C87">
        <w:rPr>
          <w:rFonts w:ascii="Times New Roman" w:hAnsi="Times New Roman" w:cs="Times New Roman"/>
          <w:sz w:val="24"/>
          <w:szCs w:val="24"/>
        </w:rPr>
        <w:t>оциально</w:t>
      </w:r>
      <w:r w:rsidR="004E1928">
        <w:rPr>
          <w:rFonts w:ascii="Times New Roman" w:hAnsi="Times New Roman" w:cs="Times New Roman"/>
          <w:sz w:val="24"/>
          <w:szCs w:val="24"/>
        </w:rPr>
        <w:t>-</w:t>
      </w:r>
      <w:r w:rsidRPr="004C1C87">
        <w:rPr>
          <w:rFonts w:ascii="Times New Roman" w:hAnsi="Times New Roman" w:cs="Times New Roman"/>
          <w:sz w:val="24"/>
          <w:szCs w:val="24"/>
        </w:rPr>
        <w:t xml:space="preserve">экономическое неравенство </w:t>
      </w:r>
      <w:r>
        <w:rPr>
          <w:rFonts w:ascii="Times New Roman" w:hAnsi="Times New Roman" w:cs="Times New Roman"/>
          <w:sz w:val="24"/>
          <w:szCs w:val="24"/>
        </w:rPr>
        <w:t xml:space="preserve">общества </w:t>
      </w:r>
      <w:r w:rsidRPr="004C1C87">
        <w:rPr>
          <w:rFonts w:ascii="Times New Roman" w:hAnsi="Times New Roman" w:cs="Times New Roman"/>
          <w:sz w:val="24"/>
          <w:szCs w:val="24"/>
        </w:rPr>
        <w:t xml:space="preserve">появилось как следствие общественного разделения труда, которое в целом </w:t>
      </w:r>
      <w:r>
        <w:rPr>
          <w:rFonts w:ascii="Times New Roman" w:hAnsi="Times New Roman" w:cs="Times New Roman"/>
          <w:sz w:val="24"/>
          <w:szCs w:val="24"/>
        </w:rPr>
        <w:t xml:space="preserve">– </w:t>
      </w:r>
      <w:r w:rsidRPr="004C1C87">
        <w:rPr>
          <w:rFonts w:ascii="Times New Roman" w:hAnsi="Times New Roman" w:cs="Times New Roman"/>
          <w:sz w:val="24"/>
          <w:szCs w:val="24"/>
        </w:rPr>
        <w:t xml:space="preserve">прогрессивный </w:t>
      </w:r>
      <w:r>
        <w:rPr>
          <w:rFonts w:ascii="Times New Roman" w:hAnsi="Times New Roman" w:cs="Times New Roman"/>
          <w:sz w:val="24"/>
          <w:szCs w:val="24"/>
        </w:rPr>
        <w:t xml:space="preserve">процесс. Однако </w:t>
      </w:r>
      <w:r>
        <w:rPr>
          <w:rFonts w:ascii="Times New Roman" w:hAnsi="Times New Roman" w:cs="Times New Roman"/>
          <w:sz w:val="24"/>
          <w:szCs w:val="24"/>
        </w:rPr>
        <w:lastRenderedPageBreak/>
        <w:t xml:space="preserve">прогрессирующее </w:t>
      </w:r>
      <w:r w:rsidRPr="004C1C87">
        <w:rPr>
          <w:rFonts w:ascii="Times New Roman" w:hAnsi="Times New Roman" w:cs="Times New Roman"/>
          <w:sz w:val="24"/>
          <w:szCs w:val="24"/>
        </w:rPr>
        <w:t>разделение труда влечет и негативные последствия. Неодинаковое положение социальных классов, слоев и групп в системе общественных</w:t>
      </w:r>
      <w:r w:rsidR="00296290">
        <w:rPr>
          <w:rFonts w:ascii="Times New Roman" w:hAnsi="Times New Roman" w:cs="Times New Roman"/>
          <w:sz w:val="24"/>
          <w:szCs w:val="24"/>
          <w:lang w:val="uk-UA"/>
        </w:rPr>
        <w:t xml:space="preserve"> </w:t>
      </w:r>
      <w:r w:rsidRPr="004C1C87">
        <w:rPr>
          <w:rFonts w:ascii="Times New Roman" w:hAnsi="Times New Roman" w:cs="Times New Roman"/>
          <w:sz w:val="24"/>
          <w:szCs w:val="24"/>
        </w:rPr>
        <w:t>отношений, в социальной структуре общества обусловливает социально</w:t>
      </w:r>
      <w:r w:rsidR="004E1928">
        <w:rPr>
          <w:rFonts w:ascii="Times New Roman" w:hAnsi="Times New Roman" w:cs="Times New Roman"/>
          <w:sz w:val="24"/>
          <w:szCs w:val="24"/>
        </w:rPr>
        <w:t>-</w:t>
      </w:r>
      <w:r w:rsidRPr="004C1C87">
        <w:rPr>
          <w:rFonts w:ascii="Times New Roman" w:hAnsi="Times New Roman" w:cs="Times New Roman"/>
          <w:sz w:val="24"/>
          <w:szCs w:val="24"/>
        </w:rPr>
        <w:t>экономическое неравенство, различия в реальных возможностях</w:t>
      </w:r>
      <w:r w:rsidR="00296290">
        <w:rPr>
          <w:rFonts w:ascii="Times New Roman" w:hAnsi="Times New Roman" w:cs="Times New Roman"/>
          <w:sz w:val="24"/>
          <w:szCs w:val="24"/>
          <w:lang w:val="uk-UA"/>
        </w:rPr>
        <w:t xml:space="preserve"> </w:t>
      </w:r>
      <w:r w:rsidRPr="004C1C87">
        <w:rPr>
          <w:rFonts w:ascii="Times New Roman" w:hAnsi="Times New Roman" w:cs="Times New Roman"/>
          <w:sz w:val="24"/>
          <w:szCs w:val="24"/>
        </w:rPr>
        <w:t>удовлетворить свои потребности. Это</w:t>
      </w:r>
      <w:r w:rsidR="002F7D7A">
        <w:rPr>
          <w:rFonts w:ascii="Times New Roman" w:hAnsi="Times New Roman" w:cs="Times New Roman"/>
          <w:sz w:val="24"/>
          <w:szCs w:val="24"/>
        </w:rPr>
        <w:t xml:space="preserve"> не может не порождать зависть, </w:t>
      </w:r>
      <w:r w:rsidRPr="004C1C87">
        <w:rPr>
          <w:rFonts w:ascii="Times New Roman" w:hAnsi="Times New Roman" w:cs="Times New Roman"/>
          <w:sz w:val="24"/>
          <w:szCs w:val="24"/>
        </w:rPr>
        <w:t>социальные конфликты, протестные реакции, ненависть, принимающие форму различных девиаций, включая насилие</w:t>
      </w:r>
      <w:r w:rsidR="002F7D7A">
        <w:rPr>
          <w:rFonts w:ascii="Times New Roman" w:hAnsi="Times New Roman" w:cs="Times New Roman"/>
          <w:sz w:val="24"/>
          <w:szCs w:val="24"/>
        </w:rPr>
        <w:t>.</w:t>
      </w:r>
    </w:p>
    <w:p w:rsidR="002F7D7A" w:rsidRDefault="002A4119" w:rsidP="00CF3A90">
      <w:pPr>
        <w:ind w:firstLine="709"/>
        <w:jc w:val="both"/>
        <w:rPr>
          <w:rFonts w:ascii="Times New Roman" w:hAnsi="Times New Roman" w:cs="Times New Roman"/>
          <w:sz w:val="24"/>
          <w:szCs w:val="24"/>
        </w:rPr>
      </w:pPr>
      <w:r w:rsidRPr="002A4119">
        <w:rPr>
          <w:rFonts w:ascii="Times New Roman" w:hAnsi="Times New Roman" w:cs="Times New Roman"/>
          <w:sz w:val="24"/>
          <w:szCs w:val="24"/>
        </w:rPr>
        <w:t>На роль социально</w:t>
      </w:r>
      <w:r w:rsidR="004E1928">
        <w:rPr>
          <w:rFonts w:ascii="Times New Roman" w:hAnsi="Times New Roman" w:cs="Times New Roman"/>
          <w:sz w:val="24"/>
          <w:szCs w:val="24"/>
        </w:rPr>
        <w:t>-</w:t>
      </w:r>
      <w:r w:rsidRPr="002A4119">
        <w:rPr>
          <w:rFonts w:ascii="Times New Roman" w:hAnsi="Times New Roman" w:cs="Times New Roman"/>
          <w:sz w:val="24"/>
          <w:szCs w:val="24"/>
        </w:rPr>
        <w:t>экономического нерав</w:t>
      </w:r>
      <w:r>
        <w:rPr>
          <w:rFonts w:ascii="Times New Roman" w:hAnsi="Times New Roman" w:cs="Times New Roman"/>
          <w:sz w:val="24"/>
          <w:szCs w:val="24"/>
        </w:rPr>
        <w:t>енства в генезисе преступности</w:t>
      </w:r>
      <w:r w:rsidRPr="002A4119">
        <w:rPr>
          <w:rFonts w:ascii="Times New Roman" w:hAnsi="Times New Roman" w:cs="Times New Roman"/>
          <w:sz w:val="24"/>
          <w:szCs w:val="24"/>
        </w:rPr>
        <w:t>, обращали вниман</w:t>
      </w:r>
      <w:r w:rsidR="00813EFC">
        <w:rPr>
          <w:rFonts w:ascii="Times New Roman" w:hAnsi="Times New Roman" w:cs="Times New Roman"/>
          <w:sz w:val="24"/>
          <w:szCs w:val="24"/>
        </w:rPr>
        <w:t>ие еще в XIX ст</w:t>
      </w:r>
      <w:r w:rsidR="00724967">
        <w:rPr>
          <w:rFonts w:ascii="Times New Roman" w:hAnsi="Times New Roman" w:cs="Times New Roman"/>
          <w:sz w:val="24"/>
          <w:szCs w:val="24"/>
        </w:rPr>
        <w:t>. Так, по мнению Ф. </w:t>
      </w:r>
      <w:proofErr w:type="spellStart"/>
      <w:r w:rsidRPr="002A4119">
        <w:rPr>
          <w:rFonts w:ascii="Times New Roman" w:hAnsi="Times New Roman" w:cs="Times New Roman"/>
          <w:sz w:val="24"/>
          <w:szCs w:val="24"/>
        </w:rPr>
        <w:t>Турати</w:t>
      </w:r>
      <w:proofErr w:type="spellEnd"/>
      <w:r w:rsidRPr="002A4119">
        <w:rPr>
          <w:rFonts w:ascii="Times New Roman" w:hAnsi="Times New Roman" w:cs="Times New Roman"/>
          <w:sz w:val="24"/>
          <w:szCs w:val="24"/>
        </w:rPr>
        <w:t xml:space="preserve">, «классовые неравенства в обществе </w:t>
      </w:r>
      <w:proofErr w:type="gramStart"/>
      <w:r w:rsidRPr="002A4119">
        <w:rPr>
          <w:rFonts w:ascii="Times New Roman" w:hAnsi="Times New Roman" w:cs="Times New Roman"/>
          <w:sz w:val="24"/>
          <w:szCs w:val="24"/>
        </w:rPr>
        <w:t>служат источником преступлений… Общество со своими неравенствами само являе</w:t>
      </w:r>
      <w:r w:rsidR="00820319">
        <w:rPr>
          <w:rFonts w:ascii="Times New Roman" w:hAnsi="Times New Roman" w:cs="Times New Roman"/>
          <w:sz w:val="24"/>
          <w:szCs w:val="24"/>
        </w:rPr>
        <w:t>тся</w:t>
      </w:r>
      <w:proofErr w:type="gramEnd"/>
      <w:r w:rsidR="00820319">
        <w:rPr>
          <w:rFonts w:ascii="Times New Roman" w:hAnsi="Times New Roman" w:cs="Times New Roman"/>
          <w:sz w:val="24"/>
          <w:szCs w:val="24"/>
        </w:rPr>
        <w:t xml:space="preserve"> соучастником преступлений» </w:t>
      </w:r>
      <w:r w:rsidR="003C0AC9" w:rsidRPr="003C0AC9">
        <w:rPr>
          <w:rFonts w:ascii="Times New Roman" w:hAnsi="Times New Roman" w:cs="Times New Roman"/>
          <w:sz w:val="24"/>
          <w:szCs w:val="24"/>
        </w:rPr>
        <w:t>[16</w:t>
      </w:r>
      <w:r w:rsidR="00724967">
        <w:rPr>
          <w:rFonts w:ascii="Times New Roman" w:hAnsi="Times New Roman" w:cs="Times New Roman"/>
          <w:sz w:val="24"/>
          <w:szCs w:val="24"/>
        </w:rPr>
        <w:t>,</w:t>
      </w:r>
      <w:r w:rsidR="00820319" w:rsidRPr="003C0AC9">
        <w:rPr>
          <w:rFonts w:ascii="Times New Roman" w:hAnsi="Times New Roman" w:cs="Times New Roman"/>
          <w:sz w:val="24"/>
          <w:szCs w:val="24"/>
        </w:rPr>
        <w:t xml:space="preserve"> с. 111</w:t>
      </w:r>
      <w:r w:rsidR="00820319">
        <w:rPr>
          <w:rFonts w:ascii="Times New Roman" w:hAnsi="Times New Roman" w:cs="Times New Roman"/>
          <w:sz w:val="24"/>
          <w:szCs w:val="24"/>
        </w:rPr>
        <w:t>]</w:t>
      </w:r>
      <w:r w:rsidRPr="002A4119">
        <w:rPr>
          <w:rFonts w:ascii="Times New Roman" w:hAnsi="Times New Roman" w:cs="Times New Roman"/>
          <w:sz w:val="24"/>
          <w:szCs w:val="24"/>
        </w:rPr>
        <w:t xml:space="preserve">. А. </w:t>
      </w:r>
      <w:proofErr w:type="spellStart"/>
      <w:r w:rsidRPr="002A4119">
        <w:rPr>
          <w:rFonts w:ascii="Times New Roman" w:hAnsi="Times New Roman" w:cs="Times New Roman"/>
          <w:sz w:val="24"/>
          <w:szCs w:val="24"/>
        </w:rPr>
        <w:t>Принс</w:t>
      </w:r>
      <w:proofErr w:type="spellEnd"/>
      <w:r w:rsidRPr="002A4119">
        <w:rPr>
          <w:rFonts w:ascii="Times New Roman" w:hAnsi="Times New Roman" w:cs="Times New Roman"/>
          <w:sz w:val="24"/>
          <w:szCs w:val="24"/>
        </w:rPr>
        <w:t xml:space="preserve"> «главной причиной преступности считает современную систему распределения богатства с ее контрастом между крайней ни</w:t>
      </w:r>
      <w:r w:rsidR="004E2536">
        <w:rPr>
          <w:rFonts w:ascii="Times New Roman" w:hAnsi="Times New Roman" w:cs="Times New Roman"/>
          <w:sz w:val="24"/>
          <w:szCs w:val="24"/>
        </w:rPr>
        <w:t xml:space="preserve">щетой и огромными богатствами» </w:t>
      </w:r>
      <w:r w:rsidR="004E2536" w:rsidRPr="003C0AC9">
        <w:rPr>
          <w:rFonts w:ascii="Times New Roman" w:hAnsi="Times New Roman" w:cs="Times New Roman"/>
          <w:sz w:val="24"/>
          <w:szCs w:val="24"/>
        </w:rPr>
        <w:t>[</w:t>
      </w:r>
      <w:r w:rsidR="003C0AC9" w:rsidRPr="003C0AC9">
        <w:rPr>
          <w:rFonts w:ascii="Times New Roman" w:hAnsi="Times New Roman" w:cs="Times New Roman"/>
          <w:sz w:val="24"/>
          <w:szCs w:val="24"/>
        </w:rPr>
        <w:t>16</w:t>
      </w:r>
      <w:r w:rsidR="00724967">
        <w:rPr>
          <w:rFonts w:ascii="Times New Roman" w:hAnsi="Times New Roman" w:cs="Times New Roman"/>
          <w:sz w:val="24"/>
          <w:szCs w:val="24"/>
        </w:rPr>
        <w:t>,</w:t>
      </w:r>
      <w:r w:rsidR="004E2536" w:rsidRPr="003C0AC9">
        <w:rPr>
          <w:rFonts w:ascii="Times New Roman" w:hAnsi="Times New Roman" w:cs="Times New Roman"/>
          <w:sz w:val="24"/>
          <w:szCs w:val="24"/>
        </w:rPr>
        <w:t xml:space="preserve"> с. 119].</w:t>
      </w:r>
      <w:r w:rsidR="004E2536">
        <w:rPr>
          <w:rFonts w:ascii="Times New Roman" w:hAnsi="Times New Roman" w:cs="Times New Roman"/>
          <w:sz w:val="24"/>
          <w:szCs w:val="24"/>
        </w:rPr>
        <w:t xml:space="preserve"> С точки зрения А. </w:t>
      </w:r>
      <w:proofErr w:type="spellStart"/>
      <w:r w:rsidRPr="002A4119">
        <w:rPr>
          <w:rFonts w:ascii="Times New Roman" w:hAnsi="Times New Roman" w:cs="Times New Roman"/>
          <w:sz w:val="24"/>
          <w:szCs w:val="24"/>
        </w:rPr>
        <w:t>Кетле</w:t>
      </w:r>
      <w:proofErr w:type="spellEnd"/>
      <w:r w:rsidRPr="002A4119">
        <w:rPr>
          <w:rFonts w:ascii="Times New Roman" w:hAnsi="Times New Roman" w:cs="Times New Roman"/>
          <w:sz w:val="24"/>
          <w:szCs w:val="24"/>
        </w:rPr>
        <w:t>, «неравенство богатств там, где оно чувствуется сильнее, приводит к большему числу преступлений. Не бедность сама по себе, а быстрый переход от достатка к бедности, к невозможности удовлетворить всех своих потребностей ведет к преступлению»</w:t>
      </w:r>
      <w:r w:rsidR="00516BCE">
        <w:rPr>
          <w:rFonts w:ascii="Times New Roman" w:hAnsi="Times New Roman" w:cs="Times New Roman"/>
          <w:sz w:val="24"/>
          <w:szCs w:val="24"/>
        </w:rPr>
        <w:t xml:space="preserve"> </w:t>
      </w:r>
      <w:r w:rsidR="004E2536" w:rsidRPr="003C0AC9">
        <w:rPr>
          <w:rFonts w:ascii="Times New Roman" w:hAnsi="Times New Roman" w:cs="Times New Roman"/>
          <w:sz w:val="24"/>
          <w:szCs w:val="24"/>
        </w:rPr>
        <w:t>[</w:t>
      </w:r>
      <w:r w:rsidR="003C0AC9">
        <w:rPr>
          <w:rFonts w:ascii="Times New Roman" w:hAnsi="Times New Roman" w:cs="Times New Roman"/>
          <w:sz w:val="24"/>
          <w:szCs w:val="24"/>
        </w:rPr>
        <w:t>16</w:t>
      </w:r>
      <w:r w:rsidR="00724967">
        <w:rPr>
          <w:rFonts w:ascii="Times New Roman" w:hAnsi="Times New Roman" w:cs="Times New Roman"/>
          <w:sz w:val="24"/>
          <w:szCs w:val="24"/>
        </w:rPr>
        <w:t>,</w:t>
      </w:r>
      <w:r w:rsidR="004E2536" w:rsidRPr="003C0AC9">
        <w:rPr>
          <w:rFonts w:ascii="Times New Roman" w:hAnsi="Times New Roman" w:cs="Times New Roman"/>
          <w:sz w:val="24"/>
          <w:szCs w:val="24"/>
        </w:rPr>
        <w:t xml:space="preserve"> с. 375].</w:t>
      </w:r>
    </w:p>
    <w:p w:rsidR="00A83C2E" w:rsidRDefault="004F3432" w:rsidP="00CF3A90">
      <w:pPr>
        <w:ind w:firstLine="709"/>
        <w:jc w:val="both"/>
        <w:rPr>
          <w:rFonts w:ascii="Times New Roman" w:hAnsi="Times New Roman" w:cs="Times New Roman"/>
          <w:sz w:val="24"/>
          <w:szCs w:val="24"/>
        </w:rPr>
      </w:pPr>
      <w:r w:rsidRPr="004F3432">
        <w:rPr>
          <w:rFonts w:ascii="Times New Roman" w:hAnsi="Times New Roman" w:cs="Times New Roman"/>
          <w:sz w:val="24"/>
          <w:szCs w:val="24"/>
        </w:rPr>
        <w:t xml:space="preserve">Главным в генезисе насилия (вообще </w:t>
      </w:r>
      <w:proofErr w:type="spellStart"/>
      <w:r w:rsidRPr="004F3432">
        <w:rPr>
          <w:rFonts w:ascii="Times New Roman" w:hAnsi="Times New Roman" w:cs="Times New Roman"/>
          <w:sz w:val="24"/>
          <w:szCs w:val="24"/>
        </w:rPr>
        <w:t>девиантности</w:t>
      </w:r>
      <w:proofErr w:type="spellEnd"/>
      <w:r w:rsidRPr="004F3432">
        <w:rPr>
          <w:rFonts w:ascii="Times New Roman" w:hAnsi="Times New Roman" w:cs="Times New Roman"/>
          <w:sz w:val="24"/>
          <w:szCs w:val="24"/>
        </w:rPr>
        <w:t>) является не сам по себе уровень</w:t>
      </w:r>
      <w:r>
        <w:rPr>
          <w:rFonts w:ascii="Times New Roman" w:hAnsi="Times New Roman" w:cs="Times New Roman"/>
          <w:sz w:val="24"/>
          <w:szCs w:val="24"/>
        </w:rPr>
        <w:t xml:space="preserve"> удовлетворения потребностей, а </w:t>
      </w:r>
      <w:r w:rsidRPr="004F3432">
        <w:rPr>
          <w:rFonts w:ascii="Times New Roman" w:hAnsi="Times New Roman" w:cs="Times New Roman"/>
          <w:sz w:val="24"/>
          <w:szCs w:val="24"/>
        </w:rPr>
        <w:t>степень различий в возможностях их удовлетворения для различных социальных групп. Зависть, неудовлетворенность, понимание самой возможности жить лучше приходят лишь в сравнении. На это обращал внимание еще К. Маркс: «Как бы ни был мал</w:t>
      </w:r>
      <w:r w:rsidR="00516BCE">
        <w:rPr>
          <w:rFonts w:ascii="Times New Roman" w:hAnsi="Times New Roman" w:cs="Times New Roman"/>
          <w:sz w:val="24"/>
          <w:szCs w:val="24"/>
        </w:rPr>
        <w:t xml:space="preserve"> </w:t>
      </w:r>
      <w:r w:rsidRPr="004F3432">
        <w:rPr>
          <w:rFonts w:ascii="Times New Roman" w:hAnsi="Times New Roman" w:cs="Times New Roman"/>
          <w:sz w:val="24"/>
          <w:szCs w:val="24"/>
        </w:rPr>
        <w:t>какой</w:t>
      </w:r>
      <w:r w:rsidR="004E1928">
        <w:rPr>
          <w:rFonts w:ascii="Times New Roman" w:hAnsi="Times New Roman" w:cs="Times New Roman"/>
          <w:sz w:val="24"/>
          <w:szCs w:val="24"/>
        </w:rPr>
        <w:t>-</w:t>
      </w:r>
      <w:r w:rsidRPr="004F3432">
        <w:rPr>
          <w:rFonts w:ascii="Times New Roman" w:hAnsi="Times New Roman" w:cs="Times New Roman"/>
          <w:sz w:val="24"/>
          <w:szCs w:val="24"/>
        </w:rPr>
        <w:t>нибудь дом, но, пока окружающие е</w:t>
      </w:r>
      <w:r>
        <w:rPr>
          <w:rFonts w:ascii="Times New Roman" w:hAnsi="Times New Roman" w:cs="Times New Roman"/>
          <w:sz w:val="24"/>
          <w:szCs w:val="24"/>
        </w:rPr>
        <w:t xml:space="preserve">го дома точно также </w:t>
      </w:r>
      <w:r w:rsidRPr="004F3432">
        <w:rPr>
          <w:rFonts w:ascii="Times New Roman" w:hAnsi="Times New Roman" w:cs="Times New Roman"/>
          <w:sz w:val="24"/>
          <w:szCs w:val="24"/>
        </w:rPr>
        <w:t>малы, он удовлетворяет всем предъявляемым к жилищу общественным требованиям. Но если рядом с маленьким домиком</w:t>
      </w:r>
      <w:r w:rsidR="00296290">
        <w:rPr>
          <w:rFonts w:ascii="Times New Roman" w:hAnsi="Times New Roman" w:cs="Times New Roman"/>
          <w:sz w:val="24"/>
          <w:szCs w:val="24"/>
          <w:lang w:val="uk-UA"/>
        </w:rPr>
        <w:t xml:space="preserve"> </w:t>
      </w:r>
      <w:r w:rsidRPr="004F3432">
        <w:rPr>
          <w:rFonts w:ascii="Times New Roman" w:hAnsi="Times New Roman" w:cs="Times New Roman"/>
          <w:sz w:val="24"/>
          <w:szCs w:val="24"/>
        </w:rPr>
        <w:t xml:space="preserve">вырастает </w:t>
      </w:r>
      <w:r w:rsidRPr="004F3432">
        <w:rPr>
          <w:rFonts w:ascii="Times New Roman" w:hAnsi="Times New Roman" w:cs="Times New Roman"/>
          <w:sz w:val="24"/>
          <w:szCs w:val="24"/>
        </w:rPr>
        <w:lastRenderedPageBreak/>
        <w:t>дворец, то домик</w:t>
      </w:r>
      <w:r>
        <w:rPr>
          <w:rFonts w:ascii="Times New Roman" w:hAnsi="Times New Roman" w:cs="Times New Roman"/>
          <w:sz w:val="24"/>
          <w:szCs w:val="24"/>
        </w:rPr>
        <w:t xml:space="preserve"> съеживается до размеров жалкой </w:t>
      </w:r>
      <w:r w:rsidRPr="004F3432">
        <w:rPr>
          <w:rFonts w:ascii="Times New Roman" w:hAnsi="Times New Roman" w:cs="Times New Roman"/>
          <w:sz w:val="24"/>
          <w:szCs w:val="24"/>
        </w:rPr>
        <w:t>хижины». Более того, «как бы ни увеличивались размеры домика с прогрессом цивилизации, но если соседний дворец увеличивается в одинаковой или же еще в большей степени, обитатель</w:t>
      </w:r>
      <w:r w:rsidR="00296290">
        <w:rPr>
          <w:rFonts w:ascii="Times New Roman" w:hAnsi="Times New Roman" w:cs="Times New Roman"/>
          <w:sz w:val="24"/>
          <w:szCs w:val="24"/>
          <w:lang w:val="uk-UA"/>
        </w:rPr>
        <w:t xml:space="preserve"> </w:t>
      </w:r>
      <w:r w:rsidRPr="004F3432">
        <w:rPr>
          <w:rFonts w:ascii="Times New Roman" w:hAnsi="Times New Roman" w:cs="Times New Roman"/>
          <w:sz w:val="24"/>
          <w:szCs w:val="24"/>
        </w:rPr>
        <w:t>сравнительно маленького домика будет чувствовать себя в своих четырех стенах еще более неуютно, все более неудовлетворенно, все более приниженно»</w:t>
      </w:r>
      <w:r>
        <w:rPr>
          <w:rFonts w:ascii="Times New Roman" w:hAnsi="Times New Roman" w:cs="Times New Roman"/>
          <w:sz w:val="24"/>
          <w:szCs w:val="24"/>
        </w:rPr>
        <w:t xml:space="preserve"> [</w:t>
      </w:r>
      <w:r w:rsidR="003C0AC9" w:rsidRPr="003C0AC9">
        <w:rPr>
          <w:rFonts w:ascii="Times New Roman" w:hAnsi="Times New Roman" w:cs="Times New Roman"/>
          <w:sz w:val="24"/>
          <w:szCs w:val="24"/>
        </w:rPr>
        <w:t>32</w:t>
      </w:r>
      <w:r w:rsidR="00A63574">
        <w:rPr>
          <w:rFonts w:ascii="Times New Roman" w:hAnsi="Times New Roman" w:cs="Times New Roman"/>
          <w:sz w:val="24"/>
          <w:szCs w:val="24"/>
        </w:rPr>
        <w:t>, с. </w:t>
      </w:r>
      <w:r w:rsidRPr="003C0AC9">
        <w:rPr>
          <w:rFonts w:ascii="Times New Roman" w:hAnsi="Times New Roman" w:cs="Times New Roman"/>
          <w:sz w:val="24"/>
          <w:szCs w:val="24"/>
        </w:rPr>
        <w:t>646]</w:t>
      </w:r>
      <w:r w:rsidR="00FB3470" w:rsidRPr="003C0AC9">
        <w:rPr>
          <w:rFonts w:ascii="Times New Roman" w:hAnsi="Times New Roman" w:cs="Times New Roman"/>
          <w:sz w:val="24"/>
          <w:szCs w:val="24"/>
        </w:rPr>
        <w:t>.</w:t>
      </w:r>
    </w:p>
    <w:p w:rsidR="00FB3470" w:rsidRDefault="00FB3470" w:rsidP="00CF3A90">
      <w:pPr>
        <w:ind w:firstLine="709"/>
        <w:jc w:val="both"/>
        <w:rPr>
          <w:rFonts w:ascii="Times New Roman" w:hAnsi="Times New Roman" w:cs="Times New Roman"/>
          <w:sz w:val="24"/>
          <w:szCs w:val="24"/>
        </w:rPr>
      </w:pPr>
      <w:r w:rsidRPr="00FB3470">
        <w:rPr>
          <w:rFonts w:ascii="Times New Roman" w:hAnsi="Times New Roman" w:cs="Times New Roman"/>
          <w:sz w:val="24"/>
          <w:szCs w:val="24"/>
        </w:rPr>
        <w:t>Социальная неудовлетворенность и попытки ее преодолеть, в том чи</w:t>
      </w:r>
      <w:r>
        <w:rPr>
          <w:rFonts w:ascii="Times New Roman" w:hAnsi="Times New Roman" w:cs="Times New Roman"/>
          <w:sz w:val="24"/>
          <w:szCs w:val="24"/>
        </w:rPr>
        <w:t>сле –</w:t>
      </w:r>
      <w:r w:rsidRPr="00FB3470">
        <w:rPr>
          <w:rFonts w:ascii="Times New Roman" w:hAnsi="Times New Roman" w:cs="Times New Roman"/>
          <w:sz w:val="24"/>
          <w:szCs w:val="24"/>
        </w:rPr>
        <w:t xml:space="preserve"> незаконным путем, порождается не столько абсолютными возможностями удовлетворить потре</w:t>
      </w:r>
      <w:r>
        <w:rPr>
          <w:rFonts w:ascii="Times New Roman" w:hAnsi="Times New Roman" w:cs="Times New Roman"/>
          <w:sz w:val="24"/>
          <w:szCs w:val="24"/>
        </w:rPr>
        <w:t>бности, сколько относительными –</w:t>
      </w:r>
      <w:r w:rsidRPr="00FB3470">
        <w:rPr>
          <w:rFonts w:ascii="Times New Roman" w:hAnsi="Times New Roman" w:cs="Times New Roman"/>
          <w:sz w:val="24"/>
          <w:szCs w:val="24"/>
        </w:rPr>
        <w:t xml:space="preserve"> по сравнению с другими социальными слоями, группами, классами (соседями!). Поэтому в периоды общенациональных потрясений (экономические кризисы, войны), когда большинство населения «уравнивалось» перед лицом общей опасности, наблюдалось снижение уровня преступности и </w:t>
      </w:r>
      <w:r>
        <w:rPr>
          <w:rFonts w:ascii="Times New Roman" w:hAnsi="Times New Roman" w:cs="Times New Roman"/>
          <w:sz w:val="24"/>
          <w:szCs w:val="24"/>
        </w:rPr>
        <w:t xml:space="preserve">самоубийств </w:t>
      </w:r>
      <w:r w:rsidRPr="003C0AC9">
        <w:rPr>
          <w:rFonts w:ascii="Times New Roman" w:hAnsi="Times New Roman" w:cs="Times New Roman"/>
          <w:sz w:val="24"/>
          <w:szCs w:val="24"/>
        </w:rPr>
        <w:t>[</w:t>
      </w:r>
      <w:r w:rsidR="003C0AC9" w:rsidRPr="003C0AC9">
        <w:rPr>
          <w:rFonts w:ascii="Times New Roman" w:hAnsi="Times New Roman" w:cs="Times New Roman"/>
          <w:sz w:val="24"/>
          <w:szCs w:val="24"/>
        </w:rPr>
        <w:t>16</w:t>
      </w:r>
      <w:r w:rsidR="00A63574">
        <w:rPr>
          <w:rFonts w:ascii="Times New Roman" w:hAnsi="Times New Roman" w:cs="Times New Roman"/>
          <w:sz w:val="24"/>
          <w:szCs w:val="24"/>
        </w:rPr>
        <w:t>, с. 306–</w:t>
      </w:r>
      <w:r w:rsidRPr="003C0AC9">
        <w:rPr>
          <w:rFonts w:ascii="Times New Roman" w:hAnsi="Times New Roman" w:cs="Times New Roman"/>
          <w:sz w:val="24"/>
          <w:szCs w:val="24"/>
        </w:rPr>
        <w:t>310]</w:t>
      </w:r>
      <w:r w:rsidR="00A673C5" w:rsidRPr="003C0AC9">
        <w:rPr>
          <w:rFonts w:ascii="Times New Roman" w:hAnsi="Times New Roman" w:cs="Times New Roman"/>
          <w:sz w:val="24"/>
          <w:szCs w:val="24"/>
        </w:rPr>
        <w:t>.</w:t>
      </w:r>
    </w:p>
    <w:p w:rsidR="00A673C5" w:rsidRDefault="00A673C5" w:rsidP="00CF3A90">
      <w:pPr>
        <w:ind w:firstLine="709"/>
        <w:jc w:val="both"/>
        <w:rPr>
          <w:rFonts w:ascii="Times New Roman" w:hAnsi="Times New Roman" w:cs="Times New Roman"/>
          <w:sz w:val="24"/>
          <w:szCs w:val="24"/>
        </w:rPr>
      </w:pPr>
      <w:r w:rsidRPr="00A673C5">
        <w:rPr>
          <w:rFonts w:ascii="Times New Roman" w:hAnsi="Times New Roman" w:cs="Times New Roman"/>
          <w:sz w:val="24"/>
          <w:szCs w:val="24"/>
        </w:rPr>
        <w:t xml:space="preserve">В генезисе насилия особую роль играет неудовлетворенность </w:t>
      </w:r>
      <w:r>
        <w:rPr>
          <w:rFonts w:ascii="Times New Roman" w:hAnsi="Times New Roman" w:cs="Times New Roman"/>
          <w:sz w:val="24"/>
          <w:szCs w:val="24"/>
        </w:rPr>
        <w:t>именно социальных потребностей –</w:t>
      </w:r>
      <w:r w:rsidRPr="00A673C5">
        <w:rPr>
          <w:rFonts w:ascii="Times New Roman" w:hAnsi="Times New Roman" w:cs="Times New Roman"/>
          <w:sz w:val="24"/>
          <w:szCs w:val="24"/>
        </w:rPr>
        <w:t xml:space="preserve"> в престиже, статусе, самоут</w:t>
      </w:r>
      <w:r w:rsidR="00674D6D">
        <w:rPr>
          <w:rFonts w:ascii="Times New Roman" w:hAnsi="Times New Roman" w:cs="Times New Roman"/>
          <w:sz w:val="24"/>
          <w:szCs w:val="24"/>
        </w:rPr>
        <w:t xml:space="preserve">верждении </w:t>
      </w:r>
      <w:r w:rsidRPr="00A673C5">
        <w:rPr>
          <w:rFonts w:ascii="Times New Roman" w:hAnsi="Times New Roman" w:cs="Times New Roman"/>
          <w:sz w:val="24"/>
          <w:szCs w:val="24"/>
        </w:rPr>
        <w:t>в творчестве. Насилие чаще других нежелательных для общества форм деятельности выступает «средством» самоутверждения, когда в силу различных причин недоступны общественно полезные, творческие способы самоутверждения («Комплекс Герострата»).</w:t>
      </w:r>
    </w:p>
    <w:p w:rsidR="007F7638" w:rsidRPr="00A71E3D" w:rsidRDefault="007F7638" w:rsidP="00CF3A90">
      <w:pPr>
        <w:ind w:firstLine="709"/>
        <w:jc w:val="both"/>
        <w:rPr>
          <w:rFonts w:ascii="Times New Roman" w:hAnsi="Times New Roman" w:cs="Times New Roman"/>
          <w:sz w:val="24"/>
          <w:szCs w:val="24"/>
        </w:rPr>
      </w:pPr>
      <w:r w:rsidRPr="00A71E3D">
        <w:rPr>
          <w:rFonts w:ascii="Times New Roman" w:hAnsi="Times New Roman" w:cs="Times New Roman"/>
          <w:sz w:val="24"/>
          <w:szCs w:val="24"/>
        </w:rPr>
        <w:t>В целях лучшего понимания социальных причин насилия продолжим наш анализ.</w:t>
      </w:r>
    </w:p>
    <w:p w:rsidR="007F7638" w:rsidRPr="00A71E3D" w:rsidRDefault="007F7638" w:rsidP="00CF3A90">
      <w:pPr>
        <w:ind w:firstLine="709"/>
        <w:jc w:val="both"/>
        <w:rPr>
          <w:rFonts w:ascii="Times New Roman" w:hAnsi="Times New Roman" w:cs="Times New Roman"/>
          <w:sz w:val="24"/>
          <w:szCs w:val="24"/>
        </w:rPr>
      </w:pPr>
      <w:r w:rsidRPr="00A71E3D">
        <w:rPr>
          <w:rFonts w:ascii="Times New Roman" w:hAnsi="Times New Roman" w:cs="Times New Roman"/>
          <w:sz w:val="24"/>
          <w:szCs w:val="24"/>
        </w:rPr>
        <w:t xml:space="preserve">Исторически развивающаяся способность человека производить больше, чем это необходимо для </w:t>
      </w:r>
      <w:proofErr w:type="spellStart"/>
      <w:r w:rsidRPr="00A71E3D">
        <w:rPr>
          <w:rFonts w:ascii="Times New Roman" w:hAnsi="Times New Roman" w:cs="Times New Roman"/>
          <w:sz w:val="24"/>
          <w:szCs w:val="24"/>
        </w:rPr>
        <w:t>самовоспроизводства</w:t>
      </w:r>
      <w:proofErr w:type="spellEnd"/>
      <w:r w:rsidRPr="00A71E3D">
        <w:rPr>
          <w:rFonts w:ascii="Times New Roman" w:hAnsi="Times New Roman" w:cs="Times New Roman"/>
          <w:sz w:val="24"/>
          <w:szCs w:val="24"/>
        </w:rPr>
        <w:t xml:space="preserve">, роста населения, производительности труда, потребностей приводит к общественному разделению труда. Значение общественного разделения труда в истории </w:t>
      </w:r>
      <w:r w:rsidRPr="00A71E3D">
        <w:rPr>
          <w:rFonts w:ascii="Times New Roman" w:hAnsi="Times New Roman" w:cs="Times New Roman"/>
          <w:sz w:val="24"/>
          <w:szCs w:val="24"/>
        </w:rPr>
        <w:lastRenderedPageBreak/>
        <w:t>человечества трудно переоценить. Благодаря разделению труда и основанной на нем специализации стали возможны достижения материального и духовного производства, составившие золотой фонд цивилизации и основу обществе</w:t>
      </w:r>
      <w:r w:rsidR="00DD3CBF">
        <w:rPr>
          <w:rFonts w:ascii="Times New Roman" w:hAnsi="Times New Roman" w:cs="Times New Roman"/>
          <w:sz w:val="24"/>
          <w:szCs w:val="24"/>
        </w:rPr>
        <w:t>нно-</w:t>
      </w:r>
      <w:r w:rsidR="001B46AF">
        <w:rPr>
          <w:rFonts w:ascii="Times New Roman" w:hAnsi="Times New Roman" w:cs="Times New Roman"/>
          <w:sz w:val="24"/>
          <w:szCs w:val="24"/>
        </w:rPr>
        <w:t>экономического и научно</w:t>
      </w:r>
      <w:r w:rsidR="004E1928">
        <w:rPr>
          <w:rFonts w:ascii="Times New Roman" w:hAnsi="Times New Roman" w:cs="Times New Roman"/>
          <w:sz w:val="24"/>
          <w:szCs w:val="24"/>
        </w:rPr>
        <w:t>-</w:t>
      </w:r>
      <w:r w:rsidRPr="00A71E3D">
        <w:rPr>
          <w:rFonts w:ascii="Times New Roman" w:hAnsi="Times New Roman" w:cs="Times New Roman"/>
          <w:sz w:val="24"/>
          <w:szCs w:val="24"/>
        </w:rPr>
        <w:t>технического прогресса.</w:t>
      </w:r>
    </w:p>
    <w:p w:rsidR="007F7638" w:rsidRPr="00A71E3D" w:rsidRDefault="007F7638" w:rsidP="00CF3A90">
      <w:pPr>
        <w:ind w:firstLine="709"/>
        <w:jc w:val="both"/>
        <w:rPr>
          <w:rFonts w:ascii="Times New Roman" w:hAnsi="Times New Roman" w:cs="Times New Roman"/>
          <w:sz w:val="24"/>
          <w:szCs w:val="24"/>
        </w:rPr>
      </w:pPr>
      <w:r w:rsidRPr="00A71E3D">
        <w:rPr>
          <w:rFonts w:ascii="Times New Roman" w:hAnsi="Times New Roman" w:cs="Times New Roman"/>
          <w:sz w:val="24"/>
          <w:szCs w:val="24"/>
        </w:rPr>
        <w:t>Социальная дифференциация как следствие углубляющегося разделения труда была и остается объективно прогрессивным процессом. Вместе с тем, как все в этом мире, она влечет негативные последствия (которые, в свою очередь, служили стимулом прогрессивных изменений как результата «разрешения» противоречий). Так, неодинаковое положение классов и социальных групп в системе общественных (и прежде всего – производственных) отношений, в социальной структуре общества, обусловливает социальное неравенство, различия в реальных возможностях удовлетворять свои потребности.</w:t>
      </w:r>
    </w:p>
    <w:p w:rsidR="007F7638" w:rsidRPr="00674D6D" w:rsidRDefault="007F7638" w:rsidP="00CF3A90">
      <w:pPr>
        <w:ind w:firstLine="709"/>
        <w:jc w:val="both"/>
        <w:rPr>
          <w:rFonts w:ascii="Times New Roman" w:hAnsi="Times New Roman" w:cs="Times New Roman"/>
          <w:sz w:val="24"/>
          <w:szCs w:val="24"/>
        </w:rPr>
      </w:pPr>
      <w:r w:rsidRPr="00674D6D">
        <w:rPr>
          <w:rFonts w:ascii="Times New Roman" w:hAnsi="Times New Roman" w:cs="Times New Roman"/>
          <w:iCs/>
          <w:sz w:val="24"/>
          <w:szCs w:val="24"/>
        </w:rPr>
        <w:t>Неизбежное социальное (статусное) и экономическое неравенство с неизбежностью обусловливают насилие как метод (способ) борьбы индивидов за повышение (сохранение) статуса и экономического положения.</w:t>
      </w:r>
    </w:p>
    <w:p w:rsidR="001C0C19" w:rsidRPr="007F7638" w:rsidRDefault="007F7638" w:rsidP="00CF3A90">
      <w:pPr>
        <w:ind w:firstLine="709"/>
        <w:jc w:val="both"/>
        <w:rPr>
          <w:rFonts w:ascii="Times New Roman" w:hAnsi="Times New Roman" w:cs="Times New Roman"/>
          <w:sz w:val="24"/>
          <w:szCs w:val="24"/>
        </w:rPr>
      </w:pPr>
      <w:proofErr w:type="gramStart"/>
      <w:r w:rsidRPr="00632BA9">
        <w:rPr>
          <w:rFonts w:ascii="Times New Roman" w:hAnsi="Times New Roman" w:cs="Times New Roman"/>
          <w:sz w:val="24"/>
          <w:szCs w:val="24"/>
        </w:rPr>
        <w:t xml:space="preserve">Если насильственное разрешение конфликтов в первобытном обществе еще близко по своей природе агрессивному поведению животных, то с общественным разделением труда и сопровождающей его дифференциацией общества насилие все больше приобретает характер </w:t>
      </w:r>
      <w:r w:rsidRPr="00632BA9">
        <w:rPr>
          <w:rFonts w:ascii="Times New Roman" w:hAnsi="Times New Roman" w:cs="Times New Roman"/>
          <w:i/>
          <w:iCs/>
          <w:sz w:val="24"/>
          <w:szCs w:val="24"/>
        </w:rPr>
        <w:t>социального</w:t>
      </w:r>
      <w:r>
        <w:rPr>
          <w:rFonts w:ascii="Times New Roman" w:hAnsi="Times New Roman" w:cs="Times New Roman"/>
          <w:sz w:val="24"/>
          <w:szCs w:val="24"/>
        </w:rPr>
        <w:t xml:space="preserve"> –</w:t>
      </w:r>
      <w:r w:rsidRPr="00632BA9">
        <w:rPr>
          <w:rFonts w:ascii="Times New Roman" w:hAnsi="Times New Roman" w:cs="Times New Roman"/>
          <w:sz w:val="24"/>
          <w:szCs w:val="24"/>
        </w:rPr>
        <w:t xml:space="preserve"> как способ «разрешения» общественных конфликтов и антагонизмов, принуждения некоторых классов (слоев, групп, каст) к деятельности, не соответствующей их интересам, как средство «разрешения» </w:t>
      </w:r>
      <w:proofErr w:type="spellStart"/>
      <w:r w:rsidRPr="00632BA9">
        <w:rPr>
          <w:rFonts w:ascii="Times New Roman" w:hAnsi="Times New Roman" w:cs="Times New Roman"/>
          <w:sz w:val="24"/>
          <w:szCs w:val="24"/>
        </w:rPr>
        <w:t>межкультуральных</w:t>
      </w:r>
      <w:proofErr w:type="spellEnd"/>
      <w:r w:rsidRPr="00632BA9">
        <w:rPr>
          <w:rFonts w:ascii="Times New Roman" w:hAnsi="Times New Roman" w:cs="Times New Roman"/>
          <w:sz w:val="24"/>
          <w:szCs w:val="24"/>
        </w:rPr>
        <w:t>, межэтнических, межконфессиональных, межличностных конфликтов.</w:t>
      </w:r>
      <w:proofErr w:type="gramEnd"/>
      <w:r w:rsidRPr="00632BA9">
        <w:rPr>
          <w:rFonts w:ascii="Times New Roman" w:hAnsi="Times New Roman" w:cs="Times New Roman"/>
          <w:sz w:val="24"/>
          <w:szCs w:val="24"/>
        </w:rPr>
        <w:t xml:space="preserve"> И тогда социальное насилие становится как средством осуществления внешней (война) и внутренней </w:t>
      </w:r>
      <w:r w:rsidRPr="00632BA9">
        <w:rPr>
          <w:rFonts w:ascii="Times New Roman" w:hAnsi="Times New Roman" w:cs="Times New Roman"/>
          <w:sz w:val="24"/>
          <w:szCs w:val="24"/>
        </w:rPr>
        <w:lastRenderedPageBreak/>
        <w:t>(подавление бунтов, восстаний и революций, репрессии против классовых, идеологических или иных противников) политики государства, так и средством борьбы за власть (революция и контрреволюция)</w:t>
      </w:r>
      <w:r w:rsidR="00516BCE">
        <w:rPr>
          <w:rFonts w:ascii="Times New Roman" w:hAnsi="Times New Roman" w:cs="Times New Roman"/>
          <w:sz w:val="24"/>
          <w:szCs w:val="24"/>
        </w:rPr>
        <w:t xml:space="preserve"> </w:t>
      </w:r>
      <w:r w:rsidR="00674D6D" w:rsidRPr="00674D6D">
        <w:rPr>
          <w:rFonts w:ascii="Times New Roman" w:hAnsi="Times New Roman" w:cs="Times New Roman"/>
          <w:sz w:val="24"/>
          <w:szCs w:val="24"/>
        </w:rPr>
        <w:t>[18,</w:t>
      </w:r>
      <w:r w:rsidRPr="00674D6D">
        <w:rPr>
          <w:rFonts w:ascii="Times New Roman" w:hAnsi="Times New Roman" w:cs="Times New Roman"/>
          <w:sz w:val="24"/>
          <w:szCs w:val="24"/>
        </w:rPr>
        <w:t xml:space="preserve"> с. 15</w:t>
      </w:r>
      <w:r w:rsidR="00401923">
        <w:rPr>
          <w:rFonts w:ascii="Times New Roman" w:hAnsi="Times New Roman" w:cs="Times New Roman"/>
          <w:sz w:val="24"/>
          <w:szCs w:val="24"/>
        </w:rPr>
        <w:t>–</w:t>
      </w:r>
      <w:r w:rsidRPr="00674D6D">
        <w:rPr>
          <w:rFonts w:ascii="Times New Roman" w:hAnsi="Times New Roman" w:cs="Times New Roman"/>
          <w:sz w:val="24"/>
          <w:szCs w:val="24"/>
        </w:rPr>
        <w:t>20].</w:t>
      </w:r>
    </w:p>
    <w:p w:rsidR="00C10F75" w:rsidRDefault="0003616D" w:rsidP="00CF3A90">
      <w:pPr>
        <w:ind w:firstLine="709"/>
        <w:jc w:val="both"/>
        <w:rPr>
          <w:rFonts w:ascii="Times New Roman" w:eastAsia="Times New Roman" w:hAnsi="Times New Roman" w:cs="Times New Roman"/>
          <w:sz w:val="24"/>
          <w:szCs w:val="24"/>
          <w:lang w:eastAsia="ru-RU"/>
        </w:rPr>
      </w:pPr>
      <w:r w:rsidRPr="0003616D">
        <w:rPr>
          <w:rFonts w:ascii="Times New Roman" w:eastAsia="Times New Roman" w:hAnsi="Times New Roman" w:cs="Times New Roman"/>
          <w:sz w:val="24"/>
          <w:szCs w:val="24"/>
          <w:lang w:eastAsia="ru-RU"/>
        </w:rPr>
        <w:t>Можно выделить такие формы социального насилия в современном обществе</w:t>
      </w:r>
      <w:r w:rsidR="004A4F77">
        <w:rPr>
          <w:rFonts w:ascii="Times New Roman" w:eastAsia="Times New Roman" w:hAnsi="Times New Roman" w:cs="Times New Roman"/>
          <w:sz w:val="24"/>
          <w:szCs w:val="24"/>
          <w:lang w:eastAsia="ru-RU"/>
        </w:rPr>
        <w:t>: ксенофобия</w:t>
      </w:r>
      <w:r w:rsidR="008A4E05">
        <w:rPr>
          <w:rFonts w:ascii="Times New Roman" w:eastAsia="Times New Roman" w:hAnsi="Times New Roman" w:cs="Times New Roman"/>
          <w:sz w:val="24"/>
          <w:szCs w:val="24"/>
          <w:lang w:eastAsia="ru-RU"/>
        </w:rPr>
        <w:t>, терроризм</w:t>
      </w:r>
      <w:r w:rsidR="008661E4">
        <w:rPr>
          <w:rFonts w:ascii="Times New Roman" w:eastAsia="Times New Roman" w:hAnsi="Times New Roman" w:cs="Times New Roman"/>
          <w:sz w:val="24"/>
          <w:szCs w:val="24"/>
          <w:lang w:eastAsia="ru-RU"/>
        </w:rPr>
        <w:t>, торговля людьми</w:t>
      </w:r>
      <w:r w:rsidR="003866ED">
        <w:rPr>
          <w:rFonts w:ascii="Times New Roman" w:eastAsia="Times New Roman" w:hAnsi="Times New Roman" w:cs="Times New Roman"/>
          <w:sz w:val="24"/>
          <w:szCs w:val="24"/>
          <w:lang w:eastAsia="ru-RU"/>
        </w:rPr>
        <w:t>.</w:t>
      </w:r>
    </w:p>
    <w:p w:rsidR="003866ED" w:rsidRDefault="003866ED" w:rsidP="00CF3A90">
      <w:pPr>
        <w:ind w:firstLine="709"/>
        <w:jc w:val="both"/>
        <w:rPr>
          <w:rFonts w:ascii="Times New Roman" w:eastAsia="Times New Roman" w:hAnsi="Times New Roman" w:cs="Times New Roman"/>
          <w:sz w:val="24"/>
          <w:szCs w:val="24"/>
          <w:lang w:eastAsia="ru-RU"/>
        </w:rPr>
      </w:pPr>
      <w:proofErr w:type="gramStart"/>
      <w:r w:rsidRPr="00087D78">
        <w:rPr>
          <w:rFonts w:ascii="Times New Roman" w:eastAsia="Times New Roman" w:hAnsi="Times New Roman" w:cs="Times New Roman"/>
          <w:i/>
          <w:sz w:val="24"/>
          <w:szCs w:val="24"/>
          <w:lang w:eastAsia="ru-RU"/>
        </w:rPr>
        <w:t>Ксенофобия</w:t>
      </w:r>
      <w:r>
        <w:rPr>
          <w:rFonts w:ascii="Times New Roman" w:eastAsia="Times New Roman" w:hAnsi="Times New Roman" w:cs="Times New Roman"/>
          <w:sz w:val="24"/>
          <w:szCs w:val="24"/>
          <w:lang w:eastAsia="ru-RU"/>
        </w:rPr>
        <w:t xml:space="preserve"> (греч. «</w:t>
      </w:r>
      <w:proofErr w:type="spellStart"/>
      <w:r>
        <w:rPr>
          <w:rFonts w:ascii="Times New Roman" w:eastAsia="Times New Roman" w:hAnsi="Times New Roman" w:cs="Times New Roman"/>
          <w:sz w:val="24"/>
          <w:szCs w:val="24"/>
          <w:lang w:eastAsia="ru-RU"/>
        </w:rPr>
        <w:t>xenos</w:t>
      </w:r>
      <w:proofErr w:type="spellEnd"/>
      <w:r>
        <w:rPr>
          <w:rFonts w:ascii="Times New Roman" w:eastAsia="Times New Roman" w:hAnsi="Times New Roman" w:cs="Times New Roman"/>
          <w:sz w:val="24"/>
          <w:szCs w:val="24"/>
          <w:lang w:eastAsia="ru-RU"/>
        </w:rPr>
        <w:t>» –</w:t>
      </w:r>
      <w:r w:rsidRPr="003866ED">
        <w:rPr>
          <w:rFonts w:ascii="Times New Roman" w:eastAsia="Times New Roman" w:hAnsi="Times New Roman" w:cs="Times New Roman"/>
          <w:sz w:val="24"/>
          <w:szCs w:val="24"/>
          <w:lang w:eastAsia="ru-RU"/>
        </w:rPr>
        <w:t xml:space="preserve"> чужой и «</w:t>
      </w:r>
      <w:proofErr w:type="spellStart"/>
      <w:r>
        <w:rPr>
          <w:rFonts w:ascii="Times New Roman" w:eastAsia="Times New Roman" w:hAnsi="Times New Roman" w:cs="Times New Roman"/>
          <w:sz w:val="24"/>
          <w:szCs w:val="24"/>
          <w:lang w:eastAsia="ru-RU"/>
        </w:rPr>
        <w:t>phobos</w:t>
      </w:r>
      <w:proofErr w:type="spellEnd"/>
      <w:r>
        <w:rPr>
          <w:rFonts w:ascii="Times New Roman" w:eastAsia="Times New Roman" w:hAnsi="Times New Roman" w:cs="Times New Roman"/>
          <w:sz w:val="24"/>
          <w:szCs w:val="24"/>
          <w:lang w:eastAsia="ru-RU"/>
        </w:rPr>
        <w:t>» – страх, боязнь) –</w:t>
      </w:r>
      <w:r w:rsidRPr="003866ED">
        <w:rPr>
          <w:rFonts w:ascii="Times New Roman" w:eastAsia="Times New Roman" w:hAnsi="Times New Roman" w:cs="Times New Roman"/>
          <w:sz w:val="24"/>
          <w:szCs w:val="24"/>
          <w:lang w:eastAsia="ru-RU"/>
        </w:rPr>
        <w:t xml:space="preserve"> страх, опасение перед «чу</w:t>
      </w:r>
      <w:r>
        <w:rPr>
          <w:rFonts w:ascii="Times New Roman" w:eastAsia="Times New Roman" w:hAnsi="Times New Roman" w:cs="Times New Roman"/>
          <w:sz w:val="24"/>
          <w:szCs w:val="24"/>
          <w:lang w:eastAsia="ru-RU"/>
        </w:rPr>
        <w:t>жим», «не своим».</w:t>
      </w:r>
      <w:proofErr w:type="gramEnd"/>
      <w:r>
        <w:rPr>
          <w:rFonts w:ascii="Times New Roman" w:eastAsia="Times New Roman" w:hAnsi="Times New Roman" w:cs="Times New Roman"/>
          <w:sz w:val="24"/>
          <w:szCs w:val="24"/>
          <w:lang w:eastAsia="ru-RU"/>
        </w:rPr>
        <w:t xml:space="preserve"> А страх порож</w:t>
      </w:r>
      <w:r w:rsidRPr="003866ED">
        <w:rPr>
          <w:rFonts w:ascii="Times New Roman" w:eastAsia="Times New Roman" w:hAnsi="Times New Roman" w:cs="Times New Roman"/>
          <w:sz w:val="24"/>
          <w:szCs w:val="24"/>
          <w:lang w:eastAsia="ru-RU"/>
        </w:rPr>
        <w:t>дает неприятие, враждебное отношение, ненависть.</w:t>
      </w:r>
      <w:r w:rsidR="00087D78">
        <w:rPr>
          <w:rFonts w:ascii="Times New Roman" w:eastAsia="Times New Roman" w:hAnsi="Times New Roman" w:cs="Times New Roman"/>
          <w:sz w:val="24"/>
          <w:szCs w:val="24"/>
          <w:lang w:eastAsia="ru-RU"/>
        </w:rPr>
        <w:t xml:space="preserve"> С</w:t>
      </w:r>
      <w:r w:rsidR="00087D78" w:rsidRPr="00087D78">
        <w:rPr>
          <w:rFonts w:ascii="Times New Roman" w:eastAsia="Times New Roman" w:hAnsi="Times New Roman" w:cs="Times New Roman"/>
          <w:sz w:val="24"/>
          <w:szCs w:val="24"/>
          <w:lang w:eastAsia="ru-RU"/>
        </w:rPr>
        <w:t xml:space="preserve"> первых шагов человечества зародились подозрительность и нелюбовь к </w:t>
      </w:r>
      <w:r w:rsidR="000011F4">
        <w:rPr>
          <w:rFonts w:ascii="Times New Roman" w:eastAsia="Times New Roman" w:hAnsi="Times New Roman" w:cs="Times New Roman"/>
          <w:sz w:val="24"/>
          <w:szCs w:val="24"/>
          <w:lang w:eastAsia="ru-RU"/>
        </w:rPr>
        <w:t>«чужим», не «своим», нередко пе</w:t>
      </w:r>
      <w:r w:rsidR="00087D78" w:rsidRPr="00087D78">
        <w:rPr>
          <w:rFonts w:ascii="Times New Roman" w:eastAsia="Times New Roman" w:hAnsi="Times New Roman" w:cs="Times New Roman"/>
          <w:sz w:val="24"/>
          <w:szCs w:val="24"/>
          <w:lang w:eastAsia="ru-RU"/>
        </w:rPr>
        <w:t>реходящая в открытую вражду.</w:t>
      </w:r>
      <w:r w:rsidR="000011F4">
        <w:rPr>
          <w:rFonts w:ascii="Times New Roman" w:eastAsia="Times New Roman" w:hAnsi="Times New Roman" w:cs="Times New Roman"/>
          <w:sz w:val="24"/>
          <w:szCs w:val="24"/>
          <w:lang w:eastAsia="ru-RU"/>
        </w:rPr>
        <w:t xml:space="preserve"> С</w:t>
      </w:r>
      <w:r w:rsidR="000011F4" w:rsidRPr="000011F4">
        <w:rPr>
          <w:rFonts w:ascii="Times New Roman" w:eastAsia="Times New Roman" w:hAnsi="Times New Roman" w:cs="Times New Roman"/>
          <w:sz w:val="24"/>
          <w:szCs w:val="24"/>
          <w:lang w:eastAsia="ru-RU"/>
        </w:rPr>
        <w:t>овременная глобализация ускорила миграцию, смешение рас, этносов и культур, религий и обычаев, что нередко приводит к взаимному непониманию, вражде.</w:t>
      </w:r>
    </w:p>
    <w:p w:rsidR="00E31447" w:rsidRDefault="00217424" w:rsidP="00CF3A90">
      <w:pPr>
        <w:ind w:firstLine="709"/>
        <w:jc w:val="both"/>
        <w:rPr>
          <w:rFonts w:ascii="Times New Roman" w:eastAsia="Times New Roman" w:hAnsi="Times New Roman" w:cs="Times New Roman"/>
          <w:sz w:val="24"/>
          <w:szCs w:val="24"/>
          <w:lang w:eastAsia="ru-RU"/>
        </w:rPr>
      </w:pPr>
      <w:r w:rsidRPr="00217424">
        <w:rPr>
          <w:rFonts w:ascii="Times New Roman" w:eastAsia="Times New Roman" w:hAnsi="Times New Roman" w:cs="Times New Roman"/>
          <w:i/>
          <w:sz w:val="24"/>
          <w:szCs w:val="24"/>
          <w:lang w:eastAsia="ru-RU"/>
        </w:rPr>
        <w:t>Терроризм</w:t>
      </w:r>
      <w:r>
        <w:rPr>
          <w:rFonts w:ascii="Times New Roman" w:eastAsia="Times New Roman" w:hAnsi="Times New Roman" w:cs="Times New Roman"/>
          <w:sz w:val="24"/>
          <w:szCs w:val="24"/>
          <w:lang w:eastAsia="ru-RU"/>
        </w:rPr>
        <w:t xml:space="preserve"> (</w:t>
      </w:r>
      <w:proofErr w:type="spellStart"/>
      <w:r w:rsidR="005D54C7">
        <w:rPr>
          <w:rFonts w:ascii="Times New Roman" w:eastAsia="Times New Roman" w:hAnsi="Times New Roman" w:cs="Times New Roman"/>
          <w:sz w:val="24"/>
          <w:szCs w:val="24"/>
          <w:lang w:eastAsia="ru-RU"/>
        </w:rPr>
        <w:t>terror</w:t>
      </w:r>
      <w:proofErr w:type="spellEnd"/>
      <w:r w:rsidR="005D54C7">
        <w:rPr>
          <w:rFonts w:ascii="Times New Roman" w:eastAsia="Times New Roman" w:hAnsi="Times New Roman" w:cs="Times New Roman"/>
          <w:sz w:val="24"/>
          <w:szCs w:val="24"/>
          <w:lang w:eastAsia="ru-RU"/>
        </w:rPr>
        <w:t xml:space="preserve"> –</w:t>
      </w:r>
      <w:r w:rsidR="00BC5D0C">
        <w:rPr>
          <w:rFonts w:ascii="Times New Roman" w:eastAsia="Times New Roman" w:hAnsi="Times New Roman" w:cs="Times New Roman"/>
          <w:sz w:val="24"/>
          <w:szCs w:val="24"/>
          <w:lang w:eastAsia="ru-RU"/>
        </w:rPr>
        <w:t xml:space="preserve"> </w:t>
      </w:r>
      <w:r w:rsidRPr="005D54C7">
        <w:rPr>
          <w:rFonts w:ascii="Times New Roman" w:eastAsia="Times New Roman" w:hAnsi="Times New Roman" w:cs="Times New Roman"/>
          <w:iCs/>
          <w:sz w:val="24"/>
          <w:szCs w:val="24"/>
          <w:lang w:eastAsia="ru-RU"/>
        </w:rPr>
        <w:t>лат</w:t>
      </w:r>
      <w:proofErr w:type="gramStart"/>
      <w:r w:rsidRPr="005D54C7">
        <w:rPr>
          <w:rFonts w:ascii="Times New Roman" w:eastAsia="Times New Roman" w:hAnsi="Times New Roman" w:cs="Times New Roman"/>
          <w:sz w:val="24"/>
          <w:szCs w:val="24"/>
          <w:lang w:eastAsia="ru-RU"/>
        </w:rPr>
        <w:t>.</w:t>
      </w:r>
      <w:proofErr w:type="gramEnd"/>
      <w:r w:rsidR="00813EFC">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трах, ужас) – </w:t>
      </w:r>
      <w:r w:rsidRPr="00217424">
        <w:rPr>
          <w:rFonts w:ascii="Times New Roman" w:eastAsia="Times New Roman" w:hAnsi="Times New Roman" w:cs="Times New Roman"/>
          <w:sz w:val="24"/>
          <w:szCs w:val="24"/>
          <w:lang w:eastAsia="ru-RU"/>
        </w:rPr>
        <w:t>преступное деяние, состоящее в применении насилия или в угрозе насилием в отношении отдельных лиц либо группы лиц, сопровождающееся устрашением населения и преднамеренным созданием обстановки страха, подавленности, напряженности с целью оказания воздействия на принятие решений, выгодных для террористов и отличающееся повышенной общественной опасностью и публичным характером его совершения. При этом, цели террористов могут быть различными: религиозными, политическими, экономическими и т.</w:t>
      </w:r>
      <w:r w:rsidR="00A11628">
        <w:rPr>
          <w:rFonts w:ascii="Times New Roman" w:eastAsia="Times New Roman" w:hAnsi="Times New Roman" w:cs="Times New Roman"/>
          <w:sz w:val="24"/>
          <w:szCs w:val="24"/>
          <w:lang w:eastAsia="ru-RU"/>
        </w:rPr>
        <w:t xml:space="preserve"> </w:t>
      </w:r>
      <w:r w:rsidRPr="00217424">
        <w:rPr>
          <w:rFonts w:ascii="Times New Roman" w:eastAsia="Times New Roman" w:hAnsi="Times New Roman" w:cs="Times New Roman"/>
          <w:sz w:val="24"/>
          <w:szCs w:val="24"/>
          <w:lang w:eastAsia="ru-RU"/>
        </w:rPr>
        <w:t>д.</w:t>
      </w:r>
    </w:p>
    <w:p w:rsidR="00485034" w:rsidRDefault="001C1CFE" w:rsidP="00CF3A90">
      <w:pPr>
        <w:ind w:firstLine="709"/>
        <w:jc w:val="both"/>
        <w:rPr>
          <w:rFonts w:ascii="Times New Roman" w:eastAsia="Times New Roman" w:hAnsi="Times New Roman" w:cs="Times New Roman"/>
          <w:sz w:val="24"/>
          <w:szCs w:val="24"/>
          <w:lang w:eastAsia="ru-RU"/>
        </w:rPr>
      </w:pPr>
      <w:r w:rsidRPr="001C1CFE">
        <w:rPr>
          <w:rFonts w:ascii="Times New Roman" w:eastAsia="Times New Roman" w:hAnsi="Times New Roman" w:cs="Times New Roman"/>
          <w:i/>
          <w:sz w:val="24"/>
          <w:szCs w:val="24"/>
          <w:lang w:eastAsia="ru-RU"/>
        </w:rPr>
        <w:t>Торговля людьми</w:t>
      </w:r>
      <w:r>
        <w:rPr>
          <w:rFonts w:ascii="Times New Roman" w:eastAsia="Times New Roman" w:hAnsi="Times New Roman" w:cs="Times New Roman"/>
          <w:sz w:val="24"/>
          <w:szCs w:val="24"/>
          <w:lang w:eastAsia="ru-RU"/>
        </w:rPr>
        <w:t xml:space="preserve"> – </w:t>
      </w:r>
      <w:r w:rsidRPr="001C1CFE">
        <w:rPr>
          <w:rFonts w:ascii="Times New Roman" w:eastAsia="Times New Roman" w:hAnsi="Times New Roman" w:cs="Times New Roman"/>
          <w:sz w:val="24"/>
          <w:szCs w:val="24"/>
          <w:lang w:eastAsia="ru-RU"/>
        </w:rPr>
        <w:t>осуществляемые</w:t>
      </w:r>
      <w:r>
        <w:rPr>
          <w:rFonts w:ascii="Times New Roman" w:eastAsia="Times New Roman" w:hAnsi="Times New Roman" w:cs="Times New Roman"/>
          <w:sz w:val="24"/>
          <w:szCs w:val="24"/>
          <w:lang w:eastAsia="ru-RU"/>
        </w:rPr>
        <w:t xml:space="preserve"> в целях эксплуатации вербовка, перевозка, передача, укрывательство или получение </w:t>
      </w:r>
      <w:r w:rsidRPr="001C1CFE">
        <w:rPr>
          <w:rFonts w:ascii="Times New Roman" w:eastAsia="Times New Roman" w:hAnsi="Times New Roman" w:cs="Times New Roman"/>
          <w:sz w:val="24"/>
          <w:szCs w:val="24"/>
          <w:lang w:eastAsia="ru-RU"/>
        </w:rPr>
        <w:t>людей путем угрозы силой или ее применения или</w:t>
      </w:r>
      <w:r w:rsidR="00296290">
        <w:rPr>
          <w:rFonts w:ascii="Times New Roman" w:eastAsia="Times New Roman" w:hAnsi="Times New Roman" w:cs="Times New Roman"/>
          <w:sz w:val="24"/>
          <w:szCs w:val="24"/>
          <w:lang w:val="uk-UA" w:eastAsia="ru-RU"/>
        </w:rPr>
        <w:t xml:space="preserve"> </w:t>
      </w:r>
      <w:r w:rsidRPr="001C1CFE">
        <w:rPr>
          <w:rFonts w:ascii="Times New Roman" w:eastAsia="Times New Roman" w:hAnsi="Times New Roman" w:cs="Times New Roman"/>
          <w:sz w:val="24"/>
          <w:szCs w:val="24"/>
          <w:lang w:eastAsia="ru-RU"/>
        </w:rPr>
        <w:t>других форм принуждения, похищения, мошенничества,</w:t>
      </w:r>
      <w:r w:rsidR="00296290">
        <w:rPr>
          <w:rFonts w:ascii="Times New Roman" w:eastAsia="Times New Roman" w:hAnsi="Times New Roman" w:cs="Times New Roman"/>
          <w:sz w:val="24"/>
          <w:szCs w:val="24"/>
          <w:lang w:val="uk-UA" w:eastAsia="ru-RU"/>
        </w:rPr>
        <w:t xml:space="preserve"> </w:t>
      </w:r>
      <w:r w:rsidRPr="001C1CFE">
        <w:rPr>
          <w:rFonts w:ascii="Times New Roman" w:eastAsia="Times New Roman" w:hAnsi="Times New Roman" w:cs="Times New Roman"/>
          <w:sz w:val="24"/>
          <w:szCs w:val="24"/>
          <w:lang w:eastAsia="ru-RU"/>
        </w:rPr>
        <w:t>обмана, злоупотребления властью или уязвимостью</w:t>
      </w:r>
      <w:r w:rsidR="00296290">
        <w:rPr>
          <w:rFonts w:ascii="Times New Roman" w:eastAsia="Times New Roman" w:hAnsi="Times New Roman" w:cs="Times New Roman"/>
          <w:sz w:val="24"/>
          <w:szCs w:val="24"/>
          <w:lang w:val="uk-UA" w:eastAsia="ru-RU"/>
        </w:rPr>
        <w:t xml:space="preserve"> </w:t>
      </w:r>
      <w:r w:rsidRPr="001C1CFE">
        <w:rPr>
          <w:rFonts w:ascii="Times New Roman" w:eastAsia="Times New Roman" w:hAnsi="Times New Roman" w:cs="Times New Roman"/>
          <w:sz w:val="24"/>
          <w:szCs w:val="24"/>
          <w:lang w:eastAsia="ru-RU"/>
        </w:rPr>
        <w:t>положения, либо путем подкупа, в виде</w:t>
      </w:r>
      <w:r w:rsidR="00296290">
        <w:rPr>
          <w:rFonts w:ascii="Times New Roman" w:eastAsia="Times New Roman" w:hAnsi="Times New Roman" w:cs="Times New Roman"/>
          <w:sz w:val="24"/>
          <w:szCs w:val="24"/>
          <w:lang w:val="uk-UA" w:eastAsia="ru-RU"/>
        </w:rPr>
        <w:t xml:space="preserve"> </w:t>
      </w:r>
      <w:r w:rsidRPr="001C1CFE">
        <w:rPr>
          <w:rFonts w:ascii="Times New Roman" w:eastAsia="Times New Roman" w:hAnsi="Times New Roman" w:cs="Times New Roman"/>
          <w:sz w:val="24"/>
          <w:szCs w:val="24"/>
          <w:lang w:eastAsia="ru-RU"/>
        </w:rPr>
        <w:t xml:space="preserve">платежей или выгод, </w:t>
      </w:r>
      <w:r w:rsidRPr="001C1CFE">
        <w:rPr>
          <w:rFonts w:ascii="Times New Roman" w:eastAsia="Times New Roman" w:hAnsi="Times New Roman" w:cs="Times New Roman"/>
          <w:sz w:val="24"/>
          <w:szCs w:val="24"/>
          <w:lang w:eastAsia="ru-RU"/>
        </w:rPr>
        <w:lastRenderedPageBreak/>
        <w:t>для получения согласия лица,</w:t>
      </w:r>
      <w:r w:rsidR="00296290">
        <w:rPr>
          <w:rFonts w:ascii="Times New Roman" w:eastAsia="Times New Roman" w:hAnsi="Times New Roman" w:cs="Times New Roman"/>
          <w:sz w:val="24"/>
          <w:szCs w:val="24"/>
          <w:lang w:val="uk-UA" w:eastAsia="ru-RU"/>
        </w:rPr>
        <w:t xml:space="preserve"> </w:t>
      </w:r>
      <w:r w:rsidRPr="001C1CFE">
        <w:rPr>
          <w:rFonts w:ascii="Times New Roman" w:eastAsia="Times New Roman" w:hAnsi="Times New Roman" w:cs="Times New Roman"/>
          <w:sz w:val="24"/>
          <w:szCs w:val="24"/>
          <w:lang w:eastAsia="ru-RU"/>
        </w:rPr>
        <w:t>контролирующего другое лицо</w:t>
      </w:r>
      <w:r w:rsidR="00516BCE">
        <w:rPr>
          <w:rFonts w:ascii="Times New Roman" w:eastAsia="Times New Roman" w:hAnsi="Times New Roman" w:cs="Times New Roman"/>
          <w:sz w:val="24"/>
          <w:szCs w:val="24"/>
          <w:lang w:eastAsia="ru-RU"/>
        </w:rPr>
        <w:t xml:space="preserve"> </w:t>
      </w:r>
      <w:r w:rsidR="00674D6D" w:rsidRPr="00674D6D">
        <w:rPr>
          <w:rFonts w:ascii="Times New Roman" w:eastAsia="Times New Roman" w:hAnsi="Times New Roman" w:cs="Times New Roman"/>
          <w:sz w:val="24"/>
          <w:szCs w:val="24"/>
          <w:lang w:eastAsia="ru-RU"/>
        </w:rPr>
        <w:t>[9,</w:t>
      </w:r>
      <w:r w:rsidR="001B46AF">
        <w:rPr>
          <w:rFonts w:ascii="Times New Roman" w:eastAsia="Times New Roman" w:hAnsi="Times New Roman" w:cs="Times New Roman"/>
          <w:sz w:val="24"/>
          <w:szCs w:val="24"/>
          <w:lang w:eastAsia="ru-RU"/>
        </w:rPr>
        <w:t xml:space="preserve"> с. 13–</w:t>
      </w:r>
      <w:r w:rsidRPr="00674D6D">
        <w:rPr>
          <w:rFonts w:ascii="Times New Roman" w:eastAsia="Times New Roman" w:hAnsi="Times New Roman" w:cs="Times New Roman"/>
          <w:sz w:val="24"/>
          <w:szCs w:val="24"/>
          <w:lang w:eastAsia="ru-RU"/>
        </w:rPr>
        <w:t>14].</w:t>
      </w:r>
    </w:p>
    <w:p w:rsidR="0000055E" w:rsidRPr="0000055E" w:rsidRDefault="0042512E" w:rsidP="00CF3A90">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Рассмотрев данную тему, мы можем сказать, что </w:t>
      </w:r>
      <w:r w:rsidRPr="0042512E">
        <w:rPr>
          <w:rFonts w:ascii="Times New Roman" w:eastAsia="Times New Roman" w:hAnsi="Times New Roman" w:cs="Times New Roman"/>
          <w:i/>
          <w:iCs/>
          <w:sz w:val="24"/>
          <w:szCs w:val="24"/>
          <w:lang w:eastAsia="ru-RU"/>
        </w:rPr>
        <w:t>агрессия</w:t>
      </w:r>
      <w:r w:rsidR="00296290">
        <w:rPr>
          <w:rFonts w:ascii="Times New Roman" w:eastAsia="Times New Roman" w:hAnsi="Times New Roman" w:cs="Times New Roman"/>
          <w:i/>
          <w:iCs/>
          <w:sz w:val="24"/>
          <w:szCs w:val="24"/>
          <w:lang w:val="uk-UA" w:eastAsia="ru-RU"/>
        </w:rPr>
        <w:t xml:space="preserve"> </w:t>
      </w:r>
      <w:r w:rsidRPr="0042512E">
        <w:rPr>
          <w:rFonts w:ascii="Times New Roman" w:eastAsia="Times New Roman" w:hAnsi="Times New Roman" w:cs="Times New Roman"/>
          <w:sz w:val="24"/>
          <w:szCs w:val="24"/>
          <w:lang w:eastAsia="ru-RU"/>
        </w:rPr>
        <w:t>свойственна м</w:t>
      </w:r>
      <w:r>
        <w:rPr>
          <w:rFonts w:ascii="Times New Roman" w:eastAsia="Times New Roman" w:hAnsi="Times New Roman" w:cs="Times New Roman"/>
          <w:sz w:val="24"/>
          <w:szCs w:val="24"/>
          <w:lang w:eastAsia="ru-RU"/>
        </w:rPr>
        <w:t>иру живого, как «средство» выжи</w:t>
      </w:r>
      <w:r w:rsidRPr="0042512E">
        <w:rPr>
          <w:rFonts w:ascii="Times New Roman" w:eastAsia="Times New Roman" w:hAnsi="Times New Roman" w:cs="Times New Roman"/>
          <w:sz w:val="24"/>
          <w:szCs w:val="24"/>
          <w:lang w:eastAsia="ru-RU"/>
        </w:rPr>
        <w:t>вания в условиях конкуренц</w:t>
      </w:r>
      <w:r w:rsidR="004E1928">
        <w:rPr>
          <w:rFonts w:ascii="Times New Roman" w:eastAsia="Times New Roman" w:hAnsi="Times New Roman" w:cs="Times New Roman"/>
          <w:sz w:val="24"/>
          <w:szCs w:val="24"/>
          <w:lang w:eastAsia="ru-RU"/>
        </w:rPr>
        <w:t>ии, соперничества различных био</w:t>
      </w:r>
      <w:r w:rsidRPr="0042512E">
        <w:rPr>
          <w:rFonts w:ascii="Times New Roman" w:eastAsia="Times New Roman" w:hAnsi="Times New Roman" w:cs="Times New Roman"/>
          <w:sz w:val="24"/>
          <w:szCs w:val="24"/>
          <w:lang w:eastAsia="ru-RU"/>
        </w:rPr>
        <w:t xml:space="preserve">логических видов и особей, то </w:t>
      </w:r>
      <w:r w:rsidRPr="0042512E">
        <w:rPr>
          <w:rFonts w:ascii="Times New Roman" w:eastAsia="Times New Roman" w:hAnsi="Times New Roman" w:cs="Times New Roman"/>
          <w:i/>
          <w:iCs/>
          <w:sz w:val="24"/>
          <w:szCs w:val="24"/>
          <w:lang w:eastAsia="ru-RU"/>
        </w:rPr>
        <w:t xml:space="preserve">насилие </w:t>
      </w:r>
      <w:r>
        <w:rPr>
          <w:rFonts w:ascii="Times New Roman" w:eastAsia="Times New Roman" w:hAnsi="Times New Roman" w:cs="Times New Roman"/>
          <w:sz w:val="24"/>
          <w:szCs w:val="24"/>
          <w:lang w:eastAsia="ru-RU"/>
        </w:rPr>
        <w:t>–</w:t>
      </w:r>
      <w:r w:rsidRPr="0042512E">
        <w:rPr>
          <w:rFonts w:ascii="Times New Roman" w:eastAsia="Times New Roman" w:hAnsi="Times New Roman" w:cs="Times New Roman"/>
          <w:sz w:val="24"/>
          <w:szCs w:val="24"/>
          <w:lang w:eastAsia="ru-RU"/>
        </w:rPr>
        <w:t xml:space="preserve"> сугубо социальный феномен, присущий только человеческому обществу.</w:t>
      </w:r>
      <w:r w:rsidR="00296290">
        <w:rPr>
          <w:rFonts w:ascii="Times New Roman" w:eastAsia="Times New Roman" w:hAnsi="Times New Roman" w:cs="Times New Roman"/>
          <w:sz w:val="24"/>
          <w:szCs w:val="24"/>
          <w:lang w:val="uk-UA" w:eastAsia="ru-RU"/>
        </w:rPr>
        <w:t xml:space="preserve"> </w:t>
      </w:r>
      <w:r w:rsidRPr="0042512E">
        <w:rPr>
          <w:rFonts w:ascii="Times New Roman" w:eastAsia="Times New Roman" w:hAnsi="Times New Roman" w:cs="Times New Roman"/>
          <w:sz w:val="24"/>
          <w:szCs w:val="24"/>
          <w:lang w:eastAsia="ru-RU"/>
        </w:rPr>
        <w:t xml:space="preserve">Историческая задача </w:t>
      </w:r>
      <w:r w:rsidR="006E3307">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человечества –</w:t>
      </w:r>
      <w:r w:rsidR="00296290">
        <w:rPr>
          <w:rFonts w:ascii="Times New Roman" w:eastAsia="Times New Roman" w:hAnsi="Times New Roman" w:cs="Times New Roman"/>
          <w:sz w:val="24"/>
          <w:szCs w:val="24"/>
          <w:lang w:val="uk-UA" w:eastAsia="ru-RU"/>
        </w:rPr>
        <w:t xml:space="preserve"> </w:t>
      </w:r>
      <w:r w:rsidRPr="0042512E">
        <w:rPr>
          <w:rFonts w:ascii="Times New Roman" w:eastAsia="Times New Roman" w:hAnsi="Times New Roman" w:cs="Times New Roman"/>
          <w:iCs/>
          <w:sz w:val="24"/>
          <w:szCs w:val="24"/>
          <w:lang w:eastAsia="ru-RU"/>
        </w:rPr>
        <w:t xml:space="preserve">минимизировать </w:t>
      </w:r>
      <w:r>
        <w:rPr>
          <w:rFonts w:ascii="Times New Roman" w:eastAsia="Times New Roman" w:hAnsi="Times New Roman" w:cs="Times New Roman"/>
          <w:sz w:val="24"/>
          <w:szCs w:val="24"/>
          <w:lang w:eastAsia="ru-RU"/>
        </w:rPr>
        <w:t>проявления многоли</w:t>
      </w:r>
      <w:r w:rsidRPr="0042512E">
        <w:rPr>
          <w:rFonts w:ascii="Times New Roman" w:eastAsia="Times New Roman" w:hAnsi="Times New Roman" w:cs="Times New Roman"/>
          <w:sz w:val="24"/>
          <w:szCs w:val="24"/>
          <w:lang w:eastAsia="ru-RU"/>
        </w:rPr>
        <w:t>кого социального насилия и его разрушительные последствия.</w:t>
      </w:r>
    </w:p>
    <w:p w:rsidR="00F83872" w:rsidRDefault="00F83872" w:rsidP="00CF3A90">
      <w:pPr>
        <w:spacing w:line="276"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E2862" w:rsidRDefault="004E2862" w:rsidP="00CF3A90">
      <w:pPr>
        <w:tabs>
          <w:tab w:val="left" w:pos="284"/>
        </w:tabs>
        <w:ind w:firstLine="709"/>
        <w:rPr>
          <w:rFonts w:ascii="Times New Roman" w:eastAsia="Times New Roman" w:hAnsi="Times New Roman" w:cs="Times New Roman"/>
          <w:b/>
          <w:sz w:val="24"/>
          <w:szCs w:val="24"/>
          <w:lang w:eastAsia="ru-RU"/>
        </w:rPr>
      </w:pPr>
      <w:r w:rsidRPr="004E2862">
        <w:rPr>
          <w:rFonts w:ascii="Times New Roman" w:eastAsia="Times New Roman" w:hAnsi="Times New Roman" w:cs="Times New Roman"/>
          <w:b/>
          <w:sz w:val="24"/>
          <w:szCs w:val="24"/>
          <w:lang w:eastAsia="ru-RU"/>
        </w:rPr>
        <w:lastRenderedPageBreak/>
        <w:t xml:space="preserve">Тема 2. </w:t>
      </w:r>
      <w:r w:rsidR="00803EA7" w:rsidRPr="004E2862">
        <w:rPr>
          <w:rFonts w:ascii="Times New Roman" w:eastAsia="Times New Roman" w:hAnsi="Times New Roman" w:cs="Times New Roman"/>
          <w:b/>
          <w:sz w:val="24"/>
          <w:szCs w:val="24"/>
          <w:lang w:eastAsia="ru-RU"/>
        </w:rPr>
        <w:t>Исторический аспект проблемы насилия в семье</w:t>
      </w:r>
    </w:p>
    <w:p w:rsidR="004E2862" w:rsidRPr="00A72558" w:rsidRDefault="005853E6" w:rsidP="00CF3A90">
      <w:pPr>
        <w:ind w:firstLine="709"/>
        <w:jc w:val="both"/>
        <w:rPr>
          <w:rFonts w:ascii="Times New Roman" w:eastAsia="Times New Roman" w:hAnsi="Times New Roman" w:cs="Times New Roman"/>
          <w:sz w:val="24"/>
          <w:szCs w:val="24"/>
          <w:highlight w:val="red"/>
          <w:lang w:eastAsia="ru-RU"/>
        </w:rPr>
      </w:pPr>
      <w:r w:rsidRPr="00A72558">
        <w:rPr>
          <w:rFonts w:ascii="Times New Roman" w:eastAsia="Times New Roman" w:hAnsi="Times New Roman" w:cs="Times New Roman"/>
          <w:b/>
          <w:sz w:val="24"/>
          <w:szCs w:val="24"/>
          <w:lang w:eastAsia="ru-RU"/>
        </w:rPr>
        <w:t xml:space="preserve">Цель: </w:t>
      </w:r>
      <w:r w:rsidR="00A72558">
        <w:rPr>
          <w:rFonts w:ascii="Times New Roman" w:eastAsia="Times New Roman" w:hAnsi="Times New Roman" w:cs="Times New Roman"/>
          <w:sz w:val="24"/>
          <w:szCs w:val="24"/>
          <w:lang w:eastAsia="ru-RU"/>
        </w:rPr>
        <w:t>Рассмотреть исторические предпосылки насилия в отношении женщин и детей в семье.</w:t>
      </w:r>
    </w:p>
    <w:p w:rsidR="00A72558" w:rsidRPr="00A72558" w:rsidRDefault="00A72558" w:rsidP="00516BCE">
      <w:pPr>
        <w:tabs>
          <w:tab w:val="left" w:pos="993"/>
        </w:tabs>
        <w:ind w:firstLine="709"/>
        <w:jc w:val="both"/>
        <w:rPr>
          <w:rFonts w:ascii="Times New Roman" w:hAnsi="Times New Roman" w:cs="Times New Roman"/>
          <w:b/>
          <w:bCs/>
          <w:sz w:val="24"/>
          <w:szCs w:val="24"/>
        </w:rPr>
      </w:pPr>
      <w:r w:rsidRPr="00A72558">
        <w:rPr>
          <w:rFonts w:ascii="Times New Roman" w:hAnsi="Times New Roman" w:cs="Times New Roman"/>
          <w:b/>
          <w:bCs/>
          <w:sz w:val="24"/>
          <w:szCs w:val="24"/>
        </w:rPr>
        <w:t>План:</w:t>
      </w:r>
    </w:p>
    <w:p w:rsidR="00A72558" w:rsidRPr="00A72558" w:rsidRDefault="00A72558" w:rsidP="006E3307">
      <w:pPr>
        <w:pStyle w:val="a9"/>
        <w:numPr>
          <w:ilvl w:val="0"/>
          <w:numId w:val="5"/>
        </w:numPr>
        <w:tabs>
          <w:tab w:val="left" w:pos="284"/>
          <w:tab w:val="left" w:pos="851"/>
          <w:tab w:val="left" w:pos="993"/>
        </w:tabs>
        <w:ind w:left="0" w:firstLine="709"/>
        <w:jc w:val="both"/>
        <w:rPr>
          <w:rFonts w:ascii="Times New Roman" w:hAnsi="Times New Roman" w:cs="Times New Roman"/>
          <w:bCs/>
          <w:sz w:val="24"/>
          <w:szCs w:val="24"/>
        </w:rPr>
      </w:pPr>
      <w:r w:rsidRPr="00A72558">
        <w:rPr>
          <w:rFonts w:ascii="Times New Roman" w:hAnsi="Times New Roman" w:cs="Times New Roman"/>
          <w:bCs/>
          <w:sz w:val="24"/>
          <w:szCs w:val="24"/>
        </w:rPr>
        <w:t>Исторический аспект проблемы насилия по отношению к женщинам</w:t>
      </w:r>
      <w:r w:rsidR="00DA74A8">
        <w:rPr>
          <w:rFonts w:ascii="Times New Roman" w:hAnsi="Times New Roman" w:cs="Times New Roman"/>
          <w:bCs/>
          <w:sz w:val="24"/>
          <w:szCs w:val="24"/>
        </w:rPr>
        <w:t>.</w:t>
      </w:r>
    </w:p>
    <w:p w:rsidR="00A72558" w:rsidRDefault="00A72558" w:rsidP="006E3307">
      <w:pPr>
        <w:pStyle w:val="a9"/>
        <w:numPr>
          <w:ilvl w:val="0"/>
          <w:numId w:val="5"/>
        </w:numPr>
        <w:tabs>
          <w:tab w:val="left" w:pos="284"/>
          <w:tab w:val="left" w:pos="851"/>
          <w:tab w:val="left" w:pos="993"/>
        </w:tabs>
        <w:ind w:left="0" w:firstLine="709"/>
        <w:jc w:val="both"/>
        <w:rPr>
          <w:rFonts w:ascii="Times New Roman" w:hAnsi="Times New Roman" w:cs="Times New Roman"/>
          <w:bCs/>
          <w:sz w:val="24"/>
          <w:szCs w:val="24"/>
        </w:rPr>
      </w:pPr>
      <w:r w:rsidRPr="00A72558">
        <w:rPr>
          <w:rFonts w:ascii="Times New Roman" w:hAnsi="Times New Roman" w:cs="Times New Roman"/>
          <w:bCs/>
          <w:sz w:val="24"/>
          <w:szCs w:val="24"/>
        </w:rPr>
        <w:t>Исторический аспект проблемы насилия по отношению к детям</w:t>
      </w:r>
      <w:r w:rsidR="00DA74A8">
        <w:rPr>
          <w:rFonts w:ascii="Times New Roman" w:hAnsi="Times New Roman" w:cs="Times New Roman"/>
          <w:bCs/>
          <w:sz w:val="24"/>
          <w:szCs w:val="24"/>
        </w:rPr>
        <w:t>.</w:t>
      </w:r>
    </w:p>
    <w:p w:rsidR="00CC2DC3" w:rsidRPr="00CC2DC3" w:rsidRDefault="00CC2DC3" w:rsidP="006E3307">
      <w:pPr>
        <w:pStyle w:val="a9"/>
        <w:numPr>
          <w:ilvl w:val="0"/>
          <w:numId w:val="5"/>
        </w:numPr>
        <w:tabs>
          <w:tab w:val="left" w:pos="142"/>
          <w:tab w:val="left" w:pos="851"/>
          <w:tab w:val="left" w:pos="993"/>
        </w:tabs>
        <w:ind w:left="0" w:firstLine="709"/>
        <w:jc w:val="both"/>
        <w:rPr>
          <w:rFonts w:ascii="Times New Roman" w:hAnsi="Times New Roman" w:cs="Times New Roman"/>
          <w:sz w:val="24"/>
          <w:szCs w:val="24"/>
        </w:rPr>
      </w:pPr>
      <w:r w:rsidRPr="00CC2DC3">
        <w:rPr>
          <w:rFonts w:ascii="Times New Roman" w:hAnsi="Times New Roman" w:cs="Times New Roman"/>
          <w:sz w:val="24"/>
          <w:szCs w:val="24"/>
        </w:rPr>
        <w:t>Правовой аспект работы со случаями насилия в отношении детей в семье в Луганской Народной Республике</w:t>
      </w:r>
      <w:r w:rsidR="006D7AF3">
        <w:rPr>
          <w:rFonts w:ascii="Times New Roman" w:hAnsi="Times New Roman" w:cs="Times New Roman"/>
          <w:sz w:val="24"/>
          <w:szCs w:val="24"/>
        </w:rPr>
        <w:t>.</w:t>
      </w:r>
    </w:p>
    <w:p w:rsidR="00A72558" w:rsidRPr="00A72558" w:rsidRDefault="00A72558" w:rsidP="006E3307">
      <w:pPr>
        <w:pStyle w:val="a9"/>
        <w:tabs>
          <w:tab w:val="left" w:pos="284"/>
          <w:tab w:val="left" w:pos="851"/>
          <w:tab w:val="left" w:pos="993"/>
        </w:tabs>
        <w:ind w:left="0" w:firstLine="709"/>
        <w:jc w:val="both"/>
        <w:rPr>
          <w:rFonts w:ascii="Times New Roman" w:hAnsi="Times New Roman" w:cs="Times New Roman"/>
          <w:bCs/>
          <w:sz w:val="24"/>
          <w:szCs w:val="24"/>
        </w:rPr>
      </w:pPr>
    </w:p>
    <w:p w:rsidR="00DE6F5C" w:rsidRPr="00DE6F5C" w:rsidRDefault="00DE6F5C" w:rsidP="00813EFC">
      <w:pPr>
        <w:pStyle w:val="a9"/>
        <w:numPr>
          <w:ilvl w:val="0"/>
          <w:numId w:val="6"/>
        </w:numPr>
        <w:tabs>
          <w:tab w:val="left" w:pos="284"/>
          <w:tab w:val="left" w:pos="993"/>
        </w:tabs>
        <w:ind w:left="0" w:firstLine="709"/>
        <w:jc w:val="both"/>
        <w:rPr>
          <w:rFonts w:ascii="Times New Roman" w:hAnsi="Times New Roman" w:cs="Times New Roman"/>
          <w:b/>
          <w:bCs/>
          <w:sz w:val="24"/>
          <w:szCs w:val="24"/>
        </w:rPr>
      </w:pPr>
      <w:r w:rsidRPr="00DE6F5C">
        <w:rPr>
          <w:rFonts w:ascii="Times New Roman" w:hAnsi="Times New Roman" w:cs="Times New Roman"/>
          <w:b/>
          <w:bCs/>
          <w:sz w:val="24"/>
          <w:szCs w:val="24"/>
        </w:rPr>
        <w:t>Исторический аспект проблемы насилия по отношению к женщинам</w:t>
      </w:r>
    </w:p>
    <w:p w:rsidR="00A72558" w:rsidRPr="00A72558" w:rsidRDefault="00A72558" w:rsidP="00CF3A90">
      <w:pPr>
        <w:pStyle w:val="a9"/>
        <w:ind w:left="0" w:firstLine="709"/>
        <w:jc w:val="both"/>
        <w:rPr>
          <w:rFonts w:ascii="Times New Roman" w:hAnsi="Times New Roman" w:cs="Times New Roman"/>
          <w:sz w:val="24"/>
          <w:szCs w:val="24"/>
        </w:rPr>
      </w:pPr>
      <w:r w:rsidRPr="00A72558">
        <w:rPr>
          <w:rFonts w:ascii="Times New Roman" w:hAnsi="Times New Roman" w:cs="Times New Roman"/>
          <w:sz w:val="24"/>
          <w:szCs w:val="24"/>
        </w:rPr>
        <w:t>Насилие против женщин широко распространено в мире. Миллионы</w:t>
      </w:r>
      <w:r w:rsidR="00296290">
        <w:rPr>
          <w:rFonts w:ascii="Times New Roman" w:hAnsi="Times New Roman" w:cs="Times New Roman"/>
          <w:sz w:val="24"/>
          <w:szCs w:val="24"/>
          <w:lang w:val="uk-UA"/>
        </w:rPr>
        <w:t xml:space="preserve"> </w:t>
      </w:r>
      <w:r w:rsidRPr="00A72558">
        <w:rPr>
          <w:rFonts w:ascii="Times New Roman" w:hAnsi="Times New Roman" w:cs="Times New Roman"/>
          <w:sz w:val="24"/>
          <w:szCs w:val="24"/>
        </w:rPr>
        <w:t>мужчин на земле, на разных континентах и в разных государствах</w:t>
      </w:r>
      <w:r w:rsidR="00296290">
        <w:rPr>
          <w:rFonts w:ascii="Times New Roman" w:hAnsi="Times New Roman" w:cs="Times New Roman"/>
          <w:sz w:val="24"/>
          <w:szCs w:val="24"/>
          <w:lang w:val="uk-UA"/>
        </w:rPr>
        <w:t xml:space="preserve"> </w:t>
      </w:r>
      <w:r w:rsidRPr="00A72558">
        <w:rPr>
          <w:rFonts w:ascii="Times New Roman" w:hAnsi="Times New Roman" w:cs="Times New Roman"/>
          <w:sz w:val="24"/>
          <w:szCs w:val="24"/>
        </w:rPr>
        <w:t>ежедневно строят свои отношения с женщинами на принципе</w:t>
      </w:r>
      <w:r w:rsidR="00296290">
        <w:rPr>
          <w:rFonts w:ascii="Times New Roman" w:hAnsi="Times New Roman" w:cs="Times New Roman"/>
          <w:sz w:val="24"/>
          <w:szCs w:val="24"/>
          <w:lang w:val="uk-UA"/>
        </w:rPr>
        <w:t xml:space="preserve"> </w:t>
      </w:r>
      <w:r w:rsidRPr="00A72558">
        <w:rPr>
          <w:rFonts w:ascii="Times New Roman" w:hAnsi="Times New Roman" w:cs="Times New Roman"/>
          <w:sz w:val="24"/>
          <w:szCs w:val="24"/>
        </w:rPr>
        <w:t>насилия. Это обстоятельство не позволяет говорить о том, что</w:t>
      </w:r>
      <w:r w:rsidR="00296290">
        <w:rPr>
          <w:rFonts w:ascii="Times New Roman" w:hAnsi="Times New Roman" w:cs="Times New Roman"/>
          <w:sz w:val="24"/>
          <w:szCs w:val="24"/>
          <w:lang w:val="uk-UA"/>
        </w:rPr>
        <w:t xml:space="preserve"> </w:t>
      </w:r>
      <w:r w:rsidRPr="00A72558">
        <w:rPr>
          <w:rFonts w:ascii="Times New Roman" w:hAnsi="Times New Roman" w:cs="Times New Roman"/>
          <w:sz w:val="24"/>
          <w:szCs w:val="24"/>
        </w:rPr>
        <w:t>проблема связана с психической неуравновешенностью или</w:t>
      </w:r>
      <w:r w:rsidR="00296290">
        <w:rPr>
          <w:rFonts w:ascii="Times New Roman" w:hAnsi="Times New Roman" w:cs="Times New Roman"/>
          <w:sz w:val="24"/>
          <w:szCs w:val="24"/>
          <w:lang w:val="uk-UA"/>
        </w:rPr>
        <w:t xml:space="preserve"> </w:t>
      </w:r>
      <w:r w:rsidRPr="00A72558">
        <w:rPr>
          <w:rFonts w:ascii="Times New Roman" w:hAnsi="Times New Roman" w:cs="Times New Roman"/>
          <w:sz w:val="24"/>
          <w:szCs w:val="24"/>
        </w:rPr>
        <w:t xml:space="preserve">отклонениями в поведении определенного индивида. </w:t>
      </w:r>
    </w:p>
    <w:p w:rsidR="00A72558" w:rsidRPr="00A72558" w:rsidRDefault="00A72558" w:rsidP="00CF3A90">
      <w:pPr>
        <w:ind w:firstLine="709"/>
        <w:jc w:val="both"/>
        <w:rPr>
          <w:rFonts w:ascii="Times New Roman" w:hAnsi="Times New Roman" w:cs="Times New Roman"/>
          <w:sz w:val="24"/>
          <w:szCs w:val="24"/>
        </w:rPr>
      </w:pPr>
      <w:r w:rsidRPr="00A72558">
        <w:rPr>
          <w:rFonts w:ascii="Times New Roman" w:hAnsi="Times New Roman" w:cs="Times New Roman"/>
          <w:sz w:val="24"/>
          <w:szCs w:val="24"/>
        </w:rPr>
        <w:t>Причины насилия против женщин в семье берут начало в традициях и религиях многих народов мира.</w:t>
      </w:r>
    </w:p>
    <w:p w:rsidR="00A72558" w:rsidRPr="00A72558" w:rsidRDefault="00A72558" w:rsidP="00CF3A90">
      <w:pPr>
        <w:ind w:firstLine="709"/>
        <w:jc w:val="both"/>
        <w:rPr>
          <w:rFonts w:ascii="Times New Roman" w:hAnsi="Times New Roman" w:cs="Times New Roman"/>
          <w:sz w:val="24"/>
          <w:szCs w:val="24"/>
        </w:rPr>
      </w:pPr>
      <w:r w:rsidRPr="00A72558">
        <w:rPr>
          <w:rFonts w:ascii="Times New Roman" w:hAnsi="Times New Roman" w:cs="Times New Roman"/>
          <w:sz w:val="24"/>
          <w:szCs w:val="24"/>
        </w:rPr>
        <w:t>Общество постоянно воспроизводит насильственную модель</w:t>
      </w:r>
      <w:r w:rsidR="00296290">
        <w:rPr>
          <w:rFonts w:ascii="Times New Roman" w:hAnsi="Times New Roman" w:cs="Times New Roman"/>
          <w:sz w:val="24"/>
          <w:szCs w:val="24"/>
          <w:lang w:val="uk-UA"/>
        </w:rPr>
        <w:t xml:space="preserve"> </w:t>
      </w:r>
      <w:r w:rsidRPr="00A72558">
        <w:rPr>
          <w:rFonts w:ascii="Times New Roman" w:hAnsi="Times New Roman" w:cs="Times New Roman"/>
          <w:sz w:val="24"/>
          <w:szCs w:val="24"/>
        </w:rPr>
        <w:t>отношения к женщине через принятые ценности, нормы культуры и</w:t>
      </w:r>
      <w:r w:rsidR="00296290">
        <w:rPr>
          <w:rFonts w:ascii="Times New Roman" w:hAnsi="Times New Roman" w:cs="Times New Roman"/>
          <w:sz w:val="24"/>
          <w:szCs w:val="24"/>
          <w:lang w:val="uk-UA"/>
        </w:rPr>
        <w:t xml:space="preserve"> </w:t>
      </w:r>
      <w:r w:rsidRPr="00A72558">
        <w:rPr>
          <w:rFonts w:ascii="Times New Roman" w:hAnsi="Times New Roman" w:cs="Times New Roman"/>
          <w:sz w:val="24"/>
          <w:szCs w:val="24"/>
        </w:rPr>
        <w:t>идеологию. Для того чтобы понять почему до сих пор мужское насилие против женщин считается довольно нормальным, нужно знать историко</w:t>
      </w:r>
      <w:r w:rsidR="004E1928">
        <w:rPr>
          <w:rFonts w:ascii="Times New Roman" w:hAnsi="Times New Roman" w:cs="Times New Roman"/>
          <w:sz w:val="24"/>
          <w:szCs w:val="24"/>
        </w:rPr>
        <w:t>-</w:t>
      </w:r>
      <w:r w:rsidRPr="00A72558">
        <w:rPr>
          <w:rFonts w:ascii="Times New Roman" w:hAnsi="Times New Roman" w:cs="Times New Roman"/>
          <w:sz w:val="24"/>
          <w:szCs w:val="24"/>
        </w:rPr>
        <w:t>культурно</w:t>
      </w:r>
      <w:r w:rsidR="004E1928">
        <w:rPr>
          <w:rFonts w:ascii="Times New Roman" w:hAnsi="Times New Roman" w:cs="Times New Roman"/>
          <w:sz w:val="24"/>
          <w:szCs w:val="24"/>
        </w:rPr>
        <w:t>-</w:t>
      </w:r>
      <w:r w:rsidRPr="00A72558">
        <w:rPr>
          <w:rFonts w:ascii="Times New Roman" w:hAnsi="Times New Roman" w:cs="Times New Roman"/>
          <w:sz w:val="24"/>
          <w:szCs w:val="24"/>
        </w:rPr>
        <w:t>религиозный фон этого явления.</w:t>
      </w:r>
    </w:p>
    <w:p w:rsidR="00A72558" w:rsidRPr="00A72558" w:rsidRDefault="00A72558" w:rsidP="00CF3A90">
      <w:pPr>
        <w:ind w:firstLine="709"/>
        <w:jc w:val="both"/>
        <w:rPr>
          <w:rFonts w:ascii="Times New Roman" w:hAnsi="Times New Roman" w:cs="Times New Roman"/>
          <w:sz w:val="24"/>
          <w:szCs w:val="24"/>
        </w:rPr>
      </w:pPr>
      <w:r w:rsidRPr="00A72558">
        <w:rPr>
          <w:rFonts w:ascii="Times New Roman" w:hAnsi="Times New Roman" w:cs="Times New Roman"/>
          <w:sz w:val="24"/>
          <w:szCs w:val="24"/>
        </w:rPr>
        <w:t>Практически до сегодняшнего дня существует исторически</w:t>
      </w:r>
      <w:r w:rsidR="00296290">
        <w:rPr>
          <w:rFonts w:ascii="Times New Roman" w:hAnsi="Times New Roman" w:cs="Times New Roman"/>
          <w:sz w:val="24"/>
          <w:szCs w:val="24"/>
          <w:lang w:val="uk-UA"/>
        </w:rPr>
        <w:t xml:space="preserve"> </w:t>
      </w:r>
      <w:r w:rsidRPr="00A72558">
        <w:rPr>
          <w:rFonts w:ascii="Times New Roman" w:hAnsi="Times New Roman" w:cs="Times New Roman"/>
          <w:sz w:val="24"/>
          <w:szCs w:val="24"/>
        </w:rPr>
        <w:t>сложившаяся разнообразная система оправданий насильственного</w:t>
      </w:r>
      <w:r w:rsidR="00296290">
        <w:rPr>
          <w:rFonts w:ascii="Times New Roman" w:hAnsi="Times New Roman" w:cs="Times New Roman"/>
          <w:sz w:val="24"/>
          <w:szCs w:val="24"/>
          <w:lang w:val="uk-UA"/>
        </w:rPr>
        <w:t xml:space="preserve"> </w:t>
      </w:r>
      <w:r w:rsidRPr="00A72558">
        <w:rPr>
          <w:rFonts w:ascii="Times New Roman" w:hAnsi="Times New Roman" w:cs="Times New Roman"/>
          <w:sz w:val="24"/>
          <w:szCs w:val="24"/>
        </w:rPr>
        <w:t xml:space="preserve">поведения мужчин в отношении женщин. </w:t>
      </w:r>
    </w:p>
    <w:p w:rsidR="00A72558" w:rsidRPr="00A72558" w:rsidRDefault="00A72558" w:rsidP="00CF3A90">
      <w:pPr>
        <w:ind w:firstLine="709"/>
        <w:jc w:val="both"/>
        <w:rPr>
          <w:rFonts w:ascii="Times New Roman" w:hAnsi="Times New Roman" w:cs="Times New Roman"/>
          <w:sz w:val="24"/>
          <w:szCs w:val="24"/>
        </w:rPr>
      </w:pPr>
      <w:r w:rsidRPr="00A72558">
        <w:rPr>
          <w:rFonts w:ascii="Times New Roman" w:hAnsi="Times New Roman" w:cs="Times New Roman"/>
          <w:sz w:val="24"/>
          <w:szCs w:val="24"/>
        </w:rPr>
        <w:lastRenderedPageBreak/>
        <w:t>Абсолютно нормальным и</w:t>
      </w:r>
      <w:r w:rsidR="00296290">
        <w:rPr>
          <w:rFonts w:ascii="Times New Roman" w:hAnsi="Times New Roman" w:cs="Times New Roman"/>
          <w:sz w:val="24"/>
          <w:szCs w:val="24"/>
          <w:lang w:val="uk-UA"/>
        </w:rPr>
        <w:t xml:space="preserve"> </w:t>
      </w:r>
      <w:r w:rsidRPr="00A72558">
        <w:rPr>
          <w:rFonts w:ascii="Times New Roman" w:hAnsi="Times New Roman" w:cs="Times New Roman"/>
          <w:sz w:val="24"/>
          <w:szCs w:val="24"/>
        </w:rPr>
        <w:t>позволительным даже в демократическом и заботящемся о правах</w:t>
      </w:r>
      <w:r w:rsidR="00296290">
        <w:rPr>
          <w:rFonts w:ascii="Times New Roman" w:hAnsi="Times New Roman" w:cs="Times New Roman"/>
          <w:sz w:val="24"/>
          <w:szCs w:val="24"/>
          <w:lang w:val="uk-UA"/>
        </w:rPr>
        <w:t xml:space="preserve"> </w:t>
      </w:r>
      <w:r w:rsidRPr="00A72558">
        <w:rPr>
          <w:rFonts w:ascii="Times New Roman" w:hAnsi="Times New Roman" w:cs="Times New Roman"/>
          <w:sz w:val="24"/>
          <w:szCs w:val="24"/>
        </w:rPr>
        <w:t>человека европейском обществе до последнего времени</w:t>
      </w:r>
      <w:r w:rsidR="00296290">
        <w:rPr>
          <w:rFonts w:ascii="Times New Roman" w:hAnsi="Times New Roman" w:cs="Times New Roman"/>
          <w:sz w:val="24"/>
          <w:szCs w:val="24"/>
          <w:lang w:val="uk-UA"/>
        </w:rPr>
        <w:t xml:space="preserve"> </w:t>
      </w:r>
      <w:r w:rsidRPr="00A72558">
        <w:rPr>
          <w:rFonts w:ascii="Times New Roman" w:hAnsi="Times New Roman" w:cs="Times New Roman"/>
          <w:sz w:val="24"/>
          <w:szCs w:val="24"/>
        </w:rPr>
        <w:t>признавалось умеренное насилие в семье. Оно выражалось в</w:t>
      </w:r>
      <w:r w:rsidR="00296290">
        <w:rPr>
          <w:rFonts w:ascii="Times New Roman" w:hAnsi="Times New Roman" w:cs="Times New Roman"/>
          <w:sz w:val="24"/>
          <w:szCs w:val="24"/>
          <w:lang w:val="uk-UA"/>
        </w:rPr>
        <w:t xml:space="preserve"> </w:t>
      </w:r>
      <w:r w:rsidRPr="00A72558">
        <w:rPr>
          <w:rFonts w:ascii="Times New Roman" w:hAnsi="Times New Roman" w:cs="Times New Roman"/>
          <w:sz w:val="24"/>
          <w:szCs w:val="24"/>
        </w:rPr>
        <w:t xml:space="preserve">приемлемости легких наказаний для женщины. </w:t>
      </w:r>
    </w:p>
    <w:p w:rsidR="00A72558" w:rsidRPr="00A72558" w:rsidRDefault="00A72558" w:rsidP="00CF3A90">
      <w:pPr>
        <w:ind w:firstLine="709"/>
        <w:jc w:val="both"/>
        <w:rPr>
          <w:rFonts w:ascii="Times New Roman" w:hAnsi="Times New Roman" w:cs="Times New Roman"/>
          <w:sz w:val="24"/>
          <w:szCs w:val="24"/>
        </w:rPr>
      </w:pPr>
      <w:r w:rsidRPr="00A72558">
        <w:rPr>
          <w:rFonts w:ascii="Times New Roman" w:hAnsi="Times New Roman" w:cs="Times New Roman"/>
          <w:sz w:val="24"/>
          <w:szCs w:val="24"/>
        </w:rPr>
        <w:t>Судебное решение,</w:t>
      </w:r>
      <w:r w:rsidR="00296290">
        <w:rPr>
          <w:rFonts w:ascii="Times New Roman" w:hAnsi="Times New Roman" w:cs="Times New Roman"/>
          <w:sz w:val="24"/>
          <w:szCs w:val="24"/>
          <w:lang w:val="uk-UA"/>
        </w:rPr>
        <w:t xml:space="preserve"> </w:t>
      </w:r>
      <w:r w:rsidRPr="00A72558">
        <w:rPr>
          <w:rFonts w:ascii="Times New Roman" w:hAnsi="Times New Roman" w:cs="Times New Roman"/>
          <w:sz w:val="24"/>
          <w:szCs w:val="24"/>
        </w:rPr>
        <w:t>принятое в 1976 г. в Шотландии, говорило об обязанности каждого</w:t>
      </w:r>
      <w:r w:rsidR="00296290">
        <w:rPr>
          <w:rFonts w:ascii="Times New Roman" w:hAnsi="Times New Roman" w:cs="Times New Roman"/>
          <w:sz w:val="24"/>
          <w:szCs w:val="24"/>
          <w:lang w:val="uk-UA"/>
        </w:rPr>
        <w:t xml:space="preserve"> </w:t>
      </w:r>
      <w:r w:rsidRPr="00A72558">
        <w:rPr>
          <w:rFonts w:ascii="Times New Roman" w:hAnsi="Times New Roman" w:cs="Times New Roman"/>
          <w:sz w:val="24"/>
          <w:szCs w:val="24"/>
        </w:rPr>
        <w:t>мужчины наказывать умеренно свою жену, если она плохо себя</w:t>
      </w:r>
      <w:r w:rsidR="00296290">
        <w:rPr>
          <w:rFonts w:ascii="Times New Roman" w:hAnsi="Times New Roman" w:cs="Times New Roman"/>
          <w:sz w:val="24"/>
          <w:szCs w:val="24"/>
          <w:lang w:val="uk-UA"/>
        </w:rPr>
        <w:t xml:space="preserve"> </w:t>
      </w:r>
      <w:r w:rsidRPr="00A72558">
        <w:rPr>
          <w:rFonts w:ascii="Times New Roman" w:hAnsi="Times New Roman" w:cs="Times New Roman"/>
          <w:sz w:val="24"/>
          <w:szCs w:val="24"/>
        </w:rPr>
        <w:t>ведёт. Полагалось также, что клятва в супружеской верности</w:t>
      </w:r>
      <w:r w:rsidR="00296290">
        <w:rPr>
          <w:rFonts w:ascii="Times New Roman" w:hAnsi="Times New Roman" w:cs="Times New Roman"/>
          <w:sz w:val="24"/>
          <w:szCs w:val="24"/>
          <w:lang w:val="uk-UA"/>
        </w:rPr>
        <w:t xml:space="preserve"> </w:t>
      </w:r>
      <w:r w:rsidRPr="00A72558">
        <w:rPr>
          <w:rFonts w:ascii="Times New Roman" w:hAnsi="Times New Roman" w:cs="Times New Roman"/>
          <w:sz w:val="24"/>
          <w:szCs w:val="24"/>
        </w:rPr>
        <w:t>давала женатому мужчине право вступать в половые отношения с</w:t>
      </w:r>
      <w:r w:rsidR="00296290">
        <w:rPr>
          <w:rFonts w:ascii="Times New Roman" w:hAnsi="Times New Roman" w:cs="Times New Roman"/>
          <w:sz w:val="24"/>
          <w:szCs w:val="24"/>
          <w:lang w:val="uk-UA"/>
        </w:rPr>
        <w:t xml:space="preserve"> </w:t>
      </w:r>
      <w:r w:rsidRPr="00A72558">
        <w:rPr>
          <w:rFonts w:ascii="Times New Roman" w:hAnsi="Times New Roman" w:cs="Times New Roman"/>
          <w:sz w:val="24"/>
          <w:szCs w:val="24"/>
        </w:rPr>
        <w:t xml:space="preserve">женой, независимо от её желания. </w:t>
      </w:r>
    </w:p>
    <w:p w:rsidR="00A72558" w:rsidRPr="00A72558" w:rsidRDefault="00A72558" w:rsidP="00CF3A90">
      <w:pPr>
        <w:ind w:firstLine="709"/>
        <w:jc w:val="both"/>
        <w:rPr>
          <w:rFonts w:ascii="Times New Roman" w:hAnsi="Times New Roman" w:cs="Times New Roman"/>
          <w:sz w:val="24"/>
          <w:szCs w:val="24"/>
        </w:rPr>
      </w:pPr>
      <w:r w:rsidRPr="00A72558">
        <w:rPr>
          <w:rFonts w:ascii="Times New Roman" w:hAnsi="Times New Roman" w:cs="Times New Roman"/>
          <w:sz w:val="24"/>
          <w:szCs w:val="24"/>
        </w:rPr>
        <w:t>Только в середине 1990</w:t>
      </w:r>
      <w:r w:rsidR="00401923">
        <w:rPr>
          <w:rFonts w:ascii="Times New Roman" w:hAnsi="Times New Roman" w:cs="Times New Roman"/>
          <w:sz w:val="24"/>
          <w:szCs w:val="24"/>
        </w:rPr>
        <w:t>–</w:t>
      </w:r>
      <w:r w:rsidRPr="00A72558">
        <w:rPr>
          <w:rFonts w:ascii="Times New Roman" w:hAnsi="Times New Roman" w:cs="Times New Roman"/>
          <w:sz w:val="24"/>
          <w:szCs w:val="24"/>
        </w:rPr>
        <w:t>х годов</w:t>
      </w:r>
      <w:r w:rsidR="00296290">
        <w:rPr>
          <w:rFonts w:ascii="Times New Roman" w:hAnsi="Times New Roman" w:cs="Times New Roman"/>
          <w:sz w:val="24"/>
          <w:szCs w:val="24"/>
          <w:lang w:val="uk-UA"/>
        </w:rPr>
        <w:t xml:space="preserve"> </w:t>
      </w:r>
      <w:r w:rsidRPr="00A72558">
        <w:rPr>
          <w:rFonts w:ascii="Times New Roman" w:hAnsi="Times New Roman" w:cs="Times New Roman"/>
          <w:sz w:val="24"/>
          <w:szCs w:val="24"/>
        </w:rPr>
        <w:t>большинство цивилизованных государств узаконило как наказуемое</w:t>
      </w:r>
      <w:r w:rsidR="00296290">
        <w:rPr>
          <w:rFonts w:ascii="Times New Roman" w:hAnsi="Times New Roman" w:cs="Times New Roman"/>
          <w:sz w:val="24"/>
          <w:szCs w:val="24"/>
          <w:lang w:val="uk-UA"/>
        </w:rPr>
        <w:t xml:space="preserve"> </w:t>
      </w:r>
      <w:r w:rsidRPr="00A72558">
        <w:rPr>
          <w:rFonts w:ascii="Times New Roman" w:hAnsi="Times New Roman" w:cs="Times New Roman"/>
          <w:sz w:val="24"/>
          <w:szCs w:val="24"/>
        </w:rPr>
        <w:t>преступление изнасилование в супружеских отношениях.</w:t>
      </w:r>
    </w:p>
    <w:p w:rsidR="00A72558" w:rsidRPr="00A72558" w:rsidRDefault="00A72558" w:rsidP="00CF3A90">
      <w:pPr>
        <w:ind w:firstLine="709"/>
        <w:jc w:val="both"/>
        <w:rPr>
          <w:rFonts w:ascii="Times New Roman" w:hAnsi="Times New Roman" w:cs="Times New Roman"/>
          <w:sz w:val="24"/>
          <w:szCs w:val="24"/>
        </w:rPr>
      </w:pPr>
      <w:r w:rsidRPr="00A72558">
        <w:rPr>
          <w:rFonts w:ascii="Times New Roman" w:hAnsi="Times New Roman" w:cs="Times New Roman"/>
          <w:sz w:val="24"/>
          <w:szCs w:val="24"/>
        </w:rPr>
        <w:t>С насилием против женщин можно столкнуться в любом</w:t>
      </w:r>
      <w:r w:rsidR="00296290">
        <w:rPr>
          <w:rFonts w:ascii="Times New Roman" w:hAnsi="Times New Roman" w:cs="Times New Roman"/>
          <w:sz w:val="24"/>
          <w:szCs w:val="24"/>
          <w:lang w:val="uk-UA"/>
        </w:rPr>
        <w:t xml:space="preserve"> </w:t>
      </w:r>
      <w:r w:rsidRPr="00A72558">
        <w:rPr>
          <w:rFonts w:ascii="Times New Roman" w:hAnsi="Times New Roman" w:cs="Times New Roman"/>
          <w:sz w:val="24"/>
          <w:szCs w:val="24"/>
        </w:rPr>
        <w:t>государстве любого континента, не зависимо от культурных и</w:t>
      </w:r>
      <w:r w:rsidR="00296290">
        <w:rPr>
          <w:rFonts w:ascii="Times New Roman" w:hAnsi="Times New Roman" w:cs="Times New Roman"/>
          <w:sz w:val="24"/>
          <w:szCs w:val="24"/>
          <w:lang w:val="uk-UA"/>
        </w:rPr>
        <w:t xml:space="preserve"> </w:t>
      </w:r>
      <w:r w:rsidRPr="00A72558">
        <w:rPr>
          <w:rFonts w:ascii="Times New Roman" w:hAnsi="Times New Roman" w:cs="Times New Roman"/>
          <w:sz w:val="24"/>
          <w:szCs w:val="24"/>
        </w:rPr>
        <w:t xml:space="preserve">религиозных традиций. </w:t>
      </w:r>
    </w:p>
    <w:p w:rsidR="00A72558" w:rsidRDefault="00A72558" w:rsidP="00CF3A90">
      <w:pPr>
        <w:ind w:firstLine="709"/>
        <w:jc w:val="both"/>
        <w:rPr>
          <w:rFonts w:ascii="Times New Roman" w:hAnsi="Times New Roman" w:cs="Times New Roman"/>
          <w:sz w:val="24"/>
          <w:szCs w:val="24"/>
        </w:rPr>
      </w:pPr>
      <w:r w:rsidRPr="00A72558">
        <w:rPr>
          <w:rFonts w:ascii="Times New Roman" w:hAnsi="Times New Roman" w:cs="Times New Roman"/>
          <w:sz w:val="24"/>
          <w:szCs w:val="24"/>
        </w:rPr>
        <w:t>Так называемая народная мудрость</w:t>
      </w:r>
      <w:r w:rsidR="00296290">
        <w:rPr>
          <w:rFonts w:ascii="Times New Roman" w:hAnsi="Times New Roman" w:cs="Times New Roman"/>
          <w:sz w:val="24"/>
          <w:szCs w:val="24"/>
          <w:lang w:val="uk-UA"/>
        </w:rPr>
        <w:t xml:space="preserve"> </w:t>
      </w:r>
      <w:r w:rsidRPr="00A72558">
        <w:rPr>
          <w:rFonts w:ascii="Times New Roman" w:hAnsi="Times New Roman" w:cs="Times New Roman"/>
          <w:sz w:val="24"/>
          <w:szCs w:val="24"/>
        </w:rPr>
        <w:t>отражает отнош</w:t>
      </w:r>
      <w:r>
        <w:rPr>
          <w:rFonts w:ascii="Times New Roman" w:hAnsi="Times New Roman" w:cs="Times New Roman"/>
          <w:sz w:val="24"/>
          <w:szCs w:val="24"/>
        </w:rPr>
        <w:t>ение к женщине у разных народов:</w:t>
      </w:r>
    </w:p>
    <w:p w:rsidR="00A72558" w:rsidRPr="00DA74A8" w:rsidRDefault="00A72558" w:rsidP="00006264">
      <w:pPr>
        <w:pStyle w:val="a9"/>
        <w:numPr>
          <w:ilvl w:val="0"/>
          <w:numId w:val="56"/>
        </w:numPr>
        <w:tabs>
          <w:tab w:val="left" w:pos="993"/>
        </w:tabs>
        <w:ind w:left="0" w:firstLine="709"/>
        <w:jc w:val="both"/>
        <w:rPr>
          <w:rFonts w:ascii="Times New Roman" w:hAnsi="Times New Roman" w:cs="Times New Roman"/>
          <w:sz w:val="24"/>
          <w:szCs w:val="24"/>
        </w:rPr>
      </w:pPr>
      <w:r w:rsidRPr="00DA74A8">
        <w:rPr>
          <w:rFonts w:ascii="Times New Roman" w:hAnsi="Times New Roman" w:cs="Times New Roman"/>
          <w:sz w:val="24"/>
          <w:szCs w:val="24"/>
        </w:rPr>
        <w:t>финская старинная поговорка: «Место женщины между кул</w:t>
      </w:r>
      <w:r w:rsidR="006E3307">
        <w:rPr>
          <w:rFonts w:ascii="Times New Roman" w:hAnsi="Times New Roman" w:cs="Times New Roman"/>
          <w:sz w:val="24"/>
          <w:szCs w:val="24"/>
        </w:rPr>
        <w:t>аком и плитой»;</w:t>
      </w:r>
    </w:p>
    <w:p w:rsidR="00A72558" w:rsidRPr="00DA74A8" w:rsidRDefault="00A72558" w:rsidP="00006264">
      <w:pPr>
        <w:pStyle w:val="a9"/>
        <w:numPr>
          <w:ilvl w:val="0"/>
          <w:numId w:val="56"/>
        </w:numPr>
        <w:tabs>
          <w:tab w:val="left" w:pos="993"/>
        </w:tabs>
        <w:ind w:left="0" w:firstLine="709"/>
        <w:jc w:val="both"/>
        <w:rPr>
          <w:rFonts w:ascii="Times New Roman" w:hAnsi="Times New Roman" w:cs="Times New Roman"/>
          <w:sz w:val="24"/>
          <w:szCs w:val="24"/>
        </w:rPr>
      </w:pPr>
      <w:r w:rsidRPr="00DA74A8">
        <w:rPr>
          <w:rFonts w:ascii="Times New Roman" w:hAnsi="Times New Roman" w:cs="Times New Roman"/>
          <w:sz w:val="24"/>
          <w:szCs w:val="24"/>
        </w:rPr>
        <w:t>эстонская старинная поговорка: «</w:t>
      </w:r>
      <w:proofErr w:type="gramStart"/>
      <w:r w:rsidRPr="00DA74A8">
        <w:rPr>
          <w:rFonts w:ascii="Times New Roman" w:hAnsi="Times New Roman" w:cs="Times New Roman"/>
          <w:sz w:val="24"/>
          <w:szCs w:val="24"/>
        </w:rPr>
        <w:t>Мужний</w:t>
      </w:r>
      <w:proofErr w:type="gramEnd"/>
      <w:r w:rsidRPr="00DA74A8">
        <w:rPr>
          <w:rFonts w:ascii="Times New Roman" w:hAnsi="Times New Roman" w:cs="Times New Roman"/>
          <w:sz w:val="24"/>
          <w:szCs w:val="24"/>
        </w:rPr>
        <w:t xml:space="preserve"> ку</w:t>
      </w:r>
      <w:r w:rsidR="006E3307">
        <w:rPr>
          <w:rFonts w:ascii="Times New Roman" w:hAnsi="Times New Roman" w:cs="Times New Roman"/>
          <w:sz w:val="24"/>
          <w:szCs w:val="24"/>
        </w:rPr>
        <w:t>лак слаще медового уполовника»;</w:t>
      </w:r>
    </w:p>
    <w:p w:rsidR="00C01DEB" w:rsidRPr="00DA74A8" w:rsidRDefault="00A72558" w:rsidP="00006264">
      <w:pPr>
        <w:pStyle w:val="a9"/>
        <w:numPr>
          <w:ilvl w:val="0"/>
          <w:numId w:val="56"/>
        </w:numPr>
        <w:tabs>
          <w:tab w:val="left" w:pos="993"/>
        </w:tabs>
        <w:ind w:left="0" w:firstLine="709"/>
        <w:jc w:val="both"/>
        <w:rPr>
          <w:rFonts w:ascii="Times New Roman" w:hAnsi="Times New Roman" w:cs="Times New Roman"/>
          <w:sz w:val="24"/>
          <w:szCs w:val="24"/>
        </w:rPr>
      </w:pPr>
      <w:r w:rsidRPr="00DA74A8">
        <w:rPr>
          <w:rFonts w:ascii="Times New Roman" w:hAnsi="Times New Roman" w:cs="Times New Roman"/>
          <w:sz w:val="24"/>
          <w:szCs w:val="24"/>
        </w:rPr>
        <w:t>старинная русская поговорка: «Бьёт, значит любит».</w:t>
      </w:r>
    </w:p>
    <w:p w:rsidR="00A72558" w:rsidRPr="00C01DEB" w:rsidRDefault="00A72558" w:rsidP="00CF3A90">
      <w:pPr>
        <w:ind w:firstLine="709"/>
        <w:jc w:val="both"/>
        <w:rPr>
          <w:rFonts w:ascii="Times New Roman" w:hAnsi="Times New Roman" w:cs="Times New Roman"/>
          <w:i/>
          <w:sz w:val="24"/>
          <w:szCs w:val="24"/>
        </w:rPr>
      </w:pPr>
      <w:r w:rsidRPr="00C01DEB">
        <w:rPr>
          <w:rFonts w:ascii="Times New Roman" w:hAnsi="Times New Roman" w:cs="Times New Roman"/>
          <w:sz w:val="24"/>
          <w:szCs w:val="24"/>
        </w:rPr>
        <w:t>Насилие против женщин и детей закодировано в ту форму</w:t>
      </w:r>
      <w:r w:rsidR="00296290">
        <w:rPr>
          <w:rFonts w:ascii="Times New Roman" w:hAnsi="Times New Roman" w:cs="Times New Roman"/>
          <w:sz w:val="24"/>
          <w:szCs w:val="24"/>
          <w:lang w:val="uk-UA"/>
        </w:rPr>
        <w:t xml:space="preserve"> </w:t>
      </w:r>
      <w:r w:rsidRPr="00C01DEB">
        <w:rPr>
          <w:rFonts w:ascii="Times New Roman" w:hAnsi="Times New Roman" w:cs="Times New Roman"/>
          <w:sz w:val="24"/>
          <w:szCs w:val="24"/>
        </w:rPr>
        <w:t>совместного проживания людей, которая сформировалась в период патриархата. В своём первичном, античном значении в</w:t>
      </w:r>
      <w:r w:rsidR="00296290">
        <w:rPr>
          <w:rFonts w:ascii="Times New Roman" w:hAnsi="Times New Roman" w:cs="Times New Roman"/>
          <w:sz w:val="24"/>
          <w:szCs w:val="24"/>
          <w:lang w:val="uk-UA"/>
        </w:rPr>
        <w:t xml:space="preserve"> </w:t>
      </w:r>
      <w:r w:rsidRPr="00C01DEB">
        <w:rPr>
          <w:rFonts w:ascii="Times New Roman" w:hAnsi="Times New Roman" w:cs="Times New Roman"/>
          <w:sz w:val="24"/>
          <w:szCs w:val="24"/>
        </w:rPr>
        <w:t>понятие семья включались все, кто находился в хозяйстве мужчины</w:t>
      </w:r>
      <w:r w:rsidR="00C01DEB">
        <w:rPr>
          <w:rFonts w:ascii="Times New Roman" w:hAnsi="Times New Roman" w:cs="Times New Roman"/>
          <w:sz w:val="24"/>
          <w:szCs w:val="24"/>
        </w:rPr>
        <w:t xml:space="preserve"> – женщины – дети – рабы. Мужчина как глава семьи – </w:t>
      </w:r>
      <w:r w:rsidRPr="00C01DEB">
        <w:rPr>
          <w:rFonts w:ascii="Times New Roman" w:hAnsi="Times New Roman" w:cs="Times New Roman"/>
          <w:sz w:val="24"/>
          <w:szCs w:val="24"/>
        </w:rPr>
        <w:t>патриарх –</w:t>
      </w:r>
      <w:r w:rsidR="00296290">
        <w:rPr>
          <w:rFonts w:ascii="Times New Roman" w:hAnsi="Times New Roman" w:cs="Times New Roman"/>
          <w:sz w:val="24"/>
          <w:szCs w:val="24"/>
          <w:lang w:val="uk-UA"/>
        </w:rPr>
        <w:t xml:space="preserve"> </w:t>
      </w:r>
      <w:r w:rsidRPr="00C01DEB">
        <w:rPr>
          <w:rFonts w:ascii="Times New Roman" w:hAnsi="Times New Roman" w:cs="Times New Roman"/>
          <w:sz w:val="24"/>
          <w:szCs w:val="24"/>
        </w:rPr>
        <w:t>обладал абсолютной единоличной властью, в том числе правом</w:t>
      </w:r>
      <w:r w:rsidR="00296290">
        <w:rPr>
          <w:rFonts w:ascii="Times New Roman" w:hAnsi="Times New Roman" w:cs="Times New Roman"/>
          <w:sz w:val="24"/>
          <w:szCs w:val="24"/>
          <w:lang w:val="uk-UA"/>
        </w:rPr>
        <w:t xml:space="preserve"> </w:t>
      </w:r>
      <w:r w:rsidRPr="00C01DEB">
        <w:rPr>
          <w:rFonts w:ascii="Times New Roman" w:hAnsi="Times New Roman" w:cs="Times New Roman"/>
          <w:sz w:val="24"/>
          <w:szCs w:val="24"/>
        </w:rPr>
        <w:t>решать всё, что касалось жизни и смерти членов его семьи.</w:t>
      </w:r>
    </w:p>
    <w:p w:rsidR="00A72558" w:rsidRPr="00A72558" w:rsidRDefault="00A72558" w:rsidP="00CF3A90">
      <w:pPr>
        <w:tabs>
          <w:tab w:val="left" w:pos="709"/>
        </w:tabs>
        <w:ind w:firstLine="709"/>
        <w:jc w:val="both"/>
        <w:rPr>
          <w:rFonts w:ascii="Times New Roman" w:hAnsi="Times New Roman" w:cs="Times New Roman"/>
          <w:sz w:val="24"/>
          <w:szCs w:val="24"/>
        </w:rPr>
      </w:pPr>
      <w:proofErr w:type="gramStart"/>
      <w:r w:rsidRPr="00A72558">
        <w:rPr>
          <w:rFonts w:ascii="Times New Roman" w:hAnsi="Times New Roman" w:cs="Times New Roman"/>
          <w:sz w:val="24"/>
          <w:szCs w:val="24"/>
        </w:rPr>
        <w:lastRenderedPageBreak/>
        <w:t>Созданные</w:t>
      </w:r>
      <w:proofErr w:type="gramEnd"/>
      <w:r w:rsidRPr="00A72558">
        <w:rPr>
          <w:rFonts w:ascii="Times New Roman" w:hAnsi="Times New Roman" w:cs="Times New Roman"/>
          <w:sz w:val="24"/>
          <w:szCs w:val="24"/>
        </w:rPr>
        <w:t xml:space="preserve"> мужчинами культура, религия, философия, наука ставили одной из своих задач объяснение и оправдание, почему доминирует именно мужской пол. Это служило основанием для подавления женщин в духовном смысле – пренебрегая ими и выставляя их на посмешище, а также применяя против них прямое физическое насилие.</w:t>
      </w:r>
    </w:p>
    <w:p w:rsidR="00A72558" w:rsidRPr="00A72558" w:rsidRDefault="00A72558" w:rsidP="00CF3A90">
      <w:pPr>
        <w:ind w:firstLine="709"/>
        <w:jc w:val="both"/>
        <w:rPr>
          <w:rFonts w:ascii="Times New Roman" w:hAnsi="Times New Roman" w:cs="Times New Roman"/>
          <w:sz w:val="24"/>
          <w:szCs w:val="24"/>
        </w:rPr>
      </w:pPr>
      <w:r w:rsidRPr="00C01DEB">
        <w:rPr>
          <w:rFonts w:ascii="Times New Roman" w:hAnsi="Times New Roman" w:cs="Times New Roman"/>
          <w:sz w:val="24"/>
          <w:szCs w:val="24"/>
        </w:rPr>
        <w:t>Различные религии, основываясь на патриархальной модели</w:t>
      </w:r>
      <w:r w:rsidR="00296290">
        <w:rPr>
          <w:rFonts w:ascii="Times New Roman" w:hAnsi="Times New Roman" w:cs="Times New Roman"/>
          <w:sz w:val="24"/>
          <w:szCs w:val="24"/>
          <w:lang w:val="uk-UA"/>
        </w:rPr>
        <w:t xml:space="preserve"> </w:t>
      </w:r>
      <w:r w:rsidRPr="00C01DEB">
        <w:rPr>
          <w:rFonts w:ascii="Times New Roman" w:hAnsi="Times New Roman" w:cs="Times New Roman"/>
          <w:sz w:val="24"/>
          <w:szCs w:val="24"/>
        </w:rPr>
        <w:t>общества, просуществовавшей до прошлого века, определяют</w:t>
      </w:r>
      <w:r w:rsidR="00296290">
        <w:rPr>
          <w:rFonts w:ascii="Times New Roman" w:hAnsi="Times New Roman" w:cs="Times New Roman"/>
          <w:sz w:val="24"/>
          <w:szCs w:val="24"/>
          <w:lang w:val="uk-UA"/>
        </w:rPr>
        <w:t xml:space="preserve"> </w:t>
      </w:r>
      <w:r w:rsidRPr="00C01DEB">
        <w:rPr>
          <w:rFonts w:ascii="Times New Roman" w:hAnsi="Times New Roman" w:cs="Times New Roman"/>
          <w:sz w:val="24"/>
          <w:szCs w:val="24"/>
        </w:rPr>
        <w:t>место мужчины и женщины в семье, церкви и обществе.</w:t>
      </w:r>
      <w:r w:rsidRPr="00A72558">
        <w:rPr>
          <w:rFonts w:ascii="Times New Roman" w:hAnsi="Times New Roman" w:cs="Times New Roman"/>
          <w:sz w:val="24"/>
          <w:szCs w:val="24"/>
        </w:rPr>
        <w:t xml:space="preserve"> Образ</w:t>
      </w:r>
      <w:r w:rsidR="00296290">
        <w:rPr>
          <w:rFonts w:ascii="Times New Roman" w:hAnsi="Times New Roman" w:cs="Times New Roman"/>
          <w:sz w:val="24"/>
          <w:szCs w:val="24"/>
          <w:lang w:val="uk-UA"/>
        </w:rPr>
        <w:t xml:space="preserve"> </w:t>
      </w:r>
      <w:r w:rsidRPr="00A72558">
        <w:rPr>
          <w:rFonts w:ascii="Times New Roman" w:hAnsi="Times New Roman" w:cs="Times New Roman"/>
          <w:sz w:val="24"/>
          <w:szCs w:val="24"/>
        </w:rPr>
        <w:t>мысли формируется под решающим влиянием церкви. Там и</w:t>
      </w:r>
      <w:r w:rsidR="00296290">
        <w:rPr>
          <w:rFonts w:ascii="Times New Roman" w:hAnsi="Times New Roman" w:cs="Times New Roman"/>
          <w:sz w:val="24"/>
          <w:szCs w:val="24"/>
          <w:lang w:val="uk-UA"/>
        </w:rPr>
        <w:t xml:space="preserve"> </w:t>
      </w:r>
      <w:r w:rsidRPr="00A72558">
        <w:rPr>
          <w:rFonts w:ascii="Times New Roman" w:hAnsi="Times New Roman" w:cs="Times New Roman"/>
          <w:sz w:val="24"/>
          <w:szCs w:val="24"/>
        </w:rPr>
        <w:t>следует искать ответа на вопрос, почему и в наши дни к женщине</w:t>
      </w:r>
      <w:r w:rsidR="00296290">
        <w:rPr>
          <w:rFonts w:ascii="Times New Roman" w:hAnsi="Times New Roman" w:cs="Times New Roman"/>
          <w:sz w:val="24"/>
          <w:szCs w:val="24"/>
          <w:lang w:val="uk-UA"/>
        </w:rPr>
        <w:t xml:space="preserve"> </w:t>
      </w:r>
      <w:r w:rsidRPr="00A72558">
        <w:rPr>
          <w:rFonts w:ascii="Times New Roman" w:hAnsi="Times New Roman" w:cs="Times New Roman"/>
          <w:sz w:val="24"/>
          <w:szCs w:val="24"/>
        </w:rPr>
        <w:t>относятся как к существу второстепенному, находящемуся на более</w:t>
      </w:r>
      <w:r w:rsidR="00296290">
        <w:rPr>
          <w:rFonts w:ascii="Times New Roman" w:hAnsi="Times New Roman" w:cs="Times New Roman"/>
          <w:sz w:val="24"/>
          <w:szCs w:val="24"/>
          <w:lang w:val="uk-UA"/>
        </w:rPr>
        <w:t xml:space="preserve"> </w:t>
      </w:r>
      <w:r w:rsidRPr="00A72558">
        <w:rPr>
          <w:rFonts w:ascii="Times New Roman" w:hAnsi="Times New Roman" w:cs="Times New Roman"/>
          <w:sz w:val="24"/>
          <w:szCs w:val="24"/>
        </w:rPr>
        <w:t xml:space="preserve">низких ступенях общества, чем мужчина, и духовно </w:t>
      </w:r>
      <w:r w:rsidR="00C01DEB">
        <w:rPr>
          <w:rFonts w:ascii="Times New Roman" w:hAnsi="Times New Roman" w:cs="Times New Roman"/>
          <w:sz w:val="24"/>
          <w:szCs w:val="24"/>
        </w:rPr>
        <w:t>«</w:t>
      </w:r>
      <w:r w:rsidRPr="00A72558">
        <w:rPr>
          <w:rFonts w:ascii="Times New Roman" w:hAnsi="Times New Roman" w:cs="Times New Roman"/>
          <w:sz w:val="24"/>
          <w:szCs w:val="24"/>
        </w:rPr>
        <w:t>малоразвитому</w:t>
      </w:r>
      <w:r w:rsidR="00C01DEB">
        <w:rPr>
          <w:rFonts w:ascii="Times New Roman" w:hAnsi="Times New Roman" w:cs="Times New Roman"/>
          <w:sz w:val="24"/>
          <w:szCs w:val="24"/>
        </w:rPr>
        <w:t>»</w:t>
      </w:r>
      <w:r w:rsidRPr="00A72558">
        <w:rPr>
          <w:rFonts w:ascii="Times New Roman" w:hAnsi="Times New Roman" w:cs="Times New Roman"/>
          <w:sz w:val="24"/>
          <w:szCs w:val="24"/>
        </w:rPr>
        <w:t>.</w:t>
      </w:r>
    </w:p>
    <w:p w:rsidR="00A72558" w:rsidRPr="00A72558" w:rsidRDefault="00A72558" w:rsidP="00CF3A90">
      <w:pPr>
        <w:ind w:firstLine="709"/>
        <w:jc w:val="both"/>
        <w:rPr>
          <w:rFonts w:ascii="Times New Roman" w:hAnsi="Times New Roman" w:cs="Times New Roman"/>
          <w:sz w:val="24"/>
          <w:szCs w:val="24"/>
        </w:rPr>
      </w:pPr>
      <w:r w:rsidRPr="00C01DEB">
        <w:rPr>
          <w:rFonts w:ascii="Times New Roman" w:hAnsi="Times New Roman" w:cs="Times New Roman"/>
          <w:sz w:val="24"/>
          <w:szCs w:val="24"/>
        </w:rPr>
        <w:t>В христианском обряде венчания от женщины требуют</w:t>
      </w:r>
      <w:r w:rsidR="00C01DEB">
        <w:rPr>
          <w:rFonts w:ascii="Times New Roman" w:hAnsi="Times New Roman" w:cs="Times New Roman"/>
          <w:sz w:val="24"/>
          <w:szCs w:val="24"/>
        </w:rPr>
        <w:t>: «</w:t>
      </w:r>
      <w:r w:rsidRPr="00C01DEB">
        <w:rPr>
          <w:rFonts w:ascii="Times New Roman" w:hAnsi="Times New Roman" w:cs="Times New Roman"/>
          <w:sz w:val="24"/>
          <w:szCs w:val="24"/>
        </w:rPr>
        <w:t>Жёны,</w:t>
      </w:r>
      <w:r w:rsidR="00296290">
        <w:rPr>
          <w:rFonts w:ascii="Times New Roman" w:hAnsi="Times New Roman" w:cs="Times New Roman"/>
          <w:sz w:val="24"/>
          <w:szCs w:val="24"/>
          <w:lang w:val="uk-UA"/>
        </w:rPr>
        <w:t xml:space="preserve"> </w:t>
      </w:r>
      <w:r w:rsidRPr="00C01DEB">
        <w:rPr>
          <w:rFonts w:ascii="Times New Roman" w:hAnsi="Times New Roman" w:cs="Times New Roman"/>
          <w:sz w:val="24"/>
          <w:szCs w:val="24"/>
        </w:rPr>
        <w:t>повин</w:t>
      </w:r>
      <w:r w:rsidR="00C01DEB">
        <w:rPr>
          <w:rFonts w:ascii="Times New Roman" w:hAnsi="Times New Roman" w:cs="Times New Roman"/>
          <w:sz w:val="24"/>
          <w:szCs w:val="24"/>
        </w:rPr>
        <w:t>уйтесь мужьям своим как господу»</w:t>
      </w:r>
      <w:r w:rsidRPr="00C01DEB">
        <w:rPr>
          <w:rFonts w:ascii="Times New Roman" w:hAnsi="Times New Roman" w:cs="Times New Roman"/>
          <w:sz w:val="24"/>
          <w:szCs w:val="24"/>
        </w:rPr>
        <w:t>. В требование послушания</w:t>
      </w:r>
      <w:r w:rsidR="00296290">
        <w:rPr>
          <w:rFonts w:ascii="Times New Roman" w:hAnsi="Times New Roman" w:cs="Times New Roman"/>
          <w:sz w:val="24"/>
          <w:szCs w:val="24"/>
          <w:lang w:val="uk-UA"/>
        </w:rPr>
        <w:t xml:space="preserve"> </w:t>
      </w:r>
      <w:r w:rsidRPr="00C01DEB">
        <w:rPr>
          <w:rFonts w:ascii="Times New Roman" w:hAnsi="Times New Roman" w:cs="Times New Roman"/>
          <w:sz w:val="24"/>
          <w:szCs w:val="24"/>
        </w:rPr>
        <w:t>мужа закодировано и наказание за непослушание.</w:t>
      </w:r>
      <w:r w:rsidR="00C01DEB">
        <w:rPr>
          <w:rFonts w:ascii="Times New Roman" w:hAnsi="Times New Roman" w:cs="Times New Roman"/>
          <w:sz w:val="24"/>
          <w:szCs w:val="24"/>
        </w:rPr>
        <w:t xml:space="preserve"> Курьёзно звучит</w:t>
      </w:r>
      <w:r w:rsidR="00296290">
        <w:rPr>
          <w:rFonts w:ascii="Times New Roman" w:hAnsi="Times New Roman" w:cs="Times New Roman"/>
          <w:sz w:val="24"/>
          <w:szCs w:val="24"/>
          <w:lang w:val="uk-UA"/>
        </w:rPr>
        <w:t xml:space="preserve"> </w:t>
      </w:r>
      <w:r w:rsidR="00C01DEB">
        <w:rPr>
          <w:rFonts w:ascii="Times New Roman" w:hAnsi="Times New Roman" w:cs="Times New Roman"/>
          <w:sz w:val="24"/>
          <w:szCs w:val="24"/>
        </w:rPr>
        <w:t>в ХХ</w:t>
      </w:r>
      <w:r w:rsidR="00C01DEB">
        <w:rPr>
          <w:rFonts w:ascii="Times New Roman" w:hAnsi="Times New Roman" w:cs="Times New Roman"/>
          <w:sz w:val="24"/>
          <w:szCs w:val="24"/>
          <w:lang w:val="uk-UA"/>
        </w:rPr>
        <w:t>І</w:t>
      </w:r>
      <w:r w:rsidRPr="00A72558">
        <w:rPr>
          <w:rFonts w:ascii="Times New Roman" w:hAnsi="Times New Roman" w:cs="Times New Roman"/>
          <w:sz w:val="24"/>
          <w:szCs w:val="24"/>
        </w:rPr>
        <w:t xml:space="preserve"> веке представление о том, что из двух взрослых людей один</w:t>
      </w:r>
      <w:r w:rsidR="00296290">
        <w:rPr>
          <w:rFonts w:ascii="Times New Roman" w:hAnsi="Times New Roman" w:cs="Times New Roman"/>
          <w:sz w:val="24"/>
          <w:szCs w:val="24"/>
          <w:lang w:val="uk-UA"/>
        </w:rPr>
        <w:t xml:space="preserve"> </w:t>
      </w:r>
      <w:r w:rsidRPr="00A72558">
        <w:rPr>
          <w:rFonts w:ascii="Times New Roman" w:hAnsi="Times New Roman" w:cs="Times New Roman"/>
          <w:sz w:val="24"/>
          <w:szCs w:val="24"/>
        </w:rPr>
        <w:t xml:space="preserve">должен подчиняться другому. </w:t>
      </w:r>
    </w:p>
    <w:p w:rsidR="00A72558" w:rsidRPr="00C01DEB" w:rsidRDefault="00A72558" w:rsidP="00CF3A90">
      <w:pPr>
        <w:ind w:firstLine="709"/>
        <w:jc w:val="both"/>
        <w:rPr>
          <w:rFonts w:ascii="Times New Roman" w:hAnsi="Times New Roman" w:cs="Times New Roman"/>
          <w:sz w:val="24"/>
          <w:szCs w:val="24"/>
        </w:rPr>
      </w:pPr>
      <w:r w:rsidRPr="00C01DEB">
        <w:rPr>
          <w:rFonts w:ascii="Times New Roman" w:hAnsi="Times New Roman" w:cs="Times New Roman"/>
          <w:sz w:val="24"/>
          <w:szCs w:val="24"/>
        </w:rPr>
        <w:t>Требование подчинения жены своему</w:t>
      </w:r>
      <w:r w:rsidR="00296290">
        <w:rPr>
          <w:rFonts w:ascii="Times New Roman" w:hAnsi="Times New Roman" w:cs="Times New Roman"/>
          <w:sz w:val="24"/>
          <w:szCs w:val="24"/>
          <w:lang w:val="uk-UA"/>
        </w:rPr>
        <w:t xml:space="preserve"> </w:t>
      </w:r>
      <w:r w:rsidRPr="00C01DEB">
        <w:rPr>
          <w:rFonts w:ascii="Times New Roman" w:hAnsi="Times New Roman" w:cs="Times New Roman"/>
          <w:sz w:val="24"/>
          <w:szCs w:val="24"/>
        </w:rPr>
        <w:t xml:space="preserve">мужу, как унижающее женщину, </w:t>
      </w:r>
      <w:r w:rsidR="00C01DEB">
        <w:rPr>
          <w:rFonts w:ascii="Times New Roman" w:hAnsi="Times New Roman" w:cs="Times New Roman"/>
          <w:sz w:val="24"/>
          <w:szCs w:val="24"/>
        </w:rPr>
        <w:t xml:space="preserve">под влиянием феминистских взглядов, </w:t>
      </w:r>
      <w:r w:rsidRPr="00C01DEB">
        <w:rPr>
          <w:rFonts w:ascii="Times New Roman" w:hAnsi="Times New Roman" w:cs="Times New Roman"/>
          <w:sz w:val="24"/>
          <w:szCs w:val="24"/>
        </w:rPr>
        <w:t>привело к тому, что в Англии</w:t>
      </w:r>
      <w:r w:rsidR="00296290">
        <w:rPr>
          <w:rFonts w:ascii="Times New Roman" w:hAnsi="Times New Roman" w:cs="Times New Roman"/>
          <w:sz w:val="24"/>
          <w:szCs w:val="24"/>
          <w:lang w:val="uk-UA"/>
        </w:rPr>
        <w:t xml:space="preserve"> </w:t>
      </w:r>
      <w:r w:rsidRPr="00C01DEB">
        <w:rPr>
          <w:rFonts w:ascii="Times New Roman" w:hAnsi="Times New Roman" w:cs="Times New Roman"/>
          <w:sz w:val="24"/>
          <w:szCs w:val="24"/>
        </w:rPr>
        <w:t>отказались от церковного бракосочетания.</w:t>
      </w:r>
    </w:p>
    <w:p w:rsidR="00A72558" w:rsidRPr="00A72558" w:rsidRDefault="00A72558" w:rsidP="00CF3A90">
      <w:pPr>
        <w:ind w:firstLine="709"/>
        <w:jc w:val="both"/>
        <w:rPr>
          <w:rFonts w:ascii="Times New Roman" w:hAnsi="Times New Roman" w:cs="Times New Roman"/>
          <w:sz w:val="24"/>
          <w:szCs w:val="24"/>
        </w:rPr>
      </w:pPr>
      <w:r w:rsidRPr="00A72558">
        <w:rPr>
          <w:rFonts w:ascii="Times New Roman" w:hAnsi="Times New Roman" w:cs="Times New Roman"/>
          <w:sz w:val="24"/>
          <w:szCs w:val="24"/>
        </w:rPr>
        <w:t>Одна из основных догм христианства – грехопадение по вине</w:t>
      </w:r>
      <w:r w:rsidR="00296290">
        <w:rPr>
          <w:rFonts w:ascii="Times New Roman" w:hAnsi="Times New Roman" w:cs="Times New Roman"/>
          <w:sz w:val="24"/>
          <w:szCs w:val="24"/>
          <w:lang w:val="uk-UA"/>
        </w:rPr>
        <w:t xml:space="preserve"> </w:t>
      </w:r>
      <w:r w:rsidRPr="00A72558">
        <w:rPr>
          <w:rFonts w:ascii="Times New Roman" w:hAnsi="Times New Roman" w:cs="Times New Roman"/>
          <w:sz w:val="24"/>
          <w:szCs w:val="24"/>
        </w:rPr>
        <w:t>женщины, за что из рая были изгнаны Адам и Ева. Согласно</w:t>
      </w:r>
      <w:r w:rsidR="00296290">
        <w:rPr>
          <w:rFonts w:ascii="Times New Roman" w:hAnsi="Times New Roman" w:cs="Times New Roman"/>
          <w:sz w:val="24"/>
          <w:szCs w:val="24"/>
          <w:lang w:val="uk-UA"/>
        </w:rPr>
        <w:t xml:space="preserve"> </w:t>
      </w:r>
      <w:r w:rsidRPr="00A72558">
        <w:rPr>
          <w:rFonts w:ascii="Times New Roman" w:hAnsi="Times New Roman" w:cs="Times New Roman"/>
          <w:sz w:val="24"/>
          <w:szCs w:val="24"/>
        </w:rPr>
        <w:t>представлению о грехопадении, женщина является виновницей</w:t>
      </w:r>
      <w:r w:rsidR="00296290">
        <w:rPr>
          <w:rFonts w:ascii="Times New Roman" w:hAnsi="Times New Roman" w:cs="Times New Roman"/>
          <w:sz w:val="24"/>
          <w:szCs w:val="24"/>
          <w:lang w:val="uk-UA"/>
        </w:rPr>
        <w:t xml:space="preserve"> </w:t>
      </w:r>
      <w:r w:rsidRPr="00A72558">
        <w:rPr>
          <w:rFonts w:ascii="Times New Roman" w:hAnsi="Times New Roman" w:cs="Times New Roman"/>
          <w:sz w:val="24"/>
          <w:szCs w:val="24"/>
        </w:rPr>
        <w:t>всего плохого, что происходит в мире, в том числе и всех бед</w:t>
      </w:r>
      <w:r w:rsidR="00296290">
        <w:rPr>
          <w:rFonts w:ascii="Times New Roman" w:hAnsi="Times New Roman" w:cs="Times New Roman"/>
          <w:sz w:val="24"/>
          <w:szCs w:val="24"/>
          <w:lang w:val="uk-UA"/>
        </w:rPr>
        <w:t xml:space="preserve"> </w:t>
      </w:r>
      <w:r w:rsidRPr="00A72558">
        <w:rPr>
          <w:rFonts w:ascii="Times New Roman" w:hAnsi="Times New Roman" w:cs="Times New Roman"/>
          <w:sz w:val="24"/>
          <w:szCs w:val="24"/>
        </w:rPr>
        <w:t>женщин. А раз так, то мужчины имеют право наказывать виновниц.</w:t>
      </w:r>
    </w:p>
    <w:p w:rsidR="00A72558" w:rsidRPr="00662286" w:rsidRDefault="00A72558" w:rsidP="00CF3A90">
      <w:pPr>
        <w:ind w:firstLine="709"/>
        <w:jc w:val="both"/>
        <w:rPr>
          <w:rFonts w:ascii="Times New Roman" w:hAnsi="Times New Roman" w:cs="Times New Roman"/>
          <w:sz w:val="24"/>
          <w:szCs w:val="24"/>
        </w:rPr>
      </w:pPr>
      <w:r w:rsidRPr="00662286">
        <w:rPr>
          <w:rFonts w:ascii="Times New Roman" w:hAnsi="Times New Roman" w:cs="Times New Roman"/>
          <w:sz w:val="24"/>
          <w:szCs w:val="24"/>
        </w:rPr>
        <w:t>Именно в этом надо искать причины того, что мужское насилие</w:t>
      </w:r>
      <w:r w:rsidR="00296290">
        <w:rPr>
          <w:rFonts w:ascii="Times New Roman" w:hAnsi="Times New Roman" w:cs="Times New Roman"/>
          <w:sz w:val="24"/>
          <w:szCs w:val="24"/>
          <w:lang w:val="uk-UA"/>
        </w:rPr>
        <w:t xml:space="preserve"> </w:t>
      </w:r>
      <w:r w:rsidRPr="00662286">
        <w:rPr>
          <w:rFonts w:ascii="Times New Roman" w:hAnsi="Times New Roman" w:cs="Times New Roman"/>
          <w:sz w:val="24"/>
          <w:szCs w:val="24"/>
        </w:rPr>
        <w:t>против женщин часто оправдывается и вина перекладывается на</w:t>
      </w:r>
      <w:r w:rsidR="00296290">
        <w:rPr>
          <w:rFonts w:ascii="Times New Roman" w:hAnsi="Times New Roman" w:cs="Times New Roman"/>
          <w:sz w:val="24"/>
          <w:szCs w:val="24"/>
          <w:lang w:val="uk-UA"/>
        </w:rPr>
        <w:t xml:space="preserve"> </w:t>
      </w:r>
      <w:r w:rsidRPr="00662286">
        <w:rPr>
          <w:rFonts w:ascii="Times New Roman" w:hAnsi="Times New Roman" w:cs="Times New Roman"/>
          <w:sz w:val="24"/>
          <w:szCs w:val="24"/>
        </w:rPr>
        <w:t>жертву.</w:t>
      </w:r>
    </w:p>
    <w:p w:rsidR="00A72558" w:rsidRPr="00662286" w:rsidRDefault="00A72558" w:rsidP="00CF3A90">
      <w:pPr>
        <w:ind w:firstLine="709"/>
        <w:jc w:val="both"/>
        <w:rPr>
          <w:rFonts w:ascii="Times New Roman" w:hAnsi="Times New Roman" w:cs="Times New Roman"/>
          <w:sz w:val="24"/>
          <w:szCs w:val="24"/>
        </w:rPr>
      </w:pPr>
      <w:r w:rsidRPr="00A72558">
        <w:rPr>
          <w:rFonts w:ascii="Times New Roman" w:hAnsi="Times New Roman" w:cs="Times New Roman"/>
          <w:sz w:val="24"/>
          <w:szCs w:val="24"/>
        </w:rPr>
        <w:lastRenderedPageBreak/>
        <w:t xml:space="preserve">В Библии сказано: </w:t>
      </w:r>
      <w:r w:rsidR="00662286" w:rsidRPr="00662286">
        <w:rPr>
          <w:rFonts w:ascii="Times New Roman" w:hAnsi="Times New Roman" w:cs="Times New Roman"/>
          <w:i/>
          <w:sz w:val="24"/>
          <w:szCs w:val="24"/>
        </w:rPr>
        <w:t>«</w:t>
      </w:r>
      <w:r w:rsidRPr="00516BCE">
        <w:rPr>
          <w:rFonts w:ascii="Times New Roman" w:hAnsi="Times New Roman" w:cs="Times New Roman"/>
          <w:sz w:val="24"/>
          <w:szCs w:val="24"/>
        </w:rPr>
        <w:t xml:space="preserve">Муж есть глава жены, как и Христос </w:t>
      </w:r>
      <w:r w:rsidR="00813EFC">
        <w:rPr>
          <w:rFonts w:ascii="Times New Roman" w:hAnsi="Times New Roman" w:cs="Times New Roman"/>
          <w:sz w:val="24"/>
          <w:szCs w:val="24"/>
        </w:rPr>
        <w:t xml:space="preserve">– </w:t>
      </w:r>
      <w:r w:rsidRPr="00516BCE">
        <w:rPr>
          <w:rFonts w:ascii="Times New Roman" w:hAnsi="Times New Roman" w:cs="Times New Roman"/>
          <w:sz w:val="24"/>
          <w:szCs w:val="24"/>
        </w:rPr>
        <w:t>глава</w:t>
      </w:r>
      <w:r w:rsidR="00296290" w:rsidRPr="00516BCE">
        <w:rPr>
          <w:rFonts w:ascii="Times New Roman" w:hAnsi="Times New Roman" w:cs="Times New Roman"/>
          <w:sz w:val="24"/>
          <w:szCs w:val="24"/>
          <w:lang w:val="uk-UA"/>
        </w:rPr>
        <w:t xml:space="preserve"> </w:t>
      </w:r>
      <w:r w:rsidR="00662286" w:rsidRPr="00516BCE">
        <w:rPr>
          <w:rFonts w:ascii="Times New Roman" w:hAnsi="Times New Roman" w:cs="Times New Roman"/>
          <w:sz w:val="24"/>
          <w:szCs w:val="24"/>
        </w:rPr>
        <w:t>церкви»</w:t>
      </w:r>
      <w:r w:rsidRPr="00516BCE">
        <w:rPr>
          <w:rFonts w:ascii="Times New Roman" w:hAnsi="Times New Roman" w:cs="Times New Roman"/>
          <w:sz w:val="24"/>
          <w:szCs w:val="24"/>
        </w:rPr>
        <w:t>.</w:t>
      </w:r>
      <w:r w:rsidRPr="00A72558">
        <w:rPr>
          <w:rFonts w:ascii="Times New Roman" w:hAnsi="Times New Roman" w:cs="Times New Roman"/>
          <w:sz w:val="24"/>
          <w:szCs w:val="24"/>
        </w:rPr>
        <w:t xml:space="preserve"> Это понимание определяет не только иерархию в</w:t>
      </w:r>
      <w:r w:rsidR="00296290">
        <w:rPr>
          <w:rFonts w:ascii="Times New Roman" w:hAnsi="Times New Roman" w:cs="Times New Roman"/>
          <w:sz w:val="24"/>
          <w:szCs w:val="24"/>
          <w:lang w:val="uk-UA"/>
        </w:rPr>
        <w:t xml:space="preserve"> </w:t>
      </w:r>
      <w:r w:rsidRPr="00A72558">
        <w:rPr>
          <w:rFonts w:ascii="Times New Roman" w:hAnsi="Times New Roman" w:cs="Times New Roman"/>
          <w:sz w:val="24"/>
          <w:szCs w:val="24"/>
        </w:rPr>
        <w:t>отношениях человека и Бога, но и между полами. Мужчине</w:t>
      </w:r>
      <w:r w:rsidR="00296290">
        <w:rPr>
          <w:rFonts w:ascii="Times New Roman" w:hAnsi="Times New Roman" w:cs="Times New Roman"/>
          <w:sz w:val="24"/>
          <w:szCs w:val="24"/>
          <w:lang w:val="uk-UA"/>
        </w:rPr>
        <w:t xml:space="preserve"> </w:t>
      </w:r>
      <w:r w:rsidRPr="00A72558">
        <w:rPr>
          <w:rFonts w:ascii="Times New Roman" w:hAnsi="Times New Roman" w:cs="Times New Roman"/>
          <w:sz w:val="24"/>
          <w:szCs w:val="24"/>
        </w:rPr>
        <w:t>придаётся большая значимость, чем женщине, и, следовательно, он</w:t>
      </w:r>
      <w:r w:rsidR="00296290">
        <w:rPr>
          <w:rFonts w:ascii="Times New Roman" w:hAnsi="Times New Roman" w:cs="Times New Roman"/>
          <w:sz w:val="24"/>
          <w:szCs w:val="24"/>
          <w:lang w:val="uk-UA"/>
        </w:rPr>
        <w:t xml:space="preserve"> </w:t>
      </w:r>
      <w:r w:rsidRPr="00A72558">
        <w:rPr>
          <w:rFonts w:ascii="Times New Roman" w:hAnsi="Times New Roman" w:cs="Times New Roman"/>
          <w:sz w:val="24"/>
          <w:szCs w:val="24"/>
        </w:rPr>
        <w:t xml:space="preserve">получает власть над своей женой и женщинами вообще. </w:t>
      </w:r>
      <w:r w:rsidR="00662286" w:rsidRPr="00662286">
        <w:rPr>
          <w:rFonts w:ascii="Times New Roman" w:hAnsi="Times New Roman" w:cs="Times New Roman"/>
          <w:sz w:val="24"/>
          <w:szCs w:val="24"/>
        </w:rPr>
        <w:t>«</w:t>
      </w:r>
      <w:r w:rsidRPr="00662286">
        <w:rPr>
          <w:rFonts w:ascii="Times New Roman" w:hAnsi="Times New Roman" w:cs="Times New Roman"/>
          <w:sz w:val="24"/>
          <w:szCs w:val="24"/>
        </w:rPr>
        <w:t>Муж есть</w:t>
      </w:r>
      <w:r w:rsidR="00296290">
        <w:rPr>
          <w:rFonts w:ascii="Times New Roman" w:hAnsi="Times New Roman" w:cs="Times New Roman"/>
          <w:sz w:val="24"/>
          <w:szCs w:val="24"/>
          <w:lang w:val="uk-UA"/>
        </w:rPr>
        <w:t xml:space="preserve"> </w:t>
      </w:r>
      <w:r w:rsidRPr="00662286">
        <w:rPr>
          <w:rFonts w:ascii="Times New Roman" w:hAnsi="Times New Roman" w:cs="Times New Roman"/>
          <w:sz w:val="24"/>
          <w:szCs w:val="24"/>
        </w:rPr>
        <w:t>образ и слава божья, а жена есть слава мужа. Ибо не муж от жены,</w:t>
      </w:r>
      <w:r w:rsidR="00296290">
        <w:rPr>
          <w:rFonts w:ascii="Times New Roman" w:hAnsi="Times New Roman" w:cs="Times New Roman"/>
          <w:sz w:val="24"/>
          <w:szCs w:val="24"/>
          <w:lang w:val="uk-UA"/>
        </w:rPr>
        <w:t xml:space="preserve"> </w:t>
      </w:r>
      <w:r w:rsidRPr="00662286">
        <w:rPr>
          <w:rFonts w:ascii="Times New Roman" w:hAnsi="Times New Roman" w:cs="Times New Roman"/>
          <w:sz w:val="24"/>
          <w:szCs w:val="24"/>
        </w:rPr>
        <w:t>но жена от мужа. Не муж с</w:t>
      </w:r>
      <w:r w:rsidR="00662286" w:rsidRPr="00662286">
        <w:rPr>
          <w:rFonts w:ascii="Times New Roman" w:hAnsi="Times New Roman" w:cs="Times New Roman"/>
          <w:sz w:val="24"/>
          <w:szCs w:val="24"/>
        </w:rPr>
        <w:t xml:space="preserve">оздан для жены, а жена для мужа», – </w:t>
      </w:r>
      <w:r w:rsidRPr="00662286">
        <w:rPr>
          <w:rFonts w:ascii="Times New Roman" w:hAnsi="Times New Roman" w:cs="Times New Roman"/>
          <w:sz w:val="24"/>
          <w:szCs w:val="24"/>
        </w:rPr>
        <w:t>говорится в одном из посланий апостола Павла.</w:t>
      </w:r>
    </w:p>
    <w:p w:rsidR="00A72558" w:rsidRPr="00A72558" w:rsidRDefault="00A72558" w:rsidP="00CF3A90">
      <w:pPr>
        <w:ind w:firstLine="709"/>
        <w:jc w:val="both"/>
        <w:rPr>
          <w:rFonts w:ascii="Times New Roman" w:hAnsi="Times New Roman" w:cs="Times New Roman"/>
          <w:sz w:val="24"/>
          <w:szCs w:val="24"/>
        </w:rPr>
      </w:pPr>
      <w:r w:rsidRPr="00A72558">
        <w:rPr>
          <w:rFonts w:ascii="Times New Roman" w:hAnsi="Times New Roman" w:cs="Times New Roman"/>
          <w:sz w:val="24"/>
          <w:szCs w:val="24"/>
        </w:rPr>
        <w:t>В истории христианской религии о женщине говорили как о нечистом и бездуховном существе.</w:t>
      </w:r>
    </w:p>
    <w:p w:rsidR="00A72558" w:rsidRPr="00A72558" w:rsidRDefault="00A72558" w:rsidP="00CF3A90">
      <w:pPr>
        <w:ind w:firstLine="709"/>
        <w:jc w:val="both"/>
        <w:rPr>
          <w:rFonts w:ascii="Times New Roman" w:hAnsi="Times New Roman" w:cs="Times New Roman"/>
          <w:sz w:val="24"/>
          <w:szCs w:val="24"/>
        </w:rPr>
      </w:pPr>
      <w:r w:rsidRPr="00A72558">
        <w:rPr>
          <w:rFonts w:ascii="Times New Roman" w:hAnsi="Times New Roman" w:cs="Times New Roman"/>
          <w:sz w:val="24"/>
          <w:szCs w:val="24"/>
        </w:rPr>
        <w:t>Один из самых мрачных периодов средневековья связан с так</w:t>
      </w:r>
      <w:r w:rsidR="00754282">
        <w:rPr>
          <w:rFonts w:ascii="Times New Roman" w:hAnsi="Times New Roman" w:cs="Times New Roman"/>
          <w:sz w:val="24"/>
          <w:szCs w:val="24"/>
          <w:lang w:val="uk-UA"/>
        </w:rPr>
        <w:t xml:space="preserve"> </w:t>
      </w:r>
      <w:r w:rsidRPr="00A72558">
        <w:rPr>
          <w:rFonts w:ascii="Times New Roman" w:hAnsi="Times New Roman" w:cs="Times New Roman"/>
          <w:sz w:val="24"/>
          <w:szCs w:val="24"/>
        </w:rPr>
        <w:t xml:space="preserve">называемой </w:t>
      </w:r>
      <w:r w:rsidR="00662286">
        <w:rPr>
          <w:rFonts w:ascii="Times New Roman" w:hAnsi="Times New Roman" w:cs="Times New Roman"/>
          <w:sz w:val="24"/>
          <w:szCs w:val="24"/>
        </w:rPr>
        <w:t>«</w:t>
      </w:r>
      <w:r w:rsidRPr="00A72558">
        <w:rPr>
          <w:rFonts w:ascii="Times New Roman" w:hAnsi="Times New Roman" w:cs="Times New Roman"/>
          <w:sz w:val="24"/>
          <w:szCs w:val="24"/>
        </w:rPr>
        <w:t>охотой на ведьм</w:t>
      </w:r>
      <w:r w:rsidR="00662286">
        <w:rPr>
          <w:rFonts w:ascii="Times New Roman" w:hAnsi="Times New Roman" w:cs="Times New Roman"/>
          <w:sz w:val="24"/>
          <w:szCs w:val="24"/>
        </w:rPr>
        <w:t>»</w:t>
      </w:r>
      <w:r w:rsidRPr="00A72558">
        <w:rPr>
          <w:rFonts w:ascii="Times New Roman" w:hAnsi="Times New Roman" w:cs="Times New Roman"/>
          <w:sz w:val="24"/>
          <w:szCs w:val="24"/>
        </w:rPr>
        <w:t>. Типичной жертвой охоты на ведьм</w:t>
      </w:r>
      <w:r w:rsidR="00754282">
        <w:rPr>
          <w:rFonts w:ascii="Times New Roman" w:hAnsi="Times New Roman" w:cs="Times New Roman"/>
          <w:sz w:val="24"/>
          <w:szCs w:val="24"/>
          <w:lang w:val="uk-UA"/>
        </w:rPr>
        <w:t xml:space="preserve"> </w:t>
      </w:r>
      <w:r w:rsidRPr="00A72558">
        <w:rPr>
          <w:rFonts w:ascii="Times New Roman" w:hAnsi="Times New Roman" w:cs="Times New Roman"/>
          <w:sz w:val="24"/>
          <w:szCs w:val="24"/>
        </w:rPr>
        <w:t>была одинокая женщина, которая не зависела и не была в</w:t>
      </w:r>
      <w:r w:rsidR="00754282">
        <w:rPr>
          <w:rFonts w:ascii="Times New Roman" w:hAnsi="Times New Roman" w:cs="Times New Roman"/>
          <w:sz w:val="24"/>
          <w:szCs w:val="24"/>
          <w:lang w:val="uk-UA"/>
        </w:rPr>
        <w:t xml:space="preserve"> </w:t>
      </w:r>
      <w:r w:rsidRPr="00A72558">
        <w:rPr>
          <w:rFonts w:ascii="Times New Roman" w:hAnsi="Times New Roman" w:cs="Times New Roman"/>
          <w:sz w:val="24"/>
          <w:szCs w:val="24"/>
        </w:rPr>
        <w:t>подчинении ни у одного мужчины. Жертвами охоты на ведьм, по</w:t>
      </w:r>
      <w:r w:rsidR="00754282">
        <w:rPr>
          <w:rFonts w:ascii="Times New Roman" w:hAnsi="Times New Roman" w:cs="Times New Roman"/>
          <w:sz w:val="24"/>
          <w:szCs w:val="24"/>
          <w:lang w:val="uk-UA"/>
        </w:rPr>
        <w:t xml:space="preserve"> </w:t>
      </w:r>
      <w:r w:rsidRPr="00A72558">
        <w:rPr>
          <w:rFonts w:ascii="Times New Roman" w:hAnsi="Times New Roman" w:cs="Times New Roman"/>
          <w:sz w:val="24"/>
          <w:szCs w:val="24"/>
        </w:rPr>
        <w:t>оценкам историков, стали от 100000 до 200000 человек. Женщины</w:t>
      </w:r>
      <w:r w:rsidR="00754282">
        <w:rPr>
          <w:rFonts w:ascii="Times New Roman" w:hAnsi="Times New Roman" w:cs="Times New Roman"/>
          <w:sz w:val="24"/>
          <w:szCs w:val="24"/>
          <w:lang w:val="uk-UA"/>
        </w:rPr>
        <w:t xml:space="preserve"> </w:t>
      </w:r>
      <w:r w:rsidRPr="00A72558">
        <w:rPr>
          <w:rFonts w:ascii="Times New Roman" w:hAnsi="Times New Roman" w:cs="Times New Roman"/>
          <w:sz w:val="24"/>
          <w:szCs w:val="24"/>
        </w:rPr>
        <w:t>составляли 80</w:t>
      </w:r>
      <w:r w:rsidR="00401923">
        <w:rPr>
          <w:rFonts w:ascii="Times New Roman" w:hAnsi="Times New Roman" w:cs="Times New Roman"/>
          <w:sz w:val="24"/>
          <w:szCs w:val="24"/>
        </w:rPr>
        <w:t>–</w:t>
      </w:r>
      <w:r w:rsidRPr="00A72558">
        <w:rPr>
          <w:rFonts w:ascii="Times New Roman" w:hAnsi="Times New Roman" w:cs="Times New Roman"/>
          <w:sz w:val="24"/>
          <w:szCs w:val="24"/>
        </w:rPr>
        <w:t>90% всех уничтоженных за т.н. колдовство.</w:t>
      </w:r>
    </w:p>
    <w:p w:rsidR="00A72558" w:rsidRPr="00A72558" w:rsidRDefault="00A72558" w:rsidP="00CF3A90">
      <w:pPr>
        <w:ind w:firstLine="709"/>
        <w:jc w:val="both"/>
        <w:rPr>
          <w:rFonts w:ascii="Times New Roman" w:hAnsi="Times New Roman" w:cs="Times New Roman"/>
          <w:sz w:val="24"/>
          <w:szCs w:val="24"/>
        </w:rPr>
      </w:pPr>
      <w:r w:rsidRPr="00A72558">
        <w:rPr>
          <w:rFonts w:ascii="Times New Roman" w:hAnsi="Times New Roman" w:cs="Times New Roman"/>
          <w:sz w:val="24"/>
          <w:szCs w:val="24"/>
        </w:rPr>
        <w:t>Охотники на ведьм уничтожали так называемую женскую медицину</w:t>
      </w:r>
      <w:r w:rsidR="00813EFC">
        <w:rPr>
          <w:rFonts w:ascii="Times New Roman" w:hAnsi="Times New Roman" w:cs="Times New Roman"/>
          <w:sz w:val="24"/>
          <w:szCs w:val="24"/>
        </w:rPr>
        <w:t xml:space="preserve"> </w:t>
      </w:r>
      <w:r w:rsidRPr="00A72558">
        <w:rPr>
          <w:rFonts w:ascii="Times New Roman" w:hAnsi="Times New Roman" w:cs="Times New Roman"/>
          <w:sz w:val="24"/>
          <w:szCs w:val="24"/>
        </w:rPr>
        <w:t xml:space="preserve">– </w:t>
      </w:r>
      <w:r w:rsidR="00425824">
        <w:rPr>
          <w:rFonts w:ascii="Times New Roman" w:hAnsi="Times New Roman" w:cs="Times New Roman"/>
          <w:sz w:val="24"/>
          <w:szCs w:val="24"/>
        </w:rPr>
        <w:t>т. е.</w:t>
      </w:r>
      <w:r w:rsidRPr="00A72558">
        <w:rPr>
          <w:rFonts w:ascii="Times New Roman" w:hAnsi="Times New Roman" w:cs="Times New Roman"/>
          <w:sz w:val="24"/>
          <w:szCs w:val="24"/>
        </w:rPr>
        <w:t xml:space="preserve"> знание и опыт, помогавший женщинам предохраняться от</w:t>
      </w:r>
      <w:r w:rsidR="00754282">
        <w:rPr>
          <w:rFonts w:ascii="Times New Roman" w:hAnsi="Times New Roman" w:cs="Times New Roman"/>
          <w:sz w:val="24"/>
          <w:szCs w:val="24"/>
          <w:lang w:val="uk-UA"/>
        </w:rPr>
        <w:t xml:space="preserve"> </w:t>
      </w:r>
      <w:r w:rsidRPr="00A72558">
        <w:rPr>
          <w:rFonts w:ascii="Times New Roman" w:hAnsi="Times New Roman" w:cs="Times New Roman"/>
          <w:sz w:val="24"/>
          <w:szCs w:val="24"/>
        </w:rPr>
        <w:t>беременности и в случае нужды прибегать к аборту. Эти знания о</w:t>
      </w:r>
      <w:r w:rsidR="00754282">
        <w:rPr>
          <w:rFonts w:ascii="Times New Roman" w:hAnsi="Times New Roman" w:cs="Times New Roman"/>
          <w:sz w:val="24"/>
          <w:szCs w:val="24"/>
          <w:lang w:val="uk-UA"/>
        </w:rPr>
        <w:t xml:space="preserve"> </w:t>
      </w:r>
      <w:r w:rsidRPr="00A72558">
        <w:rPr>
          <w:rFonts w:ascii="Times New Roman" w:hAnsi="Times New Roman" w:cs="Times New Roman"/>
          <w:sz w:val="24"/>
          <w:szCs w:val="24"/>
        </w:rPr>
        <w:t>женской сексуальности давали женщине возможность самой</w:t>
      </w:r>
      <w:r w:rsidR="00754282">
        <w:rPr>
          <w:rFonts w:ascii="Times New Roman" w:hAnsi="Times New Roman" w:cs="Times New Roman"/>
          <w:sz w:val="24"/>
          <w:szCs w:val="24"/>
          <w:lang w:val="uk-UA"/>
        </w:rPr>
        <w:t xml:space="preserve"> </w:t>
      </w:r>
      <w:r w:rsidRPr="00A72558">
        <w:rPr>
          <w:rFonts w:ascii="Times New Roman" w:hAnsi="Times New Roman" w:cs="Times New Roman"/>
          <w:sz w:val="24"/>
          <w:szCs w:val="24"/>
        </w:rPr>
        <w:t>решать то, что касалось ее сущности и регулировать процесс</w:t>
      </w:r>
      <w:r w:rsidR="00754282">
        <w:rPr>
          <w:rFonts w:ascii="Times New Roman" w:hAnsi="Times New Roman" w:cs="Times New Roman"/>
          <w:sz w:val="24"/>
          <w:szCs w:val="24"/>
          <w:lang w:val="uk-UA"/>
        </w:rPr>
        <w:t xml:space="preserve"> </w:t>
      </w:r>
      <w:r w:rsidRPr="00A72558">
        <w:rPr>
          <w:rFonts w:ascii="Times New Roman" w:hAnsi="Times New Roman" w:cs="Times New Roman"/>
          <w:sz w:val="24"/>
          <w:szCs w:val="24"/>
        </w:rPr>
        <w:t>размножения человечества. С точки зрения средневекового</w:t>
      </w:r>
      <w:r w:rsidR="00754282">
        <w:rPr>
          <w:rFonts w:ascii="Times New Roman" w:hAnsi="Times New Roman" w:cs="Times New Roman"/>
          <w:sz w:val="24"/>
          <w:szCs w:val="24"/>
          <w:lang w:val="uk-UA"/>
        </w:rPr>
        <w:t xml:space="preserve"> </w:t>
      </w:r>
      <w:r w:rsidRPr="00A72558">
        <w:rPr>
          <w:rFonts w:ascii="Times New Roman" w:hAnsi="Times New Roman" w:cs="Times New Roman"/>
          <w:sz w:val="24"/>
          <w:szCs w:val="24"/>
        </w:rPr>
        <w:t>общества, это давало женщине большую власть</w:t>
      </w:r>
      <w:r w:rsidR="00994030">
        <w:rPr>
          <w:rFonts w:ascii="Times New Roman" w:hAnsi="Times New Roman" w:cs="Times New Roman"/>
          <w:sz w:val="24"/>
          <w:szCs w:val="24"/>
        </w:rPr>
        <w:t>,</w:t>
      </w:r>
      <w:r w:rsidRPr="00A72558">
        <w:rPr>
          <w:rFonts w:ascii="Times New Roman" w:hAnsi="Times New Roman" w:cs="Times New Roman"/>
          <w:sz w:val="24"/>
          <w:szCs w:val="24"/>
        </w:rPr>
        <w:t xml:space="preserve"> и было опасно.</w:t>
      </w:r>
    </w:p>
    <w:p w:rsidR="00A72558" w:rsidRPr="00A72558" w:rsidRDefault="00A72558" w:rsidP="00CF3A90">
      <w:pPr>
        <w:ind w:firstLine="709"/>
        <w:jc w:val="both"/>
        <w:rPr>
          <w:rFonts w:ascii="Times New Roman" w:hAnsi="Times New Roman" w:cs="Times New Roman"/>
          <w:sz w:val="24"/>
          <w:szCs w:val="24"/>
        </w:rPr>
      </w:pPr>
      <w:r w:rsidRPr="00A72558">
        <w:rPr>
          <w:rFonts w:ascii="Times New Roman" w:hAnsi="Times New Roman" w:cs="Times New Roman"/>
          <w:sz w:val="24"/>
          <w:szCs w:val="24"/>
        </w:rPr>
        <w:t>Нужно было уничтожить женщин, которые не подчинялись и не</w:t>
      </w:r>
      <w:r w:rsidR="00754282">
        <w:rPr>
          <w:rFonts w:ascii="Times New Roman" w:hAnsi="Times New Roman" w:cs="Times New Roman"/>
          <w:sz w:val="24"/>
          <w:szCs w:val="24"/>
          <w:lang w:val="uk-UA"/>
        </w:rPr>
        <w:t xml:space="preserve"> </w:t>
      </w:r>
      <w:r w:rsidRPr="00A72558">
        <w:rPr>
          <w:rFonts w:ascii="Times New Roman" w:hAnsi="Times New Roman" w:cs="Times New Roman"/>
          <w:sz w:val="24"/>
          <w:szCs w:val="24"/>
        </w:rPr>
        <w:t>зависели ни от одного мужчины. Для общества, в котором</w:t>
      </w:r>
      <w:r w:rsidR="00754282">
        <w:rPr>
          <w:rFonts w:ascii="Times New Roman" w:hAnsi="Times New Roman" w:cs="Times New Roman"/>
          <w:sz w:val="24"/>
          <w:szCs w:val="24"/>
          <w:lang w:val="uk-UA"/>
        </w:rPr>
        <w:t xml:space="preserve"> </w:t>
      </w:r>
      <w:r w:rsidRPr="00A72558">
        <w:rPr>
          <w:rFonts w:ascii="Times New Roman" w:hAnsi="Times New Roman" w:cs="Times New Roman"/>
          <w:sz w:val="24"/>
          <w:szCs w:val="24"/>
        </w:rPr>
        <w:t>главенствовали мужчины, они были бесполезны и даже опасны.</w:t>
      </w:r>
    </w:p>
    <w:p w:rsidR="00A72558" w:rsidRPr="00662286" w:rsidRDefault="00A72558" w:rsidP="00CF3A90">
      <w:pPr>
        <w:ind w:firstLine="709"/>
        <w:jc w:val="both"/>
        <w:rPr>
          <w:rFonts w:ascii="Times New Roman" w:hAnsi="Times New Roman" w:cs="Times New Roman"/>
          <w:sz w:val="24"/>
          <w:szCs w:val="24"/>
        </w:rPr>
      </w:pPr>
      <w:r w:rsidRPr="00A72558">
        <w:rPr>
          <w:rFonts w:ascii="Times New Roman" w:hAnsi="Times New Roman" w:cs="Times New Roman"/>
          <w:sz w:val="24"/>
          <w:szCs w:val="24"/>
        </w:rPr>
        <w:t>Пылавшие в средневековой Европе костры можно сравнить с</w:t>
      </w:r>
      <w:r w:rsidR="00754282">
        <w:rPr>
          <w:rFonts w:ascii="Times New Roman" w:hAnsi="Times New Roman" w:cs="Times New Roman"/>
          <w:sz w:val="24"/>
          <w:szCs w:val="24"/>
          <w:lang w:val="uk-UA"/>
        </w:rPr>
        <w:t xml:space="preserve"> </w:t>
      </w:r>
      <w:r w:rsidRPr="00A72558">
        <w:rPr>
          <w:rFonts w:ascii="Times New Roman" w:hAnsi="Times New Roman" w:cs="Times New Roman"/>
          <w:sz w:val="24"/>
          <w:szCs w:val="24"/>
        </w:rPr>
        <w:t xml:space="preserve">традициями совсем другой культуры. </w:t>
      </w:r>
      <w:r w:rsidRPr="00662286">
        <w:rPr>
          <w:rFonts w:ascii="Times New Roman" w:hAnsi="Times New Roman" w:cs="Times New Roman"/>
          <w:sz w:val="24"/>
          <w:szCs w:val="24"/>
        </w:rPr>
        <w:t xml:space="preserve">В Индии </w:t>
      </w:r>
      <w:r w:rsidRPr="00662286">
        <w:rPr>
          <w:rFonts w:ascii="Times New Roman" w:hAnsi="Times New Roman" w:cs="Times New Roman"/>
          <w:sz w:val="24"/>
          <w:szCs w:val="24"/>
        </w:rPr>
        <w:lastRenderedPageBreak/>
        <w:t>вдов сжигали на</w:t>
      </w:r>
      <w:r w:rsidR="00754282">
        <w:rPr>
          <w:rFonts w:ascii="Times New Roman" w:hAnsi="Times New Roman" w:cs="Times New Roman"/>
          <w:sz w:val="24"/>
          <w:szCs w:val="24"/>
          <w:lang w:val="uk-UA"/>
        </w:rPr>
        <w:t xml:space="preserve"> </w:t>
      </w:r>
      <w:r w:rsidRPr="00662286">
        <w:rPr>
          <w:rFonts w:ascii="Times New Roman" w:hAnsi="Times New Roman" w:cs="Times New Roman"/>
          <w:sz w:val="24"/>
          <w:szCs w:val="24"/>
        </w:rPr>
        <w:t>похоронных кострах вместе с их умершими мужьями.</w:t>
      </w:r>
    </w:p>
    <w:p w:rsidR="00A72558" w:rsidRPr="00A72558" w:rsidRDefault="00662286" w:rsidP="00CF3A90">
      <w:pPr>
        <w:ind w:firstLine="709"/>
        <w:jc w:val="both"/>
        <w:rPr>
          <w:rFonts w:ascii="Times New Roman" w:hAnsi="Times New Roman" w:cs="Times New Roman"/>
          <w:sz w:val="24"/>
          <w:szCs w:val="24"/>
        </w:rPr>
      </w:pPr>
      <w:r w:rsidRPr="004D2840">
        <w:rPr>
          <w:rFonts w:ascii="Times New Roman" w:hAnsi="Times New Roman" w:cs="Times New Roman"/>
          <w:sz w:val="24"/>
          <w:szCs w:val="24"/>
        </w:rPr>
        <w:t>Ещё в ХІ</w:t>
      </w:r>
      <w:proofErr w:type="gramStart"/>
      <w:r w:rsidRPr="004D2840">
        <w:rPr>
          <w:rFonts w:ascii="Times New Roman" w:hAnsi="Times New Roman" w:cs="Times New Roman"/>
          <w:sz w:val="24"/>
          <w:szCs w:val="24"/>
        </w:rPr>
        <w:t>Х</w:t>
      </w:r>
      <w:proofErr w:type="gramEnd"/>
      <w:r w:rsidR="00813EFC">
        <w:rPr>
          <w:rFonts w:ascii="Times New Roman" w:hAnsi="Times New Roman" w:cs="Times New Roman"/>
          <w:sz w:val="24"/>
          <w:szCs w:val="24"/>
        </w:rPr>
        <w:t xml:space="preserve"> ст.</w:t>
      </w:r>
      <w:r w:rsidR="00A72558" w:rsidRPr="004D2840">
        <w:rPr>
          <w:rFonts w:ascii="Times New Roman" w:hAnsi="Times New Roman" w:cs="Times New Roman"/>
          <w:sz w:val="24"/>
          <w:szCs w:val="24"/>
        </w:rPr>
        <w:t xml:space="preserve"> гражданами </w:t>
      </w:r>
      <w:r w:rsidR="004D2840" w:rsidRPr="004D2840">
        <w:rPr>
          <w:rFonts w:ascii="Times New Roman" w:hAnsi="Times New Roman" w:cs="Times New Roman"/>
          <w:sz w:val="24"/>
          <w:szCs w:val="24"/>
        </w:rPr>
        <w:t>в европейских странах</w:t>
      </w:r>
      <w:r w:rsidR="00A72558" w:rsidRPr="004D2840">
        <w:rPr>
          <w:rFonts w:ascii="Times New Roman" w:hAnsi="Times New Roman" w:cs="Times New Roman"/>
          <w:sz w:val="24"/>
          <w:szCs w:val="24"/>
        </w:rPr>
        <w:t xml:space="preserve"> были только мужчины, у женщин</w:t>
      </w:r>
      <w:r w:rsidR="00754282">
        <w:rPr>
          <w:rFonts w:ascii="Times New Roman" w:hAnsi="Times New Roman" w:cs="Times New Roman"/>
          <w:sz w:val="24"/>
          <w:szCs w:val="24"/>
          <w:lang w:val="uk-UA"/>
        </w:rPr>
        <w:t xml:space="preserve"> </w:t>
      </w:r>
      <w:r w:rsidR="00A72558" w:rsidRPr="004D2840">
        <w:rPr>
          <w:rFonts w:ascii="Times New Roman" w:hAnsi="Times New Roman" w:cs="Times New Roman"/>
          <w:sz w:val="24"/>
          <w:szCs w:val="24"/>
        </w:rPr>
        <w:t xml:space="preserve">гражданские права отсутствовали. </w:t>
      </w:r>
      <w:r w:rsidR="00A72558" w:rsidRPr="00516BCE">
        <w:rPr>
          <w:rFonts w:ascii="Times New Roman" w:hAnsi="Times New Roman" w:cs="Times New Roman"/>
          <w:sz w:val="24"/>
          <w:szCs w:val="24"/>
        </w:rPr>
        <w:t>У замужних женщин не было</w:t>
      </w:r>
      <w:r w:rsidR="00754282" w:rsidRPr="00516BCE">
        <w:rPr>
          <w:rFonts w:ascii="Times New Roman" w:hAnsi="Times New Roman" w:cs="Times New Roman"/>
          <w:sz w:val="24"/>
          <w:szCs w:val="24"/>
          <w:lang w:val="uk-UA"/>
        </w:rPr>
        <w:t xml:space="preserve"> </w:t>
      </w:r>
      <w:r w:rsidR="00A72558" w:rsidRPr="00516BCE">
        <w:rPr>
          <w:rFonts w:ascii="Times New Roman" w:hAnsi="Times New Roman" w:cs="Times New Roman"/>
          <w:sz w:val="24"/>
          <w:szCs w:val="24"/>
        </w:rPr>
        <w:t>права на собственность</w:t>
      </w:r>
      <w:r w:rsidR="00A72558" w:rsidRPr="004D2840">
        <w:rPr>
          <w:rFonts w:ascii="Times New Roman" w:hAnsi="Times New Roman" w:cs="Times New Roman"/>
          <w:sz w:val="24"/>
          <w:szCs w:val="24"/>
        </w:rPr>
        <w:t>, у них было лишь приданное. Женщины не</w:t>
      </w:r>
      <w:r w:rsidR="00754282">
        <w:rPr>
          <w:rFonts w:ascii="Times New Roman" w:hAnsi="Times New Roman" w:cs="Times New Roman"/>
          <w:sz w:val="24"/>
          <w:szCs w:val="24"/>
          <w:lang w:val="uk-UA"/>
        </w:rPr>
        <w:t xml:space="preserve"> </w:t>
      </w:r>
      <w:r w:rsidR="00A72558" w:rsidRPr="004D2840">
        <w:rPr>
          <w:rFonts w:ascii="Times New Roman" w:hAnsi="Times New Roman" w:cs="Times New Roman"/>
          <w:sz w:val="24"/>
          <w:szCs w:val="24"/>
        </w:rPr>
        <w:t>имели избирательного права – они не могли ни избирать, ни быть</w:t>
      </w:r>
      <w:r w:rsidR="00754282">
        <w:rPr>
          <w:rFonts w:ascii="Times New Roman" w:hAnsi="Times New Roman" w:cs="Times New Roman"/>
          <w:sz w:val="24"/>
          <w:szCs w:val="24"/>
          <w:lang w:val="uk-UA"/>
        </w:rPr>
        <w:t xml:space="preserve"> </w:t>
      </w:r>
      <w:r w:rsidR="00A72558" w:rsidRPr="004D2840">
        <w:rPr>
          <w:rFonts w:ascii="Times New Roman" w:hAnsi="Times New Roman" w:cs="Times New Roman"/>
          <w:sz w:val="24"/>
          <w:szCs w:val="24"/>
        </w:rPr>
        <w:t>избранными. Поскольку полагали, что женщины по своим</w:t>
      </w:r>
      <w:r w:rsidR="00754282">
        <w:rPr>
          <w:rFonts w:ascii="Times New Roman" w:hAnsi="Times New Roman" w:cs="Times New Roman"/>
          <w:sz w:val="24"/>
          <w:szCs w:val="24"/>
          <w:lang w:val="uk-UA"/>
        </w:rPr>
        <w:t xml:space="preserve"> </w:t>
      </w:r>
      <w:r w:rsidR="00A72558" w:rsidRPr="004D2840">
        <w:rPr>
          <w:rFonts w:ascii="Times New Roman" w:hAnsi="Times New Roman" w:cs="Times New Roman"/>
          <w:sz w:val="24"/>
          <w:szCs w:val="24"/>
        </w:rPr>
        <w:t>способностям ниже мужчин, их исключали при</w:t>
      </w:r>
      <w:r w:rsidR="00A72558" w:rsidRPr="00A72558">
        <w:rPr>
          <w:rFonts w:ascii="Times New Roman" w:hAnsi="Times New Roman" w:cs="Times New Roman"/>
          <w:sz w:val="24"/>
          <w:szCs w:val="24"/>
        </w:rPr>
        <w:t xml:space="preserve"> принятии важных</w:t>
      </w:r>
      <w:r w:rsidR="00754282">
        <w:rPr>
          <w:rFonts w:ascii="Times New Roman" w:hAnsi="Times New Roman" w:cs="Times New Roman"/>
          <w:sz w:val="24"/>
          <w:szCs w:val="24"/>
          <w:lang w:val="uk-UA"/>
        </w:rPr>
        <w:t xml:space="preserve"> </w:t>
      </w:r>
      <w:r w:rsidR="00A72558" w:rsidRPr="00A72558">
        <w:rPr>
          <w:rFonts w:ascii="Times New Roman" w:hAnsi="Times New Roman" w:cs="Times New Roman"/>
          <w:sz w:val="24"/>
          <w:szCs w:val="24"/>
        </w:rPr>
        <w:t xml:space="preserve">решений, в том числе и от избирательного права. </w:t>
      </w:r>
    </w:p>
    <w:p w:rsidR="00A72558" w:rsidRPr="00A72558" w:rsidRDefault="00A72558" w:rsidP="00CF3A90">
      <w:pPr>
        <w:ind w:firstLine="709"/>
        <w:jc w:val="both"/>
        <w:rPr>
          <w:rFonts w:ascii="Times New Roman" w:hAnsi="Times New Roman" w:cs="Times New Roman"/>
          <w:sz w:val="24"/>
          <w:szCs w:val="24"/>
        </w:rPr>
      </w:pPr>
      <w:r w:rsidRPr="00A72558">
        <w:rPr>
          <w:rFonts w:ascii="Times New Roman" w:hAnsi="Times New Roman" w:cs="Times New Roman"/>
          <w:sz w:val="24"/>
          <w:szCs w:val="24"/>
        </w:rPr>
        <w:t>По той же</w:t>
      </w:r>
      <w:r w:rsidR="00754282">
        <w:rPr>
          <w:rFonts w:ascii="Times New Roman" w:hAnsi="Times New Roman" w:cs="Times New Roman"/>
          <w:sz w:val="24"/>
          <w:szCs w:val="24"/>
          <w:lang w:val="uk-UA"/>
        </w:rPr>
        <w:t xml:space="preserve"> </w:t>
      </w:r>
      <w:r w:rsidRPr="00A72558">
        <w:rPr>
          <w:rFonts w:ascii="Times New Roman" w:hAnsi="Times New Roman" w:cs="Times New Roman"/>
          <w:sz w:val="24"/>
          <w:szCs w:val="24"/>
        </w:rPr>
        <w:t>причине женщины были изолированы от высшего образования. Всё</w:t>
      </w:r>
      <w:r w:rsidR="00754282">
        <w:rPr>
          <w:rFonts w:ascii="Times New Roman" w:hAnsi="Times New Roman" w:cs="Times New Roman"/>
          <w:sz w:val="24"/>
          <w:szCs w:val="24"/>
          <w:lang w:val="uk-UA"/>
        </w:rPr>
        <w:t xml:space="preserve"> </w:t>
      </w:r>
      <w:r w:rsidRPr="00A72558">
        <w:rPr>
          <w:rFonts w:ascii="Times New Roman" w:hAnsi="Times New Roman" w:cs="Times New Roman"/>
          <w:sz w:val="24"/>
          <w:szCs w:val="24"/>
        </w:rPr>
        <w:t>это поставило женщин в полную зависимость от мужчин и всю свою</w:t>
      </w:r>
      <w:r w:rsidR="00754282">
        <w:rPr>
          <w:rFonts w:ascii="Times New Roman" w:hAnsi="Times New Roman" w:cs="Times New Roman"/>
          <w:sz w:val="24"/>
          <w:szCs w:val="24"/>
          <w:lang w:val="uk-UA"/>
        </w:rPr>
        <w:t xml:space="preserve"> </w:t>
      </w:r>
      <w:r w:rsidRPr="00A72558">
        <w:rPr>
          <w:rFonts w:ascii="Times New Roman" w:hAnsi="Times New Roman" w:cs="Times New Roman"/>
          <w:sz w:val="24"/>
          <w:szCs w:val="24"/>
        </w:rPr>
        <w:t xml:space="preserve">жизнь они находились в полной власти мужчин. </w:t>
      </w:r>
    </w:p>
    <w:p w:rsidR="00A72558" w:rsidRPr="004D2840" w:rsidRDefault="00A72558" w:rsidP="00CF3A90">
      <w:pPr>
        <w:ind w:firstLine="709"/>
        <w:jc w:val="both"/>
        <w:rPr>
          <w:rFonts w:ascii="Times New Roman" w:hAnsi="Times New Roman" w:cs="Times New Roman"/>
          <w:sz w:val="24"/>
          <w:szCs w:val="24"/>
        </w:rPr>
      </w:pPr>
      <w:r w:rsidRPr="00A72558">
        <w:rPr>
          <w:rFonts w:ascii="Times New Roman" w:hAnsi="Times New Roman" w:cs="Times New Roman"/>
          <w:sz w:val="24"/>
          <w:szCs w:val="24"/>
        </w:rPr>
        <w:t>На протяжении</w:t>
      </w:r>
      <w:r w:rsidR="00754282">
        <w:rPr>
          <w:rFonts w:ascii="Times New Roman" w:hAnsi="Times New Roman" w:cs="Times New Roman"/>
          <w:sz w:val="24"/>
          <w:szCs w:val="24"/>
          <w:lang w:val="uk-UA"/>
        </w:rPr>
        <w:t xml:space="preserve"> </w:t>
      </w:r>
      <w:r w:rsidRPr="00A72558">
        <w:rPr>
          <w:rFonts w:ascii="Times New Roman" w:hAnsi="Times New Roman" w:cs="Times New Roman"/>
          <w:sz w:val="24"/>
          <w:szCs w:val="24"/>
        </w:rPr>
        <w:t xml:space="preserve">веков у мужчин было так называемое </w:t>
      </w:r>
      <w:r w:rsidR="004D2840">
        <w:rPr>
          <w:rFonts w:ascii="Times New Roman" w:hAnsi="Times New Roman" w:cs="Times New Roman"/>
          <w:sz w:val="24"/>
          <w:szCs w:val="24"/>
          <w:lang w:val="uk-UA"/>
        </w:rPr>
        <w:t>«</w:t>
      </w:r>
      <w:r w:rsidRPr="004D2840">
        <w:rPr>
          <w:rFonts w:ascii="Times New Roman" w:hAnsi="Times New Roman" w:cs="Times New Roman"/>
          <w:sz w:val="24"/>
          <w:szCs w:val="24"/>
        </w:rPr>
        <w:t>брачное право</w:t>
      </w:r>
      <w:r w:rsidR="004D2840">
        <w:rPr>
          <w:rFonts w:ascii="Times New Roman" w:hAnsi="Times New Roman" w:cs="Times New Roman"/>
          <w:sz w:val="24"/>
          <w:szCs w:val="24"/>
          <w:lang w:val="uk-UA"/>
        </w:rPr>
        <w:t>»</w:t>
      </w:r>
      <w:r w:rsidR="004D2840">
        <w:rPr>
          <w:rFonts w:ascii="Times New Roman" w:hAnsi="Times New Roman" w:cs="Times New Roman"/>
          <w:sz w:val="24"/>
          <w:szCs w:val="24"/>
        </w:rPr>
        <w:t xml:space="preserve">. В </w:t>
      </w:r>
      <w:r w:rsidR="004D2840">
        <w:rPr>
          <w:rFonts w:ascii="Times New Roman" w:hAnsi="Times New Roman" w:cs="Times New Roman"/>
          <w:sz w:val="24"/>
          <w:szCs w:val="24"/>
          <w:lang w:val="uk-UA"/>
        </w:rPr>
        <w:t>ХІ</w:t>
      </w:r>
      <w:proofErr w:type="gramStart"/>
      <w:r w:rsidR="004D2840">
        <w:rPr>
          <w:rFonts w:ascii="Times New Roman" w:hAnsi="Times New Roman" w:cs="Times New Roman"/>
          <w:sz w:val="24"/>
          <w:szCs w:val="24"/>
          <w:lang w:val="uk-UA"/>
        </w:rPr>
        <w:t>Х</w:t>
      </w:r>
      <w:proofErr w:type="gramEnd"/>
      <w:r w:rsidR="004D2840">
        <w:rPr>
          <w:rFonts w:ascii="Times New Roman" w:hAnsi="Times New Roman" w:cs="Times New Roman"/>
          <w:sz w:val="24"/>
          <w:szCs w:val="24"/>
        </w:rPr>
        <w:t xml:space="preserve"> ст. </w:t>
      </w:r>
      <w:r w:rsidRPr="00A72558">
        <w:rPr>
          <w:rFonts w:ascii="Times New Roman" w:hAnsi="Times New Roman" w:cs="Times New Roman"/>
          <w:sz w:val="24"/>
          <w:szCs w:val="24"/>
        </w:rPr>
        <w:t>считалось абсолютно дозволенным для женатого мужчины и отца</w:t>
      </w:r>
      <w:r w:rsidR="00754282">
        <w:rPr>
          <w:rFonts w:ascii="Times New Roman" w:hAnsi="Times New Roman" w:cs="Times New Roman"/>
          <w:sz w:val="24"/>
          <w:szCs w:val="24"/>
          <w:lang w:val="uk-UA"/>
        </w:rPr>
        <w:t xml:space="preserve"> </w:t>
      </w:r>
      <w:r w:rsidRPr="00A72558">
        <w:rPr>
          <w:rFonts w:ascii="Times New Roman" w:hAnsi="Times New Roman" w:cs="Times New Roman"/>
          <w:sz w:val="24"/>
          <w:szCs w:val="24"/>
        </w:rPr>
        <w:t xml:space="preserve">семейства </w:t>
      </w:r>
      <w:r w:rsidRPr="004D2840">
        <w:rPr>
          <w:rFonts w:ascii="Times New Roman" w:hAnsi="Times New Roman" w:cs="Times New Roman"/>
          <w:sz w:val="24"/>
          <w:szCs w:val="24"/>
        </w:rPr>
        <w:t>право наказания – т.</w:t>
      </w:r>
      <w:r w:rsidR="00A11628">
        <w:rPr>
          <w:rFonts w:ascii="Times New Roman" w:hAnsi="Times New Roman" w:cs="Times New Roman"/>
          <w:sz w:val="24"/>
          <w:szCs w:val="24"/>
        </w:rPr>
        <w:t xml:space="preserve"> </w:t>
      </w:r>
      <w:r w:rsidRPr="004D2840">
        <w:rPr>
          <w:rFonts w:ascii="Times New Roman" w:hAnsi="Times New Roman" w:cs="Times New Roman"/>
          <w:sz w:val="24"/>
          <w:szCs w:val="24"/>
        </w:rPr>
        <w:t>е. использование физического</w:t>
      </w:r>
      <w:r w:rsidR="00754282">
        <w:rPr>
          <w:rFonts w:ascii="Times New Roman" w:hAnsi="Times New Roman" w:cs="Times New Roman"/>
          <w:sz w:val="24"/>
          <w:szCs w:val="24"/>
          <w:lang w:val="uk-UA"/>
        </w:rPr>
        <w:t xml:space="preserve"> </w:t>
      </w:r>
      <w:r w:rsidRPr="004D2840">
        <w:rPr>
          <w:rFonts w:ascii="Times New Roman" w:hAnsi="Times New Roman" w:cs="Times New Roman"/>
          <w:sz w:val="24"/>
          <w:szCs w:val="24"/>
        </w:rPr>
        <w:t>насилия в отношении жены и детей без каких</w:t>
      </w:r>
      <w:r w:rsidR="00401923">
        <w:rPr>
          <w:rFonts w:ascii="Times New Roman" w:hAnsi="Times New Roman" w:cs="Times New Roman"/>
          <w:sz w:val="24"/>
          <w:szCs w:val="24"/>
        </w:rPr>
        <w:t>–</w:t>
      </w:r>
      <w:r w:rsidRPr="004D2840">
        <w:rPr>
          <w:rFonts w:ascii="Times New Roman" w:hAnsi="Times New Roman" w:cs="Times New Roman"/>
          <w:sz w:val="24"/>
          <w:szCs w:val="24"/>
        </w:rPr>
        <w:t>либо последствий</w:t>
      </w:r>
      <w:r w:rsidR="00754282">
        <w:rPr>
          <w:rFonts w:ascii="Times New Roman" w:hAnsi="Times New Roman" w:cs="Times New Roman"/>
          <w:sz w:val="24"/>
          <w:szCs w:val="24"/>
          <w:lang w:val="uk-UA"/>
        </w:rPr>
        <w:t xml:space="preserve"> </w:t>
      </w:r>
      <w:r w:rsidRPr="004D2840">
        <w:rPr>
          <w:rFonts w:ascii="Times New Roman" w:hAnsi="Times New Roman" w:cs="Times New Roman"/>
          <w:sz w:val="24"/>
          <w:szCs w:val="24"/>
        </w:rPr>
        <w:t>для него.</w:t>
      </w:r>
    </w:p>
    <w:p w:rsidR="00A72558" w:rsidRPr="00A72558" w:rsidRDefault="00A72558" w:rsidP="00CF3A90">
      <w:pPr>
        <w:pStyle w:val="a9"/>
        <w:ind w:left="0" w:firstLine="709"/>
        <w:jc w:val="both"/>
        <w:rPr>
          <w:rFonts w:ascii="Times New Roman" w:hAnsi="Times New Roman" w:cs="Times New Roman"/>
          <w:sz w:val="24"/>
          <w:szCs w:val="24"/>
        </w:rPr>
      </w:pPr>
      <w:r w:rsidRPr="00A72558">
        <w:rPr>
          <w:rFonts w:ascii="Times New Roman" w:hAnsi="Times New Roman" w:cs="Times New Roman"/>
          <w:sz w:val="24"/>
          <w:szCs w:val="24"/>
        </w:rPr>
        <w:t xml:space="preserve">Современное женское движение возникло в </w:t>
      </w:r>
      <w:r w:rsidR="004D2840">
        <w:rPr>
          <w:rFonts w:ascii="Times New Roman" w:hAnsi="Times New Roman" w:cs="Times New Roman"/>
          <w:sz w:val="24"/>
          <w:szCs w:val="24"/>
          <w:lang w:val="uk-UA"/>
        </w:rPr>
        <w:t>ХІ</w:t>
      </w:r>
      <w:proofErr w:type="gramStart"/>
      <w:r w:rsidR="004D2840">
        <w:rPr>
          <w:rFonts w:ascii="Times New Roman" w:hAnsi="Times New Roman" w:cs="Times New Roman"/>
          <w:sz w:val="24"/>
          <w:szCs w:val="24"/>
          <w:lang w:val="uk-UA"/>
        </w:rPr>
        <w:t>Х</w:t>
      </w:r>
      <w:proofErr w:type="gramEnd"/>
      <w:r w:rsidR="004D2840">
        <w:rPr>
          <w:rFonts w:ascii="Times New Roman" w:hAnsi="Times New Roman" w:cs="Times New Roman"/>
          <w:sz w:val="24"/>
          <w:szCs w:val="24"/>
        </w:rPr>
        <w:t xml:space="preserve"> ст. </w:t>
      </w:r>
      <w:r w:rsidRPr="00A72558">
        <w:rPr>
          <w:rFonts w:ascii="Times New Roman" w:hAnsi="Times New Roman" w:cs="Times New Roman"/>
          <w:sz w:val="24"/>
          <w:szCs w:val="24"/>
        </w:rPr>
        <w:t>Оно</w:t>
      </w:r>
      <w:r w:rsidR="00754282">
        <w:rPr>
          <w:rFonts w:ascii="Times New Roman" w:hAnsi="Times New Roman" w:cs="Times New Roman"/>
          <w:sz w:val="24"/>
          <w:szCs w:val="24"/>
          <w:lang w:val="uk-UA"/>
        </w:rPr>
        <w:t xml:space="preserve"> </w:t>
      </w:r>
      <w:r w:rsidRPr="00A72558">
        <w:rPr>
          <w:rFonts w:ascii="Times New Roman" w:hAnsi="Times New Roman" w:cs="Times New Roman"/>
          <w:sz w:val="24"/>
          <w:szCs w:val="24"/>
        </w:rPr>
        <w:t>активизировало религиозные круги снова ополчиться против</w:t>
      </w:r>
      <w:r w:rsidR="00754282">
        <w:rPr>
          <w:rFonts w:ascii="Times New Roman" w:hAnsi="Times New Roman" w:cs="Times New Roman"/>
          <w:sz w:val="24"/>
          <w:szCs w:val="24"/>
          <w:lang w:val="uk-UA"/>
        </w:rPr>
        <w:t xml:space="preserve"> </w:t>
      </w:r>
      <w:r w:rsidRPr="00A72558">
        <w:rPr>
          <w:rFonts w:ascii="Times New Roman" w:hAnsi="Times New Roman" w:cs="Times New Roman"/>
          <w:sz w:val="24"/>
          <w:szCs w:val="24"/>
        </w:rPr>
        <w:t xml:space="preserve">женщин. Во многих текстах европейских философов </w:t>
      </w:r>
      <w:r w:rsidR="004D2840">
        <w:rPr>
          <w:rFonts w:ascii="Times New Roman" w:hAnsi="Times New Roman" w:cs="Times New Roman"/>
          <w:sz w:val="24"/>
          <w:szCs w:val="24"/>
          <w:lang w:val="uk-UA"/>
        </w:rPr>
        <w:t>ХІ</w:t>
      </w:r>
      <w:proofErr w:type="gramStart"/>
      <w:r w:rsidR="004D2840">
        <w:rPr>
          <w:rFonts w:ascii="Times New Roman" w:hAnsi="Times New Roman" w:cs="Times New Roman"/>
          <w:sz w:val="24"/>
          <w:szCs w:val="24"/>
          <w:lang w:val="uk-UA"/>
        </w:rPr>
        <w:t>Х</w:t>
      </w:r>
      <w:proofErr w:type="gramEnd"/>
      <w:r w:rsidR="004D2840">
        <w:rPr>
          <w:rFonts w:ascii="Times New Roman" w:hAnsi="Times New Roman" w:cs="Times New Roman"/>
          <w:sz w:val="24"/>
          <w:szCs w:val="24"/>
        </w:rPr>
        <w:t xml:space="preserve"> ст. </w:t>
      </w:r>
      <w:r w:rsidRPr="00A72558">
        <w:rPr>
          <w:rFonts w:ascii="Times New Roman" w:hAnsi="Times New Roman" w:cs="Times New Roman"/>
          <w:sz w:val="24"/>
          <w:szCs w:val="24"/>
        </w:rPr>
        <w:t>присутствует мужское превосходство и презрение к женщинам.</w:t>
      </w:r>
    </w:p>
    <w:p w:rsidR="006F696D" w:rsidRDefault="006F696D" w:rsidP="00CF3A90">
      <w:pPr>
        <w:ind w:firstLine="709"/>
        <w:jc w:val="both"/>
        <w:rPr>
          <w:rFonts w:ascii="Times New Roman" w:hAnsi="Times New Roman" w:cs="Times New Roman"/>
          <w:sz w:val="24"/>
          <w:szCs w:val="24"/>
        </w:rPr>
      </w:pPr>
      <w:r>
        <w:rPr>
          <w:rFonts w:ascii="Times New Roman" w:hAnsi="Times New Roman" w:cs="Times New Roman"/>
          <w:sz w:val="24"/>
          <w:szCs w:val="24"/>
        </w:rPr>
        <w:t xml:space="preserve">О многом говорит знаменитое высказывание </w:t>
      </w:r>
      <w:r w:rsidR="001031E1">
        <w:rPr>
          <w:rFonts w:ascii="Times New Roman" w:hAnsi="Times New Roman" w:cs="Times New Roman"/>
          <w:sz w:val="24"/>
          <w:szCs w:val="24"/>
        </w:rPr>
        <w:t>Ф. </w:t>
      </w:r>
      <w:r w:rsidRPr="006F696D">
        <w:rPr>
          <w:rFonts w:ascii="Times New Roman" w:hAnsi="Times New Roman" w:cs="Times New Roman"/>
          <w:sz w:val="24"/>
          <w:szCs w:val="24"/>
        </w:rPr>
        <w:t>Ницше «</w:t>
      </w:r>
      <w:r w:rsidR="00A72558" w:rsidRPr="006F696D">
        <w:rPr>
          <w:rFonts w:ascii="Times New Roman" w:hAnsi="Times New Roman" w:cs="Times New Roman"/>
          <w:sz w:val="24"/>
          <w:szCs w:val="24"/>
        </w:rPr>
        <w:t xml:space="preserve">Отправляясь к женщине </w:t>
      </w:r>
      <w:r>
        <w:rPr>
          <w:rFonts w:ascii="Times New Roman" w:hAnsi="Times New Roman" w:cs="Times New Roman"/>
          <w:sz w:val="24"/>
          <w:szCs w:val="24"/>
        </w:rPr>
        <w:t xml:space="preserve">– </w:t>
      </w:r>
      <w:r w:rsidR="00A72558" w:rsidRPr="006F696D">
        <w:rPr>
          <w:rFonts w:ascii="Times New Roman" w:hAnsi="Times New Roman" w:cs="Times New Roman"/>
          <w:sz w:val="24"/>
          <w:szCs w:val="24"/>
        </w:rPr>
        <w:t>не</w:t>
      </w:r>
      <w:r w:rsidRPr="006F696D">
        <w:rPr>
          <w:rFonts w:ascii="Times New Roman" w:hAnsi="Times New Roman" w:cs="Times New Roman"/>
          <w:sz w:val="24"/>
          <w:szCs w:val="24"/>
        </w:rPr>
        <w:t xml:space="preserve"> забудь плётку!»</w:t>
      </w:r>
      <w:r w:rsidR="00A72558" w:rsidRPr="006F696D">
        <w:rPr>
          <w:rFonts w:ascii="Times New Roman" w:hAnsi="Times New Roman" w:cs="Times New Roman"/>
          <w:sz w:val="24"/>
          <w:szCs w:val="24"/>
        </w:rPr>
        <w:t xml:space="preserve"> Было создано немало теорий о мужском</w:t>
      </w:r>
      <w:r w:rsidR="00754282">
        <w:rPr>
          <w:rFonts w:ascii="Times New Roman" w:hAnsi="Times New Roman" w:cs="Times New Roman"/>
          <w:sz w:val="24"/>
          <w:szCs w:val="24"/>
          <w:lang w:val="uk-UA"/>
        </w:rPr>
        <w:t xml:space="preserve"> </w:t>
      </w:r>
      <w:r w:rsidR="00A72558" w:rsidRPr="006F696D">
        <w:rPr>
          <w:rFonts w:ascii="Times New Roman" w:hAnsi="Times New Roman" w:cs="Times New Roman"/>
          <w:sz w:val="24"/>
          <w:szCs w:val="24"/>
        </w:rPr>
        <w:t xml:space="preserve">превосходстве перед женским полом. </w:t>
      </w:r>
      <w:r w:rsidR="00A72558" w:rsidRPr="00A72558">
        <w:rPr>
          <w:rFonts w:ascii="Times New Roman" w:hAnsi="Times New Roman" w:cs="Times New Roman"/>
          <w:sz w:val="24"/>
          <w:szCs w:val="24"/>
        </w:rPr>
        <w:t>Возможно, они стали</w:t>
      </w:r>
      <w:r w:rsidR="00754282">
        <w:rPr>
          <w:rFonts w:ascii="Times New Roman" w:hAnsi="Times New Roman" w:cs="Times New Roman"/>
          <w:sz w:val="24"/>
          <w:szCs w:val="24"/>
          <w:lang w:val="uk-UA"/>
        </w:rPr>
        <w:t xml:space="preserve"> </w:t>
      </w:r>
      <w:r w:rsidR="00A72558" w:rsidRPr="00A72558">
        <w:rPr>
          <w:rFonts w:ascii="Times New Roman" w:hAnsi="Times New Roman" w:cs="Times New Roman"/>
          <w:sz w:val="24"/>
          <w:szCs w:val="24"/>
        </w:rPr>
        <w:t>основанием для теории о превосходстве арийской расы над всеми</w:t>
      </w:r>
      <w:r w:rsidR="00754282">
        <w:rPr>
          <w:rFonts w:ascii="Times New Roman" w:hAnsi="Times New Roman" w:cs="Times New Roman"/>
          <w:sz w:val="24"/>
          <w:szCs w:val="24"/>
          <w:lang w:val="uk-UA"/>
        </w:rPr>
        <w:t xml:space="preserve"> </w:t>
      </w:r>
      <w:r w:rsidR="00A72558" w:rsidRPr="00A72558">
        <w:rPr>
          <w:rFonts w:ascii="Times New Roman" w:hAnsi="Times New Roman" w:cs="Times New Roman"/>
          <w:sz w:val="24"/>
          <w:szCs w:val="24"/>
        </w:rPr>
        <w:t xml:space="preserve">остальными, </w:t>
      </w:r>
      <w:r w:rsidR="00813EFC">
        <w:rPr>
          <w:rFonts w:ascii="Times New Roman" w:hAnsi="Times New Roman" w:cs="Times New Roman"/>
          <w:sz w:val="24"/>
          <w:szCs w:val="24"/>
        </w:rPr>
        <w:t>пропагандировавше</w:t>
      </w:r>
      <w:r w:rsidR="00E12BFB" w:rsidRPr="00A72558">
        <w:rPr>
          <w:rFonts w:ascii="Times New Roman" w:hAnsi="Times New Roman" w:cs="Times New Roman"/>
          <w:sz w:val="24"/>
          <w:szCs w:val="24"/>
        </w:rPr>
        <w:t>йся</w:t>
      </w:r>
      <w:r w:rsidR="00754282">
        <w:rPr>
          <w:rFonts w:ascii="Times New Roman" w:hAnsi="Times New Roman" w:cs="Times New Roman"/>
          <w:sz w:val="24"/>
          <w:szCs w:val="24"/>
          <w:lang w:val="uk-UA"/>
        </w:rPr>
        <w:t xml:space="preserve"> </w:t>
      </w:r>
      <w:r>
        <w:rPr>
          <w:rFonts w:ascii="Times New Roman" w:hAnsi="Times New Roman" w:cs="Times New Roman"/>
          <w:sz w:val="24"/>
          <w:szCs w:val="24"/>
        </w:rPr>
        <w:t>в гитлеровской Германии ХХ ст</w:t>
      </w:r>
      <w:r w:rsidR="00A72558" w:rsidRPr="00A72558">
        <w:rPr>
          <w:rFonts w:ascii="Times New Roman" w:hAnsi="Times New Roman" w:cs="Times New Roman"/>
          <w:sz w:val="24"/>
          <w:szCs w:val="24"/>
        </w:rPr>
        <w:t>.</w:t>
      </w:r>
    </w:p>
    <w:p w:rsidR="00A72558" w:rsidRPr="006F696D" w:rsidRDefault="00A72558" w:rsidP="00CF3A90">
      <w:pPr>
        <w:ind w:firstLine="709"/>
        <w:jc w:val="both"/>
        <w:rPr>
          <w:rFonts w:ascii="Times New Roman" w:hAnsi="Times New Roman" w:cs="Times New Roman"/>
          <w:sz w:val="24"/>
          <w:szCs w:val="24"/>
        </w:rPr>
      </w:pPr>
      <w:r w:rsidRPr="006F696D">
        <w:rPr>
          <w:rFonts w:ascii="Times New Roman" w:hAnsi="Times New Roman" w:cs="Times New Roman"/>
          <w:sz w:val="24"/>
          <w:szCs w:val="24"/>
        </w:rPr>
        <w:lastRenderedPageBreak/>
        <w:t>Преобразование средневекового патриархального жизненного</w:t>
      </w:r>
      <w:r w:rsidR="00754282">
        <w:rPr>
          <w:rFonts w:ascii="Times New Roman" w:hAnsi="Times New Roman" w:cs="Times New Roman"/>
          <w:sz w:val="24"/>
          <w:szCs w:val="24"/>
          <w:lang w:val="uk-UA"/>
        </w:rPr>
        <w:t xml:space="preserve"> </w:t>
      </w:r>
      <w:r w:rsidRPr="006F696D">
        <w:rPr>
          <w:rFonts w:ascii="Times New Roman" w:hAnsi="Times New Roman" w:cs="Times New Roman"/>
          <w:sz w:val="24"/>
          <w:szCs w:val="24"/>
        </w:rPr>
        <w:t>уклада началось с приходом капитализма. Создававшееся</w:t>
      </w:r>
      <w:r w:rsidR="00754282">
        <w:rPr>
          <w:rFonts w:ascii="Times New Roman" w:hAnsi="Times New Roman" w:cs="Times New Roman"/>
          <w:sz w:val="24"/>
          <w:szCs w:val="24"/>
          <w:lang w:val="uk-UA"/>
        </w:rPr>
        <w:t xml:space="preserve"> </w:t>
      </w:r>
      <w:r w:rsidRPr="006F696D">
        <w:rPr>
          <w:rFonts w:ascii="Times New Roman" w:hAnsi="Times New Roman" w:cs="Times New Roman"/>
          <w:sz w:val="24"/>
          <w:szCs w:val="24"/>
        </w:rPr>
        <w:t>производство требовало рабочих рук. Женщины, которые до того</w:t>
      </w:r>
      <w:r w:rsidR="00754282">
        <w:rPr>
          <w:rFonts w:ascii="Times New Roman" w:hAnsi="Times New Roman" w:cs="Times New Roman"/>
          <w:sz w:val="24"/>
          <w:szCs w:val="24"/>
          <w:lang w:val="uk-UA"/>
        </w:rPr>
        <w:t xml:space="preserve"> </w:t>
      </w:r>
      <w:r w:rsidRPr="006F696D">
        <w:rPr>
          <w:rFonts w:ascii="Times New Roman" w:hAnsi="Times New Roman" w:cs="Times New Roman"/>
          <w:sz w:val="24"/>
          <w:szCs w:val="24"/>
        </w:rPr>
        <w:t>выполняли неоплачиваемые работы по дому, в поле, находились в</w:t>
      </w:r>
      <w:r w:rsidR="00754282">
        <w:rPr>
          <w:rFonts w:ascii="Times New Roman" w:hAnsi="Times New Roman" w:cs="Times New Roman"/>
          <w:sz w:val="24"/>
          <w:szCs w:val="24"/>
          <w:lang w:val="uk-UA"/>
        </w:rPr>
        <w:t xml:space="preserve"> </w:t>
      </w:r>
      <w:r w:rsidRPr="006F696D">
        <w:rPr>
          <w:rFonts w:ascii="Times New Roman" w:hAnsi="Times New Roman" w:cs="Times New Roman"/>
          <w:sz w:val="24"/>
          <w:szCs w:val="24"/>
        </w:rPr>
        <w:t>рабской зависимости, стали получать деньги за свой труд. У них</w:t>
      </w:r>
      <w:r w:rsidR="00754282">
        <w:rPr>
          <w:rFonts w:ascii="Times New Roman" w:hAnsi="Times New Roman" w:cs="Times New Roman"/>
          <w:sz w:val="24"/>
          <w:szCs w:val="24"/>
          <w:lang w:val="uk-UA"/>
        </w:rPr>
        <w:t xml:space="preserve"> </w:t>
      </w:r>
      <w:r w:rsidRPr="006F696D">
        <w:rPr>
          <w:rFonts w:ascii="Times New Roman" w:hAnsi="Times New Roman" w:cs="Times New Roman"/>
          <w:sz w:val="24"/>
          <w:szCs w:val="24"/>
        </w:rPr>
        <w:t>возникли собственные средства к существованию.</w:t>
      </w:r>
    </w:p>
    <w:p w:rsidR="00A72558" w:rsidRPr="00A72558" w:rsidRDefault="00A72558" w:rsidP="00CF3A90">
      <w:pPr>
        <w:ind w:firstLine="709"/>
        <w:jc w:val="both"/>
        <w:rPr>
          <w:rFonts w:ascii="Times New Roman" w:hAnsi="Times New Roman" w:cs="Times New Roman"/>
          <w:sz w:val="24"/>
          <w:szCs w:val="24"/>
        </w:rPr>
      </w:pPr>
      <w:r w:rsidRPr="00A72558">
        <w:rPr>
          <w:rFonts w:ascii="Times New Roman" w:hAnsi="Times New Roman" w:cs="Times New Roman"/>
          <w:sz w:val="24"/>
          <w:szCs w:val="24"/>
        </w:rPr>
        <w:t>Следующим</w:t>
      </w:r>
      <w:r w:rsidR="00754282">
        <w:rPr>
          <w:rFonts w:ascii="Times New Roman" w:hAnsi="Times New Roman" w:cs="Times New Roman"/>
          <w:sz w:val="24"/>
          <w:szCs w:val="24"/>
          <w:lang w:val="uk-UA"/>
        </w:rPr>
        <w:t xml:space="preserve"> </w:t>
      </w:r>
      <w:r w:rsidRPr="00A72558">
        <w:rPr>
          <w:rFonts w:ascii="Times New Roman" w:hAnsi="Times New Roman" w:cs="Times New Roman"/>
          <w:sz w:val="24"/>
          <w:szCs w:val="24"/>
        </w:rPr>
        <w:t>шагом стало использование заработанных денег и для собственного</w:t>
      </w:r>
      <w:r w:rsidR="00754282">
        <w:rPr>
          <w:rFonts w:ascii="Times New Roman" w:hAnsi="Times New Roman" w:cs="Times New Roman"/>
          <w:sz w:val="24"/>
          <w:szCs w:val="24"/>
          <w:lang w:val="uk-UA"/>
        </w:rPr>
        <w:t xml:space="preserve"> </w:t>
      </w:r>
      <w:r w:rsidRPr="00A72558">
        <w:rPr>
          <w:rFonts w:ascii="Times New Roman" w:hAnsi="Times New Roman" w:cs="Times New Roman"/>
          <w:sz w:val="24"/>
          <w:szCs w:val="24"/>
        </w:rPr>
        <w:t>предпринимательства. Приобщение к миру бизнеса потребовало от</w:t>
      </w:r>
      <w:r w:rsidR="00754282">
        <w:rPr>
          <w:rFonts w:ascii="Times New Roman" w:hAnsi="Times New Roman" w:cs="Times New Roman"/>
          <w:sz w:val="24"/>
          <w:szCs w:val="24"/>
          <w:lang w:val="uk-UA"/>
        </w:rPr>
        <w:t xml:space="preserve"> </w:t>
      </w:r>
      <w:r w:rsidRPr="00A72558">
        <w:rPr>
          <w:rFonts w:ascii="Times New Roman" w:hAnsi="Times New Roman" w:cs="Times New Roman"/>
          <w:sz w:val="24"/>
          <w:szCs w:val="24"/>
        </w:rPr>
        <w:t xml:space="preserve">женщин больших знаний. </w:t>
      </w:r>
      <w:r w:rsidRPr="006F696D">
        <w:rPr>
          <w:rFonts w:ascii="Times New Roman" w:hAnsi="Times New Roman" w:cs="Times New Roman"/>
          <w:sz w:val="24"/>
          <w:szCs w:val="24"/>
        </w:rPr>
        <w:t>В университетских аудиториях появились</w:t>
      </w:r>
      <w:r w:rsidR="00754282">
        <w:rPr>
          <w:rFonts w:ascii="Times New Roman" w:hAnsi="Times New Roman" w:cs="Times New Roman"/>
          <w:sz w:val="24"/>
          <w:szCs w:val="24"/>
          <w:lang w:val="uk-UA"/>
        </w:rPr>
        <w:t xml:space="preserve"> </w:t>
      </w:r>
      <w:r w:rsidRPr="006F696D">
        <w:rPr>
          <w:rFonts w:ascii="Times New Roman" w:hAnsi="Times New Roman" w:cs="Times New Roman"/>
          <w:sz w:val="24"/>
          <w:szCs w:val="24"/>
        </w:rPr>
        <w:t>первые женщины</w:t>
      </w:r>
      <w:r w:rsidR="00823998">
        <w:rPr>
          <w:rFonts w:ascii="Times New Roman" w:hAnsi="Times New Roman" w:cs="Times New Roman"/>
          <w:sz w:val="24"/>
          <w:szCs w:val="24"/>
        </w:rPr>
        <w:t>-</w:t>
      </w:r>
      <w:r w:rsidRPr="006F696D">
        <w:rPr>
          <w:rFonts w:ascii="Times New Roman" w:hAnsi="Times New Roman" w:cs="Times New Roman"/>
          <w:sz w:val="24"/>
          <w:szCs w:val="24"/>
        </w:rPr>
        <w:t>студентки.</w:t>
      </w:r>
      <w:r w:rsidR="00754282">
        <w:rPr>
          <w:rFonts w:ascii="Times New Roman" w:hAnsi="Times New Roman" w:cs="Times New Roman"/>
          <w:sz w:val="24"/>
          <w:szCs w:val="24"/>
          <w:lang w:val="uk-UA"/>
        </w:rPr>
        <w:t xml:space="preserve"> </w:t>
      </w:r>
      <w:r w:rsidRPr="006F696D">
        <w:rPr>
          <w:rFonts w:ascii="Times New Roman" w:hAnsi="Times New Roman" w:cs="Times New Roman"/>
          <w:sz w:val="24"/>
          <w:szCs w:val="24"/>
        </w:rPr>
        <w:t>П</w:t>
      </w:r>
      <w:r w:rsidRPr="00A72558">
        <w:rPr>
          <w:rFonts w:ascii="Times New Roman" w:hAnsi="Times New Roman" w:cs="Times New Roman"/>
          <w:sz w:val="24"/>
          <w:szCs w:val="24"/>
        </w:rPr>
        <w:t>олучив высшее образование</w:t>
      </w:r>
      <w:r w:rsidR="001F704B">
        <w:rPr>
          <w:rFonts w:ascii="Times New Roman" w:hAnsi="Times New Roman" w:cs="Times New Roman"/>
          <w:sz w:val="24"/>
          <w:szCs w:val="24"/>
        </w:rPr>
        <w:t xml:space="preserve">, </w:t>
      </w:r>
      <w:r w:rsidRPr="00A72558">
        <w:rPr>
          <w:rFonts w:ascii="Times New Roman" w:hAnsi="Times New Roman" w:cs="Times New Roman"/>
          <w:sz w:val="24"/>
          <w:szCs w:val="24"/>
        </w:rPr>
        <w:t>женщины поняли, что они могут и готовы наравне с мужчинами</w:t>
      </w:r>
      <w:r w:rsidR="00754282">
        <w:rPr>
          <w:rFonts w:ascii="Times New Roman" w:hAnsi="Times New Roman" w:cs="Times New Roman"/>
          <w:sz w:val="24"/>
          <w:szCs w:val="24"/>
          <w:lang w:val="uk-UA"/>
        </w:rPr>
        <w:t xml:space="preserve"> </w:t>
      </w:r>
      <w:r w:rsidRPr="00A72558">
        <w:rPr>
          <w:rFonts w:ascii="Times New Roman" w:hAnsi="Times New Roman" w:cs="Times New Roman"/>
          <w:sz w:val="24"/>
          <w:szCs w:val="24"/>
        </w:rPr>
        <w:t xml:space="preserve">принимать решения, касающиеся всего общества. </w:t>
      </w:r>
      <w:r w:rsidRPr="006F696D">
        <w:rPr>
          <w:rFonts w:ascii="Times New Roman" w:hAnsi="Times New Roman" w:cs="Times New Roman"/>
          <w:sz w:val="24"/>
          <w:szCs w:val="24"/>
        </w:rPr>
        <w:t>Пришло время,</w:t>
      </w:r>
      <w:r w:rsidR="00754282">
        <w:rPr>
          <w:rFonts w:ascii="Times New Roman" w:hAnsi="Times New Roman" w:cs="Times New Roman"/>
          <w:sz w:val="24"/>
          <w:szCs w:val="24"/>
          <w:lang w:val="uk-UA"/>
        </w:rPr>
        <w:t xml:space="preserve"> </w:t>
      </w:r>
      <w:r w:rsidRPr="006F696D">
        <w:rPr>
          <w:rFonts w:ascii="Times New Roman" w:hAnsi="Times New Roman" w:cs="Times New Roman"/>
          <w:sz w:val="24"/>
          <w:szCs w:val="24"/>
        </w:rPr>
        <w:t>когда женщины добились для себя избирательного права.</w:t>
      </w:r>
      <w:r w:rsidRPr="00A72558">
        <w:rPr>
          <w:rFonts w:ascii="Times New Roman" w:hAnsi="Times New Roman" w:cs="Times New Roman"/>
          <w:sz w:val="24"/>
          <w:szCs w:val="24"/>
        </w:rPr>
        <w:t xml:space="preserve"> Мужской</w:t>
      </w:r>
      <w:r w:rsidR="006F696D">
        <w:rPr>
          <w:rFonts w:ascii="Times New Roman" w:hAnsi="Times New Roman" w:cs="Times New Roman"/>
          <w:sz w:val="24"/>
          <w:szCs w:val="24"/>
        </w:rPr>
        <w:t xml:space="preserve"> контроль над женщинами постепенно</w:t>
      </w:r>
      <w:r w:rsidRPr="00A72558">
        <w:rPr>
          <w:rFonts w:ascii="Times New Roman" w:hAnsi="Times New Roman" w:cs="Times New Roman"/>
          <w:sz w:val="24"/>
          <w:szCs w:val="24"/>
        </w:rPr>
        <w:t xml:space="preserve"> терял силу</w:t>
      </w:r>
      <w:r w:rsidR="00C754AB">
        <w:rPr>
          <w:rFonts w:ascii="Times New Roman" w:hAnsi="Times New Roman" w:cs="Times New Roman"/>
          <w:sz w:val="24"/>
          <w:szCs w:val="24"/>
        </w:rPr>
        <w:t xml:space="preserve"> [23]</w:t>
      </w:r>
      <w:r w:rsidRPr="00A72558">
        <w:rPr>
          <w:rFonts w:ascii="Times New Roman" w:hAnsi="Times New Roman" w:cs="Times New Roman"/>
          <w:sz w:val="24"/>
          <w:szCs w:val="24"/>
        </w:rPr>
        <w:t>.</w:t>
      </w:r>
    </w:p>
    <w:p w:rsidR="00A72558" w:rsidRPr="006F696D" w:rsidRDefault="00A72558" w:rsidP="00CF3A90">
      <w:pPr>
        <w:ind w:firstLine="709"/>
        <w:jc w:val="both"/>
        <w:rPr>
          <w:rFonts w:ascii="Times New Roman" w:hAnsi="Times New Roman" w:cs="Times New Roman"/>
          <w:sz w:val="24"/>
          <w:szCs w:val="24"/>
        </w:rPr>
      </w:pPr>
      <w:r w:rsidRPr="006F696D">
        <w:rPr>
          <w:rFonts w:ascii="Times New Roman" w:hAnsi="Times New Roman" w:cs="Times New Roman"/>
          <w:sz w:val="24"/>
          <w:szCs w:val="24"/>
        </w:rPr>
        <w:t>Мужская потребность доминировать над женщинами, исходящая из</w:t>
      </w:r>
      <w:r w:rsidR="00754282">
        <w:rPr>
          <w:rFonts w:ascii="Times New Roman" w:hAnsi="Times New Roman" w:cs="Times New Roman"/>
          <w:sz w:val="24"/>
          <w:szCs w:val="24"/>
          <w:lang w:val="uk-UA"/>
        </w:rPr>
        <w:t xml:space="preserve"> </w:t>
      </w:r>
      <w:r w:rsidRPr="006F696D">
        <w:rPr>
          <w:rFonts w:ascii="Times New Roman" w:hAnsi="Times New Roman" w:cs="Times New Roman"/>
          <w:sz w:val="24"/>
          <w:szCs w:val="24"/>
        </w:rPr>
        <w:t>общей идеологии их превосходства, а также подавляемая агрессия</w:t>
      </w:r>
      <w:r w:rsidR="006F696D" w:rsidRPr="006F696D">
        <w:rPr>
          <w:rFonts w:ascii="Times New Roman" w:hAnsi="Times New Roman" w:cs="Times New Roman"/>
          <w:sz w:val="24"/>
          <w:szCs w:val="24"/>
        </w:rPr>
        <w:t xml:space="preserve"> против работодателей, «правящих»</w:t>
      </w:r>
      <w:r w:rsidRPr="006F696D">
        <w:rPr>
          <w:rFonts w:ascii="Times New Roman" w:hAnsi="Times New Roman" w:cs="Times New Roman"/>
          <w:sz w:val="24"/>
          <w:szCs w:val="24"/>
        </w:rPr>
        <w:t xml:space="preserve"> ими, находит выход в семье.</w:t>
      </w:r>
    </w:p>
    <w:p w:rsidR="00A72558" w:rsidRPr="00A72558" w:rsidRDefault="00A72558" w:rsidP="00CF3A90">
      <w:pPr>
        <w:ind w:firstLine="709"/>
        <w:jc w:val="both"/>
        <w:rPr>
          <w:rFonts w:ascii="Times New Roman" w:hAnsi="Times New Roman" w:cs="Times New Roman"/>
          <w:sz w:val="24"/>
          <w:szCs w:val="24"/>
        </w:rPr>
      </w:pPr>
      <w:r w:rsidRPr="006F696D">
        <w:rPr>
          <w:rFonts w:ascii="Times New Roman" w:hAnsi="Times New Roman" w:cs="Times New Roman"/>
          <w:sz w:val="24"/>
          <w:szCs w:val="24"/>
        </w:rPr>
        <w:t>Накапливающееся напряжение создаёт большой риск для взрыва</w:t>
      </w:r>
      <w:r w:rsidR="00754282">
        <w:rPr>
          <w:rFonts w:ascii="Times New Roman" w:hAnsi="Times New Roman" w:cs="Times New Roman"/>
          <w:sz w:val="24"/>
          <w:szCs w:val="24"/>
          <w:lang w:val="uk-UA"/>
        </w:rPr>
        <w:t xml:space="preserve"> </w:t>
      </w:r>
      <w:r w:rsidRPr="006F696D">
        <w:rPr>
          <w:rFonts w:ascii="Times New Roman" w:hAnsi="Times New Roman" w:cs="Times New Roman"/>
          <w:sz w:val="24"/>
          <w:szCs w:val="24"/>
        </w:rPr>
        <w:t>насилия дома.</w:t>
      </w:r>
      <w:r w:rsidRPr="00A72558">
        <w:rPr>
          <w:rFonts w:ascii="Times New Roman" w:hAnsi="Times New Roman" w:cs="Times New Roman"/>
          <w:sz w:val="24"/>
          <w:szCs w:val="24"/>
        </w:rPr>
        <w:t xml:space="preserve"> Насилие направляется против женщин, потому что</w:t>
      </w:r>
      <w:r w:rsidR="00754282">
        <w:rPr>
          <w:rFonts w:ascii="Times New Roman" w:hAnsi="Times New Roman" w:cs="Times New Roman"/>
          <w:sz w:val="24"/>
          <w:szCs w:val="24"/>
          <w:lang w:val="uk-UA"/>
        </w:rPr>
        <w:t xml:space="preserve"> </w:t>
      </w:r>
      <w:r w:rsidRPr="00A72558">
        <w:rPr>
          <w:rFonts w:ascii="Times New Roman" w:hAnsi="Times New Roman" w:cs="Times New Roman"/>
          <w:sz w:val="24"/>
          <w:szCs w:val="24"/>
        </w:rPr>
        <w:t>мужчина не бо</w:t>
      </w:r>
      <w:r w:rsidR="00DE6F5C">
        <w:rPr>
          <w:rFonts w:ascii="Times New Roman" w:hAnsi="Times New Roman" w:cs="Times New Roman"/>
          <w:sz w:val="24"/>
          <w:szCs w:val="24"/>
        </w:rPr>
        <w:t>ится наказания за расправу над «своей»</w:t>
      </w:r>
      <w:r w:rsidRPr="00A72558">
        <w:rPr>
          <w:rFonts w:ascii="Times New Roman" w:hAnsi="Times New Roman" w:cs="Times New Roman"/>
          <w:sz w:val="24"/>
          <w:szCs w:val="24"/>
        </w:rPr>
        <w:t xml:space="preserve"> женщиной,</w:t>
      </w:r>
      <w:r w:rsidR="00754282">
        <w:rPr>
          <w:rFonts w:ascii="Times New Roman" w:hAnsi="Times New Roman" w:cs="Times New Roman"/>
          <w:sz w:val="24"/>
          <w:szCs w:val="24"/>
          <w:lang w:val="uk-UA"/>
        </w:rPr>
        <w:t xml:space="preserve"> </w:t>
      </w:r>
      <w:r w:rsidRPr="00A72558">
        <w:rPr>
          <w:rFonts w:ascii="Times New Roman" w:hAnsi="Times New Roman" w:cs="Times New Roman"/>
          <w:sz w:val="24"/>
          <w:szCs w:val="24"/>
        </w:rPr>
        <w:t>будь то жена или партнёр. А насилие в отношении вышестоящего,</w:t>
      </w:r>
      <w:r w:rsidR="00754282">
        <w:rPr>
          <w:rFonts w:ascii="Times New Roman" w:hAnsi="Times New Roman" w:cs="Times New Roman"/>
          <w:sz w:val="24"/>
          <w:szCs w:val="24"/>
          <w:lang w:val="uk-UA"/>
        </w:rPr>
        <w:t xml:space="preserve"> </w:t>
      </w:r>
      <w:r w:rsidRPr="00A72558">
        <w:rPr>
          <w:rFonts w:ascii="Times New Roman" w:hAnsi="Times New Roman" w:cs="Times New Roman"/>
          <w:sz w:val="24"/>
          <w:szCs w:val="24"/>
        </w:rPr>
        <w:t>например, работодателя, непременно будет наказано.</w:t>
      </w:r>
    </w:p>
    <w:p w:rsidR="00A72558" w:rsidRPr="00DE6F5C" w:rsidRDefault="00A72558" w:rsidP="00CF3A90">
      <w:pPr>
        <w:ind w:firstLine="709"/>
        <w:jc w:val="both"/>
        <w:rPr>
          <w:rFonts w:ascii="Times New Roman" w:hAnsi="Times New Roman" w:cs="Times New Roman"/>
          <w:sz w:val="24"/>
          <w:szCs w:val="24"/>
        </w:rPr>
      </w:pPr>
    </w:p>
    <w:p w:rsidR="00DE6F5C" w:rsidRPr="00DE6F5C" w:rsidRDefault="00DE6F5C" w:rsidP="00813EFC">
      <w:pPr>
        <w:pStyle w:val="a9"/>
        <w:numPr>
          <w:ilvl w:val="0"/>
          <w:numId w:val="6"/>
        </w:numPr>
        <w:tabs>
          <w:tab w:val="left" w:pos="284"/>
          <w:tab w:val="left" w:pos="993"/>
        </w:tabs>
        <w:ind w:left="0" w:firstLine="709"/>
        <w:jc w:val="both"/>
        <w:rPr>
          <w:rFonts w:ascii="Times New Roman" w:hAnsi="Times New Roman" w:cs="Times New Roman"/>
          <w:b/>
          <w:bCs/>
          <w:sz w:val="24"/>
          <w:szCs w:val="24"/>
        </w:rPr>
      </w:pPr>
      <w:r w:rsidRPr="00DE6F5C">
        <w:rPr>
          <w:rFonts w:ascii="Times New Roman" w:hAnsi="Times New Roman" w:cs="Times New Roman"/>
          <w:b/>
          <w:bCs/>
          <w:sz w:val="24"/>
          <w:szCs w:val="24"/>
        </w:rPr>
        <w:t>Исторический аспект проблемы насилия по отношению к детям</w:t>
      </w:r>
    </w:p>
    <w:p w:rsidR="00A72558" w:rsidRPr="00A72558" w:rsidRDefault="00A72558" w:rsidP="00CF3A90">
      <w:pPr>
        <w:pStyle w:val="a9"/>
        <w:tabs>
          <w:tab w:val="left" w:pos="284"/>
        </w:tabs>
        <w:ind w:left="0" w:firstLine="709"/>
        <w:jc w:val="both"/>
        <w:rPr>
          <w:rFonts w:ascii="Times New Roman" w:hAnsi="Times New Roman" w:cs="Times New Roman"/>
          <w:sz w:val="24"/>
          <w:szCs w:val="24"/>
        </w:rPr>
      </w:pPr>
      <w:r w:rsidRPr="00DE6F5C">
        <w:rPr>
          <w:rFonts w:ascii="Times New Roman" w:hAnsi="Times New Roman" w:cs="Times New Roman"/>
          <w:sz w:val="24"/>
          <w:szCs w:val="24"/>
        </w:rPr>
        <w:t>Насилие детей</w:t>
      </w:r>
      <w:r w:rsidR="00754282">
        <w:rPr>
          <w:rFonts w:ascii="Times New Roman" w:hAnsi="Times New Roman" w:cs="Times New Roman"/>
          <w:sz w:val="24"/>
          <w:szCs w:val="24"/>
          <w:lang w:val="uk-UA"/>
        </w:rPr>
        <w:t xml:space="preserve"> </w:t>
      </w:r>
      <w:r w:rsidRPr="00A72558">
        <w:rPr>
          <w:rFonts w:ascii="Times New Roman" w:hAnsi="Times New Roman" w:cs="Times New Roman"/>
          <w:sz w:val="24"/>
          <w:szCs w:val="24"/>
        </w:rPr>
        <w:t xml:space="preserve">было чертой мирового общества на протяжении многих веков. Во многих ранних культурах убийство детей было приемлемым методом планирования семьи либо способом избавления от слабых, недоношенных </w:t>
      </w:r>
      <w:r w:rsidRPr="00A72558">
        <w:rPr>
          <w:rFonts w:ascii="Times New Roman" w:hAnsi="Times New Roman" w:cs="Times New Roman"/>
          <w:sz w:val="24"/>
          <w:szCs w:val="24"/>
        </w:rPr>
        <w:lastRenderedPageBreak/>
        <w:t>или больных. Детей убивали также в ритуальных целях. Например, считалось, что убитый ребенок может помочь бесплодным женщинам, поможет справиться с болезнями, обеспечит здоровье, силу и молодость; чтобы обеспечить прочность важных зданий, детей хоронили под фундаментами и замуровывали в стены.</w:t>
      </w:r>
    </w:p>
    <w:p w:rsidR="00A72558" w:rsidRPr="00A72558" w:rsidRDefault="00A72558" w:rsidP="00CF3A90">
      <w:pPr>
        <w:ind w:firstLine="709"/>
        <w:jc w:val="both"/>
        <w:rPr>
          <w:rFonts w:ascii="Times New Roman" w:hAnsi="Times New Roman" w:cs="Times New Roman"/>
          <w:sz w:val="24"/>
          <w:szCs w:val="24"/>
        </w:rPr>
      </w:pPr>
      <w:r w:rsidRPr="00A72558">
        <w:rPr>
          <w:rFonts w:ascii="Times New Roman" w:hAnsi="Times New Roman" w:cs="Times New Roman"/>
          <w:sz w:val="24"/>
          <w:szCs w:val="24"/>
        </w:rPr>
        <w:t>На протяжении длительного вре</w:t>
      </w:r>
      <w:r w:rsidR="00DE6F5C">
        <w:rPr>
          <w:rFonts w:ascii="Times New Roman" w:hAnsi="Times New Roman" w:cs="Times New Roman"/>
          <w:sz w:val="24"/>
          <w:szCs w:val="24"/>
        </w:rPr>
        <w:t>мени дети были собственностью, «движимым имуществом»</w:t>
      </w:r>
      <w:r w:rsidRPr="00A72558">
        <w:rPr>
          <w:rFonts w:ascii="Times New Roman" w:hAnsi="Times New Roman" w:cs="Times New Roman"/>
          <w:sz w:val="24"/>
          <w:szCs w:val="24"/>
        </w:rPr>
        <w:t xml:space="preserve"> родителя, который обладал абсолютным контролем над их жизнью и смертью. Наприм</w:t>
      </w:r>
      <w:r w:rsidR="00DE6F5C">
        <w:rPr>
          <w:rFonts w:ascii="Times New Roman" w:hAnsi="Times New Roman" w:cs="Times New Roman"/>
          <w:sz w:val="24"/>
          <w:szCs w:val="24"/>
        </w:rPr>
        <w:t>ер, существовала даже практика «аренды»</w:t>
      </w:r>
      <w:r w:rsidRPr="00A72558">
        <w:rPr>
          <w:rFonts w:ascii="Times New Roman" w:hAnsi="Times New Roman" w:cs="Times New Roman"/>
          <w:sz w:val="24"/>
          <w:szCs w:val="24"/>
        </w:rPr>
        <w:t xml:space="preserve"> детей, которая в США со</w:t>
      </w:r>
      <w:r w:rsidR="00A11628">
        <w:rPr>
          <w:rFonts w:ascii="Times New Roman" w:hAnsi="Times New Roman" w:cs="Times New Roman"/>
          <w:sz w:val="24"/>
          <w:szCs w:val="24"/>
        </w:rPr>
        <w:t>хранялась вплоть до середины XX</w:t>
      </w:r>
      <w:r w:rsidR="00A11628">
        <w:rPr>
          <w:rFonts w:ascii="Times New Roman" w:hAnsi="Times New Roman" w:cs="Times New Roman"/>
          <w:sz w:val="24"/>
          <w:szCs w:val="24"/>
          <w:lang w:val="uk-UA"/>
        </w:rPr>
        <w:t> </w:t>
      </w:r>
      <w:r w:rsidRPr="00A72558">
        <w:rPr>
          <w:rFonts w:ascii="Times New Roman" w:hAnsi="Times New Roman" w:cs="Times New Roman"/>
          <w:sz w:val="24"/>
          <w:szCs w:val="24"/>
        </w:rPr>
        <w:t>века</w:t>
      </w:r>
      <w:r w:rsidR="00516BCE">
        <w:rPr>
          <w:rFonts w:ascii="Times New Roman" w:hAnsi="Times New Roman" w:cs="Times New Roman"/>
          <w:sz w:val="24"/>
          <w:szCs w:val="24"/>
        </w:rPr>
        <w:t xml:space="preserve"> </w:t>
      </w:r>
      <w:r w:rsidR="00385612" w:rsidRPr="008A2854">
        <w:rPr>
          <w:rFonts w:ascii="Times New Roman" w:hAnsi="Times New Roman" w:cs="Times New Roman"/>
          <w:sz w:val="24"/>
          <w:szCs w:val="24"/>
        </w:rPr>
        <w:t>[</w:t>
      </w:r>
      <w:r w:rsidR="00674D6D" w:rsidRPr="008A2854">
        <w:rPr>
          <w:rFonts w:ascii="Times New Roman" w:hAnsi="Times New Roman" w:cs="Times New Roman"/>
          <w:sz w:val="24"/>
          <w:szCs w:val="24"/>
        </w:rPr>
        <w:t>1</w:t>
      </w:r>
      <w:r w:rsidR="00385612" w:rsidRPr="008A2854">
        <w:rPr>
          <w:rFonts w:ascii="Times New Roman" w:hAnsi="Times New Roman" w:cs="Times New Roman"/>
          <w:sz w:val="24"/>
          <w:szCs w:val="24"/>
        </w:rPr>
        <w:t>]</w:t>
      </w:r>
      <w:r w:rsidRPr="008A2854">
        <w:rPr>
          <w:rFonts w:ascii="Times New Roman" w:hAnsi="Times New Roman" w:cs="Times New Roman"/>
          <w:sz w:val="24"/>
          <w:szCs w:val="24"/>
        </w:rPr>
        <w:t>.</w:t>
      </w:r>
    </w:p>
    <w:p w:rsidR="00A72558" w:rsidRPr="00754282" w:rsidRDefault="00A72558" w:rsidP="00CF3A90">
      <w:pPr>
        <w:ind w:firstLine="709"/>
        <w:jc w:val="both"/>
        <w:rPr>
          <w:rFonts w:ascii="Times New Roman" w:hAnsi="Times New Roman" w:cs="Times New Roman"/>
          <w:sz w:val="24"/>
          <w:szCs w:val="24"/>
          <w:lang w:val="uk-UA"/>
        </w:rPr>
      </w:pPr>
      <w:r w:rsidRPr="00A72558">
        <w:rPr>
          <w:rFonts w:ascii="Times New Roman" w:hAnsi="Times New Roman" w:cs="Times New Roman"/>
          <w:sz w:val="24"/>
          <w:szCs w:val="24"/>
        </w:rPr>
        <w:t xml:space="preserve">Однако попытки противодействовать жестокому обращению с детьми также </w:t>
      </w:r>
      <w:r w:rsidR="00516BCE">
        <w:rPr>
          <w:rFonts w:ascii="Times New Roman" w:hAnsi="Times New Roman" w:cs="Times New Roman"/>
          <w:sz w:val="24"/>
          <w:szCs w:val="24"/>
        </w:rPr>
        <w:t>известны с древности. Еще в IV </w:t>
      </w:r>
      <w:r w:rsidR="00DE6F5C">
        <w:rPr>
          <w:rFonts w:ascii="Times New Roman" w:hAnsi="Times New Roman" w:cs="Times New Roman"/>
          <w:sz w:val="24"/>
          <w:szCs w:val="24"/>
        </w:rPr>
        <w:t>ст</w:t>
      </w:r>
      <w:r w:rsidRPr="00A72558">
        <w:rPr>
          <w:rFonts w:ascii="Times New Roman" w:hAnsi="Times New Roman" w:cs="Times New Roman"/>
          <w:sz w:val="24"/>
          <w:szCs w:val="24"/>
        </w:rPr>
        <w:t>. до н.э. Платон выражал протест против того, чтобы учителя избивали детей. Многие мыслители прошлого полагали, что насилие по отношению к детям служит причиной значительной части негативных явлений в обществе. Святой Августин афо</w:t>
      </w:r>
      <w:r w:rsidR="00DE6F5C">
        <w:rPr>
          <w:rFonts w:ascii="Times New Roman" w:hAnsi="Times New Roman" w:cs="Times New Roman"/>
          <w:sz w:val="24"/>
          <w:szCs w:val="24"/>
        </w:rPr>
        <w:t>ристически высказал эту мысль: «</w:t>
      </w:r>
      <w:r w:rsidRPr="00A72558">
        <w:rPr>
          <w:rFonts w:ascii="Times New Roman" w:hAnsi="Times New Roman" w:cs="Times New Roman"/>
          <w:sz w:val="24"/>
          <w:szCs w:val="24"/>
        </w:rPr>
        <w:t xml:space="preserve">Дайте мне других </w:t>
      </w:r>
      <w:r w:rsidR="00DE6F5C">
        <w:rPr>
          <w:rFonts w:ascii="Times New Roman" w:hAnsi="Times New Roman" w:cs="Times New Roman"/>
          <w:sz w:val="24"/>
          <w:szCs w:val="24"/>
        </w:rPr>
        <w:t>матерей, и я дам вам другой мир»</w:t>
      </w:r>
      <w:r w:rsidR="00516BCE">
        <w:rPr>
          <w:rFonts w:ascii="Times New Roman" w:hAnsi="Times New Roman" w:cs="Times New Roman"/>
          <w:sz w:val="24"/>
          <w:szCs w:val="24"/>
        </w:rPr>
        <w:t xml:space="preserve"> </w:t>
      </w:r>
      <w:r w:rsidR="00DB6F62" w:rsidRPr="00DB6F62">
        <w:rPr>
          <w:rFonts w:ascii="Times New Roman" w:hAnsi="Times New Roman" w:cs="Times New Roman"/>
          <w:sz w:val="24"/>
          <w:szCs w:val="24"/>
        </w:rPr>
        <w:t>[42</w:t>
      </w:r>
      <w:r w:rsidRPr="00DB6F62">
        <w:rPr>
          <w:rFonts w:ascii="Times New Roman" w:hAnsi="Times New Roman" w:cs="Times New Roman"/>
          <w:sz w:val="24"/>
          <w:szCs w:val="24"/>
        </w:rPr>
        <w:t>, с.</w:t>
      </w:r>
      <w:r w:rsidR="00754282">
        <w:rPr>
          <w:rFonts w:ascii="Times New Roman" w:hAnsi="Times New Roman" w:cs="Times New Roman"/>
          <w:sz w:val="24"/>
          <w:szCs w:val="24"/>
          <w:lang w:val="uk-UA"/>
        </w:rPr>
        <w:t xml:space="preserve"> </w:t>
      </w:r>
      <w:r w:rsidRPr="00DB6F62">
        <w:rPr>
          <w:rFonts w:ascii="Times New Roman" w:hAnsi="Times New Roman" w:cs="Times New Roman"/>
          <w:sz w:val="24"/>
          <w:szCs w:val="24"/>
        </w:rPr>
        <w:t>7]</w:t>
      </w:r>
      <w:r w:rsidR="00754282">
        <w:rPr>
          <w:rFonts w:ascii="Times New Roman" w:hAnsi="Times New Roman" w:cs="Times New Roman"/>
          <w:sz w:val="24"/>
          <w:szCs w:val="24"/>
          <w:lang w:val="uk-UA"/>
        </w:rPr>
        <w:t>.</w:t>
      </w:r>
    </w:p>
    <w:p w:rsidR="00A72558" w:rsidRPr="00A72558" w:rsidRDefault="00A72558" w:rsidP="00CF3A90">
      <w:pPr>
        <w:ind w:firstLine="709"/>
        <w:jc w:val="both"/>
        <w:rPr>
          <w:rFonts w:ascii="Times New Roman" w:hAnsi="Times New Roman" w:cs="Times New Roman"/>
          <w:sz w:val="24"/>
          <w:szCs w:val="24"/>
        </w:rPr>
      </w:pPr>
      <w:r w:rsidRPr="00A72558">
        <w:rPr>
          <w:rFonts w:ascii="Times New Roman" w:hAnsi="Times New Roman" w:cs="Times New Roman"/>
          <w:sz w:val="24"/>
          <w:szCs w:val="24"/>
        </w:rPr>
        <w:t>Первое общество по предотвращению жестокого отношения к детям было основано в 1884 году в Лондоне. За первые три года своего существования оно столкнулось с 762</w:t>
      </w:r>
      <w:r w:rsidR="00A11628">
        <w:rPr>
          <w:rFonts w:ascii="Times New Roman" w:hAnsi="Times New Roman" w:cs="Times New Roman"/>
          <w:sz w:val="24"/>
          <w:szCs w:val="24"/>
          <w:lang w:val="uk-UA"/>
        </w:rPr>
        <w:t> </w:t>
      </w:r>
      <w:r w:rsidRPr="00A72558">
        <w:rPr>
          <w:rFonts w:ascii="Times New Roman" w:hAnsi="Times New Roman" w:cs="Times New Roman"/>
          <w:sz w:val="24"/>
          <w:szCs w:val="24"/>
        </w:rPr>
        <w:t>случаями насилия детей в семье. Сюда входили: изнасилование (333), голодание (81), опасная жестокость (130), заброшенность (30), оставление ребенка на произвол судьбы (70), другие случаи (116) и смертельный исход (25). Самые жестокие 132 случая были переданы на рассмотрение в суд; было вынесено 120 приговоров.</w:t>
      </w:r>
    </w:p>
    <w:p w:rsidR="00A72558" w:rsidRPr="00A72558" w:rsidRDefault="00A72558" w:rsidP="00CF3A90">
      <w:pPr>
        <w:ind w:firstLine="709"/>
        <w:jc w:val="both"/>
        <w:rPr>
          <w:rFonts w:ascii="Times New Roman" w:hAnsi="Times New Roman" w:cs="Times New Roman"/>
          <w:sz w:val="24"/>
          <w:szCs w:val="24"/>
        </w:rPr>
      </w:pPr>
      <w:r w:rsidRPr="00A72558">
        <w:rPr>
          <w:rFonts w:ascii="Times New Roman" w:hAnsi="Times New Roman" w:cs="Times New Roman"/>
          <w:sz w:val="24"/>
          <w:szCs w:val="24"/>
        </w:rPr>
        <w:t>Развитие концепции прав человека привело к тому, что права ребенка были выделены в ос</w:t>
      </w:r>
      <w:r w:rsidR="00516BCE">
        <w:rPr>
          <w:rFonts w:ascii="Times New Roman" w:hAnsi="Times New Roman" w:cs="Times New Roman"/>
          <w:sz w:val="24"/>
          <w:szCs w:val="24"/>
        </w:rPr>
        <w:t xml:space="preserve">обую категорию. </w:t>
      </w:r>
      <w:proofErr w:type="gramStart"/>
      <w:r w:rsidR="00516BCE">
        <w:rPr>
          <w:rFonts w:ascii="Times New Roman" w:hAnsi="Times New Roman" w:cs="Times New Roman"/>
          <w:sz w:val="24"/>
          <w:szCs w:val="24"/>
        </w:rPr>
        <w:t>В начале</w:t>
      </w:r>
      <w:proofErr w:type="gramEnd"/>
      <w:r w:rsidR="00516BCE">
        <w:rPr>
          <w:rFonts w:ascii="Times New Roman" w:hAnsi="Times New Roman" w:cs="Times New Roman"/>
          <w:sz w:val="24"/>
          <w:szCs w:val="24"/>
        </w:rPr>
        <w:t xml:space="preserve"> ХХ ст.</w:t>
      </w:r>
      <w:r w:rsidRPr="00A72558">
        <w:rPr>
          <w:rFonts w:ascii="Times New Roman" w:hAnsi="Times New Roman" w:cs="Times New Roman"/>
          <w:sz w:val="24"/>
          <w:szCs w:val="24"/>
        </w:rPr>
        <w:t xml:space="preserve"> права детей, как правило, рассматривались в контексте </w:t>
      </w:r>
      <w:r w:rsidRPr="00A72558">
        <w:rPr>
          <w:rFonts w:ascii="Times New Roman" w:hAnsi="Times New Roman" w:cs="Times New Roman"/>
          <w:sz w:val="24"/>
          <w:szCs w:val="24"/>
        </w:rPr>
        <w:lastRenderedPageBreak/>
        <w:t xml:space="preserve">существующих проблем использования детского труда, торговли детьми и проституции несовершеннолетних. Необходимость законодательно обеспечить охрану здоровья детей, защиту их прав побудила Лигу Наций на своей пятой сессии принять </w:t>
      </w:r>
      <w:r w:rsidRPr="00DE6F5C">
        <w:rPr>
          <w:rFonts w:ascii="Times New Roman" w:hAnsi="Times New Roman" w:cs="Times New Roman"/>
          <w:i/>
          <w:sz w:val="24"/>
          <w:szCs w:val="24"/>
        </w:rPr>
        <w:t>Женевскую декларацию прав ребенка</w:t>
      </w:r>
      <w:r w:rsidR="00A11628">
        <w:rPr>
          <w:rFonts w:ascii="Times New Roman" w:hAnsi="Times New Roman" w:cs="Times New Roman"/>
          <w:sz w:val="24"/>
          <w:szCs w:val="24"/>
        </w:rPr>
        <w:t xml:space="preserve"> 26</w:t>
      </w:r>
      <w:r w:rsidR="00A11628">
        <w:rPr>
          <w:rFonts w:ascii="Times New Roman" w:hAnsi="Times New Roman" w:cs="Times New Roman"/>
          <w:sz w:val="24"/>
          <w:szCs w:val="24"/>
          <w:lang w:val="uk-UA"/>
        </w:rPr>
        <w:t> </w:t>
      </w:r>
      <w:r w:rsidRPr="00A72558">
        <w:rPr>
          <w:rFonts w:ascii="Times New Roman" w:hAnsi="Times New Roman" w:cs="Times New Roman"/>
          <w:sz w:val="24"/>
          <w:szCs w:val="24"/>
        </w:rPr>
        <w:t>ноября 1924 г. Это был первый документ международно</w:t>
      </w:r>
      <w:r w:rsidR="005A379E">
        <w:rPr>
          <w:rFonts w:ascii="Times New Roman" w:hAnsi="Times New Roman" w:cs="Times New Roman"/>
          <w:sz w:val="24"/>
          <w:szCs w:val="24"/>
        </w:rPr>
        <w:t>-</w:t>
      </w:r>
      <w:r w:rsidRPr="00A72558">
        <w:rPr>
          <w:rFonts w:ascii="Times New Roman" w:hAnsi="Times New Roman" w:cs="Times New Roman"/>
          <w:sz w:val="24"/>
          <w:szCs w:val="24"/>
        </w:rPr>
        <w:t>правового характера в области охраны прав и интересов детей. Необходимость данного действия была обусловлена рядом причин мирового масштаба: высокий процент детской смертности, недоступность детского здравоохранения, ограниченные возможности получения детьми базового образования, использование взрослыми детей с целью наживы на вредных производствах и в сфере сексуальных услуг, печальные судьбы детей</w:t>
      </w:r>
      <w:r w:rsidR="005A379E">
        <w:rPr>
          <w:rFonts w:ascii="Times New Roman" w:hAnsi="Times New Roman" w:cs="Times New Roman"/>
          <w:sz w:val="24"/>
          <w:szCs w:val="24"/>
        </w:rPr>
        <w:t>-</w:t>
      </w:r>
      <w:r w:rsidRPr="00A72558">
        <w:rPr>
          <w:rFonts w:ascii="Times New Roman" w:hAnsi="Times New Roman" w:cs="Times New Roman"/>
          <w:sz w:val="24"/>
          <w:szCs w:val="24"/>
        </w:rPr>
        <w:t>беженцев и детей</w:t>
      </w:r>
      <w:r w:rsidR="005A379E">
        <w:rPr>
          <w:rFonts w:ascii="Times New Roman" w:hAnsi="Times New Roman" w:cs="Times New Roman"/>
          <w:sz w:val="24"/>
          <w:szCs w:val="24"/>
        </w:rPr>
        <w:t>-</w:t>
      </w:r>
      <w:r w:rsidRPr="00A72558">
        <w:rPr>
          <w:rFonts w:ascii="Times New Roman" w:hAnsi="Times New Roman" w:cs="Times New Roman"/>
          <w:sz w:val="24"/>
          <w:szCs w:val="24"/>
        </w:rPr>
        <w:t xml:space="preserve">сирот как жертв военных действий и </w:t>
      </w:r>
      <w:r w:rsidR="00347786">
        <w:rPr>
          <w:rFonts w:ascii="Times New Roman" w:hAnsi="Times New Roman" w:cs="Times New Roman"/>
          <w:sz w:val="24"/>
          <w:szCs w:val="24"/>
        </w:rPr>
        <w:t>т. д.</w:t>
      </w:r>
    </w:p>
    <w:p w:rsidR="00A72558" w:rsidRPr="00A72558" w:rsidRDefault="00A72558" w:rsidP="00CF3A90">
      <w:pPr>
        <w:ind w:firstLine="709"/>
        <w:jc w:val="both"/>
        <w:rPr>
          <w:rFonts w:ascii="Times New Roman" w:hAnsi="Times New Roman" w:cs="Times New Roman"/>
          <w:sz w:val="24"/>
          <w:szCs w:val="24"/>
        </w:rPr>
      </w:pPr>
      <w:r w:rsidRPr="00A72558">
        <w:rPr>
          <w:rFonts w:ascii="Times New Roman" w:hAnsi="Times New Roman" w:cs="Times New Roman"/>
          <w:sz w:val="24"/>
          <w:szCs w:val="24"/>
        </w:rPr>
        <w:t>Женевская Декларация провозглаш</w:t>
      </w:r>
      <w:r w:rsidR="00DE6F5C">
        <w:rPr>
          <w:rFonts w:ascii="Times New Roman" w:hAnsi="Times New Roman" w:cs="Times New Roman"/>
          <w:sz w:val="24"/>
          <w:szCs w:val="24"/>
        </w:rPr>
        <w:t>ала идею особой заботы о детях «</w:t>
      </w:r>
      <w:r w:rsidRPr="00A72558">
        <w:rPr>
          <w:rFonts w:ascii="Times New Roman" w:hAnsi="Times New Roman" w:cs="Times New Roman"/>
          <w:sz w:val="24"/>
          <w:szCs w:val="24"/>
        </w:rPr>
        <w:t>ввиду их физ</w:t>
      </w:r>
      <w:r w:rsidR="00DE6F5C">
        <w:rPr>
          <w:rFonts w:ascii="Times New Roman" w:hAnsi="Times New Roman" w:cs="Times New Roman"/>
          <w:sz w:val="24"/>
          <w:szCs w:val="24"/>
        </w:rPr>
        <w:t>ической и умственной незрелости»</w:t>
      </w:r>
      <w:r w:rsidRPr="00A72558">
        <w:rPr>
          <w:rFonts w:ascii="Times New Roman" w:hAnsi="Times New Roman" w:cs="Times New Roman"/>
          <w:sz w:val="24"/>
          <w:szCs w:val="24"/>
        </w:rPr>
        <w:t>;</w:t>
      </w:r>
      <w:r w:rsidR="00DE6F5C">
        <w:rPr>
          <w:rFonts w:ascii="Times New Roman" w:hAnsi="Times New Roman" w:cs="Times New Roman"/>
          <w:sz w:val="24"/>
          <w:szCs w:val="24"/>
        </w:rPr>
        <w:t xml:space="preserve"> она основывалась на следующих пяти</w:t>
      </w:r>
      <w:r w:rsidRPr="00A72558">
        <w:rPr>
          <w:rFonts w:ascii="Times New Roman" w:hAnsi="Times New Roman" w:cs="Times New Roman"/>
          <w:sz w:val="24"/>
          <w:szCs w:val="24"/>
        </w:rPr>
        <w:t xml:space="preserve"> принципах международно</w:t>
      </w:r>
      <w:r w:rsidR="00823998">
        <w:rPr>
          <w:rFonts w:ascii="Times New Roman" w:hAnsi="Times New Roman" w:cs="Times New Roman"/>
          <w:sz w:val="24"/>
          <w:szCs w:val="24"/>
        </w:rPr>
        <w:t>-</w:t>
      </w:r>
      <w:r w:rsidRPr="00A72558">
        <w:rPr>
          <w:rFonts w:ascii="Times New Roman" w:hAnsi="Times New Roman" w:cs="Times New Roman"/>
          <w:sz w:val="24"/>
          <w:szCs w:val="24"/>
        </w:rPr>
        <w:t>правовой защиты детей:</w:t>
      </w:r>
    </w:p>
    <w:p w:rsidR="00A72558" w:rsidRPr="00135911" w:rsidRDefault="00A72558" w:rsidP="00006264">
      <w:pPr>
        <w:pStyle w:val="a9"/>
        <w:numPr>
          <w:ilvl w:val="0"/>
          <w:numId w:val="57"/>
        </w:numPr>
        <w:tabs>
          <w:tab w:val="left" w:pos="993"/>
        </w:tabs>
        <w:ind w:left="0" w:firstLine="709"/>
        <w:jc w:val="both"/>
        <w:rPr>
          <w:rFonts w:ascii="Times New Roman" w:hAnsi="Times New Roman" w:cs="Times New Roman"/>
          <w:sz w:val="24"/>
          <w:szCs w:val="24"/>
        </w:rPr>
      </w:pPr>
      <w:r w:rsidRPr="00135911">
        <w:rPr>
          <w:rFonts w:ascii="Times New Roman" w:hAnsi="Times New Roman" w:cs="Times New Roman"/>
          <w:sz w:val="24"/>
          <w:szCs w:val="24"/>
        </w:rPr>
        <w:t>ребенку должна предоставляться возможность нормального развития, как матери</w:t>
      </w:r>
      <w:r w:rsidR="00DE6F5C" w:rsidRPr="00135911">
        <w:rPr>
          <w:rFonts w:ascii="Times New Roman" w:hAnsi="Times New Roman" w:cs="Times New Roman"/>
          <w:sz w:val="24"/>
          <w:szCs w:val="24"/>
        </w:rPr>
        <w:t>ального, так и духовного</w:t>
      </w:r>
      <w:r w:rsidRPr="00135911">
        <w:rPr>
          <w:rFonts w:ascii="Times New Roman" w:hAnsi="Times New Roman" w:cs="Times New Roman"/>
          <w:sz w:val="24"/>
          <w:szCs w:val="24"/>
        </w:rPr>
        <w:t>;</w:t>
      </w:r>
    </w:p>
    <w:p w:rsidR="00A72558" w:rsidRPr="00135911" w:rsidRDefault="00A72558" w:rsidP="00006264">
      <w:pPr>
        <w:pStyle w:val="a9"/>
        <w:numPr>
          <w:ilvl w:val="0"/>
          <w:numId w:val="57"/>
        </w:numPr>
        <w:tabs>
          <w:tab w:val="left" w:pos="993"/>
        </w:tabs>
        <w:ind w:left="0" w:firstLine="709"/>
        <w:jc w:val="both"/>
        <w:rPr>
          <w:rFonts w:ascii="Times New Roman" w:hAnsi="Times New Roman" w:cs="Times New Roman"/>
          <w:sz w:val="24"/>
          <w:szCs w:val="24"/>
        </w:rPr>
      </w:pPr>
      <w:r w:rsidRPr="00135911">
        <w:rPr>
          <w:rFonts w:ascii="Times New Roman" w:hAnsi="Times New Roman" w:cs="Times New Roman"/>
          <w:sz w:val="24"/>
          <w:szCs w:val="24"/>
        </w:rPr>
        <w:t>голодный ребенок должен быть накормлен, больному ребенку должен быть предоставлен уход, порочные дети должны быть исправлены, сиротам и беспризорным детям должно быть дано укрытие и все необходи</w:t>
      </w:r>
      <w:r w:rsidR="00DE6F5C" w:rsidRPr="00135911">
        <w:rPr>
          <w:rFonts w:ascii="Times New Roman" w:hAnsi="Times New Roman" w:cs="Times New Roman"/>
          <w:sz w:val="24"/>
          <w:szCs w:val="24"/>
        </w:rPr>
        <w:t>мое для их существования</w:t>
      </w:r>
      <w:r w:rsidRPr="00135911">
        <w:rPr>
          <w:rFonts w:ascii="Times New Roman" w:hAnsi="Times New Roman" w:cs="Times New Roman"/>
          <w:sz w:val="24"/>
          <w:szCs w:val="24"/>
        </w:rPr>
        <w:t>;</w:t>
      </w:r>
    </w:p>
    <w:p w:rsidR="00A72558" w:rsidRPr="00135911" w:rsidRDefault="00A72558" w:rsidP="00006264">
      <w:pPr>
        <w:pStyle w:val="a9"/>
        <w:numPr>
          <w:ilvl w:val="0"/>
          <w:numId w:val="57"/>
        </w:numPr>
        <w:tabs>
          <w:tab w:val="left" w:pos="993"/>
        </w:tabs>
        <w:ind w:left="0" w:firstLine="709"/>
        <w:jc w:val="both"/>
        <w:rPr>
          <w:rFonts w:ascii="Times New Roman" w:hAnsi="Times New Roman" w:cs="Times New Roman"/>
          <w:sz w:val="24"/>
          <w:szCs w:val="24"/>
        </w:rPr>
      </w:pPr>
      <w:r w:rsidRPr="00135911">
        <w:rPr>
          <w:rFonts w:ascii="Times New Roman" w:hAnsi="Times New Roman" w:cs="Times New Roman"/>
          <w:sz w:val="24"/>
          <w:szCs w:val="24"/>
        </w:rPr>
        <w:t>ребенок должен быть первым, кто пол</w:t>
      </w:r>
      <w:r w:rsidR="00DE6F5C" w:rsidRPr="00135911">
        <w:rPr>
          <w:rFonts w:ascii="Times New Roman" w:hAnsi="Times New Roman" w:cs="Times New Roman"/>
          <w:sz w:val="24"/>
          <w:szCs w:val="24"/>
        </w:rPr>
        <w:t>учит помощь при бедствии</w:t>
      </w:r>
      <w:r w:rsidRPr="00135911">
        <w:rPr>
          <w:rFonts w:ascii="Times New Roman" w:hAnsi="Times New Roman" w:cs="Times New Roman"/>
          <w:sz w:val="24"/>
          <w:szCs w:val="24"/>
        </w:rPr>
        <w:t>;</w:t>
      </w:r>
    </w:p>
    <w:p w:rsidR="00A72558" w:rsidRPr="00135911" w:rsidRDefault="00A72558" w:rsidP="00006264">
      <w:pPr>
        <w:pStyle w:val="a9"/>
        <w:numPr>
          <w:ilvl w:val="0"/>
          <w:numId w:val="57"/>
        </w:numPr>
        <w:tabs>
          <w:tab w:val="left" w:pos="993"/>
        </w:tabs>
        <w:ind w:left="0" w:firstLine="709"/>
        <w:jc w:val="both"/>
        <w:rPr>
          <w:rFonts w:ascii="Times New Roman" w:hAnsi="Times New Roman" w:cs="Times New Roman"/>
          <w:sz w:val="24"/>
          <w:szCs w:val="24"/>
        </w:rPr>
      </w:pPr>
      <w:r w:rsidRPr="00135911">
        <w:rPr>
          <w:rFonts w:ascii="Times New Roman" w:hAnsi="Times New Roman" w:cs="Times New Roman"/>
          <w:sz w:val="24"/>
          <w:szCs w:val="24"/>
        </w:rPr>
        <w:t>ребенку должна быть предоставлена возможность зарабатывать средства на существование, и он должен быть огражден о</w:t>
      </w:r>
      <w:r w:rsidR="00DE6F5C" w:rsidRPr="00135911">
        <w:rPr>
          <w:rFonts w:ascii="Times New Roman" w:hAnsi="Times New Roman" w:cs="Times New Roman"/>
          <w:sz w:val="24"/>
          <w:szCs w:val="24"/>
        </w:rPr>
        <w:t>т всех форм эксплуатации</w:t>
      </w:r>
      <w:r w:rsidRPr="00135911">
        <w:rPr>
          <w:rFonts w:ascii="Times New Roman" w:hAnsi="Times New Roman" w:cs="Times New Roman"/>
          <w:sz w:val="24"/>
          <w:szCs w:val="24"/>
        </w:rPr>
        <w:t>;</w:t>
      </w:r>
    </w:p>
    <w:p w:rsidR="00A72558" w:rsidRPr="00135911" w:rsidRDefault="00A72558" w:rsidP="00006264">
      <w:pPr>
        <w:pStyle w:val="a9"/>
        <w:numPr>
          <w:ilvl w:val="0"/>
          <w:numId w:val="57"/>
        </w:numPr>
        <w:tabs>
          <w:tab w:val="left" w:pos="993"/>
        </w:tabs>
        <w:ind w:left="0" w:firstLine="709"/>
        <w:jc w:val="both"/>
        <w:rPr>
          <w:rFonts w:ascii="Times New Roman" w:hAnsi="Times New Roman" w:cs="Times New Roman"/>
          <w:sz w:val="24"/>
          <w:szCs w:val="24"/>
        </w:rPr>
      </w:pPr>
      <w:r w:rsidRPr="00135911">
        <w:rPr>
          <w:rFonts w:ascii="Times New Roman" w:hAnsi="Times New Roman" w:cs="Times New Roman"/>
          <w:sz w:val="24"/>
          <w:szCs w:val="24"/>
        </w:rPr>
        <w:lastRenderedPageBreak/>
        <w:t>ребенок должен воспитываться с сознанием того, что его лучшие качества будут использованы на бл</w:t>
      </w:r>
      <w:r w:rsidR="00DE6F5C" w:rsidRPr="00135911">
        <w:rPr>
          <w:rFonts w:ascii="Times New Roman" w:hAnsi="Times New Roman" w:cs="Times New Roman"/>
          <w:sz w:val="24"/>
          <w:szCs w:val="24"/>
        </w:rPr>
        <w:t>аго следующего поколения</w:t>
      </w:r>
      <w:r w:rsidRPr="00135911">
        <w:rPr>
          <w:rFonts w:ascii="Times New Roman" w:hAnsi="Times New Roman" w:cs="Times New Roman"/>
          <w:sz w:val="24"/>
          <w:szCs w:val="24"/>
        </w:rPr>
        <w:t>.</w:t>
      </w:r>
    </w:p>
    <w:p w:rsidR="00A72558" w:rsidRPr="00A72558" w:rsidRDefault="00A72558" w:rsidP="00CF3A90">
      <w:pPr>
        <w:ind w:firstLine="709"/>
        <w:jc w:val="both"/>
        <w:rPr>
          <w:rFonts w:ascii="Times New Roman" w:hAnsi="Times New Roman" w:cs="Times New Roman"/>
          <w:sz w:val="24"/>
          <w:szCs w:val="24"/>
        </w:rPr>
      </w:pPr>
      <w:r w:rsidRPr="00A72558">
        <w:rPr>
          <w:rFonts w:ascii="Times New Roman" w:hAnsi="Times New Roman" w:cs="Times New Roman"/>
          <w:sz w:val="24"/>
          <w:szCs w:val="24"/>
        </w:rPr>
        <w:t>В Декларации впервые подчеркивалось, что забота о детях и их защита не является больше исключительной обязанностью семьи, общества или даже отдельной страны – все человечество должно заботиться о благополучии детей.</w:t>
      </w:r>
    </w:p>
    <w:p w:rsidR="00A72558" w:rsidRPr="00A72558" w:rsidRDefault="00A72558" w:rsidP="00CF3A90">
      <w:pPr>
        <w:ind w:firstLine="709"/>
        <w:jc w:val="both"/>
        <w:rPr>
          <w:rFonts w:ascii="Times New Roman" w:hAnsi="Times New Roman" w:cs="Times New Roman"/>
          <w:sz w:val="24"/>
          <w:szCs w:val="24"/>
        </w:rPr>
      </w:pPr>
      <w:r w:rsidRPr="00A72558">
        <w:rPr>
          <w:rFonts w:ascii="Times New Roman" w:hAnsi="Times New Roman" w:cs="Times New Roman"/>
          <w:sz w:val="24"/>
          <w:szCs w:val="24"/>
        </w:rPr>
        <w:t xml:space="preserve">В настоящее время оригинал документа хранится в городском архиве Женевы. На нем стоят подписи делегатов Ассамблеи, в частности, </w:t>
      </w:r>
      <w:proofErr w:type="spellStart"/>
      <w:r w:rsidRPr="00A72558">
        <w:rPr>
          <w:rFonts w:ascii="Times New Roman" w:hAnsi="Times New Roman" w:cs="Times New Roman"/>
          <w:sz w:val="24"/>
          <w:szCs w:val="24"/>
        </w:rPr>
        <w:t>Эглантин</w:t>
      </w:r>
      <w:proofErr w:type="spellEnd"/>
      <w:r w:rsidR="00754282">
        <w:rPr>
          <w:rFonts w:ascii="Times New Roman" w:hAnsi="Times New Roman" w:cs="Times New Roman"/>
          <w:sz w:val="24"/>
          <w:szCs w:val="24"/>
          <w:lang w:val="uk-UA"/>
        </w:rPr>
        <w:t xml:space="preserve"> </w:t>
      </w:r>
      <w:proofErr w:type="spellStart"/>
      <w:r w:rsidRPr="00A72558">
        <w:rPr>
          <w:rFonts w:ascii="Times New Roman" w:hAnsi="Times New Roman" w:cs="Times New Roman"/>
          <w:sz w:val="24"/>
          <w:szCs w:val="24"/>
        </w:rPr>
        <w:t>Джебб</w:t>
      </w:r>
      <w:proofErr w:type="spellEnd"/>
      <w:r w:rsidRPr="00A72558">
        <w:rPr>
          <w:rFonts w:ascii="Times New Roman" w:hAnsi="Times New Roman" w:cs="Times New Roman"/>
          <w:sz w:val="24"/>
          <w:szCs w:val="24"/>
        </w:rPr>
        <w:t xml:space="preserve">, </w:t>
      </w:r>
      <w:proofErr w:type="spellStart"/>
      <w:r w:rsidRPr="00A72558">
        <w:rPr>
          <w:rFonts w:ascii="Times New Roman" w:hAnsi="Times New Roman" w:cs="Times New Roman"/>
          <w:sz w:val="24"/>
          <w:szCs w:val="24"/>
        </w:rPr>
        <w:t>Януша</w:t>
      </w:r>
      <w:proofErr w:type="spellEnd"/>
      <w:r w:rsidRPr="00A72558">
        <w:rPr>
          <w:rFonts w:ascii="Times New Roman" w:hAnsi="Times New Roman" w:cs="Times New Roman"/>
          <w:sz w:val="24"/>
          <w:szCs w:val="24"/>
        </w:rPr>
        <w:t xml:space="preserve"> Корчака – польского врача и педагога, Гюстава </w:t>
      </w:r>
      <w:proofErr w:type="spellStart"/>
      <w:r w:rsidRPr="00A72558">
        <w:rPr>
          <w:rFonts w:ascii="Times New Roman" w:hAnsi="Times New Roman" w:cs="Times New Roman"/>
          <w:sz w:val="24"/>
          <w:szCs w:val="24"/>
        </w:rPr>
        <w:t>Адора</w:t>
      </w:r>
      <w:proofErr w:type="spellEnd"/>
      <w:r w:rsidRPr="00A72558">
        <w:rPr>
          <w:rFonts w:ascii="Times New Roman" w:hAnsi="Times New Roman" w:cs="Times New Roman"/>
          <w:sz w:val="24"/>
          <w:szCs w:val="24"/>
        </w:rPr>
        <w:t xml:space="preserve"> – бывшего президента Швейцарской Конфедерации.</w:t>
      </w:r>
    </w:p>
    <w:p w:rsidR="00A72558" w:rsidRPr="00A72558" w:rsidRDefault="00A72558" w:rsidP="00CF3A90">
      <w:pPr>
        <w:ind w:firstLine="709"/>
        <w:jc w:val="both"/>
        <w:rPr>
          <w:rFonts w:ascii="Times New Roman" w:hAnsi="Times New Roman" w:cs="Times New Roman"/>
          <w:sz w:val="24"/>
          <w:szCs w:val="24"/>
        </w:rPr>
      </w:pPr>
      <w:r w:rsidRPr="00A72558">
        <w:rPr>
          <w:rFonts w:ascii="Times New Roman" w:hAnsi="Times New Roman" w:cs="Times New Roman"/>
          <w:sz w:val="24"/>
          <w:szCs w:val="24"/>
        </w:rPr>
        <w:t xml:space="preserve">Следующим важным </w:t>
      </w:r>
      <w:r w:rsidR="00DE6F5C">
        <w:rPr>
          <w:rFonts w:ascii="Times New Roman" w:hAnsi="Times New Roman" w:cs="Times New Roman"/>
          <w:sz w:val="24"/>
          <w:szCs w:val="24"/>
        </w:rPr>
        <w:t>шагом стало принятие ООН в 1959 </w:t>
      </w:r>
      <w:r w:rsidRPr="00A72558">
        <w:rPr>
          <w:rFonts w:ascii="Times New Roman" w:hAnsi="Times New Roman" w:cs="Times New Roman"/>
          <w:sz w:val="24"/>
          <w:szCs w:val="24"/>
        </w:rPr>
        <w:t xml:space="preserve">г. </w:t>
      </w:r>
      <w:r w:rsidRPr="00DE6F5C">
        <w:rPr>
          <w:rFonts w:ascii="Times New Roman" w:hAnsi="Times New Roman" w:cs="Times New Roman"/>
          <w:i/>
          <w:sz w:val="24"/>
          <w:szCs w:val="24"/>
        </w:rPr>
        <w:t>Декларации прав ребенка,</w:t>
      </w:r>
      <w:r w:rsidRPr="00A72558">
        <w:rPr>
          <w:rFonts w:ascii="Times New Roman" w:hAnsi="Times New Roman" w:cs="Times New Roman"/>
          <w:sz w:val="24"/>
          <w:szCs w:val="24"/>
        </w:rPr>
        <w:t xml:space="preserve"> в которой были провозглашены социальные и правовые принципы, касающиеся защиты и благополучи</w:t>
      </w:r>
      <w:r w:rsidR="00DE6F5C">
        <w:rPr>
          <w:rFonts w:ascii="Times New Roman" w:hAnsi="Times New Roman" w:cs="Times New Roman"/>
          <w:sz w:val="24"/>
          <w:szCs w:val="24"/>
        </w:rPr>
        <w:t>я детей. В ней отмечалось, что «</w:t>
      </w:r>
      <w:r w:rsidRPr="00A72558">
        <w:rPr>
          <w:rFonts w:ascii="Times New Roman" w:hAnsi="Times New Roman" w:cs="Times New Roman"/>
          <w:sz w:val="24"/>
          <w:szCs w:val="24"/>
        </w:rPr>
        <w:t>ребенок, ввиду его физической и умственной незрелости, нуждается в специальной охране и заботе, включая надлежащую правовую защит</w:t>
      </w:r>
      <w:r w:rsidR="00DE6F5C">
        <w:rPr>
          <w:rFonts w:ascii="Times New Roman" w:hAnsi="Times New Roman" w:cs="Times New Roman"/>
          <w:sz w:val="24"/>
          <w:szCs w:val="24"/>
        </w:rPr>
        <w:t>у, как до, так и после рождения»</w:t>
      </w:r>
      <w:r w:rsidRPr="00A72558">
        <w:rPr>
          <w:rFonts w:ascii="Times New Roman" w:hAnsi="Times New Roman" w:cs="Times New Roman"/>
          <w:sz w:val="24"/>
          <w:szCs w:val="24"/>
        </w:rPr>
        <w:t xml:space="preserve">. </w:t>
      </w:r>
      <w:r w:rsidR="00DE6F5C">
        <w:rPr>
          <w:rFonts w:ascii="Times New Roman" w:hAnsi="Times New Roman" w:cs="Times New Roman"/>
          <w:sz w:val="24"/>
          <w:szCs w:val="24"/>
        </w:rPr>
        <w:t>Документ состоит из десяти</w:t>
      </w:r>
      <w:r w:rsidRPr="00A72558">
        <w:rPr>
          <w:rFonts w:ascii="Times New Roman" w:hAnsi="Times New Roman" w:cs="Times New Roman"/>
          <w:sz w:val="24"/>
          <w:szCs w:val="24"/>
        </w:rPr>
        <w:t xml:space="preserve"> положений (принципов, как они назывались в Декларации), признание и соблю</w:t>
      </w:r>
      <w:r w:rsidR="00DE6F5C">
        <w:rPr>
          <w:rFonts w:ascii="Times New Roman" w:hAnsi="Times New Roman" w:cs="Times New Roman"/>
          <w:sz w:val="24"/>
          <w:szCs w:val="24"/>
        </w:rPr>
        <w:t>дение которых должно позволить «</w:t>
      </w:r>
      <w:r w:rsidRPr="00A72558">
        <w:rPr>
          <w:rFonts w:ascii="Times New Roman" w:hAnsi="Times New Roman" w:cs="Times New Roman"/>
          <w:sz w:val="24"/>
          <w:szCs w:val="24"/>
        </w:rPr>
        <w:t>обес</w:t>
      </w:r>
      <w:r w:rsidR="00DE6F5C">
        <w:rPr>
          <w:rFonts w:ascii="Times New Roman" w:hAnsi="Times New Roman" w:cs="Times New Roman"/>
          <w:sz w:val="24"/>
          <w:szCs w:val="24"/>
        </w:rPr>
        <w:t>печить детям счастливое детство»</w:t>
      </w:r>
      <w:r w:rsidRPr="00A72558">
        <w:rPr>
          <w:rFonts w:ascii="Times New Roman" w:hAnsi="Times New Roman" w:cs="Times New Roman"/>
          <w:sz w:val="24"/>
          <w:szCs w:val="24"/>
        </w:rPr>
        <w:t>.</w:t>
      </w:r>
    </w:p>
    <w:p w:rsidR="00A72558" w:rsidRPr="00A72558" w:rsidRDefault="00A72558" w:rsidP="00CF3A90">
      <w:pPr>
        <w:ind w:firstLine="709"/>
        <w:jc w:val="both"/>
        <w:rPr>
          <w:rFonts w:ascii="Times New Roman" w:hAnsi="Times New Roman" w:cs="Times New Roman"/>
          <w:sz w:val="24"/>
          <w:szCs w:val="24"/>
        </w:rPr>
      </w:pPr>
      <w:r w:rsidRPr="00A72558">
        <w:rPr>
          <w:rFonts w:ascii="Times New Roman" w:hAnsi="Times New Roman" w:cs="Times New Roman"/>
          <w:sz w:val="24"/>
          <w:szCs w:val="24"/>
        </w:rPr>
        <w:t>К концу 1970</w:t>
      </w:r>
      <w:r w:rsidR="00401923">
        <w:rPr>
          <w:rFonts w:ascii="Times New Roman" w:hAnsi="Times New Roman" w:cs="Times New Roman"/>
          <w:sz w:val="24"/>
          <w:szCs w:val="24"/>
        </w:rPr>
        <w:t>–</w:t>
      </w:r>
      <w:r w:rsidRPr="00A72558">
        <w:rPr>
          <w:rFonts w:ascii="Times New Roman" w:hAnsi="Times New Roman" w:cs="Times New Roman"/>
          <w:sz w:val="24"/>
          <w:szCs w:val="24"/>
        </w:rPr>
        <w:t xml:space="preserve">х гг. уровень развития общества, положение детей, новые проблемы – показали, что одних декларативных принципов недостаточно. Требовались документы, в которых бы на основе юридических норм были закреплены меры и способы защиты прав детей. </w:t>
      </w:r>
      <w:proofErr w:type="gramStart"/>
      <w:r w:rsidRPr="00A72558">
        <w:rPr>
          <w:rFonts w:ascii="Times New Roman" w:hAnsi="Times New Roman" w:cs="Times New Roman"/>
          <w:sz w:val="24"/>
          <w:szCs w:val="24"/>
        </w:rPr>
        <w:t xml:space="preserve">В этих целях в 1974 г. была принята </w:t>
      </w:r>
      <w:r w:rsidRPr="00DE6F5C">
        <w:rPr>
          <w:rFonts w:ascii="Times New Roman" w:hAnsi="Times New Roman" w:cs="Times New Roman"/>
          <w:sz w:val="24"/>
          <w:szCs w:val="24"/>
        </w:rPr>
        <w:t>Декларация о защите женщин и детей в чрезвычайных обстоятельствах и в период вооруженных конфликтов,</w:t>
      </w:r>
      <w:r w:rsidRPr="00A72558">
        <w:rPr>
          <w:rFonts w:ascii="Times New Roman" w:hAnsi="Times New Roman" w:cs="Times New Roman"/>
          <w:sz w:val="24"/>
          <w:szCs w:val="24"/>
        </w:rPr>
        <w:t xml:space="preserve"> в 1986 г. – Декларация о социальных и правовых принципах, касающихся защиты и благополучия детей, особенно при передаче детей на воспитание и их </w:t>
      </w:r>
      <w:r w:rsidRPr="00A72558">
        <w:rPr>
          <w:rFonts w:ascii="Times New Roman" w:hAnsi="Times New Roman" w:cs="Times New Roman"/>
          <w:sz w:val="24"/>
          <w:szCs w:val="24"/>
        </w:rPr>
        <w:lastRenderedPageBreak/>
        <w:t>усыновлении на национальном (принимающая семья – соотечественники) и международном (принимающая семья – иностранцы) уровнях.</w:t>
      </w:r>
      <w:proofErr w:type="gramEnd"/>
    </w:p>
    <w:p w:rsidR="00A72558" w:rsidRPr="00A72558" w:rsidRDefault="00A72558" w:rsidP="00CF3A90">
      <w:pPr>
        <w:ind w:firstLine="709"/>
        <w:jc w:val="both"/>
        <w:rPr>
          <w:rFonts w:ascii="Times New Roman" w:hAnsi="Times New Roman" w:cs="Times New Roman"/>
          <w:sz w:val="24"/>
          <w:szCs w:val="24"/>
        </w:rPr>
      </w:pPr>
      <w:r w:rsidRPr="00A72558">
        <w:rPr>
          <w:rFonts w:ascii="Times New Roman" w:hAnsi="Times New Roman" w:cs="Times New Roman"/>
          <w:sz w:val="24"/>
          <w:szCs w:val="24"/>
        </w:rPr>
        <w:t>В течение 10 лет (с 1979 по 1989 гг.) специалисты многих стран мира, участвовавшие в Комисс</w:t>
      </w:r>
      <w:proofErr w:type="gramStart"/>
      <w:r w:rsidRPr="00A72558">
        <w:rPr>
          <w:rFonts w:ascii="Times New Roman" w:hAnsi="Times New Roman" w:cs="Times New Roman"/>
          <w:sz w:val="24"/>
          <w:szCs w:val="24"/>
        </w:rPr>
        <w:t>ии ОО</w:t>
      </w:r>
      <w:proofErr w:type="gramEnd"/>
      <w:r w:rsidRPr="00A72558">
        <w:rPr>
          <w:rFonts w:ascii="Times New Roman" w:hAnsi="Times New Roman" w:cs="Times New Roman"/>
          <w:sz w:val="24"/>
          <w:szCs w:val="24"/>
        </w:rPr>
        <w:t xml:space="preserve">Н по правам человека, разрабатывали текст нового положения о правах ребенка, в котором бы максимально учитывались все стороны жизни ребенка в обществе. Этот документ был принят Генеральной Ассамблеей ООН 20 ноября 1989 г. и получил название </w:t>
      </w:r>
      <w:r w:rsidRPr="00516BCE">
        <w:rPr>
          <w:rFonts w:ascii="Times New Roman" w:hAnsi="Times New Roman" w:cs="Times New Roman"/>
          <w:sz w:val="24"/>
          <w:szCs w:val="24"/>
        </w:rPr>
        <w:t>Конвенции о правах ребенка</w:t>
      </w:r>
      <w:r w:rsidRPr="00A72558">
        <w:rPr>
          <w:rFonts w:ascii="Times New Roman" w:hAnsi="Times New Roman" w:cs="Times New Roman"/>
          <w:sz w:val="24"/>
          <w:szCs w:val="24"/>
        </w:rPr>
        <w:t xml:space="preserve"> – международный правовой документ, определяющий права детей в государствах</w:t>
      </w:r>
      <w:r w:rsidR="005A379E">
        <w:rPr>
          <w:rFonts w:ascii="Times New Roman" w:hAnsi="Times New Roman" w:cs="Times New Roman"/>
          <w:sz w:val="24"/>
          <w:szCs w:val="24"/>
        </w:rPr>
        <w:t>-</w:t>
      </w:r>
      <w:r w:rsidRPr="00A72558">
        <w:rPr>
          <w:rFonts w:ascii="Times New Roman" w:hAnsi="Times New Roman" w:cs="Times New Roman"/>
          <w:sz w:val="24"/>
          <w:szCs w:val="24"/>
        </w:rPr>
        <w:t>участниках (все страны</w:t>
      </w:r>
      <w:r w:rsidR="005A379E">
        <w:rPr>
          <w:rFonts w:ascii="Times New Roman" w:hAnsi="Times New Roman" w:cs="Times New Roman"/>
          <w:sz w:val="24"/>
          <w:szCs w:val="24"/>
        </w:rPr>
        <w:t>-</w:t>
      </w:r>
      <w:r w:rsidRPr="00A72558">
        <w:rPr>
          <w:rFonts w:ascii="Times New Roman" w:hAnsi="Times New Roman" w:cs="Times New Roman"/>
          <w:sz w:val="24"/>
          <w:szCs w:val="24"/>
        </w:rPr>
        <w:t>члены ООН, кроме США, Южного Судана и Сомали). Вступила в силу данный документ 2 сентября 1990 года. Конвенция о правах ребёнка является первым и основным международно</w:t>
      </w:r>
      <w:r w:rsidR="005A379E">
        <w:rPr>
          <w:rFonts w:ascii="Times New Roman" w:hAnsi="Times New Roman" w:cs="Times New Roman"/>
          <w:sz w:val="24"/>
          <w:szCs w:val="24"/>
        </w:rPr>
        <w:t>-</w:t>
      </w:r>
      <w:r w:rsidRPr="00A72558">
        <w:rPr>
          <w:rFonts w:ascii="Times New Roman" w:hAnsi="Times New Roman" w:cs="Times New Roman"/>
          <w:sz w:val="24"/>
          <w:szCs w:val="24"/>
        </w:rPr>
        <w:t xml:space="preserve">правовым документом обязательного характера, посвящённым широкому спектру прав ребёнка. Документ состоит из 54 статей, детализирующих индивидуальные права лиц в возрасте от рождения до 18 лет (если согласно применимым законам совершеннолетие не наступает ранее) на полное развитие своих возможностей в условиях, свободных от голода и нужды, жестокости, эксплуатации и других форм злоупотреблений. </w:t>
      </w:r>
    </w:p>
    <w:p w:rsidR="00A72558" w:rsidRPr="00A72558" w:rsidRDefault="00A72558" w:rsidP="00CF3A90">
      <w:pPr>
        <w:ind w:firstLine="709"/>
        <w:jc w:val="both"/>
        <w:rPr>
          <w:rFonts w:ascii="Times New Roman" w:hAnsi="Times New Roman" w:cs="Times New Roman"/>
          <w:sz w:val="24"/>
          <w:szCs w:val="24"/>
        </w:rPr>
      </w:pPr>
      <w:r w:rsidRPr="00A72558">
        <w:rPr>
          <w:rFonts w:ascii="Times New Roman" w:hAnsi="Times New Roman" w:cs="Times New Roman"/>
          <w:sz w:val="24"/>
          <w:szCs w:val="24"/>
        </w:rPr>
        <w:t>Все положения Конвенции сводятся к четырем требованиям, обеспечивающим права детей. Это выживание, развитие, защита и обеспечение участие в жизни общества.</w:t>
      </w:r>
    </w:p>
    <w:p w:rsidR="00A72558" w:rsidRPr="00135911" w:rsidRDefault="00A72558" w:rsidP="00006264">
      <w:pPr>
        <w:pStyle w:val="a9"/>
        <w:numPr>
          <w:ilvl w:val="0"/>
          <w:numId w:val="58"/>
        </w:numPr>
        <w:tabs>
          <w:tab w:val="left" w:pos="993"/>
        </w:tabs>
        <w:ind w:left="0" w:firstLine="709"/>
        <w:jc w:val="both"/>
        <w:rPr>
          <w:rFonts w:ascii="Times New Roman" w:hAnsi="Times New Roman" w:cs="Times New Roman"/>
          <w:sz w:val="24"/>
          <w:szCs w:val="24"/>
        </w:rPr>
      </w:pPr>
      <w:r w:rsidRPr="00135911">
        <w:rPr>
          <w:rFonts w:ascii="Times New Roman" w:hAnsi="Times New Roman" w:cs="Times New Roman"/>
          <w:sz w:val="24"/>
          <w:szCs w:val="24"/>
        </w:rPr>
        <w:t>право на выживание охватывает права ребенка на жизнь и удовлетворение его потребностей, которые составляют основу существования; оно включает в себя достойный жизненный стандарт, кров, питание и доступ к медицинскому обслуживанию;</w:t>
      </w:r>
    </w:p>
    <w:p w:rsidR="00A72558" w:rsidRPr="00135911" w:rsidRDefault="00A72558" w:rsidP="00006264">
      <w:pPr>
        <w:pStyle w:val="a9"/>
        <w:numPr>
          <w:ilvl w:val="0"/>
          <w:numId w:val="58"/>
        </w:numPr>
        <w:tabs>
          <w:tab w:val="left" w:pos="993"/>
        </w:tabs>
        <w:ind w:left="0" w:firstLine="709"/>
        <w:jc w:val="both"/>
        <w:rPr>
          <w:rFonts w:ascii="Times New Roman" w:hAnsi="Times New Roman" w:cs="Times New Roman"/>
          <w:sz w:val="24"/>
          <w:szCs w:val="24"/>
        </w:rPr>
      </w:pPr>
      <w:r w:rsidRPr="00135911">
        <w:rPr>
          <w:rFonts w:ascii="Times New Roman" w:hAnsi="Times New Roman" w:cs="Times New Roman"/>
          <w:sz w:val="24"/>
          <w:szCs w:val="24"/>
        </w:rPr>
        <w:t xml:space="preserve">право на развитие включает в себя, то, что необходимо детям для достижения наибольшего развития </w:t>
      </w:r>
      <w:r w:rsidRPr="00135911">
        <w:rPr>
          <w:rFonts w:ascii="Times New Roman" w:hAnsi="Times New Roman" w:cs="Times New Roman"/>
          <w:sz w:val="24"/>
          <w:szCs w:val="24"/>
        </w:rPr>
        <w:lastRenderedPageBreak/>
        <w:t>своих способностей: право на образование, игру, отдых, доступ к информации, свободу мысли, совести и выбора р</w:t>
      </w:r>
      <w:r w:rsidR="002E03E9">
        <w:rPr>
          <w:rFonts w:ascii="Times New Roman" w:hAnsi="Times New Roman" w:cs="Times New Roman"/>
          <w:sz w:val="24"/>
          <w:szCs w:val="24"/>
        </w:rPr>
        <w:t>елигии;</w:t>
      </w:r>
    </w:p>
    <w:p w:rsidR="00A72558" w:rsidRPr="00135911" w:rsidRDefault="00A72558" w:rsidP="00006264">
      <w:pPr>
        <w:pStyle w:val="a9"/>
        <w:numPr>
          <w:ilvl w:val="0"/>
          <w:numId w:val="58"/>
        </w:numPr>
        <w:tabs>
          <w:tab w:val="left" w:pos="993"/>
        </w:tabs>
        <w:ind w:left="0" w:firstLine="709"/>
        <w:jc w:val="both"/>
        <w:rPr>
          <w:rFonts w:ascii="Times New Roman" w:hAnsi="Times New Roman" w:cs="Times New Roman"/>
          <w:sz w:val="24"/>
          <w:szCs w:val="24"/>
        </w:rPr>
      </w:pPr>
      <w:r w:rsidRPr="00135911">
        <w:rPr>
          <w:rFonts w:ascii="Times New Roman" w:hAnsi="Times New Roman" w:cs="Times New Roman"/>
          <w:sz w:val="24"/>
          <w:szCs w:val="24"/>
        </w:rPr>
        <w:t xml:space="preserve">право на защиту требует, чтобы дети были защищены от насилия и эксплуатации. </w:t>
      </w:r>
      <w:proofErr w:type="gramStart"/>
      <w:r w:rsidRPr="00135911">
        <w:rPr>
          <w:rFonts w:ascii="Times New Roman" w:hAnsi="Times New Roman" w:cs="Times New Roman"/>
          <w:sz w:val="24"/>
          <w:szCs w:val="24"/>
        </w:rPr>
        <w:t>Особое внимание обращено на проблемы беженцев, детей</w:t>
      </w:r>
      <w:r w:rsidR="005A379E">
        <w:rPr>
          <w:rFonts w:ascii="Times New Roman" w:hAnsi="Times New Roman" w:cs="Times New Roman"/>
          <w:sz w:val="24"/>
          <w:szCs w:val="24"/>
        </w:rPr>
        <w:t>-</w:t>
      </w:r>
      <w:r w:rsidRPr="00135911">
        <w:rPr>
          <w:rFonts w:ascii="Times New Roman" w:hAnsi="Times New Roman" w:cs="Times New Roman"/>
          <w:sz w:val="24"/>
          <w:szCs w:val="24"/>
        </w:rPr>
        <w:t>жертв пыток и насилия, детского труда, потребления наркотиков и сексуальной эксплуатация несовершеннолетних;</w:t>
      </w:r>
      <w:proofErr w:type="gramEnd"/>
    </w:p>
    <w:p w:rsidR="00A72558" w:rsidRPr="00135911" w:rsidRDefault="00A72558" w:rsidP="00006264">
      <w:pPr>
        <w:pStyle w:val="a9"/>
        <w:numPr>
          <w:ilvl w:val="0"/>
          <w:numId w:val="58"/>
        </w:numPr>
        <w:tabs>
          <w:tab w:val="left" w:pos="993"/>
        </w:tabs>
        <w:ind w:left="0" w:firstLine="709"/>
        <w:jc w:val="both"/>
        <w:rPr>
          <w:rFonts w:ascii="Times New Roman" w:hAnsi="Times New Roman" w:cs="Times New Roman"/>
          <w:sz w:val="24"/>
          <w:szCs w:val="24"/>
        </w:rPr>
      </w:pPr>
      <w:r w:rsidRPr="00135911">
        <w:rPr>
          <w:rFonts w:ascii="Times New Roman" w:hAnsi="Times New Roman" w:cs="Times New Roman"/>
          <w:sz w:val="24"/>
          <w:szCs w:val="24"/>
        </w:rPr>
        <w:t>право на участие позволяет ребенку принимать активное участие в жизни общества и страны. Они включают свободу иметь и высказывать свое мнение по проблемам, касающимся жизни детей; право вступать в организации и право на мирные собрания. По мере взросления дети должны иметь все возрастающие возможности для активного участия в общественной жизни, подготовиться к принятию ответственности за жизненно</w:t>
      </w:r>
      <w:r w:rsidR="00516BCE" w:rsidRPr="00135911">
        <w:rPr>
          <w:rFonts w:ascii="Times New Roman" w:hAnsi="Times New Roman" w:cs="Times New Roman"/>
          <w:sz w:val="24"/>
          <w:szCs w:val="24"/>
        </w:rPr>
        <w:t xml:space="preserve"> </w:t>
      </w:r>
      <w:r w:rsidRPr="00135911">
        <w:rPr>
          <w:rFonts w:ascii="Times New Roman" w:hAnsi="Times New Roman" w:cs="Times New Roman"/>
          <w:sz w:val="24"/>
          <w:szCs w:val="24"/>
        </w:rPr>
        <w:t>важные решения.</w:t>
      </w:r>
    </w:p>
    <w:p w:rsidR="00A72558" w:rsidRPr="00A72558" w:rsidRDefault="00A72558" w:rsidP="00CF3A90">
      <w:pPr>
        <w:ind w:firstLine="709"/>
        <w:jc w:val="both"/>
        <w:rPr>
          <w:rFonts w:ascii="Times New Roman" w:hAnsi="Times New Roman" w:cs="Times New Roman"/>
          <w:sz w:val="24"/>
          <w:szCs w:val="24"/>
        </w:rPr>
      </w:pPr>
      <w:r w:rsidRPr="00A72558">
        <w:rPr>
          <w:rFonts w:ascii="Times New Roman" w:hAnsi="Times New Roman" w:cs="Times New Roman"/>
          <w:sz w:val="24"/>
          <w:szCs w:val="24"/>
        </w:rPr>
        <w:t>В Конвенции закрепляются четыре о</w:t>
      </w:r>
      <w:r w:rsidR="00B45820">
        <w:rPr>
          <w:rFonts w:ascii="Times New Roman" w:hAnsi="Times New Roman" w:cs="Times New Roman"/>
          <w:sz w:val="24"/>
          <w:szCs w:val="24"/>
        </w:rPr>
        <w:t>бщих принципа (ст. 2, 3, 6, 12):</w:t>
      </w:r>
    </w:p>
    <w:p w:rsidR="00A72558" w:rsidRPr="00A72558" w:rsidRDefault="00A72558" w:rsidP="00CF3A90">
      <w:pPr>
        <w:ind w:firstLine="709"/>
        <w:jc w:val="both"/>
        <w:rPr>
          <w:rFonts w:ascii="Times New Roman" w:hAnsi="Times New Roman" w:cs="Times New Roman"/>
          <w:sz w:val="24"/>
          <w:szCs w:val="24"/>
        </w:rPr>
      </w:pPr>
      <w:proofErr w:type="spellStart"/>
      <w:r w:rsidRPr="00A72558">
        <w:rPr>
          <w:rFonts w:ascii="Times New Roman" w:hAnsi="Times New Roman" w:cs="Times New Roman"/>
          <w:i/>
          <w:sz w:val="24"/>
          <w:szCs w:val="24"/>
        </w:rPr>
        <w:t>Недискриминация</w:t>
      </w:r>
      <w:proofErr w:type="spellEnd"/>
      <w:r w:rsidRPr="00A72558">
        <w:rPr>
          <w:rFonts w:ascii="Times New Roman" w:hAnsi="Times New Roman" w:cs="Times New Roman"/>
          <w:sz w:val="24"/>
          <w:szCs w:val="24"/>
        </w:rPr>
        <w:t xml:space="preserve"> (ст. 2) – государства</w:t>
      </w:r>
      <w:r w:rsidR="005A379E">
        <w:rPr>
          <w:rFonts w:ascii="Times New Roman" w:hAnsi="Times New Roman" w:cs="Times New Roman"/>
          <w:sz w:val="24"/>
          <w:szCs w:val="24"/>
        </w:rPr>
        <w:t>-</w:t>
      </w:r>
      <w:r w:rsidRPr="00A72558">
        <w:rPr>
          <w:rFonts w:ascii="Times New Roman" w:hAnsi="Times New Roman" w:cs="Times New Roman"/>
          <w:sz w:val="24"/>
          <w:szCs w:val="24"/>
        </w:rPr>
        <w:t>участники подписания Конвенции должны обеспечить, чтобы все дети, находящиеся в пределах их юрисдикции, могли осуществлять свои права;</w:t>
      </w:r>
    </w:p>
    <w:p w:rsidR="00A72558" w:rsidRPr="00A72558" w:rsidRDefault="00A72558" w:rsidP="00CF3A90">
      <w:pPr>
        <w:ind w:firstLine="709"/>
        <w:jc w:val="both"/>
        <w:rPr>
          <w:rFonts w:ascii="Times New Roman" w:hAnsi="Times New Roman" w:cs="Times New Roman"/>
          <w:sz w:val="24"/>
          <w:szCs w:val="24"/>
        </w:rPr>
      </w:pPr>
      <w:r w:rsidRPr="00A72558">
        <w:rPr>
          <w:rFonts w:ascii="Times New Roman" w:hAnsi="Times New Roman" w:cs="Times New Roman"/>
          <w:i/>
          <w:sz w:val="24"/>
          <w:szCs w:val="24"/>
        </w:rPr>
        <w:t>Наилучшее обеспечение ребенка</w:t>
      </w:r>
      <w:r w:rsidRPr="00A72558">
        <w:rPr>
          <w:rFonts w:ascii="Times New Roman" w:hAnsi="Times New Roman" w:cs="Times New Roman"/>
          <w:sz w:val="24"/>
          <w:szCs w:val="24"/>
        </w:rPr>
        <w:t xml:space="preserve"> (ст. 3) – при принятии государственными властями решений, затрагивающих детей, должно уделяться первоочередное внимание наилучшему обеспечению интересов ребенка;</w:t>
      </w:r>
    </w:p>
    <w:p w:rsidR="00A72558" w:rsidRPr="00A72558" w:rsidRDefault="00A72558" w:rsidP="00CF3A90">
      <w:pPr>
        <w:ind w:firstLine="709"/>
        <w:jc w:val="both"/>
        <w:rPr>
          <w:rFonts w:ascii="Times New Roman" w:hAnsi="Times New Roman" w:cs="Times New Roman"/>
          <w:sz w:val="24"/>
          <w:szCs w:val="24"/>
        </w:rPr>
      </w:pPr>
      <w:r w:rsidRPr="00A72558">
        <w:rPr>
          <w:rFonts w:ascii="Times New Roman" w:hAnsi="Times New Roman" w:cs="Times New Roman"/>
          <w:i/>
          <w:sz w:val="24"/>
          <w:szCs w:val="24"/>
        </w:rPr>
        <w:t xml:space="preserve">Право на жизнь, выживание и развитие </w:t>
      </w:r>
      <w:r w:rsidRPr="00A72558">
        <w:rPr>
          <w:rFonts w:ascii="Times New Roman" w:hAnsi="Times New Roman" w:cs="Times New Roman"/>
          <w:sz w:val="24"/>
          <w:szCs w:val="24"/>
        </w:rPr>
        <w:t>(ст. 6) – целью указанной нормы является не только поддерживание и развитие, но и обеспечение психического, эмоционального, умственного, социального, культурного развития;</w:t>
      </w:r>
    </w:p>
    <w:p w:rsidR="00A72558" w:rsidRPr="00A72558" w:rsidRDefault="00A72558" w:rsidP="00CF3A90">
      <w:pPr>
        <w:ind w:firstLine="709"/>
        <w:jc w:val="both"/>
        <w:rPr>
          <w:rFonts w:ascii="Times New Roman" w:hAnsi="Times New Roman" w:cs="Times New Roman"/>
          <w:sz w:val="24"/>
          <w:szCs w:val="24"/>
        </w:rPr>
      </w:pPr>
      <w:r w:rsidRPr="00A72558">
        <w:rPr>
          <w:rFonts w:ascii="Times New Roman" w:hAnsi="Times New Roman" w:cs="Times New Roman"/>
          <w:i/>
          <w:sz w:val="24"/>
          <w:szCs w:val="24"/>
        </w:rPr>
        <w:t>Взгляды ребенка</w:t>
      </w:r>
      <w:r w:rsidRPr="00A72558">
        <w:rPr>
          <w:rFonts w:ascii="Times New Roman" w:hAnsi="Times New Roman" w:cs="Times New Roman"/>
          <w:sz w:val="24"/>
          <w:szCs w:val="24"/>
        </w:rPr>
        <w:t xml:space="preserve"> (ст. 12) – детям должно быть предоставлено право свободно выражать свои взгляды по всем затрагивающим их вопросам</w:t>
      </w:r>
      <w:r w:rsidR="00516BCE">
        <w:rPr>
          <w:rFonts w:ascii="Times New Roman" w:hAnsi="Times New Roman" w:cs="Times New Roman"/>
          <w:sz w:val="24"/>
          <w:szCs w:val="24"/>
        </w:rPr>
        <w:t xml:space="preserve"> </w:t>
      </w:r>
      <w:r w:rsidR="00DB6F62" w:rsidRPr="00DB6F62">
        <w:rPr>
          <w:rFonts w:ascii="Times New Roman" w:hAnsi="Times New Roman" w:cs="Times New Roman"/>
          <w:sz w:val="24"/>
          <w:szCs w:val="24"/>
        </w:rPr>
        <w:t>[27</w:t>
      </w:r>
      <w:r w:rsidR="00385612" w:rsidRPr="00DB6F62">
        <w:rPr>
          <w:rFonts w:ascii="Times New Roman" w:hAnsi="Times New Roman" w:cs="Times New Roman"/>
          <w:sz w:val="24"/>
          <w:szCs w:val="24"/>
        </w:rPr>
        <w:t>]</w:t>
      </w:r>
      <w:r w:rsidRPr="00DB6F62">
        <w:rPr>
          <w:rFonts w:ascii="Times New Roman" w:hAnsi="Times New Roman" w:cs="Times New Roman"/>
          <w:sz w:val="24"/>
          <w:szCs w:val="24"/>
        </w:rPr>
        <w:t>.</w:t>
      </w:r>
    </w:p>
    <w:p w:rsidR="00A72558" w:rsidRPr="00A72558" w:rsidRDefault="00A72558" w:rsidP="00CF3A90">
      <w:pPr>
        <w:ind w:firstLine="709"/>
        <w:jc w:val="both"/>
        <w:rPr>
          <w:rFonts w:ascii="Times New Roman" w:hAnsi="Times New Roman" w:cs="Times New Roman"/>
          <w:sz w:val="24"/>
          <w:szCs w:val="24"/>
        </w:rPr>
      </w:pPr>
      <w:r w:rsidRPr="00A72558">
        <w:rPr>
          <w:rFonts w:ascii="Times New Roman" w:hAnsi="Times New Roman" w:cs="Times New Roman"/>
          <w:sz w:val="24"/>
          <w:szCs w:val="24"/>
        </w:rPr>
        <w:lastRenderedPageBreak/>
        <w:t>К 2002 г. Конвенцию ратифицировало 191 государство (</w:t>
      </w:r>
      <w:proofErr w:type="gramStart"/>
      <w:r w:rsidRPr="00A72558">
        <w:rPr>
          <w:rFonts w:ascii="Times New Roman" w:hAnsi="Times New Roman" w:cs="Times New Roman"/>
          <w:sz w:val="24"/>
          <w:szCs w:val="24"/>
        </w:rPr>
        <w:t>ратифицирована</w:t>
      </w:r>
      <w:proofErr w:type="gramEnd"/>
      <w:r w:rsidRPr="00A72558">
        <w:rPr>
          <w:rFonts w:ascii="Times New Roman" w:hAnsi="Times New Roman" w:cs="Times New Roman"/>
          <w:sz w:val="24"/>
          <w:szCs w:val="24"/>
        </w:rPr>
        <w:t xml:space="preserve"> СССР (Россией как правопреемником) </w:t>
      </w:r>
      <w:r w:rsidR="00991E2F">
        <w:rPr>
          <w:rFonts w:ascii="Times New Roman" w:hAnsi="Times New Roman" w:cs="Times New Roman"/>
          <w:sz w:val="24"/>
          <w:szCs w:val="24"/>
        </w:rPr>
        <w:t>15</w:t>
      </w:r>
      <w:r w:rsidR="00991E2F">
        <w:rPr>
          <w:rFonts w:ascii="Times New Roman" w:hAnsi="Times New Roman" w:cs="Times New Roman"/>
          <w:sz w:val="24"/>
          <w:szCs w:val="24"/>
          <w:lang w:val="uk-UA"/>
        </w:rPr>
        <w:t> </w:t>
      </w:r>
      <w:r w:rsidR="002E3F9E">
        <w:rPr>
          <w:rFonts w:ascii="Times New Roman" w:hAnsi="Times New Roman" w:cs="Times New Roman"/>
          <w:sz w:val="24"/>
          <w:szCs w:val="24"/>
        </w:rPr>
        <w:t>сентября 1990 г.</w:t>
      </w:r>
      <w:r w:rsidRPr="00A72558">
        <w:rPr>
          <w:rFonts w:ascii="Times New Roman" w:hAnsi="Times New Roman" w:cs="Times New Roman"/>
          <w:sz w:val="24"/>
          <w:szCs w:val="24"/>
        </w:rPr>
        <w:t>). Все они каждые 5 лет предоставляют в Комитет ООН по правам ребенка отчеты о том, какие шаги предпринимаются в их странах для обеспечения защиты прав ребенка, какие сложности возникают при реализации тех или иных положений Конвенции, каковы пути решения этих проблем. На основе предоставленной информации Комитет по правам ребенка готовит экспертную оценку и рекомендации для каждой страны: на что стоит обратить особое внимание, какие проблемы необходимо решать в первую очередь, какие существуют методы их решения и т.</w:t>
      </w:r>
      <w:r w:rsidR="00991E2F">
        <w:rPr>
          <w:rFonts w:ascii="Times New Roman" w:hAnsi="Times New Roman" w:cs="Times New Roman"/>
          <w:sz w:val="24"/>
          <w:szCs w:val="24"/>
          <w:lang w:val="uk-UA"/>
        </w:rPr>
        <w:t xml:space="preserve"> </w:t>
      </w:r>
      <w:r w:rsidRPr="00A72558">
        <w:rPr>
          <w:rFonts w:ascii="Times New Roman" w:hAnsi="Times New Roman" w:cs="Times New Roman"/>
          <w:sz w:val="24"/>
          <w:szCs w:val="24"/>
        </w:rPr>
        <w:t>п.</w:t>
      </w:r>
    </w:p>
    <w:p w:rsidR="00CC2DC3" w:rsidRDefault="00CC2DC3" w:rsidP="00CF3A90">
      <w:pPr>
        <w:ind w:firstLine="709"/>
        <w:jc w:val="both"/>
        <w:rPr>
          <w:rFonts w:ascii="Times New Roman" w:hAnsi="Times New Roman" w:cs="Times New Roman"/>
          <w:sz w:val="24"/>
          <w:szCs w:val="24"/>
        </w:rPr>
      </w:pPr>
    </w:p>
    <w:p w:rsidR="00C12421" w:rsidRPr="0088414D" w:rsidRDefault="00CC2DC3" w:rsidP="0088414D">
      <w:pPr>
        <w:pStyle w:val="a9"/>
        <w:numPr>
          <w:ilvl w:val="0"/>
          <w:numId w:val="6"/>
        </w:numPr>
        <w:tabs>
          <w:tab w:val="left" w:pos="993"/>
        </w:tabs>
        <w:ind w:left="0" w:firstLine="709"/>
        <w:jc w:val="both"/>
        <w:rPr>
          <w:rFonts w:ascii="Times New Roman" w:hAnsi="Times New Roman" w:cs="Times New Roman"/>
          <w:b/>
          <w:sz w:val="24"/>
          <w:szCs w:val="24"/>
        </w:rPr>
      </w:pPr>
      <w:r w:rsidRPr="0088414D">
        <w:rPr>
          <w:rFonts w:ascii="Times New Roman" w:hAnsi="Times New Roman" w:cs="Times New Roman"/>
          <w:b/>
          <w:sz w:val="24"/>
          <w:szCs w:val="24"/>
        </w:rPr>
        <w:t>Правовой аспект работы со случаями насилия в отношении детей в семье в Луганской Народной Республике</w:t>
      </w:r>
    </w:p>
    <w:p w:rsidR="00C12421" w:rsidRPr="00C12421" w:rsidRDefault="00C12421" w:rsidP="00CF3A90">
      <w:pPr>
        <w:ind w:firstLine="709"/>
        <w:jc w:val="both"/>
        <w:rPr>
          <w:rFonts w:ascii="Times New Roman" w:hAnsi="Times New Roman" w:cs="Times New Roman"/>
          <w:sz w:val="24"/>
          <w:szCs w:val="24"/>
        </w:rPr>
      </w:pPr>
      <w:r w:rsidRPr="00A72558">
        <w:rPr>
          <w:rFonts w:ascii="Times New Roman" w:hAnsi="Times New Roman" w:cs="Times New Roman"/>
          <w:sz w:val="24"/>
          <w:szCs w:val="24"/>
        </w:rPr>
        <w:t xml:space="preserve">Определенный прогресс, достигнут в вопросах защиты прав детей и </w:t>
      </w:r>
      <w:r>
        <w:rPr>
          <w:rFonts w:ascii="Times New Roman" w:hAnsi="Times New Roman" w:cs="Times New Roman"/>
          <w:sz w:val="24"/>
          <w:szCs w:val="24"/>
        </w:rPr>
        <w:t>в Луганской Народной Республике.</w:t>
      </w:r>
    </w:p>
    <w:p w:rsidR="00C12421" w:rsidRPr="00C12421" w:rsidRDefault="00C12421" w:rsidP="00CF3A90">
      <w:pPr>
        <w:pStyle w:val="a9"/>
        <w:spacing w:after="200"/>
        <w:ind w:left="0" w:firstLine="709"/>
        <w:jc w:val="both"/>
        <w:rPr>
          <w:rFonts w:ascii="Times New Roman" w:hAnsi="Times New Roman" w:cs="Times New Roman"/>
          <w:sz w:val="24"/>
          <w:szCs w:val="24"/>
        </w:rPr>
      </w:pPr>
      <w:r w:rsidRPr="00C12421">
        <w:rPr>
          <w:rFonts w:ascii="Times New Roman" w:hAnsi="Times New Roman" w:cs="Times New Roman"/>
          <w:sz w:val="24"/>
          <w:szCs w:val="24"/>
        </w:rPr>
        <w:t>На сегодняшний день в Луганской Народной Республике по вопросам профилактики и работы со случаями насилия в отношении детей в семье действует нормативно</w:t>
      </w:r>
      <w:r w:rsidR="000500DF">
        <w:rPr>
          <w:rFonts w:ascii="Times New Roman" w:hAnsi="Times New Roman" w:cs="Times New Roman"/>
          <w:sz w:val="24"/>
          <w:szCs w:val="24"/>
        </w:rPr>
        <w:t>-</w:t>
      </w:r>
      <w:r w:rsidRPr="00C12421">
        <w:rPr>
          <w:rFonts w:ascii="Times New Roman" w:hAnsi="Times New Roman" w:cs="Times New Roman"/>
          <w:sz w:val="24"/>
          <w:szCs w:val="24"/>
        </w:rPr>
        <w:t>правовая база, включающая в себя следующие нормативные документы:</w:t>
      </w:r>
    </w:p>
    <w:p w:rsidR="00C12421" w:rsidRPr="00C12421" w:rsidRDefault="00C12421" w:rsidP="00006264">
      <w:pPr>
        <w:pStyle w:val="a9"/>
        <w:numPr>
          <w:ilvl w:val="0"/>
          <w:numId w:val="59"/>
        </w:numPr>
        <w:tabs>
          <w:tab w:val="left" w:pos="993"/>
        </w:tabs>
        <w:spacing w:after="200"/>
        <w:ind w:left="0" w:firstLine="709"/>
        <w:jc w:val="both"/>
        <w:rPr>
          <w:rFonts w:ascii="Times New Roman" w:hAnsi="Times New Roman" w:cs="Times New Roman"/>
          <w:sz w:val="24"/>
          <w:szCs w:val="24"/>
        </w:rPr>
      </w:pPr>
      <w:r w:rsidRPr="00C12421">
        <w:rPr>
          <w:rFonts w:ascii="Times New Roman" w:hAnsi="Times New Roman" w:cs="Times New Roman"/>
          <w:sz w:val="24"/>
          <w:szCs w:val="24"/>
        </w:rPr>
        <w:t>Конституция Луганской Народной Республики;</w:t>
      </w:r>
    </w:p>
    <w:p w:rsidR="00C12421" w:rsidRPr="00C12421" w:rsidRDefault="00C12421" w:rsidP="00006264">
      <w:pPr>
        <w:pStyle w:val="a9"/>
        <w:numPr>
          <w:ilvl w:val="0"/>
          <w:numId w:val="59"/>
        </w:numPr>
        <w:tabs>
          <w:tab w:val="left" w:pos="993"/>
        </w:tabs>
        <w:spacing w:after="200"/>
        <w:ind w:left="0" w:firstLine="709"/>
        <w:jc w:val="both"/>
        <w:rPr>
          <w:rFonts w:ascii="Times New Roman" w:hAnsi="Times New Roman" w:cs="Times New Roman"/>
          <w:sz w:val="24"/>
          <w:szCs w:val="24"/>
        </w:rPr>
      </w:pPr>
      <w:r w:rsidRPr="00C12421">
        <w:rPr>
          <w:rFonts w:ascii="Times New Roman" w:hAnsi="Times New Roman" w:cs="Times New Roman"/>
          <w:sz w:val="24"/>
          <w:szCs w:val="24"/>
        </w:rPr>
        <w:t>Уголовный кодекс Луганской Народной Республики;</w:t>
      </w:r>
    </w:p>
    <w:p w:rsidR="00C12421" w:rsidRPr="00C12421" w:rsidRDefault="00C12421" w:rsidP="00006264">
      <w:pPr>
        <w:pStyle w:val="a9"/>
        <w:numPr>
          <w:ilvl w:val="0"/>
          <w:numId w:val="59"/>
        </w:numPr>
        <w:tabs>
          <w:tab w:val="left" w:pos="993"/>
        </w:tabs>
        <w:spacing w:after="200"/>
        <w:ind w:left="0" w:firstLine="709"/>
        <w:jc w:val="both"/>
        <w:rPr>
          <w:rFonts w:ascii="Times New Roman" w:hAnsi="Times New Roman" w:cs="Times New Roman"/>
          <w:sz w:val="24"/>
          <w:szCs w:val="24"/>
        </w:rPr>
      </w:pPr>
      <w:proofErr w:type="gramStart"/>
      <w:r w:rsidRPr="00C12421">
        <w:rPr>
          <w:rFonts w:ascii="Times New Roman" w:hAnsi="Times New Roman" w:cs="Times New Roman"/>
          <w:sz w:val="24"/>
          <w:szCs w:val="24"/>
        </w:rPr>
        <w:t xml:space="preserve">постановление Совета Министров Луганской Народной Республики от 23.04.2019 № 237/19 «Об утверждении Порядка взаимодействия структурных подразделений по делам семьи и детей администраций городов и/или районов Луганской Народной Республики, центров социальных служб для семьи, детей и молодежи и территориальных подразделений органов внутренних дел по </w:t>
      </w:r>
      <w:r w:rsidRPr="00C12421">
        <w:rPr>
          <w:rFonts w:ascii="Times New Roman" w:hAnsi="Times New Roman" w:cs="Times New Roman"/>
          <w:sz w:val="24"/>
          <w:szCs w:val="24"/>
        </w:rPr>
        <w:lastRenderedPageBreak/>
        <w:t>вопросам осуществления мероприятий по предупреждению насилия в семье»;</w:t>
      </w:r>
      <w:proofErr w:type="gramEnd"/>
    </w:p>
    <w:p w:rsidR="00C12421" w:rsidRPr="00C12421" w:rsidRDefault="00C12421" w:rsidP="00006264">
      <w:pPr>
        <w:pStyle w:val="a9"/>
        <w:numPr>
          <w:ilvl w:val="0"/>
          <w:numId w:val="59"/>
        </w:numPr>
        <w:tabs>
          <w:tab w:val="left" w:pos="993"/>
        </w:tabs>
        <w:spacing w:after="200"/>
        <w:ind w:left="0" w:firstLine="709"/>
        <w:jc w:val="both"/>
        <w:rPr>
          <w:rFonts w:ascii="Times New Roman" w:hAnsi="Times New Roman" w:cs="Times New Roman"/>
          <w:sz w:val="24"/>
          <w:szCs w:val="24"/>
        </w:rPr>
      </w:pPr>
      <w:r w:rsidRPr="00C12421">
        <w:rPr>
          <w:rFonts w:ascii="Times New Roman" w:hAnsi="Times New Roman" w:cs="Times New Roman"/>
          <w:sz w:val="24"/>
          <w:szCs w:val="24"/>
        </w:rPr>
        <w:t>постановление Совета Министров Луганской Народной Республики от 23.04.2019 № 236/19 «Об утверждении Порядка рассмотрения обращений и сообщений  по поводу жестокого обращения с детьми  или реальной угрозы его совершения»;</w:t>
      </w:r>
    </w:p>
    <w:p w:rsidR="00C12421" w:rsidRPr="00C12421" w:rsidRDefault="00C12421" w:rsidP="00006264">
      <w:pPr>
        <w:pStyle w:val="a9"/>
        <w:numPr>
          <w:ilvl w:val="0"/>
          <w:numId w:val="59"/>
        </w:numPr>
        <w:tabs>
          <w:tab w:val="left" w:pos="993"/>
        </w:tabs>
        <w:spacing w:after="200"/>
        <w:ind w:left="0" w:firstLine="709"/>
        <w:jc w:val="both"/>
        <w:rPr>
          <w:rFonts w:ascii="Times New Roman" w:hAnsi="Times New Roman" w:cs="Times New Roman"/>
          <w:sz w:val="24"/>
          <w:szCs w:val="24"/>
        </w:rPr>
      </w:pPr>
      <w:r w:rsidRPr="00C12421">
        <w:rPr>
          <w:rFonts w:ascii="Times New Roman" w:hAnsi="Times New Roman" w:cs="Times New Roman"/>
          <w:sz w:val="24"/>
          <w:szCs w:val="24"/>
        </w:rPr>
        <w:t>приказ Министерства труда и социальной политики Луганской Народной Республики от 26.12.2019 № 163 «Об утверждении Порядка рассмотрения обращений и сообщений о совершении насилия в семье, где воспитываются дети, или реальной его угрозе».</w:t>
      </w:r>
    </w:p>
    <w:p w:rsidR="00C12421" w:rsidRPr="00C12421" w:rsidRDefault="00C12421" w:rsidP="00CF3A90">
      <w:pPr>
        <w:pStyle w:val="a9"/>
        <w:spacing w:after="200"/>
        <w:ind w:left="0" w:firstLine="709"/>
        <w:jc w:val="both"/>
        <w:rPr>
          <w:rFonts w:ascii="Times New Roman" w:hAnsi="Times New Roman" w:cs="Times New Roman"/>
          <w:sz w:val="24"/>
          <w:szCs w:val="24"/>
        </w:rPr>
      </w:pPr>
      <w:r w:rsidRPr="00C12421">
        <w:rPr>
          <w:rFonts w:ascii="Times New Roman" w:hAnsi="Times New Roman" w:cs="Times New Roman"/>
          <w:sz w:val="24"/>
          <w:szCs w:val="24"/>
        </w:rPr>
        <w:t xml:space="preserve">К субъектам системы профилактики насилия в отношении детей в семье относятся: подразделения по делам семьи и детей администраций городов и/или районов Луганской Народной Республики, центры социальных служб для семьи, детей и молодежи и соответствующие подразделения органов внутренних дел Луганской Народной Республики. </w:t>
      </w:r>
      <w:proofErr w:type="gramStart"/>
      <w:r w:rsidRPr="00C12421">
        <w:rPr>
          <w:rFonts w:ascii="Times New Roman" w:hAnsi="Times New Roman" w:cs="Times New Roman"/>
          <w:sz w:val="24"/>
          <w:szCs w:val="24"/>
        </w:rPr>
        <w:t>Все субъекты в своей деятельности руководствуются Конституцией Луганской Народной Республики, законами Луганской Народной Республики, указами Главы Луганской Народной Республики, постановлениями и распоряжениями Совета Министров Луганской Народной Республики, нормативными правовыми актами Министерства труда и социальной политики Луганской Народной Республики, а также Порядком взаимодействия структурных подразделений по делам семьи и детей администраций городов и/или районов Луганской Народной Республики, центров социальных служб</w:t>
      </w:r>
      <w:proofErr w:type="gramEnd"/>
      <w:r w:rsidRPr="00C12421">
        <w:rPr>
          <w:rFonts w:ascii="Times New Roman" w:hAnsi="Times New Roman" w:cs="Times New Roman"/>
          <w:sz w:val="24"/>
          <w:szCs w:val="24"/>
        </w:rPr>
        <w:t xml:space="preserve"> для семьи, детей и молодежи и территориальных подразделений органов внутренних дел по вопросам осуществления мероприятий по предупреждению насилия в семье, который был утвержден </w:t>
      </w:r>
      <w:r w:rsidRPr="00C12421">
        <w:rPr>
          <w:rFonts w:ascii="Times New Roman" w:hAnsi="Times New Roman" w:cs="Times New Roman"/>
          <w:sz w:val="24"/>
          <w:szCs w:val="24"/>
        </w:rPr>
        <w:lastRenderedPageBreak/>
        <w:t xml:space="preserve">Постановлением Совета Министров Луганской Народной Республики от «23» апреля 2019 года № 237/19. </w:t>
      </w:r>
    </w:p>
    <w:p w:rsidR="00C12421" w:rsidRPr="00C12421" w:rsidRDefault="00C12421" w:rsidP="00CF3A90">
      <w:pPr>
        <w:pStyle w:val="a9"/>
        <w:spacing w:after="200"/>
        <w:ind w:left="0" w:firstLine="709"/>
        <w:jc w:val="both"/>
        <w:rPr>
          <w:rFonts w:ascii="Times New Roman" w:hAnsi="Times New Roman" w:cs="Times New Roman"/>
          <w:sz w:val="24"/>
          <w:szCs w:val="24"/>
        </w:rPr>
      </w:pPr>
      <w:proofErr w:type="gramStart"/>
      <w:r w:rsidRPr="00C12421">
        <w:rPr>
          <w:rFonts w:ascii="Times New Roman" w:hAnsi="Times New Roman" w:cs="Times New Roman"/>
          <w:sz w:val="24"/>
          <w:szCs w:val="24"/>
        </w:rPr>
        <w:t>В данном положении впервые в Луганской Народной Республике были нормативно определены основные понятия, касающиеся проблемы насилия в отношении детей в семье: жестокое обращение с ребенком, физическое насилие в семье, экономическое насилие в семье, психологическое насилие в семье, сексуальное насилие в семье, предупреждение насилия в семье, реальная угроза совершения насилия в семье, жертва насилия в семье.</w:t>
      </w:r>
      <w:proofErr w:type="gramEnd"/>
    </w:p>
    <w:p w:rsidR="00C12421" w:rsidRPr="00C12421" w:rsidRDefault="00C12421" w:rsidP="00CF3A90">
      <w:pPr>
        <w:pStyle w:val="a9"/>
        <w:spacing w:after="200"/>
        <w:ind w:left="0" w:firstLine="709"/>
        <w:jc w:val="both"/>
        <w:rPr>
          <w:rFonts w:ascii="Times New Roman" w:hAnsi="Times New Roman" w:cs="Times New Roman"/>
          <w:sz w:val="24"/>
          <w:szCs w:val="24"/>
        </w:rPr>
      </w:pPr>
      <w:r w:rsidRPr="00C12421">
        <w:rPr>
          <w:rFonts w:ascii="Times New Roman" w:hAnsi="Times New Roman" w:cs="Times New Roman"/>
          <w:sz w:val="24"/>
          <w:szCs w:val="24"/>
        </w:rPr>
        <w:t>Жестокое обращение с ребенком (детьми) – любые формы физического, психологического, сексуального или экономического насилия над ребенком в семье или вне ее.</w:t>
      </w:r>
    </w:p>
    <w:p w:rsidR="00C12421" w:rsidRPr="00C12421" w:rsidRDefault="00C12421" w:rsidP="00CF3A90">
      <w:pPr>
        <w:pStyle w:val="a9"/>
        <w:spacing w:after="200"/>
        <w:ind w:left="0" w:firstLine="709"/>
        <w:jc w:val="both"/>
        <w:rPr>
          <w:rFonts w:ascii="Times New Roman" w:hAnsi="Times New Roman" w:cs="Times New Roman"/>
          <w:sz w:val="24"/>
          <w:szCs w:val="24"/>
        </w:rPr>
      </w:pPr>
      <w:r w:rsidRPr="00C12421">
        <w:rPr>
          <w:rFonts w:ascii="Times New Roman" w:hAnsi="Times New Roman" w:cs="Times New Roman"/>
          <w:sz w:val="24"/>
          <w:szCs w:val="24"/>
        </w:rPr>
        <w:t>Физическое насилие в семье – умышленное нанесение одним членом семьи другому члену семьи побоев, телесных повреждений, которые могут привести или привели к смерти пострадавшего, нарушению физического или психического здоровья, нанесению вреда его чести и достоинству.</w:t>
      </w:r>
    </w:p>
    <w:p w:rsidR="00C12421" w:rsidRPr="00C12421" w:rsidRDefault="00C12421" w:rsidP="00CF3A90">
      <w:pPr>
        <w:pStyle w:val="a9"/>
        <w:spacing w:after="200"/>
        <w:ind w:left="0" w:firstLine="709"/>
        <w:jc w:val="both"/>
        <w:rPr>
          <w:rFonts w:ascii="Times New Roman" w:hAnsi="Times New Roman" w:cs="Times New Roman"/>
          <w:sz w:val="24"/>
          <w:szCs w:val="24"/>
        </w:rPr>
      </w:pPr>
      <w:r w:rsidRPr="00C12421">
        <w:rPr>
          <w:rFonts w:ascii="Times New Roman" w:hAnsi="Times New Roman" w:cs="Times New Roman"/>
          <w:sz w:val="24"/>
          <w:szCs w:val="24"/>
        </w:rPr>
        <w:t>Сексуальное насилие в семье – противоправное посягательство одного члена семьи на половую неприкосновенность другого члена семьи, а также действия сексуального характера по отношению к несовершеннолетнему члену семьи.</w:t>
      </w:r>
    </w:p>
    <w:p w:rsidR="00C12421" w:rsidRPr="00C12421" w:rsidRDefault="00C12421" w:rsidP="00CF3A90">
      <w:pPr>
        <w:pStyle w:val="a9"/>
        <w:spacing w:after="200"/>
        <w:ind w:left="0" w:firstLine="709"/>
        <w:jc w:val="both"/>
        <w:rPr>
          <w:rFonts w:ascii="Times New Roman" w:hAnsi="Times New Roman" w:cs="Times New Roman"/>
          <w:sz w:val="24"/>
          <w:szCs w:val="24"/>
        </w:rPr>
      </w:pPr>
      <w:r w:rsidRPr="00C12421">
        <w:rPr>
          <w:rFonts w:ascii="Times New Roman" w:hAnsi="Times New Roman" w:cs="Times New Roman"/>
          <w:sz w:val="24"/>
          <w:szCs w:val="24"/>
        </w:rPr>
        <w:t>Психологическое насилие в семье – насилие, связанное с воздействием одного члена семьи на психику другого члена семьи путем словесных оскорблений или угроз, преследования, запугивания, которыми намеренно вызывается эмоциональная неуверенность, неспособность защитить себя и которые могут нанести или наносят вред психическому здоровью.</w:t>
      </w:r>
    </w:p>
    <w:p w:rsidR="00C12421" w:rsidRPr="00C12421" w:rsidRDefault="00C12421" w:rsidP="00CF3A90">
      <w:pPr>
        <w:pStyle w:val="a9"/>
        <w:spacing w:after="200"/>
        <w:ind w:left="0" w:firstLine="709"/>
        <w:jc w:val="both"/>
        <w:rPr>
          <w:rFonts w:ascii="Times New Roman" w:hAnsi="Times New Roman" w:cs="Times New Roman"/>
          <w:sz w:val="24"/>
          <w:szCs w:val="24"/>
        </w:rPr>
      </w:pPr>
      <w:r w:rsidRPr="00C12421">
        <w:rPr>
          <w:rFonts w:ascii="Times New Roman" w:hAnsi="Times New Roman" w:cs="Times New Roman"/>
          <w:sz w:val="24"/>
          <w:szCs w:val="24"/>
        </w:rPr>
        <w:t xml:space="preserve">Экономическое насилие в семье – умышленное лишение одним членом семьи другого члена семьи жилья, еды, одежды и другого имущества или средств, на которые </w:t>
      </w:r>
      <w:r w:rsidRPr="00C12421">
        <w:rPr>
          <w:rFonts w:ascii="Times New Roman" w:hAnsi="Times New Roman" w:cs="Times New Roman"/>
          <w:sz w:val="24"/>
          <w:szCs w:val="24"/>
        </w:rPr>
        <w:lastRenderedPageBreak/>
        <w:t>пострадавший имеет предусмотренное законом право, что может привести к его смерти, вызвать нарушение физического или психического здоровья.</w:t>
      </w:r>
    </w:p>
    <w:p w:rsidR="00C12421" w:rsidRPr="00C12421" w:rsidRDefault="00C12421" w:rsidP="00CF3A90">
      <w:pPr>
        <w:pStyle w:val="a9"/>
        <w:spacing w:after="200"/>
        <w:ind w:left="0" w:firstLine="709"/>
        <w:jc w:val="both"/>
        <w:rPr>
          <w:rFonts w:ascii="Times New Roman" w:hAnsi="Times New Roman" w:cs="Times New Roman"/>
          <w:sz w:val="24"/>
          <w:szCs w:val="24"/>
        </w:rPr>
      </w:pPr>
      <w:r w:rsidRPr="00C12421">
        <w:rPr>
          <w:rFonts w:ascii="Times New Roman" w:hAnsi="Times New Roman" w:cs="Times New Roman"/>
          <w:sz w:val="24"/>
          <w:szCs w:val="24"/>
        </w:rPr>
        <w:t>Предупреждение насилия в семье – система социальных и специальных мер, направленных на устранение причин и условий, способствующих совершению насилия в семье, прекращению насилия в семье, которое готовится или уже началось, привлечение к ответственности лиц, виновных в совершении насилия в семье, а также медико</w:t>
      </w:r>
      <w:r w:rsidR="005A379E">
        <w:rPr>
          <w:rFonts w:ascii="Times New Roman" w:hAnsi="Times New Roman" w:cs="Times New Roman"/>
          <w:sz w:val="24"/>
          <w:szCs w:val="24"/>
        </w:rPr>
        <w:t>-</w:t>
      </w:r>
      <w:r w:rsidRPr="00C12421">
        <w:rPr>
          <w:rFonts w:ascii="Times New Roman" w:hAnsi="Times New Roman" w:cs="Times New Roman"/>
          <w:sz w:val="24"/>
          <w:szCs w:val="24"/>
        </w:rPr>
        <w:t>социальная реабилитация жертв насилия в семье.</w:t>
      </w:r>
    </w:p>
    <w:p w:rsidR="00C12421" w:rsidRPr="00C12421" w:rsidRDefault="00C12421" w:rsidP="00CF3A90">
      <w:pPr>
        <w:pStyle w:val="a9"/>
        <w:spacing w:after="200"/>
        <w:ind w:left="0" w:firstLine="709"/>
        <w:jc w:val="both"/>
        <w:rPr>
          <w:rFonts w:ascii="Times New Roman" w:hAnsi="Times New Roman" w:cs="Times New Roman"/>
          <w:sz w:val="24"/>
          <w:szCs w:val="24"/>
        </w:rPr>
      </w:pPr>
      <w:proofErr w:type="gramStart"/>
      <w:r w:rsidRPr="00C12421">
        <w:rPr>
          <w:rFonts w:ascii="Times New Roman" w:hAnsi="Times New Roman" w:cs="Times New Roman"/>
          <w:sz w:val="24"/>
          <w:szCs w:val="24"/>
        </w:rPr>
        <w:t>Реальная угроза совершения насилия в семье – угроза совершения одним членом семьи в отношении другого члена семьи умышленных действий физического, сексуального, психологического или экономического характера, если эти действия нарушают конституционные права и свободы члена семьи как человека и гражданина и наносят ему моральный вред, вред его физическому и психическому здоровью, если есть реальные основания ожидать ее выполнения.</w:t>
      </w:r>
      <w:proofErr w:type="gramEnd"/>
    </w:p>
    <w:p w:rsidR="00C12421" w:rsidRPr="00C12421" w:rsidRDefault="00C12421" w:rsidP="00CF3A90">
      <w:pPr>
        <w:pStyle w:val="a9"/>
        <w:spacing w:after="200"/>
        <w:ind w:left="0" w:firstLine="709"/>
        <w:jc w:val="both"/>
        <w:rPr>
          <w:rFonts w:ascii="Times New Roman" w:hAnsi="Times New Roman" w:cs="Times New Roman"/>
          <w:sz w:val="24"/>
          <w:szCs w:val="24"/>
        </w:rPr>
      </w:pPr>
      <w:r w:rsidRPr="00C12421">
        <w:rPr>
          <w:rFonts w:ascii="Times New Roman" w:hAnsi="Times New Roman" w:cs="Times New Roman"/>
          <w:sz w:val="24"/>
          <w:szCs w:val="24"/>
        </w:rPr>
        <w:t xml:space="preserve">Жертва насилия в семье – член семьи, который пострадал от физического, сексуального, психологического или экономического насилия со стороны другого члена семьи </w:t>
      </w:r>
      <w:r w:rsidRPr="00DB6F62">
        <w:rPr>
          <w:rFonts w:ascii="Times New Roman" w:hAnsi="Times New Roman" w:cs="Times New Roman"/>
          <w:sz w:val="24"/>
          <w:szCs w:val="24"/>
        </w:rPr>
        <w:t>[</w:t>
      </w:r>
      <w:r w:rsidR="00DB6F62" w:rsidRPr="00DB6F62">
        <w:rPr>
          <w:rFonts w:ascii="Times New Roman" w:hAnsi="Times New Roman" w:cs="Times New Roman"/>
          <w:sz w:val="24"/>
          <w:szCs w:val="24"/>
        </w:rPr>
        <w:t>40</w:t>
      </w:r>
      <w:r w:rsidRPr="00DB6F62">
        <w:rPr>
          <w:rFonts w:ascii="Times New Roman" w:hAnsi="Times New Roman" w:cs="Times New Roman"/>
          <w:sz w:val="24"/>
          <w:szCs w:val="24"/>
        </w:rPr>
        <w:t>].</w:t>
      </w:r>
    </w:p>
    <w:p w:rsidR="00C12421" w:rsidRPr="00C12421" w:rsidRDefault="00C12421" w:rsidP="00CF3A90">
      <w:pPr>
        <w:pStyle w:val="a9"/>
        <w:spacing w:after="200"/>
        <w:ind w:left="0" w:firstLine="709"/>
        <w:jc w:val="both"/>
        <w:rPr>
          <w:rFonts w:ascii="Times New Roman" w:hAnsi="Times New Roman" w:cs="Times New Roman"/>
          <w:sz w:val="24"/>
          <w:szCs w:val="24"/>
        </w:rPr>
      </w:pPr>
      <w:r w:rsidRPr="00C12421">
        <w:rPr>
          <w:rFonts w:ascii="Times New Roman" w:hAnsi="Times New Roman" w:cs="Times New Roman"/>
          <w:sz w:val="24"/>
          <w:szCs w:val="24"/>
        </w:rPr>
        <w:t>Сегодня в научной литературе прослеживается неопределенность в формулировке рассмотренных выше понятий и существует множество вариантов. Поэтому их нормативное определение намного облегчает работу специалистов.</w:t>
      </w:r>
    </w:p>
    <w:p w:rsidR="00C12421" w:rsidRPr="00C12421" w:rsidRDefault="00C12421" w:rsidP="00CF3A90">
      <w:pPr>
        <w:pStyle w:val="a9"/>
        <w:spacing w:after="200"/>
        <w:ind w:left="0" w:firstLine="709"/>
        <w:jc w:val="both"/>
        <w:rPr>
          <w:rFonts w:ascii="Times New Roman" w:hAnsi="Times New Roman" w:cs="Times New Roman"/>
          <w:sz w:val="24"/>
          <w:szCs w:val="24"/>
        </w:rPr>
      </w:pPr>
      <w:proofErr w:type="gramStart"/>
      <w:r w:rsidRPr="00C12421">
        <w:rPr>
          <w:rFonts w:ascii="Times New Roman" w:hAnsi="Times New Roman" w:cs="Times New Roman"/>
          <w:sz w:val="24"/>
          <w:szCs w:val="24"/>
        </w:rPr>
        <w:t xml:space="preserve">При поступлении сигнала о совершении насилия в отношении детей в семье или о существовании угрозы его возникновения, субъекты системы профилактики насилия в отношении детей в семье руководствуются Порядком рассмотрения обращений и сообщений по поводу жестокого обращения с детьми или реальной угрозы его совершения, </w:t>
      </w:r>
      <w:r w:rsidRPr="00C12421">
        <w:rPr>
          <w:rFonts w:ascii="Times New Roman" w:hAnsi="Times New Roman" w:cs="Times New Roman"/>
          <w:sz w:val="24"/>
          <w:szCs w:val="24"/>
        </w:rPr>
        <w:lastRenderedPageBreak/>
        <w:t xml:space="preserve">принятым постановлением Совета Министров Луганской Народной Республики от 23.04.2019 № 236/19. </w:t>
      </w:r>
      <w:proofErr w:type="gramEnd"/>
    </w:p>
    <w:p w:rsidR="00C12421" w:rsidRPr="00C12421" w:rsidRDefault="00C12421" w:rsidP="00CF3A90">
      <w:pPr>
        <w:pStyle w:val="a9"/>
        <w:spacing w:after="200"/>
        <w:ind w:left="0" w:firstLine="709"/>
        <w:jc w:val="both"/>
        <w:rPr>
          <w:rFonts w:ascii="Times New Roman" w:hAnsi="Times New Roman" w:cs="Times New Roman"/>
          <w:sz w:val="24"/>
          <w:szCs w:val="24"/>
        </w:rPr>
      </w:pPr>
      <w:r w:rsidRPr="00C12421">
        <w:rPr>
          <w:rFonts w:ascii="Times New Roman" w:hAnsi="Times New Roman" w:cs="Times New Roman"/>
          <w:sz w:val="24"/>
          <w:szCs w:val="24"/>
        </w:rPr>
        <w:t xml:space="preserve">Следует сразу сказать, что отказ в принятии заявления/сообщения о совершении насилия не допускается. Принять заявление/сообщение о насилии или его угрозе могут структурные подразделения по делам семьи и детей (фиксируют в журнале учета обращений о совершении насилия) либо территориальные подразделения органов внутренних дел (фиксируют в книге учета заявлений и сообщений о преступлениях, правонарушениях и происшествиях). </w:t>
      </w:r>
    </w:p>
    <w:p w:rsidR="00C12421" w:rsidRPr="00C12421" w:rsidRDefault="00C12421" w:rsidP="00CF3A90">
      <w:pPr>
        <w:pStyle w:val="a9"/>
        <w:spacing w:after="200"/>
        <w:ind w:left="0" w:firstLine="709"/>
        <w:jc w:val="both"/>
        <w:rPr>
          <w:rFonts w:ascii="Times New Roman" w:hAnsi="Times New Roman" w:cs="Times New Roman"/>
          <w:sz w:val="24"/>
          <w:szCs w:val="24"/>
        </w:rPr>
      </w:pPr>
      <w:r w:rsidRPr="00C12421">
        <w:rPr>
          <w:rFonts w:ascii="Times New Roman" w:hAnsi="Times New Roman" w:cs="Times New Roman"/>
          <w:sz w:val="24"/>
          <w:szCs w:val="24"/>
        </w:rPr>
        <w:t xml:space="preserve">Заявление рассматривается не более трех суток. Если необходимо проверить изложенные в заявлении факты и выяснить дополнительную информацию, то заявление может рассматриваться не более десяти суток. </w:t>
      </w:r>
    </w:p>
    <w:p w:rsidR="00C12421" w:rsidRPr="00C12421" w:rsidRDefault="00C12421" w:rsidP="00CF3A90">
      <w:pPr>
        <w:pStyle w:val="a9"/>
        <w:spacing w:after="200"/>
        <w:ind w:left="0" w:firstLine="709"/>
        <w:jc w:val="both"/>
        <w:rPr>
          <w:rFonts w:ascii="Times New Roman" w:hAnsi="Times New Roman" w:cs="Times New Roman"/>
          <w:sz w:val="24"/>
          <w:szCs w:val="24"/>
        </w:rPr>
      </w:pPr>
      <w:r w:rsidRPr="00C12421">
        <w:rPr>
          <w:rFonts w:ascii="Times New Roman" w:hAnsi="Times New Roman" w:cs="Times New Roman"/>
          <w:sz w:val="24"/>
          <w:szCs w:val="24"/>
        </w:rPr>
        <w:t>При рассмотрении обращения осуществляется посещение по месту проживания пострадавшего ребенка комиссией, в состав которой входят представители:</w:t>
      </w:r>
    </w:p>
    <w:p w:rsidR="00C12421" w:rsidRPr="00C12421" w:rsidRDefault="00C12421" w:rsidP="00006264">
      <w:pPr>
        <w:pStyle w:val="a9"/>
        <w:numPr>
          <w:ilvl w:val="0"/>
          <w:numId w:val="60"/>
        </w:numPr>
        <w:tabs>
          <w:tab w:val="left" w:pos="993"/>
        </w:tabs>
        <w:spacing w:after="200"/>
        <w:ind w:left="0" w:firstLine="709"/>
        <w:jc w:val="both"/>
        <w:rPr>
          <w:rFonts w:ascii="Times New Roman" w:hAnsi="Times New Roman" w:cs="Times New Roman"/>
          <w:sz w:val="24"/>
          <w:szCs w:val="24"/>
        </w:rPr>
      </w:pPr>
      <w:r w:rsidRPr="00C12421">
        <w:rPr>
          <w:rFonts w:ascii="Times New Roman" w:hAnsi="Times New Roman" w:cs="Times New Roman"/>
          <w:sz w:val="24"/>
          <w:szCs w:val="24"/>
        </w:rPr>
        <w:t xml:space="preserve">органов внутренних дел, </w:t>
      </w:r>
    </w:p>
    <w:p w:rsidR="00C12421" w:rsidRPr="00C12421" w:rsidRDefault="00C12421" w:rsidP="00006264">
      <w:pPr>
        <w:pStyle w:val="a9"/>
        <w:numPr>
          <w:ilvl w:val="0"/>
          <w:numId w:val="60"/>
        </w:numPr>
        <w:tabs>
          <w:tab w:val="left" w:pos="993"/>
        </w:tabs>
        <w:spacing w:after="200"/>
        <w:ind w:left="0" w:firstLine="709"/>
        <w:jc w:val="both"/>
        <w:rPr>
          <w:rFonts w:ascii="Times New Roman" w:hAnsi="Times New Roman" w:cs="Times New Roman"/>
          <w:sz w:val="24"/>
          <w:szCs w:val="24"/>
        </w:rPr>
      </w:pPr>
      <w:r w:rsidRPr="00C12421">
        <w:rPr>
          <w:rFonts w:ascii="Times New Roman" w:hAnsi="Times New Roman" w:cs="Times New Roman"/>
          <w:sz w:val="24"/>
          <w:szCs w:val="24"/>
        </w:rPr>
        <w:t xml:space="preserve">центра социальных служб для семьи, </w:t>
      </w:r>
    </w:p>
    <w:p w:rsidR="00C12421" w:rsidRPr="00C12421" w:rsidRDefault="00C12421" w:rsidP="00006264">
      <w:pPr>
        <w:pStyle w:val="a9"/>
        <w:numPr>
          <w:ilvl w:val="0"/>
          <w:numId w:val="60"/>
        </w:numPr>
        <w:tabs>
          <w:tab w:val="left" w:pos="993"/>
        </w:tabs>
        <w:spacing w:after="200"/>
        <w:ind w:left="0" w:firstLine="709"/>
        <w:jc w:val="both"/>
        <w:rPr>
          <w:rFonts w:ascii="Times New Roman" w:hAnsi="Times New Roman" w:cs="Times New Roman"/>
          <w:sz w:val="24"/>
          <w:szCs w:val="24"/>
        </w:rPr>
      </w:pPr>
      <w:r w:rsidRPr="00C12421">
        <w:rPr>
          <w:rFonts w:ascii="Times New Roman" w:hAnsi="Times New Roman" w:cs="Times New Roman"/>
          <w:sz w:val="24"/>
          <w:szCs w:val="24"/>
        </w:rPr>
        <w:t xml:space="preserve">детей и молодежи, </w:t>
      </w:r>
    </w:p>
    <w:p w:rsidR="00C12421" w:rsidRPr="00C12421" w:rsidRDefault="00C12421" w:rsidP="00006264">
      <w:pPr>
        <w:pStyle w:val="a9"/>
        <w:numPr>
          <w:ilvl w:val="0"/>
          <w:numId w:val="60"/>
        </w:numPr>
        <w:tabs>
          <w:tab w:val="left" w:pos="993"/>
        </w:tabs>
        <w:spacing w:after="200"/>
        <w:ind w:left="0" w:firstLine="709"/>
        <w:jc w:val="both"/>
        <w:rPr>
          <w:rFonts w:ascii="Times New Roman" w:hAnsi="Times New Roman" w:cs="Times New Roman"/>
          <w:sz w:val="24"/>
          <w:szCs w:val="24"/>
        </w:rPr>
      </w:pPr>
      <w:r w:rsidRPr="00C12421">
        <w:rPr>
          <w:rFonts w:ascii="Times New Roman" w:hAnsi="Times New Roman" w:cs="Times New Roman"/>
          <w:sz w:val="24"/>
          <w:szCs w:val="24"/>
        </w:rPr>
        <w:t xml:space="preserve">подразделения по делам семьи и детей, </w:t>
      </w:r>
    </w:p>
    <w:p w:rsidR="00C12421" w:rsidRPr="00C12421" w:rsidRDefault="00C12421" w:rsidP="00006264">
      <w:pPr>
        <w:pStyle w:val="a9"/>
        <w:numPr>
          <w:ilvl w:val="0"/>
          <w:numId w:val="60"/>
        </w:numPr>
        <w:tabs>
          <w:tab w:val="left" w:pos="993"/>
        </w:tabs>
        <w:spacing w:after="200"/>
        <w:ind w:left="0" w:firstLine="709"/>
        <w:jc w:val="both"/>
        <w:rPr>
          <w:rFonts w:ascii="Times New Roman" w:hAnsi="Times New Roman" w:cs="Times New Roman"/>
          <w:sz w:val="24"/>
          <w:szCs w:val="24"/>
        </w:rPr>
      </w:pPr>
      <w:r w:rsidRPr="00C12421">
        <w:rPr>
          <w:rFonts w:ascii="Times New Roman" w:hAnsi="Times New Roman" w:cs="Times New Roman"/>
          <w:sz w:val="24"/>
          <w:szCs w:val="24"/>
        </w:rPr>
        <w:t>работников образовательных организаций (учреждений) и учреждений здравоохранения.</w:t>
      </w:r>
    </w:p>
    <w:p w:rsidR="00C12421" w:rsidRPr="00C12421" w:rsidRDefault="00C12421" w:rsidP="00CF3A90">
      <w:pPr>
        <w:pStyle w:val="a9"/>
        <w:spacing w:after="200"/>
        <w:ind w:left="0" w:firstLine="709"/>
        <w:jc w:val="both"/>
        <w:rPr>
          <w:rFonts w:ascii="Times New Roman" w:hAnsi="Times New Roman" w:cs="Times New Roman"/>
          <w:sz w:val="24"/>
          <w:szCs w:val="24"/>
        </w:rPr>
      </w:pPr>
      <w:proofErr w:type="gramStart"/>
      <w:r w:rsidRPr="00C12421">
        <w:rPr>
          <w:rFonts w:ascii="Times New Roman" w:hAnsi="Times New Roman" w:cs="Times New Roman"/>
          <w:sz w:val="24"/>
          <w:szCs w:val="24"/>
        </w:rPr>
        <w:t>Структурное подразделение по делам семьи и детей организует предоставление пострадавшим от насилия в семье и членам семьи, в отношении которых существует реальная его угроза, психологических, юридических, социально</w:t>
      </w:r>
      <w:r w:rsidR="005A379E">
        <w:rPr>
          <w:rFonts w:ascii="Times New Roman" w:hAnsi="Times New Roman" w:cs="Times New Roman"/>
          <w:sz w:val="24"/>
          <w:szCs w:val="24"/>
        </w:rPr>
        <w:t>-</w:t>
      </w:r>
      <w:r w:rsidRPr="00C12421">
        <w:rPr>
          <w:rFonts w:ascii="Times New Roman" w:hAnsi="Times New Roman" w:cs="Times New Roman"/>
          <w:sz w:val="24"/>
          <w:szCs w:val="24"/>
        </w:rPr>
        <w:t>педагогических, социально</w:t>
      </w:r>
      <w:r w:rsidR="005A379E">
        <w:rPr>
          <w:rFonts w:ascii="Times New Roman" w:hAnsi="Times New Roman" w:cs="Times New Roman"/>
          <w:sz w:val="24"/>
          <w:szCs w:val="24"/>
        </w:rPr>
        <w:t>-</w:t>
      </w:r>
      <w:r w:rsidRPr="00C12421">
        <w:rPr>
          <w:rFonts w:ascii="Times New Roman" w:hAnsi="Times New Roman" w:cs="Times New Roman"/>
          <w:sz w:val="24"/>
          <w:szCs w:val="24"/>
        </w:rPr>
        <w:t>медицинских, информационных и других услуг, которыми они могут воспользоваться в центрах социальных служб для семьи, детей и молодежи, а в случае необходимости направляет их в учреждения, оказывающие социальную, психологическую и медицинскую помощи.</w:t>
      </w:r>
      <w:proofErr w:type="gramEnd"/>
      <w:r w:rsidRPr="00C12421">
        <w:rPr>
          <w:rFonts w:ascii="Times New Roman" w:hAnsi="Times New Roman" w:cs="Times New Roman"/>
          <w:sz w:val="24"/>
          <w:szCs w:val="24"/>
        </w:rPr>
        <w:t xml:space="preserve"> </w:t>
      </w:r>
      <w:r w:rsidRPr="00C12421">
        <w:rPr>
          <w:rFonts w:ascii="Times New Roman" w:hAnsi="Times New Roman" w:cs="Times New Roman"/>
          <w:sz w:val="24"/>
          <w:szCs w:val="24"/>
        </w:rPr>
        <w:lastRenderedPageBreak/>
        <w:t xml:space="preserve">Также ведется персонифицированный учет детей данной категории </w:t>
      </w:r>
      <w:r w:rsidR="00DB6F62" w:rsidRPr="00DB6F62">
        <w:rPr>
          <w:rFonts w:ascii="Times New Roman" w:hAnsi="Times New Roman" w:cs="Times New Roman"/>
          <w:sz w:val="24"/>
          <w:szCs w:val="24"/>
        </w:rPr>
        <w:t>[41</w:t>
      </w:r>
      <w:r w:rsidRPr="00DB6F62">
        <w:rPr>
          <w:rFonts w:ascii="Times New Roman" w:hAnsi="Times New Roman" w:cs="Times New Roman"/>
          <w:sz w:val="24"/>
          <w:szCs w:val="24"/>
        </w:rPr>
        <w:t>].</w:t>
      </w:r>
    </w:p>
    <w:p w:rsidR="00C12421" w:rsidRPr="00C12421" w:rsidRDefault="00C12421" w:rsidP="00CF3A90">
      <w:pPr>
        <w:pStyle w:val="a9"/>
        <w:spacing w:after="200"/>
        <w:ind w:left="0" w:firstLine="709"/>
        <w:jc w:val="both"/>
        <w:rPr>
          <w:rFonts w:ascii="Times New Roman" w:hAnsi="Times New Roman" w:cs="Times New Roman"/>
          <w:sz w:val="24"/>
          <w:szCs w:val="24"/>
        </w:rPr>
      </w:pPr>
      <w:r w:rsidRPr="00C12421">
        <w:rPr>
          <w:rFonts w:ascii="Times New Roman" w:hAnsi="Times New Roman" w:cs="Times New Roman"/>
          <w:sz w:val="24"/>
          <w:szCs w:val="24"/>
        </w:rPr>
        <w:t xml:space="preserve">Как мы видим, в процессе профилактики насилия в отношении детей в семье принимает участие большое количество субъектов, что вызвало необходимость урегулировать их взаимодействие. </w:t>
      </w:r>
      <w:proofErr w:type="gramStart"/>
      <w:r w:rsidRPr="00C12421">
        <w:rPr>
          <w:rFonts w:ascii="Times New Roman" w:hAnsi="Times New Roman" w:cs="Times New Roman"/>
          <w:sz w:val="24"/>
          <w:szCs w:val="24"/>
        </w:rPr>
        <w:t>Согласно Порядку взаимодействия структурных подразделений по делам семьи и детей администраций городов и/или районов Луганской Народной Республики, центров социальных служб для семьи, детей и молодежи и территориальных подразделений органов внутренних дел по вопросам осуществления мероприятий по предупреждению насилия в семье принятого Постановлением Совета Министров Луганской Народной Республики от 23.04.2019 № 237/19 координатором мероприятий по защите детей от насилия или</w:t>
      </w:r>
      <w:proofErr w:type="gramEnd"/>
      <w:r w:rsidRPr="00C12421">
        <w:rPr>
          <w:rFonts w:ascii="Times New Roman" w:hAnsi="Times New Roman" w:cs="Times New Roman"/>
          <w:sz w:val="24"/>
          <w:szCs w:val="24"/>
        </w:rPr>
        <w:t xml:space="preserve"> реальной угрозы его совершения является управление/отдел по делам семьи и детей. </w:t>
      </w:r>
    </w:p>
    <w:p w:rsidR="00C12421" w:rsidRPr="00C12421" w:rsidRDefault="00C12421" w:rsidP="00CF3A90">
      <w:pPr>
        <w:pStyle w:val="a9"/>
        <w:spacing w:after="200"/>
        <w:ind w:left="0" w:firstLine="709"/>
        <w:jc w:val="both"/>
        <w:rPr>
          <w:rFonts w:ascii="Times New Roman" w:hAnsi="Times New Roman" w:cs="Times New Roman"/>
          <w:sz w:val="24"/>
          <w:szCs w:val="24"/>
        </w:rPr>
      </w:pPr>
      <w:r w:rsidRPr="00C12421">
        <w:rPr>
          <w:rFonts w:ascii="Times New Roman" w:hAnsi="Times New Roman" w:cs="Times New Roman"/>
          <w:sz w:val="24"/>
          <w:szCs w:val="24"/>
        </w:rPr>
        <w:t xml:space="preserve">Данный Порядок определяет механизм взаимодействия структурных подразделений: </w:t>
      </w:r>
    </w:p>
    <w:p w:rsidR="00C12421" w:rsidRPr="00C12421" w:rsidRDefault="00C12421" w:rsidP="00006264">
      <w:pPr>
        <w:pStyle w:val="a9"/>
        <w:numPr>
          <w:ilvl w:val="0"/>
          <w:numId w:val="61"/>
        </w:numPr>
        <w:tabs>
          <w:tab w:val="left" w:pos="993"/>
        </w:tabs>
        <w:spacing w:after="200"/>
        <w:ind w:left="0" w:firstLine="709"/>
        <w:jc w:val="both"/>
        <w:rPr>
          <w:rFonts w:ascii="Times New Roman" w:hAnsi="Times New Roman" w:cs="Times New Roman"/>
          <w:sz w:val="24"/>
          <w:szCs w:val="24"/>
        </w:rPr>
      </w:pPr>
      <w:r w:rsidRPr="00C12421">
        <w:rPr>
          <w:rFonts w:ascii="Times New Roman" w:hAnsi="Times New Roman" w:cs="Times New Roman"/>
          <w:sz w:val="24"/>
          <w:szCs w:val="24"/>
        </w:rPr>
        <w:t xml:space="preserve">администраций городов и/или районов, </w:t>
      </w:r>
    </w:p>
    <w:p w:rsidR="00C12421" w:rsidRPr="00C12421" w:rsidRDefault="00C12421" w:rsidP="00006264">
      <w:pPr>
        <w:pStyle w:val="a9"/>
        <w:numPr>
          <w:ilvl w:val="0"/>
          <w:numId w:val="61"/>
        </w:numPr>
        <w:tabs>
          <w:tab w:val="left" w:pos="993"/>
        </w:tabs>
        <w:spacing w:after="200"/>
        <w:ind w:left="0" w:firstLine="709"/>
        <w:jc w:val="both"/>
        <w:rPr>
          <w:rFonts w:ascii="Times New Roman" w:hAnsi="Times New Roman" w:cs="Times New Roman"/>
          <w:sz w:val="24"/>
          <w:szCs w:val="24"/>
        </w:rPr>
      </w:pPr>
      <w:r w:rsidRPr="00C12421">
        <w:rPr>
          <w:rFonts w:ascii="Times New Roman" w:hAnsi="Times New Roman" w:cs="Times New Roman"/>
          <w:sz w:val="24"/>
          <w:szCs w:val="24"/>
        </w:rPr>
        <w:t xml:space="preserve">Министерства образования и науки, </w:t>
      </w:r>
    </w:p>
    <w:p w:rsidR="00C12421" w:rsidRPr="00C12421" w:rsidRDefault="00C12421" w:rsidP="00006264">
      <w:pPr>
        <w:pStyle w:val="a9"/>
        <w:numPr>
          <w:ilvl w:val="0"/>
          <w:numId w:val="61"/>
        </w:numPr>
        <w:tabs>
          <w:tab w:val="left" w:pos="993"/>
        </w:tabs>
        <w:spacing w:after="200"/>
        <w:ind w:left="0" w:firstLine="709"/>
        <w:jc w:val="both"/>
        <w:rPr>
          <w:rFonts w:ascii="Times New Roman" w:hAnsi="Times New Roman" w:cs="Times New Roman"/>
          <w:sz w:val="24"/>
          <w:szCs w:val="24"/>
        </w:rPr>
      </w:pPr>
      <w:r w:rsidRPr="00C12421">
        <w:rPr>
          <w:rFonts w:ascii="Times New Roman" w:hAnsi="Times New Roman" w:cs="Times New Roman"/>
          <w:sz w:val="24"/>
          <w:szCs w:val="24"/>
        </w:rPr>
        <w:t xml:space="preserve">Министерства внутренних дел, </w:t>
      </w:r>
    </w:p>
    <w:p w:rsidR="00C12421" w:rsidRPr="00C12421" w:rsidRDefault="00C12421" w:rsidP="00006264">
      <w:pPr>
        <w:pStyle w:val="a9"/>
        <w:numPr>
          <w:ilvl w:val="0"/>
          <w:numId w:val="61"/>
        </w:numPr>
        <w:tabs>
          <w:tab w:val="left" w:pos="993"/>
        </w:tabs>
        <w:spacing w:after="200"/>
        <w:ind w:left="0" w:firstLine="709"/>
        <w:jc w:val="both"/>
        <w:rPr>
          <w:rFonts w:ascii="Times New Roman" w:hAnsi="Times New Roman" w:cs="Times New Roman"/>
          <w:sz w:val="24"/>
          <w:szCs w:val="24"/>
        </w:rPr>
      </w:pPr>
      <w:r w:rsidRPr="00C12421">
        <w:rPr>
          <w:rFonts w:ascii="Times New Roman" w:hAnsi="Times New Roman" w:cs="Times New Roman"/>
          <w:sz w:val="24"/>
          <w:szCs w:val="24"/>
        </w:rPr>
        <w:t xml:space="preserve">Министерства здравоохранения по профилактике насилия в отношении детей в семье. </w:t>
      </w:r>
    </w:p>
    <w:p w:rsidR="00C12421" w:rsidRPr="00C12421" w:rsidRDefault="00C12421" w:rsidP="00CF3A90">
      <w:pPr>
        <w:pStyle w:val="a9"/>
        <w:spacing w:after="200"/>
        <w:ind w:left="0" w:firstLine="709"/>
        <w:jc w:val="both"/>
        <w:rPr>
          <w:rFonts w:ascii="Times New Roman" w:hAnsi="Times New Roman" w:cs="Times New Roman"/>
          <w:sz w:val="24"/>
          <w:szCs w:val="24"/>
        </w:rPr>
      </w:pPr>
      <w:r w:rsidRPr="00C12421">
        <w:rPr>
          <w:rFonts w:ascii="Times New Roman" w:hAnsi="Times New Roman" w:cs="Times New Roman"/>
          <w:sz w:val="24"/>
          <w:szCs w:val="24"/>
        </w:rPr>
        <w:t>Данным Порядком определяются функции и полномочия субъектов по предупреждению насилия</w:t>
      </w:r>
      <w:r w:rsidR="00F72EAC">
        <w:rPr>
          <w:rFonts w:ascii="Times New Roman" w:hAnsi="Times New Roman" w:cs="Times New Roman"/>
          <w:sz w:val="24"/>
          <w:szCs w:val="24"/>
        </w:rPr>
        <w:t xml:space="preserve"> в семье:</w:t>
      </w:r>
    </w:p>
    <w:p w:rsidR="00C12421" w:rsidRPr="00C12421" w:rsidRDefault="00F72EAC" w:rsidP="004C4D21">
      <w:pPr>
        <w:pStyle w:val="a9"/>
        <w:tabs>
          <w:tab w:val="left" w:pos="1134"/>
        </w:tabs>
        <w:spacing w:after="200"/>
        <w:ind w:left="0" w:firstLine="709"/>
        <w:jc w:val="both"/>
        <w:rPr>
          <w:rFonts w:ascii="Times New Roman" w:hAnsi="Times New Roman" w:cs="Times New Roman"/>
          <w:sz w:val="24"/>
          <w:szCs w:val="24"/>
        </w:rPr>
      </w:pPr>
      <w:r>
        <w:rPr>
          <w:rFonts w:ascii="Times New Roman" w:hAnsi="Times New Roman" w:cs="Times New Roman"/>
          <w:sz w:val="24"/>
          <w:szCs w:val="24"/>
        </w:rPr>
        <w:t>1.</w:t>
      </w:r>
      <w:r w:rsidR="00C12421" w:rsidRPr="00C12421">
        <w:rPr>
          <w:rFonts w:ascii="Times New Roman" w:hAnsi="Times New Roman" w:cs="Times New Roman"/>
          <w:sz w:val="24"/>
          <w:szCs w:val="24"/>
        </w:rPr>
        <w:tab/>
        <w:t xml:space="preserve">Общие функции (для всех субъектов): </w:t>
      </w:r>
    </w:p>
    <w:p w:rsidR="00C12421" w:rsidRPr="00C12421" w:rsidRDefault="00C12421" w:rsidP="00006264">
      <w:pPr>
        <w:pStyle w:val="a9"/>
        <w:numPr>
          <w:ilvl w:val="0"/>
          <w:numId w:val="62"/>
        </w:numPr>
        <w:tabs>
          <w:tab w:val="left" w:pos="993"/>
        </w:tabs>
        <w:spacing w:after="200"/>
        <w:ind w:left="0" w:firstLine="709"/>
        <w:jc w:val="both"/>
        <w:rPr>
          <w:rFonts w:ascii="Times New Roman" w:hAnsi="Times New Roman" w:cs="Times New Roman"/>
          <w:sz w:val="24"/>
          <w:szCs w:val="24"/>
        </w:rPr>
      </w:pPr>
      <w:r w:rsidRPr="00C12421">
        <w:rPr>
          <w:rFonts w:ascii="Times New Roman" w:hAnsi="Times New Roman" w:cs="Times New Roman"/>
          <w:sz w:val="24"/>
          <w:szCs w:val="24"/>
        </w:rPr>
        <w:t>прием заявлений и сообщений;</w:t>
      </w:r>
    </w:p>
    <w:p w:rsidR="00C12421" w:rsidRPr="00C12421" w:rsidRDefault="00C12421" w:rsidP="00006264">
      <w:pPr>
        <w:pStyle w:val="a9"/>
        <w:numPr>
          <w:ilvl w:val="0"/>
          <w:numId w:val="62"/>
        </w:numPr>
        <w:tabs>
          <w:tab w:val="left" w:pos="993"/>
        </w:tabs>
        <w:spacing w:after="200"/>
        <w:ind w:left="0" w:firstLine="709"/>
        <w:jc w:val="both"/>
        <w:rPr>
          <w:rFonts w:ascii="Times New Roman" w:hAnsi="Times New Roman" w:cs="Times New Roman"/>
          <w:sz w:val="24"/>
          <w:szCs w:val="24"/>
        </w:rPr>
      </w:pPr>
      <w:r w:rsidRPr="00C12421">
        <w:rPr>
          <w:rFonts w:ascii="Times New Roman" w:hAnsi="Times New Roman" w:cs="Times New Roman"/>
          <w:sz w:val="24"/>
          <w:szCs w:val="24"/>
        </w:rPr>
        <w:t>переадресация заявлений и сообщений;</w:t>
      </w:r>
    </w:p>
    <w:p w:rsidR="00C12421" w:rsidRDefault="00C12421" w:rsidP="00006264">
      <w:pPr>
        <w:pStyle w:val="a9"/>
        <w:numPr>
          <w:ilvl w:val="0"/>
          <w:numId w:val="62"/>
        </w:numPr>
        <w:tabs>
          <w:tab w:val="left" w:pos="993"/>
        </w:tabs>
        <w:spacing w:after="200"/>
        <w:ind w:left="0" w:firstLine="709"/>
        <w:jc w:val="both"/>
        <w:rPr>
          <w:rFonts w:ascii="Times New Roman" w:hAnsi="Times New Roman" w:cs="Times New Roman"/>
          <w:sz w:val="24"/>
          <w:szCs w:val="24"/>
        </w:rPr>
      </w:pPr>
      <w:proofErr w:type="spellStart"/>
      <w:r w:rsidRPr="00C12421">
        <w:rPr>
          <w:rFonts w:ascii="Times New Roman" w:hAnsi="Times New Roman" w:cs="Times New Roman"/>
          <w:sz w:val="24"/>
          <w:szCs w:val="24"/>
        </w:rPr>
        <w:t>взаимоинформирование</w:t>
      </w:r>
      <w:proofErr w:type="spellEnd"/>
      <w:r w:rsidRPr="00C12421">
        <w:rPr>
          <w:rFonts w:ascii="Times New Roman" w:hAnsi="Times New Roman" w:cs="Times New Roman"/>
          <w:sz w:val="24"/>
          <w:szCs w:val="24"/>
        </w:rPr>
        <w:t xml:space="preserve"> о случаях насилия.</w:t>
      </w:r>
    </w:p>
    <w:p w:rsidR="00C12421" w:rsidRPr="00C12421" w:rsidRDefault="00F72EAC" w:rsidP="004C4D21">
      <w:pPr>
        <w:pStyle w:val="a9"/>
        <w:spacing w:after="200"/>
        <w:ind w:left="0"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C12421" w:rsidRPr="00C12421">
        <w:rPr>
          <w:rFonts w:ascii="Times New Roman" w:hAnsi="Times New Roman" w:cs="Times New Roman"/>
          <w:sz w:val="24"/>
          <w:szCs w:val="24"/>
        </w:rPr>
        <w:t>Специальные функции (согласно функциям и полномочиям субъектов):</w:t>
      </w:r>
    </w:p>
    <w:p w:rsidR="00C12421" w:rsidRPr="00C12421" w:rsidRDefault="00C12421" w:rsidP="00006264">
      <w:pPr>
        <w:pStyle w:val="a9"/>
        <w:numPr>
          <w:ilvl w:val="0"/>
          <w:numId w:val="63"/>
        </w:numPr>
        <w:tabs>
          <w:tab w:val="left" w:pos="993"/>
        </w:tabs>
        <w:spacing w:after="200"/>
        <w:ind w:left="0" w:firstLine="709"/>
        <w:jc w:val="both"/>
        <w:rPr>
          <w:rFonts w:ascii="Times New Roman" w:hAnsi="Times New Roman" w:cs="Times New Roman"/>
          <w:sz w:val="24"/>
          <w:szCs w:val="24"/>
        </w:rPr>
      </w:pPr>
      <w:r w:rsidRPr="00C12421">
        <w:rPr>
          <w:rFonts w:ascii="Times New Roman" w:hAnsi="Times New Roman" w:cs="Times New Roman"/>
          <w:sz w:val="24"/>
          <w:szCs w:val="24"/>
        </w:rPr>
        <w:t>оказание помощи пострадавшим;</w:t>
      </w:r>
    </w:p>
    <w:p w:rsidR="00C12421" w:rsidRPr="00C12421" w:rsidRDefault="00C12421" w:rsidP="00006264">
      <w:pPr>
        <w:pStyle w:val="a9"/>
        <w:numPr>
          <w:ilvl w:val="0"/>
          <w:numId w:val="63"/>
        </w:numPr>
        <w:tabs>
          <w:tab w:val="left" w:pos="993"/>
        </w:tabs>
        <w:spacing w:after="200"/>
        <w:ind w:left="0" w:firstLine="709"/>
        <w:jc w:val="both"/>
        <w:rPr>
          <w:rFonts w:ascii="Times New Roman" w:hAnsi="Times New Roman" w:cs="Times New Roman"/>
          <w:sz w:val="24"/>
          <w:szCs w:val="24"/>
        </w:rPr>
      </w:pPr>
      <w:r w:rsidRPr="00C12421">
        <w:rPr>
          <w:rFonts w:ascii="Times New Roman" w:hAnsi="Times New Roman" w:cs="Times New Roman"/>
          <w:sz w:val="24"/>
          <w:szCs w:val="24"/>
        </w:rPr>
        <w:t>мероприятия с лицами, совершившими насилие;</w:t>
      </w:r>
    </w:p>
    <w:p w:rsidR="00C12421" w:rsidRPr="00C12421" w:rsidRDefault="00C12421" w:rsidP="00006264">
      <w:pPr>
        <w:pStyle w:val="a9"/>
        <w:numPr>
          <w:ilvl w:val="0"/>
          <w:numId w:val="63"/>
        </w:numPr>
        <w:tabs>
          <w:tab w:val="left" w:pos="993"/>
        </w:tabs>
        <w:spacing w:after="200"/>
        <w:ind w:left="0" w:firstLine="709"/>
        <w:jc w:val="both"/>
        <w:rPr>
          <w:rFonts w:ascii="Times New Roman" w:hAnsi="Times New Roman" w:cs="Times New Roman"/>
          <w:sz w:val="24"/>
          <w:szCs w:val="24"/>
        </w:rPr>
      </w:pPr>
      <w:r w:rsidRPr="00C12421">
        <w:rPr>
          <w:rFonts w:ascii="Times New Roman" w:hAnsi="Times New Roman" w:cs="Times New Roman"/>
          <w:sz w:val="24"/>
          <w:szCs w:val="24"/>
        </w:rPr>
        <w:lastRenderedPageBreak/>
        <w:t xml:space="preserve">мероприятия по </w:t>
      </w:r>
      <w:r>
        <w:rPr>
          <w:rFonts w:ascii="Times New Roman" w:hAnsi="Times New Roman" w:cs="Times New Roman"/>
          <w:sz w:val="24"/>
          <w:szCs w:val="24"/>
        </w:rPr>
        <w:t xml:space="preserve">профилактике насилия в семье </w:t>
      </w:r>
      <w:r w:rsidR="00DB6F62" w:rsidRPr="00DB6F62">
        <w:rPr>
          <w:rFonts w:ascii="Times New Roman" w:hAnsi="Times New Roman" w:cs="Times New Roman"/>
          <w:sz w:val="24"/>
          <w:szCs w:val="24"/>
        </w:rPr>
        <w:t>[40</w:t>
      </w:r>
      <w:r w:rsidRPr="00DB6F62">
        <w:rPr>
          <w:rFonts w:ascii="Times New Roman" w:hAnsi="Times New Roman" w:cs="Times New Roman"/>
          <w:sz w:val="24"/>
          <w:szCs w:val="24"/>
        </w:rPr>
        <w:t>].</w:t>
      </w:r>
    </w:p>
    <w:p w:rsidR="00CC2DC3" w:rsidRDefault="00C12421" w:rsidP="00CF3A90">
      <w:pPr>
        <w:pStyle w:val="a9"/>
        <w:ind w:left="0" w:firstLine="709"/>
        <w:jc w:val="both"/>
        <w:rPr>
          <w:rFonts w:ascii="Times New Roman" w:hAnsi="Times New Roman" w:cs="Times New Roman"/>
          <w:sz w:val="24"/>
          <w:szCs w:val="24"/>
        </w:rPr>
      </w:pPr>
      <w:r w:rsidRPr="00C12421">
        <w:rPr>
          <w:rFonts w:ascii="Times New Roman" w:hAnsi="Times New Roman" w:cs="Times New Roman"/>
          <w:sz w:val="24"/>
          <w:szCs w:val="24"/>
        </w:rPr>
        <w:t xml:space="preserve">Таким образом, в данном подразделе мы раскрыли правовые аспекты и порядок рассмотрения обращений и сообщений по поводу жестокого обращения с детьми  или реальной угрозы его совершения, порядок взаимодействия субъектов профилактики жестокого обращения с детьми, конкретизировали общие и специальные функции субъектов профилактики жестокого обращения с детьми. Принятие описанных нормативных документов является первым шагом </w:t>
      </w:r>
      <w:proofErr w:type="gramStart"/>
      <w:r w:rsidRPr="00C12421">
        <w:rPr>
          <w:rFonts w:ascii="Times New Roman" w:hAnsi="Times New Roman" w:cs="Times New Roman"/>
          <w:sz w:val="24"/>
          <w:szCs w:val="24"/>
        </w:rPr>
        <w:t>к разработке Закона о профилактике насилия в отношении детей в семье в Луганской Народной Республике</w:t>
      </w:r>
      <w:proofErr w:type="gramEnd"/>
      <w:r>
        <w:rPr>
          <w:rFonts w:ascii="Times New Roman" w:hAnsi="Times New Roman" w:cs="Times New Roman"/>
          <w:sz w:val="24"/>
          <w:szCs w:val="24"/>
        </w:rPr>
        <w:t>.</w:t>
      </w:r>
    </w:p>
    <w:p w:rsidR="00A72558" w:rsidRPr="00A72558" w:rsidRDefault="00A72558" w:rsidP="00CF3A90">
      <w:pPr>
        <w:ind w:firstLine="709"/>
        <w:jc w:val="both"/>
        <w:rPr>
          <w:rFonts w:ascii="Times New Roman" w:hAnsi="Times New Roman" w:cs="Times New Roman"/>
          <w:sz w:val="24"/>
          <w:szCs w:val="24"/>
        </w:rPr>
      </w:pPr>
      <w:r w:rsidRPr="00A72558">
        <w:rPr>
          <w:rFonts w:ascii="Times New Roman" w:hAnsi="Times New Roman" w:cs="Times New Roman"/>
          <w:sz w:val="24"/>
          <w:szCs w:val="24"/>
        </w:rPr>
        <w:t>Не смотря на наличие обширной международной правовой базы, призванной защищать ребенка, в том числе от насилия в семье, на сегодняшний день, еще слабо развиты и законодательно не закреплены механизмы выявления фактов насилия детей в семье. Не разработан мониторинг за исполнением законодательства по защите прав детей от насилия в семье.</w:t>
      </w:r>
    </w:p>
    <w:p w:rsidR="00A72558" w:rsidRPr="00A72558" w:rsidRDefault="00A72558" w:rsidP="00CF3A90">
      <w:pPr>
        <w:ind w:firstLine="709"/>
        <w:jc w:val="both"/>
        <w:rPr>
          <w:rFonts w:ascii="Times New Roman" w:hAnsi="Times New Roman" w:cs="Times New Roman"/>
          <w:sz w:val="24"/>
          <w:szCs w:val="24"/>
        </w:rPr>
      </w:pPr>
      <w:r w:rsidRPr="00A72558">
        <w:rPr>
          <w:rFonts w:ascii="Times New Roman" w:hAnsi="Times New Roman" w:cs="Times New Roman"/>
          <w:sz w:val="24"/>
          <w:szCs w:val="24"/>
        </w:rPr>
        <w:t xml:space="preserve">Улучшение экономической ситуации, рост расходов на социальную сферу, развитие системы учреждений социального обслуживания, укрепление их кадрового потенциала создают благоприятные условия для  активизации усилий, направленных на предотвращение жестокого обращения с детьми. Однако практическая реализация этих предпосылок зависит от осознания значимости проблемы </w:t>
      </w:r>
      <w:r w:rsidR="000244DA">
        <w:rPr>
          <w:rFonts w:ascii="Times New Roman" w:hAnsi="Times New Roman" w:cs="Times New Roman"/>
          <w:sz w:val="24"/>
          <w:szCs w:val="24"/>
        </w:rPr>
        <w:t xml:space="preserve">насилия в отношении детей </w:t>
      </w:r>
      <w:r w:rsidRPr="00A72558">
        <w:rPr>
          <w:rFonts w:ascii="Times New Roman" w:hAnsi="Times New Roman" w:cs="Times New Roman"/>
          <w:sz w:val="24"/>
          <w:szCs w:val="24"/>
        </w:rPr>
        <w:t>каждым специалистом, работающим с детьми.</w:t>
      </w:r>
    </w:p>
    <w:p w:rsidR="00803EA7" w:rsidRDefault="00803EA7" w:rsidP="00C05F4A">
      <w:pPr>
        <w:spacing w:line="276" w:lineRule="auto"/>
        <w:jc w:val="both"/>
        <w:rPr>
          <w:rFonts w:ascii="Times New Roman" w:eastAsia="Times New Roman" w:hAnsi="Times New Roman" w:cs="Times New Roman"/>
          <w:sz w:val="28"/>
          <w:szCs w:val="28"/>
          <w:highlight w:val="red"/>
          <w:lang w:eastAsia="ru-RU"/>
        </w:rPr>
      </w:pPr>
      <w:r>
        <w:rPr>
          <w:rFonts w:ascii="Times New Roman" w:eastAsia="Times New Roman" w:hAnsi="Times New Roman" w:cs="Times New Roman"/>
          <w:sz w:val="28"/>
          <w:szCs w:val="28"/>
          <w:highlight w:val="red"/>
          <w:lang w:eastAsia="ru-RU"/>
        </w:rPr>
        <w:br w:type="page"/>
      </w:r>
    </w:p>
    <w:p w:rsidR="00A72558" w:rsidRPr="00927271" w:rsidRDefault="00462834" w:rsidP="00516BCE">
      <w:pPr>
        <w:rPr>
          <w:rFonts w:ascii="Times New Roman" w:eastAsia="Times New Roman" w:hAnsi="Times New Roman" w:cs="Times New Roman"/>
          <w:b/>
          <w:sz w:val="24"/>
          <w:szCs w:val="24"/>
          <w:lang w:eastAsia="ru-RU"/>
        </w:rPr>
      </w:pPr>
      <w:r w:rsidRPr="00927271">
        <w:rPr>
          <w:rFonts w:ascii="Times New Roman" w:eastAsia="Times New Roman" w:hAnsi="Times New Roman" w:cs="Times New Roman"/>
          <w:b/>
          <w:sz w:val="24"/>
          <w:szCs w:val="24"/>
          <w:lang w:eastAsia="ru-RU"/>
        </w:rPr>
        <w:lastRenderedPageBreak/>
        <w:t>Тема 3. Особенности современной семьи</w:t>
      </w:r>
    </w:p>
    <w:p w:rsidR="00A72558" w:rsidRPr="007E1032" w:rsidRDefault="0044022E" w:rsidP="00BD0FD0">
      <w:pPr>
        <w:ind w:firstLine="709"/>
        <w:jc w:val="both"/>
        <w:rPr>
          <w:rFonts w:ascii="Times New Roman" w:eastAsia="Times New Roman" w:hAnsi="Times New Roman" w:cs="Times New Roman"/>
          <w:sz w:val="24"/>
          <w:szCs w:val="24"/>
          <w:lang w:eastAsia="ru-RU"/>
        </w:rPr>
      </w:pPr>
      <w:r w:rsidRPr="00927271">
        <w:rPr>
          <w:rFonts w:ascii="Times New Roman" w:eastAsia="Times New Roman" w:hAnsi="Times New Roman" w:cs="Times New Roman"/>
          <w:b/>
          <w:sz w:val="24"/>
          <w:szCs w:val="24"/>
          <w:lang w:eastAsia="ru-RU"/>
        </w:rPr>
        <w:t xml:space="preserve">Цель: </w:t>
      </w:r>
      <w:r w:rsidR="007E1032" w:rsidRPr="007E1032">
        <w:rPr>
          <w:rFonts w:ascii="Times New Roman" w:eastAsia="Times New Roman" w:hAnsi="Times New Roman" w:cs="Times New Roman"/>
          <w:sz w:val="24"/>
          <w:szCs w:val="24"/>
          <w:lang w:eastAsia="ru-RU"/>
        </w:rPr>
        <w:t>Рассмотреть особенности современной семьи, которые могут быть факторами возникновения насилия в семье.</w:t>
      </w:r>
    </w:p>
    <w:p w:rsidR="00A72558" w:rsidRPr="00927271" w:rsidRDefault="0044022E" w:rsidP="00BD0FD0">
      <w:pPr>
        <w:ind w:firstLine="709"/>
        <w:jc w:val="both"/>
        <w:rPr>
          <w:rFonts w:ascii="Times New Roman" w:eastAsia="Times New Roman" w:hAnsi="Times New Roman" w:cs="Times New Roman"/>
          <w:b/>
          <w:sz w:val="24"/>
          <w:szCs w:val="24"/>
          <w:lang w:eastAsia="ru-RU"/>
        </w:rPr>
      </w:pPr>
      <w:r w:rsidRPr="00927271">
        <w:rPr>
          <w:rFonts w:ascii="Times New Roman" w:eastAsia="Times New Roman" w:hAnsi="Times New Roman" w:cs="Times New Roman"/>
          <w:b/>
          <w:sz w:val="24"/>
          <w:szCs w:val="24"/>
          <w:lang w:eastAsia="ru-RU"/>
        </w:rPr>
        <w:t xml:space="preserve">План: </w:t>
      </w:r>
    </w:p>
    <w:p w:rsidR="00927271" w:rsidRDefault="00927271" w:rsidP="00B45820">
      <w:pPr>
        <w:pStyle w:val="a9"/>
        <w:numPr>
          <w:ilvl w:val="0"/>
          <w:numId w:val="7"/>
        </w:numPr>
        <w:tabs>
          <w:tab w:val="left" w:pos="993"/>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Семья как социальный институт</w:t>
      </w:r>
      <w:r w:rsidR="00B04727">
        <w:rPr>
          <w:rFonts w:ascii="Times New Roman" w:eastAsia="Times New Roman" w:hAnsi="Times New Roman" w:cs="Times New Roman"/>
          <w:sz w:val="24"/>
          <w:szCs w:val="24"/>
          <w:lang w:eastAsia="ru-RU"/>
        </w:rPr>
        <w:t>.</w:t>
      </w:r>
    </w:p>
    <w:p w:rsidR="002D206D" w:rsidRDefault="002D206D" w:rsidP="00B45820">
      <w:pPr>
        <w:pStyle w:val="a9"/>
        <w:numPr>
          <w:ilvl w:val="0"/>
          <w:numId w:val="7"/>
        </w:numPr>
        <w:tabs>
          <w:tab w:val="left" w:pos="993"/>
        </w:tabs>
        <w:ind w:left="0" w:firstLine="709"/>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Дефиниционный</w:t>
      </w:r>
      <w:proofErr w:type="spellEnd"/>
      <w:r>
        <w:rPr>
          <w:rFonts w:ascii="Times New Roman" w:eastAsia="Times New Roman" w:hAnsi="Times New Roman" w:cs="Times New Roman"/>
          <w:sz w:val="24"/>
          <w:szCs w:val="24"/>
          <w:lang w:eastAsia="ru-RU"/>
        </w:rPr>
        <w:t xml:space="preserve"> анализ понятия «семья»</w:t>
      </w:r>
      <w:r w:rsidR="00B04727">
        <w:rPr>
          <w:rFonts w:ascii="Times New Roman" w:eastAsia="Times New Roman" w:hAnsi="Times New Roman" w:cs="Times New Roman"/>
          <w:sz w:val="24"/>
          <w:szCs w:val="24"/>
          <w:lang w:eastAsia="ru-RU"/>
        </w:rPr>
        <w:t>.</w:t>
      </w:r>
    </w:p>
    <w:p w:rsidR="00A72558" w:rsidRPr="00927271" w:rsidRDefault="00927271" w:rsidP="00B45820">
      <w:pPr>
        <w:pStyle w:val="a9"/>
        <w:numPr>
          <w:ilvl w:val="0"/>
          <w:numId w:val="7"/>
        </w:numPr>
        <w:tabs>
          <w:tab w:val="left" w:pos="993"/>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Изменение положения семьи в обществе</w:t>
      </w:r>
      <w:r w:rsidR="00B04727">
        <w:rPr>
          <w:rFonts w:ascii="Times New Roman" w:eastAsia="Times New Roman" w:hAnsi="Times New Roman" w:cs="Times New Roman"/>
          <w:sz w:val="24"/>
          <w:szCs w:val="24"/>
          <w:lang w:eastAsia="ru-RU"/>
        </w:rPr>
        <w:t>.</w:t>
      </w:r>
    </w:p>
    <w:p w:rsidR="00A72558" w:rsidRPr="00927271" w:rsidRDefault="00A72558" w:rsidP="0044022E">
      <w:pPr>
        <w:ind w:firstLine="567"/>
        <w:jc w:val="both"/>
        <w:rPr>
          <w:rFonts w:ascii="Times New Roman" w:eastAsia="Times New Roman" w:hAnsi="Times New Roman" w:cs="Times New Roman"/>
          <w:sz w:val="24"/>
          <w:szCs w:val="24"/>
          <w:highlight w:val="red"/>
          <w:lang w:eastAsia="ru-RU"/>
        </w:rPr>
      </w:pPr>
    </w:p>
    <w:p w:rsidR="00927271" w:rsidRPr="004341B6" w:rsidRDefault="004341B6" w:rsidP="00B04727">
      <w:pPr>
        <w:pStyle w:val="a9"/>
        <w:numPr>
          <w:ilvl w:val="0"/>
          <w:numId w:val="8"/>
        </w:numPr>
        <w:tabs>
          <w:tab w:val="left" w:pos="851"/>
          <w:tab w:val="left" w:pos="993"/>
        </w:tabs>
        <w:ind w:left="0" w:firstLine="709"/>
        <w:jc w:val="both"/>
        <w:rPr>
          <w:rFonts w:ascii="Times New Roman" w:eastAsia="Times New Roman" w:hAnsi="Times New Roman" w:cs="Times New Roman"/>
          <w:b/>
          <w:sz w:val="24"/>
          <w:szCs w:val="24"/>
          <w:lang w:eastAsia="ru-RU"/>
        </w:rPr>
      </w:pPr>
      <w:r w:rsidRPr="004341B6">
        <w:rPr>
          <w:rFonts w:ascii="Times New Roman" w:eastAsia="Times New Roman" w:hAnsi="Times New Roman" w:cs="Times New Roman"/>
          <w:b/>
          <w:sz w:val="24"/>
          <w:szCs w:val="24"/>
          <w:lang w:eastAsia="ru-RU"/>
        </w:rPr>
        <w:t>Семья как социальный институт</w:t>
      </w:r>
    </w:p>
    <w:p w:rsidR="00A74B72" w:rsidRDefault="00A74B72" w:rsidP="00927271">
      <w:pPr>
        <w:ind w:firstLine="567"/>
        <w:jc w:val="both"/>
        <w:rPr>
          <w:rFonts w:ascii="Times New Roman" w:eastAsia="Times New Roman" w:hAnsi="Times New Roman" w:cs="Times New Roman"/>
          <w:sz w:val="24"/>
          <w:szCs w:val="24"/>
          <w:lang w:eastAsia="ru-RU"/>
        </w:rPr>
      </w:pPr>
      <w:r w:rsidRPr="00A74B72">
        <w:rPr>
          <w:rFonts w:ascii="Times New Roman" w:eastAsia="Times New Roman" w:hAnsi="Times New Roman" w:cs="Times New Roman"/>
          <w:sz w:val="24"/>
          <w:szCs w:val="24"/>
          <w:lang w:eastAsia="ru-RU"/>
        </w:rPr>
        <w:t xml:space="preserve">Социальная практика показывает, что для </w:t>
      </w:r>
      <w:r>
        <w:rPr>
          <w:rFonts w:ascii="Times New Roman" w:eastAsia="Times New Roman" w:hAnsi="Times New Roman" w:cs="Times New Roman"/>
          <w:sz w:val="24"/>
          <w:szCs w:val="24"/>
          <w:lang w:eastAsia="ru-RU"/>
        </w:rPr>
        <w:t xml:space="preserve">цивилизованного </w:t>
      </w:r>
      <w:r w:rsidRPr="00A74B72">
        <w:rPr>
          <w:rFonts w:ascii="Times New Roman" w:eastAsia="Times New Roman" w:hAnsi="Times New Roman" w:cs="Times New Roman"/>
          <w:sz w:val="24"/>
          <w:szCs w:val="24"/>
          <w:lang w:eastAsia="ru-RU"/>
        </w:rPr>
        <w:t>человеческого общества жизненно важно упорядочить, регламентировать и закрепить некоторые социально</w:t>
      </w:r>
      <w:r w:rsidR="005A379E">
        <w:rPr>
          <w:rFonts w:ascii="Times New Roman" w:eastAsia="Times New Roman" w:hAnsi="Times New Roman" w:cs="Times New Roman"/>
          <w:sz w:val="24"/>
          <w:szCs w:val="24"/>
          <w:lang w:eastAsia="ru-RU"/>
        </w:rPr>
        <w:t>-</w:t>
      </w:r>
      <w:r w:rsidRPr="00A74B72">
        <w:rPr>
          <w:rFonts w:ascii="Times New Roman" w:eastAsia="Times New Roman" w:hAnsi="Times New Roman" w:cs="Times New Roman"/>
          <w:sz w:val="24"/>
          <w:szCs w:val="24"/>
          <w:lang w:eastAsia="ru-RU"/>
        </w:rPr>
        <w:t xml:space="preserve">значимые отношения, сделать их обязательными для членов общества. </w:t>
      </w:r>
    </w:p>
    <w:p w:rsidR="00C36503" w:rsidRDefault="00A74B72" w:rsidP="00927271">
      <w:pPr>
        <w:ind w:firstLine="567"/>
        <w:jc w:val="both"/>
        <w:rPr>
          <w:rFonts w:ascii="Times New Roman" w:eastAsia="Times New Roman" w:hAnsi="Times New Roman" w:cs="Times New Roman"/>
          <w:sz w:val="24"/>
          <w:szCs w:val="24"/>
          <w:lang w:eastAsia="ru-RU"/>
        </w:rPr>
      </w:pPr>
      <w:r w:rsidRPr="00A74B72">
        <w:rPr>
          <w:rFonts w:ascii="Times New Roman" w:eastAsia="Times New Roman" w:hAnsi="Times New Roman" w:cs="Times New Roman"/>
          <w:sz w:val="24"/>
          <w:szCs w:val="24"/>
          <w:lang w:eastAsia="ru-RU"/>
        </w:rPr>
        <w:t xml:space="preserve">Базисным элементом регулирования общественной жизни являются социальные институты. </w:t>
      </w:r>
      <w:r w:rsidRPr="00A74B72">
        <w:rPr>
          <w:rFonts w:ascii="Times New Roman" w:eastAsia="Times New Roman" w:hAnsi="Times New Roman" w:cs="Times New Roman"/>
          <w:i/>
          <w:sz w:val="24"/>
          <w:szCs w:val="24"/>
          <w:lang w:eastAsia="ru-RU"/>
        </w:rPr>
        <w:t>Социальный институт</w:t>
      </w:r>
      <w:r w:rsidRPr="00A74B72">
        <w:rPr>
          <w:rFonts w:ascii="Times New Roman" w:eastAsia="Times New Roman" w:hAnsi="Times New Roman" w:cs="Times New Roman"/>
          <w:sz w:val="24"/>
          <w:szCs w:val="24"/>
          <w:lang w:eastAsia="ru-RU"/>
        </w:rPr>
        <w:t xml:space="preserve"> – это определенная организация социальной деятельности и социальных отношений, осуществляемая посредством взаимосогласованной системы целесообразно ориентированных стандартов поведения, возникновение и группировка которых в систему обусловлены содержанием конкретной, решаемой</w:t>
      </w:r>
      <w:r w:rsidR="008C574A">
        <w:rPr>
          <w:rFonts w:ascii="Times New Roman" w:eastAsia="Times New Roman" w:hAnsi="Times New Roman" w:cs="Times New Roman"/>
          <w:sz w:val="24"/>
          <w:szCs w:val="24"/>
          <w:lang w:eastAsia="ru-RU"/>
        </w:rPr>
        <w:t xml:space="preserve"> социальным институтом задачи [</w:t>
      </w:r>
      <w:r w:rsidR="00B04727">
        <w:rPr>
          <w:rFonts w:ascii="Times New Roman" w:eastAsia="Times New Roman" w:hAnsi="Times New Roman" w:cs="Times New Roman"/>
          <w:sz w:val="24"/>
          <w:szCs w:val="24"/>
          <w:lang w:eastAsia="ru-RU"/>
        </w:rPr>
        <w:t>39, с. </w:t>
      </w:r>
      <w:r w:rsidR="00C36503" w:rsidRPr="00943D40">
        <w:rPr>
          <w:rFonts w:ascii="Times New Roman" w:eastAsia="Times New Roman" w:hAnsi="Times New Roman" w:cs="Times New Roman"/>
          <w:sz w:val="24"/>
          <w:szCs w:val="24"/>
          <w:lang w:eastAsia="ru-RU"/>
        </w:rPr>
        <w:t>128</w:t>
      </w:r>
      <w:r w:rsidR="008C574A" w:rsidRPr="00943D40">
        <w:rPr>
          <w:rFonts w:ascii="Times New Roman" w:eastAsia="Times New Roman" w:hAnsi="Times New Roman" w:cs="Times New Roman"/>
          <w:sz w:val="24"/>
          <w:szCs w:val="24"/>
          <w:lang w:eastAsia="ru-RU"/>
        </w:rPr>
        <w:t>]</w:t>
      </w:r>
      <w:r w:rsidR="008C574A">
        <w:rPr>
          <w:rFonts w:ascii="Times New Roman" w:eastAsia="Times New Roman" w:hAnsi="Times New Roman" w:cs="Times New Roman"/>
          <w:sz w:val="24"/>
          <w:szCs w:val="24"/>
          <w:lang w:eastAsia="ru-RU"/>
        </w:rPr>
        <w:t xml:space="preserve">. </w:t>
      </w:r>
      <w:r w:rsidRPr="00A74B72">
        <w:rPr>
          <w:rFonts w:ascii="Times New Roman" w:eastAsia="Times New Roman" w:hAnsi="Times New Roman" w:cs="Times New Roman"/>
          <w:sz w:val="24"/>
          <w:szCs w:val="24"/>
          <w:lang w:eastAsia="ru-RU"/>
        </w:rPr>
        <w:t>Социальный институт представляет собой совокупность людей, учреждений, материальных средств, обеспечивающих устойчивость социальных связей и отношений в обществе.</w:t>
      </w:r>
    </w:p>
    <w:p w:rsidR="004341B6" w:rsidRDefault="00A74B72" w:rsidP="00927271">
      <w:pPr>
        <w:ind w:firstLine="567"/>
        <w:jc w:val="both"/>
        <w:rPr>
          <w:rFonts w:ascii="Times New Roman" w:eastAsia="Times New Roman" w:hAnsi="Times New Roman" w:cs="Times New Roman"/>
          <w:sz w:val="24"/>
          <w:szCs w:val="24"/>
          <w:lang w:eastAsia="ru-RU"/>
        </w:rPr>
      </w:pPr>
      <w:r w:rsidRPr="00A74B72">
        <w:rPr>
          <w:rFonts w:ascii="Times New Roman" w:eastAsia="Times New Roman" w:hAnsi="Times New Roman" w:cs="Times New Roman"/>
          <w:sz w:val="24"/>
          <w:szCs w:val="24"/>
          <w:lang w:eastAsia="ru-RU"/>
        </w:rPr>
        <w:t xml:space="preserve">Социальные институты обеспечивают реализацию основополагающих потребностей общества, связанных с его материальным обеспечением, интеграцией социальных групп, воспроизводством и сохранением духовных ценностей и т. д. Благодаря их наличию обеспечивается воспроизводство населения, материальных и духовных благ, социализация </w:t>
      </w:r>
      <w:r w:rsidRPr="00A74B72">
        <w:rPr>
          <w:rFonts w:ascii="Times New Roman" w:eastAsia="Times New Roman" w:hAnsi="Times New Roman" w:cs="Times New Roman"/>
          <w:sz w:val="24"/>
          <w:szCs w:val="24"/>
          <w:lang w:eastAsia="ru-RU"/>
        </w:rPr>
        <w:lastRenderedPageBreak/>
        <w:t xml:space="preserve">человеческих индивидов, преемственность поколений и многое другое. </w:t>
      </w:r>
    </w:p>
    <w:p w:rsidR="004341B6" w:rsidRDefault="00A74B72" w:rsidP="00927271">
      <w:pPr>
        <w:ind w:firstLine="567"/>
        <w:jc w:val="both"/>
        <w:rPr>
          <w:rFonts w:ascii="Times New Roman" w:eastAsia="Times New Roman" w:hAnsi="Times New Roman" w:cs="Times New Roman"/>
          <w:sz w:val="24"/>
          <w:szCs w:val="24"/>
          <w:lang w:eastAsia="ru-RU"/>
        </w:rPr>
      </w:pPr>
      <w:r w:rsidRPr="00A74B72">
        <w:rPr>
          <w:rFonts w:ascii="Times New Roman" w:eastAsia="Times New Roman" w:hAnsi="Times New Roman" w:cs="Times New Roman"/>
          <w:sz w:val="24"/>
          <w:szCs w:val="24"/>
          <w:lang w:eastAsia="ru-RU"/>
        </w:rPr>
        <w:t xml:space="preserve">Социальные институты функционируют лишь при наличии соответствующих общественных потребностей. При исчезновении таких потребностей их функционирование постепенно прекращается и они отмирают. Общими признаками, которые характеризуют все социальные институты, являются следующие: цель; набор установок и образцов поведения, социальных статусов и ролей; система санкций, обеспечивающая стимулирование желаемого и подавление отклоняющегося поведения; культурные символы. </w:t>
      </w:r>
    </w:p>
    <w:p w:rsidR="00A74B72" w:rsidRDefault="00A74B72" w:rsidP="00927271">
      <w:pPr>
        <w:ind w:firstLine="567"/>
        <w:jc w:val="both"/>
        <w:rPr>
          <w:rFonts w:ascii="Times New Roman" w:eastAsia="Times New Roman" w:hAnsi="Times New Roman" w:cs="Times New Roman"/>
          <w:sz w:val="24"/>
          <w:szCs w:val="24"/>
          <w:lang w:eastAsia="ru-RU"/>
        </w:rPr>
      </w:pPr>
      <w:r w:rsidRPr="00A74B72">
        <w:rPr>
          <w:rFonts w:ascii="Times New Roman" w:eastAsia="Times New Roman" w:hAnsi="Times New Roman" w:cs="Times New Roman"/>
          <w:sz w:val="24"/>
          <w:szCs w:val="24"/>
          <w:lang w:eastAsia="ru-RU"/>
        </w:rPr>
        <w:t>Состав социальных институтов весьма разнообразен. Важнейшими социальными институтами являются:</w:t>
      </w:r>
    </w:p>
    <w:p w:rsidR="003B4C86" w:rsidRDefault="003B4C86" w:rsidP="00927271">
      <w:pPr>
        <w:ind w:firstLine="567"/>
        <w:jc w:val="both"/>
        <w:rPr>
          <w:rFonts w:ascii="Times New Roman" w:eastAsia="Times New Roman" w:hAnsi="Times New Roman" w:cs="Times New Roman"/>
          <w:sz w:val="24"/>
          <w:szCs w:val="24"/>
          <w:lang w:eastAsia="ru-RU"/>
        </w:rPr>
      </w:pPr>
      <w:r w:rsidRPr="003B4C86">
        <w:rPr>
          <w:rFonts w:ascii="Times New Roman" w:eastAsia="Times New Roman" w:hAnsi="Times New Roman" w:cs="Times New Roman"/>
          <w:sz w:val="24"/>
          <w:szCs w:val="24"/>
          <w:lang w:eastAsia="ru-RU"/>
        </w:rPr>
        <w:t xml:space="preserve">а) экономические (собственность, деньги, банки); </w:t>
      </w:r>
    </w:p>
    <w:p w:rsidR="003B4C86" w:rsidRDefault="003B4C86" w:rsidP="00927271">
      <w:pPr>
        <w:ind w:firstLine="567"/>
        <w:jc w:val="both"/>
        <w:rPr>
          <w:rFonts w:ascii="Times New Roman" w:eastAsia="Times New Roman" w:hAnsi="Times New Roman" w:cs="Times New Roman"/>
          <w:sz w:val="24"/>
          <w:szCs w:val="24"/>
          <w:lang w:eastAsia="ru-RU"/>
        </w:rPr>
      </w:pPr>
      <w:r w:rsidRPr="003B4C86">
        <w:rPr>
          <w:rFonts w:ascii="Times New Roman" w:eastAsia="Times New Roman" w:hAnsi="Times New Roman" w:cs="Times New Roman"/>
          <w:sz w:val="24"/>
          <w:szCs w:val="24"/>
          <w:lang w:eastAsia="ru-RU"/>
        </w:rPr>
        <w:t xml:space="preserve">б) политические (государство, партии, союзы); </w:t>
      </w:r>
    </w:p>
    <w:p w:rsidR="003B4C86" w:rsidRDefault="003B4C86" w:rsidP="00927271">
      <w:pPr>
        <w:ind w:firstLine="567"/>
        <w:jc w:val="both"/>
        <w:rPr>
          <w:rFonts w:ascii="Times New Roman" w:eastAsia="Times New Roman" w:hAnsi="Times New Roman" w:cs="Times New Roman"/>
          <w:sz w:val="24"/>
          <w:szCs w:val="24"/>
          <w:lang w:eastAsia="ru-RU"/>
        </w:rPr>
      </w:pPr>
      <w:r w:rsidRPr="003B4C86">
        <w:rPr>
          <w:rFonts w:ascii="Times New Roman" w:eastAsia="Times New Roman" w:hAnsi="Times New Roman" w:cs="Times New Roman"/>
          <w:sz w:val="24"/>
          <w:szCs w:val="24"/>
          <w:lang w:eastAsia="ru-RU"/>
        </w:rPr>
        <w:t xml:space="preserve">в) социокультурные и воспитательные (наука, образование) и другие. </w:t>
      </w:r>
    </w:p>
    <w:p w:rsidR="003B4C86" w:rsidRDefault="003B4C86" w:rsidP="00927271">
      <w:pPr>
        <w:ind w:firstLine="567"/>
        <w:jc w:val="both"/>
        <w:rPr>
          <w:rFonts w:ascii="Times New Roman" w:eastAsia="Times New Roman" w:hAnsi="Times New Roman" w:cs="Times New Roman"/>
          <w:sz w:val="24"/>
          <w:szCs w:val="24"/>
          <w:lang w:eastAsia="ru-RU"/>
        </w:rPr>
      </w:pPr>
      <w:r w:rsidRPr="003B4C86">
        <w:rPr>
          <w:rFonts w:ascii="Times New Roman" w:eastAsia="Times New Roman" w:hAnsi="Times New Roman" w:cs="Times New Roman"/>
          <w:sz w:val="24"/>
          <w:szCs w:val="24"/>
          <w:lang w:eastAsia="ru-RU"/>
        </w:rPr>
        <w:t>Социальные институты выполняют разнообразные функции, важнейшими из которых являются интеграционная, регулятивная, коммуникативная, транслирующая, функция закрепления и воспроизводства общественных отношений и многие другие</w:t>
      </w:r>
      <w:r>
        <w:rPr>
          <w:rFonts w:ascii="Times New Roman" w:eastAsia="Times New Roman" w:hAnsi="Times New Roman" w:cs="Times New Roman"/>
          <w:sz w:val="24"/>
          <w:szCs w:val="24"/>
          <w:lang w:eastAsia="ru-RU"/>
        </w:rPr>
        <w:t xml:space="preserve"> [</w:t>
      </w:r>
      <w:r w:rsidR="00943D40" w:rsidRPr="00943D40">
        <w:rPr>
          <w:rFonts w:ascii="Times New Roman" w:eastAsia="Times New Roman" w:hAnsi="Times New Roman" w:cs="Times New Roman"/>
          <w:sz w:val="24"/>
          <w:szCs w:val="24"/>
          <w:lang w:eastAsia="ru-RU"/>
        </w:rPr>
        <w:t>28</w:t>
      </w:r>
      <w:r w:rsidRPr="00943D40">
        <w:rPr>
          <w:rFonts w:ascii="Times New Roman" w:eastAsia="Times New Roman" w:hAnsi="Times New Roman" w:cs="Times New Roman"/>
          <w:sz w:val="24"/>
          <w:szCs w:val="24"/>
          <w:lang w:eastAsia="ru-RU"/>
        </w:rPr>
        <w:t>, с. 27].</w:t>
      </w:r>
    </w:p>
    <w:p w:rsidR="00A74B72" w:rsidRDefault="00B54FA5" w:rsidP="00927271">
      <w:pPr>
        <w:ind w:firstLine="567"/>
        <w:jc w:val="both"/>
        <w:rPr>
          <w:rFonts w:ascii="Times New Roman" w:eastAsia="Times New Roman" w:hAnsi="Times New Roman" w:cs="Times New Roman"/>
          <w:sz w:val="24"/>
          <w:szCs w:val="24"/>
          <w:lang w:eastAsia="ru-RU"/>
        </w:rPr>
      </w:pPr>
      <w:r w:rsidRPr="00B54FA5">
        <w:rPr>
          <w:rFonts w:ascii="Times New Roman" w:eastAsia="Times New Roman" w:hAnsi="Times New Roman" w:cs="Times New Roman"/>
          <w:sz w:val="24"/>
          <w:szCs w:val="24"/>
          <w:lang w:eastAsia="ru-RU"/>
        </w:rPr>
        <w:t>К определению природы и сущности семьи мыслители прошлого подходили по</w:t>
      </w:r>
      <w:r w:rsidR="005A379E">
        <w:rPr>
          <w:rFonts w:ascii="Times New Roman" w:eastAsia="Times New Roman" w:hAnsi="Times New Roman" w:cs="Times New Roman"/>
          <w:sz w:val="24"/>
          <w:szCs w:val="24"/>
          <w:lang w:eastAsia="ru-RU"/>
        </w:rPr>
        <w:t>-</w:t>
      </w:r>
      <w:r w:rsidRPr="00B54FA5">
        <w:rPr>
          <w:rFonts w:ascii="Times New Roman" w:eastAsia="Times New Roman" w:hAnsi="Times New Roman" w:cs="Times New Roman"/>
          <w:sz w:val="24"/>
          <w:szCs w:val="24"/>
          <w:lang w:eastAsia="ru-RU"/>
        </w:rPr>
        <w:t>разному. Одна из первых попыток определить характер брачно</w:t>
      </w:r>
      <w:r w:rsidR="005A379E">
        <w:rPr>
          <w:rFonts w:ascii="Times New Roman" w:eastAsia="Times New Roman" w:hAnsi="Times New Roman" w:cs="Times New Roman"/>
          <w:sz w:val="24"/>
          <w:szCs w:val="24"/>
          <w:lang w:eastAsia="ru-RU"/>
        </w:rPr>
        <w:t>-</w:t>
      </w:r>
      <w:r w:rsidRPr="00B54FA5">
        <w:rPr>
          <w:rFonts w:ascii="Times New Roman" w:eastAsia="Times New Roman" w:hAnsi="Times New Roman" w:cs="Times New Roman"/>
          <w:sz w:val="24"/>
          <w:szCs w:val="24"/>
          <w:lang w:eastAsia="ru-RU"/>
        </w:rPr>
        <w:t>семейных отношений принадлежит древнегреческому философу Платону.</w:t>
      </w:r>
    </w:p>
    <w:p w:rsidR="0059379D" w:rsidRDefault="00B54FA5" w:rsidP="0059379D">
      <w:pPr>
        <w:ind w:firstLine="567"/>
        <w:jc w:val="both"/>
        <w:rPr>
          <w:rFonts w:ascii="Times New Roman" w:eastAsia="Times New Roman" w:hAnsi="Times New Roman" w:cs="Times New Roman"/>
          <w:sz w:val="24"/>
          <w:szCs w:val="24"/>
          <w:lang w:eastAsia="ru-RU"/>
        </w:rPr>
      </w:pPr>
      <w:r w:rsidRPr="00B54FA5">
        <w:rPr>
          <w:rFonts w:ascii="Times New Roman" w:eastAsia="Times New Roman" w:hAnsi="Times New Roman" w:cs="Times New Roman"/>
          <w:sz w:val="24"/>
          <w:szCs w:val="24"/>
          <w:lang w:eastAsia="ru-RU"/>
        </w:rPr>
        <w:t xml:space="preserve">Патриархальную семью он считал неизменной, исходной общественной ячейкой, поскольку государства возникают в результате объединения семей. Однако Платон не был последователен во взглядах на семью. В проектах «Идеального государства» в целях достижения сплоченности общества он предлагал введение общности жен, детей и </w:t>
      </w:r>
      <w:r w:rsidRPr="00B54FA5">
        <w:rPr>
          <w:rFonts w:ascii="Times New Roman" w:eastAsia="Times New Roman" w:hAnsi="Times New Roman" w:cs="Times New Roman"/>
          <w:sz w:val="24"/>
          <w:szCs w:val="24"/>
          <w:lang w:eastAsia="ru-RU"/>
        </w:rPr>
        <w:lastRenderedPageBreak/>
        <w:t>имущества. Эта идея была не нова. Древнегреческий историк Геродот в своей знаменитой «Истории» отмечает, что общность женщин была отличительной чертой у ряда племен. Такие сведения встречаются на протяжении всей античн</w:t>
      </w:r>
      <w:r w:rsidR="0016782E">
        <w:rPr>
          <w:rFonts w:ascii="Times New Roman" w:eastAsia="Times New Roman" w:hAnsi="Times New Roman" w:cs="Times New Roman"/>
          <w:sz w:val="24"/>
          <w:szCs w:val="24"/>
          <w:lang w:eastAsia="ru-RU"/>
        </w:rPr>
        <w:t>ой эпохи</w:t>
      </w:r>
      <w:r w:rsidR="00832C84">
        <w:rPr>
          <w:rFonts w:ascii="Times New Roman" w:eastAsia="Times New Roman" w:hAnsi="Times New Roman" w:cs="Times New Roman"/>
          <w:sz w:val="24"/>
          <w:szCs w:val="24"/>
          <w:lang w:eastAsia="ru-RU"/>
        </w:rPr>
        <w:t>.</w:t>
      </w:r>
      <w:r w:rsidR="0016782E">
        <w:rPr>
          <w:rFonts w:ascii="Times New Roman" w:eastAsia="Times New Roman" w:hAnsi="Times New Roman" w:cs="Times New Roman"/>
          <w:sz w:val="24"/>
          <w:szCs w:val="24"/>
          <w:lang w:eastAsia="ru-RU"/>
        </w:rPr>
        <w:t xml:space="preserve"> </w:t>
      </w:r>
      <w:r w:rsidRPr="00B54FA5">
        <w:rPr>
          <w:rFonts w:ascii="Times New Roman" w:eastAsia="Times New Roman" w:hAnsi="Times New Roman" w:cs="Times New Roman"/>
          <w:sz w:val="24"/>
          <w:szCs w:val="24"/>
          <w:lang w:eastAsia="ru-RU"/>
        </w:rPr>
        <w:t>Аристотель, критикуя проекты «Идеального государства», развивает идею Платона о патриархальной семье как исходной и основной ячейке общества</w:t>
      </w:r>
      <w:r w:rsidR="00832C84">
        <w:rPr>
          <w:rFonts w:ascii="Times New Roman" w:eastAsia="Times New Roman" w:hAnsi="Times New Roman" w:cs="Times New Roman"/>
          <w:sz w:val="24"/>
          <w:szCs w:val="24"/>
          <w:lang w:eastAsia="ru-RU"/>
        </w:rPr>
        <w:t xml:space="preserve"> </w:t>
      </w:r>
      <w:r w:rsidR="00832C84" w:rsidRPr="00832C84">
        <w:rPr>
          <w:rFonts w:ascii="Times New Roman" w:eastAsia="Times New Roman" w:hAnsi="Times New Roman" w:cs="Times New Roman"/>
          <w:sz w:val="24"/>
          <w:szCs w:val="24"/>
          <w:lang w:eastAsia="ru-RU"/>
        </w:rPr>
        <w:t>[19, с. 64]</w:t>
      </w:r>
      <w:r w:rsidRPr="00B54FA5">
        <w:rPr>
          <w:rFonts w:ascii="Times New Roman" w:eastAsia="Times New Roman" w:hAnsi="Times New Roman" w:cs="Times New Roman"/>
          <w:sz w:val="24"/>
          <w:szCs w:val="24"/>
          <w:lang w:eastAsia="ru-RU"/>
        </w:rPr>
        <w:t xml:space="preserve">. При этом семьи образуют «селения», а соединение </w:t>
      </w:r>
      <w:r w:rsidR="00C7219F">
        <w:rPr>
          <w:rFonts w:ascii="Times New Roman" w:eastAsia="Times New Roman" w:hAnsi="Times New Roman" w:cs="Times New Roman"/>
          <w:sz w:val="24"/>
          <w:szCs w:val="24"/>
          <w:lang w:eastAsia="ru-RU"/>
        </w:rPr>
        <w:br/>
      </w:r>
      <w:r w:rsidRPr="00B54FA5">
        <w:rPr>
          <w:rFonts w:ascii="Times New Roman" w:eastAsia="Times New Roman" w:hAnsi="Times New Roman" w:cs="Times New Roman"/>
          <w:sz w:val="24"/>
          <w:szCs w:val="24"/>
          <w:lang w:eastAsia="ru-RU"/>
        </w:rPr>
        <w:t>«селений» – государство. Английский философ Томас Гоббс, разрабатывая проблемы моральной и гражданской философии, опровергал точку зрения на брак как нечто нечистое, лишенное святости, желая возвращения земному институту брака его духовной ценности. Французский просветитель Жан</w:t>
      </w:r>
      <w:r w:rsidR="005A379E">
        <w:rPr>
          <w:rFonts w:ascii="Times New Roman" w:eastAsia="Times New Roman" w:hAnsi="Times New Roman" w:cs="Times New Roman"/>
          <w:sz w:val="24"/>
          <w:szCs w:val="24"/>
          <w:lang w:eastAsia="ru-RU"/>
        </w:rPr>
        <w:t>-</w:t>
      </w:r>
      <w:r w:rsidRPr="00B54FA5">
        <w:rPr>
          <w:rFonts w:ascii="Times New Roman" w:eastAsia="Times New Roman" w:hAnsi="Times New Roman" w:cs="Times New Roman"/>
          <w:sz w:val="24"/>
          <w:szCs w:val="24"/>
          <w:lang w:eastAsia="ru-RU"/>
        </w:rPr>
        <w:t>Жак Руссо писал: «Самое древнее из всех обществ и единственно естественное – это семья. Таким образом, семья – это, если угодно, пр</w:t>
      </w:r>
      <w:r w:rsidR="0016782E">
        <w:rPr>
          <w:rFonts w:ascii="Times New Roman" w:eastAsia="Times New Roman" w:hAnsi="Times New Roman" w:cs="Times New Roman"/>
          <w:sz w:val="24"/>
          <w:szCs w:val="24"/>
          <w:lang w:eastAsia="ru-RU"/>
        </w:rPr>
        <w:t>ообраз политических обществ…» [</w:t>
      </w:r>
      <w:r w:rsidR="00943D40">
        <w:rPr>
          <w:rFonts w:ascii="Times New Roman" w:eastAsia="Times New Roman" w:hAnsi="Times New Roman" w:cs="Times New Roman"/>
          <w:sz w:val="24"/>
          <w:szCs w:val="24"/>
          <w:lang w:eastAsia="ru-RU"/>
        </w:rPr>
        <w:t>19</w:t>
      </w:r>
      <w:r w:rsidR="0016782E" w:rsidRPr="00943D40">
        <w:rPr>
          <w:rFonts w:ascii="Times New Roman" w:eastAsia="Times New Roman" w:hAnsi="Times New Roman" w:cs="Times New Roman"/>
          <w:sz w:val="24"/>
          <w:szCs w:val="24"/>
          <w:lang w:eastAsia="ru-RU"/>
        </w:rPr>
        <w:t>, с. 67</w:t>
      </w:r>
      <w:r w:rsidR="0016782E">
        <w:rPr>
          <w:rFonts w:ascii="Times New Roman" w:eastAsia="Times New Roman" w:hAnsi="Times New Roman" w:cs="Times New Roman"/>
          <w:sz w:val="24"/>
          <w:szCs w:val="24"/>
          <w:lang w:eastAsia="ru-RU"/>
        </w:rPr>
        <w:t>]</w:t>
      </w:r>
      <w:r w:rsidR="00832C84">
        <w:rPr>
          <w:rFonts w:ascii="Times New Roman" w:eastAsia="Times New Roman" w:hAnsi="Times New Roman" w:cs="Times New Roman"/>
          <w:sz w:val="24"/>
          <w:szCs w:val="24"/>
          <w:lang w:eastAsia="ru-RU"/>
        </w:rPr>
        <w:t>.</w:t>
      </w:r>
      <w:r w:rsidRPr="00B54FA5">
        <w:rPr>
          <w:rFonts w:ascii="Times New Roman" w:eastAsia="Times New Roman" w:hAnsi="Times New Roman" w:cs="Times New Roman"/>
          <w:sz w:val="24"/>
          <w:szCs w:val="24"/>
          <w:lang w:eastAsia="ru-RU"/>
        </w:rPr>
        <w:t xml:space="preserve"> Философы античности, средневековья и отчасти даже нового времени выводят общественные отношения из семейных отношений, обращают основное внимание на отношение семьи к государству, а не на характеристику ее как особого социального института. В определенной мере эти взгляды разделяли даже немецкие философы Кант и Гегель. Основу семьи Кант видел в правовом порядке, а Гегель – в абсолютной идее. Заметим, что ученые, признающие вечность и изначальность моногамии, фактически отождествляют понятия «брак» и «семья», различия между ними сводятся к формальному началу. Конечно, между понятиями «брак» и «семья»</w:t>
      </w:r>
      <w:r w:rsidR="00F96A98">
        <w:rPr>
          <w:rFonts w:ascii="Times New Roman" w:eastAsia="Times New Roman" w:hAnsi="Times New Roman" w:cs="Times New Roman"/>
          <w:sz w:val="24"/>
          <w:szCs w:val="24"/>
          <w:lang w:eastAsia="ru-RU"/>
        </w:rPr>
        <w:t xml:space="preserve"> </w:t>
      </w:r>
      <w:r w:rsidR="0016782E" w:rsidRPr="0016782E">
        <w:rPr>
          <w:rFonts w:ascii="Times New Roman" w:eastAsia="Times New Roman" w:hAnsi="Times New Roman" w:cs="Times New Roman"/>
          <w:sz w:val="24"/>
          <w:szCs w:val="24"/>
          <w:lang w:eastAsia="ru-RU"/>
        </w:rPr>
        <w:t xml:space="preserve">существует тесная взаимосвязь. Недаром в литературе прошлого, а иногда и настоящего, они нередко используются как синонимы. Однако в сути этих понятий есть не только общее, но немало и особенного, специфического. Так, ученые убедительно доказали, что брак и семья возникли в разные </w:t>
      </w:r>
      <w:r w:rsidR="0016782E" w:rsidRPr="0016782E">
        <w:rPr>
          <w:rFonts w:ascii="Times New Roman" w:eastAsia="Times New Roman" w:hAnsi="Times New Roman" w:cs="Times New Roman"/>
          <w:sz w:val="24"/>
          <w:szCs w:val="24"/>
          <w:lang w:eastAsia="ru-RU"/>
        </w:rPr>
        <w:lastRenderedPageBreak/>
        <w:t>ис</w:t>
      </w:r>
      <w:r w:rsidR="0059379D">
        <w:rPr>
          <w:rFonts w:ascii="Times New Roman" w:eastAsia="Times New Roman" w:hAnsi="Times New Roman" w:cs="Times New Roman"/>
          <w:sz w:val="24"/>
          <w:szCs w:val="24"/>
          <w:lang w:eastAsia="ru-RU"/>
        </w:rPr>
        <w:t>торические периоды. С</w:t>
      </w:r>
      <w:r w:rsidR="0016782E" w:rsidRPr="0016782E">
        <w:rPr>
          <w:rFonts w:ascii="Times New Roman" w:eastAsia="Times New Roman" w:hAnsi="Times New Roman" w:cs="Times New Roman"/>
          <w:sz w:val="24"/>
          <w:szCs w:val="24"/>
          <w:lang w:eastAsia="ru-RU"/>
        </w:rPr>
        <w:t xml:space="preserve">оветские социологи определяют брак как исторически изменяющуюся социальную форму отношений между женщиной и мужчиной, посредством которой, общество упорядочивает и санкционирует их половую жизнь и устанавливает их супружеские и родительские права и обязанности. </w:t>
      </w:r>
    </w:p>
    <w:p w:rsidR="00B54FA5" w:rsidRPr="00991E2F" w:rsidRDefault="0059379D" w:rsidP="0059379D">
      <w:pPr>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 xml:space="preserve">Семья </w:t>
      </w:r>
      <w:r w:rsidR="0016782E" w:rsidRPr="0016782E">
        <w:rPr>
          <w:rFonts w:ascii="Times New Roman" w:eastAsia="Times New Roman" w:hAnsi="Times New Roman" w:cs="Times New Roman"/>
          <w:sz w:val="24"/>
          <w:szCs w:val="24"/>
          <w:lang w:eastAsia="ru-RU"/>
        </w:rPr>
        <w:t>представляет собой более сложную систему отношений, чем брак, поскольку она, как правило, объединяет не только супругов, но и их детей, а также других родственников или просто близких супругам и необходимых им людей</w:t>
      </w:r>
      <w:r w:rsidR="00991E2F">
        <w:rPr>
          <w:rFonts w:ascii="Times New Roman" w:eastAsia="Times New Roman" w:hAnsi="Times New Roman" w:cs="Times New Roman"/>
          <w:sz w:val="24"/>
          <w:szCs w:val="24"/>
          <w:lang w:val="uk-UA" w:eastAsia="ru-RU"/>
        </w:rPr>
        <w:t>.</w:t>
      </w:r>
    </w:p>
    <w:p w:rsidR="00B54FA5" w:rsidRDefault="00C35F3F" w:rsidP="00927271">
      <w:pPr>
        <w:ind w:firstLine="567"/>
        <w:jc w:val="both"/>
        <w:rPr>
          <w:rFonts w:ascii="Times New Roman" w:eastAsia="Times New Roman" w:hAnsi="Times New Roman" w:cs="Times New Roman"/>
          <w:sz w:val="24"/>
          <w:szCs w:val="24"/>
          <w:lang w:eastAsia="ru-RU"/>
        </w:rPr>
      </w:pPr>
      <w:r w:rsidRPr="00C35F3F">
        <w:rPr>
          <w:rFonts w:ascii="Times New Roman" w:eastAsia="Times New Roman" w:hAnsi="Times New Roman" w:cs="Times New Roman"/>
          <w:sz w:val="24"/>
          <w:szCs w:val="24"/>
          <w:lang w:eastAsia="ru-RU"/>
        </w:rPr>
        <w:t>Существование семьи, как и остальных социальных институтов, обусловлено общественными потребностями. Как и все социальные институты, семья представляет собой систему действий и отношений, необходимых для существования и развития общества. Семья – это малая социальная группа, члены которой соединены браком или кровным родством, общностью быта, взаимопомощью, и взаимной</w:t>
      </w:r>
      <w:r>
        <w:rPr>
          <w:rFonts w:ascii="Times New Roman" w:eastAsia="Times New Roman" w:hAnsi="Times New Roman" w:cs="Times New Roman"/>
          <w:sz w:val="24"/>
          <w:szCs w:val="24"/>
          <w:lang w:eastAsia="ru-RU"/>
        </w:rPr>
        <w:t xml:space="preserve"> и моральной ответственностью [</w:t>
      </w:r>
      <w:r w:rsidR="00E21EB6" w:rsidRPr="00E21EB6">
        <w:rPr>
          <w:rFonts w:ascii="Times New Roman" w:eastAsia="Times New Roman" w:hAnsi="Times New Roman" w:cs="Times New Roman"/>
          <w:sz w:val="24"/>
          <w:szCs w:val="24"/>
          <w:lang w:eastAsia="ru-RU"/>
        </w:rPr>
        <w:t>39,</w:t>
      </w:r>
      <w:r w:rsidRPr="00E21EB6">
        <w:rPr>
          <w:rFonts w:ascii="Times New Roman" w:eastAsia="Times New Roman" w:hAnsi="Times New Roman" w:cs="Times New Roman"/>
          <w:sz w:val="24"/>
          <w:szCs w:val="24"/>
          <w:lang w:eastAsia="ru-RU"/>
        </w:rPr>
        <w:t xml:space="preserve"> с. 129]</w:t>
      </w:r>
      <w:r w:rsidR="00832C84">
        <w:rPr>
          <w:rFonts w:ascii="Times New Roman" w:eastAsia="Times New Roman" w:hAnsi="Times New Roman" w:cs="Times New Roman"/>
          <w:sz w:val="24"/>
          <w:szCs w:val="24"/>
          <w:lang w:eastAsia="ru-RU"/>
        </w:rPr>
        <w:t>.</w:t>
      </w:r>
      <w:r w:rsidRPr="00C35F3F">
        <w:rPr>
          <w:rFonts w:ascii="Times New Roman" w:eastAsia="Times New Roman" w:hAnsi="Times New Roman" w:cs="Times New Roman"/>
          <w:sz w:val="24"/>
          <w:szCs w:val="24"/>
          <w:lang w:eastAsia="ru-RU"/>
        </w:rPr>
        <w:t xml:space="preserve"> Через семью наиболее полно выражается единство </w:t>
      </w:r>
      <w:proofErr w:type="gramStart"/>
      <w:r w:rsidRPr="00C35F3F">
        <w:rPr>
          <w:rFonts w:ascii="Times New Roman" w:eastAsia="Times New Roman" w:hAnsi="Times New Roman" w:cs="Times New Roman"/>
          <w:sz w:val="24"/>
          <w:szCs w:val="24"/>
          <w:lang w:eastAsia="ru-RU"/>
        </w:rPr>
        <w:t>социального</w:t>
      </w:r>
      <w:proofErr w:type="gramEnd"/>
      <w:r w:rsidRPr="00C35F3F">
        <w:rPr>
          <w:rFonts w:ascii="Times New Roman" w:eastAsia="Times New Roman" w:hAnsi="Times New Roman" w:cs="Times New Roman"/>
          <w:sz w:val="24"/>
          <w:szCs w:val="24"/>
          <w:lang w:eastAsia="ru-RU"/>
        </w:rPr>
        <w:t xml:space="preserve"> и природного в человеке, социальной и биологической наследственности. По своей сущности, семья является первичным связующим звеном между природой и обществом, материальной и духовной сторонами жизнедеятельности людей.</w:t>
      </w:r>
    </w:p>
    <w:p w:rsidR="002D206D" w:rsidRPr="002D206D" w:rsidRDefault="007E1032" w:rsidP="002D206D">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образо</w:t>
      </w:r>
      <w:r w:rsidR="002D206D">
        <w:rPr>
          <w:rFonts w:ascii="Times New Roman" w:eastAsia="Times New Roman" w:hAnsi="Times New Roman" w:cs="Times New Roman"/>
          <w:sz w:val="24"/>
          <w:szCs w:val="24"/>
          <w:lang w:eastAsia="ru-RU"/>
        </w:rPr>
        <w:t>м, мы можем, сказать, что с</w:t>
      </w:r>
      <w:r w:rsidR="002D206D" w:rsidRPr="002D206D">
        <w:rPr>
          <w:rFonts w:ascii="Times New Roman" w:eastAsia="Times New Roman" w:hAnsi="Times New Roman" w:cs="Times New Roman"/>
          <w:sz w:val="24"/>
          <w:szCs w:val="24"/>
          <w:lang w:eastAsia="ru-RU"/>
        </w:rPr>
        <w:t>емья была, есть и останется единственным социальным институтом, способным удовлетворить все потребности человека. Согласно общеизвестной</w:t>
      </w:r>
      <w:r w:rsidR="00754282">
        <w:rPr>
          <w:rFonts w:ascii="Times New Roman" w:eastAsia="Times New Roman" w:hAnsi="Times New Roman" w:cs="Times New Roman"/>
          <w:sz w:val="24"/>
          <w:szCs w:val="24"/>
          <w:lang w:val="uk-UA" w:eastAsia="ru-RU"/>
        </w:rPr>
        <w:t xml:space="preserve"> </w:t>
      </w:r>
      <w:r w:rsidR="00E21EB6">
        <w:rPr>
          <w:rFonts w:ascii="Times New Roman" w:eastAsia="Times New Roman" w:hAnsi="Times New Roman" w:cs="Times New Roman"/>
          <w:sz w:val="24"/>
          <w:szCs w:val="24"/>
          <w:lang w:eastAsia="ru-RU"/>
        </w:rPr>
        <w:t>пирамиде потребностей А. </w:t>
      </w:r>
      <w:proofErr w:type="spellStart"/>
      <w:r w:rsidR="002D206D" w:rsidRPr="002D206D">
        <w:rPr>
          <w:rFonts w:ascii="Times New Roman" w:eastAsia="Times New Roman" w:hAnsi="Times New Roman" w:cs="Times New Roman"/>
          <w:sz w:val="24"/>
          <w:szCs w:val="24"/>
          <w:lang w:eastAsia="ru-RU"/>
        </w:rPr>
        <w:t>Маслоу</w:t>
      </w:r>
      <w:proofErr w:type="spellEnd"/>
      <w:r w:rsidR="002D206D" w:rsidRPr="002D206D">
        <w:rPr>
          <w:rFonts w:ascii="Times New Roman" w:eastAsia="Times New Roman" w:hAnsi="Times New Roman" w:cs="Times New Roman"/>
          <w:sz w:val="24"/>
          <w:szCs w:val="24"/>
          <w:lang w:eastAsia="ru-RU"/>
        </w:rPr>
        <w:t xml:space="preserve">, в семье могут реализоваться физиологические потребности, потребность в безопасности, причастности к группе, принятии и уважении, </w:t>
      </w:r>
      <w:proofErr w:type="spellStart"/>
      <w:r w:rsidR="002D206D" w:rsidRPr="002D206D">
        <w:rPr>
          <w:rFonts w:ascii="Times New Roman" w:eastAsia="Times New Roman" w:hAnsi="Times New Roman" w:cs="Times New Roman"/>
          <w:sz w:val="24"/>
          <w:szCs w:val="24"/>
          <w:lang w:eastAsia="ru-RU"/>
        </w:rPr>
        <w:t>самоактуализации</w:t>
      </w:r>
      <w:proofErr w:type="spellEnd"/>
      <w:r w:rsidR="002D206D" w:rsidRPr="002D206D">
        <w:rPr>
          <w:rFonts w:ascii="Times New Roman" w:eastAsia="Times New Roman" w:hAnsi="Times New Roman" w:cs="Times New Roman"/>
          <w:sz w:val="24"/>
          <w:szCs w:val="24"/>
          <w:lang w:eastAsia="ru-RU"/>
        </w:rPr>
        <w:t xml:space="preserve">. Современной науке не известен ни один другой социальный институт, способный </w:t>
      </w:r>
      <w:r w:rsidR="002D206D" w:rsidRPr="002D206D">
        <w:rPr>
          <w:rFonts w:ascii="Times New Roman" w:eastAsia="Times New Roman" w:hAnsi="Times New Roman" w:cs="Times New Roman"/>
          <w:sz w:val="24"/>
          <w:szCs w:val="24"/>
          <w:lang w:eastAsia="ru-RU"/>
        </w:rPr>
        <w:lastRenderedPageBreak/>
        <w:t>в такой мере удовлетворить все потребности личности. Возможно, это и есть основной секрет прочности института семьи. Меняются эпохи, социально</w:t>
      </w:r>
      <w:r w:rsidR="005A379E">
        <w:rPr>
          <w:rFonts w:ascii="Times New Roman" w:eastAsia="Times New Roman" w:hAnsi="Times New Roman" w:cs="Times New Roman"/>
          <w:sz w:val="24"/>
          <w:szCs w:val="24"/>
          <w:lang w:eastAsia="ru-RU"/>
        </w:rPr>
        <w:t>-</w:t>
      </w:r>
      <w:r w:rsidR="002D206D" w:rsidRPr="002D206D">
        <w:rPr>
          <w:rFonts w:ascii="Times New Roman" w:eastAsia="Times New Roman" w:hAnsi="Times New Roman" w:cs="Times New Roman"/>
          <w:sz w:val="24"/>
          <w:szCs w:val="24"/>
          <w:lang w:eastAsia="ru-RU"/>
        </w:rPr>
        <w:t xml:space="preserve">экономические, политические условия жизни, типы семьи, но потребность личности в безопасности, принадлежности к группе, в любви, в принятии, в выполнении роли матери, отца, супруга остается неизменной. Тип семьи с течением времени может меняться, однако семья как социальный институт, безусловно, сохранится. </w:t>
      </w:r>
    </w:p>
    <w:p w:rsidR="002D206D" w:rsidRDefault="002D206D" w:rsidP="002D206D">
      <w:pPr>
        <w:ind w:firstLine="709"/>
        <w:jc w:val="both"/>
        <w:rPr>
          <w:rFonts w:ascii="Times New Roman" w:eastAsia="Times New Roman" w:hAnsi="Times New Roman" w:cs="Times New Roman"/>
          <w:sz w:val="24"/>
          <w:szCs w:val="24"/>
          <w:lang w:eastAsia="ru-RU"/>
        </w:rPr>
      </w:pPr>
      <w:r w:rsidRPr="002D206D">
        <w:rPr>
          <w:rFonts w:ascii="Times New Roman" w:eastAsia="Times New Roman" w:hAnsi="Times New Roman" w:cs="Times New Roman"/>
          <w:sz w:val="24"/>
          <w:szCs w:val="24"/>
          <w:lang w:eastAsia="ru-RU"/>
        </w:rPr>
        <w:t>Будущее семьи во многом зависит от того, какое отношение к ней формируется у</w:t>
      </w:r>
      <w:r w:rsidR="00754282">
        <w:rPr>
          <w:rFonts w:ascii="Times New Roman" w:eastAsia="Times New Roman" w:hAnsi="Times New Roman" w:cs="Times New Roman"/>
          <w:sz w:val="24"/>
          <w:szCs w:val="24"/>
          <w:lang w:val="uk-UA" w:eastAsia="ru-RU"/>
        </w:rPr>
        <w:t xml:space="preserve"> </w:t>
      </w:r>
      <w:r w:rsidRPr="002D206D">
        <w:rPr>
          <w:rFonts w:ascii="Times New Roman" w:eastAsia="Times New Roman" w:hAnsi="Times New Roman" w:cs="Times New Roman"/>
          <w:sz w:val="24"/>
          <w:szCs w:val="24"/>
          <w:lang w:eastAsia="ru-RU"/>
        </w:rPr>
        <w:t>подрастающего поколения, т.</w:t>
      </w:r>
      <w:r w:rsidR="00991E2F">
        <w:rPr>
          <w:rFonts w:ascii="Times New Roman" w:eastAsia="Times New Roman" w:hAnsi="Times New Roman" w:cs="Times New Roman"/>
          <w:sz w:val="24"/>
          <w:szCs w:val="24"/>
          <w:lang w:val="uk-UA" w:eastAsia="ru-RU"/>
        </w:rPr>
        <w:t> </w:t>
      </w:r>
      <w:r w:rsidRPr="002D206D">
        <w:rPr>
          <w:rFonts w:ascii="Times New Roman" w:eastAsia="Times New Roman" w:hAnsi="Times New Roman" w:cs="Times New Roman"/>
          <w:sz w:val="24"/>
          <w:szCs w:val="24"/>
          <w:lang w:eastAsia="ru-RU"/>
        </w:rPr>
        <w:t xml:space="preserve">е. тех, кто является потенциальными супругами, родителями. Насилие в семье, в любом его проявлении, нарушает естественную социализацию детей, усвоение и воспроизводство социальных ролей. </w:t>
      </w:r>
    </w:p>
    <w:p w:rsidR="006334B4" w:rsidRPr="002D206D" w:rsidRDefault="006334B4" w:rsidP="002D206D">
      <w:pPr>
        <w:ind w:firstLine="709"/>
        <w:jc w:val="both"/>
        <w:rPr>
          <w:rFonts w:ascii="Times New Roman" w:eastAsia="Times New Roman" w:hAnsi="Times New Roman" w:cs="Times New Roman"/>
          <w:sz w:val="24"/>
          <w:szCs w:val="24"/>
          <w:lang w:eastAsia="ru-RU"/>
        </w:rPr>
      </w:pPr>
    </w:p>
    <w:p w:rsidR="002D206D" w:rsidRPr="002D206D" w:rsidRDefault="002D206D" w:rsidP="00632045">
      <w:pPr>
        <w:pStyle w:val="a9"/>
        <w:numPr>
          <w:ilvl w:val="0"/>
          <w:numId w:val="8"/>
        </w:numPr>
        <w:tabs>
          <w:tab w:val="left" w:pos="851"/>
          <w:tab w:val="left" w:pos="993"/>
        </w:tabs>
        <w:ind w:left="0" w:firstLine="709"/>
        <w:jc w:val="both"/>
        <w:rPr>
          <w:rFonts w:ascii="Times New Roman" w:eastAsia="Times New Roman" w:hAnsi="Times New Roman" w:cs="Times New Roman"/>
          <w:b/>
          <w:sz w:val="24"/>
          <w:szCs w:val="24"/>
          <w:lang w:eastAsia="ru-RU"/>
        </w:rPr>
      </w:pPr>
      <w:proofErr w:type="spellStart"/>
      <w:r w:rsidRPr="002D206D">
        <w:rPr>
          <w:rFonts w:ascii="Times New Roman" w:eastAsia="Times New Roman" w:hAnsi="Times New Roman" w:cs="Times New Roman"/>
          <w:b/>
          <w:sz w:val="24"/>
          <w:szCs w:val="24"/>
          <w:lang w:eastAsia="ru-RU"/>
        </w:rPr>
        <w:t>Дефиниционный</w:t>
      </w:r>
      <w:proofErr w:type="spellEnd"/>
      <w:r w:rsidRPr="002D206D">
        <w:rPr>
          <w:rFonts w:ascii="Times New Roman" w:eastAsia="Times New Roman" w:hAnsi="Times New Roman" w:cs="Times New Roman"/>
          <w:b/>
          <w:sz w:val="24"/>
          <w:szCs w:val="24"/>
          <w:lang w:eastAsia="ru-RU"/>
        </w:rPr>
        <w:t xml:space="preserve"> анализ понятия «семья»</w:t>
      </w:r>
    </w:p>
    <w:p w:rsidR="00C35F3F" w:rsidRDefault="00483A2A" w:rsidP="006334B4">
      <w:pPr>
        <w:ind w:firstLine="567"/>
        <w:jc w:val="both"/>
        <w:rPr>
          <w:rFonts w:ascii="Times New Roman" w:eastAsia="Times New Roman" w:hAnsi="Times New Roman" w:cs="Times New Roman"/>
          <w:sz w:val="24"/>
          <w:szCs w:val="24"/>
          <w:lang w:eastAsia="ru-RU"/>
        </w:rPr>
      </w:pPr>
      <w:r w:rsidRPr="00483A2A">
        <w:rPr>
          <w:rFonts w:ascii="Times New Roman" w:eastAsia="Times New Roman" w:hAnsi="Times New Roman" w:cs="Times New Roman" w:hint="eastAsia"/>
          <w:sz w:val="24"/>
          <w:szCs w:val="24"/>
          <w:lang w:eastAsia="ru-RU"/>
        </w:rPr>
        <w:t>Цель</w:t>
      </w:r>
      <w:r w:rsidR="00754282">
        <w:rPr>
          <w:rFonts w:ascii="Times New Roman" w:eastAsia="Times New Roman" w:hAnsi="Times New Roman" w:cs="Times New Roman"/>
          <w:sz w:val="24"/>
          <w:szCs w:val="24"/>
          <w:lang w:val="uk-UA" w:eastAsia="ru-RU"/>
        </w:rPr>
        <w:t xml:space="preserve"> </w:t>
      </w:r>
      <w:proofErr w:type="spellStart"/>
      <w:r w:rsidRPr="00483A2A">
        <w:rPr>
          <w:rFonts w:ascii="Times New Roman" w:eastAsia="Times New Roman" w:hAnsi="Times New Roman" w:cs="Times New Roman" w:hint="eastAsia"/>
          <w:sz w:val="24"/>
          <w:szCs w:val="24"/>
          <w:lang w:eastAsia="ru-RU"/>
        </w:rPr>
        <w:t>дефиниционного</w:t>
      </w:r>
      <w:proofErr w:type="spellEnd"/>
      <w:r w:rsidR="00754282">
        <w:rPr>
          <w:rFonts w:ascii="Times New Roman" w:eastAsia="Times New Roman" w:hAnsi="Times New Roman" w:cs="Times New Roman"/>
          <w:sz w:val="24"/>
          <w:szCs w:val="24"/>
          <w:lang w:val="uk-UA" w:eastAsia="ru-RU"/>
        </w:rPr>
        <w:t xml:space="preserve"> </w:t>
      </w:r>
      <w:r w:rsidRPr="00483A2A">
        <w:rPr>
          <w:rFonts w:ascii="Times New Roman" w:eastAsia="Times New Roman" w:hAnsi="Times New Roman" w:cs="Times New Roman" w:hint="eastAsia"/>
          <w:sz w:val="24"/>
          <w:szCs w:val="24"/>
          <w:lang w:eastAsia="ru-RU"/>
        </w:rPr>
        <w:t>анализа</w:t>
      </w:r>
      <w:r w:rsidR="00754282">
        <w:rPr>
          <w:rFonts w:ascii="Times New Roman" w:eastAsia="Times New Roman" w:hAnsi="Times New Roman" w:cs="Times New Roman"/>
          <w:sz w:val="24"/>
          <w:szCs w:val="24"/>
          <w:lang w:val="uk-UA" w:eastAsia="ru-RU"/>
        </w:rPr>
        <w:t xml:space="preserve"> </w:t>
      </w:r>
      <w:r w:rsidRPr="00483A2A">
        <w:rPr>
          <w:rFonts w:ascii="Times New Roman" w:eastAsia="Times New Roman" w:hAnsi="Times New Roman" w:cs="Times New Roman" w:hint="eastAsia"/>
          <w:sz w:val="24"/>
          <w:szCs w:val="24"/>
          <w:lang w:eastAsia="ru-RU"/>
        </w:rPr>
        <w:t>состоит</w:t>
      </w:r>
      <w:r w:rsidR="00754282">
        <w:rPr>
          <w:rFonts w:ascii="Times New Roman" w:eastAsia="Times New Roman" w:hAnsi="Times New Roman" w:cs="Times New Roman"/>
          <w:sz w:val="24"/>
          <w:szCs w:val="24"/>
          <w:lang w:val="uk-UA" w:eastAsia="ru-RU"/>
        </w:rPr>
        <w:t xml:space="preserve"> </w:t>
      </w:r>
      <w:r w:rsidRPr="00483A2A">
        <w:rPr>
          <w:rFonts w:ascii="Times New Roman" w:eastAsia="Times New Roman" w:hAnsi="Times New Roman" w:cs="Times New Roman" w:hint="eastAsia"/>
          <w:sz w:val="24"/>
          <w:szCs w:val="24"/>
          <w:lang w:eastAsia="ru-RU"/>
        </w:rPr>
        <w:t>в</w:t>
      </w:r>
      <w:r w:rsidR="00754282">
        <w:rPr>
          <w:rFonts w:ascii="Times New Roman" w:eastAsia="Times New Roman" w:hAnsi="Times New Roman" w:cs="Times New Roman"/>
          <w:sz w:val="24"/>
          <w:szCs w:val="24"/>
          <w:lang w:val="uk-UA" w:eastAsia="ru-RU"/>
        </w:rPr>
        <w:t xml:space="preserve"> </w:t>
      </w:r>
      <w:r w:rsidRPr="00483A2A">
        <w:rPr>
          <w:rFonts w:ascii="Times New Roman" w:eastAsia="Times New Roman" w:hAnsi="Times New Roman" w:cs="Times New Roman" w:hint="eastAsia"/>
          <w:sz w:val="24"/>
          <w:szCs w:val="24"/>
          <w:lang w:eastAsia="ru-RU"/>
        </w:rPr>
        <w:t>выделении</w:t>
      </w:r>
      <w:r w:rsidR="00754282">
        <w:rPr>
          <w:rFonts w:ascii="Times New Roman" w:eastAsia="Times New Roman" w:hAnsi="Times New Roman" w:cs="Times New Roman"/>
          <w:sz w:val="24"/>
          <w:szCs w:val="24"/>
          <w:lang w:val="uk-UA" w:eastAsia="ru-RU"/>
        </w:rPr>
        <w:t xml:space="preserve"> </w:t>
      </w:r>
      <w:r w:rsidRPr="00483A2A">
        <w:rPr>
          <w:rFonts w:ascii="Times New Roman" w:eastAsia="Times New Roman" w:hAnsi="Times New Roman" w:cs="Times New Roman" w:hint="eastAsia"/>
          <w:sz w:val="24"/>
          <w:szCs w:val="24"/>
          <w:lang w:eastAsia="ru-RU"/>
        </w:rPr>
        <w:t>в</w:t>
      </w:r>
      <w:r w:rsidR="00754282">
        <w:rPr>
          <w:rFonts w:ascii="Times New Roman" w:eastAsia="Times New Roman" w:hAnsi="Times New Roman" w:cs="Times New Roman"/>
          <w:sz w:val="24"/>
          <w:szCs w:val="24"/>
          <w:lang w:val="uk-UA" w:eastAsia="ru-RU"/>
        </w:rPr>
        <w:t xml:space="preserve"> </w:t>
      </w:r>
      <w:r w:rsidRPr="00483A2A">
        <w:rPr>
          <w:rFonts w:ascii="Times New Roman" w:eastAsia="Times New Roman" w:hAnsi="Times New Roman" w:cs="Times New Roman" w:hint="eastAsia"/>
          <w:sz w:val="24"/>
          <w:szCs w:val="24"/>
          <w:lang w:eastAsia="ru-RU"/>
        </w:rPr>
        <w:t>семантической</w:t>
      </w:r>
      <w:r w:rsidR="00754282">
        <w:rPr>
          <w:rFonts w:ascii="Times New Roman" w:eastAsia="Times New Roman" w:hAnsi="Times New Roman" w:cs="Times New Roman"/>
          <w:sz w:val="24"/>
          <w:szCs w:val="24"/>
          <w:lang w:val="uk-UA" w:eastAsia="ru-RU"/>
        </w:rPr>
        <w:t xml:space="preserve"> </w:t>
      </w:r>
      <w:r w:rsidRPr="00483A2A">
        <w:rPr>
          <w:rFonts w:ascii="Times New Roman" w:eastAsia="Times New Roman" w:hAnsi="Times New Roman" w:cs="Times New Roman" w:hint="eastAsia"/>
          <w:sz w:val="24"/>
          <w:szCs w:val="24"/>
          <w:lang w:eastAsia="ru-RU"/>
        </w:rPr>
        <w:t>структуре</w:t>
      </w:r>
      <w:r w:rsidR="00754282">
        <w:rPr>
          <w:rFonts w:ascii="Times New Roman" w:eastAsia="Times New Roman" w:hAnsi="Times New Roman" w:cs="Times New Roman"/>
          <w:sz w:val="24"/>
          <w:szCs w:val="24"/>
          <w:lang w:val="uk-UA" w:eastAsia="ru-RU"/>
        </w:rPr>
        <w:t xml:space="preserve"> </w:t>
      </w:r>
      <w:r w:rsidRPr="00483A2A">
        <w:rPr>
          <w:rFonts w:ascii="Times New Roman" w:eastAsia="Times New Roman" w:hAnsi="Times New Roman" w:cs="Times New Roman" w:hint="eastAsia"/>
          <w:sz w:val="24"/>
          <w:szCs w:val="24"/>
          <w:lang w:eastAsia="ru-RU"/>
        </w:rPr>
        <w:t>слова</w:t>
      </w:r>
      <w:r w:rsidRPr="00483A2A">
        <w:rPr>
          <w:rFonts w:ascii="Times New Roman" w:eastAsia="Times New Roman" w:hAnsi="Times New Roman" w:cs="Times New Roman"/>
          <w:sz w:val="24"/>
          <w:szCs w:val="24"/>
          <w:lang w:eastAsia="ru-RU"/>
        </w:rPr>
        <w:t xml:space="preserve">, </w:t>
      </w:r>
      <w:r w:rsidRPr="00483A2A">
        <w:rPr>
          <w:rFonts w:ascii="Times New Roman" w:eastAsia="Times New Roman" w:hAnsi="Times New Roman" w:cs="Times New Roman" w:hint="eastAsia"/>
          <w:sz w:val="24"/>
          <w:szCs w:val="24"/>
          <w:lang w:eastAsia="ru-RU"/>
        </w:rPr>
        <w:t>отражен</w:t>
      </w:r>
      <w:r w:rsidR="006334B4" w:rsidRPr="006334B4">
        <w:rPr>
          <w:rFonts w:ascii="Times New Roman" w:eastAsia="Times New Roman" w:hAnsi="Times New Roman" w:cs="Times New Roman" w:hint="eastAsia"/>
          <w:sz w:val="24"/>
          <w:szCs w:val="24"/>
          <w:lang w:eastAsia="ru-RU"/>
        </w:rPr>
        <w:t>ной</w:t>
      </w:r>
      <w:r w:rsidR="00754282">
        <w:rPr>
          <w:rFonts w:ascii="Times New Roman" w:eastAsia="Times New Roman" w:hAnsi="Times New Roman" w:cs="Times New Roman"/>
          <w:sz w:val="24"/>
          <w:szCs w:val="24"/>
          <w:lang w:val="uk-UA" w:eastAsia="ru-RU"/>
        </w:rPr>
        <w:t xml:space="preserve"> </w:t>
      </w:r>
      <w:r w:rsidR="006334B4" w:rsidRPr="006334B4">
        <w:rPr>
          <w:rFonts w:ascii="Times New Roman" w:eastAsia="Times New Roman" w:hAnsi="Times New Roman" w:cs="Times New Roman" w:hint="eastAsia"/>
          <w:sz w:val="24"/>
          <w:szCs w:val="24"/>
          <w:lang w:eastAsia="ru-RU"/>
        </w:rPr>
        <w:t>в</w:t>
      </w:r>
      <w:r w:rsidR="00754282">
        <w:rPr>
          <w:rFonts w:ascii="Times New Roman" w:eastAsia="Times New Roman" w:hAnsi="Times New Roman" w:cs="Times New Roman"/>
          <w:sz w:val="24"/>
          <w:szCs w:val="24"/>
          <w:lang w:val="uk-UA" w:eastAsia="ru-RU"/>
        </w:rPr>
        <w:t xml:space="preserve"> </w:t>
      </w:r>
      <w:r w:rsidR="006334B4" w:rsidRPr="006334B4">
        <w:rPr>
          <w:rFonts w:ascii="Times New Roman" w:eastAsia="Times New Roman" w:hAnsi="Times New Roman" w:cs="Times New Roman" w:hint="eastAsia"/>
          <w:sz w:val="24"/>
          <w:szCs w:val="24"/>
          <w:lang w:eastAsia="ru-RU"/>
        </w:rPr>
        <w:t>дефиниции</w:t>
      </w:r>
      <w:r w:rsidR="00754282">
        <w:rPr>
          <w:rFonts w:ascii="Times New Roman" w:eastAsia="Times New Roman" w:hAnsi="Times New Roman" w:cs="Times New Roman"/>
          <w:sz w:val="24"/>
          <w:szCs w:val="24"/>
          <w:lang w:val="uk-UA" w:eastAsia="ru-RU"/>
        </w:rPr>
        <w:t xml:space="preserve"> </w:t>
      </w:r>
      <w:r w:rsidR="006334B4" w:rsidRPr="006334B4">
        <w:rPr>
          <w:rFonts w:ascii="Times New Roman" w:eastAsia="Times New Roman" w:hAnsi="Times New Roman" w:cs="Times New Roman" w:hint="eastAsia"/>
          <w:sz w:val="24"/>
          <w:szCs w:val="24"/>
          <w:lang w:eastAsia="ru-RU"/>
        </w:rPr>
        <w:t>толкового</w:t>
      </w:r>
      <w:r w:rsidR="00754282">
        <w:rPr>
          <w:rFonts w:ascii="Times New Roman" w:eastAsia="Times New Roman" w:hAnsi="Times New Roman" w:cs="Times New Roman"/>
          <w:sz w:val="24"/>
          <w:szCs w:val="24"/>
          <w:lang w:val="uk-UA" w:eastAsia="ru-RU"/>
        </w:rPr>
        <w:t xml:space="preserve"> </w:t>
      </w:r>
      <w:r w:rsidR="006334B4" w:rsidRPr="006334B4">
        <w:rPr>
          <w:rFonts w:ascii="Times New Roman" w:eastAsia="Times New Roman" w:hAnsi="Times New Roman" w:cs="Times New Roman" w:hint="eastAsia"/>
          <w:sz w:val="24"/>
          <w:szCs w:val="24"/>
          <w:lang w:eastAsia="ru-RU"/>
        </w:rPr>
        <w:t>словаря</w:t>
      </w:r>
      <w:r w:rsidR="006334B4" w:rsidRPr="006334B4">
        <w:rPr>
          <w:rFonts w:ascii="Times New Roman" w:eastAsia="Times New Roman" w:hAnsi="Times New Roman" w:cs="Times New Roman"/>
          <w:sz w:val="24"/>
          <w:szCs w:val="24"/>
          <w:lang w:eastAsia="ru-RU"/>
        </w:rPr>
        <w:t xml:space="preserve">, </w:t>
      </w:r>
      <w:r w:rsidR="006334B4" w:rsidRPr="006334B4">
        <w:rPr>
          <w:rFonts w:ascii="Times New Roman" w:eastAsia="Times New Roman" w:hAnsi="Times New Roman" w:cs="Times New Roman" w:hint="eastAsia"/>
          <w:sz w:val="24"/>
          <w:szCs w:val="24"/>
          <w:lang w:eastAsia="ru-RU"/>
        </w:rPr>
        <w:t>элементарных</w:t>
      </w:r>
      <w:r w:rsidR="00754282">
        <w:rPr>
          <w:rFonts w:ascii="Times New Roman" w:eastAsia="Times New Roman" w:hAnsi="Times New Roman" w:cs="Times New Roman"/>
          <w:sz w:val="24"/>
          <w:szCs w:val="24"/>
          <w:lang w:val="uk-UA" w:eastAsia="ru-RU"/>
        </w:rPr>
        <w:t xml:space="preserve"> </w:t>
      </w:r>
      <w:r w:rsidR="006334B4" w:rsidRPr="006334B4">
        <w:rPr>
          <w:rFonts w:ascii="Times New Roman" w:eastAsia="Times New Roman" w:hAnsi="Times New Roman" w:cs="Times New Roman" w:hint="eastAsia"/>
          <w:sz w:val="24"/>
          <w:szCs w:val="24"/>
          <w:lang w:eastAsia="ru-RU"/>
        </w:rPr>
        <w:t>единиц</w:t>
      </w:r>
      <w:r w:rsidR="00754282">
        <w:rPr>
          <w:rFonts w:ascii="Times New Roman" w:eastAsia="Times New Roman" w:hAnsi="Times New Roman" w:cs="Times New Roman"/>
          <w:sz w:val="24"/>
          <w:szCs w:val="24"/>
          <w:lang w:val="uk-UA" w:eastAsia="ru-RU"/>
        </w:rPr>
        <w:t xml:space="preserve"> </w:t>
      </w:r>
      <w:r w:rsidR="006334B4" w:rsidRPr="006334B4">
        <w:rPr>
          <w:rFonts w:ascii="Times New Roman" w:eastAsia="Times New Roman" w:hAnsi="Times New Roman" w:cs="Times New Roman" w:hint="eastAsia"/>
          <w:sz w:val="24"/>
          <w:szCs w:val="24"/>
          <w:lang w:eastAsia="ru-RU"/>
        </w:rPr>
        <w:t>содержательного</w:t>
      </w:r>
      <w:r w:rsidR="00754282">
        <w:rPr>
          <w:rFonts w:ascii="Times New Roman" w:eastAsia="Times New Roman" w:hAnsi="Times New Roman" w:cs="Times New Roman"/>
          <w:sz w:val="24"/>
          <w:szCs w:val="24"/>
          <w:lang w:val="uk-UA" w:eastAsia="ru-RU"/>
        </w:rPr>
        <w:t xml:space="preserve"> </w:t>
      </w:r>
      <w:r w:rsidR="006334B4" w:rsidRPr="006334B4">
        <w:rPr>
          <w:rFonts w:ascii="Times New Roman" w:eastAsia="Times New Roman" w:hAnsi="Times New Roman" w:cs="Times New Roman" w:hint="eastAsia"/>
          <w:sz w:val="24"/>
          <w:szCs w:val="24"/>
          <w:lang w:eastAsia="ru-RU"/>
        </w:rPr>
        <w:t>плана</w:t>
      </w:r>
      <w:r w:rsidR="006334B4" w:rsidRPr="006334B4">
        <w:rPr>
          <w:rFonts w:ascii="Times New Roman" w:eastAsia="Times New Roman" w:hAnsi="Times New Roman" w:cs="Times New Roman"/>
          <w:sz w:val="24"/>
          <w:szCs w:val="24"/>
          <w:lang w:eastAsia="ru-RU"/>
        </w:rPr>
        <w:t>.</w:t>
      </w:r>
      <w:r w:rsidR="00754282">
        <w:rPr>
          <w:rFonts w:ascii="Times New Roman" w:eastAsia="Times New Roman" w:hAnsi="Times New Roman" w:cs="Times New Roman"/>
          <w:sz w:val="24"/>
          <w:szCs w:val="24"/>
          <w:lang w:val="uk-UA" w:eastAsia="ru-RU"/>
        </w:rPr>
        <w:t xml:space="preserve"> </w:t>
      </w:r>
      <w:r w:rsidR="006334B4" w:rsidRPr="006334B4">
        <w:rPr>
          <w:rFonts w:ascii="Times New Roman" w:eastAsia="Times New Roman" w:hAnsi="Times New Roman" w:cs="Times New Roman" w:hint="eastAsia"/>
          <w:sz w:val="24"/>
          <w:szCs w:val="24"/>
          <w:lang w:eastAsia="ru-RU"/>
        </w:rPr>
        <w:t>Последние</w:t>
      </w:r>
      <w:r w:rsidR="006334B4" w:rsidRPr="006334B4">
        <w:rPr>
          <w:rFonts w:ascii="Times New Roman" w:eastAsia="Times New Roman" w:hAnsi="Times New Roman" w:cs="Times New Roman"/>
          <w:sz w:val="24"/>
          <w:szCs w:val="24"/>
          <w:lang w:eastAsia="ru-RU"/>
        </w:rPr>
        <w:t xml:space="preserve">, </w:t>
      </w:r>
      <w:r w:rsidR="006334B4" w:rsidRPr="006334B4">
        <w:rPr>
          <w:rFonts w:ascii="Times New Roman" w:eastAsia="Times New Roman" w:hAnsi="Times New Roman" w:cs="Times New Roman" w:hint="eastAsia"/>
          <w:sz w:val="24"/>
          <w:szCs w:val="24"/>
          <w:lang w:eastAsia="ru-RU"/>
        </w:rPr>
        <w:t>соединяясь</w:t>
      </w:r>
      <w:r w:rsidR="00754282">
        <w:rPr>
          <w:rFonts w:ascii="Times New Roman" w:eastAsia="Times New Roman" w:hAnsi="Times New Roman" w:cs="Times New Roman"/>
          <w:sz w:val="24"/>
          <w:szCs w:val="24"/>
          <w:lang w:val="uk-UA" w:eastAsia="ru-RU"/>
        </w:rPr>
        <w:t xml:space="preserve"> </w:t>
      </w:r>
      <w:r w:rsidR="006334B4" w:rsidRPr="006334B4">
        <w:rPr>
          <w:rFonts w:ascii="Times New Roman" w:eastAsia="Times New Roman" w:hAnsi="Times New Roman" w:cs="Times New Roman" w:hint="eastAsia"/>
          <w:sz w:val="24"/>
          <w:szCs w:val="24"/>
          <w:lang w:eastAsia="ru-RU"/>
        </w:rPr>
        <w:t>друг</w:t>
      </w:r>
      <w:r w:rsidR="00754282">
        <w:rPr>
          <w:rFonts w:ascii="Times New Roman" w:eastAsia="Times New Roman" w:hAnsi="Times New Roman" w:cs="Times New Roman"/>
          <w:sz w:val="24"/>
          <w:szCs w:val="24"/>
          <w:lang w:val="uk-UA" w:eastAsia="ru-RU"/>
        </w:rPr>
        <w:t xml:space="preserve"> </w:t>
      </w:r>
      <w:r w:rsidR="006334B4" w:rsidRPr="006334B4">
        <w:rPr>
          <w:rFonts w:ascii="Times New Roman" w:eastAsia="Times New Roman" w:hAnsi="Times New Roman" w:cs="Times New Roman" w:hint="eastAsia"/>
          <w:sz w:val="24"/>
          <w:szCs w:val="24"/>
          <w:lang w:eastAsia="ru-RU"/>
        </w:rPr>
        <w:t>с</w:t>
      </w:r>
      <w:r w:rsidR="00754282">
        <w:rPr>
          <w:rFonts w:ascii="Times New Roman" w:eastAsia="Times New Roman" w:hAnsi="Times New Roman" w:cs="Times New Roman"/>
          <w:sz w:val="24"/>
          <w:szCs w:val="24"/>
          <w:lang w:val="uk-UA" w:eastAsia="ru-RU"/>
        </w:rPr>
        <w:t xml:space="preserve"> </w:t>
      </w:r>
      <w:r w:rsidR="006334B4" w:rsidRPr="006334B4">
        <w:rPr>
          <w:rFonts w:ascii="Times New Roman" w:eastAsia="Times New Roman" w:hAnsi="Times New Roman" w:cs="Times New Roman" w:hint="eastAsia"/>
          <w:sz w:val="24"/>
          <w:szCs w:val="24"/>
          <w:lang w:eastAsia="ru-RU"/>
        </w:rPr>
        <w:t>другом</w:t>
      </w:r>
      <w:r w:rsidR="00754282">
        <w:rPr>
          <w:rFonts w:ascii="Times New Roman" w:eastAsia="Times New Roman" w:hAnsi="Times New Roman" w:cs="Times New Roman"/>
          <w:sz w:val="24"/>
          <w:szCs w:val="24"/>
          <w:lang w:val="uk-UA" w:eastAsia="ru-RU"/>
        </w:rPr>
        <w:t xml:space="preserve"> </w:t>
      </w:r>
      <w:r w:rsidR="006334B4" w:rsidRPr="006334B4">
        <w:rPr>
          <w:rFonts w:ascii="Times New Roman" w:eastAsia="Times New Roman" w:hAnsi="Times New Roman" w:cs="Times New Roman" w:hint="eastAsia"/>
          <w:sz w:val="24"/>
          <w:szCs w:val="24"/>
          <w:lang w:eastAsia="ru-RU"/>
        </w:rPr>
        <w:t>в</w:t>
      </w:r>
      <w:r w:rsidR="00754282">
        <w:rPr>
          <w:rFonts w:ascii="Times New Roman" w:eastAsia="Times New Roman" w:hAnsi="Times New Roman" w:cs="Times New Roman"/>
          <w:sz w:val="24"/>
          <w:szCs w:val="24"/>
          <w:lang w:val="uk-UA" w:eastAsia="ru-RU"/>
        </w:rPr>
        <w:t xml:space="preserve"> </w:t>
      </w:r>
      <w:r w:rsidR="006334B4" w:rsidRPr="006334B4">
        <w:rPr>
          <w:rFonts w:ascii="Times New Roman" w:eastAsia="Times New Roman" w:hAnsi="Times New Roman" w:cs="Times New Roman" w:hint="eastAsia"/>
          <w:sz w:val="24"/>
          <w:szCs w:val="24"/>
          <w:lang w:eastAsia="ru-RU"/>
        </w:rPr>
        <w:t>различных</w:t>
      </w:r>
      <w:r w:rsidR="00754282">
        <w:rPr>
          <w:rFonts w:ascii="Times New Roman" w:eastAsia="Times New Roman" w:hAnsi="Times New Roman" w:cs="Times New Roman"/>
          <w:sz w:val="24"/>
          <w:szCs w:val="24"/>
          <w:lang w:val="uk-UA" w:eastAsia="ru-RU"/>
        </w:rPr>
        <w:t xml:space="preserve"> </w:t>
      </w:r>
      <w:r w:rsidR="006334B4" w:rsidRPr="006334B4">
        <w:rPr>
          <w:rFonts w:ascii="Times New Roman" w:eastAsia="Times New Roman" w:hAnsi="Times New Roman" w:cs="Times New Roman" w:hint="eastAsia"/>
          <w:sz w:val="24"/>
          <w:szCs w:val="24"/>
          <w:lang w:eastAsia="ru-RU"/>
        </w:rPr>
        <w:t>комбинациях</w:t>
      </w:r>
      <w:r w:rsidR="00754282">
        <w:rPr>
          <w:rFonts w:ascii="Times New Roman" w:eastAsia="Times New Roman" w:hAnsi="Times New Roman" w:cs="Times New Roman"/>
          <w:sz w:val="24"/>
          <w:szCs w:val="24"/>
          <w:lang w:val="uk-UA" w:eastAsia="ru-RU"/>
        </w:rPr>
        <w:t xml:space="preserve"> </w:t>
      </w:r>
      <w:r w:rsidR="006334B4" w:rsidRPr="006334B4">
        <w:rPr>
          <w:rFonts w:ascii="Times New Roman" w:eastAsia="Times New Roman" w:hAnsi="Times New Roman" w:cs="Times New Roman" w:hint="eastAsia"/>
          <w:sz w:val="24"/>
          <w:szCs w:val="24"/>
          <w:lang w:eastAsia="ru-RU"/>
        </w:rPr>
        <w:t>и</w:t>
      </w:r>
      <w:r w:rsidR="00754282">
        <w:rPr>
          <w:rFonts w:ascii="Times New Roman" w:eastAsia="Times New Roman" w:hAnsi="Times New Roman" w:cs="Times New Roman"/>
          <w:sz w:val="24"/>
          <w:szCs w:val="24"/>
          <w:lang w:val="uk-UA" w:eastAsia="ru-RU"/>
        </w:rPr>
        <w:t xml:space="preserve"> </w:t>
      </w:r>
      <w:r w:rsidR="006334B4" w:rsidRPr="006334B4">
        <w:rPr>
          <w:rFonts w:ascii="Times New Roman" w:eastAsia="Times New Roman" w:hAnsi="Times New Roman" w:cs="Times New Roman" w:hint="eastAsia"/>
          <w:sz w:val="24"/>
          <w:szCs w:val="24"/>
          <w:lang w:eastAsia="ru-RU"/>
        </w:rPr>
        <w:t>числе</w:t>
      </w:r>
      <w:r w:rsidR="006334B4" w:rsidRPr="006334B4">
        <w:rPr>
          <w:rFonts w:ascii="Times New Roman" w:eastAsia="Times New Roman" w:hAnsi="Times New Roman" w:cs="Times New Roman"/>
          <w:sz w:val="24"/>
          <w:szCs w:val="24"/>
          <w:lang w:eastAsia="ru-RU"/>
        </w:rPr>
        <w:t xml:space="preserve">, </w:t>
      </w:r>
      <w:r w:rsidR="006334B4" w:rsidRPr="006334B4">
        <w:rPr>
          <w:rFonts w:ascii="Times New Roman" w:eastAsia="Times New Roman" w:hAnsi="Times New Roman" w:cs="Times New Roman" w:hint="eastAsia"/>
          <w:sz w:val="24"/>
          <w:szCs w:val="24"/>
          <w:lang w:eastAsia="ru-RU"/>
        </w:rPr>
        <w:t>образуют</w:t>
      </w:r>
      <w:r w:rsidR="00754282">
        <w:rPr>
          <w:rFonts w:ascii="Times New Roman" w:eastAsia="Times New Roman" w:hAnsi="Times New Roman" w:cs="Times New Roman"/>
          <w:sz w:val="24"/>
          <w:szCs w:val="24"/>
          <w:lang w:val="uk-UA" w:eastAsia="ru-RU"/>
        </w:rPr>
        <w:t xml:space="preserve"> </w:t>
      </w:r>
      <w:r w:rsidR="006334B4" w:rsidRPr="006334B4">
        <w:rPr>
          <w:rFonts w:ascii="Times New Roman" w:eastAsia="Times New Roman" w:hAnsi="Times New Roman" w:cs="Times New Roman" w:hint="eastAsia"/>
          <w:sz w:val="24"/>
          <w:szCs w:val="24"/>
          <w:lang w:eastAsia="ru-RU"/>
        </w:rPr>
        <w:t>значение</w:t>
      </w:r>
      <w:r w:rsidR="00754282">
        <w:rPr>
          <w:rFonts w:ascii="Times New Roman" w:eastAsia="Times New Roman" w:hAnsi="Times New Roman" w:cs="Times New Roman"/>
          <w:sz w:val="24"/>
          <w:szCs w:val="24"/>
          <w:lang w:val="uk-UA" w:eastAsia="ru-RU"/>
        </w:rPr>
        <w:t xml:space="preserve"> </w:t>
      </w:r>
      <w:r w:rsidR="006334B4" w:rsidRPr="006334B4">
        <w:rPr>
          <w:rFonts w:ascii="Times New Roman" w:eastAsia="Times New Roman" w:hAnsi="Times New Roman" w:cs="Times New Roman" w:hint="eastAsia"/>
          <w:sz w:val="24"/>
          <w:szCs w:val="24"/>
          <w:lang w:eastAsia="ru-RU"/>
        </w:rPr>
        <w:t>любого</w:t>
      </w:r>
      <w:r w:rsidR="00754282">
        <w:rPr>
          <w:rFonts w:ascii="Times New Roman" w:eastAsia="Times New Roman" w:hAnsi="Times New Roman" w:cs="Times New Roman"/>
          <w:sz w:val="24"/>
          <w:szCs w:val="24"/>
          <w:lang w:val="uk-UA" w:eastAsia="ru-RU"/>
        </w:rPr>
        <w:t xml:space="preserve"> </w:t>
      </w:r>
      <w:r w:rsidR="006334B4" w:rsidRPr="006334B4">
        <w:rPr>
          <w:rFonts w:ascii="Times New Roman" w:eastAsia="Times New Roman" w:hAnsi="Times New Roman" w:cs="Times New Roman" w:hint="eastAsia"/>
          <w:sz w:val="24"/>
          <w:szCs w:val="24"/>
          <w:lang w:eastAsia="ru-RU"/>
        </w:rPr>
        <w:t>слова</w:t>
      </w:r>
      <w:r w:rsidR="00754282">
        <w:rPr>
          <w:rFonts w:ascii="Times New Roman" w:eastAsia="Times New Roman" w:hAnsi="Times New Roman" w:cs="Times New Roman"/>
          <w:sz w:val="24"/>
          <w:szCs w:val="24"/>
          <w:lang w:val="uk-UA" w:eastAsia="ru-RU"/>
        </w:rPr>
        <w:t xml:space="preserve"> </w:t>
      </w:r>
      <w:r w:rsidR="006334B4" w:rsidRPr="006334B4">
        <w:rPr>
          <w:rFonts w:ascii="Times New Roman" w:eastAsia="Times New Roman" w:hAnsi="Times New Roman" w:cs="Times New Roman" w:hint="eastAsia"/>
          <w:sz w:val="24"/>
          <w:szCs w:val="24"/>
          <w:lang w:eastAsia="ru-RU"/>
        </w:rPr>
        <w:t>в</w:t>
      </w:r>
      <w:r w:rsidR="00754282">
        <w:rPr>
          <w:rFonts w:ascii="Times New Roman" w:eastAsia="Times New Roman" w:hAnsi="Times New Roman" w:cs="Times New Roman"/>
          <w:sz w:val="24"/>
          <w:szCs w:val="24"/>
          <w:lang w:val="uk-UA" w:eastAsia="ru-RU"/>
        </w:rPr>
        <w:t xml:space="preserve"> </w:t>
      </w:r>
      <w:r w:rsidR="006334B4" w:rsidRPr="006334B4">
        <w:rPr>
          <w:rFonts w:ascii="Times New Roman" w:eastAsia="Times New Roman" w:hAnsi="Times New Roman" w:cs="Times New Roman" w:hint="eastAsia"/>
          <w:sz w:val="24"/>
          <w:szCs w:val="24"/>
          <w:lang w:eastAsia="ru-RU"/>
        </w:rPr>
        <w:t>языке</w:t>
      </w:r>
      <w:r w:rsidR="006334B4" w:rsidRPr="006334B4">
        <w:rPr>
          <w:rFonts w:ascii="Times New Roman" w:eastAsia="Times New Roman" w:hAnsi="Times New Roman" w:cs="Times New Roman"/>
          <w:sz w:val="24"/>
          <w:szCs w:val="24"/>
          <w:lang w:eastAsia="ru-RU"/>
        </w:rPr>
        <w:t>.</w:t>
      </w:r>
    </w:p>
    <w:p w:rsidR="004525E6" w:rsidRPr="004525E6" w:rsidRDefault="004525E6" w:rsidP="004525E6">
      <w:pPr>
        <w:ind w:firstLine="567"/>
        <w:jc w:val="both"/>
        <w:rPr>
          <w:rFonts w:ascii="Times New Roman" w:eastAsia="Times New Roman" w:hAnsi="Times New Roman" w:cs="Times New Roman"/>
          <w:sz w:val="24"/>
          <w:szCs w:val="24"/>
          <w:lang w:eastAsia="ru-RU"/>
        </w:rPr>
      </w:pPr>
      <w:r w:rsidRPr="004525E6">
        <w:rPr>
          <w:rFonts w:ascii="Times New Roman" w:eastAsia="Times New Roman" w:hAnsi="Times New Roman" w:cs="Times New Roman"/>
          <w:sz w:val="24"/>
          <w:szCs w:val="24"/>
          <w:lang w:eastAsia="ru-RU"/>
        </w:rPr>
        <w:t xml:space="preserve">Семья, являясь сложным социальным явлением, не поддается однозначной дефинитивной характеристике. Многие ученые различных направлений делали попытки раскрыть отдельные аспекты сложного понятия «семья». В первую очередь, данное определение рассматривается с точки зрения истории, культурологии, социологии, юриспруденции, демографии и этнографии, социальной философии, психологии – семья выступает объектом комплексного изучения различных наук. </w:t>
      </w:r>
    </w:p>
    <w:p w:rsidR="004525E6" w:rsidRPr="004525E6" w:rsidRDefault="004525E6" w:rsidP="004525E6">
      <w:pPr>
        <w:ind w:firstLine="567"/>
        <w:jc w:val="both"/>
        <w:rPr>
          <w:rFonts w:ascii="Times New Roman" w:eastAsia="Times New Roman" w:hAnsi="Times New Roman" w:cs="Times New Roman"/>
          <w:sz w:val="24"/>
          <w:szCs w:val="24"/>
          <w:lang w:eastAsia="ru-RU"/>
        </w:rPr>
      </w:pPr>
      <w:r w:rsidRPr="004525E6">
        <w:rPr>
          <w:rFonts w:ascii="Times New Roman" w:eastAsia="Times New Roman" w:hAnsi="Times New Roman" w:cs="Times New Roman"/>
          <w:sz w:val="24"/>
          <w:szCs w:val="24"/>
          <w:lang w:eastAsia="ru-RU"/>
        </w:rPr>
        <w:lastRenderedPageBreak/>
        <w:t>Исследователи в сфере исторических наук стали изучать социальный институт семьи, связывая особенности семейных устоев различных народов с их уровнем социального, экономического, политического, культурного развития.</w:t>
      </w:r>
    </w:p>
    <w:p w:rsidR="004525E6" w:rsidRPr="004525E6" w:rsidRDefault="004525E6" w:rsidP="004525E6">
      <w:pPr>
        <w:ind w:firstLine="567"/>
        <w:jc w:val="both"/>
        <w:rPr>
          <w:rFonts w:ascii="Times New Roman" w:eastAsia="Times New Roman" w:hAnsi="Times New Roman" w:cs="Times New Roman"/>
          <w:sz w:val="24"/>
          <w:szCs w:val="24"/>
          <w:lang w:eastAsia="ru-RU"/>
        </w:rPr>
      </w:pPr>
      <w:r w:rsidRPr="004525E6">
        <w:rPr>
          <w:rFonts w:ascii="Times New Roman" w:eastAsia="Times New Roman" w:hAnsi="Times New Roman" w:cs="Times New Roman"/>
          <w:sz w:val="24"/>
          <w:szCs w:val="24"/>
          <w:lang w:eastAsia="ru-RU"/>
        </w:rPr>
        <w:t>Интересны взгляды историков на понимание сущности семьи в результатах конференции «Домохозяйство и семья в прошлом», организованной в Кембридже в 1969 г. На этой конференции П. </w:t>
      </w:r>
      <w:proofErr w:type="spellStart"/>
      <w:r w:rsidRPr="004525E6">
        <w:rPr>
          <w:rFonts w:ascii="Times New Roman" w:eastAsia="Times New Roman" w:hAnsi="Times New Roman" w:cs="Times New Roman"/>
          <w:sz w:val="24"/>
          <w:szCs w:val="24"/>
          <w:lang w:eastAsia="ru-RU"/>
        </w:rPr>
        <w:t>Леслетт</w:t>
      </w:r>
      <w:proofErr w:type="spellEnd"/>
      <w:r w:rsidRPr="004525E6">
        <w:rPr>
          <w:rFonts w:ascii="Times New Roman" w:eastAsia="Times New Roman" w:hAnsi="Times New Roman" w:cs="Times New Roman"/>
          <w:sz w:val="24"/>
          <w:szCs w:val="24"/>
          <w:lang w:eastAsia="ru-RU"/>
        </w:rPr>
        <w:t xml:space="preserve"> предложил систему классификации семейных форм, впоследствии доработанную </w:t>
      </w:r>
      <w:r w:rsidR="00632045">
        <w:rPr>
          <w:rFonts w:ascii="Times New Roman" w:eastAsia="Times New Roman" w:hAnsi="Times New Roman" w:cs="Times New Roman"/>
          <w:sz w:val="24"/>
          <w:szCs w:val="24"/>
          <w:lang w:eastAsia="ru-RU"/>
        </w:rPr>
        <w:t>им совместно с антропологом Ю. </w:t>
      </w:r>
      <w:proofErr w:type="spellStart"/>
      <w:r w:rsidRPr="004525E6">
        <w:rPr>
          <w:rFonts w:ascii="Times New Roman" w:eastAsia="Times New Roman" w:hAnsi="Times New Roman" w:cs="Times New Roman"/>
          <w:sz w:val="24"/>
          <w:szCs w:val="24"/>
          <w:lang w:eastAsia="ru-RU"/>
        </w:rPr>
        <w:t>Хэммелом</w:t>
      </w:r>
      <w:proofErr w:type="spellEnd"/>
      <w:r w:rsidRPr="004525E6">
        <w:rPr>
          <w:rFonts w:ascii="Times New Roman" w:eastAsia="Times New Roman" w:hAnsi="Times New Roman" w:cs="Times New Roman"/>
          <w:sz w:val="24"/>
          <w:szCs w:val="24"/>
          <w:lang w:eastAsia="ru-RU"/>
        </w:rPr>
        <w:t>:</w:t>
      </w:r>
    </w:p>
    <w:p w:rsidR="004525E6" w:rsidRPr="004525E6" w:rsidRDefault="004525E6" w:rsidP="004525E6">
      <w:pPr>
        <w:ind w:firstLine="567"/>
        <w:jc w:val="both"/>
        <w:rPr>
          <w:rFonts w:ascii="Times New Roman" w:eastAsia="Times New Roman" w:hAnsi="Times New Roman" w:cs="Times New Roman"/>
          <w:sz w:val="24"/>
          <w:szCs w:val="24"/>
          <w:lang w:eastAsia="ru-RU"/>
        </w:rPr>
      </w:pPr>
      <w:proofErr w:type="gramStart"/>
      <w:r w:rsidRPr="004525E6">
        <w:rPr>
          <w:rFonts w:ascii="Times New Roman" w:eastAsia="Times New Roman" w:hAnsi="Times New Roman" w:cs="Times New Roman"/>
          <w:bCs/>
          <w:sz w:val="24"/>
          <w:szCs w:val="24"/>
          <w:lang w:eastAsia="ru-RU"/>
        </w:rPr>
        <w:t>Первый тип</w:t>
      </w:r>
      <w:r w:rsidRPr="004525E6">
        <w:rPr>
          <w:rFonts w:ascii="Times New Roman" w:eastAsia="Times New Roman" w:hAnsi="Times New Roman" w:cs="Times New Roman"/>
          <w:sz w:val="24"/>
          <w:szCs w:val="24"/>
          <w:lang w:eastAsia="ru-RU"/>
        </w:rPr>
        <w:t xml:space="preserve"> составляло хозяйство, ведомое одиноким человеком; </w:t>
      </w:r>
      <w:r w:rsidRPr="004525E6">
        <w:rPr>
          <w:rFonts w:ascii="Times New Roman" w:eastAsia="Times New Roman" w:hAnsi="Times New Roman" w:cs="Times New Roman"/>
          <w:bCs/>
          <w:sz w:val="24"/>
          <w:szCs w:val="24"/>
          <w:lang w:eastAsia="ru-RU"/>
        </w:rPr>
        <w:t>второй тип</w:t>
      </w:r>
      <w:r w:rsidRPr="004525E6">
        <w:rPr>
          <w:rFonts w:ascii="Times New Roman" w:eastAsia="Times New Roman" w:hAnsi="Times New Roman" w:cs="Times New Roman"/>
          <w:sz w:val="24"/>
          <w:szCs w:val="24"/>
          <w:lang w:eastAsia="ru-RU"/>
        </w:rPr>
        <w:t xml:space="preserve"> – хозяйство, члены которого могли быть родственниками, но не образовывали брачных пар; т</w:t>
      </w:r>
      <w:r w:rsidRPr="004525E6">
        <w:rPr>
          <w:rFonts w:ascii="Times New Roman" w:eastAsia="Times New Roman" w:hAnsi="Times New Roman" w:cs="Times New Roman"/>
          <w:bCs/>
          <w:sz w:val="24"/>
          <w:szCs w:val="24"/>
          <w:lang w:eastAsia="ru-RU"/>
        </w:rPr>
        <w:t>ретий тип</w:t>
      </w:r>
      <w:r w:rsidRPr="004525E6">
        <w:rPr>
          <w:rFonts w:ascii="Times New Roman" w:eastAsia="Times New Roman" w:hAnsi="Times New Roman" w:cs="Times New Roman"/>
          <w:sz w:val="24"/>
          <w:szCs w:val="24"/>
          <w:lang w:eastAsia="ru-RU"/>
        </w:rPr>
        <w:t xml:space="preserve"> – хозяйство на основе одной брачной пары с детьми; ч</w:t>
      </w:r>
      <w:r w:rsidRPr="004525E6">
        <w:rPr>
          <w:rFonts w:ascii="Times New Roman" w:eastAsia="Times New Roman" w:hAnsi="Times New Roman" w:cs="Times New Roman"/>
          <w:bCs/>
          <w:sz w:val="24"/>
          <w:szCs w:val="24"/>
          <w:lang w:eastAsia="ru-RU"/>
        </w:rPr>
        <w:t>етвертый тип</w:t>
      </w:r>
      <w:r w:rsidRPr="004525E6">
        <w:rPr>
          <w:rFonts w:ascii="Times New Roman" w:eastAsia="Times New Roman" w:hAnsi="Times New Roman" w:cs="Times New Roman"/>
          <w:sz w:val="24"/>
          <w:szCs w:val="24"/>
          <w:lang w:eastAsia="ru-RU"/>
        </w:rPr>
        <w:t xml:space="preserve"> – расширенное хозяйство, в котором помимо брачной пары были и другие родственники (холостые или вдовые); п</w:t>
      </w:r>
      <w:r w:rsidRPr="004525E6">
        <w:rPr>
          <w:rFonts w:ascii="Times New Roman" w:eastAsia="Times New Roman" w:hAnsi="Times New Roman" w:cs="Times New Roman"/>
          <w:bCs/>
          <w:sz w:val="24"/>
          <w:szCs w:val="24"/>
          <w:lang w:eastAsia="ru-RU"/>
        </w:rPr>
        <w:t>ятый тип</w:t>
      </w:r>
      <w:r w:rsidRPr="004525E6">
        <w:rPr>
          <w:rFonts w:ascii="Times New Roman" w:eastAsia="Times New Roman" w:hAnsi="Times New Roman" w:cs="Times New Roman"/>
          <w:sz w:val="24"/>
          <w:szCs w:val="24"/>
          <w:lang w:eastAsia="ru-RU"/>
        </w:rPr>
        <w:t xml:space="preserve"> – многосемейное хозяйство, в котором было несколько брачных пар. </w:t>
      </w:r>
      <w:proofErr w:type="gramEnd"/>
    </w:p>
    <w:p w:rsidR="004525E6" w:rsidRPr="004525E6" w:rsidRDefault="004525E6" w:rsidP="004525E6">
      <w:pPr>
        <w:ind w:firstLine="567"/>
        <w:jc w:val="both"/>
        <w:rPr>
          <w:rFonts w:ascii="Times New Roman" w:eastAsia="Times New Roman" w:hAnsi="Times New Roman" w:cs="Times New Roman"/>
          <w:sz w:val="24"/>
          <w:szCs w:val="24"/>
          <w:lang w:eastAsia="ru-RU"/>
        </w:rPr>
      </w:pPr>
      <w:r w:rsidRPr="004525E6">
        <w:rPr>
          <w:rFonts w:ascii="Times New Roman" w:eastAsia="Times New Roman" w:hAnsi="Times New Roman" w:cs="Times New Roman"/>
          <w:sz w:val="24"/>
          <w:szCs w:val="24"/>
          <w:lang w:eastAsia="ru-RU"/>
        </w:rPr>
        <w:t>Методика описания домохозяйств П. </w:t>
      </w:r>
      <w:proofErr w:type="spellStart"/>
      <w:r w:rsidRPr="004525E6">
        <w:rPr>
          <w:rFonts w:ascii="Times New Roman" w:eastAsia="Times New Roman" w:hAnsi="Times New Roman" w:cs="Times New Roman"/>
          <w:sz w:val="24"/>
          <w:szCs w:val="24"/>
          <w:lang w:eastAsia="ru-RU"/>
        </w:rPr>
        <w:t>Леслетта</w:t>
      </w:r>
      <w:proofErr w:type="spellEnd"/>
      <w:r w:rsidRPr="004525E6">
        <w:rPr>
          <w:rFonts w:ascii="Times New Roman" w:eastAsia="Times New Roman" w:hAnsi="Times New Roman" w:cs="Times New Roman"/>
          <w:sz w:val="24"/>
          <w:szCs w:val="24"/>
          <w:lang w:eastAsia="ru-RU"/>
        </w:rPr>
        <w:t xml:space="preserve"> не получила одобрения в то время в СССР. Поскольку термин «домохозяйство», используемый П. </w:t>
      </w:r>
      <w:proofErr w:type="spellStart"/>
      <w:r w:rsidRPr="004525E6">
        <w:rPr>
          <w:rFonts w:ascii="Times New Roman" w:eastAsia="Times New Roman" w:hAnsi="Times New Roman" w:cs="Times New Roman"/>
          <w:sz w:val="24"/>
          <w:szCs w:val="24"/>
          <w:lang w:eastAsia="ru-RU"/>
        </w:rPr>
        <w:t>Леслеттом</w:t>
      </w:r>
      <w:proofErr w:type="spellEnd"/>
      <w:r w:rsidRPr="004525E6">
        <w:rPr>
          <w:rFonts w:ascii="Times New Roman" w:eastAsia="Times New Roman" w:hAnsi="Times New Roman" w:cs="Times New Roman"/>
          <w:sz w:val="24"/>
          <w:szCs w:val="24"/>
          <w:lang w:eastAsia="ru-RU"/>
        </w:rPr>
        <w:t xml:space="preserve"> как синоним понятия «семья» раскрывал этот социальный институт в большей части с экономической точки зрения. </w:t>
      </w:r>
    </w:p>
    <w:p w:rsidR="004525E6" w:rsidRPr="004525E6" w:rsidRDefault="004525E6" w:rsidP="004525E6">
      <w:pPr>
        <w:ind w:firstLine="567"/>
        <w:jc w:val="both"/>
        <w:rPr>
          <w:rFonts w:ascii="Times New Roman" w:eastAsia="Times New Roman" w:hAnsi="Times New Roman" w:cs="Times New Roman"/>
          <w:sz w:val="24"/>
          <w:szCs w:val="24"/>
          <w:lang w:eastAsia="ru-RU"/>
        </w:rPr>
      </w:pPr>
      <w:r w:rsidRPr="004525E6">
        <w:rPr>
          <w:rFonts w:ascii="Times New Roman" w:eastAsia="Times New Roman" w:hAnsi="Times New Roman" w:cs="Times New Roman"/>
          <w:sz w:val="24"/>
          <w:szCs w:val="24"/>
          <w:lang w:eastAsia="ru-RU"/>
        </w:rPr>
        <w:t>Изучение русской (в основном крестьянской семьи) семьи развернулось в отечественной историографии во второй половине Х</w:t>
      </w:r>
      <w:r w:rsidRPr="004525E6">
        <w:rPr>
          <w:rFonts w:ascii="Times New Roman" w:eastAsia="Times New Roman" w:hAnsi="Times New Roman" w:cs="Times New Roman"/>
          <w:sz w:val="24"/>
          <w:szCs w:val="24"/>
          <w:lang w:val="uk-UA" w:eastAsia="ru-RU"/>
        </w:rPr>
        <w:t>І</w:t>
      </w:r>
      <w:proofErr w:type="gramStart"/>
      <w:r w:rsidRPr="004525E6">
        <w:rPr>
          <w:rFonts w:ascii="Times New Roman" w:eastAsia="Times New Roman" w:hAnsi="Times New Roman" w:cs="Times New Roman"/>
          <w:sz w:val="24"/>
          <w:szCs w:val="24"/>
          <w:lang w:eastAsia="ru-RU"/>
        </w:rPr>
        <w:t>Х</w:t>
      </w:r>
      <w:proofErr w:type="gramEnd"/>
      <w:r w:rsidRPr="004525E6">
        <w:rPr>
          <w:rFonts w:ascii="Times New Roman" w:eastAsia="Times New Roman" w:hAnsi="Times New Roman" w:cs="Times New Roman"/>
          <w:sz w:val="24"/>
          <w:szCs w:val="24"/>
          <w:lang w:eastAsia="ru-RU"/>
        </w:rPr>
        <w:t xml:space="preserve"> ст., что связано с проведением аграрной реформы 1861 г. Историки В. Мухин, А. Леонтьев, С. </w:t>
      </w:r>
      <w:proofErr w:type="spellStart"/>
      <w:r w:rsidRPr="004525E6">
        <w:rPr>
          <w:rFonts w:ascii="Times New Roman" w:eastAsia="Times New Roman" w:hAnsi="Times New Roman" w:cs="Times New Roman"/>
          <w:sz w:val="24"/>
          <w:szCs w:val="24"/>
          <w:lang w:eastAsia="ru-RU"/>
        </w:rPr>
        <w:t>Пахман</w:t>
      </w:r>
      <w:proofErr w:type="spellEnd"/>
      <w:r w:rsidRPr="004525E6">
        <w:rPr>
          <w:rFonts w:ascii="Times New Roman" w:eastAsia="Times New Roman" w:hAnsi="Times New Roman" w:cs="Times New Roman"/>
          <w:sz w:val="24"/>
          <w:szCs w:val="24"/>
          <w:lang w:eastAsia="ru-RU"/>
        </w:rPr>
        <w:t xml:space="preserve"> впервые классифицировали формы семьи, выделяя два основных типа (именуя по разному) – малая и большая семья </w:t>
      </w:r>
      <w:r w:rsidR="00E21EB6" w:rsidRPr="00781784">
        <w:rPr>
          <w:rFonts w:ascii="Times New Roman" w:eastAsia="Times New Roman" w:hAnsi="Times New Roman" w:cs="Times New Roman"/>
          <w:sz w:val="24"/>
          <w:szCs w:val="24"/>
          <w:lang w:eastAsia="ru-RU"/>
        </w:rPr>
        <w:t>[</w:t>
      </w:r>
      <w:r w:rsidR="00781784" w:rsidRPr="00781784">
        <w:rPr>
          <w:rFonts w:ascii="Times New Roman" w:eastAsia="Times New Roman" w:hAnsi="Times New Roman" w:cs="Times New Roman"/>
          <w:sz w:val="24"/>
          <w:szCs w:val="24"/>
          <w:lang w:eastAsia="ru-RU"/>
        </w:rPr>
        <w:t>29, 34</w:t>
      </w:r>
      <w:r w:rsidRPr="00781784">
        <w:rPr>
          <w:rFonts w:ascii="Times New Roman" w:eastAsia="Times New Roman" w:hAnsi="Times New Roman" w:cs="Times New Roman"/>
          <w:sz w:val="24"/>
          <w:szCs w:val="24"/>
          <w:lang w:eastAsia="ru-RU"/>
        </w:rPr>
        <w:t>].</w:t>
      </w:r>
      <w:r w:rsidRPr="004525E6">
        <w:rPr>
          <w:rFonts w:ascii="Times New Roman" w:eastAsia="Times New Roman" w:hAnsi="Times New Roman" w:cs="Times New Roman"/>
          <w:sz w:val="24"/>
          <w:szCs w:val="24"/>
          <w:lang w:eastAsia="ru-RU"/>
        </w:rPr>
        <w:t xml:space="preserve"> Для ученых</w:t>
      </w:r>
      <w:r w:rsidR="008D70B2">
        <w:rPr>
          <w:rFonts w:ascii="Times New Roman" w:eastAsia="Times New Roman" w:hAnsi="Times New Roman" w:cs="Times New Roman"/>
          <w:sz w:val="24"/>
          <w:szCs w:val="24"/>
          <w:lang w:eastAsia="ru-RU"/>
        </w:rPr>
        <w:t>-</w:t>
      </w:r>
      <w:r w:rsidRPr="004525E6">
        <w:rPr>
          <w:rFonts w:ascii="Times New Roman" w:eastAsia="Times New Roman" w:hAnsi="Times New Roman" w:cs="Times New Roman"/>
          <w:sz w:val="24"/>
          <w:szCs w:val="24"/>
          <w:lang w:eastAsia="ru-RU"/>
        </w:rPr>
        <w:t xml:space="preserve">историков семья как малая социальная группа является подходом к изучению прошлого, настоящего и перспектив будущего с точки зрения реконструкции </w:t>
      </w:r>
      <w:r w:rsidRPr="004525E6">
        <w:rPr>
          <w:rFonts w:ascii="Times New Roman" w:eastAsia="Times New Roman" w:hAnsi="Times New Roman" w:cs="Times New Roman"/>
          <w:sz w:val="24"/>
          <w:szCs w:val="24"/>
          <w:lang w:eastAsia="ru-RU"/>
        </w:rPr>
        <w:lastRenderedPageBreak/>
        <w:t xml:space="preserve">исторической действительности посредством обращения к ее реальным носителям </w:t>
      </w:r>
      <w:r w:rsidR="00781784" w:rsidRPr="00781784">
        <w:rPr>
          <w:rFonts w:ascii="Times New Roman" w:eastAsia="Times New Roman" w:hAnsi="Times New Roman" w:cs="Times New Roman"/>
          <w:sz w:val="24"/>
          <w:szCs w:val="24"/>
          <w:lang w:eastAsia="ru-RU"/>
        </w:rPr>
        <w:t>[30</w:t>
      </w:r>
      <w:r w:rsidRPr="00781784">
        <w:rPr>
          <w:rFonts w:ascii="Times New Roman" w:eastAsia="Times New Roman" w:hAnsi="Times New Roman" w:cs="Times New Roman"/>
          <w:sz w:val="24"/>
          <w:szCs w:val="24"/>
          <w:lang w:eastAsia="ru-RU"/>
        </w:rPr>
        <w:t>, с. 3].</w:t>
      </w:r>
    </w:p>
    <w:p w:rsidR="004525E6" w:rsidRPr="004525E6" w:rsidRDefault="004525E6" w:rsidP="004525E6">
      <w:pPr>
        <w:ind w:firstLine="567"/>
        <w:jc w:val="both"/>
        <w:rPr>
          <w:rFonts w:ascii="Times New Roman" w:eastAsia="Times New Roman" w:hAnsi="Times New Roman" w:cs="Times New Roman"/>
          <w:sz w:val="24"/>
          <w:szCs w:val="24"/>
          <w:lang w:eastAsia="ru-RU"/>
        </w:rPr>
      </w:pPr>
      <w:r w:rsidRPr="004525E6">
        <w:rPr>
          <w:rFonts w:ascii="Times New Roman" w:eastAsia="Times New Roman" w:hAnsi="Times New Roman" w:cs="Times New Roman"/>
          <w:sz w:val="24"/>
          <w:szCs w:val="24"/>
          <w:lang w:eastAsia="ru-RU"/>
        </w:rPr>
        <w:t xml:space="preserve">В рамках культурного подхода исследователями подчеркивается, что семья выполняет не только задачу воспроизводства населения, но и позволяет индивиду адаптироваться в социокультурном пространстве. Некоторые зарубежные культурологи (Л. Уайт) связывают появление собственно человеческой семьи с зарождением феномена культуры </w:t>
      </w:r>
      <w:r w:rsidR="00781784" w:rsidRPr="00781784">
        <w:rPr>
          <w:rFonts w:ascii="Times New Roman" w:eastAsia="Times New Roman" w:hAnsi="Times New Roman" w:cs="Times New Roman"/>
          <w:sz w:val="24"/>
          <w:szCs w:val="24"/>
          <w:lang w:eastAsia="ru-RU"/>
        </w:rPr>
        <w:t>[48</w:t>
      </w:r>
      <w:r w:rsidRPr="00781784">
        <w:rPr>
          <w:rFonts w:ascii="Times New Roman" w:eastAsia="Times New Roman" w:hAnsi="Times New Roman" w:cs="Times New Roman"/>
          <w:sz w:val="24"/>
          <w:szCs w:val="24"/>
          <w:lang w:eastAsia="ru-RU"/>
        </w:rPr>
        <w:t>].</w:t>
      </w:r>
    </w:p>
    <w:p w:rsidR="004525E6" w:rsidRPr="004525E6" w:rsidRDefault="004525E6" w:rsidP="004525E6">
      <w:pPr>
        <w:ind w:firstLine="567"/>
        <w:jc w:val="both"/>
        <w:rPr>
          <w:rFonts w:ascii="Times New Roman" w:eastAsia="Times New Roman" w:hAnsi="Times New Roman" w:cs="Times New Roman"/>
          <w:sz w:val="24"/>
          <w:szCs w:val="24"/>
          <w:lang w:eastAsia="ru-RU"/>
        </w:rPr>
      </w:pPr>
      <w:r w:rsidRPr="004525E6">
        <w:rPr>
          <w:rFonts w:ascii="Times New Roman" w:eastAsia="Times New Roman" w:hAnsi="Times New Roman" w:cs="Times New Roman"/>
          <w:sz w:val="24"/>
          <w:szCs w:val="24"/>
          <w:lang w:eastAsia="ru-RU"/>
        </w:rPr>
        <w:t>Среди первых отечественных социологов сформулировать черты семьи попытался М. Ковалевский. Он считал, что исторически семья представляет собой союз не только тех лиц, которые связаны между собой браком или кровным родством. Семьей, по его мнению, можно назвать совокупность лиц, живущих на одной территории и признающих власть одного и того же «</w:t>
      </w:r>
      <w:proofErr w:type="spellStart"/>
      <w:r w:rsidRPr="004525E6">
        <w:rPr>
          <w:rFonts w:ascii="Times New Roman" w:eastAsia="Times New Roman" w:hAnsi="Times New Roman" w:cs="Times New Roman"/>
          <w:sz w:val="24"/>
          <w:szCs w:val="24"/>
          <w:lang w:eastAsia="ru-RU"/>
        </w:rPr>
        <w:t>домовладыки</w:t>
      </w:r>
      <w:proofErr w:type="spellEnd"/>
      <w:r w:rsidRPr="004525E6">
        <w:rPr>
          <w:rFonts w:ascii="Times New Roman" w:eastAsia="Times New Roman" w:hAnsi="Times New Roman" w:cs="Times New Roman"/>
          <w:sz w:val="24"/>
          <w:szCs w:val="24"/>
          <w:lang w:eastAsia="ru-RU"/>
        </w:rPr>
        <w:t xml:space="preserve">» </w:t>
      </w:r>
      <w:r w:rsidR="00781784" w:rsidRPr="00781784">
        <w:rPr>
          <w:rFonts w:ascii="Times New Roman" w:eastAsia="Times New Roman" w:hAnsi="Times New Roman" w:cs="Times New Roman"/>
          <w:sz w:val="24"/>
          <w:szCs w:val="24"/>
          <w:lang w:eastAsia="ru-RU"/>
        </w:rPr>
        <w:t>[26</w:t>
      </w:r>
      <w:r w:rsidR="00632045">
        <w:rPr>
          <w:rFonts w:ascii="Times New Roman" w:eastAsia="Times New Roman" w:hAnsi="Times New Roman" w:cs="Times New Roman"/>
          <w:sz w:val="24"/>
          <w:szCs w:val="24"/>
          <w:lang w:eastAsia="ru-RU"/>
        </w:rPr>
        <w:t>, с. </w:t>
      </w:r>
      <w:r w:rsidRPr="00781784">
        <w:rPr>
          <w:rFonts w:ascii="Times New Roman" w:eastAsia="Times New Roman" w:hAnsi="Times New Roman" w:cs="Times New Roman"/>
          <w:sz w:val="24"/>
          <w:szCs w:val="24"/>
          <w:lang w:eastAsia="ru-RU"/>
        </w:rPr>
        <w:t>53].</w:t>
      </w:r>
    </w:p>
    <w:p w:rsidR="004525E6" w:rsidRPr="004525E6" w:rsidRDefault="004525E6" w:rsidP="004525E6">
      <w:pPr>
        <w:ind w:firstLine="567"/>
        <w:jc w:val="both"/>
        <w:rPr>
          <w:rFonts w:ascii="Times New Roman" w:eastAsia="Times New Roman" w:hAnsi="Times New Roman" w:cs="Times New Roman"/>
          <w:sz w:val="24"/>
          <w:szCs w:val="24"/>
          <w:lang w:eastAsia="ru-RU"/>
        </w:rPr>
      </w:pPr>
      <w:r w:rsidRPr="004525E6">
        <w:rPr>
          <w:rFonts w:ascii="Times New Roman" w:eastAsia="Times New Roman" w:hAnsi="Times New Roman" w:cs="Times New Roman"/>
          <w:sz w:val="24"/>
          <w:szCs w:val="24"/>
          <w:lang w:eastAsia="ru-RU"/>
        </w:rPr>
        <w:t>Рус</w:t>
      </w:r>
      <w:r w:rsidR="006D7AF3">
        <w:rPr>
          <w:rFonts w:ascii="Times New Roman" w:eastAsia="Times New Roman" w:hAnsi="Times New Roman" w:cs="Times New Roman"/>
          <w:sz w:val="24"/>
          <w:szCs w:val="24"/>
          <w:lang w:eastAsia="ru-RU"/>
        </w:rPr>
        <w:t>ский социолог начала XX ст.</w:t>
      </w:r>
      <w:r w:rsidRPr="004525E6">
        <w:rPr>
          <w:rFonts w:ascii="Times New Roman" w:eastAsia="Times New Roman" w:hAnsi="Times New Roman" w:cs="Times New Roman"/>
          <w:sz w:val="24"/>
          <w:szCs w:val="24"/>
          <w:lang w:eastAsia="ru-RU"/>
        </w:rPr>
        <w:t xml:space="preserve"> П. Сорокин семью рассматривал как многоуровневую структуру – «легальный союз супругов с одной стороны, союз родителей и детей, с другой, союз родственников и свойственников, с третьей» </w:t>
      </w:r>
      <w:r w:rsidR="00781784" w:rsidRPr="00781784">
        <w:rPr>
          <w:rFonts w:ascii="Times New Roman" w:eastAsia="Times New Roman" w:hAnsi="Times New Roman" w:cs="Times New Roman"/>
          <w:sz w:val="24"/>
          <w:szCs w:val="24"/>
          <w:lang w:eastAsia="ru-RU"/>
        </w:rPr>
        <w:t>[46,</w:t>
      </w:r>
      <w:r w:rsidRPr="00781784">
        <w:rPr>
          <w:rFonts w:ascii="Times New Roman" w:eastAsia="Times New Roman" w:hAnsi="Times New Roman" w:cs="Times New Roman"/>
          <w:sz w:val="24"/>
          <w:szCs w:val="24"/>
          <w:lang w:eastAsia="ru-RU"/>
        </w:rPr>
        <w:t xml:space="preserve"> с. 439].</w:t>
      </w:r>
    </w:p>
    <w:p w:rsidR="004525E6" w:rsidRPr="004525E6" w:rsidRDefault="004525E6" w:rsidP="004525E6">
      <w:pPr>
        <w:ind w:firstLine="567"/>
        <w:jc w:val="both"/>
        <w:rPr>
          <w:rFonts w:ascii="Times New Roman" w:eastAsia="Times New Roman" w:hAnsi="Times New Roman" w:cs="Times New Roman"/>
          <w:sz w:val="24"/>
          <w:szCs w:val="24"/>
          <w:lang w:eastAsia="ru-RU"/>
        </w:rPr>
      </w:pPr>
      <w:r w:rsidRPr="004525E6">
        <w:rPr>
          <w:rFonts w:ascii="Times New Roman" w:eastAsia="Times New Roman" w:hAnsi="Times New Roman" w:cs="Times New Roman"/>
          <w:sz w:val="24"/>
          <w:szCs w:val="24"/>
          <w:lang w:eastAsia="ru-RU"/>
        </w:rPr>
        <w:t>В 1960</w:t>
      </w:r>
      <w:r w:rsidR="008D70B2">
        <w:rPr>
          <w:rFonts w:ascii="Times New Roman" w:eastAsia="Times New Roman" w:hAnsi="Times New Roman" w:cs="Times New Roman"/>
          <w:sz w:val="24"/>
          <w:szCs w:val="24"/>
          <w:lang w:eastAsia="ru-RU"/>
        </w:rPr>
        <w:t>-</w:t>
      </w:r>
      <w:r w:rsidRPr="004525E6">
        <w:rPr>
          <w:rFonts w:ascii="Times New Roman" w:eastAsia="Times New Roman" w:hAnsi="Times New Roman" w:cs="Times New Roman"/>
          <w:sz w:val="24"/>
          <w:szCs w:val="24"/>
          <w:lang w:eastAsia="ru-RU"/>
        </w:rPr>
        <w:t>х года</w:t>
      </w:r>
      <w:proofErr w:type="gramStart"/>
      <w:r w:rsidRPr="004525E6">
        <w:rPr>
          <w:rFonts w:ascii="Times New Roman" w:eastAsia="Times New Roman" w:hAnsi="Times New Roman" w:cs="Times New Roman"/>
          <w:sz w:val="24"/>
          <w:szCs w:val="24"/>
          <w:lang w:eastAsia="ru-RU"/>
        </w:rPr>
        <w:t>х в СССР</w:t>
      </w:r>
      <w:proofErr w:type="gramEnd"/>
      <w:r w:rsidRPr="004525E6">
        <w:rPr>
          <w:rFonts w:ascii="Times New Roman" w:eastAsia="Times New Roman" w:hAnsi="Times New Roman" w:cs="Times New Roman"/>
          <w:sz w:val="24"/>
          <w:szCs w:val="24"/>
          <w:lang w:eastAsia="ru-RU"/>
        </w:rPr>
        <w:t xml:space="preserve"> изучением особенностей советской семьи занимался социолог А. </w:t>
      </w:r>
      <w:proofErr w:type="spellStart"/>
      <w:r w:rsidRPr="004525E6">
        <w:rPr>
          <w:rFonts w:ascii="Times New Roman" w:eastAsia="Times New Roman" w:hAnsi="Times New Roman" w:cs="Times New Roman"/>
          <w:sz w:val="24"/>
          <w:szCs w:val="24"/>
          <w:lang w:eastAsia="ru-RU"/>
        </w:rPr>
        <w:t>Харчев</w:t>
      </w:r>
      <w:proofErr w:type="spellEnd"/>
      <w:r w:rsidRPr="004525E6">
        <w:rPr>
          <w:rFonts w:ascii="Times New Roman" w:eastAsia="Times New Roman" w:hAnsi="Times New Roman" w:cs="Times New Roman"/>
          <w:sz w:val="24"/>
          <w:szCs w:val="24"/>
          <w:lang w:eastAsia="ru-RU"/>
        </w:rPr>
        <w:t xml:space="preserve">, который рассматривал семью как малую социальную группу, члены которой связаны брачными или родственными отношениями, общностью быта и взаимной моральной ответственностью </w:t>
      </w:r>
      <w:r w:rsidR="00781784" w:rsidRPr="00781784">
        <w:rPr>
          <w:rFonts w:ascii="Times New Roman" w:eastAsia="Times New Roman" w:hAnsi="Times New Roman" w:cs="Times New Roman"/>
          <w:sz w:val="24"/>
          <w:szCs w:val="24"/>
          <w:lang w:eastAsia="ru-RU"/>
        </w:rPr>
        <w:t>[51</w:t>
      </w:r>
      <w:r w:rsidRPr="00781784">
        <w:rPr>
          <w:rFonts w:ascii="Times New Roman" w:eastAsia="Times New Roman" w:hAnsi="Times New Roman" w:cs="Times New Roman"/>
          <w:sz w:val="24"/>
          <w:szCs w:val="24"/>
          <w:lang w:eastAsia="ru-RU"/>
        </w:rPr>
        <w:t>].</w:t>
      </w:r>
      <w:r w:rsidRPr="004525E6">
        <w:rPr>
          <w:rFonts w:ascii="Times New Roman" w:eastAsia="Times New Roman" w:hAnsi="Times New Roman" w:cs="Times New Roman"/>
          <w:sz w:val="24"/>
          <w:szCs w:val="24"/>
          <w:lang w:eastAsia="ru-RU"/>
        </w:rPr>
        <w:t xml:space="preserve"> Долгое время это определение семьи считалось в отечественной науке самым емким и содержательным. Но уже последователи А. </w:t>
      </w:r>
      <w:proofErr w:type="spellStart"/>
      <w:r w:rsidRPr="004525E6">
        <w:rPr>
          <w:rFonts w:ascii="Times New Roman" w:eastAsia="Times New Roman" w:hAnsi="Times New Roman" w:cs="Times New Roman"/>
          <w:sz w:val="24"/>
          <w:szCs w:val="24"/>
          <w:lang w:eastAsia="ru-RU"/>
        </w:rPr>
        <w:t>Харчева</w:t>
      </w:r>
      <w:proofErr w:type="spellEnd"/>
      <w:r w:rsidRPr="004525E6">
        <w:rPr>
          <w:rFonts w:ascii="Times New Roman" w:eastAsia="Times New Roman" w:hAnsi="Times New Roman" w:cs="Times New Roman"/>
          <w:sz w:val="24"/>
          <w:szCs w:val="24"/>
          <w:lang w:eastAsia="ru-RU"/>
        </w:rPr>
        <w:t xml:space="preserve">, например, социолог С. Голод указывает на неточности данного определения, он усомнился в том, является ли общность быта семейной характеристикой. По его мнению, условием существования семьи является </w:t>
      </w:r>
      <w:r w:rsidRPr="004525E6">
        <w:rPr>
          <w:rFonts w:ascii="Times New Roman" w:eastAsia="Times New Roman" w:hAnsi="Times New Roman" w:cs="Times New Roman"/>
          <w:sz w:val="24"/>
          <w:szCs w:val="24"/>
          <w:lang w:eastAsia="ru-RU"/>
        </w:rPr>
        <w:lastRenderedPageBreak/>
        <w:t xml:space="preserve">наличие одного из трех видов отношений: кровного родства, порождения, </w:t>
      </w:r>
      <w:r w:rsidRPr="00781784">
        <w:rPr>
          <w:rFonts w:ascii="Times New Roman" w:eastAsia="Times New Roman" w:hAnsi="Times New Roman" w:cs="Times New Roman"/>
          <w:sz w:val="24"/>
          <w:szCs w:val="24"/>
          <w:lang w:eastAsia="ru-RU"/>
        </w:rPr>
        <w:t xml:space="preserve">свойства </w:t>
      </w:r>
      <w:r w:rsidR="00FB55A8">
        <w:rPr>
          <w:rFonts w:ascii="Times New Roman" w:eastAsia="Times New Roman" w:hAnsi="Times New Roman" w:cs="Times New Roman"/>
          <w:sz w:val="24"/>
          <w:szCs w:val="24"/>
          <w:lang w:eastAsia="ru-RU"/>
        </w:rPr>
        <w:t>[19</w:t>
      </w:r>
      <w:r w:rsidRPr="00781784">
        <w:rPr>
          <w:rFonts w:ascii="Times New Roman" w:eastAsia="Times New Roman" w:hAnsi="Times New Roman" w:cs="Times New Roman"/>
          <w:sz w:val="24"/>
          <w:szCs w:val="24"/>
          <w:lang w:eastAsia="ru-RU"/>
        </w:rPr>
        <w:t>].</w:t>
      </w:r>
    </w:p>
    <w:p w:rsidR="004525E6" w:rsidRPr="004525E6" w:rsidRDefault="004525E6" w:rsidP="004525E6">
      <w:pPr>
        <w:ind w:firstLine="567"/>
        <w:jc w:val="both"/>
        <w:rPr>
          <w:rFonts w:ascii="Times New Roman" w:eastAsia="Times New Roman" w:hAnsi="Times New Roman" w:cs="Times New Roman"/>
          <w:sz w:val="24"/>
          <w:szCs w:val="24"/>
          <w:lang w:eastAsia="ru-RU"/>
        </w:rPr>
      </w:pPr>
      <w:r w:rsidRPr="004525E6">
        <w:rPr>
          <w:rFonts w:ascii="Times New Roman" w:eastAsia="Times New Roman" w:hAnsi="Times New Roman" w:cs="Times New Roman"/>
          <w:sz w:val="24"/>
          <w:szCs w:val="24"/>
          <w:lang w:eastAsia="ru-RU"/>
        </w:rPr>
        <w:t>Таким образом, мы можем сказать, что с точки зрения социологии, критерием формирования и функционирования семьи является именно родство.</w:t>
      </w:r>
    </w:p>
    <w:p w:rsidR="004525E6" w:rsidRPr="004525E6" w:rsidRDefault="004525E6" w:rsidP="004525E6">
      <w:pPr>
        <w:ind w:firstLine="567"/>
        <w:jc w:val="both"/>
        <w:rPr>
          <w:rFonts w:ascii="Times New Roman" w:eastAsia="Times New Roman" w:hAnsi="Times New Roman" w:cs="Times New Roman"/>
          <w:sz w:val="24"/>
          <w:szCs w:val="24"/>
          <w:lang w:eastAsia="ru-RU"/>
        </w:rPr>
      </w:pPr>
      <w:r w:rsidRPr="004525E6">
        <w:rPr>
          <w:rFonts w:ascii="Times New Roman" w:eastAsia="Times New Roman" w:hAnsi="Times New Roman" w:cs="Times New Roman"/>
          <w:sz w:val="24"/>
          <w:szCs w:val="24"/>
          <w:lang w:eastAsia="ru-RU"/>
        </w:rPr>
        <w:t>Рассмотрим понятие «семья» в поле зрения юриспруденции. П. </w:t>
      </w:r>
      <w:proofErr w:type="spellStart"/>
      <w:r w:rsidRPr="004525E6">
        <w:rPr>
          <w:rFonts w:ascii="Times New Roman" w:eastAsia="Times New Roman" w:hAnsi="Times New Roman" w:cs="Times New Roman"/>
          <w:sz w:val="24"/>
          <w:szCs w:val="24"/>
          <w:lang w:eastAsia="ru-RU"/>
        </w:rPr>
        <w:t>Седугин</w:t>
      </w:r>
      <w:proofErr w:type="spellEnd"/>
      <w:r w:rsidRPr="004525E6">
        <w:rPr>
          <w:rFonts w:ascii="Times New Roman" w:eastAsia="Times New Roman" w:hAnsi="Times New Roman" w:cs="Times New Roman"/>
          <w:sz w:val="24"/>
          <w:szCs w:val="24"/>
          <w:lang w:eastAsia="ru-RU"/>
        </w:rPr>
        <w:t xml:space="preserve"> (с точки зрения жилищного права) считает семью «общностью людей, построенной на браке, родстве или свойстве, совместном проживании, как правило, в одном жилище и ведущей с собственником этого помещения совместное хозяйство» </w:t>
      </w:r>
      <w:r w:rsidR="00FB55A8" w:rsidRPr="00FB55A8">
        <w:rPr>
          <w:rFonts w:ascii="Times New Roman" w:eastAsia="Times New Roman" w:hAnsi="Times New Roman" w:cs="Times New Roman"/>
          <w:sz w:val="24"/>
          <w:szCs w:val="24"/>
          <w:lang w:eastAsia="ru-RU"/>
        </w:rPr>
        <w:t>[45</w:t>
      </w:r>
      <w:r w:rsidRPr="00FB55A8">
        <w:rPr>
          <w:rFonts w:ascii="Times New Roman" w:eastAsia="Times New Roman" w:hAnsi="Times New Roman" w:cs="Times New Roman"/>
          <w:sz w:val="24"/>
          <w:szCs w:val="24"/>
          <w:lang w:eastAsia="ru-RU"/>
        </w:rPr>
        <w:t>].</w:t>
      </w:r>
    </w:p>
    <w:p w:rsidR="004525E6" w:rsidRPr="004525E6" w:rsidRDefault="004525E6" w:rsidP="004525E6">
      <w:pPr>
        <w:ind w:firstLine="567"/>
        <w:jc w:val="both"/>
        <w:rPr>
          <w:rFonts w:ascii="Times New Roman" w:eastAsia="Times New Roman" w:hAnsi="Times New Roman" w:cs="Times New Roman"/>
          <w:sz w:val="24"/>
          <w:szCs w:val="24"/>
          <w:lang w:eastAsia="ru-RU"/>
        </w:rPr>
      </w:pPr>
      <w:r w:rsidRPr="004525E6">
        <w:rPr>
          <w:rFonts w:ascii="Times New Roman" w:eastAsia="Times New Roman" w:hAnsi="Times New Roman" w:cs="Times New Roman"/>
          <w:sz w:val="24"/>
          <w:szCs w:val="24"/>
          <w:lang w:eastAsia="ru-RU"/>
        </w:rPr>
        <w:t xml:space="preserve">Семья в юридическом словаре определяется как «круг лиц, связанных личными неимущественными и имущественными правами и обязанностями, вытекающими из брака, родства, усыновления или иной формы принятия детей в семью» </w:t>
      </w:r>
      <w:r w:rsidR="00FB55A8" w:rsidRPr="00FB55A8">
        <w:rPr>
          <w:rFonts w:ascii="Times New Roman" w:eastAsia="Times New Roman" w:hAnsi="Times New Roman" w:cs="Times New Roman"/>
          <w:sz w:val="24"/>
          <w:szCs w:val="24"/>
          <w:lang w:eastAsia="ru-RU"/>
        </w:rPr>
        <w:t>[56</w:t>
      </w:r>
      <w:r w:rsidRPr="00FB55A8">
        <w:rPr>
          <w:rFonts w:ascii="Times New Roman" w:eastAsia="Times New Roman" w:hAnsi="Times New Roman" w:cs="Times New Roman"/>
          <w:sz w:val="24"/>
          <w:szCs w:val="24"/>
          <w:lang w:eastAsia="ru-RU"/>
        </w:rPr>
        <w:t>].</w:t>
      </w:r>
    </w:p>
    <w:p w:rsidR="004525E6" w:rsidRPr="004525E6" w:rsidRDefault="004525E6" w:rsidP="004525E6">
      <w:pPr>
        <w:ind w:firstLine="567"/>
        <w:jc w:val="both"/>
        <w:rPr>
          <w:rFonts w:ascii="Times New Roman" w:eastAsia="Times New Roman" w:hAnsi="Times New Roman" w:cs="Times New Roman"/>
          <w:sz w:val="24"/>
          <w:szCs w:val="24"/>
          <w:lang w:eastAsia="ru-RU"/>
        </w:rPr>
      </w:pPr>
      <w:r w:rsidRPr="004525E6">
        <w:rPr>
          <w:rFonts w:ascii="Times New Roman" w:eastAsia="Times New Roman" w:hAnsi="Times New Roman" w:cs="Times New Roman"/>
          <w:sz w:val="24"/>
          <w:szCs w:val="24"/>
          <w:lang w:eastAsia="ru-RU"/>
        </w:rPr>
        <w:t>Активно изучалась семья отечественными демографами и этнографами. Еще в 1920</w:t>
      </w:r>
      <w:r w:rsidR="008D70B2">
        <w:rPr>
          <w:rFonts w:ascii="Times New Roman" w:eastAsia="Times New Roman" w:hAnsi="Times New Roman" w:cs="Times New Roman"/>
          <w:sz w:val="24"/>
          <w:szCs w:val="24"/>
          <w:lang w:eastAsia="ru-RU"/>
        </w:rPr>
        <w:t>-</w:t>
      </w:r>
      <w:r w:rsidRPr="004525E6">
        <w:rPr>
          <w:rFonts w:ascii="Times New Roman" w:eastAsia="Times New Roman" w:hAnsi="Times New Roman" w:cs="Times New Roman"/>
          <w:sz w:val="24"/>
          <w:szCs w:val="24"/>
          <w:lang w:eastAsia="ru-RU"/>
        </w:rPr>
        <w:t>х гг. O. </w:t>
      </w:r>
      <w:proofErr w:type="spellStart"/>
      <w:r w:rsidRPr="004525E6">
        <w:rPr>
          <w:rFonts w:ascii="Times New Roman" w:eastAsia="Times New Roman" w:hAnsi="Times New Roman" w:cs="Times New Roman"/>
          <w:sz w:val="24"/>
          <w:szCs w:val="24"/>
          <w:lang w:eastAsia="ru-RU"/>
        </w:rPr>
        <w:t>Квиткин</w:t>
      </w:r>
      <w:proofErr w:type="spellEnd"/>
      <w:r w:rsidRPr="004525E6">
        <w:rPr>
          <w:rFonts w:ascii="Times New Roman" w:eastAsia="Times New Roman" w:hAnsi="Times New Roman" w:cs="Times New Roman"/>
          <w:sz w:val="24"/>
          <w:szCs w:val="24"/>
          <w:lang w:eastAsia="ru-RU"/>
        </w:rPr>
        <w:t xml:space="preserve"> при обработке материалов Все</w:t>
      </w:r>
      <w:r w:rsidR="00632045">
        <w:rPr>
          <w:rFonts w:ascii="Times New Roman" w:eastAsia="Times New Roman" w:hAnsi="Times New Roman" w:cs="Times New Roman"/>
          <w:sz w:val="24"/>
          <w:szCs w:val="24"/>
          <w:lang w:eastAsia="ru-RU"/>
        </w:rPr>
        <w:t>союзной переписи населения 1926 </w:t>
      </w:r>
      <w:r w:rsidRPr="004525E6">
        <w:rPr>
          <w:rFonts w:ascii="Times New Roman" w:eastAsia="Times New Roman" w:hAnsi="Times New Roman" w:cs="Times New Roman"/>
          <w:sz w:val="24"/>
          <w:szCs w:val="24"/>
          <w:lang w:eastAsia="ru-RU"/>
        </w:rPr>
        <w:t xml:space="preserve">г. предложил основой качественных определений семьи считать внутренние связи и отношения между отдельными элементами структуры, в частности, родственные отношения между родственниками </w:t>
      </w:r>
      <w:r w:rsidR="00EC2BC0">
        <w:rPr>
          <w:rFonts w:ascii="Times New Roman" w:eastAsia="Times New Roman" w:hAnsi="Times New Roman" w:cs="Times New Roman"/>
          <w:sz w:val="24"/>
          <w:szCs w:val="24"/>
          <w:lang w:eastAsia="ru-RU"/>
        </w:rPr>
        <w:t>[25</w:t>
      </w:r>
      <w:r w:rsidRPr="00FB55A8">
        <w:rPr>
          <w:rFonts w:ascii="Times New Roman" w:eastAsia="Times New Roman" w:hAnsi="Times New Roman" w:cs="Times New Roman"/>
          <w:sz w:val="24"/>
          <w:szCs w:val="24"/>
          <w:lang w:eastAsia="ru-RU"/>
        </w:rPr>
        <w:t>].</w:t>
      </w:r>
    </w:p>
    <w:p w:rsidR="004525E6" w:rsidRPr="004525E6" w:rsidRDefault="004525E6" w:rsidP="004525E6">
      <w:pPr>
        <w:ind w:firstLine="567"/>
        <w:jc w:val="both"/>
        <w:rPr>
          <w:rFonts w:ascii="Times New Roman" w:eastAsia="Times New Roman" w:hAnsi="Times New Roman" w:cs="Times New Roman"/>
          <w:sz w:val="24"/>
          <w:szCs w:val="24"/>
          <w:lang w:eastAsia="ru-RU"/>
        </w:rPr>
      </w:pPr>
      <w:r w:rsidRPr="004525E6">
        <w:rPr>
          <w:rFonts w:ascii="Times New Roman" w:eastAsia="Times New Roman" w:hAnsi="Times New Roman" w:cs="Times New Roman"/>
          <w:sz w:val="24"/>
          <w:szCs w:val="24"/>
          <w:lang w:eastAsia="ru-RU"/>
        </w:rPr>
        <w:t xml:space="preserve">В Толковом словаре живого великорусского языка В. Даля встречаем слово «семейство» – совокупность близких </w:t>
      </w:r>
      <w:r w:rsidR="008D70B2">
        <w:rPr>
          <w:rFonts w:ascii="Times New Roman" w:eastAsia="Times New Roman" w:hAnsi="Times New Roman" w:cs="Times New Roman"/>
          <w:sz w:val="24"/>
          <w:szCs w:val="24"/>
          <w:lang w:eastAsia="ru-RU"/>
        </w:rPr>
        <w:t xml:space="preserve">родственников, живущих вместе; </w:t>
      </w:r>
      <w:r w:rsidRPr="004525E6">
        <w:rPr>
          <w:rFonts w:ascii="Times New Roman" w:eastAsia="Times New Roman" w:hAnsi="Times New Roman" w:cs="Times New Roman"/>
          <w:sz w:val="24"/>
          <w:szCs w:val="24"/>
          <w:lang w:eastAsia="ru-RU"/>
        </w:rPr>
        <w:t xml:space="preserve">родители с детьми; женатый сын или замужняя дочь, отдельно живущие, составляют уже иную семью </w:t>
      </w:r>
      <w:r w:rsidR="00EC2BC0">
        <w:rPr>
          <w:rFonts w:ascii="Times New Roman" w:eastAsia="Times New Roman" w:hAnsi="Times New Roman" w:cs="Times New Roman"/>
          <w:sz w:val="24"/>
          <w:szCs w:val="24"/>
          <w:lang w:eastAsia="ru-RU"/>
        </w:rPr>
        <w:t>[20</w:t>
      </w:r>
      <w:r w:rsidRPr="00FB55A8">
        <w:rPr>
          <w:rFonts w:ascii="Times New Roman" w:eastAsia="Times New Roman" w:hAnsi="Times New Roman" w:cs="Times New Roman"/>
          <w:sz w:val="24"/>
          <w:szCs w:val="24"/>
          <w:lang w:eastAsia="ru-RU"/>
        </w:rPr>
        <w:t>].</w:t>
      </w:r>
    </w:p>
    <w:p w:rsidR="004525E6" w:rsidRPr="004525E6" w:rsidRDefault="004525E6" w:rsidP="004525E6">
      <w:pPr>
        <w:ind w:firstLine="567"/>
        <w:jc w:val="both"/>
        <w:rPr>
          <w:rFonts w:ascii="Times New Roman" w:eastAsia="Times New Roman" w:hAnsi="Times New Roman" w:cs="Times New Roman"/>
          <w:sz w:val="24"/>
          <w:szCs w:val="24"/>
          <w:lang w:eastAsia="ru-RU"/>
        </w:rPr>
      </w:pPr>
      <w:proofErr w:type="gramStart"/>
      <w:r w:rsidRPr="004525E6">
        <w:rPr>
          <w:rFonts w:ascii="Times New Roman" w:eastAsia="Times New Roman" w:hAnsi="Times New Roman" w:cs="Times New Roman"/>
          <w:sz w:val="24"/>
          <w:szCs w:val="24"/>
          <w:lang w:eastAsia="ru-RU"/>
        </w:rPr>
        <w:t xml:space="preserve">Проанализировав понятие «семья» с разных точек зрения, можем взять за основу следующее определение данного понятия: семья – это лица, объединенные юридическими или фактическими брачными отношениями, отношениями родства или свойства, принятием детей на </w:t>
      </w:r>
      <w:r w:rsidRPr="004525E6">
        <w:rPr>
          <w:rFonts w:ascii="Times New Roman" w:eastAsia="Times New Roman" w:hAnsi="Times New Roman" w:cs="Times New Roman"/>
          <w:sz w:val="24"/>
          <w:szCs w:val="24"/>
          <w:lang w:eastAsia="ru-RU"/>
        </w:rPr>
        <w:lastRenderedPageBreak/>
        <w:t xml:space="preserve">воспитание, связанные личными неимущественными и имущественными правами и обязанностями, находящиеся во взаимодействии друг с другом с целью социализации </w:t>
      </w:r>
      <w:r w:rsidR="00EC2BC0" w:rsidRPr="00EC2BC0">
        <w:rPr>
          <w:rFonts w:ascii="Times New Roman" w:eastAsia="Times New Roman" w:hAnsi="Times New Roman" w:cs="Times New Roman"/>
          <w:sz w:val="24"/>
          <w:szCs w:val="24"/>
          <w:lang w:eastAsia="ru-RU"/>
        </w:rPr>
        <w:t>[43</w:t>
      </w:r>
      <w:r w:rsidR="00187173">
        <w:rPr>
          <w:rFonts w:ascii="Times New Roman" w:eastAsia="Times New Roman" w:hAnsi="Times New Roman" w:cs="Times New Roman"/>
          <w:sz w:val="24"/>
          <w:szCs w:val="24"/>
          <w:lang w:eastAsia="ru-RU"/>
        </w:rPr>
        <w:t>, с. </w:t>
      </w:r>
      <w:r w:rsidRPr="00EC2BC0">
        <w:rPr>
          <w:rFonts w:ascii="Times New Roman" w:eastAsia="Times New Roman" w:hAnsi="Times New Roman" w:cs="Times New Roman"/>
          <w:sz w:val="24"/>
          <w:szCs w:val="24"/>
          <w:lang w:eastAsia="ru-RU"/>
        </w:rPr>
        <w:t>314].</w:t>
      </w:r>
      <w:proofErr w:type="gramEnd"/>
    </w:p>
    <w:p w:rsidR="00C35F3F" w:rsidRDefault="00C35F3F" w:rsidP="004170C3">
      <w:pPr>
        <w:jc w:val="both"/>
        <w:rPr>
          <w:rFonts w:ascii="Times New Roman" w:eastAsia="Times New Roman" w:hAnsi="Times New Roman" w:cs="Times New Roman"/>
          <w:sz w:val="24"/>
          <w:szCs w:val="24"/>
          <w:lang w:eastAsia="ru-RU"/>
        </w:rPr>
      </w:pPr>
    </w:p>
    <w:p w:rsidR="004341B6" w:rsidRPr="007A6D32" w:rsidRDefault="004341B6" w:rsidP="0072744C">
      <w:pPr>
        <w:pStyle w:val="a9"/>
        <w:numPr>
          <w:ilvl w:val="0"/>
          <w:numId w:val="8"/>
        </w:numPr>
        <w:tabs>
          <w:tab w:val="left" w:pos="1134"/>
        </w:tabs>
        <w:ind w:left="0" w:firstLine="709"/>
        <w:jc w:val="both"/>
        <w:rPr>
          <w:rFonts w:ascii="Times New Roman" w:eastAsia="Times New Roman" w:hAnsi="Times New Roman" w:cs="Times New Roman"/>
          <w:b/>
          <w:sz w:val="24"/>
          <w:szCs w:val="24"/>
          <w:lang w:eastAsia="ru-RU"/>
        </w:rPr>
      </w:pPr>
      <w:r w:rsidRPr="007A6D32">
        <w:rPr>
          <w:rFonts w:ascii="Times New Roman" w:eastAsia="Times New Roman" w:hAnsi="Times New Roman" w:cs="Times New Roman"/>
          <w:b/>
          <w:sz w:val="24"/>
          <w:szCs w:val="24"/>
          <w:lang w:eastAsia="ru-RU"/>
        </w:rPr>
        <w:t>Изменение положения семьи в обществе</w:t>
      </w:r>
    </w:p>
    <w:p w:rsidR="00913C8F" w:rsidRDefault="0044022E" w:rsidP="00844C38">
      <w:pPr>
        <w:ind w:firstLine="709"/>
        <w:jc w:val="both"/>
        <w:rPr>
          <w:rFonts w:ascii="Times New Roman" w:eastAsia="Times New Roman" w:hAnsi="Times New Roman" w:cs="Times New Roman"/>
          <w:sz w:val="24"/>
          <w:szCs w:val="24"/>
          <w:lang w:eastAsia="ru-RU"/>
        </w:rPr>
      </w:pPr>
      <w:r w:rsidRPr="004341B6">
        <w:rPr>
          <w:rFonts w:ascii="Times New Roman" w:eastAsia="Times New Roman" w:hAnsi="Times New Roman" w:cs="Times New Roman"/>
          <w:sz w:val="24"/>
          <w:szCs w:val="24"/>
          <w:lang w:eastAsia="ru-RU"/>
        </w:rPr>
        <w:t xml:space="preserve">Современная семья переживает </w:t>
      </w:r>
      <w:r w:rsidR="00927271" w:rsidRPr="004341B6">
        <w:rPr>
          <w:rFonts w:ascii="Times New Roman" w:eastAsia="Times New Roman" w:hAnsi="Times New Roman" w:cs="Times New Roman"/>
          <w:sz w:val="24"/>
          <w:szCs w:val="24"/>
          <w:lang w:eastAsia="ru-RU"/>
        </w:rPr>
        <w:t>сложный этап эволюции, характе</w:t>
      </w:r>
      <w:r w:rsidRPr="004341B6">
        <w:rPr>
          <w:rFonts w:ascii="Times New Roman" w:eastAsia="Times New Roman" w:hAnsi="Times New Roman" w:cs="Times New Roman"/>
          <w:sz w:val="24"/>
          <w:szCs w:val="24"/>
          <w:lang w:eastAsia="ru-RU"/>
        </w:rPr>
        <w:t>ризующийся снижением ее социаль</w:t>
      </w:r>
      <w:r w:rsidR="00927271" w:rsidRPr="004341B6">
        <w:rPr>
          <w:rFonts w:ascii="Times New Roman" w:eastAsia="Times New Roman" w:hAnsi="Times New Roman" w:cs="Times New Roman"/>
          <w:sz w:val="24"/>
          <w:szCs w:val="24"/>
          <w:lang w:eastAsia="ru-RU"/>
        </w:rPr>
        <w:t>ного статуса, сокращением вос</w:t>
      </w:r>
      <w:r w:rsidRPr="004341B6">
        <w:rPr>
          <w:rFonts w:ascii="Times New Roman" w:eastAsia="Times New Roman" w:hAnsi="Times New Roman" w:cs="Times New Roman"/>
          <w:sz w:val="24"/>
          <w:szCs w:val="24"/>
          <w:lang w:eastAsia="ru-RU"/>
        </w:rPr>
        <w:t>производства семьи, стабильным</w:t>
      </w:r>
      <w:r w:rsidR="00927271" w:rsidRPr="004341B6">
        <w:rPr>
          <w:rFonts w:ascii="Times New Roman" w:eastAsia="Times New Roman" w:hAnsi="Times New Roman" w:cs="Times New Roman"/>
          <w:sz w:val="24"/>
          <w:szCs w:val="24"/>
          <w:lang w:eastAsia="ru-RU"/>
        </w:rPr>
        <w:t xml:space="preserve"> ростом числа разводов, уменьше</w:t>
      </w:r>
      <w:r w:rsidRPr="004341B6">
        <w:rPr>
          <w:rFonts w:ascii="Times New Roman" w:eastAsia="Times New Roman" w:hAnsi="Times New Roman" w:cs="Times New Roman"/>
          <w:sz w:val="24"/>
          <w:szCs w:val="24"/>
          <w:lang w:eastAsia="ru-RU"/>
        </w:rPr>
        <w:t>нием продолжительности семейной жизни (каждый третий брак,</w:t>
      </w:r>
      <w:r w:rsidR="00754282">
        <w:rPr>
          <w:rFonts w:ascii="Times New Roman" w:eastAsia="Times New Roman" w:hAnsi="Times New Roman" w:cs="Times New Roman"/>
          <w:sz w:val="24"/>
          <w:szCs w:val="24"/>
          <w:lang w:val="uk-UA" w:eastAsia="ru-RU"/>
        </w:rPr>
        <w:t xml:space="preserve"> </w:t>
      </w:r>
      <w:r w:rsidRPr="004341B6">
        <w:rPr>
          <w:rFonts w:ascii="Times New Roman" w:eastAsia="Times New Roman" w:hAnsi="Times New Roman" w:cs="Times New Roman"/>
          <w:sz w:val="24"/>
          <w:szCs w:val="24"/>
          <w:lang w:eastAsia="ru-RU"/>
        </w:rPr>
        <w:t>распадается, не продлившись и пя</w:t>
      </w:r>
      <w:r w:rsidR="00927271" w:rsidRPr="004341B6">
        <w:rPr>
          <w:rFonts w:ascii="Times New Roman" w:eastAsia="Times New Roman" w:hAnsi="Times New Roman" w:cs="Times New Roman"/>
          <w:sz w:val="24"/>
          <w:szCs w:val="24"/>
          <w:lang w:eastAsia="ru-RU"/>
        </w:rPr>
        <w:t xml:space="preserve">ти лет). </w:t>
      </w:r>
      <w:r w:rsidR="00DB6E60" w:rsidRPr="00DB6E60">
        <w:rPr>
          <w:rFonts w:ascii="Times New Roman" w:eastAsia="Times New Roman" w:hAnsi="Times New Roman" w:cs="Times New Roman"/>
          <w:sz w:val="24"/>
          <w:szCs w:val="24"/>
          <w:lang w:eastAsia="ru-RU"/>
        </w:rPr>
        <w:t>Именно на семье, прежде всего, отражаются инфляции, сокращение темпов производства, рост неплатежей, безработица</w:t>
      </w:r>
      <w:r w:rsidR="00686DFF">
        <w:rPr>
          <w:rFonts w:ascii="Times New Roman" w:eastAsia="Times New Roman" w:hAnsi="Times New Roman" w:cs="Times New Roman"/>
          <w:sz w:val="24"/>
          <w:szCs w:val="24"/>
          <w:lang w:eastAsia="ru-RU"/>
        </w:rPr>
        <w:t>, и даже последствия пандемий</w:t>
      </w:r>
      <w:r w:rsidR="00DB6E60" w:rsidRPr="00DB6E60">
        <w:rPr>
          <w:rFonts w:ascii="Times New Roman" w:eastAsia="Times New Roman" w:hAnsi="Times New Roman" w:cs="Times New Roman"/>
          <w:sz w:val="24"/>
          <w:szCs w:val="24"/>
          <w:lang w:eastAsia="ru-RU"/>
        </w:rPr>
        <w:t>. Фактически многие семьи оказались лишенными всех гарантий</w:t>
      </w:r>
      <w:r w:rsidR="000261BA">
        <w:rPr>
          <w:rFonts w:ascii="Times New Roman" w:eastAsia="Times New Roman" w:hAnsi="Times New Roman" w:cs="Times New Roman"/>
          <w:sz w:val="24"/>
          <w:szCs w:val="24"/>
          <w:lang w:eastAsia="ru-RU"/>
        </w:rPr>
        <w:t xml:space="preserve"> которые, например, гарантировались в СССР</w:t>
      </w:r>
      <w:r w:rsidR="00DB6E60" w:rsidRPr="00DB6E60">
        <w:rPr>
          <w:rFonts w:ascii="Times New Roman" w:eastAsia="Times New Roman" w:hAnsi="Times New Roman" w:cs="Times New Roman"/>
          <w:sz w:val="24"/>
          <w:szCs w:val="24"/>
          <w:lang w:eastAsia="ru-RU"/>
        </w:rPr>
        <w:t>: гарантированного права на труд, на бесплатное медицинское обслуживание, на отдых, досуг и даже передвижение (из</w:t>
      </w:r>
      <w:r w:rsidR="00401923">
        <w:rPr>
          <w:rFonts w:ascii="Times New Roman" w:eastAsia="Times New Roman" w:hAnsi="Times New Roman" w:cs="Times New Roman"/>
          <w:sz w:val="24"/>
          <w:szCs w:val="24"/>
          <w:lang w:eastAsia="ru-RU"/>
        </w:rPr>
        <w:t>–</w:t>
      </w:r>
      <w:r w:rsidR="00DB6E60" w:rsidRPr="00DB6E60">
        <w:rPr>
          <w:rFonts w:ascii="Times New Roman" w:eastAsia="Times New Roman" w:hAnsi="Times New Roman" w:cs="Times New Roman"/>
          <w:sz w:val="24"/>
          <w:szCs w:val="24"/>
          <w:lang w:eastAsia="ru-RU"/>
        </w:rPr>
        <w:t>за непомерных транспортных расходов), не получив никаких новых. Под угрозой оказалось право семьи на жизнь (в районах межнациональных</w:t>
      </w:r>
      <w:r w:rsidR="00913C8F">
        <w:rPr>
          <w:rFonts w:ascii="Times New Roman" w:eastAsia="Times New Roman" w:hAnsi="Times New Roman" w:cs="Times New Roman"/>
          <w:sz w:val="24"/>
          <w:szCs w:val="24"/>
          <w:lang w:eastAsia="ru-RU"/>
        </w:rPr>
        <w:t>, гражданских</w:t>
      </w:r>
      <w:r w:rsidR="00DB6E60" w:rsidRPr="00DB6E60">
        <w:rPr>
          <w:rFonts w:ascii="Times New Roman" w:eastAsia="Times New Roman" w:hAnsi="Times New Roman" w:cs="Times New Roman"/>
          <w:sz w:val="24"/>
          <w:szCs w:val="24"/>
          <w:lang w:eastAsia="ru-RU"/>
        </w:rPr>
        <w:t xml:space="preserve"> конфликтов). </w:t>
      </w:r>
    </w:p>
    <w:p w:rsidR="00DB6E60" w:rsidRPr="00DB6E60" w:rsidRDefault="00DB6E60" w:rsidP="00913C8F">
      <w:pPr>
        <w:ind w:firstLine="709"/>
        <w:jc w:val="both"/>
        <w:rPr>
          <w:rFonts w:ascii="Times New Roman" w:eastAsia="Times New Roman" w:hAnsi="Times New Roman" w:cs="Times New Roman"/>
          <w:sz w:val="24"/>
          <w:szCs w:val="24"/>
          <w:lang w:eastAsia="ru-RU"/>
        </w:rPr>
      </w:pPr>
      <w:proofErr w:type="gramStart"/>
      <w:r w:rsidRPr="00DB6E60">
        <w:rPr>
          <w:rFonts w:ascii="Times New Roman" w:eastAsia="Times New Roman" w:hAnsi="Times New Roman" w:cs="Times New Roman"/>
          <w:sz w:val="24"/>
          <w:szCs w:val="24"/>
          <w:lang w:eastAsia="ru-RU"/>
        </w:rPr>
        <w:t>В качестве наиболее актуальных проблем современно</w:t>
      </w:r>
      <w:r w:rsidR="006D7AF3">
        <w:rPr>
          <w:rFonts w:ascii="Times New Roman" w:eastAsia="Times New Roman" w:hAnsi="Times New Roman" w:cs="Times New Roman"/>
          <w:sz w:val="24"/>
          <w:szCs w:val="24"/>
          <w:lang w:eastAsia="ru-RU"/>
        </w:rPr>
        <w:t>й семьи можно назвать следующие:</w:t>
      </w:r>
      <w:proofErr w:type="gramEnd"/>
    </w:p>
    <w:p w:rsidR="002C6CCA" w:rsidRPr="002C6CCA" w:rsidRDefault="002C6CCA" w:rsidP="006D7AF3">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DB6E60" w:rsidRPr="002C6CCA">
        <w:rPr>
          <w:rFonts w:ascii="Times New Roman" w:eastAsia="Times New Roman" w:hAnsi="Times New Roman" w:cs="Times New Roman"/>
          <w:sz w:val="24"/>
          <w:szCs w:val="24"/>
          <w:lang w:eastAsia="ru-RU"/>
        </w:rPr>
        <w:t>Жилищная проблема. Если в предыдущие годы для молодых семей возможность приобрести кооперативную квартиру (с помощью родителей, конечно), получить государственную квартиру или комнату, снять жилплощадь до получения своего жилья была вполне реальной, то с переходом к формированию рынка жилья приобрести его самостоятельно, с помощью родителей или предприятия может</w:t>
      </w:r>
      <w:r w:rsidR="006D7AF3">
        <w:rPr>
          <w:rFonts w:ascii="Times New Roman" w:eastAsia="Times New Roman" w:hAnsi="Times New Roman" w:cs="Times New Roman"/>
          <w:sz w:val="24"/>
          <w:szCs w:val="24"/>
          <w:lang w:eastAsia="ru-RU"/>
        </w:rPr>
        <w:t>,</w:t>
      </w:r>
      <w:r w:rsidR="00DB6E60" w:rsidRPr="002C6CCA">
        <w:rPr>
          <w:rFonts w:ascii="Times New Roman" w:eastAsia="Times New Roman" w:hAnsi="Times New Roman" w:cs="Times New Roman"/>
          <w:sz w:val="24"/>
          <w:szCs w:val="24"/>
          <w:lang w:eastAsia="ru-RU"/>
        </w:rPr>
        <w:t xml:space="preserve"> лишь незначительное число молодежи. </w:t>
      </w:r>
      <w:r w:rsidR="00FE5B84" w:rsidRPr="002C6CCA">
        <w:rPr>
          <w:rFonts w:ascii="Times New Roman" w:eastAsia="Times New Roman" w:hAnsi="Times New Roman" w:cs="Times New Roman"/>
          <w:sz w:val="24"/>
          <w:szCs w:val="24"/>
          <w:lang w:eastAsia="ru-RU"/>
        </w:rPr>
        <w:t>Хотя в</w:t>
      </w:r>
      <w:r w:rsidR="008046D0" w:rsidRPr="002C6CCA">
        <w:rPr>
          <w:rFonts w:ascii="Times New Roman" w:eastAsia="Times New Roman" w:hAnsi="Times New Roman" w:cs="Times New Roman"/>
          <w:sz w:val="24"/>
          <w:szCs w:val="24"/>
          <w:lang w:eastAsia="ru-RU"/>
        </w:rPr>
        <w:t xml:space="preserve"> последнее десятилетие государство активно развивает систему ипотечного кредитования молодых семей.</w:t>
      </w:r>
    </w:p>
    <w:p w:rsidR="002C6CCA" w:rsidRPr="002C6CCA" w:rsidRDefault="002C6CCA" w:rsidP="002C6CCA">
      <w:pPr>
        <w:ind w:firstLine="709"/>
        <w:jc w:val="both"/>
        <w:rPr>
          <w:rFonts w:ascii="Times New Roman" w:eastAsia="Times New Roman" w:hAnsi="Times New Roman" w:cs="Times New Roman"/>
          <w:sz w:val="24"/>
          <w:szCs w:val="24"/>
          <w:lang w:eastAsia="ru-RU"/>
        </w:rPr>
      </w:pPr>
      <w:r w:rsidRPr="002C6CCA">
        <w:rPr>
          <w:rFonts w:ascii="Times New Roman" w:eastAsia="Times New Roman" w:hAnsi="Times New Roman" w:cs="Times New Roman"/>
          <w:sz w:val="24"/>
          <w:szCs w:val="24"/>
          <w:lang w:eastAsia="ru-RU"/>
        </w:rPr>
        <w:lastRenderedPageBreak/>
        <w:t>2. Финансово</w:t>
      </w:r>
      <w:r w:rsidR="008D70B2">
        <w:rPr>
          <w:rFonts w:ascii="Times New Roman" w:eastAsia="Times New Roman" w:hAnsi="Times New Roman" w:cs="Times New Roman"/>
          <w:sz w:val="24"/>
          <w:szCs w:val="24"/>
          <w:lang w:eastAsia="ru-RU"/>
        </w:rPr>
        <w:t>-</w:t>
      </w:r>
      <w:r w:rsidRPr="002C6CCA">
        <w:rPr>
          <w:rFonts w:ascii="Times New Roman" w:eastAsia="Times New Roman" w:hAnsi="Times New Roman" w:cs="Times New Roman"/>
          <w:sz w:val="24"/>
          <w:szCs w:val="24"/>
          <w:lang w:eastAsia="ru-RU"/>
        </w:rPr>
        <w:t>экономическая проблема. Финансово</w:t>
      </w:r>
      <w:r w:rsidR="008D70B2">
        <w:rPr>
          <w:rFonts w:ascii="Times New Roman" w:eastAsia="Times New Roman" w:hAnsi="Times New Roman" w:cs="Times New Roman"/>
          <w:sz w:val="24"/>
          <w:szCs w:val="24"/>
          <w:lang w:eastAsia="ru-RU"/>
        </w:rPr>
        <w:t>-</w:t>
      </w:r>
      <w:r w:rsidRPr="002C6CCA">
        <w:rPr>
          <w:rFonts w:ascii="Times New Roman" w:eastAsia="Times New Roman" w:hAnsi="Times New Roman" w:cs="Times New Roman"/>
          <w:sz w:val="24"/>
          <w:szCs w:val="24"/>
          <w:lang w:eastAsia="ru-RU"/>
        </w:rPr>
        <w:t>экономические трудности, переживаемые всем населением, особенно сказываются на малоимущих, многодетных семьях, семьях с детьми. Если семейного бюджета тратится на питание, то приобретение предметов длительного пользования (одежда, обувь, бытовая техника) становится невозможным.</w:t>
      </w:r>
    </w:p>
    <w:p w:rsidR="00B1633D" w:rsidRDefault="002C6CCA" w:rsidP="002C6CCA">
      <w:pPr>
        <w:ind w:firstLine="709"/>
        <w:jc w:val="both"/>
        <w:rPr>
          <w:rFonts w:ascii="Times New Roman" w:eastAsia="Times New Roman" w:hAnsi="Times New Roman" w:cs="Times New Roman"/>
          <w:sz w:val="24"/>
          <w:szCs w:val="24"/>
          <w:lang w:eastAsia="ru-RU"/>
        </w:rPr>
      </w:pPr>
      <w:r w:rsidRPr="002C6CCA">
        <w:rPr>
          <w:rFonts w:ascii="Times New Roman" w:eastAsia="Times New Roman" w:hAnsi="Times New Roman" w:cs="Times New Roman"/>
          <w:sz w:val="24"/>
          <w:szCs w:val="24"/>
          <w:lang w:eastAsia="ru-RU"/>
        </w:rPr>
        <w:t>3. Проблема занятости и безработицы, с одной стороны, и проблема женской занятости и двойной загруженности, с другой</w:t>
      </w:r>
      <w:r w:rsidR="008D70B2">
        <w:rPr>
          <w:rFonts w:ascii="Times New Roman" w:eastAsia="Times New Roman" w:hAnsi="Times New Roman" w:cs="Times New Roman"/>
          <w:sz w:val="24"/>
          <w:szCs w:val="24"/>
          <w:lang w:eastAsia="ru-RU"/>
        </w:rPr>
        <w:t>. Двойная загруженность женщин,</w:t>
      </w:r>
      <w:r w:rsidR="008D70B2">
        <w:rPr>
          <w:rFonts w:ascii="Times New Roman" w:eastAsia="Times New Roman" w:hAnsi="Times New Roman" w:cs="Times New Roman"/>
          <w:sz w:val="24"/>
          <w:szCs w:val="24"/>
          <w:lang w:eastAsia="ru-RU"/>
        </w:rPr>
        <w:br/>
      </w:r>
      <w:r w:rsidR="00425824">
        <w:rPr>
          <w:rFonts w:ascii="Times New Roman" w:eastAsia="Times New Roman" w:hAnsi="Times New Roman" w:cs="Times New Roman"/>
          <w:sz w:val="24"/>
          <w:szCs w:val="24"/>
          <w:lang w:eastAsia="ru-RU"/>
        </w:rPr>
        <w:t>т. е.</w:t>
      </w:r>
      <w:r w:rsidRPr="002C6CCA">
        <w:rPr>
          <w:rFonts w:ascii="Times New Roman" w:eastAsia="Times New Roman" w:hAnsi="Times New Roman" w:cs="Times New Roman"/>
          <w:sz w:val="24"/>
          <w:szCs w:val="24"/>
          <w:lang w:eastAsia="ru-RU"/>
        </w:rPr>
        <w:t xml:space="preserve"> их участие в общественном труде и преимущественное исполнение ими обязанностей по быто</w:t>
      </w:r>
      <w:r w:rsidR="0038218A">
        <w:rPr>
          <w:rFonts w:ascii="Times New Roman" w:eastAsia="Times New Roman" w:hAnsi="Times New Roman" w:cs="Times New Roman"/>
          <w:sz w:val="24"/>
          <w:szCs w:val="24"/>
          <w:lang w:eastAsia="ru-RU"/>
        </w:rPr>
        <w:t>вому обслуживанию дома и семьи –</w:t>
      </w:r>
      <w:r w:rsidRPr="002C6CCA">
        <w:rPr>
          <w:rFonts w:ascii="Times New Roman" w:eastAsia="Times New Roman" w:hAnsi="Times New Roman" w:cs="Times New Roman"/>
          <w:sz w:val="24"/>
          <w:szCs w:val="24"/>
          <w:lang w:eastAsia="ru-RU"/>
        </w:rPr>
        <w:t xml:space="preserve"> это проблем</w:t>
      </w:r>
      <w:r w:rsidR="00355F52">
        <w:rPr>
          <w:rFonts w:ascii="Times New Roman" w:eastAsia="Times New Roman" w:hAnsi="Times New Roman" w:cs="Times New Roman"/>
          <w:sz w:val="24"/>
          <w:szCs w:val="24"/>
          <w:lang w:eastAsia="ru-RU"/>
        </w:rPr>
        <w:t>а не новая. Работа для женщины –</w:t>
      </w:r>
      <w:r w:rsidRPr="002C6CCA">
        <w:rPr>
          <w:rFonts w:ascii="Times New Roman" w:eastAsia="Times New Roman" w:hAnsi="Times New Roman" w:cs="Times New Roman"/>
          <w:sz w:val="24"/>
          <w:szCs w:val="24"/>
          <w:lang w:eastAsia="ru-RU"/>
        </w:rPr>
        <w:t xml:space="preserve"> место, где можно проявить свои способности, это и сфера общения, в которой к женщине относятся нередко с большим почтением, чем дома. Для большинства женщин стремление держаться за работу </w:t>
      </w:r>
      <w:r w:rsidR="00355F52">
        <w:rPr>
          <w:rFonts w:ascii="Times New Roman" w:eastAsia="Times New Roman" w:hAnsi="Times New Roman" w:cs="Times New Roman"/>
          <w:sz w:val="24"/>
          <w:szCs w:val="24"/>
          <w:lang w:eastAsia="ru-RU"/>
        </w:rPr>
        <w:t xml:space="preserve">– </w:t>
      </w:r>
      <w:r w:rsidRPr="002C6CCA">
        <w:rPr>
          <w:rFonts w:ascii="Times New Roman" w:eastAsia="Times New Roman" w:hAnsi="Times New Roman" w:cs="Times New Roman"/>
          <w:sz w:val="24"/>
          <w:szCs w:val="24"/>
          <w:lang w:eastAsia="ru-RU"/>
        </w:rPr>
        <w:t xml:space="preserve">это </w:t>
      </w:r>
      <w:proofErr w:type="gramStart"/>
      <w:r w:rsidRPr="002C6CCA">
        <w:rPr>
          <w:rFonts w:ascii="Times New Roman" w:eastAsia="Times New Roman" w:hAnsi="Times New Roman" w:cs="Times New Roman"/>
          <w:sz w:val="24"/>
          <w:szCs w:val="24"/>
          <w:lang w:eastAsia="ru-RU"/>
        </w:rPr>
        <w:t>экономическая</w:t>
      </w:r>
      <w:proofErr w:type="gramEnd"/>
      <w:r w:rsidRPr="002C6CCA">
        <w:rPr>
          <w:rFonts w:ascii="Times New Roman" w:eastAsia="Times New Roman" w:hAnsi="Times New Roman" w:cs="Times New Roman"/>
          <w:sz w:val="24"/>
          <w:szCs w:val="24"/>
          <w:lang w:eastAsia="ru-RU"/>
        </w:rPr>
        <w:t xml:space="preserve"> </w:t>
      </w:r>
      <w:proofErr w:type="spellStart"/>
      <w:r w:rsidRPr="002C6CCA">
        <w:rPr>
          <w:rFonts w:ascii="Times New Roman" w:eastAsia="Times New Roman" w:hAnsi="Times New Roman" w:cs="Times New Roman"/>
          <w:sz w:val="24"/>
          <w:szCs w:val="24"/>
          <w:lang w:eastAsia="ru-RU"/>
        </w:rPr>
        <w:t>вынужденность</w:t>
      </w:r>
      <w:proofErr w:type="spellEnd"/>
      <w:r w:rsidRPr="002C6CCA">
        <w:rPr>
          <w:rFonts w:ascii="Times New Roman" w:eastAsia="Times New Roman" w:hAnsi="Times New Roman" w:cs="Times New Roman"/>
          <w:sz w:val="24"/>
          <w:szCs w:val="24"/>
          <w:lang w:eastAsia="ru-RU"/>
        </w:rPr>
        <w:t>, рожденная социально</w:t>
      </w:r>
      <w:r w:rsidR="008D70B2">
        <w:rPr>
          <w:rFonts w:ascii="Times New Roman" w:eastAsia="Times New Roman" w:hAnsi="Times New Roman" w:cs="Times New Roman"/>
          <w:sz w:val="24"/>
          <w:szCs w:val="24"/>
          <w:lang w:eastAsia="ru-RU"/>
        </w:rPr>
        <w:t>-</w:t>
      </w:r>
      <w:r w:rsidRPr="002C6CCA">
        <w:rPr>
          <w:rFonts w:ascii="Times New Roman" w:eastAsia="Times New Roman" w:hAnsi="Times New Roman" w:cs="Times New Roman"/>
          <w:sz w:val="24"/>
          <w:szCs w:val="24"/>
          <w:lang w:eastAsia="ru-RU"/>
        </w:rPr>
        <w:t xml:space="preserve">экономической нестабильностью, неуверенностью в завтрашнем дне. </w:t>
      </w:r>
    </w:p>
    <w:p w:rsidR="002C6CCA" w:rsidRPr="002C6CCA" w:rsidRDefault="002C6CCA" w:rsidP="002C6CCA">
      <w:pPr>
        <w:ind w:firstLine="709"/>
        <w:jc w:val="both"/>
        <w:rPr>
          <w:rFonts w:ascii="Times New Roman" w:eastAsia="Times New Roman" w:hAnsi="Times New Roman" w:cs="Times New Roman"/>
          <w:sz w:val="24"/>
          <w:szCs w:val="24"/>
          <w:lang w:eastAsia="ru-RU"/>
        </w:rPr>
      </w:pPr>
      <w:r w:rsidRPr="002C6CCA">
        <w:rPr>
          <w:rFonts w:ascii="Times New Roman" w:eastAsia="Times New Roman" w:hAnsi="Times New Roman" w:cs="Times New Roman"/>
          <w:sz w:val="24"/>
          <w:szCs w:val="24"/>
          <w:lang w:eastAsia="ru-RU"/>
        </w:rPr>
        <w:t>Домашние нагрузки обусловлены, с одной стороны, патриархальными традициями, с другой стороны, недоразвитостью промышленного обслуживания нашего быта. При переходе к рыночной экономике женщина стала жертвой своих семейно</w:t>
      </w:r>
      <w:r w:rsidR="008D70B2">
        <w:rPr>
          <w:rFonts w:ascii="Times New Roman" w:eastAsia="Times New Roman" w:hAnsi="Times New Roman" w:cs="Times New Roman"/>
          <w:sz w:val="24"/>
          <w:szCs w:val="24"/>
          <w:lang w:eastAsia="ru-RU"/>
        </w:rPr>
        <w:t>-</w:t>
      </w:r>
      <w:r w:rsidRPr="002C6CCA">
        <w:rPr>
          <w:rFonts w:ascii="Times New Roman" w:eastAsia="Times New Roman" w:hAnsi="Times New Roman" w:cs="Times New Roman"/>
          <w:sz w:val="24"/>
          <w:szCs w:val="24"/>
          <w:lang w:eastAsia="ru-RU"/>
        </w:rPr>
        <w:t>материнских обязанностей и, как невыгодная из</w:t>
      </w:r>
      <w:r w:rsidR="008D70B2">
        <w:rPr>
          <w:rFonts w:ascii="Times New Roman" w:eastAsia="Times New Roman" w:hAnsi="Times New Roman" w:cs="Times New Roman"/>
          <w:sz w:val="24"/>
          <w:szCs w:val="24"/>
          <w:lang w:eastAsia="ru-RU"/>
        </w:rPr>
        <w:t>-</w:t>
      </w:r>
      <w:r w:rsidRPr="002C6CCA">
        <w:rPr>
          <w:rFonts w:ascii="Times New Roman" w:eastAsia="Times New Roman" w:hAnsi="Times New Roman" w:cs="Times New Roman"/>
          <w:sz w:val="24"/>
          <w:szCs w:val="24"/>
          <w:lang w:eastAsia="ru-RU"/>
        </w:rPr>
        <w:t xml:space="preserve">за своих связанных с деторождением льгот, отпусков и </w:t>
      </w:r>
      <w:r w:rsidR="00347786">
        <w:rPr>
          <w:rFonts w:ascii="Times New Roman" w:eastAsia="Times New Roman" w:hAnsi="Times New Roman" w:cs="Times New Roman"/>
          <w:sz w:val="24"/>
          <w:szCs w:val="24"/>
          <w:lang w:eastAsia="ru-RU"/>
        </w:rPr>
        <w:t>т. д.</w:t>
      </w:r>
      <w:r w:rsidRPr="002C6CCA">
        <w:rPr>
          <w:rFonts w:ascii="Times New Roman" w:eastAsia="Times New Roman" w:hAnsi="Times New Roman" w:cs="Times New Roman"/>
          <w:sz w:val="24"/>
          <w:szCs w:val="24"/>
          <w:lang w:eastAsia="ru-RU"/>
        </w:rPr>
        <w:t>, первой становится клиентом биржи труда, где свыше 80% составляют женщины.</w:t>
      </w:r>
    </w:p>
    <w:p w:rsidR="002C6CCA" w:rsidRPr="002C6CCA" w:rsidRDefault="002C6CCA" w:rsidP="0038218A">
      <w:pPr>
        <w:ind w:firstLine="709"/>
        <w:jc w:val="both"/>
        <w:rPr>
          <w:rFonts w:ascii="Times New Roman" w:eastAsia="Times New Roman" w:hAnsi="Times New Roman" w:cs="Times New Roman"/>
          <w:sz w:val="24"/>
          <w:szCs w:val="24"/>
          <w:lang w:eastAsia="ru-RU"/>
        </w:rPr>
      </w:pPr>
      <w:r w:rsidRPr="002C6CCA">
        <w:rPr>
          <w:rFonts w:ascii="Times New Roman" w:eastAsia="Times New Roman" w:hAnsi="Times New Roman" w:cs="Times New Roman"/>
          <w:sz w:val="24"/>
          <w:szCs w:val="24"/>
          <w:lang w:eastAsia="ru-RU"/>
        </w:rPr>
        <w:t>4. Проблема планирования семьи. В течение тысячелетий биологическая продуктивность, вошедшая в традицию, закрепленная религиозными догмами и установками, определяла количество детей в семье. Кроме того, дети были страхов</w:t>
      </w:r>
      <w:r w:rsidR="004C10D1">
        <w:rPr>
          <w:rFonts w:ascii="Times New Roman" w:eastAsia="Times New Roman" w:hAnsi="Times New Roman" w:cs="Times New Roman"/>
          <w:sz w:val="24"/>
          <w:szCs w:val="24"/>
          <w:lang w:eastAsia="ru-RU"/>
        </w:rPr>
        <w:t>очным фактором, обеспечивающим «призрение» родителей в старости</w:t>
      </w:r>
      <w:r w:rsidRPr="002C6CCA">
        <w:rPr>
          <w:rFonts w:ascii="Times New Roman" w:eastAsia="Times New Roman" w:hAnsi="Times New Roman" w:cs="Times New Roman"/>
          <w:sz w:val="24"/>
          <w:szCs w:val="24"/>
          <w:lang w:eastAsia="ru-RU"/>
        </w:rPr>
        <w:t xml:space="preserve">. Сегодня установка на </w:t>
      </w:r>
      <w:r w:rsidRPr="002C6CCA">
        <w:rPr>
          <w:rFonts w:ascii="Times New Roman" w:eastAsia="Times New Roman" w:hAnsi="Times New Roman" w:cs="Times New Roman"/>
          <w:sz w:val="24"/>
          <w:szCs w:val="24"/>
          <w:lang w:eastAsia="ru-RU"/>
        </w:rPr>
        <w:lastRenderedPageBreak/>
        <w:t xml:space="preserve">многодетность уходит в прошлое, а тенденцию к малодетности или даже бездетности можно считать устойчивой. Демографическая депрессия характеризуется чрезвычайно большими показателями: до 30% в год, что приводит к депопуляции, </w:t>
      </w:r>
      <w:r w:rsidR="00425824">
        <w:rPr>
          <w:rFonts w:ascii="Times New Roman" w:eastAsia="Times New Roman" w:hAnsi="Times New Roman" w:cs="Times New Roman"/>
          <w:sz w:val="24"/>
          <w:szCs w:val="24"/>
          <w:lang w:eastAsia="ru-RU"/>
        </w:rPr>
        <w:t>т. е.</w:t>
      </w:r>
      <w:r w:rsidRPr="002C6CCA">
        <w:rPr>
          <w:rFonts w:ascii="Times New Roman" w:eastAsia="Times New Roman" w:hAnsi="Times New Roman" w:cs="Times New Roman"/>
          <w:sz w:val="24"/>
          <w:szCs w:val="24"/>
          <w:lang w:eastAsia="ru-RU"/>
        </w:rPr>
        <w:t xml:space="preserve"> превышению смертности над рождаемостью. Из глобальной проблемы (планирование семьи) вытекает ряд других: проблема нежеланных детей, которая является</w:t>
      </w:r>
      <w:r w:rsidR="00604616">
        <w:rPr>
          <w:rFonts w:ascii="Times New Roman" w:eastAsia="Times New Roman" w:hAnsi="Times New Roman" w:cs="Times New Roman"/>
          <w:sz w:val="24"/>
          <w:szCs w:val="24"/>
          <w:lang w:eastAsia="ru-RU"/>
        </w:rPr>
        <w:t>,</w:t>
      </w:r>
      <w:r w:rsidRPr="002C6CCA">
        <w:rPr>
          <w:rFonts w:ascii="Times New Roman" w:eastAsia="Times New Roman" w:hAnsi="Times New Roman" w:cs="Times New Roman"/>
          <w:sz w:val="24"/>
          <w:szCs w:val="24"/>
          <w:lang w:eastAsia="ru-RU"/>
        </w:rPr>
        <w:t xml:space="preserve"> не только нравственно</w:t>
      </w:r>
      <w:r w:rsidR="008D70B2">
        <w:rPr>
          <w:rFonts w:ascii="Times New Roman" w:eastAsia="Times New Roman" w:hAnsi="Times New Roman" w:cs="Times New Roman"/>
          <w:sz w:val="24"/>
          <w:szCs w:val="24"/>
          <w:lang w:eastAsia="ru-RU"/>
        </w:rPr>
        <w:t>-</w:t>
      </w:r>
      <w:r w:rsidRPr="002C6CCA">
        <w:rPr>
          <w:rFonts w:ascii="Times New Roman" w:eastAsia="Times New Roman" w:hAnsi="Times New Roman" w:cs="Times New Roman"/>
          <w:sz w:val="24"/>
          <w:szCs w:val="24"/>
          <w:lang w:eastAsia="ru-RU"/>
        </w:rPr>
        <w:t>психологической, но и социальной; рождение детей у несовершеннолетних матерей.</w:t>
      </w:r>
    </w:p>
    <w:p w:rsidR="00844C38" w:rsidRDefault="002C6CCA" w:rsidP="002C6CCA">
      <w:pPr>
        <w:ind w:firstLine="709"/>
        <w:jc w:val="both"/>
        <w:rPr>
          <w:rFonts w:ascii="Times New Roman" w:eastAsia="Times New Roman" w:hAnsi="Times New Roman" w:cs="Times New Roman"/>
          <w:sz w:val="24"/>
          <w:szCs w:val="24"/>
          <w:lang w:eastAsia="ru-RU"/>
        </w:rPr>
      </w:pPr>
      <w:r w:rsidRPr="002C6CCA">
        <w:rPr>
          <w:rFonts w:ascii="Times New Roman" w:eastAsia="Times New Roman" w:hAnsi="Times New Roman" w:cs="Times New Roman"/>
          <w:sz w:val="24"/>
          <w:szCs w:val="24"/>
          <w:lang w:eastAsia="ru-RU"/>
        </w:rPr>
        <w:t xml:space="preserve">5. </w:t>
      </w:r>
      <w:r w:rsidR="00604616">
        <w:rPr>
          <w:rFonts w:ascii="Times New Roman" w:eastAsia="Times New Roman" w:hAnsi="Times New Roman" w:cs="Times New Roman"/>
          <w:sz w:val="24"/>
          <w:szCs w:val="24"/>
          <w:lang w:eastAsia="ru-RU"/>
        </w:rPr>
        <w:t>Как следствие комплекса вышеперечисленных проблем возникает внутрисемейная</w:t>
      </w:r>
      <w:r w:rsidRPr="002C6CCA">
        <w:rPr>
          <w:rFonts w:ascii="Times New Roman" w:eastAsia="Times New Roman" w:hAnsi="Times New Roman" w:cs="Times New Roman"/>
          <w:sz w:val="24"/>
          <w:szCs w:val="24"/>
          <w:lang w:eastAsia="ru-RU"/>
        </w:rPr>
        <w:t xml:space="preserve"> жестокость. Большинство убийств в нашей стране (не считая жертв военных и межнациональных конфликтов) происходит на семейно</w:t>
      </w:r>
      <w:r w:rsidR="008D70B2">
        <w:rPr>
          <w:rFonts w:ascii="Times New Roman" w:eastAsia="Times New Roman" w:hAnsi="Times New Roman" w:cs="Times New Roman"/>
          <w:sz w:val="24"/>
          <w:szCs w:val="24"/>
          <w:lang w:eastAsia="ru-RU"/>
        </w:rPr>
        <w:t>-</w:t>
      </w:r>
      <w:r w:rsidRPr="002C6CCA">
        <w:rPr>
          <w:rFonts w:ascii="Times New Roman" w:eastAsia="Times New Roman" w:hAnsi="Times New Roman" w:cs="Times New Roman"/>
          <w:sz w:val="24"/>
          <w:szCs w:val="24"/>
          <w:lang w:eastAsia="ru-RU"/>
        </w:rPr>
        <w:t xml:space="preserve">бытовой почве. Увеличивается количество детей, ставших жертвами </w:t>
      </w:r>
      <w:r w:rsidR="004A6FB6">
        <w:rPr>
          <w:rFonts w:ascii="Times New Roman" w:eastAsia="Times New Roman" w:hAnsi="Times New Roman" w:cs="Times New Roman"/>
          <w:sz w:val="24"/>
          <w:szCs w:val="24"/>
          <w:lang w:eastAsia="ru-RU"/>
        </w:rPr>
        <w:t xml:space="preserve">насилия в семье </w:t>
      </w:r>
      <w:r w:rsidRPr="002C6CCA">
        <w:rPr>
          <w:rFonts w:ascii="Times New Roman" w:eastAsia="Times New Roman" w:hAnsi="Times New Roman" w:cs="Times New Roman"/>
          <w:sz w:val="24"/>
          <w:szCs w:val="24"/>
          <w:lang w:eastAsia="ru-RU"/>
        </w:rPr>
        <w:t>со стороны родителей.</w:t>
      </w:r>
    </w:p>
    <w:p w:rsidR="00844C38" w:rsidRDefault="00844C38" w:rsidP="002C6CCA">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 современная семья, как исторически сложившийся </w:t>
      </w:r>
      <w:r w:rsidR="00AD081B">
        <w:rPr>
          <w:rFonts w:ascii="Times New Roman" w:eastAsia="Times New Roman" w:hAnsi="Times New Roman" w:cs="Times New Roman"/>
          <w:sz w:val="24"/>
          <w:szCs w:val="24"/>
          <w:lang w:eastAsia="ru-RU"/>
        </w:rPr>
        <w:t>социальный институт продолжает выполнять возложенные на нее функции. Ц</w:t>
      </w:r>
      <w:r w:rsidR="00AD081B" w:rsidRPr="00AD081B">
        <w:rPr>
          <w:rFonts w:ascii="Times New Roman" w:eastAsia="Times New Roman" w:hAnsi="Times New Roman" w:cs="Times New Roman"/>
          <w:sz w:val="24"/>
          <w:szCs w:val="24"/>
          <w:lang w:eastAsia="ru-RU"/>
        </w:rPr>
        <w:t>елесообразно будет проанализировать изменения функциональной структуры в рамках традиционной и современной модели семьи</w:t>
      </w:r>
      <w:r w:rsidR="000E100A">
        <w:rPr>
          <w:rFonts w:ascii="Times New Roman" w:eastAsia="Times New Roman" w:hAnsi="Times New Roman" w:cs="Times New Roman"/>
          <w:sz w:val="24"/>
          <w:szCs w:val="24"/>
          <w:lang w:eastAsia="ru-RU"/>
        </w:rPr>
        <w:t xml:space="preserve">. </w:t>
      </w:r>
    </w:p>
    <w:p w:rsidR="000E100A" w:rsidRDefault="000E100A" w:rsidP="002C6CCA">
      <w:pPr>
        <w:ind w:firstLine="709"/>
        <w:jc w:val="both"/>
        <w:rPr>
          <w:rFonts w:ascii="Times New Roman" w:eastAsia="Times New Roman" w:hAnsi="Times New Roman" w:cs="Times New Roman"/>
          <w:sz w:val="24"/>
          <w:szCs w:val="24"/>
          <w:lang w:eastAsia="ru-RU"/>
        </w:rPr>
      </w:pPr>
      <w:r w:rsidRPr="000E100A">
        <w:rPr>
          <w:rFonts w:ascii="Times New Roman" w:eastAsia="Times New Roman" w:hAnsi="Times New Roman" w:cs="Times New Roman"/>
          <w:sz w:val="24"/>
          <w:szCs w:val="24"/>
          <w:lang w:eastAsia="ru-RU"/>
        </w:rPr>
        <w:t>С течением времени многие функции семьи трансформировались, что особенно ярко продемонстрировал XX век: старые традиции были забыты и утрачены, а новые еще не до конц</w:t>
      </w:r>
      <w:r w:rsidR="00CF6E80">
        <w:rPr>
          <w:rFonts w:ascii="Times New Roman" w:eastAsia="Times New Roman" w:hAnsi="Times New Roman" w:cs="Times New Roman"/>
          <w:sz w:val="24"/>
          <w:szCs w:val="24"/>
          <w:lang w:eastAsia="ru-RU"/>
        </w:rPr>
        <w:t>а сформировались. С</w:t>
      </w:r>
      <w:r w:rsidRPr="000E100A">
        <w:rPr>
          <w:rFonts w:ascii="Times New Roman" w:eastAsia="Times New Roman" w:hAnsi="Times New Roman" w:cs="Times New Roman"/>
          <w:sz w:val="24"/>
          <w:szCs w:val="24"/>
          <w:lang w:eastAsia="ru-RU"/>
        </w:rPr>
        <w:t>овременная модель семьи значительно отличается от традиционной</w:t>
      </w:r>
      <w:r w:rsidR="00962350">
        <w:rPr>
          <w:rFonts w:ascii="Times New Roman" w:eastAsia="Times New Roman" w:hAnsi="Times New Roman" w:cs="Times New Roman"/>
          <w:sz w:val="24"/>
          <w:szCs w:val="24"/>
          <w:lang w:eastAsia="ru-RU"/>
        </w:rPr>
        <w:t>, что можно увидеть в Таблице 5</w:t>
      </w:r>
      <w:r w:rsidR="00CF6E80">
        <w:rPr>
          <w:rFonts w:ascii="Times New Roman" w:eastAsia="Times New Roman" w:hAnsi="Times New Roman" w:cs="Times New Roman"/>
          <w:sz w:val="24"/>
          <w:szCs w:val="24"/>
          <w:lang w:eastAsia="ru-RU"/>
        </w:rPr>
        <w:t xml:space="preserve"> «</w:t>
      </w:r>
      <w:r w:rsidR="00CF6E80" w:rsidRPr="00CF6E80">
        <w:rPr>
          <w:rFonts w:ascii="Times New Roman" w:eastAsia="Times New Roman" w:hAnsi="Times New Roman" w:cs="Times New Roman"/>
          <w:sz w:val="24"/>
          <w:szCs w:val="24"/>
          <w:lang w:eastAsia="ru-RU"/>
        </w:rPr>
        <w:t>Реализация основных функций традиционной и современной модели семьи</w:t>
      </w:r>
      <w:r w:rsidR="00CF6E80">
        <w:rPr>
          <w:rFonts w:ascii="Times New Roman" w:eastAsia="Times New Roman" w:hAnsi="Times New Roman" w:cs="Times New Roman"/>
          <w:sz w:val="24"/>
          <w:szCs w:val="24"/>
          <w:lang w:eastAsia="ru-RU"/>
        </w:rPr>
        <w:t>».</w:t>
      </w:r>
    </w:p>
    <w:p w:rsidR="00CF6E80" w:rsidRDefault="00CF6E80" w:rsidP="002C6CCA">
      <w:pPr>
        <w:ind w:firstLine="709"/>
        <w:jc w:val="both"/>
        <w:rPr>
          <w:rFonts w:ascii="Times New Roman" w:eastAsia="Times New Roman" w:hAnsi="Times New Roman" w:cs="Times New Roman"/>
          <w:sz w:val="24"/>
          <w:szCs w:val="24"/>
          <w:lang w:eastAsia="ru-RU"/>
        </w:rPr>
      </w:pPr>
    </w:p>
    <w:p w:rsidR="00CF6E80" w:rsidRDefault="00CF6E80" w:rsidP="002C6CCA">
      <w:pPr>
        <w:ind w:firstLine="709"/>
        <w:jc w:val="both"/>
        <w:rPr>
          <w:rFonts w:ascii="Times New Roman" w:eastAsia="Times New Roman" w:hAnsi="Times New Roman" w:cs="Times New Roman"/>
          <w:sz w:val="24"/>
          <w:szCs w:val="24"/>
          <w:lang w:eastAsia="ru-RU"/>
        </w:rPr>
      </w:pPr>
    </w:p>
    <w:p w:rsidR="00CF6E80" w:rsidRDefault="00CF6E80" w:rsidP="002C6CCA">
      <w:pPr>
        <w:ind w:firstLine="709"/>
        <w:jc w:val="both"/>
        <w:rPr>
          <w:rFonts w:ascii="Times New Roman" w:eastAsia="Times New Roman" w:hAnsi="Times New Roman" w:cs="Times New Roman"/>
          <w:sz w:val="24"/>
          <w:szCs w:val="24"/>
          <w:lang w:eastAsia="ru-RU"/>
        </w:rPr>
      </w:pPr>
    </w:p>
    <w:p w:rsidR="00E06F8E" w:rsidRDefault="00E06F8E" w:rsidP="002C6CCA">
      <w:pPr>
        <w:ind w:firstLine="709"/>
        <w:jc w:val="both"/>
        <w:rPr>
          <w:rFonts w:ascii="Times New Roman" w:eastAsia="Times New Roman" w:hAnsi="Times New Roman" w:cs="Times New Roman"/>
          <w:sz w:val="24"/>
          <w:szCs w:val="24"/>
          <w:lang w:eastAsia="ru-RU"/>
        </w:rPr>
      </w:pPr>
    </w:p>
    <w:p w:rsidR="00E06F8E" w:rsidRDefault="00E06F8E" w:rsidP="002C6CCA">
      <w:pPr>
        <w:ind w:firstLine="709"/>
        <w:jc w:val="both"/>
        <w:rPr>
          <w:rFonts w:ascii="Times New Roman" w:eastAsia="Times New Roman" w:hAnsi="Times New Roman" w:cs="Times New Roman"/>
          <w:sz w:val="24"/>
          <w:szCs w:val="24"/>
          <w:lang w:eastAsia="ru-RU"/>
        </w:rPr>
      </w:pPr>
    </w:p>
    <w:p w:rsidR="00BB51EF" w:rsidRDefault="00087B88" w:rsidP="00087B88">
      <w:pPr>
        <w:ind w:firstLine="709"/>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Таблица</w:t>
      </w:r>
      <w:r w:rsidR="00962350">
        <w:rPr>
          <w:rFonts w:ascii="Times New Roman" w:eastAsia="Times New Roman" w:hAnsi="Times New Roman" w:cs="Times New Roman"/>
          <w:i/>
          <w:sz w:val="24"/>
          <w:szCs w:val="24"/>
          <w:lang w:eastAsia="ru-RU"/>
        </w:rPr>
        <w:t xml:space="preserve"> 5</w:t>
      </w:r>
      <w:r w:rsidRPr="00087B88">
        <w:rPr>
          <w:rFonts w:ascii="Times New Roman" w:eastAsia="Times New Roman" w:hAnsi="Times New Roman" w:cs="Times New Roman"/>
          <w:i/>
          <w:sz w:val="24"/>
          <w:szCs w:val="24"/>
          <w:lang w:eastAsia="ru-RU"/>
        </w:rPr>
        <w:t xml:space="preserve"> </w:t>
      </w:r>
    </w:p>
    <w:p w:rsidR="00CF6E80" w:rsidRDefault="00087B88" w:rsidP="00087B88">
      <w:pPr>
        <w:ind w:firstLine="709"/>
        <w:jc w:val="right"/>
        <w:rPr>
          <w:rFonts w:ascii="Times New Roman" w:eastAsia="Times New Roman" w:hAnsi="Times New Roman" w:cs="Times New Roman"/>
          <w:i/>
          <w:sz w:val="24"/>
          <w:szCs w:val="24"/>
          <w:lang w:eastAsia="ru-RU"/>
        </w:rPr>
      </w:pPr>
      <w:r w:rsidRPr="00087B88">
        <w:rPr>
          <w:rFonts w:ascii="Times New Roman" w:eastAsia="Times New Roman" w:hAnsi="Times New Roman" w:cs="Times New Roman"/>
          <w:i/>
          <w:sz w:val="24"/>
          <w:szCs w:val="24"/>
          <w:lang w:eastAsia="ru-RU"/>
        </w:rPr>
        <w:t>«Реализация основных функций традицион</w:t>
      </w:r>
      <w:r w:rsidR="00E64082">
        <w:rPr>
          <w:rFonts w:ascii="Times New Roman" w:eastAsia="Times New Roman" w:hAnsi="Times New Roman" w:cs="Times New Roman"/>
          <w:i/>
          <w:sz w:val="24"/>
          <w:szCs w:val="24"/>
          <w:lang w:eastAsia="ru-RU"/>
        </w:rPr>
        <w:t>ной и современной модели семьи»</w:t>
      </w:r>
    </w:p>
    <w:tbl>
      <w:tblPr>
        <w:tblStyle w:val="ab"/>
        <w:tblW w:w="0" w:type="auto"/>
        <w:tblLook w:val="04A0"/>
      </w:tblPr>
      <w:tblGrid>
        <w:gridCol w:w="2146"/>
        <w:gridCol w:w="2324"/>
        <w:gridCol w:w="2153"/>
      </w:tblGrid>
      <w:tr w:rsidR="00087B88" w:rsidTr="00087B88">
        <w:tc>
          <w:tcPr>
            <w:tcW w:w="2207" w:type="dxa"/>
          </w:tcPr>
          <w:p w:rsidR="00087B88" w:rsidRPr="00F14E5C" w:rsidRDefault="00E33CCD" w:rsidP="00F14E5C">
            <w:pPr>
              <w:jc w:val="both"/>
              <w:rPr>
                <w:rFonts w:ascii="Times New Roman" w:eastAsia="Times New Roman" w:hAnsi="Times New Roman" w:cs="Times New Roman"/>
                <w:sz w:val="20"/>
                <w:szCs w:val="20"/>
                <w:lang w:eastAsia="ru-RU"/>
              </w:rPr>
            </w:pPr>
            <w:r w:rsidRPr="00F14E5C">
              <w:rPr>
                <w:rFonts w:ascii="Times New Roman" w:eastAsia="Times New Roman" w:hAnsi="Times New Roman" w:cs="Times New Roman"/>
                <w:sz w:val="20"/>
                <w:szCs w:val="20"/>
                <w:lang w:eastAsia="ru-RU"/>
              </w:rPr>
              <w:t>Функция</w:t>
            </w:r>
          </w:p>
        </w:tc>
        <w:tc>
          <w:tcPr>
            <w:tcW w:w="2208" w:type="dxa"/>
          </w:tcPr>
          <w:p w:rsidR="00087B88" w:rsidRPr="00F14E5C" w:rsidRDefault="00E33CCD" w:rsidP="00F14E5C">
            <w:pPr>
              <w:jc w:val="both"/>
              <w:rPr>
                <w:rFonts w:ascii="Times New Roman" w:eastAsia="Times New Roman" w:hAnsi="Times New Roman" w:cs="Times New Roman"/>
                <w:sz w:val="20"/>
                <w:szCs w:val="20"/>
                <w:lang w:eastAsia="ru-RU"/>
              </w:rPr>
            </w:pPr>
            <w:r w:rsidRPr="00F14E5C">
              <w:rPr>
                <w:rFonts w:ascii="Times New Roman" w:eastAsia="Times New Roman" w:hAnsi="Times New Roman" w:cs="Times New Roman"/>
                <w:sz w:val="20"/>
                <w:szCs w:val="20"/>
                <w:lang w:eastAsia="ru-RU"/>
              </w:rPr>
              <w:t>Традиционная модель семьи</w:t>
            </w:r>
          </w:p>
        </w:tc>
        <w:tc>
          <w:tcPr>
            <w:tcW w:w="2208" w:type="dxa"/>
          </w:tcPr>
          <w:p w:rsidR="00087B88" w:rsidRPr="00F14E5C" w:rsidRDefault="00E33CCD" w:rsidP="00F14E5C">
            <w:pPr>
              <w:jc w:val="both"/>
              <w:rPr>
                <w:rFonts w:ascii="Times New Roman" w:eastAsia="Times New Roman" w:hAnsi="Times New Roman" w:cs="Times New Roman"/>
                <w:sz w:val="20"/>
                <w:szCs w:val="20"/>
                <w:lang w:eastAsia="ru-RU"/>
              </w:rPr>
            </w:pPr>
            <w:r w:rsidRPr="00F14E5C">
              <w:rPr>
                <w:rFonts w:ascii="Times New Roman" w:eastAsia="Times New Roman" w:hAnsi="Times New Roman" w:cs="Times New Roman"/>
                <w:sz w:val="20"/>
                <w:szCs w:val="20"/>
                <w:lang w:eastAsia="ru-RU"/>
              </w:rPr>
              <w:t>Современная модель семьи</w:t>
            </w:r>
          </w:p>
        </w:tc>
      </w:tr>
      <w:tr w:rsidR="00087B88" w:rsidTr="00087B88">
        <w:tc>
          <w:tcPr>
            <w:tcW w:w="2207" w:type="dxa"/>
          </w:tcPr>
          <w:p w:rsidR="00087B88" w:rsidRPr="00F14E5C" w:rsidRDefault="00E33CCD" w:rsidP="00F14E5C">
            <w:pPr>
              <w:jc w:val="both"/>
              <w:rPr>
                <w:rFonts w:ascii="Times New Roman" w:eastAsia="Times New Roman" w:hAnsi="Times New Roman" w:cs="Times New Roman"/>
                <w:sz w:val="20"/>
                <w:szCs w:val="20"/>
                <w:lang w:eastAsia="ru-RU"/>
              </w:rPr>
            </w:pPr>
            <w:r w:rsidRPr="00F14E5C">
              <w:rPr>
                <w:rFonts w:ascii="Times New Roman" w:eastAsia="Times New Roman" w:hAnsi="Times New Roman" w:cs="Times New Roman"/>
                <w:sz w:val="20"/>
                <w:szCs w:val="20"/>
                <w:lang w:eastAsia="ru-RU"/>
              </w:rPr>
              <w:t>Репродуктивная</w:t>
            </w:r>
          </w:p>
        </w:tc>
        <w:tc>
          <w:tcPr>
            <w:tcW w:w="2208" w:type="dxa"/>
          </w:tcPr>
          <w:p w:rsidR="00087B88" w:rsidRPr="00880C80" w:rsidRDefault="00E33CCD" w:rsidP="00006264">
            <w:pPr>
              <w:pStyle w:val="a9"/>
              <w:numPr>
                <w:ilvl w:val="0"/>
                <w:numId w:val="75"/>
              </w:numPr>
              <w:tabs>
                <w:tab w:val="left" w:pos="203"/>
              </w:tabs>
              <w:ind w:left="0" w:firstLine="0"/>
              <w:jc w:val="both"/>
              <w:rPr>
                <w:rFonts w:ascii="Times New Roman" w:eastAsia="Times New Roman" w:hAnsi="Times New Roman" w:cs="Times New Roman"/>
                <w:sz w:val="20"/>
                <w:szCs w:val="20"/>
                <w:lang w:eastAsia="ru-RU"/>
              </w:rPr>
            </w:pPr>
            <w:r w:rsidRPr="00880C80">
              <w:rPr>
                <w:rFonts w:ascii="Times New Roman" w:eastAsia="Times New Roman" w:hAnsi="Times New Roman" w:cs="Times New Roman"/>
                <w:sz w:val="20"/>
                <w:szCs w:val="20"/>
                <w:lang w:eastAsia="ru-RU"/>
              </w:rPr>
              <w:t>многодетная семья, основанная на супружестве матери и отца. Старшие дети присматривают за младшими, выступают в роли воспитателя</w:t>
            </w:r>
          </w:p>
        </w:tc>
        <w:tc>
          <w:tcPr>
            <w:tcW w:w="2208" w:type="dxa"/>
          </w:tcPr>
          <w:p w:rsidR="00853513" w:rsidRPr="00D1498E" w:rsidRDefault="00E33CCD" w:rsidP="00006264">
            <w:pPr>
              <w:pStyle w:val="a9"/>
              <w:numPr>
                <w:ilvl w:val="0"/>
                <w:numId w:val="74"/>
              </w:numPr>
              <w:tabs>
                <w:tab w:val="left" w:pos="263"/>
              </w:tabs>
              <w:ind w:left="15" w:hanging="15"/>
              <w:jc w:val="both"/>
              <w:rPr>
                <w:rFonts w:ascii="Times New Roman" w:eastAsia="Times New Roman" w:hAnsi="Times New Roman" w:cs="Times New Roman"/>
                <w:sz w:val="20"/>
                <w:szCs w:val="20"/>
                <w:lang w:eastAsia="ru-RU"/>
              </w:rPr>
            </w:pPr>
            <w:proofErr w:type="spellStart"/>
            <w:r w:rsidRPr="00D1498E">
              <w:rPr>
                <w:rFonts w:ascii="Times New Roman" w:eastAsia="Times New Roman" w:hAnsi="Times New Roman" w:cs="Times New Roman"/>
                <w:sz w:val="20"/>
                <w:szCs w:val="20"/>
                <w:lang w:eastAsia="ru-RU"/>
              </w:rPr>
              <w:t>малодетная</w:t>
            </w:r>
            <w:proofErr w:type="spellEnd"/>
            <w:r w:rsidRPr="00D1498E">
              <w:rPr>
                <w:rFonts w:ascii="Times New Roman" w:eastAsia="Times New Roman" w:hAnsi="Times New Roman" w:cs="Times New Roman"/>
                <w:sz w:val="20"/>
                <w:szCs w:val="20"/>
                <w:lang w:eastAsia="ru-RU"/>
              </w:rPr>
              <w:t xml:space="preserve"> семья; </w:t>
            </w:r>
          </w:p>
          <w:p w:rsidR="00D1498E" w:rsidRPr="00D1498E" w:rsidRDefault="00E33CCD" w:rsidP="00006264">
            <w:pPr>
              <w:pStyle w:val="a9"/>
              <w:numPr>
                <w:ilvl w:val="0"/>
                <w:numId w:val="74"/>
              </w:numPr>
              <w:tabs>
                <w:tab w:val="left" w:pos="263"/>
              </w:tabs>
              <w:ind w:left="15" w:hanging="15"/>
              <w:jc w:val="both"/>
              <w:rPr>
                <w:rFonts w:ascii="Times New Roman" w:eastAsia="Times New Roman" w:hAnsi="Times New Roman" w:cs="Times New Roman"/>
                <w:sz w:val="20"/>
                <w:szCs w:val="20"/>
                <w:lang w:eastAsia="ru-RU"/>
              </w:rPr>
            </w:pPr>
            <w:r w:rsidRPr="00D1498E">
              <w:rPr>
                <w:rFonts w:ascii="Times New Roman" w:eastAsia="Times New Roman" w:hAnsi="Times New Roman" w:cs="Times New Roman"/>
                <w:sz w:val="20"/>
                <w:szCs w:val="20"/>
                <w:lang w:eastAsia="ru-RU"/>
              </w:rPr>
              <w:t xml:space="preserve">рост числа бездетных семей; </w:t>
            </w:r>
          </w:p>
          <w:p w:rsidR="00087B88" w:rsidRPr="00D1498E" w:rsidRDefault="00E33CCD" w:rsidP="00006264">
            <w:pPr>
              <w:pStyle w:val="a9"/>
              <w:numPr>
                <w:ilvl w:val="0"/>
                <w:numId w:val="74"/>
              </w:numPr>
              <w:tabs>
                <w:tab w:val="left" w:pos="263"/>
              </w:tabs>
              <w:ind w:left="15" w:hanging="15"/>
              <w:jc w:val="both"/>
              <w:rPr>
                <w:rFonts w:ascii="Times New Roman" w:eastAsia="Times New Roman" w:hAnsi="Times New Roman" w:cs="Times New Roman"/>
                <w:sz w:val="20"/>
                <w:szCs w:val="20"/>
                <w:lang w:eastAsia="ru-RU"/>
              </w:rPr>
            </w:pPr>
            <w:r w:rsidRPr="00D1498E">
              <w:rPr>
                <w:rFonts w:ascii="Times New Roman" w:eastAsia="Times New Roman" w:hAnsi="Times New Roman" w:cs="Times New Roman"/>
                <w:sz w:val="20"/>
                <w:szCs w:val="20"/>
                <w:lang w:eastAsia="ru-RU"/>
              </w:rPr>
              <w:t>увеличение численности новорожденных вне брака</w:t>
            </w:r>
          </w:p>
        </w:tc>
      </w:tr>
      <w:tr w:rsidR="00087B88" w:rsidTr="00087B88">
        <w:tc>
          <w:tcPr>
            <w:tcW w:w="2207" w:type="dxa"/>
          </w:tcPr>
          <w:p w:rsidR="00087B88" w:rsidRPr="00F14E5C" w:rsidRDefault="00F14E5C" w:rsidP="00F14E5C">
            <w:pPr>
              <w:jc w:val="both"/>
              <w:rPr>
                <w:rFonts w:ascii="Times New Roman" w:eastAsia="Times New Roman" w:hAnsi="Times New Roman" w:cs="Times New Roman"/>
                <w:sz w:val="20"/>
                <w:szCs w:val="20"/>
                <w:lang w:eastAsia="ru-RU"/>
              </w:rPr>
            </w:pPr>
            <w:r w:rsidRPr="00F14E5C">
              <w:rPr>
                <w:rFonts w:ascii="Times New Roman" w:eastAsia="Times New Roman" w:hAnsi="Times New Roman" w:cs="Times New Roman"/>
                <w:sz w:val="20"/>
                <w:szCs w:val="20"/>
                <w:lang w:eastAsia="ru-RU"/>
              </w:rPr>
              <w:t>Воспитательная (функция социализации)</w:t>
            </w:r>
          </w:p>
        </w:tc>
        <w:tc>
          <w:tcPr>
            <w:tcW w:w="2208" w:type="dxa"/>
          </w:tcPr>
          <w:p w:rsidR="00880C80" w:rsidRPr="00880C80" w:rsidRDefault="00F14E5C" w:rsidP="008D70B2">
            <w:pPr>
              <w:pStyle w:val="a9"/>
              <w:numPr>
                <w:ilvl w:val="0"/>
                <w:numId w:val="76"/>
              </w:numPr>
              <w:tabs>
                <w:tab w:val="left" w:pos="108"/>
                <w:tab w:val="left" w:pos="656"/>
              </w:tabs>
              <w:ind w:left="0" w:firstLine="5"/>
              <w:jc w:val="both"/>
              <w:rPr>
                <w:rFonts w:ascii="Times New Roman" w:eastAsia="Times New Roman" w:hAnsi="Times New Roman" w:cs="Times New Roman"/>
                <w:sz w:val="20"/>
                <w:szCs w:val="20"/>
                <w:lang w:eastAsia="ru-RU"/>
              </w:rPr>
            </w:pPr>
            <w:r w:rsidRPr="00880C80">
              <w:rPr>
                <w:rFonts w:ascii="Times New Roman" w:eastAsia="Times New Roman" w:hAnsi="Times New Roman" w:cs="Times New Roman"/>
                <w:sz w:val="20"/>
                <w:szCs w:val="20"/>
                <w:lang w:eastAsia="ru-RU"/>
              </w:rPr>
              <w:t xml:space="preserve">абсолютная родительская власть и авторитарная система воспитания; </w:t>
            </w:r>
          </w:p>
          <w:p w:rsidR="00880C80" w:rsidRPr="00880C80" w:rsidRDefault="00F14E5C" w:rsidP="008D70B2">
            <w:pPr>
              <w:pStyle w:val="a9"/>
              <w:numPr>
                <w:ilvl w:val="0"/>
                <w:numId w:val="76"/>
              </w:numPr>
              <w:tabs>
                <w:tab w:val="left" w:pos="108"/>
                <w:tab w:val="left" w:pos="656"/>
              </w:tabs>
              <w:ind w:left="0" w:firstLine="5"/>
              <w:jc w:val="both"/>
              <w:rPr>
                <w:rFonts w:ascii="Times New Roman" w:eastAsia="Times New Roman" w:hAnsi="Times New Roman" w:cs="Times New Roman"/>
                <w:sz w:val="20"/>
                <w:szCs w:val="20"/>
                <w:lang w:eastAsia="ru-RU"/>
              </w:rPr>
            </w:pPr>
            <w:proofErr w:type="gramStart"/>
            <w:r w:rsidRPr="00880C80">
              <w:rPr>
                <w:rFonts w:ascii="Times New Roman" w:eastAsia="Times New Roman" w:hAnsi="Times New Roman" w:cs="Times New Roman"/>
                <w:sz w:val="20"/>
                <w:szCs w:val="20"/>
                <w:lang w:eastAsia="ru-RU"/>
              </w:rPr>
              <w:t xml:space="preserve">воспитание происходит в большой многопоколенной семье, в которой живет несколько поколений родственников, один из который выполняет роль главы; </w:t>
            </w:r>
            <w:proofErr w:type="gramEnd"/>
          </w:p>
          <w:p w:rsidR="00880C80" w:rsidRPr="00880C80" w:rsidRDefault="00F14E5C" w:rsidP="008D70B2">
            <w:pPr>
              <w:pStyle w:val="a9"/>
              <w:numPr>
                <w:ilvl w:val="0"/>
                <w:numId w:val="76"/>
              </w:numPr>
              <w:tabs>
                <w:tab w:val="left" w:pos="108"/>
                <w:tab w:val="left" w:pos="656"/>
              </w:tabs>
              <w:ind w:left="0" w:firstLine="5"/>
              <w:jc w:val="both"/>
              <w:rPr>
                <w:rFonts w:ascii="Times New Roman" w:eastAsia="Times New Roman" w:hAnsi="Times New Roman" w:cs="Times New Roman"/>
                <w:sz w:val="20"/>
                <w:szCs w:val="20"/>
                <w:lang w:eastAsia="ru-RU"/>
              </w:rPr>
            </w:pPr>
            <w:r w:rsidRPr="00880C80">
              <w:rPr>
                <w:rFonts w:ascii="Times New Roman" w:eastAsia="Times New Roman" w:hAnsi="Times New Roman" w:cs="Times New Roman"/>
                <w:sz w:val="20"/>
                <w:szCs w:val="20"/>
                <w:lang w:eastAsia="ru-RU"/>
              </w:rPr>
              <w:t>дети нужны родителям как рабочая сила, гарантия устойчивости социального положения семьи и обеспеченной старости;</w:t>
            </w:r>
          </w:p>
          <w:p w:rsidR="00880C80" w:rsidRPr="00880C80" w:rsidRDefault="00F14E5C" w:rsidP="008D70B2">
            <w:pPr>
              <w:pStyle w:val="a9"/>
              <w:numPr>
                <w:ilvl w:val="0"/>
                <w:numId w:val="76"/>
              </w:numPr>
              <w:tabs>
                <w:tab w:val="left" w:pos="108"/>
                <w:tab w:val="left" w:pos="656"/>
              </w:tabs>
              <w:ind w:left="0" w:firstLine="5"/>
              <w:jc w:val="both"/>
              <w:rPr>
                <w:rFonts w:ascii="Times New Roman" w:eastAsia="Times New Roman" w:hAnsi="Times New Roman" w:cs="Times New Roman"/>
                <w:sz w:val="20"/>
                <w:szCs w:val="20"/>
                <w:lang w:eastAsia="ru-RU"/>
              </w:rPr>
            </w:pPr>
            <w:r w:rsidRPr="00880C80">
              <w:rPr>
                <w:rFonts w:ascii="Times New Roman" w:eastAsia="Times New Roman" w:hAnsi="Times New Roman" w:cs="Times New Roman"/>
                <w:sz w:val="20"/>
                <w:szCs w:val="20"/>
                <w:lang w:eastAsia="ru-RU"/>
              </w:rPr>
              <w:t>преемственность образа жизни, профессий, традиций;</w:t>
            </w:r>
          </w:p>
          <w:p w:rsidR="00087B88" w:rsidRPr="00880C80" w:rsidRDefault="00F14E5C" w:rsidP="008D70B2">
            <w:pPr>
              <w:pStyle w:val="a9"/>
              <w:numPr>
                <w:ilvl w:val="0"/>
                <w:numId w:val="76"/>
              </w:numPr>
              <w:tabs>
                <w:tab w:val="left" w:pos="108"/>
                <w:tab w:val="left" w:pos="656"/>
              </w:tabs>
              <w:ind w:left="0" w:firstLine="5"/>
              <w:jc w:val="both"/>
              <w:rPr>
                <w:rFonts w:ascii="Times New Roman" w:eastAsia="Times New Roman" w:hAnsi="Times New Roman" w:cs="Times New Roman"/>
                <w:sz w:val="20"/>
                <w:szCs w:val="20"/>
                <w:lang w:eastAsia="ru-RU"/>
              </w:rPr>
            </w:pPr>
            <w:r w:rsidRPr="00880C80">
              <w:rPr>
                <w:rFonts w:ascii="Times New Roman" w:eastAsia="Times New Roman" w:hAnsi="Times New Roman" w:cs="Times New Roman"/>
                <w:sz w:val="20"/>
                <w:szCs w:val="20"/>
                <w:lang w:eastAsia="ru-RU"/>
              </w:rPr>
              <w:t>система наказаний и поощрений опирается на традиции семьи и авторитет главы семьи</w:t>
            </w:r>
          </w:p>
        </w:tc>
        <w:tc>
          <w:tcPr>
            <w:tcW w:w="2208" w:type="dxa"/>
          </w:tcPr>
          <w:p w:rsidR="00D1498E" w:rsidRPr="00F23D9B" w:rsidRDefault="007E00D0" w:rsidP="00006264">
            <w:pPr>
              <w:pStyle w:val="a9"/>
              <w:numPr>
                <w:ilvl w:val="0"/>
                <w:numId w:val="77"/>
              </w:numPr>
              <w:tabs>
                <w:tab w:val="left" w:pos="183"/>
              </w:tabs>
              <w:ind w:left="0" w:firstLine="0"/>
              <w:jc w:val="both"/>
              <w:rPr>
                <w:rFonts w:ascii="Times New Roman" w:eastAsia="Times New Roman" w:hAnsi="Times New Roman" w:cs="Times New Roman"/>
                <w:sz w:val="20"/>
                <w:szCs w:val="20"/>
                <w:lang w:eastAsia="ru-RU"/>
              </w:rPr>
            </w:pPr>
            <w:r w:rsidRPr="00F23D9B">
              <w:rPr>
                <w:rFonts w:ascii="Times New Roman" w:eastAsia="Times New Roman" w:hAnsi="Times New Roman" w:cs="Times New Roman"/>
                <w:sz w:val="20"/>
                <w:szCs w:val="20"/>
                <w:lang w:eastAsia="ru-RU"/>
              </w:rPr>
              <w:t xml:space="preserve">дети воспитываются в </w:t>
            </w:r>
            <w:proofErr w:type="spellStart"/>
            <w:r w:rsidRPr="00F23D9B">
              <w:rPr>
                <w:rFonts w:ascii="Times New Roman" w:eastAsia="Times New Roman" w:hAnsi="Times New Roman" w:cs="Times New Roman"/>
                <w:sz w:val="20"/>
                <w:szCs w:val="20"/>
                <w:lang w:eastAsia="ru-RU"/>
              </w:rPr>
              <w:t>однопоколенных</w:t>
            </w:r>
            <w:proofErr w:type="spellEnd"/>
            <w:r w:rsidRPr="00F23D9B">
              <w:rPr>
                <w:rFonts w:ascii="Times New Roman" w:eastAsia="Times New Roman" w:hAnsi="Times New Roman" w:cs="Times New Roman"/>
                <w:sz w:val="20"/>
                <w:szCs w:val="20"/>
                <w:lang w:eastAsia="ru-RU"/>
              </w:rPr>
              <w:t xml:space="preserve"> семьях; </w:t>
            </w:r>
          </w:p>
          <w:p w:rsidR="00F23D9B" w:rsidRPr="00F23D9B" w:rsidRDefault="007E00D0" w:rsidP="00006264">
            <w:pPr>
              <w:pStyle w:val="a9"/>
              <w:numPr>
                <w:ilvl w:val="0"/>
                <w:numId w:val="77"/>
              </w:numPr>
              <w:tabs>
                <w:tab w:val="left" w:pos="183"/>
              </w:tabs>
              <w:ind w:left="0" w:firstLine="0"/>
              <w:jc w:val="both"/>
              <w:rPr>
                <w:rFonts w:ascii="Times New Roman" w:eastAsia="Times New Roman" w:hAnsi="Times New Roman" w:cs="Times New Roman"/>
                <w:sz w:val="20"/>
                <w:szCs w:val="20"/>
                <w:lang w:eastAsia="ru-RU"/>
              </w:rPr>
            </w:pPr>
            <w:r w:rsidRPr="00F23D9B">
              <w:rPr>
                <w:rFonts w:ascii="Times New Roman" w:eastAsia="Times New Roman" w:hAnsi="Times New Roman" w:cs="Times New Roman"/>
                <w:sz w:val="20"/>
                <w:szCs w:val="20"/>
                <w:lang w:eastAsia="ru-RU"/>
              </w:rPr>
              <w:t xml:space="preserve">дети для родителей становятся средством развития собственной личности, приобщения к сферам образования, моды, новых привычек поведения и потребления, источником сведений о новых профессиях и книгах, культурных событиях и социальных возможностях; </w:t>
            </w:r>
          </w:p>
          <w:p w:rsidR="00F23D9B" w:rsidRPr="00F23D9B" w:rsidRDefault="007E00D0" w:rsidP="00006264">
            <w:pPr>
              <w:pStyle w:val="a9"/>
              <w:numPr>
                <w:ilvl w:val="0"/>
                <w:numId w:val="77"/>
              </w:numPr>
              <w:tabs>
                <w:tab w:val="left" w:pos="183"/>
              </w:tabs>
              <w:ind w:left="0" w:firstLine="0"/>
              <w:jc w:val="both"/>
              <w:rPr>
                <w:rFonts w:ascii="Times New Roman" w:eastAsia="Times New Roman" w:hAnsi="Times New Roman" w:cs="Times New Roman"/>
                <w:sz w:val="20"/>
                <w:szCs w:val="20"/>
                <w:lang w:eastAsia="ru-RU"/>
              </w:rPr>
            </w:pPr>
            <w:r w:rsidRPr="00F23D9B">
              <w:rPr>
                <w:rFonts w:ascii="Times New Roman" w:eastAsia="Times New Roman" w:hAnsi="Times New Roman" w:cs="Times New Roman"/>
                <w:sz w:val="20"/>
                <w:szCs w:val="20"/>
                <w:lang w:eastAsia="ru-RU"/>
              </w:rPr>
              <w:t>дети перестают быть носителями семейных ценностей;</w:t>
            </w:r>
          </w:p>
          <w:p w:rsidR="00087B88" w:rsidRPr="00F23D9B" w:rsidRDefault="007E00D0" w:rsidP="00006264">
            <w:pPr>
              <w:pStyle w:val="a9"/>
              <w:numPr>
                <w:ilvl w:val="0"/>
                <w:numId w:val="77"/>
              </w:numPr>
              <w:tabs>
                <w:tab w:val="left" w:pos="183"/>
              </w:tabs>
              <w:ind w:left="0" w:firstLine="0"/>
              <w:jc w:val="both"/>
              <w:rPr>
                <w:rFonts w:ascii="Times New Roman" w:eastAsia="Times New Roman" w:hAnsi="Times New Roman" w:cs="Times New Roman"/>
                <w:sz w:val="20"/>
                <w:szCs w:val="20"/>
                <w:lang w:eastAsia="ru-RU"/>
              </w:rPr>
            </w:pPr>
            <w:r w:rsidRPr="00F23D9B">
              <w:rPr>
                <w:rFonts w:ascii="Times New Roman" w:eastAsia="Times New Roman" w:hAnsi="Times New Roman" w:cs="Times New Roman"/>
                <w:sz w:val="20"/>
                <w:szCs w:val="20"/>
                <w:lang w:eastAsia="ru-RU"/>
              </w:rPr>
              <w:t>система наказаний и поощрений опирается на моральную оценку происходящего</w:t>
            </w:r>
          </w:p>
        </w:tc>
      </w:tr>
    </w:tbl>
    <w:p w:rsidR="00BB51EF" w:rsidRDefault="007E00D0" w:rsidP="00F23D9B">
      <w:pPr>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Продолжение Таблицы</w:t>
      </w:r>
      <w:r w:rsidR="00126502">
        <w:rPr>
          <w:rFonts w:ascii="Times New Roman" w:eastAsia="Times New Roman" w:hAnsi="Times New Roman" w:cs="Times New Roman"/>
          <w:i/>
          <w:sz w:val="24"/>
          <w:szCs w:val="24"/>
          <w:lang w:eastAsia="ru-RU"/>
        </w:rPr>
        <w:t xml:space="preserve"> 5</w:t>
      </w:r>
    </w:p>
    <w:p w:rsidR="007E00D0" w:rsidRDefault="00242E01" w:rsidP="007E00D0">
      <w:pPr>
        <w:ind w:firstLine="709"/>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7E00D0" w:rsidRPr="007E00D0">
        <w:rPr>
          <w:rFonts w:ascii="Times New Roman" w:eastAsia="Times New Roman" w:hAnsi="Times New Roman" w:cs="Times New Roman"/>
          <w:i/>
          <w:sz w:val="24"/>
          <w:szCs w:val="24"/>
          <w:lang w:eastAsia="ru-RU"/>
        </w:rPr>
        <w:t>Реализация основных функций традицион</w:t>
      </w:r>
      <w:r w:rsidR="00E64082">
        <w:rPr>
          <w:rFonts w:ascii="Times New Roman" w:eastAsia="Times New Roman" w:hAnsi="Times New Roman" w:cs="Times New Roman"/>
          <w:i/>
          <w:sz w:val="24"/>
          <w:szCs w:val="24"/>
          <w:lang w:eastAsia="ru-RU"/>
        </w:rPr>
        <w:t>ной и современной модели семьи»</w:t>
      </w:r>
    </w:p>
    <w:tbl>
      <w:tblPr>
        <w:tblStyle w:val="ab"/>
        <w:tblW w:w="0" w:type="auto"/>
        <w:tblLook w:val="04A0"/>
      </w:tblPr>
      <w:tblGrid>
        <w:gridCol w:w="2258"/>
        <w:gridCol w:w="1961"/>
        <w:gridCol w:w="2404"/>
      </w:tblGrid>
      <w:tr w:rsidR="00C22FA5" w:rsidTr="00E02F47">
        <w:tc>
          <w:tcPr>
            <w:tcW w:w="2258" w:type="dxa"/>
          </w:tcPr>
          <w:p w:rsidR="00C22FA5" w:rsidRPr="00F14E5C" w:rsidRDefault="00C22FA5" w:rsidP="001306B9">
            <w:pPr>
              <w:jc w:val="both"/>
              <w:rPr>
                <w:rFonts w:ascii="Times New Roman" w:eastAsia="Times New Roman" w:hAnsi="Times New Roman" w:cs="Times New Roman"/>
                <w:sz w:val="20"/>
                <w:szCs w:val="20"/>
                <w:lang w:eastAsia="ru-RU"/>
              </w:rPr>
            </w:pPr>
            <w:r w:rsidRPr="00F14E5C">
              <w:rPr>
                <w:rFonts w:ascii="Times New Roman" w:eastAsia="Times New Roman" w:hAnsi="Times New Roman" w:cs="Times New Roman"/>
                <w:sz w:val="20"/>
                <w:szCs w:val="20"/>
                <w:lang w:eastAsia="ru-RU"/>
              </w:rPr>
              <w:t>Функция</w:t>
            </w:r>
          </w:p>
        </w:tc>
        <w:tc>
          <w:tcPr>
            <w:tcW w:w="1961" w:type="dxa"/>
          </w:tcPr>
          <w:p w:rsidR="00C22FA5" w:rsidRPr="00F14E5C" w:rsidRDefault="00C22FA5" w:rsidP="001306B9">
            <w:pPr>
              <w:jc w:val="both"/>
              <w:rPr>
                <w:rFonts w:ascii="Times New Roman" w:eastAsia="Times New Roman" w:hAnsi="Times New Roman" w:cs="Times New Roman"/>
                <w:sz w:val="20"/>
                <w:szCs w:val="20"/>
                <w:lang w:eastAsia="ru-RU"/>
              </w:rPr>
            </w:pPr>
            <w:r w:rsidRPr="00F14E5C">
              <w:rPr>
                <w:rFonts w:ascii="Times New Roman" w:eastAsia="Times New Roman" w:hAnsi="Times New Roman" w:cs="Times New Roman"/>
                <w:sz w:val="20"/>
                <w:szCs w:val="20"/>
                <w:lang w:eastAsia="ru-RU"/>
              </w:rPr>
              <w:t>Традиционная модель семьи</w:t>
            </w:r>
          </w:p>
        </w:tc>
        <w:tc>
          <w:tcPr>
            <w:tcW w:w="2404" w:type="dxa"/>
          </w:tcPr>
          <w:p w:rsidR="00C22FA5" w:rsidRPr="00F14E5C" w:rsidRDefault="00C22FA5" w:rsidP="001306B9">
            <w:pPr>
              <w:jc w:val="both"/>
              <w:rPr>
                <w:rFonts w:ascii="Times New Roman" w:eastAsia="Times New Roman" w:hAnsi="Times New Roman" w:cs="Times New Roman"/>
                <w:sz w:val="20"/>
                <w:szCs w:val="20"/>
                <w:lang w:eastAsia="ru-RU"/>
              </w:rPr>
            </w:pPr>
            <w:r w:rsidRPr="00F14E5C">
              <w:rPr>
                <w:rFonts w:ascii="Times New Roman" w:eastAsia="Times New Roman" w:hAnsi="Times New Roman" w:cs="Times New Roman"/>
                <w:sz w:val="20"/>
                <w:szCs w:val="20"/>
                <w:lang w:eastAsia="ru-RU"/>
              </w:rPr>
              <w:t>Современная модель семьи</w:t>
            </w:r>
          </w:p>
        </w:tc>
      </w:tr>
      <w:tr w:rsidR="00C22FA5" w:rsidTr="00E02F47">
        <w:tc>
          <w:tcPr>
            <w:tcW w:w="2258" w:type="dxa"/>
          </w:tcPr>
          <w:p w:rsidR="00C22FA5" w:rsidRPr="00C22FA5" w:rsidRDefault="00C22FA5" w:rsidP="00C22FA5">
            <w:pPr>
              <w:jc w:val="both"/>
              <w:rPr>
                <w:rFonts w:ascii="Times New Roman" w:eastAsia="Times New Roman" w:hAnsi="Times New Roman" w:cs="Times New Roman"/>
                <w:sz w:val="20"/>
                <w:szCs w:val="20"/>
                <w:lang w:eastAsia="ru-RU"/>
              </w:rPr>
            </w:pPr>
            <w:r w:rsidRPr="00C22FA5">
              <w:rPr>
                <w:rFonts w:ascii="Times New Roman" w:eastAsia="Times New Roman" w:hAnsi="Times New Roman" w:cs="Times New Roman"/>
                <w:sz w:val="20"/>
                <w:szCs w:val="20"/>
                <w:lang w:eastAsia="ru-RU"/>
              </w:rPr>
              <w:t>Хозяйственно</w:t>
            </w:r>
            <w:r w:rsidR="00401923">
              <w:rPr>
                <w:rFonts w:ascii="Times New Roman" w:eastAsia="Times New Roman" w:hAnsi="Times New Roman" w:cs="Times New Roman"/>
                <w:sz w:val="20"/>
                <w:szCs w:val="20"/>
                <w:lang w:eastAsia="ru-RU"/>
              </w:rPr>
              <w:t>–</w:t>
            </w:r>
            <w:r w:rsidRPr="00C22FA5">
              <w:rPr>
                <w:rFonts w:ascii="Times New Roman" w:eastAsia="Times New Roman" w:hAnsi="Times New Roman" w:cs="Times New Roman"/>
                <w:sz w:val="20"/>
                <w:szCs w:val="20"/>
                <w:lang w:eastAsia="ru-RU"/>
              </w:rPr>
              <w:t>бытовая</w:t>
            </w:r>
          </w:p>
        </w:tc>
        <w:tc>
          <w:tcPr>
            <w:tcW w:w="1961" w:type="dxa"/>
          </w:tcPr>
          <w:p w:rsidR="00C22FA5" w:rsidRPr="00286479" w:rsidRDefault="00C22FA5" w:rsidP="00006264">
            <w:pPr>
              <w:pStyle w:val="a9"/>
              <w:numPr>
                <w:ilvl w:val="0"/>
                <w:numId w:val="64"/>
              </w:numPr>
              <w:tabs>
                <w:tab w:val="left" w:pos="294"/>
              </w:tabs>
              <w:ind w:left="0" w:firstLine="10"/>
              <w:jc w:val="left"/>
              <w:rPr>
                <w:rFonts w:ascii="Times New Roman" w:eastAsia="Times New Roman" w:hAnsi="Times New Roman" w:cs="Times New Roman"/>
                <w:sz w:val="20"/>
                <w:szCs w:val="20"/>
                <w:lang w:eastAsia="ru-RU"/>
              </w:rPr>
            </w:pPr>
            <w:r w:rsidRPr="00286479">
              <w:rPr>
                <w:rFonts w:ascii="Times New Roman" w:eastAsia="Times New Roman" w:hAnsi="Times New Roman" w:cs="Times New Roman"/>
                <w:sz w:val="20"/>
                <w:szCs w:val="20"/>
                <w:lang w:eastAsia="ru-RU"/>
              </w:rPr>
              <w:t>четкое распределение функций между супругами</w:t>
            </w:r>
          </w:p>
        </w:tc>
        <w:tc>
          <w:tcPr>
            <w:tcW w:w="2404" w:type="dxa"/>
          </w:tcPr>
          <w:p w:rsidR="00C22FA5" w:rsidRPr="00E02F47" w:rsidRDefault="00A94B3B" w:rsidP="00006264">
            <w:pPr>
              <w:pStyle w:val="a9"/>
              <w:numPr>
                <w:ilvl w:val="0"/>
                <w:numId w:val="65"/>
              </w:numPr>
              <w:tabs>
                <w:tab w:val="left" w:pos="317"/>
              </w:tabs>
              <w:ind w:left="-108" w:firstLine="0"/>
              <w:jc w:val="both"/>
              <w:rPr>
                <w:rFonts w:ascii="Times New Roman" w:eastAsia="Times New Roman" w:hAnsi="Times New Roman" w:cs="Times New Roman"/>
                <w:sz w:val="20"/>
                <w:szCs w:val="20"/>
                <w:lang w:eastAsia="ru-RU"/>
              </w:rPr>
            </w:pPr>
            <w:r w:rsidRPr="00E02F47">
              <w:rPr>
                <w:rFonts w:ascii="Times New Roman" w:eastAsia="Times New Roman" w:hAnsi="Times New Roman" w:cs="Times New Roman"/>
                <w:sz w:val="20"/>
                <w:szCs w:val="20"/>
                <w:lang w:eastAsia="ru-RU"/>
              </w:rPr>
              <w:t>функции супругов размыты</w:t>
            </w:r>
          </w:p>
        </w:tc>
      </w:tr>
      <w:tr w:rsidR="00C22FA5" w:rsidTr="00E02F47">
        <w:tc>
          <w:tcPr>
            <w:tcW w:w="2258" w:type="dxa"/>
          </w:tcPr>
          <w:p w:rsidR="00C22FA5" w:rsidRPr="00C22FA5" w:rsidRDefault="00A94B3B" w:rsidP="00C22FA5">
            <w:pPr>
              <w:jc w:val="both"/>
              <w:rPr>
                <w:rFonts w:ascii="Times New Roman" w:eastAsia="Times New Roman" w:hAnsi="Times New Roman" w:cs="Times New Roman"/>
                <w:sz w:val="20"/>
                <w:szCs w:val="20"/>
                <w:lang w:eastAsia="ru-RU"/>
              </w:rPr>
            </w:pPr>
            <w:r w:rsidRPr="00A94B3B">
              <w:rPr>
                <w:rFonts w:ascii="Times New Roman" w:eastAsia="Times New Roman" w:hAnsi="Times New Roman" w:cs="Times New Roman"/>
                <w:sz w:val="20"/>
                <w:szCs w:val="20"/>
                <w:lang w:eastAsia="ru-RU"/>
              </w:rPr>
              <w:t>Рекреативная (восстановительная)</w:t>
            </w:r>
          </w:p>
        </w:tc>
        <w:tc>
          <w:tcPr>
            <w:tcW w:w="1961" w:type="dxa"/>
          </w:tcPr>
          <w:p w:rsidR="00C22FA5" w:rsidRPr="00E02F47" w:rsidRDefault="00A94B3B" w:rsidP="00006264">
            <w:pPr>
              <w:pStyle w:val="a9"/>
              <w:numPr>
                <w:ilvl w:val="0"/>
                <w:numId w:val="66"/>
              </w:numPr>
              <w:tabs>
                <w:tab w:val="left" w:pos="152"/>
              </w:tabs>
              <w:ind w:left="0" w:firstLine="10"/>
              <w:jc w:val="both"/>
              <w:rPr>
                <w:rFonts w:ascii="Times New Roman" w:eastAsia="Times New Roman" w:hAnsi="Times New Roman" w:cs="Times New Roman"/>
                <w:sz w:val="20"/>
                <w:szCs w:val="20"/>
                <w:lang w:eastAsia="ru-RU"/>
              </w:rPr>
            </w:pPr>
            <w:r w:rsidRPr="00E02F47">
              <w:rPr>
                <w:rFonts w:ascii="Times New Roman" w:eastAsia="Times New Roman" w:hAnsi="Times New Roman" w:cs="Times New Roman"/>
                <w:sz w:val="20"/>
                <w:szCs w:val="20"/>
                <w:lang w:eastAsia="ru-RU"/>
              </w:rPr>
              <w:t>народные гулянья, общение с гостями, развлечения</w:t>
            </w:r>
          </w:p>
        </w:tc>
        <w:tc>
          <w:tcPr>
            <w:tcW w:w="2404" w:type="dxa"/>
          </w:tcPr>
          <w:p w:rsidR="00C76D79" w:rsidRPr="00C76D79" w:rsidRDefault="00A94B3B" w:rsidP="00006264">
            <w:pPr>
              <w:pStyle w:val="a9"/>
              <w:numPr>
                <w:ilvl w:val="0"/>
                <w:numId w:val="67"/>
              </w:numPr>
              <w:tabs>
                <w:tab w:val="left" w:pos="176"/>
              </w:tabs>
              <w:ind w:left="0" w:firstLine="0"/>
              <w:jc w:val="both"/>
              <w:rPr>
                <w:rFonts w:ascii="Times New Roman" w:eastAsia="Times New Roman" w:hAnsi="Times New Roman" w:cs="Times New Roman"/>
                <w:sz w:val="20"/>
                <w:szCs w:val="20"/>
                <w:lang w:eastAsia="ru-RU"/>
              </w:rPr>
            </w:pPr>
            <w:r w:rsidRPr="00C76D79">
              <w:rPr>
                <w:rFonts w:ascii="Times New Roman" w:eastAsia="Times New Roman" w:hAnsi="Times New Roman" w:cs="Times New Roman"/>
                <w:sz w:val="20"/>
                <w:szCs w:val="20"/>
                <w:lang w:eastAsia="ru-RU"/>
              </w:rPr>
              <w:t xml:space="preserve">отсутствие комфортной, ориентированной на семьи с детьми инфраструктуры семейного отдыха, оздоровления, досуга; </w:t>
            </w:r>
          </w:p>
          <w:p w:rsidR="00C22FA5" w:rsidRPr="00C76D79" w:rsidRDefault="00A94B3B" w:rsidP="00006264">
            <w:pPr>
              <w:pStyle w:val="a9"/>
              <w:numPr>
                <w:ilvl w:val="0"/>
                <w:numId w:val="67"/>
              </w:numPr>
              <w:tabs>
                <w:tab w:val="left" w:pos="176"/>
              </w:tabs>
              <w:ind w:left="0" w:firstLine="0"/>
              <w:jc w:val="both"/>
              <w:rPr>
                <w:rFonts w:ascii="Times New Roman" w:eastAsia="Times New Roman" w:hAnsi="Times New Roman" w:cs="Times New Roman"/>
                <w:sz w:val="20"/>
                <w:szCs w:val="20"/>
                <w:lang w:eastAsia="ru-RU"/>
              </w:rPr>
            </w:pPr>
            <w:r w:rsidRPr="00C76D79">
              <w:rPr>
                <w:rFonts w:ascii="Times New Roman" w:eastAsia="Times New Roman" w:hAnsi="Times New Roman" w:cs="Times New Roman"/>
                <w:sz w:val="20"/>
                <w:szCs w:val="20"/>
                <w:lang w:eastAsia="ru-RU"/>
              </w:rPr>
              <w:t>отдых через покупки становится преобладающим</w:t>
            </w:r>
          </w:p>
        </w:tc>
      </w:tr>
      <w:tr w:rsidR="00C22FA5" w:rsidTr="00E02F47">
        <w:tc>
          <w:tcPr>
            <w:tcW w:w="2258" w:type="dxa"/>
          </w:tcPr>
          <w:p w:rsidR="00C22FA5" w:rsidRPr="00C22FA5" w:rsidRDefault="00A94B3B" w:rsidP="00C22FA5">
            <w:pPr>
              <w:jc w:val="both"/>
              <w:rPr>
                <w:rFonts w:ascii="Times New Roman" w:eastAsia="Times New Roman" w:hAnsi="Times New Roman" w:cs="Times New Roman"/>
                <w:sz w:val="20"/>
                <w:szCs w:val="20"/>
                <w:lang w:eastAsia="ru-RU"/>
              </w:rPr>
            </w:pPr>
            <w:r w:rsidRPr="00A94B3B">
              <w:rPr>
                <w:rFonts w:ascii="Times New Roman" w:eastAsia="Times New Roman" w:hAnsi="Times New Roman" w:cs="Times New Roman"/>
                <w:sz w:val="20"/>
                <w:szCs w:val="20"/>
                <w:lang w:eastAsia="ru-RU"/>
              </w:rPr>
              <w:t>Эмоционально</w:t>
            </w:r>
            <w:r w:rsidR="00401923">
              <w:rPr>
                <w:rFonts w:ascii="Times New Roman" w:eastAsia="Times New Roman" w:hAnsi="Times New Roman" w:cs="Times New Roman"/>
                <w:sz w:val="20"/>
                <w:szCs w:val="20"/>
                <w:lang w:eastAsia="ru-RU"/>
              </w:rPr>
              <w:t>–</w:t>
            </w:r>
            <w:r w:rsidRPr="00A94B3B">
              <w:rPr>
                <w:rFonts w:ascii="Times New Roman" w:eastAsia="Times New Roman" w:hAnsi="Times New Roman" w:cs="Times New Roman"/>
                <w:sz w:val="20"/>
                <w:szCs w:val="20"/>
                <w:lang w:eastAsia="ru-RU"/>
              </w:rPr>
              <w:t>психологическая (психотерапевтическая)</w:t>
            </w:r>
          </w:p>
        </w:tc>
        <w:tc>
          <w:tcPr>
            <w:tcW w:w="1961" w:type="dxa"/>
          </w:tcPr>
          <w:p w:rsidR="00C22FA5" w:rsidRPr="00194909" w:rsidRDefault="00A94B3B" w:rsidP="00006264">
            <w:pPr>
              <w:pStyle w:val="a9"/>
              <w:numPr>
                <w:ilvl w:val="0"/>
                <w:numId w:val="68"/>
              </w:numPr>
              <w:tabs>
                <w:tab w:val="left" w:pos="152"/>
              </w:tabs>
              <w:ind w:left="0" w:firstLine="0"/>
              <w:jc w:val="both"/>
              <w:rPr>
                <w:rFonts w:ascii="Times New Roman" w:eastAsia="Times New Roman" w:hAnsi="Times New Roman" w:cs="Times New Roman"/>
                <w:sz w:val="20"/>
                <w:szCs w:val="20"/>
                <w:lang w:eastAsia="ru-RU"/>
              </w:rPr>
            </w:pPr>
            <w:r w:rsidRPr="00194909">
              <w:rPr>
                <w:rFonts w:ascii="Times New Roman" w:eastAsia="Times New Roman" w:hAnsi="Times New Roman" w:cs="Times New Roman"/>
                <w:sz w:val="20"/>
                <w:szCs w:val="20"/>
                <w:lang w:eastAsia="ru-RU"/>
              </w:rPr>
              <w:t>жена выступает в роли друга по отношению к мужу</w:t>
            </w:r>
          </w:p>
        </w:tc>
        <w:tc>
          <w:tcPr>
            <w:tcW w:w="2404" w:type="dxa"/>
          </w:tcPr>
          <w:p w:rsidR="002F2456" w:rsidRPr="002F2456" w:rsidRDefault="00A94B3B" w:rsidP="00006264">
            <w:pPr>
              <w:pStyle w:val="a9"/>
              <w:numPr>
                <w:ilvl w:val="0"/>
                <w:numId w:val="69"/>
              </w:numPr>
              <w:tabs>
                <w:tab w:val="left" w:pos="176"/>
              </w:tabs>
              <w:ind w:left="-108" w:firstLine="0"/>
              <w:jc w:val="both"/>
              <w:rPr>
                <w:rFonts w:ascii="Times New Roman" w:eastAsia="Times New Roman" w:hAnsi="Times New Roman" w:cs="Times New Roman"/>
                <w:sz w:val="20"/>
                <w:szCs w:val="20"/>
                <w:lang w:eastAsia="ru-RU"/>
              </w:rPr>
            </w:pPr>
            <w:r w:rsidRPr="002F2456">
              <w:rPr>
                <w:rFonts w:ascii="Times New Roman" w:eastAsia="Times New Roman" w:hAnsi="Times New Roman" w:cs="Times New Roman"/>
                <w:sz w:val="20"/>
                <w:szCs w:val="20"/>
                <w:lang w:eastAsia="ru-RU"/>
              </w:rPr>
              <w:t>ослабление эмоциональных связей;</w:t>
            </w:r>
          </w:p>
          <w:p w:rsidR="00C22FA5" w:rsidRPr="002F2456" w:rsidRDefault="00A94B3B" w:rsidP="00006264">
            <w:pPr>
              <w:pStyle w:val="a9"/>
              <w:numPr>
                <w:ilvl w:val="0"/>
                <w:numId w:val="69"/>
              </w:numPr>
              <w:tabs>
                <w:tab w:val="left" w:pos="176"/>
              </w:tabs>
              <w:ind w:left="-108" w:firstLine="0"/>
              <w:jc w:val="both"/>
              <w:rPr>
                <w:rFonts w:ascii="Times New Roman" w:eastAsia="Times New Roman" w:hAnsi="Times New Roman" w:cs="Times New Roman"/>
                <w:sz w:val="20"/>
                <w:szCs w:val="20"/>
                <w:lang w:eastAsia="ru-RU"/>
              </w:rPr>
            </w:pPr>
            <w:r w:rsidRPr="002F2456">
              <w:rPr>
                <w:rFonts w:ascii="Times New Roman" w:eastAsia="Times New Roman" w:hAnsi="Times New Roman" w:cs="Times New Roman"/>
                <w:sz w:val="20"/>
                <w:szCs w:val="20"/>
                <w:lang w:eastAsia="ru-RU"/>
              </w:rPr>
              <w:t>нарастание конфликтности во внутрисемейных отношениях, связанное с неумением или нежеланием супругов улучшить нравственно</w:t>
            </w:r>
            <w:r w:rsidR="008D70B2">
              <w:rPr>
                <w:rFonts w:ascii="Times New Roman" w:eastAsia="Times New Roman" w:hAnsi="Times New Roman" w:cs="Times New Roman"/>
                <w:sz w:val="20"/>
                <w:szCs w:val="20"/>
                <w:lang w:eastAsia="ru-RU"/>
              </w:rPr>
              <w:t>-</w:t>
            </w:r>
            <w:r w:rsidRPr="002F2456">
              <w:rPr>
                <w:rFonts w:ascii="Times New Roman" w:eastAsia="Times New Roman" w:hAnsi="Times New Roman" w:cs="Times New Roman"/>
                <w:sz w:val="20"/>
                <w:szCs w:val="20"/>
                <w:lang w:eastAsia="ru-RU"/>
              </w:rPr>
              <w:t>психологический климат семьи, прийти к компромиссу и взаимным уступкам</w:t>
            </w:r>
          </w:p>
        </w:tc>
      </w:tr>
      <w:tr w:rsidR="00C22FA5" w:rsidTr="00E02F47">
        <w:tc>
          <w:tcPr>
            <w:tcW w:w="2258" w:type="dxa"/>
          </w:tcPr>
          <w:p w:rsidR="00C22FA5" w:rsidRPr="00C22FA5" w:rsidRDefault="00A94B3B" w:rsidP="00C22FA5">
            <w:pPr>
              <w:jc w:val="both"/>
              <w:rPr>
                <w:rFonts w:ascii="Times New Roman" w:eastAsia="Times New Roman" w:hAnsi="Times New Roman" w:cs="Times New Roman"/>
                <w:sz w:val="20"/>
                <w:szCs w:val="20"/>
                <w:lang w:eastAsia="ru-RU"/>
              </w:rPr>
            </w:pPr>
            <w:r w:rsidRPr="00A94B3B">
              <w:rPr>
                <w:rFonts w:ascii="Times New Roman" w:eastAsia="Times New Roman" w:hAnsi="Times New Roman" w:cs="Times New Roman"/>
                <w:sz w:val="20"/>
                <w:szCs w:val="20"/>
                <w:lang w:eastAsia="ru-RU"/>
              </w:rPr>
              <w:t>Экономическая</w:t>
            </w:r>
          </w:p>
        </w:tc>
        <w:tc>
          <w:tcPr>
            <w:tcW w:w="1961" w:type="dxa"/>
          </w:tcPr>
          <w:p w:rsidR="00C22FA5" w:rsidRPr="002F2456" w:rsidRDefault="00A94B3B" w:rsidP="00006264">
            <w:pPr>
              <w:pStyle w:val="a9"/>
              <w:numPr>
                <w:ilvl w:val="0"/>
                <w:numId w:val="70"/>
              </w:numPr>
              <w:tabs>
                <w:tab w:val="left" w:pos="294"/>
              </w:tabs>
              <w:ind w:left="0" w:firstLine="10"/>
              <w:jc w:val="both"/>
              <w:rPr>
                <w:rFonts w:ascii="Times New Roman" w:eastAsia="Times New Roman" w:hAnsi="Times New Roman" w:cs="Times New Roman"/>
                <w:sz w:val="20"/>
                <w:szCs w:val="20"/>
                <w:lang w:eastAsia="ru-RU"/>
              </w:rPr>
            </w:pPr>
            <w:r w:rsidRPr="002F2456">
              <w:rPr>
                <w:rFonts w:ascii="Times New Roman" w:eastAsia="Times New Roman" w:hAnsi="Times New Roman" w:cs="Times New Roman"/>
                <w:sz w:val="20"/>
                <w:szCs w:val="20"/>
                <w:lang w:eastAsia="ru-RU"/>
              </w:rPr>
              <w:t>за супругами закреплены роли: же</w:t>
            </w:r>
            <w:r w:rsidR="00242E01">
              <w:rPr>
                <w:rFonts w:ascii="Times New Roman" w:eastAsia="Times New Roman" w:hAnsi="Times New Roman" w:cs="Times New Roman"/>
                <w:sz w:val="20"/>
                <w:szCs w:val="20"/>
                <w:lang w:eastAsia="ru-RU"/>
              </w:rPr>
              <w:t xml:space="preserve">на, </w:t>
            </w:r>
            <w:r w:rsidRPr="002F2456">
              <w:rPr>
                <w:rFonts w:ascii="Times New Roman" w:eastAsia="Times New Roman" w:hAnsi="Times New Roman" w:cs="Times New Roman"/>
                <w:sz w:val="20"/>
                <w:szCs w:val="20"/>
                <w:lang w:eastAsia="ru-RU"/>
              </w:rPr>
              <w:t xml:space="preserve">мать детей и хозяйка дома, муж </w:t>
            </w:r>
            <w:r w:rsidR="00242E01">
              <w:rPr>
                <w:rFonts w:ascii="Times New Roman" w:eastAsia="Times New Roman" w:hAnsi="Times New Roman" w:cs="Times New Roman"/>
                <w:sz w:val="20"/>
                <w:szCs w:val="20"/>
                <w:lang w:eastAsia="ru-RU"/>
              </w:rPr>
              <w:t>отвечает</w:t>
            </w:r>
            <w:r w:rsidRPr="002F2456">
              <w:rPr>
                <w:rFonts w:ascii="Times New Roman" w:eastAsia="Times New Roman" w:hAnsi="Times New Roman" w:cs="Times New Roman"/>
                <w:sz w:val="20"/>
                <w:szCs w:val="20"/>
                <w:lang w:eastAsia="ru-RU"/>
              </w:rPr>
              <w:t xml:space="preserve"> за материальное благополучие семьи</w:t>
            </w:r>
          </w:p>
        </w:tc>
        <w:tc>
          <w:tcPr>
            <w:tcW w:w="2404" w:type="dxa"/>
          </w:tcPr>
          <w:p w:rsidR="00242E01" w:rsidRPr="006230AC" w:rsidRDefault="00DF6DE3" w:rsidP="00006264">
            <w:pPr>
              <w:pStyle w:val="a9"/>
              <w:numPr>
                <w:ilvl w:val="0"/>
                <w:numId w:val="71"/>
              </w:numPr>
              <w:tabs>
                <w:tab w:val="left" w:pos="176"/>
              </w:tabs>
              <w:ind w:left="34" w:firstLine="0"/>
              <w:jc w:val="both"/>
              <w:rPr>
                <w:rFonts w:ascii="Times New Roman" w:eastAsia="Times New Roman" w:hAnsi="Times New Roman" w:cs="Times New Roman"/>
                <w:sz w:val="20"/>
                <w:szCs w:val="20"/>
                <w:lang w:eastAsia="ru-RU"/>
              </w:rPr>
            </w:pPr>
            <w:r w:rsidRPr="006230AC">
              <w:rPr>
                <w:rFonts w:ascii="Times New Roman" w:eastAsia="Times New Roman" w:hAnsi="Times New Roman" w:cs="Times New Roman"/>
                <w:sz w:val="20"/>
                <w:szCs w:val="20"/>
                <w:lang w:eastAsia="ru-RU"/>
              </w:rPr>
              <w:t xml:space="preserve">рост экономической самостоятельности супругов приводит к равноправию в семье; </w:t>
            </w:r>
          </w:p>
          <w:p w:rsidR="00C22FA5" w:rsidRPr="006230AC" w:rsidRDefault="00DF6DE3" w:rsidP="00006264">
            <w:pPr>
              <w:pStyle w:val="a9"/>
              <w:numPr>
                <w:ilvl w:val="0"/>
                <w:numId w:val="71"/>
              </w:numPr>
              <w:tabs>
                <w:tab w:val="left" w:pos="176"/>
              </w:tabs>
              <w:ind w:left="34" w:firstLine="0"/>
              <w:jc w:val="both"/>
              <w:rPr>
                <w:rFonts w:ascii="Times New Roman" w:eastAsia="Times New Roman" w:hAnsi="Times New Roman" w:cs="Times New Roman"/>
                <w:sz w:val="20"/>
                <w:szCs w:val="20"/>
                <w:lang w:eastAsia="ru-RU"/>
              </w:rPr>
            </w:pPr>
            <w:r w:rsidRPr="006230AC">
              <w:rPr>
                <w:rFonts w:ascii="Times New Roman" w:eastAsia="Times New Roman" w:hAnsi="Times New Roman" w:cs="Times New Roman"/>
                <w:sz w:val="20"/>
                <w:szCs w:val="20"/>
                <w:lang w:eastAsia="ru-RU"/>
              </w:rPr>
              <w:t>рост семейных предприятий в различных сферах</w:t>
            </w:r>
          </w:p>
        </w:tc>
      </w:tr>
    </w:tbl>
    <w:p w:rsidR="00242E01" w:rsidRDefault="00126502" w:rsidP="00DF6DE3">
      <w:pPr>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Продолжение Таблицы 5</w:t>
      </w:r>
      <w:r w:rsidR="00DF6DE3" w:rsidRPr="00DF6DE3">
        <w:rPr>
          <w:rFonts w:ascii="Times New Roman" w:eastAsia="Times New Roman" w:hAnsi="Times New Roman" w:cs="Times New Roman"/>
          <w:i/>
          <w:sz w:val="24"/>
          <w:szCs w:val="24"/>
          <w:lang w:eastAsia="ru-RU"/>
        </w:rPr>
        <w:t xml:space="preserve"> </w:t>
      </w:r>
    </w:p>
    <w:p w:rsidR="00DF6DE3" w:rsidRPr="00DF6DE3" w:rsidRDefault="00DF6DE3" w:rsidP="00DF6DE3">
      <w:pPr>
        <w:jc w:val="right"/>
        <w:rPr>
          <w:rFonts w:ascii="Times New Roman" w:eastAsia="Times New Roman" w:hAnsi="Times New Roman" w:cs="Times New Roman"/>
          <w:i/>
          <w:sz w:val="24"/>
          <w:szCs w:val="24"/>
          <w:lang w:eastAsia="ru-RU"/>
        </w:rPr>
      </w:pPr>
      <w:r w:rsidRPr="00DF6DE3">
        <w:rPr>
          <w:rFonts w:ascii="Times New Roman" w:eastAsia="Times New Roman" w:hAnsi="Times New Roman" w:cs="Times New Roman"/>
          <w:i/>
          <w:sz w:val="24"/>
          <w:szCs w:val="24"/>
          <w:lang w:eastAsia="ru-RU"/>
        </w:rPr>
        <w:t>«Реализация основных функций традицион</w:t>
      </w:r>
      <w:r w:rsidR="00E64082">
        <w:rPr>
          <w:rFonts w:ascii="Times New Roman" w:eastAsia="Times New Roman" w:hAnsi="Times New Roman" w:cs="Times New Roman"/>
          <w:i/>
          <w:sz w:val="24"/>
          <w:szCs w:val="24"/>
          <w:lang w:eastAsia="ru-RU"/>
        </w:rPr>
        <w:t>ной и современной модели семьи»</w:t>
      </w:r>
    </w:p>
    <w:tbl>
      <w:tblPr>
        <w:tblStyle w:val="ab"/>
        <w:tblW w:w="0" w:type="auto"/>
        <w:tblLook w:val="04A0"/>
      </w:tblPr>
      <w:tblGrid>
        <w:gridCol w:w="2207"/>
        <w:gridCol w:w="2208"/>
        <w:gridCol w:w="2208"/>
      </w:tblGrid>
      <w:tr w:rsidR="00DF6DE3" w:rsidTr="00DF6DE3">
        <w:tc>
          <w:tcPr>
            <w:tcW w:w="2207" w:type="dxa"/>
          </w:tcPr>
          <w:p w:rsidR="00DF6DE3" w:rsidRPr="00F14E5C" w:rsidRDefault="00DF6DE3" w:rsidP="001306B9">
            <w:pPr>
              <w:jc w:val="both"/>
              <w:rPr>
                <w:rFonts w:ascii="Times New Roman" w:eastAsia="Times New Roman" w:hAnsi="Times New Roman" w:cs="Times New Roman"/>
                <w:sz w:val="20"/>
                <w:szCs w:val="20"/>
                <w:lang w:eastAsia="ru-RU"/>
              </w:rPr>
            </w:pPr>
            <w:r w:rsidRPr="00F14E5C">
              <w:rPr>
                <w:rFonts w:ascii="Times New Roman" w:eastAsia="Times New Roman" w:hAnsi="Times New Roman" w:cs="Times New Roman"/>
                <w:sz w:val="20"/>
                <w:szCs w:val="20"/>
                <w:lang w:eastAsia="ru-RU"/>
              </w:rPr>
              <w:t>Функция</w:t>
            </w:r>
          </w:p>
        </w:tc>
        <w:tc>
          <w:tcPr>
            <w:tcW w:w="2208" w:type="dxa"/>
          </w:tcPr>
          <w:p w:rsidR="00DF6DE3" w:rsidRPr="00F14E5C" w:rsidRDefault="00DF6DE3" w:rsidP="001306B9">
            <w:pPr>
              <w:jc w:val="both"/>
              <w:rPr>
                <w:rFonts w:ascii="Times New Roman" w:eastAsia="Times New Roman" w:hAnsi="Times New Roman" w:cs="Times New Roman"/>
                <w:sz w:val="20"/>
                <w:szCs w:val="20"/>
                <w:lang w:eastAsia="ru-RU"/>
              </w:rPr>
            </w:pPr>
            <w:r w:rsidRPr="00F14E5C">
              <w:rPr>
                <w:rFonts w:ascii="Times New Roman" w:eastAsia="Times New Roman" w:hAnsi="Times New Roman" w:cs="Times New Roman"/>
                <w:sz w:val="20"/>
                <w:szCs w:val="20"/>
                <w:lang w:eastAsia="ru-RU"/>
              </w:rPr>
              <w:t>Традиционная модель семьи</w:t>
            </w:r>
          </w:p>
        </w:tc>
        <w:tc>
          <w:tcPr>
            <w:tcW w:w="2208" w:type="dxa"/>
          </w:tcPr>
          <w:p w:rsidR="00DF6DE3" w:rsidRPr="00F14E5C" w:rsidRDefault="00DF6DE3" w:rsidP="001306B9">
            <w:pPr>
              <w:jc w:val="both"/>
              <w:rPr>
                <w:rFonts w:ascii="Times New Roman" w:eastAsia="Times New Roman" w:hAnsi="Times New Roman" w:cs="Times New Roman"/>
                <w:sz w:val="20"/>
                <w:szCs w:val="20"/>
                <w:lang w:eastAsia="ru-RU"/>
              </w:rPr>
            </w:pPr>
            <w:r w:rsidRPr="00F14E5C">
              <w:rPr>
                <w:rFonts w:ascii="Times New Roman" w:eastAsia="Times New Roman" w:hAnsi="Times New Roman" w:cs="Times New Roman"/>
                <w:sz w:val="20"/>
                <w:szCs w:val="20"/>
                <w:lang w:eastAsia="ru-RU"/>
              </w:rPr>
              <w:t>Современная модель семьи</w:t>
            </w:r>
          </w:p>
        </w:tc>
      </w:tr>
      <w:tr w:rsidR="00DF6DE3" w:rsidTr="00DF6DE3">
        <w:tc>
          <w:tcPr>
            <w:tcW w:w="2207" w:type="dxa"/>
          </w:tcPr>
          <w:p w:rsidR="00DF6DE3" w:rsidRPr="00A50CDF" w:rsidRDefault="00DF6DE3" w:rsidP="00C22FA5">
            <w:pPr>
              <w:jc w:val="both"/>
              <w:rPr>
                <w:rFonts w:ascii="Times New Roman" w:eastAsia="Times New Roman" w:hAnsi="Times New Roman" w:cs="Times New Roman"/>
                <w:sz w:val="20"/>
                <w:szCs w:val="20"/>
                <w:lang w:eastAsia="ru-RU"/>
              </w:rPr>
            </w:pPr>
            <w:r w:rsidRPr="00A50CDF">
              <w:rPr>
                <w:rFonts w:ascii="Times New Roman" w:eastAsia="Times New Roman" w:hAnsi="Times New Roman" w:cs="Times New Roman"/>
                <w:sz w:val="20"/>
                <w:szCs w:val="20"/>
                <w:lang w:eastAsia="ru-RU"/>
              </w:rPr>
              <w:t>Социально</w:t>
            </w:r>
            <w:r w:rsidR="00401923">
              <w:rPr>
                <w:rFonts w:ascii="Times New Roman" w:eastAsia="Times New Roman" w:hAnsi="Times New Roman" w:cs="Times New Roman"/>
                <w:sz w:val="20"/>
                <w:szCs w:val="20"/>
                <w:lang w:eastAsia="ru-RU"/>
              </w:rPr>
              <w:t>–</w:t>
            </w:r>
            <w:r w:rsidRPr="00A50CDF">
              <w:rPr>
                <w:rFonts w:ascii="Times New Roman" w:eastAsia="Times New Roman" w:hAnsi="Times New Roman" w:cs="Times New Roman"/>
                <w:sz w:val="20"/>
                <w:szCs w:val="20"/>
                <w:lang w:eastAsia="ru-RU"/>
              </w:rPr>
              <w:t>статусная</w:t>
            </w:r>
          </w:p>
        </w:tc>
        <w:tc>
          <w:tcPr>
            <w:tcW w:w="2208" w:type="dxa"/>
          </w:tcPr>
          <w:p w:rsidR="00DF6DE3" w:rsidRPr="0034073A" w:rsidRDefault="00A50CDF" w:rsidP="00006264">
            <w:pPr>
              <w:pStyle w:val="a9"/>
              <w:numPr>
                <w:ilvl w:val="0"/>
                <w:numId w:val="72"/>
              </w:numPr>
              <w:tabs>
                <w:tab w:val="left" w:pos="203"/>
              </w:tabs>
              <w:ind w:left="0" w:firstLine="0"/>
              <w:jc w:val="both"/>
              <w:rPr>
                <w:rFonts w:ascii="Times New Roman" w:eastAsia="Times New Roman" w:hAnsi="Times New Roman" w:cs="Times New Roman"/>
                <w:sz w:val="20"/>
                <w:szCs w:val="20"/>
                <w:lang w:eastAsia="ru-RU"/>
              </w:rPr>
            </w:pPr>
            <w:r w:rsidRPr="0034073A">
              <w:rPr>
                <w:rFonts w:ascii="Times New Roman" w:eastAsia="Times New Roman" w:hAnsi="Times New Roman" w:cs="Times New Roman"/>
                <w:sz w:val="20"/>
                <w:szCs w:val="20"/>
                <w:lang w:eastAsia="ru-RU"/>
              </w:rPr>
              <w:t>патриархальный тип семьи (с верховенством мужчины)</w:t>
            </w:r>
          </w:p>
        </w:tc>
        <w:tc>
          <w:tcPr>
            <w:tcW w:w="2208" w:type="dxa"/>
          </w:tcPr>
          <w:p w:rsidR="006D7AF3" w:rsidRPr="0034073A" w:rsidRDefault="00A50CDF" w:rsidP="00006264">
            <w:pPr>
              <w:pStyle w:val="a9"/>
              <w:numPr>
                <w:ilvl w:val="0"/>
                <w:numId w:val="73"/>
              </w:numPr>
              <w:tabs>
                <w:tab w:val="left" w:pos="263"/>
              </w:tabs>
              <w:ind w:left="0" w:firstLine="0"/>
              <w:jc w:val="both"/>
              <w:rPr>
                <w:rFonts w:ascii="Times New Roman" w:eastAsia="Times New Roman" w:hAnsi="Times New Roman" w:cs="Times New Roman"/>
                <w:sz w:val="20"/>
                <w:szCs w:val="20"/>
                <w:lang w:eastAsia="ru-RU"/>
              </w:rPr>
            </w:pPr>
            <w:proofErr w:type="spellStart"/>
            <w:r w:rsidRPr="0034073A">
              <w:rPr>
                <w:rFonts w:ascii="Times New Roman" w:eastAsia="Times New Roman" w:hAnsi="Times New Roman" w:cs="Times New Roman"/>
                <w:sz w:val="20"/>
                <w:szCs w:val="20"/>
                <w:lang w:eastAsia="ru-RU"/>
              </w:rPr>
              <w:t>биархатный</w:t>
            </w:r>
            <w:proofErr w:type="spellEnd"/>
            <w:r w:rsidRPr="0034073A">
              <w:rPr>
                <w:rFonts w:ascii="Times New Roman" w:eastAsia="Times New Roman" w:hAnsi="Times New Roman" w:cs="Times New Roman"/>
                <w:sz w:val="20"/>
                <w:szCs w:val="20"/>
                <w:lang w:eastAsia="ru-RU"/>
              </w:rPr>
              <w:t xml:space="preserve"> тип семьи (основан на равенстве супругов); </w:t>
            </w:r>
          </w:p>
          <w:p w:rsidR="00DF6DE3" w:rsidRPr="0034073A" w:rsidRDefault="00A50CDF" w:rsidP="00006264">
            <w:pPr>
              <w:pStyle w:val="a9"/>
              <w:numPr>
                <w:ilvl w:val="0"/>
                <w:numId w:val="73"/>
              </w:numPr>
              <w:tabs>
                <w:tab w:val="left" w:pos="263"/>
              </w:tabs>
              <w:ind w:left="0" w:firstLine="0"/>
              <w:jc w:val="both"/>
              <w:rPr>
                <w:rFonts w:ascii="Times New Roman" w:eastAsia="Times New Roman" w:hAnsi="Times New Roman" w:cs="Times New Roman"/>
                <w:sz w:val="20"/>
                <w:szCs w:val="20"/>
                <w:lang w:eastAsia="ru-RU"/>
              </w:rPr>
            </w:pPr>
            <w:r w:rsidRPr="0034073A">
              <w:rPr>
                <w:rFonts w:ascii="Times New Roman" w:eastAsia="Times New Roman" w:hAnsi="Times New Roman" w:cs="Times New Roman"/>
                <w:sz w:val="20"/>
                <w:szCs w:val="20"/>
                <w:lang w:eastAsia="ru-RU"/>
              </w:rPr>
              <w:t>появлен</w:t>
            </w:r>
            <w:r w:rsidR="00853513">
              <w:rPr>
                <w:rFonts w:ascii="Times New Roman" w:eastAsia="Times New Roman" w:hAnsi="Times New Roman" w:cs="Times New Roman"/>
                <w:sz w:val="20"/>
                <w:szCs w:val="20"/>
                <w:lang w:eastAsia="ru-RU"/>
              </w:rPr>
              <w:t>ие культурного стереотипа доминирования</w:t>
            </w:r>
            <w:r w:rsidRPr="0034073A">
              <w:rPr>
                <w:rFonts w:ascii="Times New Roman" w:eastAsia="Times New Roman" w:hAnsi="Times New Roman" w:cs="Times New Roman"/>
                <w:sz w:val="20"/>
                <w:szCs w:val="20"/>
                <w:lang w:eastAsia="ru-RU"/>
              </w:rPr>
              <w:t xml:space="preserve"> женщины в обществе</w:t>
            </w:r>
          </w:p>
        </w:tc>
      </w:tr>
    </w:tbl>
    <w:p w:rsidR="007E00D0" w:rsidRDefault="00A50CDF" w:rsidP="00A50CDF">
      <w:pPr>
        <w:ind w:firstLine="709"/>
        <w:jc w:val="both"/>
        <w:rPr>
          <w:rFonts w:ascii="Times New Roman" w:eastAsia="Times New Roman" w:hAnsi="Times New Roman" w:cs="Times New Roman"/>
          <w:sz w:val="24"/>
          <w:szCs w:val="24"/>
          <w:lang w:eastAsia="ru-RU"/>
        </w:rPr>
      </w:pPr>
      <w:r w:rsidRPr="00A50CDF">
        <w:rPr>
          <w:rFonts w:ascii="Times New Roman" w:eastAsia="Times New Roman" w:hAnsi="Times New Roman" w:cs="Times New Roman"/>
          <w:sz w:val="24"/>
          <w:szCs w:val="24"/>
          <w:lang w:eastAsia="ru-RU"/>
        </w:rPr>
        <w:t>Таким образом, можно сделать вывод, что современная семья как социальный институт переживает переходный период. По мере того как некоторые старые функции семьи отмирают или приобретают подчиненное значение, все большую ценность у семейных пар приобретают психологическая близость, интимность, что повышает автономию и значимость каждого отдельного члена семьи и идет параллельно повышению индивидуальной избирательности брака. Если в традиционной модели семьи доминировали такие основные функции, как хозяйственно</w:t>
      </w:r>
      <w:r w:rsidR="008D70B2">
        <w:rPr>
          <w:rFonts w:ascii="Times New Roman" w:eastAsia="Times New Roman" w:hAnsi="Times New Roman" w:cs="Times New Roman"/>
          <w:sz w:val="24"/>
          <w:szCs w:val="24"/>
          <w:lang w:eastAsia="ru-RU"/>
        </w:rPr>
        <w:t>-</w:t>
      </w:r>
      <w:r w:rsidRPr="00A50CDF">
        <w:rPr>
          <w:rFonts w:ascii="Times New Roman" w:eastAsia="Times New Roman" w:hAnsi="Times New Roman" w:cs="Times New Roman"/>
          <w:sz w:val="24"/>
          <w:szCs w:val="24"/>
          <w:lang w:eastAsia="ru-RU"/>
        </w:rPr>
        <w:t>бытовая и воспитательная, то современная модель семьи характеризуется эмоционально</w:t>
      </w:r>
      <w:r w:rsidR="008D70B2">
        <w:rPr>
          <w:rFonts w:ascii="Times New Roman" w:eastAsia="Times New Roman" w:hAnsi="Times New Roman" w:cs="Times New Roman"/>
          <w:sz w:val="24"/>
          <w:szCs w:val="24"/>
          <w:lang w:eastAsia="ru-RU"/>
        </w:rPr>
        <w:t>-</w:t>
      </w:r>
      <w:r w:rsidRPr="00A50CDF">
        <w:rPr>
          <w:rFonts w:ascii="Times New Roman" w:eastAsia="Times New Roman" w:hAnsi="Times New Roman" w:cs="Times New Roman"/>
          <w:sz w:val="24"/>
          <w:szCs w:val="24"/>
          <w:lang w:eastAsia="ru-RU"/>
        </w:rPr>
        <w:t>психологической, рекреативной и сексуальной функциями, которые в некоторой степени снижают значимость репродуктивной</w:t>
      </w:r>
      <w:r w:rsidR="00AF3A33">
        <w:rPr>
          <w:rFonts w:ascii="Times New Roman" w:eastAsia="Times New Roman" w:hAnsi="Times New Roman" w:cs="Times New Roman"/>
          <w:sz w:val="24"/>
          <w:szCs w:val="24"/>
          <w:lang w:eastAsia="ru-RU"/>
        </w:rPr>
        <w:t>.</w:t>
      </w:r>
    </w:p>
    <w:p w:rsidR="00A76B73" w:rsidRDefault="00A76B73" w:rsidP="00A50CDF">
      <w:pPr>
        <w:ind w:firstLine="709"/>
        <w:jc w:val="both"/>
        <w:rPr>
          <w:rFonts w:ascii="Times New Roman" w:eastAsia="Times New Roman" w:hAnsi="Times New Roman" w:cs="Times New Roman"/>
          <w:sz w:val="24"/>
          <w:szCs w:val="24"/>
          <w:lang w:eastAsia="ru-RU"/>
        </w:rPr>
      </w:pPr>
    </w:p>
    <w:p w:rsidR="00036D61" w:rsidRDefault="00036D61" w:rsidP="00A50CDF">
      <w:pPr>
        <w:ind w:firstLine="709"/>
        <w:jc w:val="both"/>
        <w:rPr>
          <w:rFonts w:ascii="Times New Roman" w:eastAsia="Times New Roman" w:hAnsi="Times New Roman" w:cs="Times New Roman"/>
          <w:sz w:val="24"/>
          <w:szCs w:val="24"/>
          <w:lang w:eastAsia="ru-RU"/>
        </w:rPr>
      </w:pPr>
    </w:p>
    <w:p w:rsidR="00E06F8E" w:rsidRDefault="00E06F8E" w:rsidP="00A50CDF">
      <w:pPr>
        <w:ind w:firstLine="709"/>
        <w:jc w:val="both"/>
        <w:rPr>
          <w:rFonts w:ascii="Times New Roman" w:eastAsia="Times New Roman" w:hAnsi="Times New Roman" w:cs="Times New Roman"/>
          <w:sz w:val="24"/>
          <w:szCs w:val="24"/>
          <w:lang w:eastAsia="ru-RU"/>
        </w:rPr>
      </w:pPr>
    </w:p>
    <w:p w:rsidR="00E06F8E" w:rsidRDefault="00E06F8E" w:rsidP="00A50CDF">
      <w:pPr>
        <w:ind w:firstLine="709"/>
        <w:jc w:val="both"/>
        <w:rPr>
          <w:rFonts w:ascii="Times New Roman" w:eastAsia="Times New Roman" w:hAnsi="Times New Roman" w:cs="Times New Roman"/>
          <w:sz w:val="24"/>
          <w:szCs w:val="24"/>
          <w:lang w:eastAsia="ru-RU"/>
        </w:rPr>
      </w:pPr>
    </w:p>
    <w:p w:rsidR="00E06F8E" w:rsidRDefault="00E06F8E" w:rsidP="00A50CDF">
      <w:pPr>
        <w:ind w:firstLine="709"/>
        <w:jc w:val="both"/>
        <w:rPr>
          <w:rFonts w:ascii="Times New Roman" w:eastAsia="Times New Roman" w:hAnsi="Times New Roman" w:cs="Times New Roman"/>
          <w:sz w:val="24"/>
          <w:szCs w:val="24"/>
          <w:lang w:eastAsia="ru-RU"/>
        </w:rPr>
      </w:pPr>
    </w:p>
    <w:p w:rsidR="00E06F8E" w:rsidRDefault="00E06F8E" w:rsidP="00A50CDF">
      <w:pPr>
        <w:ind w:firstLine="709"/>
        <w:jc w:val="both"/>
        <w:rPr>
          <w:rFonts w:ascii="Times New Roman" w:eastAsia="Times New Roman" w:hAnsi="Times New Roman" w:cs="Times New Roman"/>
          <w:sz w:val="24"/>
          <w:szCs w:val="24"/>
          <w:lang w:eastAsia="ru-RU"/>
        </w:rPr>
      </w:pPr>
    </w:p>
    <w:p w:rsidR="00E06F8E" w:rsidRDefault="00E06F8E" w:rsidP="00A50CDF">
      <w:pPr>
        <w:ind w:firstLine="709"/>
        <w:jc w:val="both"/>
        <w:rPr>
          <w:rFonts w:ascii="Times New Roman" w:eastAsia="Times New Roman" w:hAnsi="Times New Roman" w:cs="Times New Roman"/>
          <w:sz w:val="24"/>
          <w:szCs w:val="24"/>
          <w:lang w:eastAsia="ru-RU"/>
        </w:rPr>
      </w:pPr>
    </w:p>
    <w:p w:rsidR="00E06F8E" w:rsidRDefault="00E06F8E" w:rsidP="00EC3FEC">
      <w:pPr>
        <w:jc w:val="both"/>
        <w:rPr>
          <w:rFonts w:ascii="Times New Roman" w:eastAsia="Times New Roman" w:hAnsi="Times New Roman" w:cs="Times New Roman"/>
          <w:sz w:val="24"/>
          <w:szCs w:val="24"/>
          <w:lang w:eastAsia="ru-RU"/>
        </w:rPr>
      </w:pPr>
    </w:p>
    <w:p w:rsidR="00132E55" w:rsidRPr="00B504A1" w:rsidRDefault="000C3445" w:rsidP="00E64082">
      <w:pPr>
        <w:rPr>
          <w:rFonts w:ascii="Times New Roman" w:eastAsia="Times New Roman" w:hAnsi="Times New Roman" w:cs="Times New Roman"/>
          <w:b/>
          <w:sz w:val="24"/>
          <w:szCs w:val="24"/>
          <w:lang w:eastAsia="ru-RU"/>
        </w:rPr>
      </w:pPr>
      <w:r w:rsidRPr="00B504A1">
        <w:rPr>
          <w:rFonts w:ascii="Times New Roman" w:eastAsia="Times New Roman" w:hAnsi="Times New Roman" w:cs="Times New Roman"/>
          <w:b/>
          <w:sz w:val="24"/>
          <w:szCs w:val="24"/>
          <w:lang w:eastAsia="ru-RU"/>
        </w:rPr>
        <w:lastRenderedPageBreak/>
        <w:t>Тема 4.</w:t>
      </w:r>
      <w:r w:rsidR="00B504A1" w:rsidRPr="00B504A1">
        <w:rPr>
          <w:rFonts w:ascii="Times New Roman" w:eastAsia="Times New Roman" w:hAnsi="Times New Roman" w:cs="Times New Roman"/>
          <w:b/>
          <w:sz w:val="24"/>
          <w:szCs w:val="24"/>
          <w:lang w:eastAsia="ru-RU"/>
        </w:rPr>
        <w:t xml:space="preserve"> Насилие в семье как нарушение прав человека</w:t>
      </w:r>
    </w:p>
    <w:p w:rsidR="001306B9" w:rsidRPr="001306B9" w:rsidRDefault="000C3445" w:rsidP="00E64082">
      <w:pPr>
        <w:ind w:firstLine="709"/>
        <w:jc w:val="both"/>
        <w:rPr>
          <w:rFonts w:ascii="Times New Roman" w:eastAsia="Times New Roman" w:hAnsi="Times New Roman" w:cs="Times New Roman"/>
          <w:sz w:val="24"/>
          <w:szCs w:val="24"/>
          <w:lang w:eastAsia="ru-RU"/>
        </w:rPr>
      </w:pPr>
      <w:r w:rsidRPr="00B504A1">
        <w:rPr>
          <w:rFonts w:ascii="Times New Roman" w:eastAsia="Times New Roman" w:hAnsi="Times New Roman" w:cs="Times New Roman"/>
          <w:b/>
          <w:sz w:val="24"/>
          <w:szCs w:val="24"/>
          <w:lang w:eastAsia="ru-RU"/>
        </w:rPr>
        <w:t>Цель:</w:t>
      </w:r>
      <w:r w:rsidR="007F23AC">
        <w:rPr>
          <w:rFonts w:ascii="Times New Roman" w:eastAsia="Times New Roman" w:hAnsi="Times New Roman" w:cs="Times New Roman"/>
          <w:b/>
          <w:sz w:val="24"/>
          <w:szCs w:val="24"/>
          <w:lang w:eastAsia="ru-RU"/>
        </w:rPr>
        <w:t xml:space="preserve"> </w:t>
      </w:r>
      <w:r w:rsidR="00F15457" w:rsidRPr="001306B9">
        <w:rPr>
          <w:rFonts w:ascii="Times New Roman" w:eastAsia="Times New Roman" w:hAnsi="Times New Roman" w:cs="Times New Roman"/>
          <w:sz w:val="24"/>
          <w:szCs w:val="24"/>
          <w:lang w:eastAsia="ru-RU"/>
        </w:rPr>
        <w:t xml:space="preserve">Раскрыть виды насилия в семье в отношении самых незащищенных членов семьи, описать цикличность насилия, как универсальную характеристику всех видов насилия в семье, а также </w:t>
      </w:r>
      <w:r w:rsidR="001306B9" w:rsidRPr="001306B9">
        <w:rPr>
          <w:rFonts w:ascii="Times New Roman" w:eastAsia="Times New Roman" w:hAnsi="Times New Roman" w:cs="Times New Roman"/>
          <w:sz w:val="24"/>
          <w:szCs w:val="24"/>
          <w:lang w:eastAsia="ru-RU"/>
        </w:rPr>
        <w:t>рассмотреть существующие предрассудки о причинах насилия в отношении женщин в семье.</w:t>
      </w:r>
    </w:p>
    <w:p w:rsidR="000C3445" w:rsidRPr="00B47640" w:rsidRDefault="000C3445" w:rsidP="00A50CDF">
      <w:pPr>
        <w:ind w:firstLine="709"/>
        <w:jc w:val="both"/>
        <w:rPr>
          <w:rFonts w:ascii="Times New Roman" w:eastAsia="Times New Roman" w:hAnsi="Times New Roman" w:cs="Times New Roman"/>
          <w:b/>
          <w:sz w:val="24"/>
          <w:szCs w:val="24"/>
          <w:lang w:eastAsia="ru-RU"/>
        </w:rPr>
      </w:pPr>
      <w:r w:rsidRPr="00B47640">
        <w:rPr>
          <w:rFonts w:ascii="Times New Roman" w:eastAsia="Times New Roman" w:hAnsi="Times New Roman" w:cs="Times New Roman"/>
          <w:b/>
          <w:sz w:val="24"/>
          <w:szCs w:val="24"/>
          <w:lang w:eastAsia="ru-RU"/>
        </w:rPr>
        <w:t>План:</w:t>
      </w:r>
    </w:p>
    <w:p w:rsidR="000C3445" w:rsidRDefault="00AC4BB1" w:rsidP="00425824">
      <w:pPr>
        <w:pStyle w:val="a9"/>
        <w:numPr>
          <w:ilvl w:val="0"/>
          <w:numId w:val="11"/>
        </w:numPr>
        <w:tabs>
          <w:tab w:val="left" w:pos="851"/>
          <w:tab w:val="left" w:pos="993"/>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насилия в семье</w:t>
      </w:r>
      <w:r w:rsidR="00EC3FEC">
        <w:rPr>
          <w:rFonts w:ascii="Times New Roman" w:eastAsia="Times New Roman" w:hAnsi="Times New Roman" w:cs="Times New Roman"/>
          <w:sz w:val="24"/>
          <w:szCs w:val="24"/>
          <w:lang w:eastAsia="ru-RU"/>
        </w:rPr>
        <w:t>.</w:t>
      </w:r>
    </w:p>
    <w:p w:rsidR="000C3445" w:rsidRDefault="00AC4BB1" w:rsidP="006D7AF3">
      <w:pPr>
        <w:pStyle w:val="a9"/>
        <w:numPr>
          <w:ilvl w:val="0"/>
          <w:numId w:val="11"/>
        </w:numPr>
        <w:tabs>
          <w:tab w:val="left" w:pos="851"/>
          <w:tab w:val="left" w:pos="993"/>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Циклы насилия в семье</w:t>
      </w:r>
      <w:r w:rsidR="005D2007">
        <w:rPr>
          <w:rFonts w:ascii="Times New Roman" w:eastAsia="Times New Roman" w:hAnsi="Times New Roman" w:cs="Times New Roman"/>
          <w:sz w:val="24"/>
          <w:szCs w:val="24"/>
          <w:lang w:eastAsia="ru-RU"/>
        </w:rPr>
        <w:t xml:space="preserve"> в отношении женщин</w:t>
      </w:r>
      <w:r w:rsidR="00EC3FEC">
        <w:rPr>
          <w:rFonts w:ascii="Times New Roman" w:eastAsia="Times New Roman" w:hAnsi="Times New Roman" w:cs="Times New Roman"/>
          <w:sz w:val="24"/>
          <w:szCs w:val="24"/>
          <w:lang w:eastAsia="ru-RU"/>
        </w:rPr>
        <w:t>.</w:t>
      </w:r>
    </w:p>
    <w:p w:rsidR="00B47640" w:rsidRDefault="00D34B44" w:rsidP="006D7AF3">
      <w:pPr>
        <w:pStyle w:val="a9"/>
        <w:numPr>
          <w:ilvl w:val="0"/>
          <w:numId w:val="11"/>
        </w:numPr>
        <w:tabs>
          <w:tab w:val="left" w:pos="851"/>
          <w:tab w:val="left" w:pos="993"/>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D2007">
        <w:rPr>
          <w:rFonts w:ascii="Times New Roman" w:eastAsia="Times New Roman" w:hAnsi="Times New Roman" w:cs="Times New Roman"/>
          <w:sz w:val="24"/>
          <w:szCs w:val="24"/>
          <w:lang w:eastAsia="ru-RU"/>
        </w:rPr>
        <w:t>Мифы</w:t>
      </w:r>
      <w:r>
        <w:rPr>
          <w:rFonts w:ascii="Times New Roman" w:eastAsia="Times New Roman" w:hAnsi="Times New Roman" w:cs="Times New Roman"/>
          <w:sz w:val="24"/>
          <w:szCs w:val="24"/>
          <w:lang w:eastAsia="ru-RU"/>
        </w:rPr>
        <w:t>»</w:t>
      </w:r>
      <w:r w:rsidR="005D2007">
        <w:rPr>
          <w:rFonts w:ascii="Times New Roman" w:eastAsia="Times New Roman" w:hAnsi="Times New Roman" w:cs="Times New Roman"/>
          <w:sz w:val="24"/>
          <w:szCs w:val="24"/>
          <w:lang w:eastAsia="ru-RU"/>
        </w:rPr>
        <w:t xml:space="preserve"> и реальность о причинах насилия в семье в отношении женщин</w:t>
      </w:r>
      <w:r w:rsidR="006D7AF3">
        <w:rPr>
          <w:rFonts w:ascii="Times New Roman" w:eastAsia="Times New Roman" w:hAnsi="Times New Roman" w:cs="Times New Roman"/>
          <w:sz w:val="24"/>
          <w:szCs w:val="24"/>
          <w:lang w:eastAsia="ru-RU"/>
        </w:rPr>
        <w:t>.</w:t>
      </w:r>
    </w:p>
    <w:p w:rsidR="001306B9" w:rsidRPr="001306B9" w:rsidRDefault="001306B9" w:rsidP="006D7AF3">
      <w:pPr>
        <w:pStyle w:val="a9"/>
        <w:tabs>
          <w:tab w:val="left" w:pos="993"/>
        </w:tabs>
        <w:ind w:left="1069"/>
        <w:jc w:val="both"/>
        <w:rPr>
          <w:rFonts w:ascii="Times New Roman" w:eastAsia="Times New Roman" w:hAnsi="Times New Roman" w:cs="Times New Roman"/>
          <w:sz w:val="24"/>
          <w:szCs w:val="24"/>
          <w:lang w:eastAsia="ru-RU"/>
        </w:rPr>
      </w:pPr>
    </w:p>
    <w:p w:rsidR="00B47640" w:rsidRPr="00B47640" w:rsidRDefault="00B47640" w:rsidP="0072744C">
      <w:pPr>
        <w:pStyle w:val="a9"/>
        <w:numPr>
          <w:ilvl w:val="0"/>
          <w:numId w:val="12"/>
        </w:numPr>
        <w:jc w:val="both"/>
        <w:rPr>
          <w:rFonts w:ascii="Times New Roman" w:eastAsia="Times New Roman" w:hAnsi="Times New Roman" w:cs="Times New Roman"/>
          <w:b/>
          <w:sz w:val="24"/>
          <w:szCs w:val="24"/>
          <w:lang w:eastAsia="ru-RU"/>
        </w:rPr>
      </w:pPr>
      <w:r w:rsidRPr="00B47640">
        <w:rPr>
          <w:rFonts w:ascii="Times New Roman" w:eastAsia="Times New Roman" w:hAnsi="Times New Roman" w:cs="Times New Roman"/>
          <w:b/>
          <w:sz w:val="24"/>
          <w:szCs w:val="24"/>
          <w:lang w:eastAsia="ru-RU"/>
        </w:rPr>
        <w:t>Виды насилия в семье</w:t>
      </w:r>
    </w:p>
    <w:p w:rsidR="000C3445" w:rsidRDefault="00D63377" w:rsidP="00A50CDF">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 </w:t>
      </w:r>
      <w:r w:rsidR="000C3445" w:rsidRPr="000C3445">
        <w:rPr>
          <w:rFonts w:ascii="Times New Roman" w:eastAsia="Times New Roman" w:hAnsi="Times New Roman" w:cs="Times New Roman"/>
          <w:sz w:val="24"/>
          <w:szCs w:val="24"/>
          <w:lang w:eastAsia="ru-RU"/>
        </w:rPr>
        <w:t>Вс</w:t>
      </w:r>
      <w:r w:rsidR="00B8358A">
        <w:rPr>
          <w:rFonts w:ascii="Times New Roman" w:eastAsia="Times New Roman" w:hAnsi="Times New Roman" w:cs="Times New Roman"/>
          <w:sz w:val="24"/>
          <w:szCs w:val="24"/>
          <w:lang w:eastAsia="ru-RU"/>
        </w:rPr>
        <w:t>еобщей</w:t>
      </w:r>
      <w:r w:rsidR="000C3445">
        <w:rPr>
          <w:rFonts w:ascii="Times New Roman" w:eastAsia="Times New Roman" w:hAnsi="Times New Roman" w:cs="Times New Roman"/>
          <w:sz w:val="24"/>
          <w:szCs w:val="24"/>
          <w:lang w:eastAsia="ru-RU"/>
        </w:rPr>
        <w:t xml:space="preserve"> декларация прав человека</w:t>
      </w:r>
      <w:r>
        <w:rPr>
          <w:rFonts w:ascii="Times New Roman" w:eastAsia="Times New Roman" w:hAnsi="Times New Roman" w:cs="Times New Roman"/>
          <w:sz w:val="24"/>
          <w:szCs w:val="24"/>
          <w:lang w:eastAsia="ru-RU"/>
        </w:rPr>
        <w:t>,</w:t>
      </w:r>
      <w:r w:rsidR="000C3445">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ринятой</w:t>
      </w:r>
      <w:r w:rsidR="00692414">
        <w:rPr>
          <w:rFonts w:ascii="Times New Roman" w:eastAsia="Times New Roman" w:hAnsi="Times New Roman" w:cs="Times New Roman"/>
          <w:sz w:val="24"/>
          <w:szCs w:val="24"/>
          <w:lang w:eastAsia="ru-RU"/>
        </w:rPr>
        <w:t xml:space="preserve"> резолюцией 217</w:t>
      </w:r>
      <w:r w:rsidR="000C3445" w:rsidRPr="000C3445">
        <w:rPr>
          <w:rFonts w:ascii="Times New Roman" w:eastAsia="Times New Roman" w:hAnsi="Times New Roman" w:cs="Times New Roman"/>
          <w:sz w:val="24"/>
          <w:szCs w:val="24"/>
          <w:lang w:eastAsia="ru-RU"/>
        </w:rPr>
        <w:t xml:space="preserve">А (III) </w:t>
      </w:r>
      <w:r w:rsidR="00425824">
        <w:rPr>
          <w:rFonts w:ascii="Times New Roman" w:eastAsia="Times New Roman" w:hAnsi="Times New Roman" w:cs="Times New Roman"/>
          <w:sz w:val="24"/>
          <w:szCs w:val="24"/>
          <w:lang w:eastAsia="ru-RU"/>
        </w:rPr>
        <w:t>Генеральной Ассамбл</w:t>
      </w:r>
      <w:proofErr w:type="gramStart"/>
      <w:r w:rsidR="00425824">
        <w:rPr>
          <w:rFonts w:ascii="Times New Roman" w:eastAsia="Times New Roman" w:hAnsi="Times New Roman" w:cs="Times New Roman"/>
          <w:sz w:val="24"/>
          <w:szCs w:val="24"/>
          <w:lang w:eastAsia="ru-RU"/>
        </w:rPr>
        <w:t>еи ОО</w:t>
      </w:r>
      <w:proofErr w:type="gramEnd"/>
      <w:r w:rsidR="00425824">
        <w:rPr>
          <w:rFonts w:ascii="Times New Roman" w:eastAsia="Times New Roman" w:hAnsi="Times New Roman" w:cs="Times New Roman"/>
          <w:sz w:val="24"/>
          <w:szCs w:val="24"/>
          <w:lang w:eastAsia="ru-RU"/>
        </w:rPr>
        <w:t>Н от 10</w:t>
      </w:r>
      <w:r w:rsidR="00425824">
        <w:rPr>
          <w:rFonts w:ascii="Times New Roman" w:eastAsia="Times New Roman" w:hAnsi="Times New Roman" w:cs="Times New Roman"/>
          <w:sz w:val="24"/>
          <w:szCs w:val="24"/>
          <w:lang w:val="uk-UA" w:eastAsia="ru-RU"/>
        </w:rPr>
        <w:t> </w:t>
      </w:r>
      <w:r w:rsidR="000C3445" w:rsidRPr="000C3445">
        <w:rPr>
          <w:rFonts w:ascii="Times New Roman" w:eastAsia="Times New Roman" w:hAnsi="Times New Roman" w:cs="Times New Roman"/>
          <w:sz w:val="24"/>
          <w:szCs w:val="24"/>
          <w:lang w:eastAsia="ru-RU"/>
        </w:rPr>
        <w:t>декабря 1948 года</w:t>
      </w:r>
      <w:r w:rsidR="00607A5F">
        <w:rPr>
          <w:rFonts w:ascii="Times New Roman" w:eastAsia="Times New Roman" w:hAnsi="Times New Roman" w:cs="Times New Roman"/>
          <w:sz w:val="24"/>
          <w:szCs w:val="24"/>
          <w:lang w:eastAsia="ru-RU"/>
        </w:rPr>
        <w:t>,</w:t>
      </w:r>
      <w:r w:rsidR="007F23AC">
        <w:rPr>
          <w:rFonts w:ascii="Times New Roman" w:eastAsia="Times New Roman" w:hAnsi="Times New Roman" w:cs="Times New Roman"/>
          <w:sz w:val="24"/>
          <w:szCs w:val="24"/>
          <w:lang w:eastAsia="ru-RU"/>
        </w:rPr>
        <w:t xml:space="preserve"> </w:t>
      </w:r>
      <w:r w:rsidR="00607A5F">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Статье 1 </w:t>
      </w:r>
      <w:r w:rsidR="00607A5F">
        <w:rPr>
          <w:rFonts w:ascii="Times New Roman" w:eastAsia="Times New Roman" w:hAnsi="Times New Roman" w:cs="Times New Roman"/>
          <w:sz w:val="24"/>
          <w:szCs w:val="24"/>
          <w:lang w:eastAsia="ru-RU"/>
        </w:rPr>
        <w:t>говорится о том, что</w:t>
      </w:r>
      <w:r w:rsidR="007A10B3">
        <w:rPr>
          <w:rFonts w:ascii="Times New Roman" w:eastAsia="Times New Roman" w:hAnsi="Times New Roman" w:cs="Times New Roman"/>
          <w:sz w:val="24"/>
          <w:szCs w:val="24"/>
          <w:lang w:eastAsia="ru-RU"/>
        </w:rPr>
        <w:t xml:space="preserve"> </w:t>
      </w:r>
      <w:r w:rsidR="00607A5F">
        <w:rPr>
          <w:rFonts w:ascii="Times New Roman" w:eastAsia="Times New Roman" w:hAnsi="Times New Roman" w:cs="Times New Roman"/>
          <w:sz w:val="24"/>
          <w:szCs w:val="24"/>
          <w:lang w:eastAsia="ru-RU"/>
        </w:rPr>
        <w:t>«</w:t>
      </w:r>
      <w:r w:rsidR="00607A5F" w:rsidRPr="00607A5F">
        <w:rPr>
          <w:rFonts w:ascii="Times New Roman" w:eastAsia="Times New Roman" w:hAnsi="Times New Roman" w:cs="Times New Roman"/>
          <w:sz w:val="24"/>
          <w:szCs w:val="24"/>
          <w:lang w:eastAsia="ru-RU"/>
        </w:rPr>
        <w:t>Все люди рождаются свободными и равными в своем достоинстве и правах</w:t>
      </w:r>
      <w:r w:rsidR="003E57DA">
        <w:rPr>
          <w:rFonts w:ascii="Times New Roman" w:eastAsia="Times New Roman" w:hAnsi="Times New Roman" w:cs="Times New Roman"/>
          <w:sz w:val="24"/>
          <w:szCs w:val="24"/>
          <w:lang w:eastAsia="ru-RU"/>
        </w:rPr>
        <w:t>…</w:t>
      </w:r>
      <w:r w:rsidR="00607A5F">
        <w:rPr>
          <w:rFonts w:ascii="Times New Roman" w:eastAsia="Times New Roman" w:hAnsi="Times New Roman" w:cs="Times New Roman"/>
          <w:sz w:val="24"/>
          <w:szCs w:val="24"/>
          <w:lang w:eastAsia="ru-RU"/>
        </w:rPr>
        <w:t xml:space="preserve">» </w:t>
      </w:r>
      <w:r w:rsidR="00773C91" w:rsidRPr="007F23AC">
        <w:rPr>
          <w:rFonts w:ascii="Times New Roman" w:eastAsia="Times New Roman" w:hAnsi="Times New Roman" w:cs="Times New Roman"/>
          <w:sz w:val="24"/>
          <w:szCs w:val="24"/>
          <w:lang w:eastAsia="ru-RU"/>
        </w:rPr>
        <w:t>[</w:t>
      </w:r>
      <w:r w:rsidR="007F23AC" w:rsidRPr="007F23AC">
        <w:rPr>
          <w:rFonts w:ascii="Times New Roman" w:eastAsia="Times New Roman" w:hAnsi="Times New Roman" w:cs="Times New Roman"/>
          <w:sz w:val="24"/>
          <w:szCs w:val="24"/>
          <w:lang w:eastAsia="ru-RU"/>
        </w:rPr>
        <w:t>14</w:t>
      </w:r>
      <w:r w:rsidR="00773C91" w:rsidRPr="007F23AC">
        <w:rPr>
          <w:rFonts w:ascii="Times New Roman" w:eastAsia="Times New Roman" w:hAnsi="Times New Roman" w:cs="Times New Roman"/>
          <w:sz w:val="24"/>
          <w:szCs w:val="24"/>
          <w:lang w:eastAsia="ru-RU"/>
        </w:rPr>
        <w:t>]</w:t>
      </w:r>
      <w:r w:rsidR="00437D45" w:rsidRPr="007F23AC">
        <w:rPr>
          <w:rFonts w:ascii="Times New Roman" w:eastAsia="Times New Roman" w:hAnsi="Times New Roman" w:cs="Times New Roman"/>
          <w:sz w:val="24"/>
          <w:szCs w:val="24"/>
          <w:lang w:eastAsia="ru-RU"/>
        </w:rPr>
        <w:t>.</w:t>
      </w:r>
      <w:r w:rsidR="00437D45">
        <w:rPr>
          <w:rFonts w:ascii="Times New Roman" w:eastAsia="Times New Roman" w:hAnsi="Times New Roman" w:cs="Times New Roman"/>
          <w:sz w:val="24"/>
          <w:szCs w:val="24"/>
          <w:lang w:eastAsia="ru-RU"/>
        </w:rPr>
        <w:t xml:space="preserve"> Но, к сожалению, </w:t>
      </w:r>
      <w:r w:rsidR="00DF71E6">
        <w:rPr>
          <w:rFonts w:ascii="Times New Roman" w:eastAsia="Times New Roman" w:hAnsi="Times New Roman" w:cs="Times New Roman"/>
          <w:sz w:val="24"/>
          <w:szCs w:val="24"/>
          <w:lang w:eastAsia="ru-RU"/>
        </w:rPr>
        <w:t>часто эти права человека нарушаются именно в семье – в месте, где человек должен себя чувствовать в наибольшей безопасности.</w:t>
      </w:r>
    </w:p>
    <w:p w:rsidR="00B9472A" w:rsidRPr="00B9472A" w:rsidRDefault="00B9472A" w:rsidP="00B9472A">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Внутрисемейное насилие </w:t>
      </w:r>
      <w:r w:rsidRPr="00B9472A">
        <w:rPr>
          <w:rFonts w:ascii="Times New Roman" w:eastAsia="Times New Roman" w:hAnsi="Times New Roman" w:cs="Times New Roman"/>
          <w:sz w:val="24"/>
          <w:szCs w:val="24"/>
          <w:lang w:eastAsia="ru-RU"/>
        </w:rPr>
        <w:t xml:space="preserve">– одна из наиболее распространенных, трудных и травмирующих жизненных ситуаций. Это комплексная проблема, последствия которой могут быть весьма серьезными как для отдельных людей, так и для общества в целом. </w:t>
      </w:r>
    </w:p>
    <w:p w:rsidR="00B9472A" w:rsidRPr="00B9472A" w:rsidRDefault="00B9472A" w:rsidP="00B9472A">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B9472A">
        <w:rPr>
          <w:rFonts w:ascii="Times New Roman" w:eastAsia="Times New Roman" w:hAnsi="Times New Roman" w:cs="Times New Roman"/>
          <w:sz w:val="24"/>
          <w:szCs w:val="24"/>
          <w:lang w:eastAsia="ru-RU"/>
        </w:rPr>
        <w:t xml:space="preserve">асилию </w:t>
      </w:r>
      <w:r>
        <w:rPr>
          <w:rFonts w:ascii="Times New Roman" w:eastAsia="Times New Roman" w:hAnsi="Times New Roman" w:cs="Times New Roman"/>
          <w:sz w:val="24"/>
          <w:szCs w:val="24"/>
          <w:lang w:eastAsia="ru-RU"/>
        </w:rPr>
        <w:t xml:space="preserve">в семье </w:t>
      </w:r>
      <w:r w:rsidRPr="00B9472A">
        <w:rPr>
          <w:rFonts w:ascii="Times New Roman" w:eastAsia="Times New Roman" w:hAnsi="Times New Roman" w:cs="Times New Roman"/>
          <w:sz w:val="24"/>
          <w:szCs w:val="24"/>
          <w:lang w:eastAsia="ru-RU"/>
        </w:rPr>
        <w:t xml:space="preserve">подвергаются самые беззащитные категории граждан: женщины, дети, пожилые и инвалиды. Многие эксперты говорят о </w:t>
      </w:r>
      <w:r w:rsidRPr="006B678C">
        <w:rPr>
          <w:rFonts w:ascii="Times New Roman" w:eastAsia="Times New Roman" w:hAnsi="Times New Roman" w:cs="Times New Roman"/>
          <w:bCs/>
          <w:sz w:val="24"/>
          <w:szCs w:val="24"/>
          <w:lang w:eastAsia="ru-RU"/>
        </w:rPr>
        <w:t>жестокости в семье, которая порождает встречную жестокость. В частности, дети усваивают ту модель поведения, в которой они воспитываю</w:t>
      </w:r>
      <w:r w:rsidR="006B678C">
        <w:rPr>
          <w:rFonts w:ascii="Times New Roman" w:eastAsia="Times New Roman" w:hAnsi="Times New Roman" w:cs="Times New Roman"/>
          <w:bCs/>
          <w:sz w:val="24"/>
          <w:szCs w:val="24"/>
          <w:lang w:eastAsia="ru-RU"/>
        </w:rPr>
        <w:t>тся в семье, а затем копируют ее</w:t>
      </w:r>
      <w:r w:rsidRPr="006B678C">
        <w:rPr>
          <w:rFonts w:ascii="Times New Roman" w:eastAsia="Times New Roman" w:hAnsi="Times New Roman" w:cs="Times New Roman"/>
          <w:bCs/>
          <w:sz w:val="24"/>
          <w:szCs w:val="24"/>
          <w:lang w:eastAsia="ru-RU"/>
        </w:rPr>
        <w:t xml:space="preserve"> в своей жизни.</w:t>
      </w:r>
      <w:r w:rsidR="007F23AC">
        <w:rPr>
          <w:rFonts w:ascii="Times New Roman" w:eastAsia="Times New Roman" w:hAnsi="Times New Roman" w:cs="Times New Roman"/>
          <w:bCs/>
          <w:sz w:val="24"/>
          <w:szCs w:val="24"/>
          <w:lang w:eastAsia="ru-RU"/>
        </w:rPr>
        <w:t xml:space="preserve"> </w:t>
      </w:r>
      <w:r w:rsidR="006B678C">
        <w:rPr>
          <w:rFonts w:ascii="Times New Roman" w:eastAsia="Times New Roman" w:hAnsi="Times New Roman" w:cs="Times New Roman"/>
          <w:sz w:val="24"/>
          <w:szCs w:val="24"/>
          <w:lang w:eastAsia="ru-RU"/>
        </w:rPr>
        <w:t>П</w:t>
      </w:r>
      <w:r w:rsidRPr="00B9472A">
        <w:rPr>
          <w:rFonts w:ascii="Times New Roman" w:eastAsia="Times New Roman" w:hAnsi="Times New Roman" w:cs="Times New Roman"/>
          <w:sz w:val="24"/>
          <w:szCs w:val="24"/>
          <w:lang w:eastAsia="ru-RU"/>
        </w:rPr>
        <w:t xml:space="preserve">ожалуй, самая распространенная форма насилия </w:t>
      </w:r>
      <w:r w:rsidR="007440A5">
        <w:rPr>
          <w:rFonts w:ascii="Times New Roman" w:eastAsia="Times New Roman" w:hAnsi="Times New Roman" w:cs="Times New Roman"/>
          <w:sz w:val="24"/>
          <w:szCs w:val="24"/>
          <w:lang w:eastAsia="ru-RU"/>
        </w:rPr>
        <w:t xml:space="preserve">в семье </w:t>
      </w:r>
      <w:r w:rsidRPr="00B9472A">
        <w:rPr>
          <w:rFonts w:ascii="Times New Roman" w:eastAsia="Times New Roman" w:hAnsi="Times New Roman" w:cs="Times New Roman"/>
          <w:sz w:val="24"/>
          <w:szCs w:val="24"/>
          <w:lang w:eastAsia="ru-RU"/>
        </w:rPr>
        <w:t xml:space="preserve">– </w:t>
      </w:r>
      <w:r w:rsidRPr="00B9472A">
        <w:rPr>
          <w:rFonts w:ascii="Times New Roman" w:eastAsia="Times New Roman" w:hAnsi="Times New Roman" w:cs="Times New Roman"/>
          <w:sz w:val="24"/>
          <w:szCs w:val="24"/>
          <w:lang w:eastAsia="ru-RU"/>
        </w:rPr>
        <w:lastRenderedPageBreak/>
        <w:t xml:space="preserve">это насилие в отношении женщин, которое признается международным сообществом и нарушением прав человека, и актом дискриминации в отношении женщин. </w:t>
      </w:r>
    </w:p>
    <w:p w:rsidR="00B9472A" w:rsidRPr="00B9472A" w:rsidRDefault="00B9472A" w:rsidP="00B9472A">
      <w:pPr>
        <w:ind w:firstLine="709"/>
        <w:jc w:val="both"/>
        <w:rPr>
          <w:rFonts w:ascii="Times New Roman" w:eastAsia="Times New Roman" w:hAnsi="Times New Roman" w:cs="Times New Roman"/>
          <w:sz w:val="24"/>
          <w:szCs w:val="24"/>
          <w:lang w:eastAsia="ru-RU"/>
        </w:rPr>
      </w:pPr>
      <w:r w:rsidRPr="00B9472A">
        <w:rPr>
          <w:rFonts w:ascii="Times New Roman" w:eastAsia="Times New Roman" w:hAnsi="Times New Roman" w:cs="Times New Roman"/>
          <w:sz w:val="24"/>
          <w:szCs w:val="24"/>
          <w:lang w:eastAsia="ru-RU"/>
        </w:rPr>
        <w:t xml:space="preserve">Важно отметить, что решение проблемы насилия </w:t>
      </w:r>
      <w:r w:rsidR="007440A5">
        <w:rPr>
          <w:rFonts w:ascii="Times New Roman" w:eastAsia="Times New Roman" w:hAnsi="Times New Roman" w:cs="Times New Roman"/>
          <w:sz w:val="24"/>
          <w:szCs w:val="24"/>
          <w:lang w:eastAsia="ru-RU"/>
        </w:rPr>
        <w:t xml:space="preserve">в семье </w:t>
      </w:r>
      <w:r w:rsidRPr="00B9472A">
        <w:rPr>
          <w:rFonts w:ascii="Times New Roman" w:eastAsia="Times New Roman" w:hAnsi="Times New Roman" w:cs="Times New Roman"/>
          <w:sz w:val="24"/>
          <w:szCs w:val="24"/>
          <w:lang w:eastAsia="ru-RU"/>
        </w:rPr>
        <w:t xml:space="preserve">во многом зависит от понимания специалистами ее динамики и особенностей, принципов помощи пострадавшим от насилия, а также от владения эффективными методами работы с ними. </w:t>
      </w:r>
    </w:p>
    <w:p w:rsidR="00B9472A" w:rsidRPr="00B9472A" w:rsidRDefault="00B9472A" w:rsidP="00E1456A">
      <w:pPr>
        <w:ind w:firstLine="709"/>
        <w:jc w:val="both"/>
        <w:rPr>
          <w:rFonts w:ascii="Times New Roman" w:eastAsia="Times New Roman" w:hAnsi="Times New Roman" w:cs="Times New Roman"/>
          <w:sz w:val="24"/>
          <w:szCs w:val="24"/>
          <w:lang w:eastAsia="ru-RU"/>
        </w:rPr>
      </w:pPr>
      <w:r w:rsidRPr="00B9472A">
        <w:rPr>
          <w:rFonts w:ascii="Times New Roman" w:eastAsia="Times New Roman" w:hAnsi="Times New Roman" w:cs="Times New Roman"/>
          <w:i/>
          <w:sz w:val="24"/>
          <w:szCs w:val="24"/>
          <w:lang w:eastAsia="ru-RU"/>
        </w:rPr>
        <w:t>Одна из главных особенностей</w:t>
      </w:r>
      <w:r w:rsidRPr="00B9472A">
        <w:rPr>
          <w:rFonts w:ascii="Times New Roman" w:eastAsia="Times New Roman" w:hAnsi="Times New Roman" w:cs="Times New Roman"/>
          <w:sz w:val="24"/>
          <w:szCs w:val="24"/>
          <w:lang w:eastAsia="ru-RU"/>
        </w:rPr>
        <w:t xml:space="preserve"> насилия </w:t>
      </w:r>
      <w:r w:rsidR="007440A5">
        <w:rPr>
          <w:rFonts w:ascii="Times New Roman" w:eastAsia="Times New Roman" w:hAnsi="Times New Roman" w:cs="Times New Roman"/>
          <w:sz w:val="24"/>
          <w:szCs w:val="24"/>
          <w:lang w:eastAsia="ru-RU"/>
        </w:rPr>
        <w:t xml:space="preserve">в семье </w:t>
      </w:r>
      <w:r w:rsidRPr="00B9472A">
        <w:rPr>
          <w:rFonts w:ascii="Times New Roman" w:eastAsia="Times New Roman" w:hAnsi="Times New Roman" w:cs="Times New Roman"/>
          <w:sz w:val="24"/>
          <w:szCs w:val="24"/>
          <w:lang w:eastAsia="ru-RU"/>
        </w:rPr>
        <w:t xml:space="preserve">состоит в том, что оно представляет собой </w:t>
      </w:r>
      <w:r w:rsidRPr="007440A5">
        <w:rPr>
          <w:rFonts w:ascii="Times New Roman" w:eastAsia="Times New Roman" w:hAnsi="Times New Roman" w:cs="Times New Roman"/>
          <w:bCs/>
          <w:i/>
          <w:iCs/>
          <w:sz w:val="24"/>
          <w:szCs w:val="24"/>
          <w:lang w:eastAsia="ru-RU"/>
        </w:rPr>
        <w:t>повторяющиеся инциденты</w:t>
      </w:r>
      <w:r w:rsidR="00754282">
        <w:rPr>
          <w:rFonts w:ascii="Times New Roman" w:eastAsia="Times New Roman" w:hAnsi="Times New Roman" w:cs="Times New Roman"/>
          <w:bCs/>
          <w:i/>
          <w:iCs/>
          <w:sz w:val="24"/>
          <w:szCs w:val="24"/>
          <w:lang w:val="uk-UA" w:eastAsia="ru-RU"/>
        </w:rPr>
        <w:t xml:space="preserve"> </w:t>
      </w:r>
      <w:r w:rsidRPr="00B9472A">
        <w:rPr>
          <w:rFonts w:ascii="Times New Roman" w:eastAsia="Times New Roman" w:hAnsi="Times New Roman" w:cs="Times New Roman"/>
          <w:sz w:val="24"/>
          <w:szCs w:val="24"/>
          <w:lang w:eastAsia="ru-RU"/>
        </w:rPr>
        <w:t xml:space="preserve">(«паттерн») разных видов насилия (физического, психологического, сексуального и экономического). Наличие такого паттерна – важный показатель, отличающий «насилие» от «конфликта». Так, конфликт обычно имеет свое завершение, а насилие характеризуется систематичностью. Кроме того, конфликт имеет в своей основе проблему, которую можно разрешить. В ситуации же насилия в семье один человек постоянно контролирует другого человека с применением силы, что приводит к психологическим и/или физическим травмам. </w:t>
      </w:r>
    </w:p>
    <w:p w:rsidR="00B9472A" w:rsidRPr="00B9472A" w:rsidRDefault="00B9472A" w:rsidP="00B9472A">
      <w:pPr>
        <w:ind w:firstLine="709"/>
        <w:jc w:val="both"/>
        <w:rPr>
          <w:rFonts w:ascii="Times New Roman" w:eastAsia="Times New Roman" w:hAnsi="Times New Roman" w:cs="Times New Roman"/>
          <w:sz w:val="24"/>
          <w:szCs w:val="24"/>
          <w:lang w:eastAsia="ru-RU"/>
        </w:rPr>
      </w:pPr>
      <w:r w:rsidRPr="00B9472A">
        <w:rPr>
          <w:rFonts w:ascii="Times New Roman" w:eastAsia="Times New Roman" w:hAnsi="Times New Roman" w:cs="Times New Roman"/>
          <w:i/>
          <w:sz w:val="24"/>
          <w:szCs w:val="24"/>
          <w:lang w:eastAsia="ru-RU"/>
        </w:rPr>
        <w:t>Вторая важная особенность</w:t>
      </w:r>
      <w:r w:rsidRPr="00B9472A">
        <w:rPr>
          <w:rFonts w:ascii="Times New Roman" w:eastAsia="Times New Roman" w:hAnsi="Times New Roman" w:cs="Times New Roman"/>
          <w:sz w:val="24"/>
          <w:szCs w:val="24"/>
          <w:lang w:eastAsia="ru-RU"/>
        </w:rPr>
        <w:t xml:space="preserve"> насилия</w:t>
      </w:r>
      <w:r w:rsidR="00E1456A">
        <w:rPr>
          <w:rFonts w:ascii="Times New Roman" w:eastAsia="Times New Roman" w:hAnsi="Times New Roman" w:cs="Times New Roman"/>
          <w:sz w:val="24"/>
          <w:szCs w:val="24"/>
          <w:lang w:eastAsia="ru-RU"/>
        </w:rPr>
        <w:t xml:space="preserve"> в семье</w:t>
      </w:r>
      <w:r w:rsidRPr="00B9472A">
        <w:rPr>
          <w:rFonts w:ascii="Times New Roman" w:eastAsia="Times New Roman" w:hAnsi="Times New Roman" w:cs="Times New Roman"/>
          <w:sz w:val="24"/>
          <w:szCs w:val="24"/>
          <w:lang w:eastAsia="ru-RU"/>
        </w:rPr>
        <w:t xml:space="preserve">, </w:t>
      </w:r>
      <w:r w:rsidRPr="00B9472A">
        <w:rPr>
          <w:rFonts w:ascii="Times New Roman" w:eastAsia="Times New Roman" w:hAnsi="Times New Roman" w:cs="Times New Roman"/>
          <w:iCs/>
          <w:sz w:val="24"/>
          <w:szCs w:val="24"/>
          <w:lang w:eastAsia="ru-RU"/>
        </w:rPr>
        <w:t>усугубляющая психологическую травму</w:t>
      </w:r>
      <w:r w:rsidRPr="00B9472A">
        <w:rPr>
          <w:rFonts w:ascii="Times New Roman" w:eastAsia="Times New Roman" w:hAnsi="Times New Roman" w:cs="Times New Roman"/>
          <w:sz w:val="24"/>
          <w:szCs w:val="24"/>
          <w:lang w:eastAsia="ru-RU"/>
        </w:rPr>
        <w:t xml:space="preserve">, заключается в том, что </w:t>
      </w:r>
      <w:r w:rsidRPr="00E1456A">
        <w:rPr>
          <w:rFonts w:ascii="Times New Roman" w:eastAsia="Times New Roman" w:hAnsi="Times New Roman" w:cs="Times New Roman"/>
          <w:i/>
          <w:sz w:val="24"/>
          <w:szCs w:val="24"/>
          <w:lang w:eastAsia="ru-RU"/>
        </w:rPr>
        <w:t>обидчик и пострадавший – близкие люди.</w:t>
      </w:r>
      <w:r w:rsidRPr="00B9472A">
        <w:rPr>
          <w:rFonts w:ascii="Times New Roman" w:eastAsia="Times New Roman" w:hAnsi="Times New Roman" w:cs="Times New Roman"/>
          <w:sz w:val="24"/>
          <w:szCs w:val="24"/>
          <w:lang w:eastAsia="ru-RU"/>
        </w:rPr>
        <w:t xml:space="preserve"> В отличие от преступления, совершенного незнакомым человеком, домашнее насилие исходит от супруга или партнера, бывшего супруга, родителей, детей, други</w:t>
      </w:r>
      <w:r w:rsidR="002F38ED">
        <w:rPr>
          <w:rFonts w:ascii="Times New Roman" w:eastAsia="Times New Roman" w:hAnsi="Times New Roman" w:cs="Times New Roman"/>
          <w:sz w:val="24"/>
          <w:szCs w:val="24"/>
          <w:lang w:eastAsia="ru-RU"/>
        </w:rPr>
        <w:t>х родственников.</w:t>
      </w:r>
    </w:p>
    <w:p w:rsidR="00B9472A" w:rsidRPr="00B9472A" w:rsidRDefault="00B9472A" w:rsidP="00B9472A">
      <w:pPr>
        <w:ind w:firstLine="709"/>
        <w:jc w:val="both"/>
        <w:rPr>
          <w:rFonts w:ascii="Times New Roman" w:eastAsia="Times New Roman" w:hAnsi="Times New Roman" w:cs="Times New Roman"/>
          <w:sz w:val="24"/>
          <w:szCs w:val="24"/>
          <w:lang w:eastAsia="ru-RU"/>
        </w:rPr>
      </w:pPr>
      <w:r w:rsidRPr="00B9472A">
        <w:rPr>
          <w:rFonts w:ascii="Times New Roman" w:eastAsia="Times New Roman" w:hAnsi="Times New Roman" w:cs="Times New Roman"/>
          <w:sz w:val="24"/>
          <w:szCs w:val="24"/>
          <w:lang w:eastAsia="ru-RU"/>
        </w:rPr>
        <w:t xml:space="preserve">Учитывая это, мы можем сформулировать основное определение: </w:t>
      </w:r>
    </w:p>
    <w:p w:rsidR="00B9472A" w:rsidRPr="00B47640" w:rsidRDefault="00B9472A" w:rsidP="00B9472A">
      <w:pPr>
        <w:ind w:firstLine="709"/>
        <w:jc w:val="both"/>
        <w:rPr>
          <w:rFonts w:ascii="Times New Roman" w:eastAsia="Times New Roman" w:hAnsi="Times New Roman" w:cs="Times New Roman"/>
          <w:sz w:val="24"/>
          <w:szCs w:val="24"/>
          <w:lang w:eastAsia="ru-RU"/>
        </w:rPr>
      </w:pPr>
      <w:r w:rsidRPr="00B47640">
        <w:rPr>
          <w:rFonts w:ascii="Times New Roman" w:eastAsia="Times New Roman" w:hAnsi="Times New Roman" w:cs="Times New Roman"/>
          <w:bCs/>
          <w:i/>
          <w:iCs/>
          <w:sz w:val="24"/>
          <w:szCs w:val="24"/>
          <w:lang w:eastAsia="ru-RU"/>
        </w:rPr>
        <w:t>Насилие в семье</w:t>
      </w:r>
      <w:r w:rsidR="007F23AC">
        <w:rPr>
          <w:rFonts w:ascii="Times New Roman" w:eastAsia="Times New Roman" w:hAnsi="Times New Roman" w:cs="Times New Roman"/>
          <w:bCs/>
          <w:i/>
          <w:iCs/>
          <w:sz w:val="24"/>
          <w:szCs w:val="24"/>
          <w:lang w:eastAsia="ru-RU"/>
        </w:rPr>
        <w:t xml:space="preserve"> </w:t>
      </w:r>
      <w:r w:rsidR="003E57DA">
        <w:rPr>
          <w:rFonts w:ascii="Times New Roman" w:eastAsia="Times New Roman" w:hAnsi="Times New Roman" w:cs="Times New Roman"/>
          <w:i/>
          <w:iCs/>
          <w:sz w:val="24"/>
          <w:szCs w:val="24"/>
          <w:lang w:eastAsia="ru-RU"/>
        </w:rPr>
        <w:t>–</w:t>
      </w:r>
      <w:r w:rsidR="007F23AC">
        <w:rPr>
          <w:rFonts w:ascii="Times New Roman" w:eastAsia="Times New Roman" w:hAnsi="Times New Roman" w:cs="Times New Roman"/>
          <w:i/>
          <w:iCs/>
          <w:sz w:val="24"/>
          <w:szCs w:val="24"/>
          <w:lang w:eastAsia="ru-RU"/>
        </w:rPr>
        <w:t xml:space="preserve"> </w:t>
      </w:r>
      <w:r w:rsidRPr="00B47640">
        <w:rPr>
          <w:rFonts w:ascii="Times New Roman" w:eastAsia="Times New Roman" w:hAnsi="Times New Roman" w:cs="Times New Roman"/>
          <w:iCs/>
          <w:sz w:val="24"/>
          <w:szCs w:val="24"/>
          <w:lang w:eastAsia="ru-RU"/>
        </w:rPr>
        <w:t xml:space="preserve">это систематически повторяющиеся акты физического, психологического, сексуального, экономического воздействия на близких людей, которые совершаются против их воли с целью обретения власти и контроля над ними. </w:t>
      </w:r>
    </w:p>
    <w:p w:rsidR="00B9472A" w:rsidRPr="00B9472A" w:rsidRDefault="00B9472A" w:rsidP="00B9472A">
      <w:pPr>
        <w:ind w:firstLine="709"/>
        <w:jc w:val="both"/>
        <w:rPr>
          <w:rFonts w:ascii="Times New Roman" w:eastAsia="Times New Roman" w:hAnsi="Times New Roman" w:cs="Times New Roman"/>
          <w:sz w:val="24"/>
          <w:szCs w:val="24"/>
          <w:lang w:eastAsia="ru-RU"/>
        </w:rPr>
      </w:pPr>
      <w:r w:rsidRPr="00B9472A">
        <w:rPr>
          <w:rFonts w:ascii="Times New Roman" w:eastAsia="Times New Roman" w:hAnsi="Times New Roman" w:cs="Times New Roman"/>
          <w:sz w:val="24"/>
          <w:szCs w:val="24"/>
          <w:lang w:eastAsia="ru-RU"/>
        </w:rPr>
        <w:lastRenderedPageBreak/>
        <w:t xml:space="preserve">Здесь следует отметить и </w:t>
      </w:r>
      <w:r w:rsidRPr="00B9472A">
        <w:rPr>
          <w:rFonts w:ascii="Times New Roman" w:eastAsia="Times New Roman" w:hAnsi="Times New Roman" w:cs="Times New Roman"/>
          <w:i/>
          <w:sz w:val="24"/>
          <w:szCs w:val="24"/>
          <w:lang w:eastAsia="ru-RU"/>
        </w:rPr>
        <w:t>третью принципиальную особенность</w:t>
      </w:r>
      <w:r w:rsidRPr="00B9472A">
        <w:rPr>
          <w:rFonts w:ascii="Times New Roman" w:eastAsia="Times New Roman" w:hAnsi="Times New Roman" w:cs="Times New Roman"/>
          <w:sz w:val="24"/>
          <w:szCs w:val="24"/>
          <w:lang w:eastAsia="ru-RU"/>
        </w:rPr>
        <w:t xml:space="preserve"> насилия</w:t>
      </w:r>
      <w:r w:rsidR="002F38ED">
        <w:rPr>
          <w:rFonts w:ascii="Times New Roman" w:eastAsia="Times New Roman" w:hAnsi="Times New Roman" w:cs="Times New Roman"/>
          <w:sz w:val="24"/>
          <w:szCs w:val="24"/>
          <w:lang w:eastAsia="ru-RU"/>
        </w:rPr>
        <w:t xml:space="preserve"> в семье</w:t>
      </w:r>
      <w:r w:rsidRPr="00B9472A">
        <w:rPr>
          <w:rFonts w:ascii="Times New Roman" w:eastAsia="Times New Roman" w:hAnsi="Times New Roman" w:cs="Times New Roman"/>
          <w:sz w:val="24"/>
          <w:szCs w:val="24"/>
          <w:lang w:eastAsia="ru-RU"/>
        </w:rPr>
        <w:t xml:space="preserve">. </w:t>
      </w:r>
      <w:r w:rsidRPr="002F38ED">
        <w:rPr>
          <w:rFonts w:ascii="Times New Roman" w:eastAsia="Times New Roman" w:hAnsi="Times New Roman" w:cs="Times New Roman"/>
          <w:sz w:val="24"/>
          <w:szCs w:val="24"/>
          <w:lang w:eastAsia="ru-RU"/>
        </w:rPr>
        <w:t>Согласно исследованиям, она заключается в том,</w:t>
      </w:r>
      <w:r w:rsidR="007F23AC">
        <w:rPr>
          <w:rFonts w:ascii="Times New Roman" w:eastAsia="Times New Roman" w:hAnsi="Times New Roman" w:cs="Times New Roman"/>
          <w:sz w:val="24"/>
          <w:szCs w:val="24"/>
          <w:lang w:eastAsia="ru-RU"/>
        </w:rPr>
        <w:t xml:space="preserve"> </w:t>
      </w:r>
      <w:r w:rsidRPr="0063761A">
        <w:rPr>
          <w:rFonts w:ascii="Times New Roman" w:eastAsia="Times New Roman" w:hAnsi="Times New Roman" w:cs="Times New Roman"/>
          <w:i/>
          <w:sz w:val="24"/>
          <w:szCs w:val="24"/>
          <w:lang w:eastAsia="ru-RU"/>
        </w:rPr>
        <w:t>что насилие имеет гендерную основу.</w:t>
      </w:r>
      <w:r w:rsidRPr="00B9472A">
        <w:rPr>
          <w:rFonts w:ascii="Times New Roman" w:eastAsia="Times New Roman" w:hAnsi="Times New Roman" w:cs="Times New Roman"/>
          <w:sz w:val="24"/>
          <w:szCs w:val="24"/>
          <w:lang w:eastAsia="ru-RU"/>
        </w:rPr>
        <w:t xml:space="preserve"> Именно поэтому чаще всего жертвами домашнего насилия становятся </w:t>
      </w:r>
      <w:r w:rsidRPr="0063761A">
        <w:rPr>
          <w:rFonts w:ascii="Times New Roman" w:eastAsia="Times New Roman" w:hAnsi="Times New Roman" w:cs="Times New Roman"/>
          <w:sz w:val="24"/>
          <w:szCs w:val="24"/>
          <w:lang w:eastAsia="ru-RU"/>
        </w:rPr>
        <w:t>женщины и дети.</w:t>
      </w:r>
    </w:p>
    <w:p w:rsidR="00B9472A" w:rsidRPr="0063761A" w:rsidRDefault="00B9472A" w:rsidP="0063761A">
      <w:pPr>
        <w:rPr>
          <w:rFonts w:ascii="Times New Roman" w:eastAsia="Times New Roman" w:hAnsi="Times New Roman" w:cs="Times New Roman"/>
          <w:i/>
          <w:sz w:val="24"/>
          <w:szCs w:val="24"/>
          <w:lang w:eastAsia="ru-RU"/>
        </w:rPr>
      </w:pPr>
      <w:r w:rsidRPr="0063761A">
        <w:rPr>
          <w:rFonts w:ascii="Times New Roman" w:eastAsia="Times New Roman" w:hAnsi="Times New Roman" w:cs="Times New Roman"/>
          <w:bCs/>
          <w:i/>
          <w:sz w:val="24"/>
          <w:szCs w:val="24"/>
          <w:lang w:eastAsia="ru-RU"/>
        </w:rPr>
        <w:t>Виды насилия</w:t>
      </w:r>
      <w:r w:rsidR="0063761A">
        <w:rPr>
          <w:rFonts w:ascii="Times New Roman" w:eastAsia="Times New Roman" w:hAnsi="Times New Roman" w:cs="Times New Roman"/>
          <w:bCs/>
          <w:i/>
          <w:sz w:val="24"/>
          <w:szCs w:val="24"/>
          <w:lang w:eastAsia="ru-RU"/>
        </w:rPr>
        <w:t xml:space="preserve"> в семье</w:t>
      </w:r>
    </w:p>
    <w:p w:rsidR="00B9472A" w:rsidRPr="00B9472A" w:rsidRDefault="00B9472A" w:rsidP="00B9472A">
      <w:pPr>
        <w:ind w:firstLine="709"/>
        <w:jc w:val="both"/>
        <w:rPr>
          <w:rFonts w:ascii="Times New Roman" w:eastAsia="Times New Roman" w:hAnsi="Times New Roman" w:cs="Times New Roman"/>
          <w:sz w:val="24"/>
          <w:szCs w:val="24"/>
          <w:lang w:eastAsia="ru-RU"/>
        </w:rPr>
      </w:pPr>
      <w:r w:rsidRPr="00B9472A">
        <w:rPr>
          <w:rFonts w:ascii="Times New Roman" w:eastAsia="Times New Roman" w:hAnsi="Times New Roman" w:cs="Times New Roman"/>
          <w:sz w:val="24"/>
          <w:szCs w:val="24"/>
          <w:lang w:eastAsia="ru-RU"/>
        </w:rPr>
        <w:t xml:space="preserve">Конкретный случай </w:t>
      </w:r>
      <w:r w:rsidR="0063761A">
        <w:rPr>
          <w:rFonts w:ascii="Times New Roman" w:eastAsia="Times New Roman" w:hAnsi="Times New Roman" w:cs="Times New Roman"/>
          <w:sz w:val="24"/>
          <w:szCs w:val="24"/>
          <w:lang w:eastAsia="ru-RU"/>
        </w:rPr>
        <w:t xml:space="preserve">внутрисемейного </w:t>
      </w:r>
      <w:r w:rsidRPr="00B9472A">
        <w:rPr>
          <w:rFonts w:ascii="Times New Roman" w:eastAsia="Times New Roman" w:hAnsi="Times New Roman" w:cs="Times New Roman"/>
          <w:sz w:val="24"/>
          <w:szCs w:val="24"/>
          <w:lang w:eastAsia="ru-RU"/>
        </w:rPr>
        <w:t xml:space="preserve">насилия может включать в себя несколько видов насилия или один из них. </w:t>
      </w:r>
    </w:p>
    <w:p w:rsidR="00B9472A" w:rsidRPr="00B9472A" w:rsidRDefault="00B9472A" w:rsidP="00B9472A">
      <w:pPr>
        <w:ind w:firstLine="709"/>
        <w:jc w:val="both"/>
        <w:rPr>
          <w:rFonts w:ascii="Times New Roman" w:eastAsia="Times New Roman" w:hAnsi="Times New Roman" w:cs="Times New Roman"/>
          <w:sz w:val="24"/>
          <w:szCs w:val="24"/>
          <w:lang w:eastAsia="ru-RU"/>
        </w:rPr>
      </w:pPr>
      <w:r w:rsidRPr="00B9472A">
        <w:rPr>
          <w:rFonts w:ascii="Times New Roman" w:eastAsia="Times New Roman" w:hAnsi="Times New Roman" w:cs="Times New Roman"/>
          <w:sz w:val="24"/>
          <w:szCs w:val="24"/>
          <w:lang w:eastAsia="ru-RU"/>
        </w:rPr>
        <w:t xml:space="preserve">Наиболее распространенный и опасный вид – это </w:t>
      </w:r>
      <w:r w:rsidRPr="004C466D">
        <w:rPr>
          <w:rFonts w:ascii="Times New Roman" w:eastAsia="Times New Roman" w:hAnsi="Times New Roman" w:cs="Times New Roman"/>
          <w:bCs/>
          <w:i/>
          <w:iCs/>
          <w:sz w:val="24"/>
          <w:szCs w:val="24"/>
          <w:lang w:eastAsia="ru-RU"/>
        </w:rPr>
        <w:t>физическое насилие</w:t>
      </w:r>
      <w:r w:rsidRPr="004C466D">
        <w:rPr>
          <w:rFonts w:ascii="Times New Roman" w:eastAsia="Times New Roman" w:hAnsi="Times New Roman" w:cs="Times New Roman"/>
          <w:sz w:val="24"/>
          <w:szCs w:val="24"/>
          <w:lang w:eastAsia="ru-RU"/>
        </w:rPr>
        <w:t>.</w:t>
      </w:r>
      <w:r w:rsidRPr="00B9472A">
        <w:rPr>
          <w:rFonts w:ascii="Times New Roman" w:eastAsia="Times New Roman" w:hAnsi="Times New Roman" w:cs="Times New Roman"/>
          <w:sz w:val="24"/>
          <w:szCs w:val="24"/>
          <w:lang w:eastAsia="ru-RU"/>
        </w:rPr>
        <w:t xml:space="preserve"> Оно характеризуется такими действиями как толчки, хватание, бросание, нанесение ударов ладонью и/или кулаком и/или посторонними предметами, удерживание, удушение, </w:t>
      </w:r>
      <w:proofErr w:type="gramStart"/>
      <w:r w:rsidRPr="00B9472A">
        <w:rPr>
          <w:rFonts w:ascii="Times New Roman" w:eastAsia="Times New Roman" w:hAnsi="Times New Roman" w:cs="Times New Roman"/>
          <w:sz w:val="24"/>
          <w:szCs w:val="24"/>
          <w:lang w:eastAsia="ru-RU"/>
        </w:rPr>
        <w:t>пинки</w:t>
      </w:r>
      <w:proofErr w:type="gramEnd"/>
      <w:r w:rsidRPr="00B9472A">
        <w:rPr>
          <w:rFonts w:ascii="Times New Roman" w:eastAsia="Times New Roman" w:hAnsi="Times New Roman" w:cs="Times New Roman"/>
          <w:sz w:val="24"/>
          <w:szCs w:val="24"/>
          <w:lang w:eastAsia="ru-RU"/>
        </w:rPr>
        <w:t xml:space="preserve">; использование оружия, ожоги и </w:t>
      </w:r>
      <w:r w:rsidR="00347786">
        <w:rPr>
          <w:rFonts w:ascii="Times New Roman" w:eastAsia="Times New Roman" w:hAnsi="Times New Roman" w:cs="Times New Roman"/>
          <w:sz w:val="24"/>
          <w:szCs w:val="24"/>
          <w:lang w:eastAsia="ru-RU"/>
        </w:rPr>
        <w:t>т. п.</w:t>
      </w:r>
      <w:r w:rsidRPr="00B9472A">
        <w:rPr>
          <w:rFonts w:ascii="Times New Roman" w:eastAsia="Times New Roman" w:hAnsi="Times New Roman" w:cs="Times New Roman"/>
          <w:sz w:val="24"/>
          <w:szCs w:val="24"/>
          <w:lang w:eastAsia="ru-RU"/>
        </w:rPr>
        <w:t xml:space="preserve"> Физическое насилие представляет серьезную угрозу здоровью и жизни женщин. </w:t>
      </w:r>
      <w:r w:rsidR="004C466D">
        <w:rPr>
          <w:rFonts w:ascii="Times New Roman" w:eastAsia="Times New Roman" w:hAnsi="Times New Roman" w:cs="Times New Roman"/>
          <w:sz w:val="24"/>
          <w:szCs w:val="24"/>
          <w:lang w:eastAsia="ru-RU"/>
        </w:rPr>
        <w:t>По статистике Российской Федерации е</w:t>
      </w:r>
      <w:r w:rsidRPr="00B9472A">
        <w:rPr>
          <w:rFonts w:ascii="Times New Roman" w:eastAsia="Times New Roman" w:hAnsi="Times New Roman" w:cs="Times New Roman"/>
          <w:sz w:val="24"/>
          <w:szCs w:val="24"/>
          <w:lang w:eastAsia="ru-RU"/>
        </w:rPr>
        <w:t xml:space="preserve">жегодно более десяти тысяч </w:t>
      </w:r>
      <w:r w:rsidR="004C466D">
        <w:rPr>
          <w:rFonts w:ascii="Times New Roman" w:eastAsia="Times New Roman" w:hAnsi="Times New Roman" w:cs="Times New Roman"/>
          <w:sz w:val="24"/>
          <w:szCs w:val="24"/>
          <w:lang w:eastAsia="ru-RU"/>
        </w:rPr>
        <w:t xml:space="preserve">женщин </w:t>
      </w:r>
      <w:r w:rsidRPr="00B9472A">
        <w:rPr>
          <w:rFonts w:ascii="Times New Roman" w:eastAsia="Times New Roman" w:hAnsi="Times New Roman" w:cs="Times New Roman"/>
          <w:sz w:val="24"/>
          <w:szCs w:val="24"/>
          <w:lang w:eastAsia="ru-RU"/>
        </w:rPr>
        <w:t xml:space="preserve">погибают от рук мужа или партнера. </w:t>
      </w:r>
    </w:p>
    <w:p w:rsidR="00B9472A" w:rsidRPr="00B9472A" w:rsidRDefault="00B9472A" w:rsidP="00B9472A">
      <w:pPr>
        <w:ind w:firstLine="709"/>
        <w:jc w:val="both"/>
        <w:rPr>
          <w:rFonts w:ascii="Times New Roman" w:eastAsia="Times New Roman" w:hAnsi="Times New Roman" w:cs="Times New Roman"/>
          <w:sz w:val="24"/>
          <w:szCs w:val="24"/>
          <w:lang w:eastAsia="ru-RU"/>
        </w:rPr>
      </w:pPr>
      <w:r w:rsidRPr="004C466D">
        <w:rPr>
          <w:rFonts w:ascii="Times New Roman" w:eastAsia="Times New Roman" w:hAnsi="Times New Roman" w:cs="Times New Roman"/>
          <w:bCs/>
          <w:i/>
          <w:iCs/>
          <w:sz w:val="24"/>
          <w:szCs w:val="24"/>
          <w:lang w:eastAsia="ru-RU"/>
        </w:rPr>
        <w:t>Сексуальное насилие</w:t>
      </w:r>
      <w:r w:rsidR="00E64082">
        <w:rPr>
          <w:rFonts w:ascii="Times New Roman" w:eastAsia="Times New Roman" w:hAnsi="Times New Roman" w:cs="Times New Roman"/>
          <w:bCs/>
          <w:i/>
          <w:iCs/>
          <w:sz w:val="24"/>
          <w:szCs w:val="24"/>
          <w:lang w:eastAsia="ru-RU"/>
        </w:rPr>
        <w:t xml:space="preserve"> </w:t>
      </w:r>
      <w:r w:rsidRPr="00B9472A">
        <w:rPr>
          <w:rFonts w:ascii="Times New Roman" w:eastAsia="Times New Roman" w:hAnsi="Times New Roman" w:cs="Times New Roman"/>
          <w:sz w:val="24"/>
          <w:szCs w:val="24"/>
          <w:lang w:eastAsia="ru-RU"/>
        </w:rPr>
        <w:t xml:space="preserve">– это: принуждение к половым отношениям посредством силы, угроз или шантажа (изнасилование); принуждение к половым отношениям в неприемлемой для женщины форме. Сексуальное насилие очень часто присутствует в ситуации насилия в семье и обладает повышенной латентностью. Изнасилование в браке все еще остается преступлением, которое многие просто не хотят замечать и отказывают ему в праве на существование. Проблема коренится в бытующих гендерных стереотипах: в России, как и во многих других странах мира, брак зачастую расценивается как наделение мужчин безусловным правом на сексуальные отношения с супругой и на применение силы в случае ее нежелания вступить в сексуальный контакт. Так, согласно проведенному в 2002 году в России исследованию, большинство (60%) мужчин и половина (50%) женщин считают, что изнасилование в браке в принципе невозможно. </w:t>
      </w:r>
      <w:r w:rsidRPr="00B9472A">
        <w:rPr>
          <w:rFonts w:ascii="Times New Roman" w:eastAsia="Times New Roman" w:hAnsi="Times New Roman" w:cs="Times New Roman"/>
          <w:sz w:val="24"/>
          <w:szCs w:val="24"/>
          <w:lang w:eastAsia="ru-RU"/>
        </w:rPr>
        <w:lastRenderedPageBreak/>
        <w:t xml:space="preserve">Вместе с тем, данные этого же исследования показывают, что 18% всех опрошенных женщин пострадали от сексуального насилия со стороны мужа (был вынужденный секс, и/или изнасилование, и/или секс после побоев). </w:t>
      </w:r>
    </w:p>
    <w:p w:rsidR="00202882" w:rsidRDefault="00B9472A" w:rsidP="00B9472A">
      <w:pPr>
        <w:ind w:firstLine="709"/>
        <w:jc w:val="both"/>
        <w:rPr>
          <w:rFonts w:ascii="Times New Roman" w:eastAsia="Times New Roman" w:hAnsi="Times New Roman" w:cs="Times New Roman"/>
          <w:sz w:val="24"/>
          <w:szCs w:val="24"/>
          <w:lang w:eastAsia="ru-RU"/>
        </w:rPr>
      </w:pPr>
      <w:proofErr w:type="gramStart"/>
      <w:r w:rsidRPr="00987316">
        <w:rPr>
          <w:rFonts w:ascii="Times New Roman" w:eastAsia="Times New Roman" w:hAnsi="Times New Roman" w:cs="Times New Roman"/>
          <w:bCs/>
          <w:i/>
          <w:iCs/>
          <w:sz w:val="24"/>
          <w:szCs w:val="24"/>
          <w:lang w:eastAsia="ru-RU"/>
        </w:rPr>
        <w:t>Психологическое насилие</w:t>
      </w:r>
      <w:r w:rsidR="00754282">
        <w:rPr>
          <w:rFonts w:ascii="Times New Roman" w:eastAsia="Times New Roman" w:hAnsi="Times New Roman" w:cs="Times New Roman"/>
          <w:bCs/>
          <w:i/>
          <w:iCs/>
          <w:sz w:val="24"/>
          <w:szCs w:val="24"/>
          <w:lang w:val="uk-UA" w:eastAsia="ru-RU"/>
        </w:rPr>
        <w:t xml:space="preserve"> </w:t>
      </w:r>
      <w:r w:rsidRPr="00B9472A">
        <w:rPr>
          <w:rFonts w:ascii="Times New Roman" w:eastAsia="Times New Roman" w:hAnsi="Times New Roman" w:cs="Times New Roman"/>
          <w:sz w:val="24"/>
          <w:szCs w:val="24"/>
          <w:lang w:eastAsia="ru-RU"/>
        </w:rPr>
        <w:t>подразумевает: наличие вербальных (словесных) оскорблений; шантажа; актов насилия по отношению к детям или другим лицам для установления контроля над партнером; угрозы суицида со стороны обидчика; угрозы по отношению к жертве или другим лицам; запугивание посредством насилия по отношению к домашним животным или разрушения предметов; преследование; контроль над деятельностью жертвы;</w:t>
      </w:r>
      <w:proofErr w:type="gramEnd"/>
      <w:r w:rsidRPr="00B9472A">
        <w:rPr>
          <w:rFonts w:ascii="Times New Roman" w:eastAsia="Times New Roman" w:hAnsi="Times New Roman" w:cs="Times New Roman"/>
          <w:sz w:val="24"/>
          <w:szCs w:val="24"/>
          <w:lang w:eastAsia="ru-RU"/>
        </w:rPr>
        <w:t xml:space="preserve"> </w:t>
      </w:r>
      <w:proofErr w:type="gramStart"/>
      <w:r w:rsidRPr="00B9472A">
        <w:rPr>
          <w:rFonts w:ascii="Times New Roman" w:eastAsia="Times New Roman" w:hAnsi="Times New Roman" w:cs="Times New Roman"/>
          <w:sz w:val="24"/>
          <w:szCs w:val="24"/>
          <w:lang w:eastAsia="ru-RU"/>
        </w:rPr>
        <w:t xml:space="preserve">контроль над кругом общения жертвы; контроль над доступом жертвы к различным ресурсам (получению социальной и медицинской помощи, общению с друзьями, получению образования, работе и </w:t>
      </w:r>
      <w:r w:rsidR="00347786">
        <w:rPr>
          <w:rFonts w:ascii="Times New Roman" w:eastAsia="Times New Roman" w:hAnsi="Times New Roman" w:cs="Times New Roman"/>
          <w:sz w:val="24"/>
          <w:szCs w:val="24"/>
          <w:lang w:eastAsia="ru-RU"/>
        </w:rPr>
        <w:t>т. п.</w:t>
      </w:r>
      <w:r w:rsidRPr="00B9472A">
        <w:rPr>
          <w:rFonts w:ascii="Times New Roman" w:eastAsia="Times New Roman" w:hAnsi="Times New Roman" w:cs="Times New Roman"/>
          <w:sz w:val="24"/>
          <w:szCs w:val="24"/>
          <w:lang w:eastAsia="ru-RU"/>
        </w:rPr>
        <w:t xml:space="preserve">); принуждение жертвы к исполнению унижающих ее действий; контроль над распорядком дня жертвы, и </w:t>
      </w:r>
      <w:r w:rsidR="00347786">
        <w:rPr>
          <w:rFonts w:ascii="Times New Roman" w:eastAsia="Times New Roman" w:hAnsi="Times New Roman" w:cs="Times New Roman"/>
          <w:sz w:val="24"/>
          <w:szCs w:val="24"/>
          <w:lang w:eastAsia="ru-RU"/>
        </w:rPr>
        <w:t>т. п.</w:t>
      </w:r>
      <w:r w:rsidRPr="00B9472A">
        <w:rPr>
          <w:rFonts w:ascii="Times New Roman" w:eastAsia="Times New Roman" w:hAnsi="Times New Roman" w:cs="Times New Roman"/>
          <w:sz w:val="24"/>
          <w:szCs w:val="24"/>
          <w:lang w:eastAsia="ru-RU"/>
        </w:rPr>
        <w:t xml:space="preserve"> Этот тип насилия также является наиболее распространенным и присутствует практически во всех случаях насилия в семье.</w:t>
      </w:r>
      <w:proofErr w:type="gramEnd"/>
    </w:p>
    <w:p w:rsidR="00B9472A" w:rsidRPr="00B9472A" w:rsidRDefault="00B9472A" w:rsidP="001F1737">
      <w:pPr>
        <w:ind w:firstLine="709"/>
        <w:jc w:val="both"/>
        <w:rPr>
          <w:rFonts w:ascii="Times New Roman" w:eastAsia="Times New Roman" w:hAnsi="Times New Roman" w:cs="Times New Roman"/>
          <w:sz w:val="24"/>
          <w:szCs w:val="24"/>
          <w:lang w:eastAsia="ru-RU"/>
        </w:rPr>
      </w:pPr>
      <w:r w:rsidRPr="00202882">
        <w:rPr>
          <w:rFonts w:ascii="Times New Roman" w:eastAsia="Times New Roman" w:hAnsi="Times New Roman" w:cs="Times New Roman"/>
          <w:sz w:val="24"/>
          <w:szCs w:val="24"/>
          <w:lang w:eastAsia="ru-RU"/>
        </w:rPr>
        <w:t>Повторяющееся насилие приводит к посттравматическому стрессу, депрессии, постоянному чувству страха, а иногда и к попыткам самоубийства.</w:t>
      </w:r>
    </w:p>
    <w:p w:rsidR="00B9472A" w:rsidRPr="00B9472A" w:rsidRDefault="00B9472A" w:rsidP="00B9472A">
      <w:pPr>
        <w:ind w:firstLine="709"/>
        <w:jc w:val="both"/>
        <w:rPr>
          <w:rFonts w:ascii="Times New Roman" w:eastAsia="Times New Roman" w:hAnsi="Times New Roman" w:cs="Times New Roman"/>
          <w:sz w:val="24"/>
          <w:szCs w:val="24"/>
          <w:lang w:eastAsia="ru-RU"/>
        </w:rPr>
      </w:pPr>
      <w:r w:rsidRPr="00B9472A">
        <w:rPr>
          <w:rFonts w:ascii="Times New Roman" w:eastAsia="Times New Roman" w:hAnsi="Times New Roman" w:cs="Times New Roman"/>
          <w:sz w:val="24"/>
          <w:szCs w:val="24"/>
          <w:lang w:eastAsia="ru-RU"/>
        </w:rPr>
        <w:t>Результатом данного вида насилия также могут стать обострения хронических заболеваний. Многие специалисты, работающие с пострадавшими от насилия</w:t>
      </w:r>
      <w:r w:rsidR="001F1737">
        <w:rPr>
          <w:rFonts w:ascii="Times New Roman" w:eastAsia="Times New Roman" w:hAnsi="Times New Roman" w:cs="Times New Roman"/>
          <w:sz w:val="24"/>
          <w:szCs w:val="24"/>
          <w:lang w:eastAsia="ru-RU"/>
        </w:rPr>
        <w:t xml:space="preserve"> в семье</w:t>
      </w:r>
      <w:r w:rsidRPr="00B9472A">
        <w:rPr>
          <w:rFonts w:ascii="Times New Roman" w:eastAsia="Times New Roman" w:hAnsi="Times New Roman" w:cs="Times New Roman"/>
          <w:sz w:val="24"/>
          <w:szCs w:val="24"/>
          <w:lang w:eastAsia="ru-RU"/>
        </w:rPr>
        <w:t xml:space="preserve">, считают, что психологические последствия домашнего насилия гораздо серьезнее, чем переживания по поводу агрессии со стороны хулигана на улице. </w:t>
      </w:r>
    </w:p>
    <w:p w:rsidR="00B9472A" w:rsidRDefault="00B9472A" w:rsidP="00B9472A">
      <w:pPr>
        <w:ind w:firstLine="709"/>
        <w:jc w:val="both"/>
        <w:rPr>
          <w:rFonts w:ascii="Times New Roman" w:eastAsia="Times New Roman" w:hAnsi="Times New Roman" w:cs="Times New Roman"/>
          <w:sz w:val="24"/>
          <w:szCs w:val="24"/>
          <w:lang w:eastAsia="ru-RU"/>
        </w:rPr>
      </w:pPr>
      <w:r w:rsidRPr="001F1737">
        <w:rPr>
          <w:rFonts w:ascii="Times New Roman" w:eastAsia="Times New Roman" w:hAnsi="Times New Roman" w:cs="Times New Roman"/>
          <w:bCs/>
          <w:sz w:val="24"/>
          <w:szCs w:val="24"/>
          <w:lang w:eastAsia="ru-RU"/>
        </w:rPr>
        <w:t>Э</w:t>
      </w:r>
      <w:r w:rsidRPr="001F1737">
        <w:rPr>
          <w:rFonts w:ascii="Times New Roman" w:eastAsia="Times New Roman" w:hAnsi="Times New Roman" w:cs="Times New Roman"/>
          <w:bCs/>
          <w:i/>
          <w:iCs/>
          <w:sz w:val="24"/>
          <w:szCs w:val="24"/>
          <w:lang w:eastAsia="ru-RU"/>
        </w:rPr>
        <w:t>кономическое насилие</w:t>
      </w:r>
      <w:r w:rsidR="00754282">
        <w:rPr>
          <w:rFonts w:ascii="Times New Roman" w:eastAsia="Times New Roman" w:hAnsi="Times New Roman" w:cs="Times New Roman"/>
          <w:bCs/>
          <w:i/>
          <w:iCs/>
          <w:sz w:val="24"/>
          <w:szCs w:val="24"/>
          <w:lang w:val="uk-UA" w:eastAsia="ru-RU"/>
        </w:rPr>
        <w:t xml:space="preserve"> </w:t>
      </w:r>
      <w:r w:rsidRPr="00B9472A">
        <w:rPr>
          <w:rFonts w:ascii="Times New Roman" w:eastAsia="Times New Roman" w:hAnsi="Times New Roman" w:cs="Times New Roman"/>
          <w:sz w:val="24"/>
          <w:szCs w:val="24"/>
          <w:lang w:eastAsia="ru-RU"/>
        </w:rPr>
        <w:t xml:space="preserve">может выражаться в следующих формах: отказ в содержании детей; утаивание доходов, трата обидчиком семейных денег только на собственные нужды, самостоятельное принятие большинства </w:t>
      </w:r>
      <w:r w:rsidRPr="00B9472A">
        <w:rPr>
          <w:rFonts w:ascii="Times New Roman" w:eastAsia="Times New Roman" w:hAnsi="Times New Roman" w:cs="Times New Roman"/>
          <w:sz w:val="24"/>
          <w:szCs w:val="24"/>
          <w:lang w:eastAsia="ru-RU"/>
        </w:rPr>
        <w:lastRenderedPageBreak/>
        <w:t xml:space="preserve">финансовых решений, строжайший контроль над расходами членов семьи; и </w:t>
      </w:r>
      <w:r w:rsidR="00347786">
        <w:rPr>
          <w:rFonts w:ascii="Times New Roman" w:eastAsia="Times New Roman" w:hAnsi="Times New Roman" w:cs="Times New Roman"/>
          <w:sz w:val="24"/>
          <w:szCs w:val="24"/>
          <w:lang w:eastAsia="ru-RU"/>
        </w:rPr>
        <w:t>т. п.</w:t>
      </w:r>
      <w:r w:rsidRPr="00B9472A">
        <w:rPr>
          <w:rFonts w:ascii="Times New Roman" w:eastAsia="Times New Roman" w:hAnsi="Times New Roman" w:cs="Times New Roman"/>
          <w:sz w:val="24"/>
          <w:szCs w:val="24"/>
          <w:lang w:eastAsia="ru-RU"/>
        </w:rPr>
        <w:t xml:space="preserve"> Часто женщины зависимы от мужчин экономически в силу разных причин – рождения ребенка, запрета со стороны мужа на работу, безработицы, дискриминации на рынке труда и </w:t>
      </w:r>
      <w:r w:rsidR="00347786">
        <w:rPr>
          <w:rFonts w:ascii="Times New Roman" w:eastAsia="Times New Roman" w:hAnsi="Times New Roman" w:cs="Times New Roman"/>
          <w:sz w:val="24"/>
          <w:szCs w:val="24"/>
          <w:lang w:eastAsia="ru-RU"/>
        </w:rPr>
        <w:t>т. п.</w:t>
      </w:r>
      <w:r w:rsidRPr="00B9472A">
        <w:rPr>
          <w:rFonts w:ascii="Times New Roman" w:eastAsia="Times New Roman" w:hAnsi="Times New Roman" w:cs="Times New Roman"/>
          <w:sz w:val="24"/>
          <w:szCs w:val="24"/>
          <w:lang w:eastAsia="ru-RU"/>
        </w:rPr>
        <w:t xml:space="preserve"> С другой стороны, даже работающие и зарабатывающие больше мужа женщины могут стать жертвами насилия. </w:t>
      </w:r>
    </w:p>
    <w:p w:rsidR="00B21EB0" w:rsidRPr="00B9472A" w:rsidRDefault="00B21EB0" w:rsidP="00B9472A">
      <w:pPr>
        <w:ind w:firstLine="709"/>
        <w:jc w:val="both"/>
        <w:rPr>
          <w:rFonts w:ascii="Times New Roman" w:eastAsia="Times New Roman" w:hAnsi="Times New Roman" w:cs="Times New Roman"/>
          <w:sz w:val="24"/>
          <w:szCs w:val="24"/>
          <w:lang w:eastAsia="ru-RU"/>
        </w:rPr>
      </w:pPr>
    </w:p>
    <w:p w:rsidR="00B9472A" w:rsidRPr="00B21EB0" w:rsidRDefault="00B9472A" w:rsidP="0072744C">
      <w:pPr>
        <w:pStyle w:val="a9"/>
        <w:numPr>
          <w:ilvl w:val="0"/>
          <w:numId w:val="12"/>
        </w:numPr>
        <w:tabs>
          <w:tab w:val="left" w:pos="1134"/>
        </w:tabs>
        <w:ind w:left="0" w:firstLine="709"/>
        <w:jc w:val="both"/>
        <w:rPr>
          <w:rFonts w:ascii="Times New Roman" w:eastAsia="Times New Roman" w:hAnsi="Times New Roman" w:cs="Times New Roman"/>
          <w:sz w:val="24"/>
          <w:szCs w:val="24"/>
          <w:lang w:eastAsia="ru-RU"/>
        </w:rPr>
      </w:pPr>
      <w:r w:rsidRPr="00B21EB0">
        <w:rPr>
          <w:rFonts w:ascii="Times New Roman" w:eastAsia="Times New Roman" w:hAnsi="Times New Roman" w:cs="Times New Roman"/>
          <w:b/>
          <w:bCs/>
          <w:sz w:val="24"/>
          <w:szCs w:val="24"/>
          <w:lang w:eastAsia="ru-RU"/>
        </w:rPr>
        <w:t>Циклы домашнего насилия</w:t>
      </w:r>
      <w:r w:rsidR="005D2007">
        <w:rPr>
          <w:rFonts w:ascii="Times New Roman" w:eastAsia="Times New Roman" w:hAnsi="Times New Roman" w:cs="Times New Roman"/>
          <w:b/>
          <w:bCs/>
          <w:sz w:val="24"/>
          <w:szCs w:val="24"/>
          <w:lang w:eastAsia="ru-RU"/>
        </w:rPr>
        <w:t xml:space="preserve"> в отношении женщин</w:t>
      </w:r>
    </w:p>
    <w:p w:rsidR="00B9472A" w:rsidRPr="00B9472A" w:rsidRDefault="00B9472A" w:rsidP="00B9472A">
      <w:pPr>
        <w:ind w:firstLine="709"/>
        <w:jc w:val="both"/>
        <w:rPr>
          <w:rFonts w:ascii="Times New Roman" w:eastAsia="Times New Roman" w:hAnsi="Times New Roman" w:cs="Times New Roman"/>
          <w:b/>
          <w:sz w:val="24"/>
          <w:szCs w:val="24"/>
          <w:lang w:eastAsia="ru-RU"/>
        </w:rPr>
      </w:pPr>
      <w:r w:rsidRPr="00B9472A">
        <w:rPr>
          <w:rFonts w:ascii="Times New Roman" w:eastAsia="Times New Roman" w:hAnsi="Times New Roman" w:cs="Times New Roman"/>
          <w:sz w:val="24"/>
          <w:szCs w:val="24"/>
          <w:lang w:eastAsia="ru-RU"/>
        </w:rPr>
        <w:t xml:space="preserve">Особенно важно для специалистов, занимающихся проблемой домашнего насилия, отличить конфликт от случаев домашнего насилия, понимать как развивается ситуация насилия и пр. Для ответа на эти вопросы обратимся к так называемой </w:t>
      </w:r>
      <w:r w:rsidRPr="00E64082">
        <w:rPr>
          <w:rFonts w:ascii="Times New Roman" w:eastAsia="Times New Roman" w:hAnsi="Times New Roman" w:cs="Times New Roman"/>
          <w:bCs/>
          <w:sz w:val="24"/>
          <w:szCs w:val="24"/>
          <w:lang w:eastAsia="ru-RU"/>
        </w:rPr>
        <w:t>«теории трех фаз».</w:t>
      </w:r>
      <w:r w:rsidR="00754282">
        <w:rPr>
          <w:rFonts w:ascii="Times New Roman" w:eastAsia="Times New Roman" w:hAnsi="Times New Roman" w:cs="Times New Roman"/>
          <w:bCs/>
          <w:i/>
          <w:sz w:val="24"/>
          <w:szCs w:val="24"/>
          <w:lang w:val="uk-UA" w:eastAsia="ru-RU"/>
        </w:rPr>
        <w:t xml:space="preserve"> </w:t>
      </w:r>
      <w:r w:rsidRPr="00B9472A">
        <w:rPr>
          <w:rFonts w:ascii="Times New Roman" w:eastAsia="Times New Roman" w:hAnsi="Times New Roman" w:cs="Times New Roman"/>
          <w:sz w:val="24"/>
          <w:szCs w:val="24"/>
          <w:lang w:eastAsia="ru-RU"/>
        </w:rPr>
        <w:t xml:space="preserve">Впервые изложение данной теории было осуществлено в книге «Избиваемая женщина» Ленор Уокер, которая в ходе практической работы с пострадавшими выявила </w:t>
      </w:r>
      <w:r w:rsidRPr="00E64082">
        <w:rPr>
          <w:rFonts w:ascii="Times New Roman" w:eastAsia="Times New Roman" w:hAnsi="Times New Roman" w:cs="Times New Roman"/>
          <w:iCs/>
          <w:sz w:val="24"/>
          <w:szCs w:val="24"/>
          <w:lang w:eastAsia="ru-RU"/>
        </w:rPr>
        <w:t>цикличность</w:t>
      </w:r>
      <w:r w:rsidRPr="00B9472A">
        <w:rPr>
          <w:rFonts w:ascii="Times New Roman" w:eastAsia="Times New Roman" w:hAnsi="Times New Roman" w:cs="Times New Roman"/>
          <w:i/>
          <w:iCs/>
          <w:sz w:val="24"/>
          <w:szCs w:val="24"/>
          <w:lang w:eastAsia="ru-RU"/>
        </w:rPr>
        <w:t xml:space="preserve"> </w:t>
      </w:r>
      <w:r w:rsidRPr="00B9472A">
        <w:rPr>
          <w:rFonts w:ascii="Times New Roman" w:eastAsia="Times New Roman" w:hAnsi="Times New Roman" w:cs="Times New Roman"/>
          <w:sz w:val="24"/>
          <w:szCs w:val="24"/>
          <w:lang w:eastAsia="ru-RU"/>
        </w:rPr>
        <w:t xml:space="preserve">инцидентов насилия. Правильность ее теории была подтверждена и в рамках работы российских кризисных центров. Данная теория основана на определении домашнего насилия, которое мы привели выше. </w:t>
      </w:r>
      <w:r w:rsidRPr="00607E98">
        <w:rPr>
          <w:rFonts w:ascii="Times New Roman" w:eastAsia="Times New Roman" w:hAnsi="Times New Roman" w:cs="Times New Roman"/>
          <w:sz w:val="24"/>
          <w:szCs w:val="24"/>
          <w:lang w:eastAsia="ru-RU"/>
        </w:rPr>
        <w:t>Ленор Уокер предлагает рассматривать в целом ситуацию домашнего насилия как систему, функционирующую по принципу цикла из трех фаз, следующих одна за другой.</w:t>
      </w:r>
    </w:p>
    <w:p w:rsidR="00B9472A" w:rsidRPr="00B9472A" w:rsidRDefault="00B9472A" w:rsidP="00B9472A">
      <w:pPr>
        <w:ind w:firstLine="709"/>
        <w:jc w:val="both"/>
        <w:rPr>
          <w:rFonts w:ascii="Times New Roman" w:eastAsia="Times New Roman" w:hAnsi="Times New Roman" w:cs="Times New Roman"/>
          <w:sz w:val="24"/>
          <w:szCs w:val="24"/>
          <w:lang w:eastAsia="ru-RU"/>
        </w:rPr>
      </w:pPr>
      <w:r w:rsidRPr="00607E98">
        <w:rPr>
          <w:rFonts w:ascii="Times New Roman" w:eastAsia="Times New Roman" w:hAnsi="Times New Roman" w:cs="Times New Roman"/>
          <w:bCs/>
          <w:i/>
          <w:iCs/>
          <w:sz w:val="24"/>
          <w:szCs w:val="24"/>
          <w:lang w:eastAsia="ru-RU"/>
        </w:rPr>
        <w:t>Первая фаза</w:t>
      </w:r>
      <w:r w:rsidRPr="00607E98">
        <w:rPr>
          <w:rFonts w:ascii="Times New Roman" w:eastAsia="Times New Roman" w:hAnsi="Times New Roman" w:cs="Times New Roman"/>
          <w:bCs/>
          <w:sz w:val="24"/>
          <w:szCs w:val="24"/>
          <w:lang w:eastAsia="ru-RU"/>
        </w:rPr>
        <w:t>,</w:t>
      </w:r>
      <w:r w:rsidR="00754282">
        <w:rPr>
          <w:rFonts w:ascii="Times New Roman" w:eastAsia="Times New Roman" w:hAnsi="Times New Roman" w:cs="Times New Roman"/>
          <w:bCs/>
          <w:sz w:val="24"/>
          <w:szCs w:val="24"/>
          <w:lang w:val="uk-UA" w:eastAsia="ru-RU"/>
        </w:rPr>
        <w:t xml:space="preserve"> </w:t>
      </w:r>
      <w:r w:rsidRPr="00B9472A">
        <w:rPr>
          <w:rFonts w:ascii="Times New Roman" w:eastAsia="Times New Roman" w:hAnsi="Times New Roman" w:cs="Times New Roman"/>
          <w:sz w:val="24"/>
          <w:szCs w:val="24"/>
          <w:lang w:eastAsia="ru-RU"/>
        </w:rPr>
        <w:t xml:space="preserve">которую можно назвать </w:t>
      </w:r>
      <w:r w:rsidRPr="00607E98">
        <w:rPr>
          <w:rFonts w:ascii="Times New Roman" w:eastAsia="Times New Roman" w:hAnsi="Times New Roman" w:cs="Times New Roman"/>
          <w:bCs/>
          <w:i/>
          <w:sz w:val="24"/>
          <w:szCs w:val="24"/>
          <w:lang w:eastAsia="ru-RU"/>
        </w:rPr>
        <w:t>«напряжением»</w:t>
      </w:r>
      <w:r w:rsidRPr="00607E98">
        <w:rPr>
          <w:rFonts w:ascii="Times New Roman" w:eastAsia="Times New Roman" w:hAnsi="Times New Roman" w:cs="Times New Roman"/>
          <w:i/>
          <w:sz w:val="24"/>
          <w:szCs w:val="24"/>
          <w:lang w:eastAsia="ru-RU"/>
        </w:rPr>
        <w:t>,</w:t>
      </w:r>
      <w:r w:rsidRPr="00B9472A">
        <w:rPr>
          <w:rFonts w:ascii="Times New Roman" w:eastAsia="Times New Roman" w:hAnsi="Times New Roman" w:cs="Times New Roman"/>
          <w:sz w:val="24"/>
          <w:szCs w:val="24"/>
          <w:lang w:eastAsia="ru-RU"/>
        </w:rPr>
        <w:t xml:space="preserve"> характеризуется отдельными вспышками гнева. Женщины обычно стараются реагировать на них спокойно, стараются разрядить обстановку. Они также могут пытаться защитить себя с помощью ответной реакции. В то же самое время оба партнера могут попытаться оправдать поведение обидчика, ища об</w:t>
      </w:r>
      <w:r w:rsidR="00607E98">
        <w:rPr>
          <w:rFonts w:ascii="Times New Roman" w:eastAsia="Times New Roman" w:hAnsi="Times New Roman" w:cs="Times New Roman"/>
          <w:sz w:val="24"/>
          <w:szCs w:val="24"/>
          <w:lang w:eastAsia="ru-RU"/>
        </w:rPr>
        <w:t>ъяснение его срывам в стрессах –</w:t>
      </w:r>
      <w:r w:rsidRPr="00B9472A">
        <w:rPr>
          <w:rFonts w:ascii="Times New Roman" w:eastAsia="Times New Roman" w:hAnsi="Times New Roman" w:cs="Times New Roman"/>
          <w:sz w:val="24"/>
          <w:szCs w:val="24"/>
          <w:lang w:eastAsia="ru-RU"/>
        </w:rPr>
        <w:t xml:space="preserve"> из</w:t>
      </w:r>
      <w:r w:rsidR="008D70B2">
        <w:rPr>
          <w:rFonts w:ascii="Times New Roman" w:eastAsia="Times New Roman" w:hAnsi="Times New Roman" w:cs="Times New Roman"/>
          <w:sz w:val="24"/>
          <w:szCs w:val="24"/>
          <w:lang w:eastAsia="ru-RU"/>
        </w:rPr>
        <w:t>-</w:t>
      </w:r>
      <w:r w:rsidRPr="00B9472A">
        <w:rPr>
          <w:rFonts w:ascii="Times New Roman" w:eastAsia="Times New Roman" w:hAnsi="Times New Roman" w:cs="Times New Roman"/>
          <w:sz w:val="24"/>
          <w:szCs w:val="24"/>
          <w:lang w:eastAsia="ru-RU"/>
        </w:rPr>
        <w:t xml:space="preserve">за работы, отсутствия денег, и т. д. Во время этой фазы женщины часто </w:t>
      </w:r>
      <w:r w:rsidRPr="00B9472A">
        <w:rPr>
          <w:rFonts w:ascii="Times New Roman" w:eastAsia="Times New Roman" w:hAnsi="Times New Roman" w:cs="Times New Roman"/>
          <w:sz w:val="24"/>
          <w:szCs w:val="24"/>
          <w:lang w:eastAsia="ru-RU"/>
        </w:rPr>
        <w:lastRenderedPageBreak/>
        <w:t xml:space="preserve">прибегают к использованию адаптивного поведения, ошибочно полагая, что это поможет контролировать вспышки насилия или хотя бы сократить их длительность. Именно на этой стадии женщины наиболее часто пытаются найти поддержку. </w:t>
      </w:r>
    </w:p>
    <w:p w:rsidR="00B9472A" w:rsidRPr="00B9472A" w:rsidRDefault="00B9472A" w:rsidP="00B9472A">
      <w:pPr>
        <w:ind w:firstLine="709"/>
        <w:jc w:val="both"/>
        <w:rPr>
          <w:rFonts w:ascii="Times New Roman" w:eastAsia="Times New Roman" w:hAnsi="Times New Roman" w:cs="Times New Roman"/>
          <w:sz w:val="24"/>
          <w:szCs w:val="24"/>
          <w:lang w:eastAsia="ru-RU"/>
        </w:rPr>
      </w:pPr>
      <w:r w:rsidRPr="00B9472A">
        <w:rPr>
          <w:rFonts w:ascii="Times New Roman" w:eastAsia="Times New Roman" w:hAnsi="Times New Roman" w:cs="Times New Roman"/>
          <w:sz w:val="24"/>
          <w:szCs w:val="24"/>
          <w:lang w:eastAsia="ru-RU"/>
        </w:rPr>
        <w:t xml:space="preserve">Период напряжения сменяется </w:t>
      </w:r>
      <w:r w:rsidRPr="00607E98">
        <w:rPr>
          <w:rFonts w:ascii="Times New Roman" w:eastAsia="Times New Roman" w:hAnsi="Times New Roman" w:cs="Times New Roman"/>
          <w:bCs/>
          <w:i/>
          <w:iCs/>
          <w:sz w:val="24"/>
          <w:szCs w:val="24"/>
          <w:lang w:eastAsia="ru-RU"/>
        </w:rPr>
        <w:t>второй фазой</w:t>
      </w:r>
      <w:r w:rsidRPr="00607E98">
        <w:rPr>
          <w:rFonts w:ascii="Times New Roman" w:eastAsia="Times New Roman" w:hAnsi="Times New Roman" w:cs="Times New Roman"/>
          <w:sz w:val="24"/>
          <w:szCs w:val="24"/>
          <w:lang w:eastAsia="ru-RU"/>
        </w:rPr>
        <w:t>,</w:t>
      </w:r>
      <w:r w:rsidRPr="00B9472A">
        <w:rPr>
          <w:rFonts w:ascii="Times New Roman" w:eastAsia="Times New Roman" w:hAnsi="Times New Roman" w:cs="Times New Roman"/>
          <w:sz w:val="24"/>
          <w:szCs w:val="24"/>
          <w:lang w:eastAsia="ru-RU"/>
        </w:rPr>
        <w:t xml:space="preserve"> которую можно обозначить как </w:t>
      </w:r>
      <w:r w:rsidRPr="00607E98">
        <w:rPr>
          <w:rFonts w:ascii="Times New Roman" w:eastAsia="Times New Roman" w:hAnsi="Times New Roman" w:cs="Times New Roman"/>
          <w:bCs/>
          <w:sz w:val="24"/>
          <w:szCs w:val="24"/>
          <w:lang w:eastAsia="ru-RU"/>
        </w:rPr>
        <w:t>«инцидент насилия».</w:t>
      </w:r>
      <w:r w:rsidR="00754282">
        <w:rPr>
          <w:rFonts w:ascii="Times New Roman" w:eastAsia="Times New Roman" w:hAnsi="Times New Roman" w:cs="Times New Roman"/>
          <w:bCs/>
          <w:sz w:val="24"/>
          <w:szCs w:val="24"/>
          <w:lang w:val="uk-UA" w:eastAsia="ru-RU"/>
        </w:rPr>
        <w:t xml:space="preserve"> </w:t>
      </w:r>
      <w:r w:rsidRPr="00B9472A">
        <w:rPr>
          <w:rFonts w:ascii="Times New Roman" w:eastAsia="Times New Roman" w:hAnsi="Times New Roman" w:cs="Times New Roman"/>
          <w:sz w:val="24"/>
          <w:szCs w:val="24"/>
          <w:lang w:eastAsia="ru-RU"/>
        </w:rPr>
        <w:t>Эта фаза отличается интенсивной разрядкой, сопровождаемой эмоциональными вспышками и физическими действиями в насильственной форме.</w:t>
      </w:r>
      <w:r w:rsidR="00607E98">
        <w:rPr>
          <w:rFonts w:ascii="Times New Roman" w:eastAsia="Times New Roman" w:hAnsi="Times New Roman" w:cs="Times New Roman"/>
          <w:sz w:val="24"/>
          <w:szCs w:val="24"/>
          <w:lang w:eastAsia="ru-RU"/>
        </w:rPr>
        <w:t xml:space="preserve"> Это –</w:t>
      </w:r>
      <w:r w:rsidRPr="00B9472A">
        <w:rPr>
          <w:rFonts w:ascii="Times New Roman" w:eastAsia="Times New Roman" w:hAnsi="Times New Roman" w:cs="Times New Roman"/>
          <w:sz w:val="24"/>
          <w:szCs w:val="24"/>
          <w:lang w:eastAsia="ru-RU"/>
        </w:rPr>
        <w:t xml:space="preserve"> самая короткая фаза, которая может продолжаться от двух до двадцати четырех часов. Во время этой фазы или же сразу после нее пострадавшая может обратиться за помощью в полицию, социальные службы, кризисные центры для женщин, а также в </w:t>
      </w:r>
      <w:proofErr w:type="spellStart"/>
      <w:r w:rsidRPr="00B9472A">
        <w:rPr>
          <w:rFonts w:ascii="Times New Roman" w:eastAsia="Times New Roman" w:hAnsi="Times New Roman" w:cs="Times New Roman"/>
          <w:sz w:val="24"/>
          <w:szCs w:val="24"/>
          <w:lang w:eastAsia="ru-RU"/>
        </w:rPr>
        <w:t>травмопункт</w:t>
      </w:r>
      <w:proofErr w:type="spellEnd"/>
      <w:r w:rsidRPr="00B9472A">
        <w:rPr>
          <w:rFonts w:ascii="Times New Roman" w:eastAsia="Times New Roman" w:hAnsi="Times New Roman" w:cs="Times New Roman"/>
          <w:sz w:val="24"/>
          <w:szCs w:val="24"/>
          <w:lang w:eastAsia="ru-RU"/>
        </w:rPr>
        <w:t xml:space="preserve"> за медицинской помощью. </w:t>
      </w:r>
    </w:p>
    <w:p w:rsidR="00DF71E6" w:rsidRDefault="00B9472A" w:rsidP="00B9472A">
      <w:pPr>
        <w:ind w:firstLine="709"/>
        <w:jc w:val="both"/>
        <w:rPr>
          <w:rFonts w:ascii="Times New Roman" w:eastAsia="Times New Roman" w:hAnsi="Times New Roman" w:cs="Times New Roman"/>
          <w:sz w:val="24"/>
          <w:szCs w:val="24"/>
          <w:lang w:eastAsia="ru-RU"/>
        </w:rPr>
      </w:pPr>
      <w:r w:rsidRPr="00B9472A">
        <w:rPr>
          <w:rFonts w:ascii="Times New Roman" w:eastAsia="Times New Roman" w:hAnsi="Times New Roman" w:cs="Times New Roman"/>
          <w:sz w:val="24"/>
          <w:szCs w:val="24"/>
          <w:lang w:eastAsia="ru-RU"/>
        </w:rPr>
        <w:t xml:space="preserve">После этого обычно наступает некоторое отрезвление со стороны обидчика и отрицание им серьезности инцидента. Это </w:t>
      </w:r>
      <w:r w:rsidR="00607E98">
        <w:rPr>
          <w:rFonts w:ascii="Times New Roman" w:eastAsia="Times New Roman" w:hAnsi="Times New Roman" w:cs="Times New Roman"/>
          <w:b/>
          <w:bCs/>
          <w:sz w:val="24"/>
          <w:szCs w:val="24"/>
          <w:lang w:eastAsia="ru-RU"/>
        </w:rPr>
        <w:t>–</w:t>
      </w:r>
      <w:r w:rsidR="00754282">
        <w:rPr>
          <w:rFonts w:ascii="Times New Roman" w:eastAsia="Times New Roman" w:hAnsi="Times New Roman" w:cs="Times New Roman"/>
          <w:b/>
          <w:bCs/>
          <w:sz w:val="24"/>
          <w:szCs w:val="24"/>
          <w:lang w:val="uk-UA" w:eastAsia="ru-RU"/>
        </w:rPr>
        <w:t xml:space="preserve"> </w:t>
      </w:r>
      <w:r w:rsidRPr="00607E98">
        <w:rPr>
          <w:rFonts w:ascii="Times New Roman" w:eastAsia="Times New Roman" w:hAnsi="Times New Roman" w:cs="Times New Roman"/>
          <w:bCs/>
          <w:i/>
          <w:iCs/>
          <w:sz w:val="24"/>
          <w:szCs w:val="24"/>
          <w:lang w:eastAsia="ru-RU"/>
        </w:rPr>
        <w:t>третья фаза</w:t>
      </w:r>
      <w:r w:rsidRPr="00607E98">
        <w:rPr>
          <w:rFonts w:ascii="Times New Roman" w:eastAsia="Times New Roman" w:hAnsi="Times New Roman" w:cs="Times New Roman"/>
          <w:bCs/>
          <w:sz w:val="24"/>
          <w:szCs w:val="24"/>
          <w:lang w:eastAsia="ru-RU"/>
        </w:rPr>
        <w:t xml:space="preserve">: </w:t>
      </w:r>
      <w:r w:rsidRPr="00D2242A">
        <w:rPr>
          <w:rFonts w:ascii="Times New Roman" w:eastAsia="Times New Roman" w:hAnsi="Times New Roman" w:cs="Times New Roman"/>
          <w:bCs/>
          <w:i/>
          <w:sz w:val="24"/>
          <w:szCs w:val="24"/>
          <w:lang w:eastAsia="ru-RU"/>
        </w:rPr>
        <w:t>«медовый месяц» или «фаза примирения (раскаяния)».</w:t>
      </w:r>
      <w:r w:rsidR="00754282">
        <w:rPr>
          <w:rFonts w:ascii="Times New Roman" w:eastAsia="Times New Roman" w:hAnsi="Times New Roman" w:cs="Times New Roman"/>
          <w:bCs/>
          <w:i/>
          <w:sz w:val="24"/>
          <w:szCs w:val="24"/>
          <w:lang w:val="uk-UA" w:eastAsia="ru-RU"/>
        </w:rPr>
        <w:t xml:space="preserve"> </w:t>
      </w:r>
      <w:r w:rsidRPr="00B9472A">
        <w:rPr>
          <w:rFonts w:ascii="Times New Roman" w:eastAsia="Times New Roman" w:hAnsi="Times New Roman" w:cs="Times New Roman"/>
          <w:sz w:val="24"/>
          <w:szCs w:val="24"/>
          <w:lang w:eastAsia="ru-RU"/>
        </w:rPr>
        <w:t>В это время мужчина может преобразиться, демонстрировать необыкновенную доброту, уверять в своей любви, раскаиваться. Он может пообещать исправиться, но при этом обвинять женщину в том, что э</w:t>
      </w:r>
      <w:r w:rsidR="00D2242A">
        <w:rPr>
          <w:rFonts w:ascii="Times New Roman" w:eastAsia="Times New Roman" w:hAnsi="Times New Roman" w:cs="Times New Roman"/>
          <w:sz w:val="24"/>
          <w:szCs w:val="24"/>
          <w:lang w:eastAsia="ru-RU"/>
        </w:rPr>
        <w:t>то она спровоцировала насилие, «довела его до срыва». Для женщины стадия «медового месяца» –</w:t>
      </w:r>
      <w:r w:rsidRPr="00B9472A">
        <w:rPr>
          <w:rFonts w:ascii="Times New Roman" w:eastAsia="Times New Roman" w:hAnsi="Times New Roman" w:cs="Times New Roman"/>
          <w:sz w:val="24"/>
          <w:szCs w:val="24"/>
          <w:lang w:eastAsia="ru-RU"/>
        </w:rPr>
        <w:t xml:space="preserve"> словно возвращение в существовавшие когда</w:t>
      </w:r>
      <w:r w:rsidR="008D70B2">
        <w:rPr>
          <w:rFonts w:ascii="Times New Roman" w:eastAsia="Times New Roman" w:hAnsi="Times New Roman" w:cs="Times New Roman"/>
          <w:sz w:val="24"/>
          <w:szCs w:val="24"/>
          <w:lang w:eastAsia="ru-RU"/>
        </w:rPr>
        <w:t>-</w:t>
      </w:r>
      <w:r w:rsidRPr="00B9472A">
        <w:rPr>
          <w:rFonts w:ascii="Times New Roman" w:eastAsia="Times New Roman" w:hAnsi="Times New Roman" w:cs="Times New Roman"/>
          <w:sz w:val="24"/>
          <w:szCs w:val="24"/>
          <w:lang w:eastAsia="ru-RU"/>
        </w:rPr>
        <w:t>то счастливые отношения, и именно в этот период женщине труднее всего уйти. Однако через некоторое время «медовый месяц» опять переходит в первую фазу «напряжение», за которой неизбежно последует вторая.</w:t>
      </w:r>
      <w:r w:rsidRPr="00B9472A">
        <w:rPr>
          <w:rFonts w:ascii="Times New Roman" w:eastAsia="Times New Roman" w:hAnsi="Times New Roman" w:cs="Times New Roman"/>
          <w:sz w:val="24"/>
          <w:szCs w:val="24"/>
          <w:lang w:eastAsia="ru-RU"/>
        </w:rPr>
        <w:tab/>
      </w:r>
    </w:p>
    <w:p w:rsidR="00132E55" w:rsidRDefault="00A57C4A" w:rsidP="00A50CDF">
      <w:pPr>
        <w:ind w:firstLine="709"/>
        <w:jc w:val="both"/>
        <w:rPr>
          <w:rFonts w:ascii="Times New Roman" w:eastAsia="Times New Roman" w:hAnsi="Times New Roman" w:cs="Times New Roman"/>
          <w:sz w:val="24"/>
          <w:szCs w:val="24"/>
          <w:lang w:eastAsia="ru-RU"/>
        </w:rPr>
      </w:pPr>
      <w:r w:rsidRPr="00A57C4A">
        <w:rPr>
          <w:rFonts w:ascii="Times New Roman" w:eastAsia="Times New Roman" w:hAnsi="Times New Roman" w:cs="Times New Roman"/>
          <w:sz w:val="24"/>
          <w:szCs w:val="24"/>
          <w:lang w:eastAsia="ru-RU"/>
        </w:rPr>
        <w:t>При работе со случаями домашнего насилия у многих социальных работников возникает вопрос: может ли этот цикл насилия быть остановлен сам по себе, без постороннего вмешательства? Американские</w:t>
      </w:r>
      <w:r w:rsidR="00BC39DF">
        <w:rPr>
          <w:rFonts w:ascii="Times New Roman" w:eastAsia="Times New Roman" w:hAnsi="Times New Roman" w:cs="Times New Roman"/>
          <w:sz w:val="24"/>
          <w:szCs w:val="24"/>
          <w:lang w:eastAsia="ru-RU"/>
        </w:rPr>
        <w:t xml:space="preserve"> исследователи Дж. </w:t>
      </w:r>
      <w:proofErr w:type="spellStart"/>
      <w:r>
        <w:rPr>
          <w:rFonts w:ascii="Times New Roman" w:eastAsia="Times New Roman" w:hAnsi="Times New Roman" w:cs="Times New Roman"/>
          <w:sz w:val="24"/>
          <w:szCs w:val="24"/>
          <w:lang w:eastAsia="ru-RU"/>
        </w:rPr>
        <w:t>Готтман</w:t>
      </w:r>
      <w:proofErr w:type="spellEnd"/>
      <w:r>
        <w:rPr>
          <w:rFonts w:ascii="Times New Roman" w:eastAsia="Times New Roman" w:hAnsi="Times New Roman" w:cs="Times New Roman"/>
          <w:sz w:val="24"/>
          <w:szCs w:val="24"/>
          <w:lang w:eastAsia="ru-RU"/>
        </w:rPr>
        <w:t xml:space="preserve"> и Н. </w:t>
      </w:r>
      <w:r w:rsidRPr="00A57C4A">
        <w:rPr>
          <w:rFonts w:ascii="Times New Roman" w:eastAsia="Times New Roman" w:hAnsi="Times New Roman" w:cs="Times New Roman"/>
          <w:sz w:val="24"/>
          <w:szCs w:val="24"/>
          <w:lang w:eastAsia="ru-RU"/>
        </w:rPr>
        <w:t xml:space="preserve">Якобсон, которые в течение восьми лет наблюдали за </w:t>
      </w:r>
      <w:r w:rsidRPr="00A57C4A">
        <w:rPr>
          <w:rFonts w:ascii="Times New Roman" w:eastAsia="Times New Roman" w:hAnsi="Times New Roman" w:cs="Times New Roman"/>
          <w:sz w:val="24"/>
          <w:szCs w:val="24"/>
          <w:lang w:eastAsia="ru-RU"/>
        </w:rPr>
        <w:lastRenderedPageBreak/>
        <w:t>динамикой развития отношений внутри 63</w:t>
      </w:r>
      <w:r w:rsidR="008D70B2">
        <w:rPr>
          <w:rFonts w:ascii="Times New Roman" w:eastAsia="Times New Roman" w:hAnsi="Times New Roman" w:cs="Times New Roman"/>
          <w:sz w:val="24"/>
          <w:szCs w:val="24"/>
          <w:lang w:eastAsia="ru-RU"/>
        </w:rPr>
        <w:t>-</w:t>
      </w:r>
      <w:r w:rsidRPr="00A57C4A">
        <w:rPr>
          <w:rFonts w:ascii="Times New Roman" w:eastAsia="Times New Roman" w:hAnsi="Times New Roman" w:cs="Times New Roman"/>
          <w:sz w:val="24"/>
          <w:szCs w:val="24"/>
          <w:lang w:eastAsia="ru-RU"/>
        </w:rPr>
        <w:t>х супружеских пар, имеющих проблемы с насильственными ситуациями в семейной жизни, ответили на этот вопрос отрицательно. Они отметили в конце своего уникального эксперимента, что существуют общие для всех принципы, которым эта динамика следует. Главный вывод, который они сделали в результате исследования, подтверждает существование цикла насилия: интенсивность актов домашнего насилия со стороны мужа (партнера) может изменяться, но насилие само по себе никогда не прекращается.</w:t>
      </w:r>
    </w:p>
    <w:p w:rsidR="00437D45" w:rsidRDefault="00437D45" w:rsidP="00A50CDF">
      <w:pPr>
        <w:ind w:firstLine="709"/>
        <w:jc w:val="both"/>
        <w:rPr>
          <w:rFonts w:ascii="Times New Roman" w:eastAsia="Times New Roman" w:hAnsi="Times New Roman" w:cs="Times New Roman"/>
          <w:sz w:val="24"/>
          <w:szCs w:val="24"/>
          <w:lang w:eastAsia="ru-RU"/>
        </w:rPr>
      </w:pPr>
    </w:p>
    <w:p w:rsidR="001306B9" w:rsidRPr="00867937" w:rsidRDefault="005F523B" w:rsidP="00867937">
      <w:pPr>
        <w:pStyle w:val="a9"/>
        <w:numPr>
          <w:ilvl w:val="0"/>
          <w:numId w:val="12"/>
        </w:numPr>
        <w:tabs>
          <w:tab w:val="left" w:pos="142"/>
          <w:tab w:val="left" w:pos="709"/>
          <w:tab w:val="left" w:pos="993"/>
        </w:tabs>
        <w:ind w:left="0" w:firstLine="709"/>
        <w:jc w:val="both"/>
        <w:rPr>
          <w:rFonts w:ascii="Times New Roman" w:eastAsia="Times New Roman" w:hAnsi="Times New Roman" w:cs="Times New Roman"/>
          <w:b/>
          <w:sz w:val="24"/>
          <w:szCs w:val="24"/>
          <w:lang w:eastAsia="ru-RU"/>
        </w:rPr>
      </w:pPr>
      <w:r w:rsidRPr="00867937">
        <w:rPr>
          <w:rFonts w:ascii="Times New Roman" w:eastAsia="Times New Roman" w:hAnsi="Times New Roman" w:cs="Times New Roman"/>
          <w:b/>
          <w:sz w:val="24"/>
          <w:szCs w:val="24"/>
          <w:lang w:eastAsia="ru-RU"/>
        </w:rPr>
        <w:t>«</w:t>
      </w:r>
      <w:r w:rsidR="001306B9" w:rsidRPr="00867937">
        <w:rPr>
          <w:rFonts w:ascii="Times New Roman" w:eastAsia="Times New Roman" w:hAnsi="Times New Roman" w:cs="Times New Roman"/>
          <w:b/>
          <w:sz w:val="24"/>
          <w:szCs w:val="24"/>
          <w:lang w:eastAsia="ru-RU"/>
        </w:rPr>
        <w:t>Мифы</w:t>
      </w:r>
      <w:r w:rsidRPr="00867937">
        <w:rPr>
          <w:rFonts w:ascii="Times New Roman" w:eastAsia="Times New Roman" w:hAnsi="Times New Roman" w:cs="Times New Roman"/>
          <w:b/>
          <w:sz w:val="24"/>
          <w:szCs w:val="24"/>
          <w:lang w:eastAsia="ru-RU"/>
        </w:rPr>
        <w:t>»</w:t>
      </w:r>
      <w:r w:rsidR="001306B9" w:rsidRPr="00867937">
        <w:rPr>
          <w:rFonts w:ascii="Times New Roman" w:eastAsia="Times New Roman" w:hAnsi="Times New Roman" w:cs="Times New Roman"/>
          <w:b/>
          <w:sz w:val="24"/>
          <w:szCs w:val="24"/>
          <w:lang w:eastAsia="ru-RU"/>
        </w:rPr>
        <w:t xml:space="preserve"> и реальность о причинах насилия в семье в отношении женщин</w:t>
      </w:r>
    </w:p>
    <w:p w:rsidR="008F77C7" w:rsidRPr="008F77C7" w:rsidRDefault="008F77C7" w:rsidP="008F77C7">
      <w:pPr>
        <w:tabs>
          <w:tab w:val="left" w:pos="993"/>
        </w:tabs>
        <w:ind w:firstLine="709"/>
        <w:jc w:val="both"/>
        <w:rPr>
          <w:rFonts w:ascii="Times New Roman" w:eastAsia="Times New Roman" w:hAnsi="Times New Roman" w:cs="Times New Roman"/>
          <w:sz w:val="24"/>
          <w:szCs w:val="24"/>
          <w:lang w:eastAsia="ru-RU"/>
        </w:rPr>
      </w:pPr>
      <w:r w:rsidRPr="008F77C7">
        <w:rPr>
          <w:rFonts w:ascii="Times New Roman" w:eastAsia="Times New Roman" w:hAnsi="Times New Roman" w:cs="Times New Roman"/>
          <w:sz w:val="24"/>
          <w:szCs w:val="24"/>
          <w:lang w:eastAsia="ru-RU"/>
        </w:rPr>
        <w:t xml:space="preserve">В общественном </w:t>
      </w:r>
      <w:r w:rsidR="00E64082">
        <w:rPr>
          <w:rFonts w:ascii="Times New Roman" w:eastAsia="Times New Roman" w:hAnsi="Times New Roman" w:cs="Times New Roman"/>
          <w:sz w:val="24"/>
          <w:szCs w:val="24"/>
          <w:lang w:eastAsia="ru-RU"/>
        </w:rPr>
        <w:t>сознании всегда существует</w:t>
      </w:r>
      <w:r w:rsidRPr="008F77C7">
        <w:rPr>
          <w:rFonts w:ascii="Times New Roman" w:eastAsia="Times New Roman" w:hAnsi="Times New Roman" w:cs="Times New Roman"/>
          <w:sz w:val="24"/>
          <w:szCs w:val="24"/>
          <w:lang w:eastAsia="ru-RU"/>
        </w:rPr>
        <w:t xml:space="preserve"> много стереотипов,</w:t>
      </w:r>
      <w:r w:rsidR="007F23AC">
        <w:rPr>
          <w:rFonts w:ascii="Times New Roman" w:eastAsia="Times New Roman" w:hAnsi="Times New Roman" w:cs="Times New Roman"/>
          <w:sz w:val="24"/>
          <w:szCs w:val="24"/>
          <w:lang w:eastAsia="ru-RU"/>
        </w:rPr>
        <w:t xml:space="preserve"> </w:t>
      </w:r>
      <w:r w:rsidRPr="008F77C7">
        <w:rPr>
          <w:rFonts w:ascii="Times New Roman" w:eastAsia="Times New Roman" w:hAnsi="Times New Roman" w:cs="Times New Roman"/>
          <w:sz w:val="24"/>
          <w:szCs w:val="24"/>
          <w:lang w:eastAsia="ru-RU"/>
        </w:rPr>
        <w:t>касающихся проблемы домашнего насилия. Мы выбрали только несколько</w:t>
      </w:r>
      <w:r w:rsidR="007F23AC">
        <w:rPr>
          <w:rFonts w:ascii="Times New Roman" w:eastAsia="Times New Roman" w:hAnsi="Times New Roman" w:cs="Times New Roman"/>
          <w:sz w:val="24"/>
          <w:szCs w:val="24"/>
          <w:lang w:eastAsia="ru-RU"/>
        </w:rPr>
        <w:t xml:space="preserve"> </w:t>
      </w:r>
      <w:r w:rsidRPr="008F77C7">
        <w:rPr>
          <w:rFonts w:ascii="Times New Roman" w:eastAsia="Times New Roman" w:hAnsi="Times New Roman" w:cs="Times New Roman"/>
          <w:sz w:val="24"/>
          <w:szCs w:val="24"/>
          <w:lang w:eastAsia="ru-RU"/>
        </w:rPr>
        <w:t xml:space="preserve">наиболее распространенных в </w:t>
      </w:r>
      <w:r>
        <w:rPr>
          <w:rFonts w:ascii="Times New Roman" w:eastAsia="Times New Roman" w:hAnsi="Times New Roman" w:cs="Times New Roman"/>
          <w:sz w:val="24"/>
          <w:szCs w:val="24"/>
          <w:lang w:eastAsia="ru-RU"/>
        </w:rPr>
        <w:t xml:space="preserve">современном обществе </w:t>
      </w:r>
      <w:r w:rsidRPr="008F77C7">
        <w:rPr>
          <w:rFonts w:ascii="Times New Roman" w:eastAsia="Times New Roman" w:hAnsi="Times New Roman" w:cs="Times New Roman"/>
          <w:sz w:val="24"/>
          <w:szCs w:val="24"/>
          <w:lang w:eastAsia="ru-RU"/>
        </w:rPr>
        <w:t>мифов.</w:t>
      </w:r>
    </w:p>
    <w:p w:rsidR="008F77C7" w:rsidRPr="008F77C7" w:rsidRDefault="00867937" w:rsidP="008F77C7">
      <w:pPr>
        <w:tabs>
          <w:tab w:val="left" w:pos="993"/>
        </w:tabs>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Миф 1.</w:t>
      </w:r>
      <w:r w:rsidR="008F77C7" w:rsidRPr="008F77C7">
        <w:rPr>
          <w:rFonts w:ascii="Times New Roman" w:eastAsia="Times New Roman" w:hAnsi="Times New Roman" w:cs="Times New Roman"/>
          <w:i/>
          <w:iCs/>
          <w:sz w:val="24"/>
          <w:szCs w:val="24"/>
          <w:lang w:eastAsia="ru-RU"/>
        </w:rPr>
        <w:t xml:space="preserve"> Женщины сами провоциру</w:t>
      </w:r>
      <w:r>
        <w:rPr>
          <w:rFonts w:ascii="Times New Roman" w:eastAsia="Times New Roman" w:hAnsi="Times New Roman" w:cs="Times New Roman"/>
          <w:i/>
          <w:iCs/>
          <w:sz w:val="24"/>
          <w:szCs w:val="24"/>
          <w:lang w:eastAsia="ru-RU"/>
        </w:rPr>
        <w:t>ют насилие</w:t>
      </w:r>
    </w:p>
    <w:p w:rsidR="00AD722B" w:rsidRPr="00AD722B" w:rsidRDefault="008F77C7" w:rsidP="00FF54DB">
      <w:pPr>
        <w:tabs>
          <w:tab w:val="left" w:pos="993"/>
        </w:tabs>
        <w:ind w:firstLine="709"/>
        <w:jc w:val="both"/>
        <w:rPr>
          <w:rFonts w:ascii="Times New Roman" w:eastAsia="Times New Roman" w:hAnsi="Times New Roman" w:cs="Times New Roman"/>
          <w:sz w:val="24"/>
          <w:szCs w:val="24"/>
          <w:lang w:eastAsia="ru-RU"/>
        </w:rPr>
      </w:pPr>
      <w:r w:rsidRPr="008F77C7">
        <w:rPr>
          <w:rFonts w:ascii="Times New Roman" w:eastAsia="Times New Roman" w:hAnsi="Times New Roman" w:cs="Times New Roman"/>
          <w:sz w:val="24"/>
          <w:szCs w:val="24"/>
          <w:lang w:eastAsia="ru-RU"/>
        </w:rPr>
        <w:t>Это широко распространенное убеждение свидетельствует о том, что</w:t>
      </w:r>
      <w:r w:rsidR="00754282">
        <w:rPr>
          <w:rFonts w:ascii="Times New Roman" w:eastAsia="Times New Roman" w:hAnsi="Times New Roman" w:cs="Times New Roman"/>
          <w:sz w:val="24"/>
          <w:szCs w:val="24"/>
          <w:lang w:val="uk-UA" w:eastAsia="ru-RU"/>
        </w:rPr>
        <w:t xml:space="preserve"> </w:t>
      </w:r>
      <w:r w:rsidRPr="008F77C7">
        <w:rPr>
          <w:rFonts w:ascii="Times New Roman" w:eastAsia="Times New Roman" w:hAnsi="Times New Roman" w:cs="Times New Roman"/>
          <w:sz w:val="24"/>
          <w:szCs w:val="24"/>
          <w:lang w:eastAsia="ru-RU"/>
        </w:rPr>
        <w:t>проблема избиения женщин – социальная</w:t>
      </w:r>
      <w:r w:rsidR="00AD722B">
        <w:rPr>
          <w:rFonts w:ascii="Times New Roman" w:eastAsia="Times New Roman" w:hAnsi="Times New Roman" w:cs="Times New Roman"/>
          <w:sz w:val="24"/>
          <w:szCs w:val="24"/>
          <w:lang w:eastAsia="ru-RU"/>
        </w:rPr>
        <w:t>: она коренится в гендерных сте</w:t>
      </w:r>
      <w:r w:rsidR="00AD722B" w:rsidRPr="00AD722B">
        <w:rPr>
          <w:rFonts w:ascii="Times New Roman" w:eastAsia="Times New Roman" w:hAnsi="Times New Roman" w:cs="Times New Roman"/>
          <w:sz w:val="24"/>
          <w:szCs w:val="24"/>
          <w:lang w:eastAsia="ru-RU"/>
        </w:rPr>
        <w:t>реотипах, которые с детства привива</w:t>
      </w:r>
      <w:r w:rsidR="00FF54DB">
        <w:rPr>
          <w:rFonts w:ascii="Times New Roman" w:eastAsia="Times New Roman" w:hAnsi="Times New Roman" w:cs="Times New Roman"/>
          <w:sz w:val="24"/>
          <w:szCs w:val="24"/>
          <w:lang w:eastAsia="ru-RU"/>
        </w:rPr>
        <w:t xml:space="preserve">ются людям и которыми оперирует </w:t>
      </w:r>
      <w:r w:rsidR="00AD722B" w:rsidRPr="00AD722B">
        <w:rPr>
          <w:rFonts w:ascii="Times New Roman" w:eastAsia="Times New Roman" w:hAnsi="Times New Roman" w:cs="Times New Roman"/>
          <w:sz w:val="24"/>
          <w:szCs w:val="24"/>
          <w:lang w:eastAsia="ru-RU"/>
        </w:rPr>
        <w:t>общество. Провокация насилия означает, что если бы женщина вела себя</w:t>
      </w:r>
      <w:r w:rsidR="00754282">
        <w:rPr>
          <w:rFonts w:ascii="Times New Roman" w:eastAsia="Times New Roman" w:hAnsi="Times New Roman" w:cs="Times New Roman"/>
          <w:sz w:val="24"/>
          <w:szCs w:val="24"/>
          <w:lang w:val="uk-UA" w:eastAsia="ru-RU"/>
        </w:rPr>
        <w:t xml:space="preserve"> </w:t>
      </w:r>
      <w:r w:rsidR="00AD722B" w:rsidRPr="00AD722B">
        <w:rPr>
          <w:rFonts w:ascii="Times New Roman" w:eastAsia="Times New Roman" w:hAnsi="Times New Roman" w:cs="Times New Roman"/>
          <w:sz w:val="24"/>
          <w:szCs w:val="24"/>
          <w:lang w:eastAsia="ru-RU"/>
        </w:rPr>
        <w:t>иначе, была бы более услужливой, хорошей матерью, женой и так далее, то</w:t>
      </w:r>
      <w:r w:rsidR="00754282">
        <w:rPr>
          <w:rFonts w:ascii="Times New Roman" w:eastAsia="Times New Roman" w:hAnsi="Times New Roman" w:cs="Times New Roman"/>
          <w:sz w:val="24"/>
          <w:szCs w:val="24"/>
          <w:lang w:val="uk-UA" w:eastAsia="ru-RU"/>
        </w:rPr>
        <w:t xml:space="preserve"> </w:t>
      </w:r>
      <w:r w:rsidR="00AD722B" w:rsidRPr="00AD722B">
        <w:rPr>
          <w:rFonts w:ascii="Times New Roman" w:eastAsia="Times New Roman" w:hAnsi="Times New Roman" w:cs="Times New Roman"/>
          <w:sz w:val="24"/>
          <w:szCs w:val="24"/>
          <w:lang w:eastAsia="ru-RU"/>
        </w:rPr>
        <w:t>ее не нужно было бы «наказывать». Достаточно изменить поведение – и</w:t>
      </w:r>
      <w:r w:rsidR="00754282">
        <w:rPr>
          <w:rFonts w:ascii="Times New Roman" w:eastAsia="Times New Roman" w:hAnsi="Times New Roman" w:cs="Times New Roman"/>
          <w:sz w:val="24"/>
          <w:szCs w:val="24"/>
          <w:lang w:val="uk-UA" w:eastAsia="ru-RU"/>
        </w:rPr>
        <w:t xml:space="preserve"> </w:t>
      </w:r>
      <w:r w:rsidR="00AD722B" w:rsidRPr="00AD722B">
        <w:rPr>
          <w:rFonts w:ascii="Times New Roman" w:eastAsia="Times New Roman" w:hAnsi="Times New Roman" w:cs="Times New Roman"/>
          <w:sz w:val="24"/>
          <w:szCs w:val="24"/>
          <w:lang w:eastAsia="ru-RU"/>
        </w:rPr>
        <w:t>женщину никто не тронет пальцем.</w:t>
      </w:r>
    </w:p>
    <w:p w:rsidR="00437D45" w:rsidRPr="001306B9" w:rsidRDefault="00AD722B" w:rsidP="00FF54DB">
      <w:pPr>
        <w:tabs>
          <w:tab w:val="left" w:pos="993"/>
        </w:tabs>
        <w:ind w:firstLine="709"/>
        <w:jc w:val="both"/>
        <w:rPr>
          <w:rFonts w:ascii="Times New Roman" w:eastAsia="Times New Roman" w:hAnsi="Times New Roman" w:cs="Times New Roman"/>
          <w:sz w:val="24"/>
          <w:szCs w:val="24"/>
          <w:lang w:eastAsia="ru-RU"/>
        </w:rPr>
      </w:pPr>
      <w:r w:rsidRPr="00AD722B">
        <w:rPr>
          <w:rFonts w:ascii="Times New Roman" w:eastAsia="Times New Roman" w:hAnsi="Times New Roman" w:cs="Times New Roman"/>
          <w:sz w:val="24"/>
          <w:szCs w:val="24"/>
          <w:lang w:eastAsia="ru-RU"/>
        </w:rPr>
        <w:t>Реальность же такова, что от повед</w:t>
      </w:r>
      <w:r w:rsidR="00FF54DB">
        <w:rPr>
          <w:rFonts w:ascii="Times New Roman" w:eastAsia="Times New Roman" w:hAnsi="Times New Roman" w:cs="Times New Roman"/>
          <w:sz w:val="24"/>
          <w:szCs w:val="24"/>
          <w:lang w:eastAsia="ru-RU"/>
        </w:rPr>
        <w:t xml:space="preserve">ения женщины в ситуации внутрисемейного </w:t>
      </w:r>
      <w:r w:rsidRPr="00AD722B">
        <w:rPr>
          <w:rFonts w:ascii="Times New Roman" w:eastAsia="Times New Roman" w:hAnsi="Times New Roman" w:cs="Times New Roman"/>
          <w:sz w:val="24"/>
          <w:szCs w:val="24"/>
          <w:lang w:eastAsia="ru-RU"/>
        </w:rPr>
        <w:t>насилия практически ничего не зав</w:t>
      </w:r>
      <w:r w:rsidR="00FF54DB">
        <w:rPr>
          <w:rFonts w:ascii="Times New Roman" w:eastAsia="Times New Roman" w:hAnsi="Times New Roman" w:cs="Times New Roman"/>
          <w:sz w:val="24"/>
          <w:szCs w:val="24"/>
          <w:lang w:eastAsia="ru-RU"/>
        </w:rPr>
        <w:t>исит. Большинство женщин расска</w:t>
      </w:r>
      <w:r w:rsidRPr="00AD722B">
        <w:rPr>
          <w:rFonts w:ascii="Times New Roman" w:eastAsia="Times New Roman" w:hAnsi="Times New Roman" w:cs="Times New Roman"/>
          <w:sz w:val="24"/>
          <w:szCs w:val="24"/>
          <w:lang w:eastAsia="ru-RU"/>
        </w:rPr>
        <w:t>зывают, что муж часто находит абсолю</w:t>
      </w:r>
      <w:r w:rsidR="00FF54DB">
        <w:rPr>
          <w:rFonts w:ascii="Times New Roman" w:eastAsia="Times New Roman" w:hAnsi="Times New Roman" w:cs="Times New Roman"/>
          <w:sz w:val="24"/>
          <w:szCs w:val="24"/>
          <w:lang w:eastAsia="ru-RU"/>
        </w:rPr>
        <w:t>тно противоположные поводы, что</w:t>
      </w:r>
      <w:r w:rsidRPr="00AD722B">
        <w:rPr>
          <w:rFonts w:ascii="Times New Roman" w:eastAsia="Times New Roman" w:hAnsi="Times New Roman" w:cs="Times New Roman"/>
          <w:sz w:val="24"/>
          <w:szCs w:val="24"/>
          <w:lang w:eastAsia="ru-RU"/>
        </w:rPr>
        <w:t>бы оскорбить или избить их.</w:t>
      </w:r>
    </w:p>
    <w:p w:rsidR="00564ED4" w:rsidRPr="00564ED4" w:rsidRDefault="00867937" w:rsidP="003D52C9">
      <w:pPr>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lastRenderedPageBreak/>
        <w:t>Миф 2.</w:t>
      </w:r>
      <w:r w:rsidR="00564ED4" w:rsidRPr="00564ED4">
        <w:rPr>
          <w:rFonts w:ascii="Times New Roman" w:eastAsia="Times New Roman" w:hAnsi="Times New Roman" w:cs="Times New Roman"/>
          <w:i/>
          <w:iCs/>
          <w:sz w:val="24"/>
          <w:szCs w:val="24"/>
          <w:lang w:eastAsia="ru-RU"/>
        </w:rPr>
        <w:t xml:space="preserve"> Женщины являются обидчиками в той же мере,</w:t>
      </w:r>
      <w:r w:rsidR="00754282">
        <w:rPr>
          <w:rFonts w:ascii="Times New Roman" w:eastAsia="Times New Roman" w:hAnsi="Times New Roman" w:cs="Times New Roman"/>
          <w:i/>
          <w:iCs/>
          <w:sz w:val="24"/>
          <w:szCs w:val="24"/>
          <w:lang w:val="uk-UA" w:eastAsia="ru-RU"/>
        </w:rPr>
        <w:t xml:space="preserve"> </w:t>
      </w:r>
      <w:r w:rsidR="00D86FC1">
        <w:rPr>
          <w:rFonts w:ascii="Times New Roman" w:eastAsia="Times New Roman" w:hAnsi="Times New Roman" w:cs="Times New Roman"/>
          <w:i/>
          <w:iCs/>
          <w:sz w:val="24"/>
          <w:szCs w:val="24"/>
          <w:lang w:eastAsia="ru-RU"/>
        </w:rPr>
        <w:t>что и мужчины</w:t>
      </w:r>
    </w:p>
    <w:p w:rsidR="00564ED4" w:rsidRPr="00564ED4" w:rsidRDefault="00564ED4" w:rsidP="00516E76">
      <w:pPr>
        <w:ind w:firstLine="709"/>
        <w:jc w:val="both"/>
        <w:rPr>
          <w:rFonts w:ascii="Times New Roman" w:eastAsia="Times New Roman" w:hAnsi="Times New Roman" w:cs="Times New Roman"/>
          <w:sz w:val="24"/>
          <w:szCs w:val="24"/>
          <w:lang w:eastAsia="ru-RU"/>
        </w:rPr>
      </w:pPr>
      <w:r w:rsidRPr="00564ED4">
        <w:rPr>
          <w:rFonts w:ascii="Times New Roman" w:eastAsia="Times New Roman" w:hAnsi="Times New Roman" w:cs="Times New Roman"/>
          <w:sz w:val="24"/>
          <w:szCs w:val="24"/>
          <w:lang w:eastAsia="ru-RU"/>
        </w:rPr>
        <w:t>Как показывают исследования, проведенные в разных странах мира,</w:t>
      </w:r>
      <w:r w:rsidR="00754282">
        <w:rPr>
          <w:rFonts w:ascii="Times New Roman" w:eastAsia="Times New Roman" w:hAnsi="Times New Roman" w:cs="Times New Roman"/>
          <w:sz w:val="24"/>
          <w:szCs w:val="24"/>
          <w:lang w:val="uk-UA" w:eastAsia="ru-RU"/>
        </w:rPr>
        <w:t xml:space="preserve"> </w:t>
      </w:r>
      <w:r w:rsidRPr="00564ED4">
        <w:rPr>
          <w:rFonts w:ascii="Times New Roman" w:eastAsia="Times New Roman" w:hAnsi="Times New Roman" w:cs="Times New Roman"/>
          <w:sz w:val="24"/>
          <w:szCs w:val="24"/>
          <w:lang w:eastAsia="ru-RU"/>
        </w:rPr>
        <w:t>именно мужчины чаще всего бывают обид</w:t>
      </w:r>
      <w:r w:rsidR="003D52C9">
        <w:rPr>
          <w:rFonts w:ascii="Times New Roman" w:eastAsia="Times New Roman" w:hAnsi="Times New Roman" w:cs="Times New Roman"/>
          <w:sz w:val="24"/>
          <w:szCs w:val="24"/>
          <w:lang w:eastAsia="ru-RU"/>
        </w:rPr>
        <w:t>чиками. Так, статистические дан</w:t>
      </w:r>
      <w:r w:rsidRPr="00564ED4">
        <w:rPr>
          <w:rFonts w:ascii="Times New Roman" w:eastAsia="Times New Roman" w:hAnsi="Times New Roman" w:cs="Times New Roman"/>
          <w:sz w:val="24"/>
          <w:szCs w:val="24"/>
          <w:lang w:eastAsia="ru-RU"/>
        </w:rPr>
        <w:t>ные США и Канады, составленные на основе опросов женщин и мужчин,</w:t>
      </w:r>
      <w:r w:rsidR="00754282">
        <w:rPr>
          <w:rFonts w:ascii="Times New Roman" w:eastAsia="Times New Roman" w:hAnsi="Times New Roman" w:cs="Times New Roman"/>
          <w:sz w:val="24"/>
          <w:szCs w:val="24"/>
          <w:lang w:val="uk-UA" w:eastAsia="ru-RU"/>
        </w:rPr>
        <w:t xml:space="preserve"> </w:t>
      </w:r>
      <w:r w:rsidRPr="00564ED4">
        <w:rPr>
          <w:rFonts w:ascii="Times New Roman" w:eastAsia="Times New Roman" w:hAnsi="Times New Roman" w:cs="Times New Roman"/>
          <w:sz w:val="24"/>
          <w:szCs w:val="24"/>
          <w:lang w:eastAsia="ru-RU"/>
        </w:rPr>
        <w:t>сведений из судебных баз данных и из п</w:t>
      </w:r>
      <w:r w:rsidR="003D52C9">
        <w:rPr>
          <w:rFonts w:ascii="Times New Roman" w:eastAsia="Times New Roman" w:hAnsi="Times New Roman" w:cs="Times New Roman"/>
          <w:sz w:val="24"/>
          <w:szCs w:val="24"/>
          <w:lang w:eastAsia="ru-RU"/>
        </w:rPr>
        <w:t>олицейских отчетов, демонстриру</w:t>
      </w:r>
      <w:r w:rsidRPr="00564ED4">
        <w:rPr>
          <w:rFonts w:ascii="Times New Roman" w:eastAsia="Times New Roman" w:hAnsi="Times New Roman" w:cs="Times New Roman"/>
          <w:sz w:val="24"/>
          <w:szCs w:val="24"/>
          <w:lang w:eastAsia="ru-RU"/>
        </w:rPr>
        <w:t>ют, что женщины являются жертва</w:t>
      </w:r>
      <w:r w:rsidR="003D52C9">
        <w:rPr>
          <w:rFonts w:ascii="Times New Roman" w:eastAsia="Times New Roman" w:hAnsi="Times New Roman" w:cs="Times New Roman"/>
          <w:sz w:val="24"/>
          <w:szCs w:val="24"/>
          <w:lang w:eastAsia="ru-RU"/>
        </w:rPr>
        <w:t>ми агрессии в 90</w:t>
      </w:r>
      <w:r w:rsidR="00401923">
        <w:rPr>
          <w:rFonts w:ascii="Times New Roman" w:eastAsia="Times New Roman" w:hAnsi="Times New Roman" w:cs="Times New Roman"/>
          <w:sz w:val="24"/>
          <w:szCs w:val="24"/>
          <w:lang w:eastAsia="ru-RU"/>
        </w:rPr>
        <w:t>–</w:t>
      </w:r>
      <w:r w:rsidR="003D52C9">
        <w:rPr>
          <w:rFonts w:ascii="Times New Roman" w:eastAsia="Times New Roman" w:hAnsi="Times New Roman" w:cs="Times New Roman"/>
          <w:sz w:val="24"/>
          <w:szCs w:val="24"/>
          <w:lang w:eastAsia="ru-RU"/>
        </w:rPr>
        <w:t>95 %</w:t>
      </w:r>
      <w:r w:rsidR="00754282">
        <w:rPr>
          <w:rFonts w:ascii="Times New Roman" w:eastAsia="Times New Roman" w:hAnsi="Times New Roman" w:cs="Times New Roman"/>
          <w:sz w:val="24"/>
          <w:szCs w:val="24"/>
          <w:lang w:val="uk-UA" w:eastAsia="ru-RU"/>
        </w:rPr>
        <w:t xml:space="preserve"> </w:t>
      </w:r>
      <w:r w:rsidRPr="00564ED4">
        <w:rPr>
          <w:rFonts w:ascii="Times New Roman" w:eastAsia="Times New Roman" w:hAnsi="Times New Roman" w:cs="Times New Roman"/>
          <w:sz w:val="24"/>
          <w:szCs w:val="24"/>
          <w:lang w:eastAsia="ru-RU"/>
        </w:rPr>
        <w:t>случаев</w:t>
      </w:r>
      <w:r w:rsidR="00883B1E">
        <w:rPr>
          <w:rFonts w:ascii="Times New Roman" w:eastAsia="Times New Roman" w:hAnsi="Times New Roman" w:cs="Times New Roman"/>
          <w:sz w:val="24"/>
          <w:szCs w:val="24"/>
          <w:lang w:val="uk-UA" w:eastAsia="ru-RU"/>
        </w:rPr>
        <w:t xml:space="preserve"> </w:t>
      </w:r>
      <w:r w:rsidRPr="00564ED4">
        <w:rPr>
          <w:rFonts w:ascii="Times New Roman" w:eastAsia="Times New Roman" w:hAnsi="Times New Roman" w:cs="Times New Roman"/>
          <w:sz w:val="24"/>
          <w:szCs w:val="24"/>
          <w:lang w:eastAsia="ru-RU"/>
        </w:rPr>
        <w:t>домашнего насилия. Анализ национа</w:t>
      </w:r>
      <w:r w:rsidR="00516E76">
        <w:rPr>
          <w:rFonts w:ascii="Times New Roman" w:eastAsia="Times New Roman" w:hAnsi="Times New Roman" w:cs="Times New Roman"/>
          <w:sz w:val="24"/>
          <w:szCs w:val="24"/>
          <w:lang w:eastAsia="ru-RU"/>
        </w:rPr>
        <w:t>льной статистики по правонаруше</w:t>
      </w:r>
      <w:r w:rsidRPr="00564ED4">
        <w:rPr>
          <w:rFonts w:ascii="Times New Roman" w:eastAsia="Times New Roman" w:hAnsi="Times New Roman" w:cs="Times New Roman"/>
          <w:sz w:val="24"/>
          <w:szCs w:val="24"/>
          <w:lang w:eastAsia="ru-RU"/>
        </w:rPr>
        <w:t>ниям в США показывает, что мужчины являются пострадавшей стороной</w:t>
      </w:r>
      <w:r w:rsidR="00883B1E">
        <w:rPr>
          <w:rFonts w:ascii="Times New Roman" w:eastAsia="Times New Roman" w:hAnsi="Times New Roman" w:cs="Times New Roman"/>
          <w:sz w:val="24"/>
          <w:szCs w:val="24"/>
          <w:lang w:val="uk-UA" w:eastAsia="ru-RU"/>
        </w:rPr>
        <w:t xml:space="preserve"> </w:t>
      </w:r>
      <w:r w:rsidRPr="00564ED4">
        <w:rPr>
          <w:rFonts w:ascii="Times New Roman" w:eastAsia="Times New Roman" w:hAnsi="Times New Roman" w:cs="Times New Roman"/>
          <w:sz w:val="24"/>
          <w:szCs w:val="24"/>
          <w:lang w:eastAsia="ru-RU"/>
        </w:rPr>
        <w:t xml:space="preserve">лишь в </w:t>
      </w:r>
      <w:r w:rsidR="00516E76">
        <w:rPr>
          <w:rFonts w:ascii="Times New Roman" w:eastAsia="Times New Roman" w:hAnsi="Times New Roman" w:cs="Times New Roman"/>
          <w:sz w:val="24"/>
          <w:szCs w:val="24"/>
          <w:lang w:eastAsia="ru-RU"/>
        </w:rPr>
        <w:t xml:space="preserve">4% </w:t>
      </w:r>
      <w:r w:rsidRPr="00564ED4">
        <w:rPr>
          <w:rFonts w:ascii="Times New Roman" w:eastAsia="Times New Roman" w:hAnsi="Times New Roman" w:cs="Times New Roman"/>
          <w:sz w:val="24"/>
          <w:szCs w:val="24"/>
          <w:lang w:eastAsia="ru-RU"/>
        </w:rPr>
        <w:t>преступлений, связанных с насилием в семье.</w:t>
      </w:r>
    </w:p>
    <w:p w:rsidR="00437D45" w:rsidRDefault="00564ED4" w:rsidP="00297DC7">
      <w:pPr>
        <w:ind w:firstLine="709"/>
        <w:jc w:val="both"/>
        <w:rPr>
          <w:rFonts w:ascii="Times New Roman" w:eastAsia="Times New Roman" w:hAnsi="Times New Roman" w:cs="Times New Roman"/>
          <w:sz w:val="24"/>
          <w:szCs w:val="24"/>
          <w:lang w:eastAsia="ru-RU"/>
        </w:rPr>
      </w:pPr>
      <w:r w:rsidRPr="00564ED4">
        <w:rPr>
          <w:rFonts w:ascii="Times New Roman" w:eastAsia="Times New Roman" w:hAnsi="Times New Roman" w:cs="Times New Roman"/>
          <w:sz w:val="24"/>
          <w:szCs w:val="24"/>
          <w:lang w:eastAsia="ru-RU"/>
        </w:rPr>
        <w:t>В России женщины в шесть раз бол</w:t>
      </w:r>
      <w:r w:rsidR="00297DC7">
        <w:rPr>
          <w:rFonts w:ascii="Times New Roman" w:eastAsia="Times New Roman" w:hAnsi="Times New Roman" w:cs="Times New Roman"/>
          <w:sz w:val="24"/>
          <w:szCs w:val="24"/>
          <w:lang w:eastAsia="ru-RU"/>
        </w:rPr>
        <w:t xml:space="preserve">ьше подвержены риску </w:t>
      </w:r>
      <w:proofErr w:type="gramStart"/>
      <w:r w:rsidR="00297DC7">
        <w:rPr>
          <w:rFonts w:ascii="Times New Roman" w:eastAsia="Times New Roman" w:hAnsi="Times New Roman" w:cs="Times New Roman"/>
          <w:sz w:val="24"/>
          <w:szCs w:val="24"/>
          <w:lang w:eastAsia="ru-RU"/>
        </w:rPr>
        <w:t>быть</w:t>
      </w:r>
      <w:proofErr w:type="gramEnd"/>
      <w:r w:rsidR="00297DC7">
        <w:rPr>
          <w:rFonts w:ascii="Times New Roman" w:eastAsia="Times New Roman" w:hAnsi="Times New Roman" w:cs="Times New Roman"/>
          <w:sz w:val="24"/>
          <w:szCs w:val="24"/>
          <w:lang w:eastAsia="ru-RU"/>
        </w:rPr>
        <w:t xml:space="preserve"> убиты</w:t>
      </w:r>
      <w:r w:rsidRPr="00564ED4">
        <w:rPr>
          <w:rFonts w:ascii="Times New Roman" w:eastAsia="Times New Roman" w:hAnsi="Times New Roman" w:cs="Times New Roman"/>
          <w:sz w:val="24"/>
          <w:szCs w:val="24"/>
          <w:lang w:eastAsia="ru-RU"/>
        </w:rPr>
        <w:t>ми своими сексуальными партнерами, чем мужчины.</w:t>
      </w:r>
      <w:r w:rsidR="00883B1E">
        <w:rPr>
          <w:rFonts w:ascii="Times New Roman" w:eastAsia="Times New Roman" w:hAnsi="Times New Roman" w:cs="Times New Roman"/>
          <w:sz w:val="24"/>
          <w:szCs w:val="24"/>
          <w:lang w:val="uk-UA" w:eastAsia="ru-RU"/>
        </w:rPr>
        <w:t xml:space="preserve"> </w:t>
      </w:r>
      <w:r w:rsidRPr="00564ED4">
        <w:rPr>
          <w:rFonts w:ascii="Times New Roman" w:eastAsia="Times New Roman" w:hAnsi="Times New Roman" w:cs="Times New Roman"/>
          <w:sz w:val="24"/>
          <w:szCs w:val="24"/>
          <w:lang w:eastAsia="ru-RU"/>
        </w:rPr>
        <w:t>Каждые 40 минут в</w:t>
      </w:r>
      <w:r w:rsidR="00297DC7">
        <w:rPr>
          <w:rFonts w:ascii="Times New Roman" w:eastAsia="Times New Roman" w:hAnsi="Times New Roman" w:cs="Times New Roman"/>
          <w:sz w:val="24"/>
          <w:szCs w:val="24"/>
          <w:lang w:eastAsia="ru-RU"/>
        </w:rPr>
        <w:t xml:space="preserve"> России </w:t>
      </w:r>
      <w:r w:rsidRPr="00564ED4">
        <w:rPr>
          <w:rFonts w:ascii="Times New Roman" w:eastAsia="Times New Roman" w:hAnsi="Times New Roman" w:cs="Times New Roman"/>
          <w:sz w:val="24"/>
          <w:szCs w:val="24"/>
          <w:lang w:eastAsia="ru-RU"/>
        </w:rPr>
        <w:t>от руки мужа или партнера погибает женщина.</w:t>
      </w:r>
    </w:p>
    <w:p w:rsidR="001231A6" w:rsidRPr="001231A6" w:rsidRDefault="00D86FC1" w:rsidP="001231A6">
      <w:pPr>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Миф 3.</w:t>
      </w:r>
      <w:r w:rsidR="001231A6" w:rsidRPr="001231A6">
        <w:rPr>
          <w:rFonts w:ascii="Times New Roman" w:eastAsia="Times New Roman" w:hAnsi="Times New Roman" w:cs="Times New Roman"/>
          <w:i/>
          <w:iCs/>
          <w:sz w:val="24"/>
          <w:szCs w:val="24"/>
          <w:lang w:eastAsia="ru-RU"/>
        </w:rPr>
        <w:t xml:space="preserve"> Мужчины, подвергающие насилию членов семьи</w:t>
      </w:r>
      <w:r w:rsidR="00883B1E">
        <w:rPr>
          <w:rFonts w:ascii="Times New Roman" w:eastAsia="Times New Roman" w:hAnsi="Times New Roman" w:cs="Times New Roman"/>
          <w:i/>
          <w:iCs/>
          <w:sz w:val="24"/>
          <w:szCs w:val="24"/>
          <w:lang w:val="uk-UA" w:eastAsia="ru-RU"/>
        </w:rPr>
        <w:t xml:space="preserve"> </w:t>
      </w:r>
      <w:r w:rsidR="001231A6" w:rsidRPr="001231A6">
        <w:rPr>
          <w:rFonts w:ascii="Times New Roman" w:eastAsia="Times New Roman" w:hAnsi="Times New Roman" w:cs="Times New Roman"/>
          <w:i/>
          <w:iCs/>
          <w:sz w:val="24"/>
          <w:szCs w:val="24"/>
          <w:lang w:eastAsia="ru-RU"/>
        </w:rPr>
        <w:t>ил</w:t>
      </w:r>
      <w:r w:rsidR="007A454A">
        <w:rPr>
          <w:rFonts w:ascii="Times New Roman" w:eastAsia="Times New Roman" w:hAnsi="Times New Roman" w:cs="Times New Roman"/>
          <w:i/>
          <w:iCs/>
          <w:sz w:val="24"/>
          <w:szCs w:val="24"/>
          <w:lang w:eastAsia="ru-RU"/>
        </w:rPr>
        <w:t>и партнерш, психически больны</w:t>
      </w:r>
    </w:p>
    <w:p w:rsidR="00437D45" w:rsidRDefault="001231A6" w:rsidP="00C12A9D">
      <w:pPr>
        <w:ind w:firstLine="709"/>
        <w:jc w:val="both"/>
        <w:rPr>
          <w:rFonts w:ascii="Times New Roman" w:eastAsia="Times New Roman" w:hAnsi="Times New Roman" w:cs="Times New Roman"/>
          <w:sz w:val="24"/>
          <w:szCs w:val="24"/>
          <w:lang w:eastAsia="ru-RU"/>
        </w:rPr>
      </w:pPr>
      <w:r w:rsidRPr="001231A6">
        <w:rPr>
          <w:rFonts w:ascii="Times New Roman" w:eastAsia="Times New Roman" w:hAnsi="Times New Roman" w:cs="Times New Roman"/>
          <w:sz w:val="24"/>
          <w:szCs w:val="24"/>
          <w:lang w:eastAsia="ru-RU"/>
        </w:rPr>
        <w:t>Если бы такие мужчины могли рассма</w:t>
      </w:r>
      <w:r w:rsidR="00C12A9D">
        <w:rPr>
          <w:rFonts w:ascii="Times New Roman" w:eastAsia="Times New Roman" w:hAnsi="Times New Roman" w:cs="Times New Roman"/>
          <w:sz w:val="24"/>
          <w:szCs w:val="24"/>
          <w:lang w:eastAsia="ru-RU"/>
        </w:rPr>
        <w:t>триваться как асоциальные и пси</w:t>
      </w:r>
      <w:r w:rsidRPr="001231A6">
        <w:rPr>
          <w:rFonts w:ascii="Times New Roman" w:eastAsia="Times New Roman" w:hAnsi="Times New Roman" w:cs="Times New Roman"/>
          <w:sz w:val="24"/>
          <w:szCs w:val="24"/>
          <w:lang w:eastAsia="ru-RU"/>
        </w:rPr>
        <w:t>хопатические личности, то в рамках ин</w:t>
      </w:r>
      <w:r w:rsidR="00C12A9D">
        <w:rPr>
          <w:rFonts w:ascii="Times New Roman" w:eastAsia="Times New Roman" w:hAnsi="Times New Roman" w:cs="Times New Roman"/>
          <w:sz w:val="24"/>
          <w:szCs w:val="24"/>
          <w:lang w:eastAsia="ru-RU"/>
        </w:rPr>
        <w:t>дивидуальной психопатологии мож</w:t>
      </w:r>
      <w:r w:rsidRPr="001231A6">
        <w:rPr>
          <w:rFonts w:ascii="Times New Roman" w:eastAsia="Times New Roman" w:hAnsi="Times New Roman" w:cs="Times New Roman"/>
          <w:sz w:val="24"/>
          <w:szCs w:val="24"/>
          <w:lang w:eastAsia="ru-RU"/>
        </w:rPr>
        <w:t>но было бы дифференцировать обидч</w:t>
      </w:r>
      <w:r w:rsidR="00C12A9D">
        <w:rPr>
          <w:rFonts w:ascii="Times New Roman" w:eastAsia="Times New Roman" w:hAnsi="Times New Roman" w:cs="Times New Roman"/>
          <w:sz w:val="24"/>
          <w:szCs w:val="24"/>
          <w:lang w:eastAsia="ru-RU"/>
        </w:rPr>
        <w:t>иков от нормальных мужчин. К со</w:t>
      </w:r>
      <w:r w:rsidRPr="001231A6">
        <w:rPr>
          <w:rFonts w:ascii="Times New Roman" w:eastAsia="Times New Roman" w:hAnsi="Times New Roman" w:cs="Times New Roman"/>
          <w:sz w:val="24"/>
          <w:szCs w:val="24"/>
          <w:lang w:eastAsia="ru-RU"/>
        </w:rPr>
        <w:t>жалению, это не так просто. Эти мужчины часто ведут «нормальный» образ</w:t>
      </w:r>
      <w:r w:rsidR="00883B1E">
        <w:rPr>
          <w:rFonts w:ascii="Times New Roman" w:eastAsia="Times New Roman" w:hAnsi="Times New Roman" w:cs="Times New Roman"/>
          <w:sz w:val="24"/>
          <w:szCs w:val="24"/>
          <w:lang w:val="uk-UA" w:eastAsia="ru-RU"/>
        </w:rPr>
        <w:t xml:space="preserve"> </w:t>
      </w:r>
      <w:r w:rsidRPr="001231A6">
        <w:rPr>
          <w:rFonts w:ascii="Times New Roman" w:eastAsia="Times New Roman" w:hAnsi="Times New Roman" w:cs="Times New Roman"/>
          <w:sz w:val="24"/>
          <w:szCs w:val="24"/>
          <w:lang w:eastAsia="ru-RU"/>
        </w:rPr>
        <w:t>жизни, за исключением тех моментов, когда они не контролируют вспышки</w:t>
      </w:r>
      <w:r w:rsidR="00883B1E">
        <w:rPr>
          <w:rFonts w:ascii="Times New Roman" w:eastAsia="Times New Roman" w:hAnsi="Times New Roman" w:cs="Times New Roman"/>
          <w:sz w:val="24"/>
          <w:szCs w:val="24"/>
          <w:lang w:val="uk-UA" w:eastAsia="ru-RU"/>
        </w:rPr>
        <w:t xml:space="preserve"> </w:t>
      </w:r>
      <w:r w:rsidRPr="001231A6">
        <w:rPr>
          <w:rFonts w:ascii="Times New Roman" w:eastAsia="Times New Roman" w:hAnsi="Times New Roman" w:cs="Times New Roman"/>
          <w:sz w:val="24"/>
          <w:szCs w:val="24"/>
          <w:lang w:eastAsia="ru-RU"/>
        </w:rPr>
        <w:t>агрессивного поведения. Социальный статус таких мужчин мо</w:t>
      </w:r>
      <w:r w:rsidR="00C12A9D">
        <w:rPr>
          <w:rFonts w:ascii="Times New Roman" w:eastAsia="Times New Roman" w:hAnsi="Times New Roman" w:cs="Times New Roman"/>
          <w:sz w:val="24"/>
          <w:szCs w:val="24"/>
          <w:lang w:eastAsia="ru-RU"/>
        </w:rPr>
        <w:t>жет быть до</w:t>
      </w:r>
      <w:r w:rsidRPr="001231A6">
        <w:rPr>
          <w:rFonts w:ascii="Times New Roman" w:eastAsia="Times New Roman" w:hAnsi="Times New Roman" w:cs="Times New Roman"/>
          <w:sz w:val="24"/>
          <w:szCs w:val="24"/>
          <w:lang w:eastAsia="ru-RU"/>
        </w:rPr>
        <w:t>вольно высоким, они могут занимать руководящие посты, вести активную</w:t>
      </w:r>
      <w:r w:rsidR="00883B1E">
        <w:rPr>
          <w:rFonts w:ascii="Times New Roman" w:eastAsia="Times New Roman" w:hAnsi="Times New Roman" w:cs="Times New Roman"/>
          <w:sz w:val="24"/>
          <w:szCs w:val="24"/>
          <w:lang w:val="uk-UA" w:eastAsia="ru-RU"/>
        </w:rPr>
        <w:t xml:space="preserve"> </w:t>
      </w:r>
      <w:r w:rsidRPr="001231A6">
        <w:rPr>
          <w:rFonts w:ascii="Times New Roman" w:eastAsia="Times New Roman" w:hAnsi="Times New Roman" w:cs="Times New Roman"/>
          <w:sz w:val="24"/>
          <w:szCs w:val="24"/>
          <w:lang w:eastAsia="ru-RU"/>
        </w:rPr>
        <w:t>социальную жизнь, быть успешными в бизнесе.</w:t>
      </w:r>
    </w:p>
    <w:p w:rsidR="00C12A9D" w:rsidRPr="00C12A9D" w:rsidRDefault="00C12A9D" w:rsidP="00C12A9D">
      <w:pPr>
        <w:ind w:firstLine="709"/>
        <w:jc w:val="both"/>
        <w:rPr>
          <w:rFonts w:ascii="Times New Roman" w:eastAsia="Times New Roman" w:hAnsi="Times New Roman" w:cs="Times New Roman"/>
          <w:i/>
          <w:iCs/>
          <w:sz w:val="24"/>
          <w:szCs w:val="24"/>
          <w:lang w:eastAsia="ru-RU"/>
        </w:rPr>
      </w:pPr>
      <w:r w:rsidRPr="00C12A9D">
        <w:rPr>
          <w:rFonts w:ascii="Times New Roman" w:eastAsia="Times New Roman" w:hAnsi="Times New Roman" w:cs="Times New Roman"/>
          <w:i/>
          <w:iCs/>
          <w:sz w:val="24"/>
          <w:szCs w:val="24"/>
          <w:lang w:eastAsia="ru-RU"/>
        </w:rPr>
        <w:t>Ми</w:t>
      </w:r>
      <w:r w:rsidR="00D86FC1">
        <w:rPr>
          <w:rFonts w:ascii="Times New Roman" w:eastAsia="Times New Roman" w:hAnsi="Times New Roman" w:cs="Times New Roman"/>
          <w:i/>
          <w:iCs/>
          <w:sz w:val="24"/>
          <w:szCs w:val="24"/>
          <w:lang w:eastAsia="ru-RU"/>
        </w:rPr>
        <w:t>ф 4.</w:t>
      </w:r>
      <w:r w:rsidRPr="00C12A9D">
        <w:rPr>
          <w:rFonts w:ascii="Times New Roman" w:eastAsia="Times New Roman" w:hAnsi="Times New Roman" w:cs="Times New Roman"/>
          <w:i/>
          <w:iCs/>
          <w:sz w:val="24"/>
          <w:szCs w:val="24"/>
          <w:lang w:eastAsia="ru-RU"/>
        </w:rPr>
        <w:t xml:space="preserve"> Мужчины, подвергающие насилию </w:t>
      </w:r>
      <w:proofErr w:type="gramStart"/>
      <w:r w:rsidRPr="00C12A9D">
        <w:rPr>
          <w:rFonts w:ascii="Times New Roman" w:eastAsia="Times New Roman" w:hAnsi="Times New Roman" w:cs="Times New Roman"/>
          <w:i/>
          <w:iCs/>
          <w:sz w:val="24"/>
          <w:szCs w:val="24"/>
          <w:lang w:eastAsia="ru-RU"/>
        </w:rPr>
        <w:t>близких</w:t>
      </w:r>
      <w:proofErr w:type="gramEnd"/>
      <w:r w:rsidRPr="00C12A9D">
        <w:rPr>
          <w:rFonts w:ascii="Times New Roman" w:eastAsia="Times New Roman" w:hAnsi="Times New Roman" w:cs="Times New Roman"/>
          <w:i/>
          <w:iCs/>
          <w:sz w:val="24"/>
          <w:szCs w:val="24"/>
          <w:lang w:eastAsia="ru-RU"/>
        </w:rPr>
        <w:t>, не являются</w:t>
      </w:r>
      <w:r w:rsidR="00883B1E">
        <w:rPr>
          <w:rFonts w:ascii="Times New Roman" w:eastAsia="Times New Roman" w:hAnsi="Times New Roman" w:cs="Times New Roman"/>
          <w:i/>
          <w:iCs/>
          <w:sz w:val="24"/>
          <w:szCs w:val="24"/>
          <w:lang w:val="uk-UA" w:eastAsia="ru-RU"/>
        </w:rPr>
        <w:t xml:space="preserve"> </w:t>
      </w:r>
      <w:r w:rsidR="00D86FC1">
        <w:rPr>
          <w:rFonts w:ascii="Times New Roman" w:eastAsia="Times New Roman" w:hAnsi="Times New Roman" w:cs="Times New Roman"/>
          <w:i/>
          <w:iCs/>
          <w:sz w:val="24"/>
          <w:szCs w:val="24"/>
          <w:lang w:eastAsia="ru-RU"/>
        </w:rPr>
        <w:t>любящими мужьями или партнерами</w:t>
      </w:r>
    </w:p>
    <w:p w:rsidR="00C12A9D" w:rsidRPr="00C12A9D" w:rsidRDefault="00C12A9D" w:rsidP="000112E0">
      <w:pPr>
        <w:ind w:firstLine="709"/>
        <w:jc w:val="both"/>
        <w:rPr>
          <w:rFonts w:ascii="Times New Roman" w:eastAsia="Times New Roman" w:hAnsi="Times New Roman" w:cs="Times New Roman"/>
          <w:sz w:val="24"/>
          <w:szCs w:val="24"/>
          <w:lang w:eastAsia="ru-RU"/>
        </w:rPr>
      </w:pPr>
      <w:r w:rsidRPr="00C12A9D">
        <w:rPr>
          <w:rFonts w:ascii="Times New Roman" w:eastAsia="Times New Roman" w:hAnsi="Times New Roman" w:cs="Times New Roman"/>
          <w:sz w:val="24"/>
          <w:szCs w:val="24"/>
          <w:lang w:eastAsia="ru-RU"/>
        </w:rPr>
        <w:t>Этот миф существует, поскольку довольно сложно совместить понятия</w:t>
      </w:r>
      <w:r w:rsidR="00883B1E">
        <w:rPr>
          <w:rFonts w:ascii="Times New Roman" w:eastAsia="Times New Roman" w:hAnsi="Times New Roman" w:cs="Times New Roman"/>
          <w:sz w:val="24"/>
          <w:szCs w:val="24"/>
          <w:lang w:val="uk-UA" w:eastAsia="ru-RU"/>
        </w:rPr>
        <w:t xml:space="preserve"> </w:t>
      </w:r>
      <w:r w:rsidR="000112E0">
        <w:rPr>
          <w:rFonts w:ascii="Times New Roman" w:eastAsia="Times New Roman" w:hAnsi="Times New Roman" w:cs="Times New Roman"/>
          <w:sz w:val="24"/>
          <w:szCs w:val="24"/>
          <w:lang w:eastAsia="ru-RU"/>
        </w:rPr>
        <w:t>«любовь» и «насилие</w:t>
      </w:r>
      <w:r w:rsidRPr="00C12A9D">
        <w:rPr>
          <w:rFonts w:ascii="Times New Roman" w:eastAsia="Times New Roman" w:hAnsi="Times New Roman" w:cs="Times New Roman"/>
          <w:sz w:val="24"/>
          <w:szCs w:val="24"/>
          <w:lang w:eastAsia="ru-RU"/>
        </w:rPr>
        <w:t xml:space="preserve">». Однако обидчики </w:t>
      </w:r>
      <w:r w:rsidRPr="00C12A9D">
        <w:rPr>
          <w:rFonts w:ascii="Times New Roman" w:eastAsia="Times New Roman" w:hAnsi="Times New Roman" w:cs="Times New Roman"/>
          <w:sz w:val="24"/>
          <w:szCs w:val="24"/>
          <w:lang w:eastAsia="ru-RU"/>
        </w:rPr>
        <w:lastRenderedPageBreak/>
        <w:t>не всегда жестоки,</w:t>
      </w:r>
      <w:r w:rsidR="00883B1E">
        <w:rPr>
          <w:rFonts w:ascii="Times New Roman" w:eastAsia="Times New Roman" w:hAnsi="Times New Roman" w:cs="Times New Roman"/>
          <w:sz w:val="24"/>
          <w:szCs w:val="24"/>
          <w:lang w:val="uk-UA" w:eastAsia="ru-RU"/>
        </w:rPr>
        <w:t xml:space="preserve"> </w:t>
      </w:r>
      <w:r w:rsidRPr="00C12A9D">
        <w:rPr>
          <w:rFonts w:ascii="Times New Roman" w:eastAsia="Times New Roman" w:hAnsi="Times New Roman" w:cs="Times New Roman"/>
          <w:sz w:val="24"/>
          <w:szCs w:val="24"/>
          <w:lang w:eastAsia="ru-RU"/>
        </w:rPr>
        <w:t>особенно после совершения акта наси</w:t>
      </w:r>
      <w:r w:rsidR="000112E0">
        <w:rPr>
          <w:rFonts w:ascii="Times New Roman" w:eastAsia="Times New Roman" w:hAnsi="Times New Roman" w:cs="Times New Roman"/>
          <w:sz w:val="24"/>
          <w:szCs w:val="24"/>
          <w:lang w:eastAsia="ru-RU"/>
        </w:rPr>
        <w:t>лия, они могут быть очень внима</w:t>
      </w:r>
      <w:r w:rsidRPr="00C12A9D">
        <w:rPr>
          <w:rFonts w:ascii="Times New Roman" w:eastAsia="Times New Roman" w:hAnsi="Times New Roman" w:cs="Times New Roman"/>
          <w:sz w:val="24"/>
          <w:szCs w:val="24"/>
          <w:lang w:eastAsia="ru-RU"/>
        </w:rPr>
        <w:t>тельными, заботливыми, извиняться и обещать, что</w:t>
      </w:r>
      <w:r w:rsidR="000112E0">
        <w:rPr>
          <w:rFonts w:ascii="Times New Roman" w:eastAsia="Times New Roman" w:hAnsi="Times New Roman" w:cs="Times New Roman"/>
          <w:sz w:val="24"/>
          <w:szCs w:val="24"/>
          <w:lang w:eastAsia="ru-RU"/>
        </w:rPr>
        <w:t xml:space="preserve"> это больше не повто</w:t>
      </w:r>
      <w:r w:rsidRPr="00C12A9D">
        <w:rPr>
          <w:rFonts w:ascii="Times New Roman" w:eastAsia="Times New Roman" w:hAnsi="Times New Roman" w:cs="Times New Roman"/>
          <w:sz w:val="24"/>
          <w:szCs w:val="24"/>
          <w:lang w:eastAsia="ru-RU"/>
        </w:rPr>
        <w:t>рится. Они используют любовь для тог</w:t>
      </w:r>
      <w:r w:rsidR="000112E0">
        <w:rPr>
          <w:rFonts w:ascii="Times New Roman" w:eastAsia="Times New Roman" w:hAnsi="Times New Roman" w:cs="Times New Roman"/>
          <w:sz w:val="24"/>
          <w:szCs w:val="24"/>
          <w:lang w:eastAsia="ru-RU"/>
        </w:rPr>
        <w:t>о, чтобы удержать женщину в рам</w:t>
      </w:r>
      <w:r w:rsidRPr="00C12A9D">
        <w:rPr>
          <w:rFonts w:ascii="Times New Roman" w:eastAsia="Times New Roman" w:hAnsi="Times New Roman" w:cs="Times New Roman"/>
          <w:sz w:val="24"/>
          <w:szCs w:val="24"/>
          <w:lang w:eastAsia="ru-RU"/>
        </w:rPr>
        <w:t>ках насильственных отношений. Это доказывается и существованием</w:t>
      </w:r>
      <w:r w:rsidR="00883B1E">
        <w:rPr>
          <w:rFonts w:ascii="Times New Roman" w:eastAsia="Times New Roman" w:hAnsi="Times New Roman" w:cs="Times New Roman"/>
          <w:sz w:val="24"/>
          <w:szCs w:val="24"/>
          <w:lang w:val="uk-UA" w:eastAsia="ru-RU"/>
        </w:rPr>
        <w:t xml:space="preserve"> </w:t>
      </w:r>
      <w:r w:rsidRPr="00C12A9D">
        <w:rPr>
          <w:rFonts w:ascii="Times New Roman" w:eastAsia="Times New Roman" w:hAnsi="Times New Roman" w:cs="Times New Roman"/>
          <w:sz w:val="24"/>
          <w:szCs w:val="24"/>
          <w:lang w:eastAsia="ru-RU"/>
        </w:rPr>
        <w:t>цикла насилия, о котором речь пойдет ниже.</w:t>
      </w:r>
    </w:p>
    <w:p w:rsidR="00437D45" w:rsidRDefault="00C12A9D" w:rsidP="002A771E">
      <w:pPr>
        <w:ind w:firstLine="709"/>
        <w:jc w:val="both"/>
        <w:rPr>
          <w:rFonts w:ascii="Times New Roman" w:eastAsia="Times New Roman" w:hAnsi="Times New Roman" w:cs="Times New Roman"/>
          <w:sz w:val="24"/>
          <w:szCs w:val="24"/>
          <w:lang w:eastAsia="ru-RU"/>
        </w:rPr>
      </w:pPr>
      <w:r w:rsidRPr="00C12A9D">
        <w:rPr>
          <w:rFonts w:ascii="Times New Roman" w:eastAsia="Times New Roman" w:hAnsi="Times New Roman" w:cs="Times New Roman"/>
          <w:sz w:val="24"/>
          <w:szCs w:val="24"/>
          <w:lang w:eastAsia="ru-RU"/>
        </w:rPr>
        <w:t>С другой стороны, с</w:t>
      </w:r>
      <w:r w:rsidR="00E64082">
        <w:rPr>
          <w:rFonts w:ascii="Times New Roman" w:eastAsia="Times New Roman" w:hAnsi="Times New Roman" w:cs="Times New Roman"/>
          <w:sz w:val="24"/>
          <w:szCs w:val="24"/>
          <w:lang w:eastAsia="ru-RU"/>
        </w:rPr>
        <w:t>амо понятие «любовь» имеет</w:t>
      </w:r>
      <w:r w:rsidRPr="00C12A9D">
        <w:rPr>
          <w:rFonts w:ascii="Times New Roman" w:eastAsia="Times New Roman" w:hAnsi="Times New Roman" w:cs="Times New Roman"/>
          <w:sz w:val="24"/>
          <w:szCs w:val="24"/>
          <w:lang w:eastAsia="ru-RU"/>
        </w:rPr>
        <w:t xml:space="preserve"> много значений,</w:t>
      </w:r>
      <w:r w:rsidR="00883B1E">
        <w:rPr>
          <w:rFonts w:ascii="Times New Roman" w:eastAsia="Times New Roman" w:hAnsi="Times New Roman" w:cs="Times New Roman"/>
          <w:sz w:val="24"/>
          <w:szCs w:val="24"/>
          <w:lang w:val="uk-UA" w:eastAsia="ru-RU"/>
        </w:rPr>
        <w:t xml:space="preserve"> </w:t>
      </w:r>
      <w:r w:rsidRPr="00C12A9D">
        <w:rPr>
          <w:rFonts w:ascii="Times New Roman" w:eastAsia="Times New Roman" w:hAnsi="Times New Roman" w:cs="Times New Roman"/>
          <w:sz w:val="24"/>
          <w:szCs w:val="24"/>
          <w:lang w:eastAsia="ru-RU"/>
        </w:rPr>
        <w:t>индивидуальных для каждого конкретного случая. У обидчиков понятие</w:t>
      </w:r>
      <w:r w:rsidR="00883B1E">
        <w:rPr>
          <w:rFonts w:ascii="Times New Roman" w:eastAsia="Times New Roman" w:hAnsi="Times New Roman" w:cs="Times New Roman"/>
          <w:sz w:val="24"/>
          <w:szCs w:val="24"/>
          <w:lang w:val="uk-UA" w:eastAsia="ru-RU"/>
        </w:rPr>
        <w:t xml:space="preserve"> </w:t>
      </w:r>
      <w:r w:rsidRPr="00C12A9D">
        <w:rPr>
          <w:rFonts w:ascii="Times New Roman" w:eastAsia="Times New Roman" w:hAnsi="Times New Roman" w:cs="Times New Roman"/>
          <w:sz w:val="24"/>
          <w:szCs w:val="24"/>
          <w:lang w:eastAsia="ru-RU"/>
        </w:rPr>
        <w:t>«любовь» связано в один смысловой узел с понятиями «контроль» и</w:t>
      </w:r>
      <w:r w:rsidR="00883B1E">
        <w:rPr>
          <w:rFonts w:ascii="Times New Roman" w:eastAsia="Times New Roman" w:hAnsi="Times New Roman" w:cs="Times New Roman"/>
          <w:sz w:val="24"/>
          <w:szCs w:val="24"/>
          <w:lang w:val="uk-UA" w:eastAsia="ru-RU"/>
        </w:rPr>
        <w:t xml:space="preserve"> </w:t>
      </w:r>
      <w:r w:rsidRPr="00C12A9D">
        <w:rPr>
          <w:rFonts w:ascii="Times New Roman" w:eastAsia="Times New Roman" w:hAnsi="Times New Roman" w:cs="Times New Roman"/>
          <w:sz w:val="24"/>
          <w:szCs w:val="24"/>
          <w:lang w:eastAsia="ru-RU"/>
        </w:rPr>
        <w:t>«власть», – по этой причине их «любовь»</w:t>
      </w:r>
      <w:r w:rsidR="002A771E">
        <w:rPr>
          <w:rFonts w:ascii="Times New Roman" w:eastAsia="Times New Roman" w:hAnsi="Times New Roman" w:cs="Times New Roman"/>
          <w:sz w:val="24"/>
          <w:szCs w:val="24"/>
          <w:lang w:eastAsia="ru-RU"/>
        </w:rPr>
        <w:t xml:space="preserve"> более всего похожа на манипуля</w:t>
      </w:r>
      <w:r w:rsidRPr="00C12A9D">
        <w:rPr>
          <w:rFonts w:ascii="Times New Roman" w:eastAsia="Times New Roman" w:hAnsi="Times New Roman" w:cs="Times New Roman"/>
          <w:sz w:val="24"/>
          <w:szCs w:val="24"/>
          <w:lang w:eastAsia="ru-RU"/>
        </w:rPr>
        <w:t>цию чувствами другого. «Любить» для них в п</w:t>
      </w:r>
      <w:r w:rsidR="002A771E">
        <w:rPr>
          <w:rFonts w:ascii="Times New Roman" w:eastAsia="Times New Roman" w:hAnsi="Times New Roman" w:cs="Times New Roman"/>
          <w:sz w:val="24"/>
          <w:szCs w:val="24"/>
          <w:lang w:eastAsia="ru-RU"/>
        </w:rPr>
        <w:t>ервую очередь означает «об</w:t>
      </w:r>
      <w:r w:rsidRPr="00C12A9D">
        <w:rPr>
          <w:rFonts w:ascii="Times New Roman" w:eastAsia="Times New Roman" w:hAnsi="Times New Roman" w:cs="Times New Roman"/>
          <w:sz w:val="24"/>
          <w:szCs w:val="24"/>
          <w:lang w:eastAsia="ru-RU"/>
        </w:rPr>
        <w:t>ладать»: обладать другим человеком, е</w:t>
      </w:r>
      <w:r w:rsidR="002A771E">
        <w:rPr>
          <w:rFonts w:ascii="Times New Roman" w:eastAsia="Times New Roman" w:hAnsi="Times New Roman" w:cs="Times New Roman"/>
          <w:sz w:val="24"/>
          <w:szCs w:val="24"/>
          <w:lang w:eastAsia="ru-RU"/>
        </w:rPr>
        <w:t>го жизнью, его чувствами; полно</w:t>
      </w:r>
      <w:r w:rsidRPr="00C12A9D">
        <w:rPr>
          <w:rFonts w:ascii="Times New Roman" w:eastAsia="Times New Roman" w:hAnsi="Times New Roman" w:cs="Times New Roman"/>
          <w:sz w:val="24"/>
          <w:szCs w:val="24"/>
          <w:lang w:eastAsia="ru-RU"/>
        </w:rPr>
        <w:t>стью подчинить его себе. Но в то же время именно это «обладание» они и</w:t>
      </w:r>
      <w:r w:rsidR="00883B1E">
        <w:rPr>
          <w:rFonts w:ascii="Times New Roman" w:eastAsia="Times New Roman" w:hAnsi="Times New Roman" w:cs="Times New Roman"/>
          <w:sz w:val="24"/>
          <w:szCs w:val="24"/>
          <w:lang w:val="uk-UA" w:eastAsia="ru-RU"/>
        </w:rPr>
        <w:t xml:space="preserve"> </w:t>
      </w:r>
      <w:r w:rsidRPr="00C12A9D">
        <w:rPr>
          <w:rFonts w:ascii="Times New Roman" w:eastAsia="Times New Roman" w:hAnsi="Times New Roman" w:cs="Times New Roman"/>
          <w:sz w:val="24"/>
          <w:szCs w:val="24"/>
          <w:lang w:eastAsia="ru-RU"/>
        </w:rPr>
        <w:t>считают любовью.</w:t>
      </w:r>
    </w:p>
    <w:p w:rsidR="002A771E" w:rsidRPr="002A771E" w:rsidRDefault="00D86FC1" w:rsidP="00DD7A94">
      <w:pPr>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Миф 5.</w:t>
      </w:r>
      <w:r w:rsidR="002A771E" w:rsidRPr="002A771E">
        <w:rPr>
          <w:rFonts w:ascii="Times New Roman" w:eastAsia="Times New Roman" w:hAnsi="Times New Roman" w:cs="Times New Roman"/>
          <w:i/>
          <w:iCs/>
          <w:sz w:val="24"/>
          <w:szCs w:val="24"/>
          <w:lang w:eastAsia="ru-RU"/>
        </w:rPr>
        <w:t xml:space="preserve"> Мужчины, подвергающие насилию близких, ведут себя</w:t>
      </w:r>
      <w:r w:rsidR="00883B1E">
        <w:rPr>
          <w:rFonts w:ascii="Times New Roman" w:eastAsia="Times New Roman" w:hAnsi="Times New Roman" w:cs="Times New Roman"/>
          <w:i/>
          <w:iCs/>
          <w:sz w:val="24"/>
          <w:szCs w:val="24"/>
          <w:lang w:val="uk-UA" w:eastAsia="ru-RU"/>
        </w:rPr>
        <w:t xml:space="preserve"> </w:t>
      </w:r>
      <w:r w:rsidR="002A771E" w:rsidRPr="002A771E">
        <w:rPr>
          <w:rFonts w:ascii="Times New Roman" w:eastAsia="Times New Roman" w:hAnsi="Times New Roman" w:cs="Times New Roman"/>
          <w:i/>
          <w:iCs/>
          <w:sz w:val="24"/>
          <w:szCs w:val="24"/>
          <w:lang w:eastAsia="ru-RU"/>
        </w:rPr>
        <w:t>одинаково агрессивно в отношениях со в</w:t>
      </w:r>
      <w:r>
        <w:rPr>
          <w:rFonts w:ascii="Times New Roman" w:eastAsia="Times New Roman" w:hAnsi="Times New Roman" w:cs="Times New Roman"/>
          <w:i/>
          <w:iCs/>
          <w:sz w:val="24"/>
          <w:szCs w:val="24"/>
          <w:lang w:eastAsia="ru-RU"/>
        </w:rPr>
        <w:t>семи. Их легко можно распознать</w:t>
      </w:r>
    </w:p>
    <w:p w:rsidR="00437D45" w:rsidRDefault="002A771E" w:rsidP="00DD7A94">
      <w:pPr>
        <w:ind w:firstLine="709"/>
        <w:jc w:val="both"/>
        <w:rPr>
          <w:rFonts w:ascii="Times New Roman" w:eastAsia="Times New Roman" w:hAnsi="Times New Roman" w:cs="Times New Roman"/>
          <w:sz w:val="24"/>
          <w:szCs w:val="24"/>
          <w:lang w:eastAsia="ru-RU"/>
        </w:rPr>
      </w:pPr>
      <w:r w:rsidRPr="002A771E">
        <w:rPr>
          <w:rFonts w:ascii="Times New Roman" w:eastAsia="Times New Roman" w:hAnsi="Times New Roman" w:cs="Times New Roman"/>
          <w:sz w:val="24"/>
          <w:szCs w:val="24"/>
          <w:lang w:eastAsia="ru-RU"/>
        </w:rPr>
        <w:t xml:space="preserve">Действительно, мужчины, подвергающие насилию </w:t>
      </w:r>
      <w:proofErr w:type="gramStart"/>
      <w:r w:rsidRPr="002A771E">
        <w:rPr>
          <w:rFonts w:ascii="Times New Roman" w:eastAsia="Times New Roman" w:hAnsi="Times New Roman" w:cs="Times New Roman"/>
          <w:sz w:val="24"/>
          <w:szCs w:val="24"/>
          <w:lang w:eastAsia="ru-RU"/>
        </w:rPr>
        <w:t>близких</w:t>
      </w:r>
      <w:proofErr w:type="gramEnd"/>
      <w:r w:rsidRPr="002A771E">
        <w:rPr>
          <w:rFonts w:ascii="Times New Roman" w:eastAsia="Times New Roman" w:hAnsi="Times New Roman" w:cs="Times New Roman"/>
          <w:sz w:val="24"/>
          <w:szCs w:val="24"/>
          <w:lang w:eastAsia="ru-RU"/>
        </w:rPr>
        <w:t>, имеют</w:t>
      </w:r>
      <w:r w:rsidR="00883B1E">
        <w:rPr>
          <w:rFonts w:ascii="Times New Roman" w:eastAsia="Times New Roman" w:hAnsi="Times New Roman" w:cs="Times New Roman"/>
          <w:sz w:val="24"/>
          <w:szCs w:val="24"/>
          <w:lang w:val="uk-UA" w:eastAsia="ru-RU"/>
        </w:rPr>
        <w:t xml:space="preserve"> </w:t>
      </w:r>
      <w:r w:rsidRPr="002A771E">
        <w:rPr>
          <w:rFonts w:ascii="Times New Roman" w:eastAsia="Times New Roman" w:hAnsi="Times New Roman" w:cs="Times New Roman"/>
          <w:sz w:val="24"/>
          <w:szCs w:val="24"/>
          <w:lang w:eastAsia="ru-RU"/>
        </w:rPr>
        <w:t>агрессивные тенденции в своем повед</w:t>
      </w:r>
      <w:r w:rsidR="00DD7A94">
        <w:rPr>
          <w:rFonts w:ascii="Times New Roman" w:eastAsia="Times New Roman" w:hAnsi="Times New Roman" w:cs="Times New Roman"/>
          <w:sz w:val="24"/>
          <w:szCs w:val="24"/>
          <w:lang w:eastAsia="ru-RU"/>
        </w:rPr>
        <w:t>ении. При этом, однако, они тща</w:t>
      </w:r>
      <w:r w:rsidRPr="002A771E">
        <w:rPr>
          <w:rFonts w:ascii="Times New Roman" w:eastAsia="Times New Roman" w:hAnsi="Times New Roman" w:cs="Times New Roman"/>
          <w:sz w:val="24"/>
          <w:szCs w:val="24"/>
          <w:lang w:eastAsia="ru-RU"/>
        </w:rPr>
        <w:t>тельно выбирают объект своей агрессии. Этот факт демонстрирует, что</w:t>
      </w:r>
      <w:r w:rsidR="00883B1E">
        <w:rPr>
          <w:rFonts w:ascii="Times New Roman" w:eastAsia="Times New Roman" w:hAnsi="Times New Roman" w:cs="Times New Roman"/>
          <w:sz w:val="24"/>
          <w:szCs w:val="24"/>
          <w:lang w:val="uk-UA" w:eastAsia="ru-RU"/>
        </w:rPr>
        <w:t xml:space="preserve"> </w:t>
      </w:r>
      <w:r w:rsidRPr="002A771E">
        <w:rPr>
          <w:rFonts w:ascii="Times New Roman" w:eastAsia="Times New Roman" w:hAnsi="Times New Roman" w:cs="Times New Roman"/>
          <w:sz w:val="24"/>
          <w:szCs w:val="24"/>
          <w:lang w:eastAsia="ru-RU"/>
        </w:rPr>
        <w:t>большинство из них способно контрол</w:t>
      </w:r>
      <w:r w:rsidR="00DD7A94">
        <w:rPr>
          <w:rFonts w:ascii="Times New Roman" w:eastAsia="Times New Roman" w:hAnsi="Times New Roman" w:cs="Times New Roman"/>
          <w:sz w:val="24"/>
          <w:szCs w:val="24"/>
          <w:lang w:eastAsia="ru-RU"/>
        </w:rPr>
        <w:t>ировать свое поведение и понима</w:t>
      </w:r>
      <w:r w:rsidRPr="002A771E">
        <w:rPr>
          <w:rFonts w:ascii="Times New Roman" w:eastAsia="Times New Roman" w:hAnsi="Times New Roman" w:cs="Times New Roman"/>
          <w:sz w:val="24"/>
          <w:szCs w:val="24"/>
          <w:lang w:eastAsia="ru-RU"/>
        </w:rPr>
        <w:t>ют, где можно применить насилие, а где нет. Они могут прекратить быть</w:t>
      </w:r>
      <w:r w:rsidR="00883B1E">
        <w:rPr>
          <w:rFonts w:ascii="Times New Roman" w:eastAsia="Times New Roman" w:hAnsi="Times New Roman" w:cs="Times New Roman"/>
          <w:sz w:val="24"/>
          <w:szCs w:val="24"/>
          <w:lang w:val="uk-UA" w:eastAsia="ru-RU"/>
        </w:rPr>
        <w:t xml:space="preserve"> </w:t>
      </w:r>
      <w:r w:rsidRPr="002A771E">
        <w:rPr>
          <w:rFonts w:ascii="Times New Roman" w:eastAsia="Times New Roman" w:hAnsi="Times New Roman" w:cs="Times New Roman"/>
          <w:sz w:val="24"/>
          <w:szCs w:val="24"/>
          <w:lang w:eastAsia="ru-RU"/>
        </w:rPr>
        <w:t>агрессивными в присутствии свидетеле</w:t>
      </w:r>
      <w:r w:rsidR="00DD7A94">
        <w:rPr>
          <w:rFonts w:ascii="Times New Roman" w:eastAsia="Times New Roman" w:hAnsi="Times New Roman" w:cs="Times New Roman"/>
          <w:sz w:val="24"/>
          <w:szCs w:val="24"/>
          <w:lang w:eastAsia="ru-RU"/>
        </w:rPr>
        <w:t>й, или не будут проявлять агрес</w:t>
      </w:r>
      <w:r w:rsidRPr="002A771E">
        <w:rPr>
          <w:rFonts w:ascii="Times New Roman" w:eastAsia="Times New Roman" w:hAnsi="Times New Roman" w:cs="Times New Roman"/>
          <w:sz w:val="24"/>
          <w:szCs w:val="24"/>
          <w:lang w:eastAsia="ru-RU"/>
        </w:rPr>
        <w:t>сивность на работе, в милиции, в суде. У них может быть имидж любящего</w:t>
      </w:r>
      <w:r w:rsidR="00883B1E">
        <w:rPr>
          <w:rFonts w:ascii="Times New Roman" w:eastAsia="Times New Roman" w:hAnsi="Times New Roman" w:cs="Times New Roman"/>
          <w:sz w:val="24"/>
          <w:szCs w:val="24"/>
          <w:lang w:val="uk-UA" w:eastAsia="ru-RU"/>
        </w:rPr>
        <w:t xml:space="preserve"> </w:t>
      </w:r>
      <w:r w:rsidRPr="002A771E">
        <w:rPr>
          <w:rFonts w:ascii="Times New Roman" w:eastAsia="Times New Roman" w:hAnsi="Times New Roman" w:cs="Times New Roman"/>
          <w:sz w:val="24"/>
          <w:szCs w:val="24"/>
          <w:lang w:eastAsia="ru-RU"/>
        </w:rPr>
        <w:t>отца и мужа среди соседей и коллег.</w:t>
      </w:r>
    </w:p>
    <w:p w:rsidR="00DD7A94" w:rsidRPr="00DD7A94" w:rsidRDefault="00D86FC1" w:rsidP="00DD7A94">
      <w:pPr>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Миф 6.</w:t>
      </w:r>
      <w:r w:rsidR="00DD7A94" w:rsidRPr="00DD7A94">
        <w:rPr>
          <w:rFonts w:ascii="Times New Roman" w:eastAsia="Times New Roman" w:hAnsi="Times New Roman" w:cs="Times New Roman"/>
          <w:i/>
          <w:iCs/>
          <w:sz w:val="24"/>
          <w:szCs w:val="24"/>
          <w:lang w:eastAsia="ru-RU"/>
        </w:rPr>
        <w:t xml:space="preserve"> Домашние ссоры, рукоприкладства и потасовки характерны</w:t>
      </w:r>
      <w:r w:rsidR="00883B1E">
        <w:rPr>
          <w:rFonts w:ascii="Times New Roman" w:eastAsia="Times New Roman" w:hAnsi="Times New Roman" w:cs="Times New Roman"/>
          <w:i/>
          <w:iCs/>
          <w:sz w:val="24"/>
          <w:szCs w:val="24"/>
          <w:lang w:val="uk-UA" w:eastAsia="ru-RU"/>
        </w:rPr>
        <w:t xml:space="preserve"> </w:t>
      </w:r>
      <w:r w:rsidR="00DD7A94" w:rsidRPr="00DD7A94">
        <w:rPr>
          <w:rFonts w:ascii="Times New Roman" w:eastAsia="Times New Roman" w:hAnsi="Times New Roman" w:cs="Times New Roman"/>
          <w:i/>
          <w:iCs/>
          <w:sz w:val="24"/>
          <w:szCs w:val="24"/>
          <w:lang w:eastAsia="ru-RU"/>
        </w:rPr>
        <w:t>для необразованных и бедных людей. В семьях с более высоким</w:t>
      </w:r>
      <w:r w:rsidR="00883B1E">
        <w:rPr>
          <w:rFonts w:ascii="Times New Roman" w:eastAsia="Times New Roman" w:hAnsi="Times New Roman" w:cs="Times New Roman"/>
          <w:i/>
          <w:iCs/>
          <w:sz w:val="24"/>
          <w:szCs w:val="24"/>
          <w:lang w:val="uk-UA" w:eastAsia="ru-RU"/>
        </w:rPr>
        <w:t xml:space="preserve"> </w:t>
      </w:r>
      <w:r w:rsidR="00DD7A94" w:rsidRPr="00DD7A94">
        <w:rPr>
          <w:rFonts w:ascii="Times New Roman" w:eastAsia="Times New Roman" w:hAnsi="Times New Roman" w:cs="Times New Roman"/>
          <w:i/>
          <w:iCs/>
          <w:sz w:val="24"/>
          <w:szCs w:val="24"/>
          <w:lang w:eastAsia="ru-RU"/>
        </w:rPr>
        <w:t>уровнем достатка и образования такие происшествия</w:t>
      </w:r>
      <w:r w:rsidR="00883B1E">
        <w:rPr>
          <w:rFonts w:ascii="Times New Roman" w:eastAsia="Times New Roman" w:hAnsi="Times New Roman" w:cs="Times New Roman"/>
          <w:i/>
          <w:iCs/>
          <w:sz w:val="24"/>
          <w:szCs w:val="24"/>
          <w:lang w:val="uk-UA" w:eastAsia="ru-RU"/>
        </w:rPr>
        <w:t xml:space="preserve"> </w:t>
      </w:r>
      <w:r>
        <w:rPr>
          <w:rFonts w:ascii="Times New Roman" w:eastAsia="Times New Roman" w:hAnsi="Times New Roman" w:cs="Times New Roman"/>
          <w:i/>
          <w:iCs/>
          <w:sz w:val="24"/>
          <w:szCs w:val="24"/>
          <w:lang w:eastAsia="ru-RU"/>
        </w:rPr>
        <w:t>случаются реже</w:t>
      </w:r>
    </w:p>
    <w:p w:rsidR="00437D45" w:rsidRDefault="00DD7A94" w:rsidP="00DD7A94">
      <w:pPr>
        <w:ind w:firstLine="709"/>
        <w:jc w:val="both"/>
        <w:rPr>
          <w:rFonts w:ascii="Times New Roman" w:eastAsia="Times New Roman" w:hAnsi="Times New Roman" w:cs="Times New Roman"/>
          <w:sz w:val="24"/>
          <w:szCs w:val="24"/>
          <w:lang w:eastAsia="ru-RU"/>
        </w:rPr>
      </w:pPr>
      <w:r w:rsidRPr="00DD7A94">
        <w:rPr>
          <w:rFonts w:ascii="Times New Roman" w:eastAsia="Times New Roman" w:hAnsi="Times New Roman" w:cs="Times New Roman"/>
          <w:sz w:val="24"/>
          <w:szCs w:val="24"/>
          <w:lang w:eastAsia="ru-RU"/>
        </w:rPr>
        <w:lastRenderedPageBreak/>
        <w:t>Насилие в семье не ограничивается определенными с</w:t>
      </w:r>
      <w:r>
        <w:rPr>
          <w:rFonts w:ascii="Times New Roman" w:eastAsia="Times New Roman" w:hAnsi="Times New Roman" w:cs="Times New Roman"/>
          <w:sz w:val="24"/>
          <w:szCs w:val="24"/>
          <w:lang w:eastAsia="ru-RU"/>
        </w:rPr>
        <w:t>лоями и группа</w:t>
      </w:r>
      <w:r w:rsidRPr="00DD7A94">
        <w:rPr>
          <w:rFonts w:ascii="Times New Roman" w:eastAsia="Times New Roman" w:hAnsi="Times New Roman" w:cs="Times New Roman"/>
          <w:sz w:val="24"/>
          <w:szCs w:val="24"/>
          <w:lang w:eastAsia="ru-RU"/>
        </w:rPr>
        <w:t>ми населения. Это случается во всех социальных группах, независимо от</w:t>
      </w:r>
      <w:r w:rsidR="00883B1E">
        <w:rPr>
          <w:rFonts w:ascii="Times New Roman" w:eastAsia="Times New Roman" w:hAnsi="Times New Roman" w:cs="Times New Roman"/>
          <w:sz w:val="24"/>
          <w:szCs w:val="24"/>
          <w:lang w:val="uk-UA" w:eastAsia="ru-RU"/>
        </w:rPr>
        <w:t xml:space="preserve"> </w:t>
      </w:r>
      <w:r w:rsidRPr="00DD7A94">
        <w:rPr>
          <w:rFonts w:ascii="Times New Roman" w:eastAsia="Times New Roman" w:hAnsi="Times New Roman" w:cs="Times New Roman"/>
          <w:sz w:val="24"/>
          <w:szCs w:val="24"/>
          <w:lang w:eastAsia="ru-RU"/>
        </w:rPr>
        <w:t>уровня образования и доходов.</w:t>
      </w:r>
      <w:r w:rsidR="00883B1E">
        <w:rPr>
          <w:rFonts w:ascii="Times New Roman" w:eastAsia="Times New Roman" w:hAnsi="Times New Roman" w:cs="Times New Roman"/>
          <w:sz w:val="24"/>
          <w:szCs w:val="24"/>
          <w:lang w:val="uk-UA" w:eastAsia="ru-RU"/>
        </w:rPr>
        <w:t xml:space="preserve"> </w:t>
      </w:r>
      <w:r w:rsidRPr="00DD7A94">
        <w:rPr>
          <w:rFonts w:ascii="Times New Roman" w:eastAsia="Times New Roman" w:hAnsi="Times New Roman" w:cs="Times New Roman"/>
          <w:sz w:val="24"/>
          <w:szCs w:val="24"/>
          <w:lang w:eastAsia="ru-RU"/>
        </w:rPr>
        <w:t>Социальный статус обидчиков такж</w:t>
      </w:r>
      <w:r>
        <w:rPr>
          <w:rFonts w:ascii="Times New Roman" w:eastAsia="Times New Roman" w:hAnsi="Times New Roman" w:cs="Times New Roman"/>
          <w:sz w:val="24"/>
          <w:szCs w:val="24"/>
          <w:lang w:eastAsia="ru-RU"/>
        </w:rPr>
        <w:t>е довольно разнообразен, они мо</w:t>
      </w:r>
      <w:r w:rsidRPr="00DD7A94">
        <w:rPr>
          <w:rFonts w:ascii="Times New Roman" w:eastAsia="Times New Roman" w:hAnsi="Times New Roman" w:cs="Times New Roman"/>
          <w:sz w:val="24"/>
          <w:szCs w:val="24"/>
          <w:lang w:eastAsia="ru-RU"/>
        </w:rPr>
        <w:t>гут иметь самые разные профессии, занимать ответственные посты, иметь</w:t>
      </w:r>
      <w:r w:rsidR="00883B1E">
        <w:rPr>
          <w:rFonts w:ascii="Times New Roman" w:eastAsia="Times New Roman" w:hAnsi="Times New Roman" w:cs="Times New Roman"/>
          <w:sz w:val="24"/>
          <w:szCs w:val="24"/>
          <w:lang w:val="uk-UA" w:eastAsia="ru-RU"/>
        </w:rPr>
        <w:t xml:space="preserve"> </w:t>
      </w:r>
      <w:r w:rsidRPr="00DD7A94">
        <w:rPr>
          <w:rFonts w:ascii="Times New Roman" w:eastAsia="Times New Roman" w:hAnsi="Times New Roman" w:cs="Times New Roman"/>
          <w:sz w:val="24"/>
          <w:szCs w:val="24"/>
          <w:lang w:eastAsia="ru-RU"/>
        </w:rPr>
        <w:t>высокие доходы, преуспевать в бизнесе. Женщины рассказывают, что эти</w:t>
      </w:r>
      <w:r w:rsidR="00883B1E">
        <w:rPr>
          <w:rFonts w:ascii="Times New Roman" w:eastAsia="Times New Roman" w:hAnsi="Times New Roman" w:cs="Times New Roman"/>
          <w:sz w:val="24"/>
          <w:szCs w:val="24"/>
          <w:lang w:val="uk-UA" w:eastAsia="ru-RU"/>
        </w:rPr>
        <w:t xml:space="preserve"> </w:t>
      </w:r>
      <w:r w:rsidRPr="00DD7A94">
        <w:rPr>
          <w:rFonts w:ascii="Times New Roman" w:eastAsia="Times New Roman" w:hAnsi="Times New Roman" w:cs="Times New Roman"/>
          <w:sz w:val="24"/>
          <w:szCs w:val="24"/>
          <w:lang w:eastAsia="ru-RU"/>
        </w:rPr>
        <w:t>мужчины способны принимать активное участие в общественной жизни,</w:t>
      </w:r>
      <w:r w:rsidR="00883B1E">
        <w:rPr>
          <w:rFonts w:ascii="Times New Roman" w:eastAsia="Times New Roman" w:hAnsi="Times New Roman" w:cs="Times New Roman"/>
          <w:sz w:val="24"/>
          <w:szCs w:val="24"/>
          <w:lang w:val="uk-UA" w:eastAsia="ru-RU"/>
        </w:rPr>
        <w:t xml:space="preserve"> </w:t>
      </w:r>
      <w:r w:rsidRPr="00DD7A94">
        <w:rPr>
          <w:rFonts w:ascii="Times New Roman" w:eastAsia="Times New Roman" w:hAnsi="Times New Roman" w:cs="Times New Roman"/>
          <w:sz w:val="24"/>
          <w:szCs w:val="24"/>
          <w:lang w:eastAsia="ru-RU"/>
        </w:rPr>
        <w:t xml:space="preserve">даже поддерживать других людей. </w:t>
      </w:r>
    </w:p>
    <w:p w:rsidR="00365C21" w:rsidRPr="00365C21" w:rsidRDefault="00D86FC1" w:rsidP="00365C21">
      <w:pPr>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Миф 7.</w:t>
      </w:r>
      <w:r w:rsidR="00365C21" w:rsidRPr="00365C21">
        <w:rPr>
          <w:rFonts w:ascii="Times New Roman" w:eastAsia="Times New Roman" w:hAnsi="Times New Roman" w:cs="Times New Roman"/>
          <w:i/>
          <w:iCs/>
          <w:sz w:val="24"/>
          <w:szCs w:val="24"/>
          <w:lang w:eastAsia="ru-RU"/>
        </w:rPr>
        <w:t xml:space="preserve"> Причи</w:t>
      </w:r>
      <w:r>
        <w:rPr>
          <w:rFonts w:ascii="Times New Roman" w:eastAsia="Times New Roman" w:hAnsi="Times New Roman" w:cs="Times New Roman"/>
          <w:i/>
          <w:iCs/>
          <w:sz w:val="24"/>
          <w:szCs w:val="24"/>
          <w:lang w:eastAsia="ru-RU"/>
        </w:rPr>
        <w:t>ной насилия является алкоголизм</w:t>
      </w:r>
    </w:p>
    <w:p w:rsidR="00365C21" w:rsidRPr="00365C21" w:rsidRDefault="00365C21" w:rsidP="00365C21">
      <w:pPr>
        <w:ind w:firstLine="709"/>
        <w:jc w:val="both"/>
        <w:rPr>
          <w:rFonts w:ascii="Times New Roman" w:eastAsia="Times New Roman" w:hAnsi="Times New Roman" w:cs="Times New Roman"/>
          <w:sz w:val="24"/>
          <w:szCs w:val="24"/>
          <w:lang w:eastAsia="ru-RU"/>
        </w:rPr>
      </w:pPr>
      <w:r w:rsidRPr="00365C21">
        <w:rPr>
          <w:rFonts w:ascii="Times New Roman" w:eastAsia="Times New Roman" w:hAnsi="Times New Roman" w:cs="Times New Roman"/>
          <w:sz w:val="24"/>
          <w:szCs w:val="24"/>
          <w:lang w:eastAsia="ru-RU"/>
        </w:rPr>
        <w:t>Это довольно распространенный ми</w:t>
      </w:r>
      <w:r>
        <w:rPr>
          <w:rFonts w:ascii="Times New Roman" w:eastAsia="Times New Roman" w:hAnsi="Times New Roman" w:cs="Times New Roman"/>
          <w:sz w:val="24"/>
          <w:szCs w:val="24"/>
          <w:lang w:eastAsia="ru-RU"/>
        </w:rPr>
        <w:t>ф. Проблема алкоголизма действи</w:t>
      </w:r>
      <w:r w:rsidRPr="00365C21">
        <w:rPr>
          <w:rFonts w:ascii="Times New Roman" w:eastAsia="Times New Roman" w:hAnsi="Times New Roman" w:cs="Times New Roman"/>
          <w:sz w:val="24"/>
          <w:szCs w:val="24"/>
          <w:lang w:eastAsia="ru-RU"/>
        </w:rPr>
        <w:t>тельно связана с проблемой насилия. Женщины часто говорят о том, что</w:t>
      </w:r>
      <w:r w:rsidR="00883B1E">
        <w:rPr>
          <w:rFonts w:ascii="Times New Roman" w:eastAsia="Times New Roman" w:hAnsi="Times New Roman" w:cs="Times New Roman"/>
          <w:sz w:val="24"/>
          <w:szCs w:val="24"/>
          <w:lang w:val="uk-UA" w:eastAsia="ru-RU"/>
        </w:rPr>
        <w:t xml:space="preserve"> </w:t>
      </w:r>
      <w:r w:rsidRPr="00365C21">
        <w:rPr>
          <w:rFonts w:ascii="Times New Roman" w:eastAsia="Times New Roman" w:hAnsi="Times New Roman" w:cs="Times New Roman"/>
          <w:sz w:val="24"/>
          <w:szCs w:val="24"/>
          <w:lang w:eastAsia="ru-RU"/>
        </w:rPr>
        <w:t>муж агрессивен, когда пьян. Однако п</w:t>
      </w:r>
      <w:r>
        <w:rPr>
          <w:rFonts w:ascii="Times New Roman" w:eastAsia="Times New Roman" w:hAnsi="Times New Roman" w:cs="Times New Roman"/>
          <w:sz w:val="24"/>
          <w:szCs w:val="24"/>
          <w:lang w:eastAsia="ru-RU"/>
        </w:rPr>
        <w:t>осле более продолжительного раз</w:t>
      </w:r>
      <w:r w:rsidRPr="00365C21">
        <w:rPr>
          <w:rFonts w:ascii="Times New Roman" w:eastAsia="Times New Roman" w:hAnsi="Times New Roman" w:cs="Times New Roman"/>
          <w:sz w:val="24"/>
          <w:szCs w:val="24"/>
          <w:lang w:eastAsia="ru-RU"/>
        </w:rPr>
        <w:t>говора выясняется, например, что он мож</w:t>
      </w:r>
      <w:r>
        <w:rPr>
          <w:rFonts w:ascii="Times New Roman" w:eastAsia="Times New Roman" w:hAnsi="Times New Roman" w:cs="Times New Roman"/>
          <w:sz w:val="24"/>
          <w:szCs w:val="24"/>
          <w:lang w:eastAsia="ru-RU"/>
        </w:rPr>
        <w:t>ет быть жестоким и в трезвом со</w:t>
      </w:r>
      <w:r w:rsidRPr="00365C21">
        <w:rPr>
          <w:rFonts w:ascii="Times New Roman" w:eastAsia="Times New Roman" w:hAnsi="Times New Roman" w:cs="Times New Roman"/>
          <w:sz w:val="24"/>
          <w:szCs w:val="24"/>
          <w:lang w:eastAsia="ru-RU"/>
        </w:rPr>
        <w:t>стоянии, то есть это не всегда зависит от алкоголя.</w:t>
      </w:r>
      <w:r w:rsidR="00883B1E">
        <w:rPr>
          <w:rFonts w:ascii="Times New Roman" w:eastAsia="Times New Roman" w:hAnsi="Times New Roman" w:cs="Times New Roman"/>
          <w:sz w:val="24"/>
          <w:szCs w:val="24"/>
          <w:lang w:val="uk-UA" w:eastAsia="ru-RU"/>
        </w:rPr>
        <w:t xml:space="preserve"> </w:t>
      </w:r>
      <w:r w:rsidRPr="00365C21">
        <w:rPr>
          <w:rFonts w:ascii="Times New Roman" w:eastAsia="Times New Roman" w:hAnsi="Times New Roman" w:cs="Times New Roman"/>
          <w:sz w:val="24"/>
          <w:szCs w:val="24"/>
          <w:lang w:eastAsia="ru-RU"/>
        </w:rPr>
        <w:t>Принятие алкоголя снижает способ</w:t>
      </w:r>
      <w:r>
        <w:rPr>
          <w:rFonts w:ascii="Times New Roman" w:eastAsia="Times New Roman" w:hAnsi="Times New Roman" w:cs="Times New Roman"/>
          <w:sz w:val="24"/>
          <w:szCs w:val="24"/>
          <w:lang w:eastAsia="ru-RU"/>
        </w:rPr>
        <w:t xml:space="preserve">ность контролировать поведение, </w:t>
      </w:r>
      <w:r w:rsidRPr="00365C21">
        <w:rPr>
          <w:rFonts w:ascii="Times New Roman" w:eastAsia="Times New Roman" w:hAnsi="Times New Roman" w:cs="Times New Roman"/>
          <w:sz w:val="24"/>
          <w:szCs w:val="24"/>
          <w:lang w:eastAsia="ru-RU"/>
        </w:rPr>
        <w:t>поэтому женщинам часто психологически легче объяснить поведение</w:t>
      </w:r>
      <w:r w:rsidR="00883B1E">
        <w:rPr>
          <w:rFonts w:ascii="Times New Roman" w:eastAsia="Times New Roman" w:hAnsi="Times New Roman" w:cs="Times New Roman"/>
          <w:sz w:val="24"/>
          <w:szCs w:val="24"/>
          <w:lang w:val="uk-UA" w:eastAsia="ru-RU"/>
        </w:rPr>
        <w:t xml:space="preserve"> </w:t>
      </w:r>
      <w:r w:rsidRPr="00365C21">
        <w:rPr>
          <w:rFonts w:ascii="Times New Roman" w:eastAsia="Times New Roman" w:hAnsi="Times New Roman" w:cs="Times New Roman"/>
          <w:sz w:val="24"/>
          <w:szCs w:val="24"/>
          <w:lang w:eastAsia="ru-RU"/>
        </w:rPr>
        <w:t>мужчины воздействием алкоголя. Но сре</w:t>
      </w:r>
      <w:r>
        <w:rPr>
          <w:rFonts w:ascii="Times New Roman" w:eastAsia="Times New Roman" w:hAnsi="Times New Roman" w:cs="Times New Roman"/>
          <w:sz w:val="24"/>
          <w:szCs w:val="24"/>
          <w:lang w:eastAsia="ru-RU"/>
        </w:rPr>
        <w:t>ди обидчиков есть и мужчины, ве</w:t>
      </w:r>
      <w:r w:rsidRPr="00365C21">
        <w:rPr>
          <w:rFonts w:ascii="Times New Roman" w:eastAsia="Times New Roman" w:hAnsi="Times New Roman" w:cs="Times New Roman"/>
          <w:sz w:val="24"/>
          <w:szCs w:val="24"/>
          <w:lang w:eastAsia="ru-RU"/>
        </w:rPr>
        <w:t>дущие «здоровый образ жизни», не признающие табак или алкоголь.</w:t>
      </w:r>
    </w:p>
    <w:p w:rsidR="00437D45" w:rsidRDefault="00365C21" w:rsidP="00365C21">
      <w:pPr>
        <w:ind w:firstLine="709"/>
        <w:jc w:val="both"/>
        <w:rPr>
          <w:rFonts w:ascii="Times New Roman" w:eastAsia="Times New Roman" w:hAnsi="Times New Roman" w:cs="Times New Roman"/>
          <w:sz w:val="24"/>
          <w:szCs w:val="24"/>
          <w:lang w:eastAsia="ru-RU"/>
        </w:rPr>
      </w:pPr>
      <w:r w:rsidRPr="00365C21">
        <w:rPr>
          <w:rFonts w:ascii="Times New Roman" w:eastAsia="Times New Roman" w:hAnsi="Times New Roman" w:cs="Times New Roman"/>
          <w:sz w:val="24"/>
          <w:szCs w:val="24"/>
          <w:lang w:eastAsia="ru-RU"/>
        </w:rPr>
        <w:t>Некоторые обидчики, пройдя лечение от алкоголизма, продолжают быть</w:t>
      </w:r>
      <w:r w:rsidR="00883B1E">
        <w:rPr>
          <w:rFonts w:ascii="Times New Roman" w:eastAsia="Times New Roman" w:hAnsi="Times New Roman" w:cs="Times New Roman"/>
          <w:sz w:val="24"/>
          <w:szCs w:val="24"/>
          <w:lang w:val="uk-UA" w:eastAsia="ru-RU"/>
        </w:rPr>
        <w:t xml:space="preserve"> </w:t>
      </w:r>
      <w:r w:rsidRPr="00365C21">
        <w:rPr>
          <w:rFonts w:ascii="Times New Roman" w:eastAsia="Times New Roman" w:hAnsi="Times New Roman" w:cs="Times New Roman"/>
          <w:sz w:val="24"/>
          <w:szCs w:val="24"/>
          <w:lang w:eastAsia="ru-RU"/>
        </w:rPr>
        <w:t xml:space="preserve">жестокими по отношению </w:t>
      </w:r>
      <w:proofErr w:type="gramStart"/>
      <w:r w:rsidRPr="00365C21">
        <w:rPr>
          <w:rFonts w:ascii="Times New Roman" w:eastAsia="Times New Roman" w:hAnsi="Times New Roman" w:cs="Times New Roman"/>
          <w:sz w:val="24"/>
          <w:szCs w:val="24"/>
          <w:lang w:eastAsia="ru-RU"/>
        </w:rPr>
        <w:t>к</w:t>
      </w:r>
      <w:proofErr w:type="gramEnd"/>
      <w:r w:rsidRPr="00365C21">
        <w:rPr>
          <w:rFonts w:ascii="Times New Roman" w:eastAsia="Times New Roman" w:hAnsi="Times New Roman" w:cs="Times New Roman"/>
          <w:sz w:val="24"/>
          <w:szCs w:val="24"/>
          <w:lang w:eastAsia="ru-RU"/>
        </w:rPr>
        <w:t xml:space="preserve"> близким. А</w:t>
      </w:r>
      <w:r>
        <w:rPr>
          <w:rFonts w:ascii="Times New Roman" w:eastAsia="Times New Roman" w:hAnsi="Times New Roman" w:cs="Times New Roman"/>
          <w:sz w:val="24"/>
          <w:szCs w:val="24"/>
          <w:lang w:eastAsia="ru-RU"/>
        </w:rPr>
        <w:t>лкоголизм или принятие алкоголь</w:t>
      </w:r>
      <w:r w:rsidRPr="00365C21">
        <w:rPr>
          <w:rFonts w:ascii="Times New Roman" w:eastAsia="Times New Roman" w:hAnsi="Times New Roman" w:cs="Times New Roman"/>
          <w:sz w:val="24"/>
          <w:szCs w:val="24"/>
          <w:lang w:eastAsia="ru-RU"/>
        </w:rPr>
        <w:t>ных напитков не может служить оправдани</w:t>
      </w:r>
      <w:r>
        <w:rPr>
          <w:rFonts w:ascii="Times New Roman" w:eastAsia="Times New Roman" w:hAnsi="Times New Roman" w:cs="Times New Roman"/>
          <w:sz w:val="24"/>
          <w:szCs w:val="24"/>
          <w:lang w:eastAsia="ru-RU"/>
        </w:rPr>
        <w:t>ем насилия. Это, скорее, катали</w:t>
      </w:r>
      <w:r w:rsidRPr="00365C21">
        <w:rPr>
          <w:rFonts w:ascii="Times New Roman" w:eastAsia="Times New Roman" w:hAnsi="Times New Roman" w:cs="Times New Roman"/>
          <w:sz w:val="24"/>
          <w:szCs w:val="24"/>
          <w:lang w:eastAsia="ru-RU"/>
        </w:rPr>
        <w:t>затор насилия или разрешение на него.</w:t>
      </w:r>
    </w:p>
    <w:p w:rsidR="0032718B" w:rsidRPr="0032718B" w:rsidRDefault="0012681F" w:rsidP="0032718B">
      <w:pPr>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Миф 8.</w:t>
      </w:r>
      <w:r w:rsidR="0032718B" w:rsidRPr="0032718B">
        <w:rPr>
          <w:rFonts w:ascii="Times New Roman" w:eastAsia="Times New Roman" w:hAnsi="Times New Roman" w:cs="Times New Roman"/>
          <w:i/>
          <w:iCs/>
          <w:sz w:val="24"/>
          <w:szCs w:val="24"/>
          <w:lang w:eastAsia="ru-RU"/>
        </w:rPr>
        <w:t xml:space="preserve"> «Милые бранятся – только тешатся». Это естественно</w:t>
      </w:r>
      <w:r w:rsidR="00883B1E">
        <w:rPr>
          <w:rFonts w:ascii="Times New Roman" w:eastAsia="Times New Roman" w:hAnsi="Times New Roman" w:cs="Times New Roman"/>
          <w:i/>
          <w:iCs/>
          <w:sz w:val="24"/>
          <w:szCs w:val="24"/>
          <w:lang w:val="uk-UA" w:eastAsia="ru-RU"/>
        </w:rPr>
        <w:t xml:space="preserve"> </w:t>
      </w:r>
      <w:r w:rsidR="0032718B" w:rsidRPr="0032718B">
        <w:rPr>
          <w:rFonts w:ascii="Times New Roman" w:eastAsia="Times New Roman" w:hAnsi="Times New Roman" w:cs="Times New Roman"/>
          <w:i/>
          <w:iCs/>
          <w:sz w:val="24"/>
          <w:szCs w:val="24"/>
          <w:lang w:eastAsia="ru-RU"/>
        </w:rPr>
        <w:t>и не мо</w:t>
      </w:r>
      <w:r>
        <w:rPr>
          <w:rFonts w:ascii="Times New Roman" w:eastAsia="Times New Roman" w:hAnsi="Times New Roman" w:cs="Times New Roman"/>
          <w:i/>
          <w:iCs/>
          <w:sz w:val="24"/>
          <w:szCs w:val="24"/>
          <w:lang w:eastAsia="ru-RU"/>
        </w:rPr>
        <w:t>жет иметь серьезных последствий</w:t>
      </w:r>
    </w:p>
    <w:p w:rsidR="0032718B" w:rsidRPr="0032718B" w:rsidRDefault="0032718B" w:rsidP="003462B7">
      <w:pPr>
        <w:ind w:firstLine="709"/>
        <w:jc w:val="both"/>
        <w:rPr>
          <w:rFonts w:ascii="Times New Roman" w:eastAsia="Times New Roman" w:hAnsi="Times New Roman" w:cs="Times New Roman"/>
          <w:sz w:val="24"/>
          <w:szCs w:val="24"/>
          <w:lang w:eastAsia="ru-RU"/>
        </w:rPr>
      </w:pPr>
      <w:r w:rsidRPr="0032718B">
        <w:rPr>
          <w:rFonts w:ascii="Times New Roman" w:eastAsia="Times New Roman" w:hAnsi="Times New Roman" w:cs="Times New Roman"/>
          <w:sz w:val="24"/>
          <w:szCs w:val="24"/>
          <w:lang w:eastAsia="ru-RU"/>
        </w:rPr>
        <w:t>Ссоры и конфликты действительно могут присутствовать во многи</w:t>
      </w:r>
      <w:r>
        <w:rPr>
          <w:rFonts w:ascii="Times New Roman" w:eastAsia="Times New Roman" w:hAnsi="Times New Roman" w:cs="Times New Roman"/>
          <w:sz w:val="24"/>
          <w:szCs w:val="24"/>
          <w:lang w:eastAsia="ru-RU"/>
        </w:rPr>
        <w:t>х от</w:t>
      </w:r>
      <w:r w:rsidRPr="0032718B">
        <w:rPr>
          <w:rFonts w:ascii="Times New Roman" w:eastAsia="Times New Roman" w:hAnsi="Times New Roman" w:cs="Times New Roman"/>
          <w:sz w:val="24"/>
          <w:szCs w:val="24"/>
          <w:lang w:eastAsia="ru-RU"/>
        </w:rPr>
        <w:t xml:space="preserve">ношениях. </w:t>
      </w:r>
      <w:r>
        <w:rPr>
          <w:rFonts w:ascii="Times New Roman" w:eastAsia="Times New Roman" w:hAnsi="Times New Roman" w:cs="Times New Roman"/>
          <w:sz w:val="24"/>
          <w:szCs w:val="24"/>
          <w:lang w:eastAsia="ru-RU"/>
        </w:rPr>
        <w:t>Но, как мы уже знаем, о</w:t>
      </w:r>
      <w:r w:rsidRPr="0032718B">
        <w:rPr>
          <w:rFonts w:ascii="Times New Roman" w:eastAsia="Times New Roman" w:hAnsi="Times New Roman" w:cs="Times New Roman"/>
          <w:sz w:val="24"/>
          <w:szCs w:val="24"/>
          <w:lang w:eastAsia="ru-RU"/>
        </w:rPr>
        <w:t>тличительной чертой насил</w:t>
      </w:r>
      <w:r>
        <w:rPr>
          <w:rFonts w:ascii="Times New Roman" w:eastAsia="Times New Roman" w:hAnsi="Times New Roman" w:cs="Times New Roman"/>
          <w:sz w:val="24"/>
          <w:szCs w:val="24"/>
          <w:lang w:eastAsia="ru-RU"/>
        </w:rPr>
        <w:t>ия является серьезность, циклич</w:t>
      </w:r>
      <w:r w:rsidRPr="0032718B">
        <w:rPr>
          <w:rFonts w:ascii="Times New Roman" w:eastAsia="Times New Roman" w:hAnsi="Times New Roman" w:cs="Times New Roman"/>
          <w:sz w:val="24"/>
          <w:szCs w:val="24"/>
          <w:lang w:eastAsia="ru-RU"/>
        </w:rPr>
        <w:t>ность и интенсивность происходящего и его последствий.</w:t>
      </w:r>
      <w:r w:rsidR="00851760">
        <w:rPr>
          <w:rFonts w:ascii="Times New Roman" w:eastAsia="Times New Roman" w:hAnsi="Times New Roman" w:cs="Times New Roman"/>
          <w:sz w:val="24"/>
          <w:szCs w:val="24"/>
          <w:lang w:eastAsia="ru-RU"/>
        </w:rPr>
        <w:t xml:space="preserve"> </w:t>
      </w:r>
      <w:r w:rsidRPr="0032718B">
        <w:rPr>
          <w:rFonts w:ascii="Times New Roman" w:eastAsia="Times New Roman" w:hAnsi="Times New Roman" w:cs="Times New Roman"/>
          <w:sz w:val="24"/>
          <w:szCs w:val="24"/>
          <w:lang w:eastAsia="ru-RU"/>
        </w:rPr>
        <w:t>Конфликт в с</w:t>
      </w:r>
      <w:r w:rsidR="003462B7">
        <w:rPr>
          <w:rFonts w:ascii="Times New Roman" w:eastAsia="Times New Roman" w:hAnsi="Times New Roman" w:cs="Times New Roman"/>
          <w:sz w:val="24"/>
          <w:szCs w:val="24"/>
          <w:lang w:eastAsia="ru-RU"/>
        </w:rPr>
        <w:t xml:space="preserve">емье подразумевает равноправное </w:t>
      </w:r>
      <w:r w:rsidRPr="0032718B">
        <w:rPr>
          <w:rFonts w:ascii="Times New Roman" w:eastAsia="Times New Roman" w:hAnsi="Times New Roman" w:cs="Times New Roman"/>
          <w:sz w:val="24"/>
          <w:szCs w:val="24"/>
          <w:lang w:eastAsia="ru-RU"/>
        </w:rPr>
        <w:lastRenderedPageBreak/>
        <w:t>положение супругов/партнеров, которые не согласны с чем</w:t>
      </w:r>
      <w:r w:rsidR="00FF6CC3">
        <w:rPr>
          <w:rFonts w:ascii="Times New Roman" w:eastAsia="Times New Roman" w:hAnsi="Times New Roman" w:cs="Times New Roman"/>
          <w:sz w:val="24"/>
          <w:szCs w:val="24"/>
          <w:lang w:eastAsia="ru-RU"/>
        </w:rPr>
        <w:t>-</w:t>
      </w:r>
      <w:r w:rsidRPr="0032718B">
        <w:rPr>
          <w:rFonts w:ascii="Times New Roman" w:eastAsia="Times New Roman" w:hAnsi="Times New Roman" w:cs="Times New Roman"/>
          <w:sz w:val="24"/>
          <w:szCs w:val="24"/>
          <w:lang w:eastAsia="ru-RU"/>
        </w:rPr>
        <w:t>то и имеют</w:t>
      </w:r>
      <w:r w:rsidR="00883B1E">
        <w:rPr>
          <w:rFonts w:ascii="Times New Roman" w:eastAsia="Times New Roman" w:hAnsi="Times New Roman" w:cs="Times New Roman"/>
          <w:sz w:val="24"/>
          <w:szCs w:val="24"/>
          <w:lang w:val="uk-UA" w:eastAsia="ru-RU"/>
        </w:rPr>
        <w:t xml:space="preserve"> </w:t>
      </w:r>
      <w:r w:rsidRPr="0032718B">
        <w:rPr>
          <w:rFonts w:ascii="Times New Roman" w:eastAsia="Times New Roman" w:hAnsi="Times New Roman" w:cs="Times New Roman"/>
          <w:sz w:val="24"/>
          <w:szCs w:val="24"/>
          <w:lang w:eastAsia="ru-RU"/>
        </w:rPr>
        <w:t>право высказывать свое мнение. В сит</w:t>
      </w:r>
      <w:r w:rsidR="003462B7">
        <w:rPr>
          <w:rFonts w:ascii="Times New Roman" w:eastAsia="Times New Roman" w:hAnsi="Times New Roman" w:cs="Times New Roman"/>
          <w:sz w:val="24"/>
          <w:szCs w:val="24"/>
          <w:lang w:eastAsia="ru-RU"/>
        </w:rPr>
        <w:t>уации насилия один человек стре</w:t>
      </w:r>
      <w:r w:rsidRPr="0032718B">
        <w:rPr>
          <w:rFonts w:ascii="Times New Roman" w:eastAsia="Times New Roman" w:hAnsi="Times New Roman" w:cs="Times New Roman"/>
          <w:sz w:val="24"/>
          <w:szCs w:val="24"/>
          <w:lang w:eastAsia="ru-RU"/>
        </w:rPr>
        <w:t>мится контролировать другого, испол</w:t>
      </w:r>
      <w:r w:rsidR="003462B7">
        <w:rPr>
          <w:rFonts w:ascii="Times New Roman" w:eastAsia="Times New Roman" w:hAnsi="Times New Roman" w:cs="Times New Roman"/>
          <w:sz w:val="24"/>
          <w:szCs w:val="24"/>
          <w:lang w:eastAsia="ru-RU"/>
        </w:rPr>
        <w:t>ьзуя физическую силу, экономиче</w:t>
      </w:r>
      <w:r w:rsidRPr="0032718B">
        <w:rPr>
          <w:rFonts w:ascii="Times New Roman" w:eastAsia="Times New Roman" w:hAnsi="Times New Roman" w:cs="Times New Roman"/>
          <w:sz w:val="24"/>
          <w:szCs w:val="24"/>
          <w:lang w:eastAsia="ru-RU"/>
        </w:rPr>
        <w:t xml:space="preserve">ские возможности, социальный статус и </w:t>
      </w:r>
      <w:r w:rsidR="00347786">
        <w:rPr>
          <w:rFonts w:ascii="Times New Roman" w:eastAsia="Times New Roman" w:hAnsi="Times New Roman" w:cs="Times New Roman"/>
          <w:sz w:val="24"/>
          <w:szCs w:val="24"/>
          <w:lang w:eastAsia="ru-RU"/>
        </w:rPr>
        <w:t>т. п.</w:t>
      </w:r>
      <w:r w:rsidRPr="0032718B">
        <w:rPr>
          <w:rFonts w:ascii="Times New Roman" w:eastAsia="Times New Roman" w:hAnsi="Times New Roman" w:cs="Times New Roman"/>
          <w:sz w:val="24"/>
          <w:szCs w:val="24"/>
          <w:lang w:eastAsia="ru-RU"/>
        </w:rPr>
        <w:t xml:space="preserve"> Домашнее насилие отличается</w:t>
      </w:r>
      <w:r w:rsidR="00883B1E">
        <w:rPr>
          <w:rFonts w:ascii="Times New Roman" w:eastAsia="Times New Roman" w:hAnsi="Times New Roman" w:cs="Times New Roman"/>
          <w:sz w:val="24"/>
          <w:szCs w:val="24"/>
          <w:lang w:val="uk-UA" w:eastAsia="ru-RU"/>
        </w:rPr>
        <w:t xml:space="preserve"> </w:t>
      </w:r>
      <w:r w:rsidRPr="0032718B">
        <w:rPr>
          <w:rFonts w:ascii="Times New Roman" w:eastAsia="Times New Roman" w:hAnsi="Times New Roman" w:cs="Times New Roman"/>
          <w:sz w:val="24"/>
          <w:szCs w:val="24"/>
          <w:lang w:eastAsia="ru-RU"/>
        </w:rPr>
        <w:t>от ссоры или конфликта методичностью и повторяемостью актов агрессии.</w:t>
      </w:r>
    </w:p>
    <w:p w:rsidR="0032718B" w:rsidRDefault="0032718B" w:rsidP="003462B7">
      <w:pPr>
        <w:ind w:firstLine="709"/>
        <w:jc w:val="both"/>
        <w:rPr>
          <w:rFonts w:ascii="Times New Roman" w:eastAsia="Times New Roman" w:hAnsi="Times New Roman" w:cs="Times New Roman"/>
          <w:sz w:val="24"/>
          <w:szCs w:val="24"/>
          <w:lang w:eastAsia="ru-RU"/>
        </w:rPr>
      </w:pPr>
      <w:r w:rsidRPr="0032718B">
        <w:rPr>
          <w:rFonts w:ascii="Times New Roman" w:eastAsia="Times New Roman" w:hAnsi="Times New Roman" w:cs="Times New Roman"/>
          <w:sz w:val="24"/>
          <w:szCs w:val="24"/>
          <w:lang w:eastAsia="ru-RU"/>
        </w:rPr>
        <w:t>Если конфликт в семье – это всегда изолированный эпизод, то насилие –</w:t>
      </w:r>
      <w:r w:rsidR="00883B1E">
        <w:rPr>
          <w:rFonts w:ascii="Times New Roman" w:eastAsia="Times New Roman" w:hAnsi="Times New Roman" w:cs="Times New Roman"/>
          <w:sz w:val="24"/>
          <w:szCs w:val="24"/>
          <w:lang w:val="uk-UA" w:eastAsia="ru-RU"/>
        </w:rPr>
        <w:t xml:space="preserve"> </w:t>
      </w:r>
      <w:r w:rsidRPr="0032718B">
        <w:rPr>
          <w:rFonts w:ascii="Times New Roman" w:eastAsia="Times New Roman" w:hAnsi="Times New Roman" w:cs="Times New Roman"/>
          <w:sz w:val="24"/>
          <w:szCs w:val="24"/>
          <w:lang w:eastAsia="ru-RU"/>
        </w:rPr>
        <w:t>это тщательно выстроенная система.</w:t>
      </w:r>
    </w:p>
    <w:p w:rsidR="003462B7" w:rsidRPr="003462B7" w:rsidRDefault="0012681F" w:rsidP="003462B7">
      <w:pPr>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Миф 9.</w:t>
      </w:r>
      <w:r w:rsidR="003462B7" w:rsidRPr="003462B7">
        <w:rPr>
          <w:rFonts w:ascii="Times New Roman" w:eastAsia="Times New Roman" w:hAnsi="Times New Roman" w:cs="Times New Roman"/>
          <w:i/>
          <w:iCs/>
          <w:sz w:val="24"/>
          <w:szCs w:val="24"/>
          <w:lang w:eastAsia="ru-RU"/>
        </w:rPr>
        <w:t xml:space="preserve"> Пощ</w:t>
      </w:r>
      <w:r>
        <w:rPr>
          <w:rFonts w:ascii="Times New Roman" w:eastAsia="Times New Roman" w:hAnsi="Times New Roman" w:cs="Times New Roman"/>
          <w:i/>
          <w:iCs/>
          <w:sz w:val="24"/>
          <w:szCs w:val="24"/>
          <w:lang w:eastAsia="ru-RU"/>
        </w:rPr>
        <w:t>ечина никогда не ранит серьезно</w:t>
      </w:r>
    </w:p>
    <w:p w:rsidR="003462B7" w:rsidRDefault="003462B7" w:rsidP="00C03E1B">
      <w:pPr>
        <w:ind w:firstLine="709"/>
        <w:jc w:val="both"/>
        <w:rPr>
          <w:rFonts w:ascii="Times New Roman" w:eastAsia="Times New Roman" w:hAnsi="Times New Roman" w:cs="Times New Roman"/>
          <w:sz w:val="24"/>
          <w:szCs w:val="24"/>
          <w:lang w:eastAsia="ru-RU"/>
        </w:rPr>
      </w:pPr>
      <w:r w:rsidRPr="003462B7">
        <w:rPr>
          <w:rFonts w:ascii="Times New Roman" w:eastAsia="Times New Roman" w:hAnsi="Times New Roman" w:cs="Times New Roman"/>
          <w:sz w:val="24"/>
          <w:szCs w:val="24"/>
          <w:lang w:eastAsia="ru-RU"/>
        </w:rPr>
        <w:t>Насилие отличается цикличностью и</w:t>
      </w:r>
      <w:r>
        <w:rPr>
          <w:rFonts w:ascii="Times New Roman" w:eastAsia="Times New Roman" w:hAnsi="Times New Roman" w:cs="Times New Roman"/>
          <w:sz w:val="24"/>
          <w:szCs w:val="24"/>
          <w:lang w:eastAsia="ru-RU"/>
        </w:rPr>
        <w:t xml:space="preserve"> постепенным усилением актов на</w:t>
      </w:r>
      <w:r w:rsidRPr="003462B7">
        <w:rPr>
          <w:rFonts w:ascii="Times New Roman" w:eastAsia="Times New Roman" w:hAnsi="Times New Roman" w:cs="Times New Roman"/>
          <w:sz w:val="24"/>
          <w:szCs w:val="24"/>
          <w:lang w:eastAsia="ru-RU"/>
        </w:rPr>
        <w:t>силия. Это может начинаться просто с к</w:t>
      </w:r>
      <w:r w:rsidR="00C03E1B">
        <w:rPr>
          <w:rFonts w:ascii="Times New Roman" w:eastAsia="Times New Roman" w:hAnsi="Times New Roman" w:cs="Times New Roman"/>
          <w:sz w:val="24"/>
          <w:szCs w:val="24"/>
          <w:lang w:eastAsia="ru-RU"/>
        </w:rPr>
        <w:t>ритики, затем переходит к униже</w:t>
      </w:r>
      <w:r w:rsidRPr="003462B7">
        <w:rPr>
          <w:rFonts w:ascii="Times New Roman" w:eastAsia="Times New Roman" w:hAnsi="Times New Roman" w:cs="Times New Roman"/>
          <w:sz w:val="24"/>
          <w:szCs w:val="24"/>
          <w:lang w:eastAsia="ru-RU"/>
        </w:rPr>
        <w:t>ниям, изоляции, потом – к пощечине, ударам, регулярным избиениям, а</w:t>
      </w:r>
      <w:r w:rsidR="00883B1E">
        <w:rPr>
          <w:rFonts w:ascii="Times New Roman" w:eastAsia="Times New Roman" w:hAnsi="Times New Roman" w:cs="Times New Roman"/>
          <w:sz w:val="24"/>
          <w:szCs w:val="24"/>
          <w:lang w:val="uk-UA" w:eastAsia="ru-RU"/>
        </w:rPr>
        <w:t xml:space="preserve"> </w:t>
      </w:r>
      <w:r w:rsidRPr="003462B7">
        <w:rPr>
          <w:rFonts w:ascii="Times New Roman" w:eastAsia="Times New Roman" w:hAnsi="Times New Roman" w:cs="Times New Roman"/>
          <w:sz w:val="24"/>
          <w:szCs w:val="24"/>
          <w:lang w:eastAsia="ru-RU"/>
        </w:rPr>
        <w:t>иногда и к смертельному исходу.</w:t>
      </w:r>
    </w:p>
    <w:p w:rsidR="00C03E1B" w:rsidRPr="00C03E1B" w:rsidRDefault="00C03E1B" w:rsidP="00C03E1B">
      <w:pPr>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Миф 10</w:t>
      </w:r>
      <w:r w:rsidR="0012681F">
        <w:rPr>
          <w:rFonts w:ascii="Times New Roman" w:eastAsia="Times New Roman" w:hAnsi="Times New Roman" w:cs="Times New Roman"/>
          <w:i/>
          <w:iCs/>
          <w:sz w:val="24"/>
          <w:szCs w:val="24"/>
          <w:lang w:eastAsia="ru-RU"/>
        </w:rPr>
        <w:t>.</w:t>
      </w:r>
      <w:r w:rsidRPr="00C03E1B">
        <w:rPr>
          <w:rFonts w:ascii="Times New Roman" w:eastAsia="Times New Roman" w:hAnsi="Times New Roman" w:cs="Times New Roman"/>
          <w:i/>
          <w:iCs/>
          <w:sz w:val="24"/>
          <w:szCs w:val="24"/>
          <w:lang w:eastAsia="ru-RU"/>
        </w:rPr>
        <w:t xml:space="preserve"> Детям нужен их отец, даже если он агрессивен,</w:t>
      </w:r>
      <w:r w:rsidR="00883B1E">
        <w:rPr>
          <w:rFonts w:ascii="Times New Roman" w:eastAsia="Times New Roman" w:hAnsi="Times New Roman" w:cs="Times New Roman"/>
          <w:i/>
          <w:iCs/>
          <w:sz w:val="24"/>
          <w:szCs w:val="24"/>
          <w:lang w:val="uk-UA" w:eastAsia="ru-RU"/>
        </w:rPr>
        <w:t xml:space="preserve"> </w:t>
      </w:r>
      <w:r w:rsidRPr="00C03E1B">
        <w:rPr>
          <w:rFonts w:ascii="Times New Roman" w:eastAsia="Times New Roman" w:hAnsi="Times New Roman" w:cs="Times New Roman"/>
          <w:i/>
          <w:iCs/>
          <w:sz w:val="24"/>
          <w:szCs w:val="24"/>
          <w:lang w:eastAsia="ru-RU"/>
        </w:rPr>
        <w:t>или «Я остаюсь только из</w:t>
      </w:r>
      <w:r w:rsidR="00FF6CC3">
        <w:rPr>
          <w:rFonts w:ascii="Times New Roman" w:eastAsia="Times New Roman" w:hAnsi="Times New Roman" w:cs="Times New Roman"/>
          <w:i/>
          <w:iCs/>
          <w:sz w:val="24"/>
          <w:szCs w:val="24"/>
          <w:lang w:eastAsia="ru-RU"/>
        </w:rPr>
        <w:t>-</w:t>
      </w:r>
      <w:r w:rsidRPr="00C03E1B">
        <w:rPr>
          <w:rFonts w:ascii="Times New Roman" w:eastAsia="Times New Roman" w:hAnsi="Times New Roman" w:cs="Times New Roman"/>
          <w:i/>
          <w:iCs/>
          <w:sz w:val="24"/>
          <w:szCs w:val="24"/>
          <w:lang w:eastAsia="ru-RU"/>
        </w:rPr>
        <w:t>за дет</w:t>
      </w:r>
      <w:r w:rsidR="0012681F">
        <w:rPr>
          <w:rFonts w:ascii="Times New Roman" w:eastAsia="Times New Roman" w:hAnsi="Times New Roman" w:cs="Times New Roman"/>
          <w:i/>
          <w:iCs/>
          <w:sz w:val="24"/>
          <w:szCs w:val="24"/>
          <w:lang w:eastAsia="ru-RU"/>
        </w:rPr>
        <w:t>ей»</w:t>
      </w:r>
    </w:p>
    <w:p w:rsidR="00C03E1B" w:rsidRDefault="00C03E1B" w:rsidP="00C03E1B">
      <w:pPr>
        <w:ind w:firstLine="709"/>
        <w:jc w:val="both"/>
        <w:rPr>
          <w:rFonts w:ascii="Times New Roman" w:eastAsia="Times New Roman" w:hAnsi="Times New Roman" w:cs="Times New Roman"/>
          <w:sz w:val="24"/>
          <w:szCs w:val="24"/>
          <w:lang w:eastAsia="ru-RU"/>
        </w:rPr>
      </w:pPr>
      <w:r w:rsidRPr="00C03E1B">
        <w:rPr>
          <w:rFonts w:ascii="Times New Roman" w:eastAsia="Times New Roman" w:hAnsi="Times New Roman" w:cs="Times New Roman"/>
          <w:sz w:val="24"/>
          <w:szCs w:val="24"/>
          <w:lang w:eastAsia="ru-RU"/>
        </w:rPr>
        <w:t>Этот миф разрушается быстрее, чем д</w:t>
      </w:r>
      <w:r>
        <w:rPr>
          <w:rFonts w:ascii="Times New Roman" w:eastAsia="Times New Roman" w:hAnsi="Times New Roman" w:cs="Times New Roman"/>
          <w:sz w:val="24"/>
          <w:szCs w:val="24"/>
          <w:lang w:eastAsia="ru-RU"/>
        </w:rPr>
        <w:t>ругие, когда люди начинают заду</w:t>
      </w:r>
      <w:r w:rsidRPr="00C03E1B">
        <w:rPr>
          <w:rFonts w:ascii="Times New Roman" w:eastAsia="Times New Roman" w:hAnsi="Times New Roman" w:cs="Times New Roman"/>
          <w:sz w:val="24"/>
          <w:szCs w:val="24"/>
          <w:lang w:eastAsia="ru-RU"/>
        </w:rPr>
        <w:t>мываться над количеством детей, страдающих от насилия. Без сомнения, в</w:t>
      </w:r>
      <w:r w:rsidR="00883B1E">
        <w:rPr>
          <w:rFonts w:ascii="Times New Roman" w:eastAsia="Times New Roman" w:hAnsi="Times New Roman" w:cs="Times New Roman"/>
          <w:sz w:val="24"/>
          <w:szCs w:val="24"/>
          <w:lang w:val="uk-UA" w:eastAsia="ru-RU"/>
        </w:rPr>
        <w:t xml:space="preserve"> </w:t>
      </w:r>
      <w:r w:rsidRPr="00C03E1B">
        <w:rPr>
          <w:rFonts w:ascii="Times New Roman" w:eastAsia="Times New Roman" w:hAnsi="Times New Roman" w:cs="Times New Roman"/>
          <w:sz w:val="24"/>
          <w:szCs w:val="24"/>
          <w:lang w:eastAsia="ru-RU"/>
        </w:rPr>
        <w:t>идеале дети нуждаются в матери и в отце</w:t>
      </w:r>
      <w:r>
        <w:rPr>
          <w:rFonts w:ascii="Times New Roman" w:eastAsia="Times New Roman" w:hAnsi="Times New Roman" w:cs="Times New Roman"/>
          <w:sz w:val="24"/>
          <w:szCs w:val="24"/>
          <w:lang w:eastAsia="ru-RU"/>
        </w:rPr>
        <w:t>. Однако дети, живущие в услови</w:t>
      </w:r>
      <w:r w:rsidRPr="00C03E1B">
        <w:rPr>
          <w:rFonts w:ascii="Times New Roman" w:eastAsia="Times New Roman" w:hAnsi="Times New Roman" w:cs="Times New Roman"/>
          <w:sz w:val="24"/>
          <w:szCs w:val="24"/>
          <w:lang w:eastAsia="ru-RU"/>
        </w:rPr>
        <w:t xml:space="preserve">ях насилия в семье, сами могут просить </w:t>
      </w:r>
      <w:r>
        <w:rPr>
          <w:rFonts w:ascii="Times New Roman" w:eastAsia="Times New Roman" w:hAnsi="Times New Roman" w:cs="Times New Roman"/>
          <w:sz w:val="24"/>
          <w:szCs w:val="24"/>
          <w:lang w:eastAsia="ru-RU"/>
        </w:rPr>
        <w:t>мать убежать от отца, чтобы спа</w:t>
      </w:r>
      <w:r w:rsidRPr="00C03E1B">
        <w:rPr>
          <w:rFonts w:ascii="Times New Roman" w:eastAsia="Times New Roman" w:hAnsi="Times New Roman" w:cs="Times New Roman"/>
          <w:sz w:val="24"/>
          <w:szCs w:val="24"/>
          <w:lang w:eastAsia="ru-RU"/>
        </w:rPr>
        <w:t>стись от насилия. Многие дети предпочитают жить у бабушки и дедушки</w:t>
      </w:r>
      <w:r w:rsidR="00883B1E">
        <w:rPr>
          <w:rFonts w:ascii="Times New Roman" w:eastAsia="Times New Roman" w:hAnsi="Times New Roman" w:cs="Times New Roman"/>
          <w:sz w:val="24"/>
          <w:szCs w:val="24"/>
          <w:lang w:val="uk-UA" w:eastAsia="ru-RU"/>
        </w:rPr>
        <w:t xml:space="preserve"> </w:t>
      </w:r>
      <w:r w:rsidRPr="00C03E1B">
        <w:rPr>
          <w:rFonts w:ascii="Times New Roman" w:eastAsia="Times New Roman" w:hAnsi="Times New Roman" w:cs="Times New Roman"/>
          <w:sz w:val="24"/>
          <w:szCs w:val="24"/>
          <w:lang w:eastAsia="ru-RU"/>
        </w:rPr>
        <w:t>или в даже интернате, чтобы только избежать издевательств в семье</w:t>
      </w:r>
      <w:r w:rsidR="00851760">
        <w:rPr>
          <w:rFonts w:ascii="Times New Roman" w:eastAsia="Times New Roman" w:hAnsi="Times New Roman" w:cs="Times New Roman"/>
          <w:sz w:val="24"/>
          <w:szCs w:val="24"/>
          <w:lang w:eastAsia="ru-RU"/>
        </w:rPr>
        <w:t xml:space="preserve"> [23]</w:t>
      </w:r>
      <w:r w:rsidRPr="00C03E1B">
        <w:rPr>
          <w:rFonts w:ascii="Times New Roman" w:eastAsia="Times New Roman" w:hAnsi="Times New Roman" w:cs="Times New Roman"/>
          <w:sz w:val="24"/>
          <w:szCs w:val="24"/>
          <w:lang w:eastAsia="ru-RU"/>
        </w:rPr>
        <w:t>.</w:t>
      </w:r>
    </w:p>
    <w:p w:rsidR="005D6AFC" w:rsidRDefault="005D6AFC" w:rsidP="005D6AFC">
      <w:pPr>
        <w:ind w:firstLine="709"/>
        <w:jc w:val="both"/>
        <w:rPr>
          <w:rFonts w:ascii="Times New Roman" w:eastAsia="Times New Roman" w:hAnsi="Times New Roman" w:cs="Times New Roman"/>
          <w:sz w:val="24"/>
          <w:szCs w:val="24"/>
          <w:lang w:eastAsia="ru-RU"/>
        </w:rPr>
      </w:pPr>
      <w:r w:rsidRPr="005D6AFC">
        <w:rPr>
          <w:rFonts w:ascii="Times New Roman" w:eastAsia="Times New Roman" w:hAnsi="Times New Roman" w:cs="Times New Roman"/>
          <w:sz w:val="24"/>
          <w:szCs w:val="24"/>
          <w:lang w:eastAsia="ru-RU"/>
        </w:rPr>
        <w:t>Все вышеперечисленные мифы пыт</w:t>
      </w:r>
      <w:r>
        <w:rPr>
          <w:rFonts w:ascii="Times New Roman" w:eastAsia="Times New Roman" w:hAnsi="Times New Roman" w:cs="Times New Roman"/>
          <w:sz w:val="24"/>
          <w:szCs w:val="24"/>
          <w:lang w:eastAsia="ru-RU"/>
        </w:rPr>
        <w:t xml:space="preserve">аются представить причины </w:t>
      </w:r>
      <w:r w:rsidRPr="005D6AFC">
        <w:rPr>
          <w:rFonts w:ascii="Times New Roman" w:eastAsia="Times New Roman" w:hAnsi="Times New Roman" w:cs="Times New Roman"/>
          <w:sz w:val="24"/>
          <w:szCs w:val="24"/>
          <w:lang w:eastAsia="ru-RU"/>
        </w:rPr>
        <w:t xml:space="preserve">насилия в </w:t>
      </w:r>
      <w:r>
        <w:rPr>
          <w:rFonts w:ascii="Times New Roman" w:eastAsia="Times New Roman" w:hAnsi="Times New Roman" w:cs="Times New Roman"/>
          <w:sz w:val="24"/>
          <w:szCs w:val="24"/>
          <w:lang w:eastAsia="ru-RU"/>
        </w:rPr>
        <w:t xml:space="preserve">семье в </w:t>
      </w:r>
      <w:r w:rsidRPr="005D6AFC">
        <w:rPr>
          <w:rFonts w:ascii="Times New Roman" w:eastAsia="Times New Roman" w:hAnsi="Times New Roman" w:cs="Times New Roman"/>
          <w:sz w:val="24"/>
          <w:szCs w:val="24"/>
          <w:lang w:eastAsia="ru-RU"/>
        </w:rPr>
        <w:t>искаженном виде, игно</w:t>
      </w:r>
      <w:r>
        <w:rPr>
          <w:rFonts w:ascii="Times New Roman" w:eastAsia="Times New Roman" w:hAnsi="Times New Roman" w:cs="Times New Roman"/>
          <w:sz w:val="24"/>
          <w:szCs w:val="24"/>
          <w:lang w:eastAsia="ru-RU"/>
        </w:rPr>
        <w:t>рируя гендерный подход к рассмо</w:t>
      </w:r>
      <w:r w:rsidRPr="005D6AFC">
        <w:rPr>
          <w:rFonts w:ascii="Times New Roman" w:eastAsia="Times New Roman" w:hAnsi="Times New Roman" w:cs="Times New Roman"/>
          <w:sz w:val="24"/>
          <w:szCs w:val="24"/>
          <w:lang w:eastAsia="ru-RU"/>
        </w:rPr>
        <w:t>трению данной проблемы.</w:t>
      </w:r>
    </w:p>
    <w:p w:rsidR="00437D45" w:rsidRDefault="004A04F9" w:rsidP="001E6406">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36D61" w:rsidRDefault="00132E55" w:rsidP="000D0538">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Тема 5</w:t>
      </w:r>
      <w:r w:rsidR="002023E3" w:rsidRPr="002023E3">
        <w:rPr>
          <w:rFonts w:ascii="Times New Roman" w:eastAsia="Times New Roman" w:hAnsi="Times New Roman" w:cs="Times New Roman"/>
          <w:b/>
          <w:sz w:val="24"/>
          <w:szCs w:val="24"/>
          <w:lang w:eastAsia="ru-RU"/>
        </w:rPr>
        <w:t xml:space="preserve">. </w:t>
      </w:r>
      <w:r w:rsidR="004A04F9" w:rsidRPr="004A04F9">
        <w:rPr>
          <w:rFonts w:ascii="Times New Roman" w:eastAsia="Times New Roman" w:hAnsi="Times New Roman" w:cs="Times New Roman"/>
          <w:b/>
          <w:sz w:val="24"/>
          <w:szCs w:val="24"/>
          <w:lang w:eastAsia="ru-RU"/>
        </w:rPr>
        <w:t>Неблагополучие семьи как причина применения насилия в отношении детей в семье</w:t>
      </w:r>
    </w:p>
    <w:p w:rsidR="002023E3" w:rsidRDefault="002023E3" w:rsidP="00A50CDF">
      <w:pPr>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Цель: </w:t>
      </w:r>
      <w:r w:rsidR="00622994" w:rsidRPr="00622994">
        <w:rPr>
          <w:rFonts w:ascii="Times New Roman" w:eastAsia="Times New Roman" w:hAnsi="Times New Roman" w:cs="Times New Roman"/>
          <w:sz w:val="24"/>
          <w:szCs w:val="24"/>
          <w:lang w:eastAsia="ru-RU"/>
        </w:rPr>
        <w:t xml:space="preserve">Рассмотреть характеристики семей, относящихся по своей типологии к </w:t>
      </w:r>
      <w:proofErr w:type="gramStart"/>
      <w:r w:rsidR="00622994" w:rsidRPr="00622994">
        <w:rPr>
          <w:rFonts w:ascii="Times New Roman" w:eastAsia="Times New Roman" w:hAnsi="Times New Roman" w:cs="Times New Roman"/>
          <w:sz w:val="24"/>
          <w:szCs w:val="24"/>
          <w:lang w:eastAsia="ru-RU"/>
        </w:rPr>
        <w:t>неблагополучным</w:t>
      </w:r>
      <w:proofErr w:type="gramEnd"/>
      <w:r w:rsidR="00622994" w:rsidRPr="00622994">
        <w:rPr>
          <w:rFonts w:ascii="Times New Roman" w:eastAsia="Times New Roman" w:hAnsi="Times New Roman" w:cs="Times New Roman"/>
          <w:sz w:val="24"/>
          <w:szCs w:val="24"/>
          <w:lang w:eastAsia="ru-RU"/>
        </w:rPr>
        <w:t>. Установит основные причины неблагополучия современных семей.</w:t>
      </w:r>
    </w:p>
    <w:p w:rsidR="002023E3" w:rsidRDefault="002023E3" w:rsidP="00A50CDF">
      <w:pPr>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План:</w:t>
      </w:r>
    </w:p>
    <w:p w:rsidR="002023E3" w:rsidRPr="00F05EC5" w:rsidRDefault="00152556" w:rsidP="0091296F">
      <w:pPr>
        <w:pStyle w:val="a9"/>
        <w:numPr>
          <w:ilvl w:val="0"/>
          <w:numId w:val="9"/>
        </w:numPr>
        <w:tabs>
          <w:tab w:val="left" w:pos="993"/>
        </w:tabs>
        <w:ind w:left="0" w:firstLine="709"/>
        <w:jc w:val="both"/>
        <w:rPr>
          <w:rFonts w:ascii="Times New Roman" w:eastAsia="Times New Roman" w:hAnsi="Times New Roman" w:cs="Times New Roman"/>
          <w:sz w:val="24"/>
          <w:szCs w:val="24"/>
          <w:lang w:eastAsia="ru-RU"/>
        </w:rPr>
      </w:pPr>
      <w:r w:rsidRPr="00F05EC5">
        <w:rPr>
          <w:rFonts w:ascii="Times New Roman" w:eastAsia="Times New Roman" w:hAnsi="Times New Roman" w:cs="Times New Roman"/>
          <w:sz w:val="24"/>
          <w:szCs w:val="24"/>
          <w:lang w:eastAsia="ru-RU"/>
        </w:rPr>
        <w:t>Типология современной семьи</w:t>
      </w:r>
      <w:r w:rsidR="0012681F">
        <w:rPr>
          <w:rFonts w:ascii="Times New Roman" w:eastAsia="Times New Roman" w:hAnsi="Times New Roman" w:cs="Times New Roman"/>
          <w:sz w:val="24"/>
          <w:szCs w:val="24"/>
          <w:lang w:eastAsia="ru-RU"/>
        </w:rPr>
        <w:t>.</w:t>
      </w:r>
    </w:p>
    <w:p w:rsidR="00622994" w:rsidRDefault="00954ADF" w:rsidP="0091296F">
      <w:pPr>
        <w:pStyle w:val="a9"/>
        <w:numPr>
          <w:ilvl w:val="0"/>
          <w:numId w:val="9"/>
        </w:numPr>
        <w:tabs>
          <w:tab w:val="left" w:pos="993"/>
        </w:tabs>
        <w:ind w:left="0" w:firstLine="709"/>
        <w:jc w:val="both"/>
        <w:rPr>
          <w:rFonts w:ascii="Times New Roman" w:eastAsia="Times New Roman" w:hAnsi="Times New Roman" w:cs="Times New Roman"/>
          <w:sz w:val="24"/>
          <w:szCs w:val="24"/>
          <w:lang w:eastAsia="ru-RU"/>
        </w:rPr>
      </w:pPr>
      <w:r w:rsidRPr="00F05EC5">
        <w:rPr>
          <w:rFonts w:ascii="Times New Roman" w:eastAsia="Times New Roman" w:hAnsi="Times New Roman" w:cs="Times New Roman"/>
          <w:sz w:val="24"/>
          <w:szCs w:val="24"/>
          <w:lang w:eastAsia="ru-RU"/>
        </w:rPr>
        <w:t>Основные при</w:t>
      </w:r>
      <w:r w:rsidR="00F05EC5" w:rsidRPr="00F05EC5">
        <w:rPr>
          <w:rFonts w:ascii="Times New Roman" w:eastAsia="Times New Roman" w:hAnsi="Times New Roman" w:cs="Times New Roman"/>
          <w:sz w:val="24"/>
          <w:szCs w:val="24"/>
          <w:lang w:eastAsia="ru-RU"/>
        </w:rPr>
        <w:t>чины семейного неблагополучия</w:t>
      </w:r>
      <w:r w:rsidR="0012681F">
        <w:rPr>
          <w:rFonts w:ascii="Times New Roman" w:eastAsia="Times New Roman" w:hAnsi="Times New Roman" w:cs="Times New Roman"/>
          <w:sz w:val="24"/>
          <w:szCs w:val="24"/>
          <w:lang w:eastAsia="ru-RU"/>
        </w:rPr>
        <w:t>.</w:t>
      </w:r>
    </w:p>
    <w:p w:rsidR="000A4235" w:rsidRDefault="000A4235" w:rsidP="0091296F">
      <w:pPr>
        <w:pStyle w:val="a9"/>
        <w:numPr>
          <w:ilvl w:val="0"/>
          <w:numId w:val="9"/>
        </w:numPr>
        <w:tabs>
          <w:tab w:val="left" w:pos="993"/>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Семейное неблагополучие как фактор насилия в отношении детей</w:t>
      </w:r>
      <w:r w:rsidR="00F05C09">
        <w:rPr>
          <w:rFonts w:ascii="Times New Roman" w:eastAsia="Times New Roman" w:hAnsi="Times New Roman" w:cs="Times New Roman"/>
          <w:sz w:val="24"/>
          <w:szCs w:val="24"/>
          <w:lang w:eastAsia="ru-RU"/>
        </w:rPr>
        <w:t>.</w:t>
      </w:r>
    </w:p>
    <w:p w:rsidR="00773C91" w:rsidRPr="00622994" w:rsidRDefault="00773C91" w:rsidP="00773C91">
      <w:pPr>
        <w:pStyle w:val="a9"/>
        <w:ind w:left="1069"/>
        <w:jc w:val="both"/>
        <w:rPr>
          <w:rFonts w:ascii="Times New Roman" w:eastAsia="Times New Roman" w:hAnsi="Times New Roman" w:cs="Times New Roman"/>
          <w:sz w:val="24"/>
          <w:szCs w:val="24"/>
          <w:lang w:eastAsia="ru-RU"/>
        </w:rPr>
      </w:pPr>
    </w:p>
    <w:p w:rsidR="00152556" w:rsidRDefault="00152556" w:rsidP="0012681F">
      <w:pPr>
        <w:pStyle w:val="a9"/>
        <w:numPr>
          <w:ilvl w:val="0"/>
          <w:numId w:val="10"/>
        </w:numPr>
        <w:tabs>
          <w:tab w:val="left" w:pos="993"/>
        </w:tabs>
        <w:ind w:left="0"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Типология современной семьи</w:t>
      </w:r>
    </w:p>
    <w:p w:rsidR="00152556" w:rsidRPr="00152556" w:rsidRDefault="00152556" w:rsidP="00A16464">
      <w:pPr>
        <w:ind w:firstLine="709"/>
        <w:jc w:val="both"/>
        <w:rPr>
          <w:rFonts w:ascii="Times New Roman" w:eastAsia="Times New Roman" w:hAnsi="Times New Roman" w:cs="Times New Roman"/>
          <w:sz w:val="24"/>
          <w:szCs w:val="24"/>
          <w:lang w:eastAsia="ru-RU"/>
        </w:rPr>
      </w:pPr>
      <w:r w:rsidRPr="00152556">
        <w:rPr>
          <w:rFonts w:ascii="Times New Roman" w:eastAsia="Times New Roman" w:hAnsi="Times New Roman" w:cs="Times New Roman"/>
          <w:sz w:val="24"/>
          <w:szCs w:val="24"/>
          <w:lang w:eastAsia="ru-RU"/>
        </w:rPr>
        <w:t>Из существующего множес</w:t>
      </w:r>
      <w:r>
        <w:rPr>
          <w:rFonts w:ascii="Times New Roman" w:eastAsia="Times New Roman" w:hAnsi="Times New Roman" w:cs="Times New Roman"/>
          <w:sz w:val="24"/>
          <w:szCs w:val="24"/>
          <w:lang w:eastAsia="ru-RU"/>
        </w:rPr>
        <w:t>тва типологий семьи (психологи</w:t>
      </w:r>
      <w:r w:rsidRPr="00152556">
        <w:rPr>
          <w:rFonts w:ascii="Times New Roman" w:eastAsia="Times New Roman" w:hAnsi="Times New Roman" w:cs="Times New Roman"/>
          <w:sz w:val="24"/>
          <w:szCs w:val="24"/>
          <w:lang w:eastAsia="ru-RU"/>
        </w:rPr>
        <w:t xml:space="preserve">ческие, педагогические, </w:t>
      </w:r>
      <w:r w:rsidR="00A16464">
        <w:rPr>
          <w:rFonts w:ascii="Times New Roman" w:eastAsia="Times New Roman" w:hAnsi="Times New Roman" w:cs="Times New Roman"/>
          <w:sz w:val="24"/>
          <w:szCs w:val="24"/>
          <w:lang w:eastAsia="ru-RU"/>
        </w:rPr>
        <w:t>социологические) выделяется ком</w:t>
      </w:r>
      <w:r w:rsidRPr="00152556">
        <w:rPr>
          <w:rFonts w:ascii="Times New Roman" w:eastAsia="Times New Roman" w:hAnsi="Times New Roman" w:cs="Times New Roman"/>
          <w:sz w:val="24"/>
          <w:szCs w:val="24"/>
          <w:lang w:eastAsia="ru-RU"/>
        </w:rPr>
        <w:t>плексная, которая предусмат</w:t>
      </w:r>
      <w:r w:rsidR="00A16464">
        <w:rPr>
          <w:rFonts w:ascii="Times New Roman" w:eastAsia="Times New Roman" w:hAnsi="Times New Roman" w:cs="Times New Roman"/>
          <w:sz w:val="24"/>
          <w:szCs w:val="24"/>
          <w:lang w:eastAsia="ru-RU"/>
        </w:rPr>
        <w:t>ривает разделение семей на кате</w:t>
      </w:r>
      <w:r w:rsidRPr="00152556">
        <w:rPr>
          <w:rFonts w:ascii="Times New Roman" w:eastAsia="Times New Roman" w:hAnsi="Times New Roman" w:cs="Times New Roman"/>
          <w:sz w:val="24"/>
          <w:szCs w:val="24"/>
          <w:lang w:eastAsia="ru-RU"/>
        </w:rPr>
        <w:t>гории, различающиеся по ум</w:t>
      </w:r>
      <w:r w:rsidR="00A16464">
        <w:rPr>
          <w:rFonts w:ascii="Times New Roman" w:eastAsia="Times New Roman" w:hAnsi="Times New Roman" w:cs="Times New Roman"/>
          <w:sz w:val="24"/>
          <w:szCs w:val="24"/>
          <w:lang w:eastAsia="ru-RU"/>
        </w:rPr>
        <w:t>ению успешно справляться с соци</w:t>
      </w:r>
      <w:r w:rsidRPr="00152556">
        <w:rPr>
          <w:rFonts w:ascii="Times New Roman" w:eastAsia="Times New Roman" w:hAnsi="Times New Roman" w:cs="Times New Roman"/>
          <w:sz w:val="24"/>
          <w:szCs w:val="24"/>
          <w:lang w:eastAsia="ru-RU"/>
        </w:rPr>
        <w:t>ально значимыми функциями:</w:t>
      </w:r>
    </w:p>
    <w:p w:rsidR="00152556" w:rsidRPr="0012681F" w:rsidRDefault="00A16464" w:rsidP="00006264">
      <w:pPr>
        <w:pStyle w:val="a9"/>
        <w:numPr>
          <w:ilvl w:val="0"/>
          <w:numId w:val="78"/>
        </w:numPr>
        <w:tabs>
          <w:tab w:val="left" w:pos="993"/>
        </w:tabs>
        <w:ind w:left="0" w:firstLine="709"/>
        <w:jc w:val="both"/>
        <w:rPr>
          <w:rFonts w:ascii="Times New Roman" w:eastAsia="Times New Roman" w:hAnsi="Times New Roman" w:cs="Times New Roman"/>
          <w:sz w:val="24"/>
          <w:szCs w:val="24"/>
          <w:lang w:eastAsia="ru-RU"/>
        </w:rPr>
      </w:pPr>
      <w:r w:rsidRPr="0012681F">
        <w:rPr>
          <w:rFonts w:ascii="Times New Roman" w:eastAsia="Times New Roman" w:hAnsi="Times New Roman" w:cs="Times New Roman"/>
          <w:sz w:val="24"/>
          <w:szCs w:val="24"/>
          <w:lang w:eastAsia="ru-RU"/>
        </w:rPr>
        <w:t>благополучные семьи;</w:t>
      </w:r>
    </w:p>
    <w:p w:rsidR="00152556" w:rsidRPr="0012681F" w:rsidRDefault="00A16464" w:rsidP="00006264">
      <w:pPr>
        <w:pStyle w:val="a9"/>
        <w:numPr>
          <w:ilvl w:val="0"/>
          <w:numId w:val="78"/>
        </w:numPr>
        <w:tabs>
          <w:tab w:val="left" w:pos="993"/>
        </w:tabs>
        <w:ind w:left="0" w:firstLine="709"/>
        <w:jc w:val="both"/>
        <w:rPr>
          <w:rFonts w:ascii="Times New Roman" w:eastAsia="Times New Roman" w:hAnsi="Times New Roman" w:cs="Times New Roman"/>
          <w:sz w:val="24"/>
          <w:szCs w:val="24"/>
          <w:lang w:eastAsia="ru-RU"/>
        </w:rPr>
      </w:pPr>
      <w:r w:rsidRPr="0012681F">
        <w:rPr>
          <w:rFonts w:ascii="Times New Roman" w:eastAsia="Times New Roman" w:hAnsi="Times New Roman" w:cs="Times New Roman"/>
          <w:sz w:val="24"/>
          <w:szCs w:val="24"/>
          <w:lang w:eastAsia="ru-RU"/>
        </w:rPr>
        <w:t>семьи группы риска;</w:t>
      </w:r>
    </w:p>
    <w:p w:rsidR="00152556" w:rsidRPr="0012681F" w:rsidRDefault="00152556" w:rsidP="00006264">
      <w:pPr>
        <w:pStyle w:val="a9"/>
        <w:numPr>
          <w:ilvl w:val="0"/>
          <w:numId w:val="78"/>
        </w:numPr>
        <w:tabs>
          <w:tab w:val="left" w:pos="993"/>
        </w:tabs>
        <w:ind w:left="0" w:firstLine="709"/>
        <w:jc w:val="both"/>
        <w:rPr>
          <w:rFonts w:ascii="Times New Roman" w:eastAsia="Times New Roman" w:hAnsi="Times New Roman" w:cs="Times New Roman"/>
          <w:sz w:val="24"/>
          <w:szCs w:val="24"/>
          <w:lang w:eastAsia="ru-RU"/>
        </w:rPr>
      </w:pPr>
      <w:r w:rsidRPr="0012681F">
        <w:rPr>
          <w:rFonts w:ascii="Times New Roman" w:eastAsia="Times New Roman" w:hAnsi="Times New Roman" w:cs="Times New Roman"/>
          <w:sz w:val="24"/>
          <w:szCs w:val="24"/>
          <w:lang w:eastAsia="ru-RU"/>
        </w:rPr>
        <w:t>неблагополучные семьи.</w:t>
      </w:r>
    </w:p>
    <w:p w:rsidR="00152556" w:rsidRPr="00A16464" w:rsidRDefault="00152556" w:rsidP="00A16464">
      <w:pPr>
        <w:rPr>
          <w:rFonts w:ascii="Times New Roman" w:eastAsia="Times New Roman" w:hAnsi="Times New Roman" w:cs="Times New Roman"/>
          <w:i/>
          <w:sz w:val="24"/>
          <w:szCs w:val="24"/>
          <w:lang w:eastAsia="ru-RU"/>
        </w:rPr>
      </w:pPr>
      <w:r w:rsidRPr="00A16464">
        <w:rPr>
          <w:rFonts w:ascii="Times New Roman" w:eastAsia="Times New Roman" w:hAnsi="Times New Roman" w:cs="Times New Roman"/>
          <w:i/>
          <w:sz w:val="24"/>
          <w:szCs w:val="24"/>
          <w:lang w:eastAsia="ru-RU"/>
        </w:rPr>
        <w:t>Благополучная семья</w:t>
      </w:r>
    </w:p>
    <w:p w:rsidR="00F60FDB" w:rsidRPr="00F60FDB" w:rsidRDefault="00152556" w:rsidP="00F60FDB">
      <w:pPr>
        <w:ind w:firstLine="709"/>
        <w:jc w:val="both"/>
        <w:rPr>
          <w:rFonts w:ascii="Times New Roman" w:eastAsia="Times New Roman" w:hAnsi="Times New Roman" w:cs="Times New Roman"/>
          <w:sz w:val="24"/>
          <w:szCs w:val="24"/>
          <w:lang w:eastAsia="ru-RU"/>
        </w:rPr>
      </w:pPr>
      <w:r w:rsidRPr="00152556">
        <w:rPr>
          <w:rFonts w:ascii="Times New Roman" w:eastAsia="Times New Roman" w:hAnsi="Times New Roman" w:cs="Times New Roman"/>
          <w:sz w:val="24"/>
          <w:szCs w:val="24"/>
          <w:lang w:eastAsia="ru-RU"/>
        </w:rPr>
        <w:t>Благополучные семь</w:t>
      </w:r>
      <w:r w:rsidR="00A16464">
        <w:rPr>
          <w:rFonts w:ascii="Times New Roman" w:eastAsia="Times New Roman" w:hAnsi="Times New Roman" w:cs="Times New Roman"/>
          <w:sz w:val="24"/>
          <w:szCs w:val="24"/>
          <w:lang w:eastAsia="ru-RU"/>
        </w:rPr>
        <w:t xml:space="preserve">и успешно справляются со своими </w:t>
      </w:r>
      <w:r w:rsidRPr="00152556">
        <w:rPr>
          <w:rFonts w:ascii="Times New Roman" w:eastAsia="Times New Roman" w:hAnsi="Times New Roman" w:cs="Times New Roman"/>
          <w:sz w:val="24"/>
          <w:szCs w:val="24"/>
          <w:lang w:eastAsia="ru-RU"/>
        </w:rPr>
        <w:t xml:space="preserve">функциями, практически не </w:t>
      </w:r>
      <w:r w:rsidR="00A16464">
        <w:rPr>
          <w:rFonts w:ascii="Times New Roman" w:eastAsia="Times New Roman" w:hAnsi="Times New Roman" w:cs="Times New Roman"/>
          <w:sz w:val="24"/>
          <w:szCs w:val="24"/>
          <w:lang w:eastAsia="ru-RU"/>
        </w:rPr>
        <w:t>нуждаются в поддержке специалис</w:t>
      </w:r>
      <w:r w:rsidRPr="00152556">
        <w:rPr>
          <w:rFonts w:ascii="Times New Roman" w:eastAsia="Times New Roman" w:hAnsi="Times New Roman" w:cs="Times New Roman"/>
          <w:sz w:val="24"/>
          <w:szCs w:val="24"/>
          <w:lang w:eastAsia="ru-RU"/>
        </w:rPr>
        <w:t>тов, так как за счет адаптивн</w:t>
      </w:r>
      <w:r w:rsidR="00A16464">
        <w:rPr>
          <w:rFonts w:ascii="Times New Roman" w:eastAsia="Times New Roman" w:hAnsi="Times New Roman" w:cs="Times New Roman"/>
          <w:sz w:val="24"/>
          <w:szCs w:val="24"/>
          <w:lang w:eastAsia="ru-RU"/>
        </w:rPr>
        <w:t>ых способностей, которые основы</w:t>
      </w:r>
      <w:r w:rsidRPr="00152556">
        <w:rPr>
          <w:rFonts w:ascii="Times New Roman" w:eastAsia="Times New Roman" w:hAnsi="Times New Roman" w:cs="Times New Roman"/>
          <w:sz w:val="24"/>
          <w:szCs w:val="24"/>
          <w:lang w:eastAsia="ru-RU"/>
        </w:rPr>
        <w:t>ваются на материальных, психологических и других внутренних</w:t>
      </w:r>
      <w:r w:rsidR="00883B1E">
        <w:rPr>
          <w:rFonts w:ascii="Times New Roman" w:eastAsia="Times New Roman" w:hAnsi="Times New Roman" w:cs="Times New Roman"/>
          <w:sz w:val="24"/>
          <w:szCs w:val="24"/>
          <w:lang w:val="uk-UA" w:eastAsia="ru-RU"/>
        </w:rPr>
        <w:t xml:space="preserve"> </w:t>
      </w:r>
      <w:r w:rsidRPr="00152556">
        <w:rPr>
          <w:rFonts w:ascii="Times New Roman" w:eastAsia="Times New Roman" w:hAnsi="Times New Roman" w:cs="Times New Roman"/>
          <w:sz w:val="24"/>
          <w:szCs w:val="24"/>
          <w:lang w:eastAsia="ru-RU"/>
        </w:rPr>
        <w:t>ресурсах, быстро адаптируют</w:t>
      </w:r>
      <w:r w:rsidR="00F60FDB">
        <w:rPr>
          <w:rFonts w:ascii="Times New Roman" w:eastAsia="Times New Roman" w:hAnsi="Times New Roman" w:cs="Times New Roman"/>
          <w:sz w:val="24"/>
          <w:szCs w:val="24"/>
          <w:lang w:eastAsia="ru-RU"/>
        </w:rPr>
        <w:t>ся к нуждам своего ребенка и ус</w:t>
      </w:r>
      <w:r w:rsidR="00F60FDB" w:rsidRPr="00F60FDB">
        <w:rPr>
          <w:rFonts w:ascii="Times New Roman" w:eastAsia="Times New Roman" w:hAnsi="Times New Roman" w:cs="Times New Roman"/>
          <w:sz w:val="24"/>
          <w:szCs w:val="24"/>
          <w:lang w:eastAsia="ru-RU"/>
        </w:rPr>
        <w:t>пешно решают задачи его воспи</w:t>
      </w:r>
      <w:r w:rsidR="00F60FDB">
        <w:rPr>
          <w:rFonts w:ascii="Times New Roman" w:eastAsia="Times New Roman" w:hAnsi="Times New Roman" w:cs="Times New Roman"/>
          <w:sz w:val="24"/>
          <w:szCs w:val="24"/>
          <w:lang w:eastAsia="ru-RU"/>
        </w:rPr>
        <w:t>тания и развития. В случае воз</w:t>
      </w:r>
      <w:r w:rsidR="00F60FDB" w:rsidRPr="00F60FDB">
        <w:rPr>
          <w:rFonts w:ascii="Times New Roman" w:eastAsia="Times New Roman" w:hAnsi="Times New Roman" w:cs="Times New Roman"/>
          <w:sz w:val="24"/>
          <w:szCs w:val="24"/>
          <w:lang w:eastAsia="ru-RU"/>
        </w:rPr>
        <w:t xml:space="preserve">никновения проблем им </w:t>
      </w:r>
      <w:proofErr w:type="gramStart"/>
      <w:r w:rsidR="00F60FDB" w:rsidRPr="00F60FDB">
        <w:rPr>
          <w:rFonts w:ascii="Times New Roman" w:eastAsia="Times New Roman" w:hAnsi="Times New Roman" w:cs="Times New Roman"/>
          <w:sz w:val="24"/>
          <w:szCs w:val="24"/>
          <w:lang w:eastAsia="ru-RU"/>
        </w:rPr>
        <w:t>дос</w:t>
      </w:r>
      <w:r w:rsidR="00F60FDB">
        <w:rPr>
          <w:rFonts w:ascii="Times New Roman" w:eastAsia="Times New Roman" w:hAnsi="Times New Roman" w:cs="Times New Roman"/>
          <w:sz w:val="24"/>
          <w:szCs w:val="24"/>
          <w:lang w:eastAsia="ru-RU"/>
        </w:rPr>
        <w:t>таточно разовой</w:t>
      </w:r>
      <w:proofErr w:type="gramEnd"/>
      <w:r w:rsidR="00F60FDB">
        <w:rPr>
          <w:rFonts w:ascii="Times New Roman" w:eastAsia="Times New Roman" w:hAnsi="Times New Roman" w:cs="Times New Roman"/>
          <w:sz w:val="24"/>
          <w:szCs w:val="24"/>
          <w:lang w:eastAsia="ru-RU"/>
        </w:rPr>
        <w:t>, однократной по</w:t>
      </w:r>
      <w:r w:rsidR="00F60FDB" w:rsidRPr="00F60FDB">
        <w:rPr>
          <w:rFonts w:ascii="Times New Roman" w:eastAsia="Times New Roman" w:hAnsi="Times New Roman" w:cs="Times New Roman"/>
          <w:sz w:val="24"/>
          <w:szCs w:val="24"/>
          <w:lang w:eastAsia="ru-RU"/>
        </w:rPr>
        <w:t>мощи специалистов.</w:t>
      </w:r>
    </w:p>
    <w:p w:rsidR="00F60FDB" w:rsidRPr="00F60FDB" w:rsidRDefault="00F60FDB" w:rsidP="00F60FDB">
      <w:pPr>
        <w:ind w:firstLine="709"/>
        <w:jc w:val="both"/>
        <w:rPr>
          <w:rFonts w:ascii="Times New Roman" w:eastAsia="Times New Roman" w:hAnsi="Times New Roman" w:cs="Times New Roman"/>
          <w:sz w:val="24"/>
          <w:szCs w:val="24"/>
          <w:lang w:eastAsia="ru-RU"/>
        </w:rPr>
      </w:pPr>
      <w:r w:rsidRPr="00F60FDB">
        <w:rPr>
          <w:rFonts w:ascii="Times New Roman" w:eastAsia="Times New Roman" w:hAnsi="Times New Roman" w:cs="Times New Roman"/>
          <w:sz w:val="24"/>
          <w:szCs w:val="24"/>
          <w:lang w:eastAsia="ru-RU"/>
        </w:rPr>
        <w:t>Благополучие семьи хара</w:t>
      </w:r>
      <w:r>
        <w:rPr>
          <w:rFonts w:ascii="Times New Roman" w:eastAsia="Times New Roman" w:hAnsi="Times New Roman" w:cs="Times New Roman"/>
          <w:sz w:val="24"/>
          <w:szCs w:val="24"/>
          <w:lang w:eastAsia="ru-RU"/>
        </w:rPr>
        <w:t xml:space="preserve">ктеризуется критериями, которые </w:t>
      </w:r>
      <w:r w:rsidRPr="00F60FDB">
        <w:rPr>
          <w:rFonts w:ascii="Times New Roman" w:eastAsia="Times New Roman" w:hAnsi="Times New Roman" w:cs="Times New Roman"/>
          <w:sz w:val="24"/>
          <w:szCs w:val="24"/>
          <w:lang w:eastAsia="ru-RU"/>
        </w:rPr>
        <w:t>в различной мере поддаются качественному и количественному</w:t>
      </w:r>
      <w:r w:rsidR="0017452E">
        <w:rPr>
          <w:rFonts w:ascii="Times New Roman" w:eastAsia="Times New Roman" w:hAnsi="Times New Roman" w:cs="Times New Roman"/>
          <w:sz w:val="24"/>
          <w:szCs w:val="24"/>
          <w:lang w:val="uk-UA" w:eastAsia="ru-RU"/>
        </w:rPr>
        <w:t xml:space="preserve"> </w:t>
      </w:r>
      <w:r w:rsidR="0017452E" w:rsidRPr="00F60FDB">
        <w:rPr>
          <w:rFonts w:ascii="Times New Roman" w:eastAsia="Times New Roman" w:hAnsi="Times New Roman" w:cs="Times New Roman"/>
          <w:sz w:val="24"/>
          <w:szCs w:val="24"/>
          <w:lang w:eastAsia="ru-RU"/>
        </w:rPr>
        <w:t>измерению</w:t>
      </w:r>
      <w:r w:rsidRPr="00F60FDB">
        <w:rPr>
          <w:rFonts w:ascii="Times New Roman" w:eastAsia="Times New Roman" w:hAnsi="Times New Roman" w:cs="Times New Roman"/>
          <w:sz w:val="24"/>
          <w:szCs w:val="24"/>
          <w:lang w:eastAsia="ru-RU"/>
        </w:rPr>
        <w:t>.</w:t>
      </w:r>
    </w:p>
    <w:p w:rsidR="00F60FDB" w:rsidRPr="0017452E" w:rsidRDefault="00F60FDB" w:rsidP="0017452E">
      <w:pPr>
        <w:pStyle w:val="a9"/>
        <w:numPr>
          <w:ilvl w:val="1"/>
          <w:numId w:val="2"/>
        </w:numPr>
        <w:tabs>
          <w:tab w:val="left" w:pos="993"/>
        </w:tabs>
        <w:ind w:left="0" w:firstLine="709"/>
        <w:jc w:val="both"/>
        <w:rPr>
          <w:rFonts w:ascii="Times New Roman" w:eastAsia="Times New Roman" w:hAnsi="Times New Roman" w:cs="Times New Roman"/>
          <w:sz w:val="24"/>
          <w:szCs w:val="24"/>
          <w:lang w:eastAsia="ru-RU"/>
        </w:rPr>
      </w:pPr>
      <w:r w:rsidRPr="0017452E">
        <w:rPr>
          <w:rFonts w:ascii="Times New Roman" w:eastAsia="Times New Roman" w:hAnsi="Times New Roman" w:cs="Times New Roman"/>
          <w:sz w:val="24"/>
          <w:szCs w:val="24"/>
          <w:lang w:eastAsia="ru-RU"/>
        </w:rPr>
        <w:lastRenderedPageBreak/>
        <w:t>Экономические аспекты</w:t>
      </w:r>
      <w:r w:rsidR="005A49BB" w:rsidRPr="0017452E">
        <w:rPr>
          <w:rFonts w:ascii="Times New Roman" w:eastAsia="Times New Roman" w:hAnsi="Times New Roman" w:cs="Times New Roman"/>
          <w:sz w:val="24"/>
          <w:szCs w:val="24"/>
          <w:lang w:eastAsia="ru-RU"/>
        </w:rPr>
        <w:t xml:space="preserve"> благополучия предполагают эко</w:t>
      </w:r>
      <w:r w:rsidRPr="0017452E">
        <w:rPr>
          <w:rFonts w:ascii="Times New Roman" w:eastAsia="Times New Roman" w:hAnsi="Times New Roman" w:cs="Times New Roman"/>
          <w:sz w:val="24"/>
          <w:szCs w:val="24"/>
          <w:lang w:eastAsia="ru-RU"/>
        </w:rPr>
        <w:t>номическую самостоятель</w:t>
      </w:r>
      <w:r w:rsidR="005A49BB" w:rsidRPr="0017452E">
        <w:rPr>
          <w:rFonts w:ascii="Times New Roman" w:eastAsia="Times New Roman" w:hAnsi="Times New Roman" w:cs="Times New Roman"/>
          <w:sz w:val="24"/>
          <w:szCs w:val="24"/>
          <w:lang w:eastAsia="ru-RU"/>
        </w:rPr>
        <w:t>ность семьи, жилищную обеспечен</w:t>
      </w:r>
      <w:r w:rsidRPr="0017452E">
        <w:rPr>
          <w:rFonts w:ascii="Times New Roman" w:eastAsia="Times New Roman" w:hAnsi="Times New Roman" w:cs="Times New Roman"/>
          <w:sz w:val="24"/>
          <w:szCs w:val="24"/>
          <w:lang w:eastAsia="ru-RU"/>
        </w:rPr>
        <w:t>ность и уровень дохода на к</w:t>
      </w:r>
      <w:r w:rsidR="005A49BB" w:rsidRPr="0017452E">
        <w:rPr>
          <w:rFonts w:ascii="Times New Roman" w:eastAsia="Times New Roman" w:hAnsi="Times New Roman" w:cs="Times New Roman"/>
          <w:sz w:val="24"/>
          <w:szCs w:val="24"/>
          <w:lang w:eastAsia="ru-RU"/>
        </w:rPr>
        <w:t>аждого члена семьи не ниже сред</w:t>
      </w:r>
      <w:r w:rsidRPr="0017452E">
        <w:rPr>
          <w:rFonts w:ascii="Times New Roman" w:eastAsia="Times New Roman" w:hAnsi="Times New Roman" w:cs="Times New Roman"/>
          <w:sz w:val="24"/>
          <w:szCs w:val="24"/>
          <w:lang w:eastAsia="ru-RU"/>
        </w:rPr>
        <w:t>недушевого уровня дохода по региону.</w:t>
      </w:r>
    </w:p>
    <w:p w:rsidR="00F60FDB" w:rsidRPr="0017452E" w:rsidRDefault="00F60FDB" w:rsidP="0017452E">
      <w:pPr>
        <w:pStyle w:val="a9"/>
        <w:numPr>
          <w:ilvl w:val="1"/>
          <w:numId w:val="2"/>
        </w:numPr>
        <w:tabs>
          <w:tab w:val="left" w:pos="993"/>
        </w:tabs>
        <w:ind w:left="0" w:firstLine="709"/>
        <w:jc w:val="both"/>
        <w:rPr>
          <w:rFonts w:ascii="Times New Roman" w:eastAsia="Times New Roman" w:hAnsi="Times New Roman" w:cs="Times New Roman"/>
          <w:sz w:val="24"/>
          <w:szCs w:val="24"/>
          <w:lang w:eastAsia="ru-RU"/>
        </w:rPr>
      </w:pPr>
      <w:r w:rsidRPr="0017452E">
        <w:rPr>
          <w:rFonts w:ascii="Times New Roman" w:eastAsia="Times New Roman" w:hAnsi="Times New Roman" w:cs="Times New Roman"/>
          <w:sz w:val="24"/>
          <w:szCs w:val="24"/>
          <w:lang w:eastAsia="ru-RU"/>
        </w:rPr>
        <w:t>Демографические аспект</w:t>
      </w:r>
      <w:r w:rsidR="005A49BB" w:rsidRPr="0017452E">
        <w:rPr>
          <w:rFonts w:ascii="Times New Roman" w:eastAsia="Times New Roman" w:hAnsi="Times New Roman" w:cs="Times New Roman"/>
          <w:sz w:val="24"/>
          <w:szCs w:val="24"/>
          <w:lang w:eastAsia="ru-RU"/>
        </w:rPr>
        <w:t>ы благополучия семьи характери</w:t>
      </w:r>
      <w:r w:rsidRPr="0017452E">
        <w:rPr>
          <w:rFonts w:ascii="Times New Roman" w:eastAsia="Times New Roman" w:hAnsi="Times New Roman" w:cs="Times New Roman"/>
          <w:sz w:val="24"/>
          <w:szCs w:val="24"/>
          <w:lang w:eastAsia="ru-RU"/>
        </w:rPr>
        <w:t xml:space="preserve">зуют идеальную семью как </w:t>
      </w:r>
      <w:r w:rsidR="005A49BB" w:rsidRPr="0017452E">
        <w:rPr>
          <w:rFonts w:ascii="Times New Roman" w:eastAsia="Times New Roman" w:hAnsi="Times New Roman" w:cs="Times New Roman"/>
          <w:sz w:val="24"/>
          <w:szCs w:val="24"/>
          <w:lang w:eastAsia="ru-RU"/>
        </w:rPr>
        <w:t>семью, состоящую из обоих супру</w:t>
      </w:r>
      <w:r w:rsidRPr="0017452E">
        <w:rPr>
          <w:rFonts w:ascii="Times New Roman" w:eastAsia="Times New Roman" w:hAnsi="Times New Roman" w:cs="Times New Roman"/>
          <w:sz w:val="24"/>
          <w:szCs w:val="24"/>
          <w:lang w:eastAsia="ru-RU"/>
        </w:rPr>
        <w:t>гов и имеющую детей. По количеству детей предпочтительно,</w:t>
      </w:r>
      <w:r w:rsidR="00883B1E" w:rsidRPr="0017452E">
        <w:rPr>
          <w:rFonts w:ascii="Times New Roman" w:eastAsia="Times New Roman" w:hAnsi="Times New Roman" w:cs="Times New Roman"/>
          <w:sz w:val="24"/>
          <w:szCs w:val="24"/>
          <w:lang w:val="uk-UA" w:eastAsia="ru-RU"/>
        </w:rPr>
        <w:t xml:space="preserve"> </w:t>
      </w:r>
      <w:r w:rsidRPr="0017452E">
        <w:rPr>
          <w:rFonts w:ascii="Times New Roman" w:eastAsia="Times New Roman" w:hAnsi="Times New Roman" w:cs="Times New Roman"/>
          <w:sz w:val="24"/>
          <w:szCs w:val="24"/>
          <w:lang w:eastAsia="ru-RU"/>
        </w:rPr>
        <w:t>чтобы осуществлялось р</w:t>
      </w:r>
      <w:r w:rsidR="005A49BB" w:rsidRPr="0017452E">
        <w:rPr>
          <w:rFonts w:ascii="Times New Roman" w:eastAsia="Times New Roman" w:hAnsi="Times New Roman" w:cs="Times New Roman"/>
          <w:sz w:val="24"/>
          <w:szCs w:val="24"/>
          <w:lang w:eastAsia="ru-RU"/>
        </w:rPr>
        <w:t>асширенное воспроизводство насе</w:t>
      </w:r>
      <w:r w:rsidRPr="0017452E">
        <w:rPr>
          <w:rFonts w:ascii="Times New Roman" w:eastAsia="Times New Roman" w:hAnsi="Times New Roman" w:cs="Times New Roman"/>
          <w:sz w:val="24"/>
          <w:szCs w:val="24"/>
          <w:lang w:eastAsia="ru-RU"/>
        </w:rPr>
        <w:t>ления.</w:t>
      </w:r>
    </w:p>
    <w:p w:rsidR="00F60FDB" w:rsidRPr="0017452E" w:rsidRDefault="005A49BB" w:rsidP="0017452E">
      <w:pPr>
        <w:pStyle w:val="a9"/>
        <w:numPr>
          <w:ilvl w:val="1"/>
          <w:numId w:val="2"/>
        </w:numPr>
        <w:tabs>
          <w:tab w:val="left" w:pos="993"/>
        </w:tabs>
        <w:ind w:left="0" w:firstLine="709"/>
        <w:jc w:val="both"/>
        <w:rPr>
          <w:rFonts w:ascii="Times New Roman" w:eastAsia="Times New Roman" w:hAnsi="Times New Roman" w:cs="Times New Roman"/>
          <w:sz w:val="24"/>
          <w:szCs w:val="24"/>
          <w:lang w:eastAsia="ru-RU"/>
        </w:rPr>
      </w:pPr>
      <w:r w:rsidRPr="0017452E">
        <w:rPr>
          <w:rFonts w:ascii="Times New Roman" w:eastAsia="Times New Roman" w:hAnsi="Times New Roman" w:cs="Times New Roman"/>
          <w:sz w:val="24"/>
          <w:szCs w:val="24"/>
          <w:lang w:eastAsia="ru-RU"/>
        </w:rPr>
        <w:t>Социально</w:t>
      </w:r>
      <w:r w:rsidR="00FF6CC3">
        <w:rPr>
          <w:rFonts w:ascii="Times New Roman" w:eastAsia="Times New Roman" w:hAnsi="Times New Roman" w:cs="Times New Roman"/>
          <w:sz w:val="24"/>
          <w:szCs w:val="24"/>
          <w:lang w:eastAsia="ru-RU"/>
        </w:rPr>
        <w:t>-</w:t>
      </w:r>
      <w:r w:rsidR="00F60FDB" w:rsidRPr="0017452E">
        <w:rPr>
          <w:rFonts w:ascii="Times New Roman" w:eastAsia="Times New Roman" w:hAnsi="Times New Roman" w:cs="Times New Roman"/>
          <w:sz w:val="24"/>
          <w:szCs w:val="24"/>
          <w:lang w:eastAsia="ru-RU"/>
        </w:rPr>
        <w:t>психологичес</w:t>
      </w:r>
      <w:r w:rsidRPr="0017452E">
        <w:rPr>
          <w:rFonts w:ascii="Times New Roman" w:eastAsia="Times New Roman" w:hAnsi="Times New Roman" w:cs="Times New Roman"/>
          <w:sz w:val="24"/>
          <w:szCs w:val="24"/>
          <w:lang w:eastAsia="ru-RU"/>
        </w:rPr>
        <w:t>кие аспекты качества функциони</w:t>
      </w:r>
      <w:r w:rsidR="00F60FDB" w:rsidRPr="0017452E">
        <w:rPr>
          <w:rFonts w:ascii="Times New Roman" w:eastAsia="Times New Roman" w:hAnsi="Times New Roman" w:cs="Times New Roman"/>
          <w:sz w:val="24"/>
          <w:szCs w:val="24"/>
          <w:lang w:eastAsia="ru-RU"/>
        </w:rPr>
        <w:t xml:space="preserve">рования семьи наиболее многочисленны и </w:t>
      </w:r>
      <w:r w:rsidRPr="0017452E">
        <w:rPr>
          <w:rFonts w:ascii="Times New Roman" w:eastAsia="Times New Roman" w:hAnsi="Times New Roman" w:cs="Times New Roman"/>
          <w:sz w:val="24"/>
          <w:szCs w:val="24"/>
          <w:lang w:eastAsia="ru-RU"/>
        </w:rPr>
        <w:t>наименее поддают</w:t>
      </w:r>
      <w:r w:rsidR="00F60FDB" w:rsidRPr="0017452E">
        <w:rPr>
          <w:rFonts w:ascii="Times New Roman" w:eastAsia="Times New Roman" w:hAnsi="Times New Roman" w:cs="Times New Roman"/>
          <w:sz w:val="24"/>
          <w:szCs w:val="24"/>
          <w:lang w:eastAsia="ru-RU"/>
        </w:rPr>
        <w:t>ся точному измерению. Они раскрываются такими понятиями,</w:t>
      </w:r>
      <w:r w:rsidR="00883B1E" w:rsidRPr="0017452E">
        <w:rPr>
          <w:rFonts w:ascii="Times New Roman" w:eastAsia="Times New Roman" w:hAnsi="Times New Roman" w:cs="Times New Roman"/>
          <w:sz w:val="24"/>
          <w:szCs w:val="24"/>
          <w:lang w:val="uk-UA" w:eastAsia="ru-RU"/>
        </w:rPr>
        <w:t xml:space="preserve"> </w:t>
      </w:r>
      <w:r w:rsidR="00F60FDB" w:rsidRPr="0017452E">
        <w:rPr>
          <w:rFonts w:ascii="Times New Roman" w:eastAsia="Times New Roman" w:hAnsi="Times New Roman" w:cs="Times New Roman"/>
          <w:sz w:val="24"/>
          <w:szCs w:val="24"/>
          <w:lang w:eastAsia="ru-RU"/>
        </w:rPr>
        <w:t>как стабильная, активная, ра</w:t>
      </w:r>
      <w:r w:rsidRPr="0017452E">
        <w:rPr>
          <w:rFonts w:ascii="Times New Roman" w:eastAsia="Times New Roman" w:hAnsi="Times New Roman" w:cs="Times New Roman"/>
          <w:sz w:val="24"/>
          <w:szCs w:val="24"/>
          <w:lang w:eastAsia="ru-RU"/>
        </w:rPr>
        <w:t>вноправная, ответственная, спло</w:t>
      </w:r>
      <w:r w:rsidR="00F60FDB" w:rsidRPr="0017452E">
        <w:rPr>
          <w:rFonts w:ascii="Times New Roman" w:eastAsia="Times New Roman" w:hAnsi="Times New Roman" w:cs="Times New Roman"/>
          <w:sz w:val="24"/>
          <w:szCs w:val="24"/>
          <w:lang w:eastAsia="ru-RU"/>
        </w:rPr>
        <w:t>ченная, психологически комфортная семья.</w:t>
      </w:r>
    </w:p>
    <w:p w:rsidR="00F60FDB" w:rsidRPr="0017452E" w:rsidRDefault="005A49BB" w:rsidP="0017452E">
      <w:pPr>
        <w:pStyle w:val="a9"/>
        <w:numPr>
          <w:ilvl w:val="1"/>
          <w:numId w:val="2"/>
        </w:numPr>
        <w:tabs>
          <w:tab w:val="left" w:pos="993"/>
        </w:tabs>
        <w:ind w:left="0" w:firstLine="709"/>
        <w:jc w:val="both"/>
        <w:rPr>
          <w:rFonts w:ascii="Times New Roman" w:eastAsia="Times New Roman" w:hAnsi="Times New Roman" w:cs="Times New Roman"/>
          <w:sz w:val="24"/>
          <w:szCs w:val="24"/>
          <w:lang w:eastAsia="ru-RU"/>
        </w:rPr>
      </w:pPr>
      <w:r w:rsidRPr="0017452E">
        <w:rPr>
          <w:rFonts w:ascii="Times New Roman" w:eastAsia="Times New Roman" w:hAnsi="Times New Roman" w:cs="Times New Roman"/>
          <w:sz w:val="24"/>
          <w:szCs w:val="24"/>
          <w:lang w:eastAsia="ru-RU"/>
        </w:rPr>
        <w:t>Социально</w:t>
      </w:r>
      <w:r w:rsidR="00FF6CC3">
        <w:rPr>
          <w:rFonts w:ascii="Times New Roman" w:eastAsia="Times New Roman" w:hAnsi="Times New Roman" w:cs="Times New Roman"/>
          <w:sz w:val="24"/>
          <w:szCs w:val="24"/>
          <w:lang w:eastAsia="ru-RU"/>
        </w:rPr>
        <w:t>-</w:t>
      </w:r>
      <w:r w:rsidR="00F60FDB" w:rsidRPr="0017452E">
        <w:rPr>
          <w:rFonts w:ascii="Times New Roman" w:eastAsia="Times New Roman" w:hAnsi="Times New Roman" w:cs="Times New Roman"/>
          <w:sz w:val="24"/>
          <w:szCs w:val="24"/>
          <w:lang w:eastAsia="ru-RU"/>
        </w:rPr>
        <w:t>педагогическ</w:t>
      </w:r>
      <w:r w:rsidRPr="0017452E">
        <w:rPr>
          <w:rFonts w:ascii="Times New Roman" w:eastAsia="Times New Roman" w:hAnsi="Times New Roman" w:cs="Times New Roman"/>
          <w:sz w:val="24"/>
          <w:szCs w:val="24"/>
          <w:lang w:eastAsia="ru-RU"/>
        </w:rPr>
        <w:t>ие аспекты предполагают педаго</w:t>
      </w:r>
      <w:r w:rsidR="00F60FDB" w:rsidRPr="0017452E">
        <w:rPr>
          <w:rFonts w:ascii="Times New Roman" w:eastAsia="Times New Roman" w:hAnsi="Times New Roman" w:cs="Times New Roman"/>
          <w:sz w:val="24"/>
          <w:szCs w:val="24"/>
          <w:lang w:eastAsia="ru-RU"/>
        </w:rPr>
        <w:t>гическую грамотность супругов, информированность их по</w:t>
      </w:r>
      <w:r w:rsidR="00883B1E" w:rsidRPr="0017452E">
        <w:rPr>
          <w:rFonts w:ascii="Times New Roman" w:eastAsia="Times New Roman" w:hAnsi="Times New Roman" w:cs="Times New Roman"/>
          <w:sz w:val="24"/>
          <w:szCs w:val="24"/>
          <w:lang w:val="uk-UA" w:eastAsia="ru-RU"/>
        </w:rPr>
        <w:t xml:space="preserve"> </w:t>
      </w:r>
      <w:r w:rsidR="00F60FDB" w:rsidRPr="0017452E">
        <w:rPr>
          <w:rFonts w:ascii="Times New Roman" w:eastAsia="Times New Roman" w:hAnsi="Times New Roman" w:cs="Times New Roman"/>
          <w:sz w:val="24"/>
          <w:szCs w:val="24"/>
          <w:lang w:eastAsia="ru-RU"/>
        </w:rPr>
        <w:t>всем важным для жизнедеятельности семьи вопросам.</w:t>
      </w:r>
    </w:p>
    <w:p w:rsidR="001E0404" w:rsidRDefault="00F60FDB" w:rsidP="001E0404">
      <w:pPr>
        <w:ind w:firstLine="709"/>
        <w:jc w:val="both"/>
        <w:rPr>
          <w:rFonts w:ascii="Times New Roman" w:eastAsia="Times New Roman" w:hAnsi="Times New Roman" w:cs="Times New Roman"/>
          <w:sz w:val="24"/>
          <w:szCs w:val="24"/>
          <w:lang w:eastAsia="ru-RU"/>
        </w:rPr>
      </w:pPr>
      <w:r w:rsidRPr="00F60FDB">
        <w:rPr>
          <w:rFonts w:ascii="Times New Roman" w:eastAsia="Times New Roman" w:hAnsi="Times New Roman" w:cs="Times New Roman"/>
          <w:sz w:val="24"/>
          <w:szCs w:val="24"/>
          <w:lang w:eastAsia="ru-RU"/>
        </w:rPr>
        <w:t xml:space="preserve">При этом следует иметь в </w:t>
      </w:r>
      <w:r w:rsidR="001E0404">
        <w:rPr>
          <w:rFonts w:ascii="Times New Roman" w:eastAsia="Times New Roman" w:hAnsi="Times New Roman" w:cs="Times New Roman"/>
          <w:sz w:val="24"/>
          <w:szCs w:val="24"/>
          <w:lang w:eastAsia="ru-RU"/>
        </w:rPr>
        <w:t xml:space="preserve">виду, что критерии благополучия </w:t>
      </w:r>
      <w:r w:rsidRPr="00F60FDB">
        <w:rPr>
          <w:rFonts w:ascii="Times New Roman" w:eastAsia="Times New Roman" w:hAnsi="Times New Roman" w:cs="Times New Roman"/>
          <w:sz w:val="24"/>
          <w:szCs w:val="24"/>
          <w:lang w:eastAsia="ru-RU"/>
        </w:rPr>
        <w:t>семьи носят комплексный характер, так как отражают, с одной</w:t>
      </w:r>
      <w:r w:rsidR="00883B1E">
        <w:rPr>
          <w:rFonts w:ascii="Times New Roman" w:eastAsia="Times New Roman" w:hAnsi="Times New Roman" w:cs="Times New Roman"/>
          <w:sz w:val="24"/>
          <w:szCs w:val="24"/>
          <w:lang w:val="uk-UA" w:eastAsia="ru-RU"/>
        </w:rPr>
        <w:t xml:space="preserve"> </w:t>
      </w:r>
      <w:r w:rsidRPr="00F60FDB">
        <w:rPr>
          <w:rFonts w:ascii="Times New Roman" w:eastAsia="Times New Roman" w:hAnsi="Times New Roman" w:cs="Times New Roman"/>
          <w:sz w:val="24"/>
          <w:szCs w:val="24"/>
          <w:lang w:eastAsia="ru-RU"/>
        </w:rPr>
        <w:t>стороны, степень удовлетворения потребностей членов семьи,</w:t>
      </w:r>
      <w:r w:rsidR="001E0404">
        <w:rPr>
          <w:rFonts w:ascii="Times New Roman" w:eastAsia="Times New Roman" w:hAnsi="Times New Roman" w:cs="Times New Roman"/>
          <w:sz w:val="24"/>
          <w:szCs w:val="24"/>
          <w:lang w:eastAsia="ru-RU"/>
        </w:rPr>
        <w:t xml:space="preserve"> а с другой –</w:t>
      </w:r>
      <w:r w:rsidRPr="00F60FDB">
        <w:rPr>
          <w:rFonts w:ascii="Times New Roman" w:eastAsia="Times New Roman" w:hAnsi="Times New Roman" w:cs="Times New Roman"/>
          <w:sz w:val="24"/>
          <w:szCs w:val="24"/>
          <w:lang w:eastAsia="ru-RU"/>
        </w:rPr>
        <w:t xml:space="preserve"> степень удовле</w:t>
      </w:r>
      <w:r w:rsidR="001E0404">
        <w:rPr>
          <w:rFonts w:ascii="Times New Roman" w:eastAsia="Times New Roman" w:hAnsi="Times New Roman" w:cs="Times New Roman"/>
          <w:sz w:val="24"/>
          <w:szCs w:val="24"/>
          <w:lang w:eastAsia="ru-RU"/>
        </w:rPr>
        <w:t>творения семьей потребностей об</w:t>
      </w:r>
      <w:r w:rsidRPr="00F60FDB">
        <w:rPr>
          <w:rFonts w:ascii="Times New Roman" w:eastAsia="Times New Roman" w:hAnsi="Times New Roman" w:cs="Times New Roman"/>
          <w:sz w:val="24"/>
          <w:szCs w:val="24"/>
          <w:lang w:eastAsia="ru-RU"/>
        </w:rPr>
        <w:t xml:space="preserve">щества. </w:t>
      </w:r>
    </w:p>
    <w:p w:rsidR="00F60FDB" w:rsidRPr="001E0404" w:rsidRDefault="00F60FDB" w:rsidP="001E0404">
      <w:pPr>
        <w:ind w:firstLine="709"/>
        <w:jc w:val="both"/>
        <w:rPr>
          <w:rFonts w:ascii="Times New Roman" w:eastAsia="Times New Roman" w:hAnsi="Times New Roman" w:cs="Times New Roman"/>
          <w:i/>
          <w:sz w:val="24"/>
          <w:szCs w:val="24"/>
          <w:lang w:eastAsia="ru-RU"/>
        </w:rPr>
      </w:pPr>
      <w:r w:rsidRPr="001E0404">
        <w:rPr>
          <w:rFonts w:ascii="Times New Roman" w:eastAsia="Times New Roman" w:hAnsi="Times New Roman" w:cs="Times New Roman"/>
          <w:i/>
          <w:sz w:val="24"/>
          <w:szCs w:val="24"/>
          <w:lang w:eastAsia="ru-RU"/>
        </w:rPr>
        <w:t>Следовательно, бл</w:t>
      </w:r>
      <w:r w:rsidR="001E0404" w:rsidRPr="001E0404">
        <w:rPr>
          <w:rFonts w:ascii="Times New Roman" w:eastAsia="Times New Roman" w:hAnsi="Times New Roman" w:cs="Times New Roman"/>
          <w:i/>
          <w:sz w:val="24"/>
          <w:szCs w:val="24"/>
          <w:lang w:eastAsia="ru-RU"/>
        </w:rPr>
        <w:t>агополучная семья должна обеспе</w:t>
      </w:r>
      <w:r w:rsidRPr="001E0404">
        <w:rPr>
          <w:rFonts w:ascii="Times New Roman" w:eastAsia="Times New Roman" w:hAnsi="Times New Roman" w:cs="Times New Roman"/>
          <w:i/>
          <w:sz w:val="24"/>
          <w:szCs w:val="24"/>
          <w:lang w:eastAsia="ru-RU"/>
        </w:rPr>
        <w:t>чивать:</w:t>
      </w:r>
    </w:p>
    <w:p w:rsidR="00F60FDB" w:rsidRPr="0017452E" w:rsidRDefault="00F60FDB" w:rsidP="00006264">
      <w:pPr>
        <w:pStyle w:val="a9"/>
        <w:numPr>
          <w:ilvl w:val="0"/>
          <w:numId w:val="79"/>
        </w:numPr>
        <w:tabs>
          <w:tab w:val="left" w:pos="993"/>
        </w:tabs>
        <w:ind w:left="0" w:firstLine="709"/>
        <w:jc w:val="both"/>
        <w:rPr>
          <w:rFonts w:ascii="Times New Roman" w:eastAsia="Times New Roman" w:hAnsi="Times New Roman" w:cs="Times New Roman"/>
          <w:sz w:val="24"/>
          <w:szCs w:val="24"/>
          <w:lang w:eastAsia="ru-RU"/>
        </w:rPr>
      </w:pPr>
      <w:r w:rsidRPr="0017452E">
        <w:rPr>
          <w:rFonts w:ascii="Times New Roman" w:eastAsia="Times New Roman" w:hAnsi="Times New Roman" w:cs="Times New Roman"/>
          <w:sz w:val="24"/>
          <w:szCs w:val="24"/>
          <w:lang w:eastAsia="ru-RU"/>
        </w:rPr>
        <w:t>воспроизводство физическ</w:t>
      </w:r>
      <w:r w:rsidR="001E0404" w:rsidRPr="0017452E">
        <w:rPr>
          <w:rFonts w:ascii="Times New Roman" w:eastAsia="Times New Roman" w:hAnsi="Times New Roman" w:cs="Times New Roman"/>
          <w:sz w:val="24"/>
          <w:szCs w:val="24"/>
          <w:lang w:eastAsia="ru-RU"/>
        </w:rPr>
        <w:t>и здорового и психически полно</w:t>
      </w:r>
      <w:r w:rsidRPr="0017452E">
        <w:rPr>
          <w:rFonts w:ascii="Times New Roman" w:eastAsia="Times New Roman" w:hAnsi="Times New Roman" w:cs="Times New Roman"/>
          <w:sz w:val="24"/>
          <w:szCs w:val="24"/>
          <w:lang w:eastAsia="ru-RU"/>
        </w:rPr>
        <w:t>ценного потомства;</w:t>
      </w:r>
    </w:p>
    <w:p w:rsidR="00F60FDB" w:rsidRPr="0017452E" w:rsidRDefault="00F60FDB" w:rsidP="00006264">
      <w:pPr>
        <w:pStyle w:val="a9"/>
        <w:numPr>
          <w:ilvl w:val="0"/>
          <w:numId w:val="79"/>
        </w:numPr>
        <w:tabs>
          <w:tab w:val="left" w:pos="993"/>
        </w:tabs>
        <w:ind w:left="0" w:firstLine="709"/>
        <w:jc w:val="both"/>
        <w:rPr>
          <w:rFonts w:ascii="Times New Roman" w:eastAsia="Times New Roman" w:hAnsi="Times New Roman" w:cs="Times New Roman"/>
          <w:sz w:val="24"/>
          <w:szCs w:val="24"/>
          <w:lang w:eastAsia="ru-RU"/>
        </w:rPr>
      </w:pPr>
      <w:r w:rsidRPr="0017452E">
        <w:rPr>
          <w:rFonts w:ascii="Times New Roman" w:eastAsia="Times New Roman" w:hAnsi="Times New Roman" w:cs="Times New Roman"/>
          <w:sz w:val="24"/>
          <w:szCs w:val="24"/>
          <w:lang w:eastAsia="ru-RU"/>
        </w:rPr>
        <w:t>в надлежащей степени восп</w:t>
      </w:r>
      <w:r w:rsidR="001E0404" w:rsidRPr="0017452E">
        <w:rPr>
          <w:rFonts w:ascii="Times New Roman" w:eastAsia="Times New Roman" w:hAnsi="Times New Roman" w:cs="Times New Roman"/>
          <w:sz w:val="24"/>
          <w:szCs w:val="24"/>
          <w:lang w:eastAsia="ru-RU"/>
        </w:rPr>
        <w:t>итание и социализацию подраста</w:t>
      </w:r>
      <w:r w:rsidRPr="0017452E">
        <w:rPr>
          <w:rFonts w:ascii="Times New Roman" w:eastAsia="Times New Roman" w:hAnsi="Times New Roman" w:cs="Times New Roman"/>
          <w:sz w:val="24"/>
          <w:szCs w:val="24"/>
          <w:lang w:eastAsia="ru-RU"/>
        </w:rPr>
        <w:t>ющего поколения;</w:t>
      </w:r>
    </w:p>
    <w:p w:rsidR="00F60FDB" w:rsidRPr="0017452E" w:rsidRDefault="00F60FDB" w:rsidP="00006264">
      <w:pPr>
        <w:pStyle w:val="a9"/>
        <w:numPr>
          <w:ilvl w:val="0"/>
          <w:numId w:val="79"/>
        </w:numPr>
        <w:tabs>
          <w:tab w:val="left" w:pos="993"/>
        </w:tabs>
        <w:ind w:left="0" w:firstLine="709"/>
        <w:jc w:val="both"/>
        <w:rPr>
          <w:rFonts w:ascii="Times New Roman" w:eastAsia="Times New Roman" w:hAnsi="Times New Roman" w:cs="Times New Roman"/>
          <w:sz w:val="24"/>
          <w:szCs w:val="24"/>
          <w:lang w:eastAsia="ru-RU"/>
        </w:rPr>
      </w:pPr>
      <w:r w:rsidRPr="0017452E">
        <w:rPr>
          <w:rFonts w:ascii="Times New Roman" w:eastAsia="Times New Roman" w:hAnsi="Times New Roman" w:cs="Times New Roman"/>
          <w:sz w:val="24"/>
          <w:szCs w:val="24"/>
          <w:lang w:eastAsia="ru-RU"/>
        </w:rPr>
        <w:t>формирование российского</w:t>
      </w:r>
      <w:r w:rsidR="001E0404" w:rsidRPr="0017452E">
        <w:rPr>
          <w:rFonts w:ascii="Times New Roman" w:eastAsia="Times New Roman" w:hAnsi="Times New Roman" w:cs="Times New Roman"/>
          <w:sz w:val="24"/>
          <w:szCs w:val="24"/>
          <w:lang w:eastAsia="ru-RU"/>
        </w:rPr>
        <w:t xml:space="preserve"> самосознания, гражданственнос</w:t>
      </w:r>
      <w:r w:rsidRPr="0017452E">
        <w:rPr>
          <w:rFonts w:ascii="Times New Roman" w:eastAsia="Times New Roman" w:hAnsi="Times New Roman" w:cs="Times New Roman"/>
          <w:sz w:val="24"/>
          <w:szCs w:val="24"/>
          <w:lang w:eastAsia="ru-RU"/>
        </w:rPr>
        <w:t>ти и преемственность наци</w:t>
      </w:r>
      <w:r w:rsidR="001E0404" w:rsidRPr="0017452E">
        <w:rPr>
          <w:rFonts w:ascii="Times New Roman" w:eastAsia="Times New Roman" w:hAnsi="Times New Roman" w:cs="Times New Roman"/>
          <w:sz w:val="24"/>
          <w:szCs w:val="24"/>
          <w:lang w:eastAsia="ru-RU"/>
        </w:rPr>
        <w:t xml:space="preserve">ональных </w:t>
      </w:r>
      <w:proofErr w:type="spellStart"/>
      <w:r w:rsidR="001E0404" w:rsidRPr="0017452E">
        <w:rPr>
          <w:rFonts w:ascii="Times New Roman" w:eastAsia="Times New Roman" w:hAnsi="Times New Roman" w:cs="Times New Roman"/>
          <w:sz w:val="24"/>
          <w:szCs w:val="24"/>
          <w:lang w:eastAsia="ru-RU"/>
        </w:rPr>
        <w:t>социо</w:t>
      </w:r>
      <w:r w:rsidR="00FF6CC3">
        <w:rPr>
          <w:rFonts w:ascii="Times New Roman" w:eastAsia="Times New Roman" w:hAnsi="Times New Roman" w:cs="Times New Roman"/>
          <w:sz w:val="24"/>
          <w:szCs w:val="24"/>
          <w:lang w:eastAsia="ru-RU"/>
        </w:rPr>
        <w:t>-</w:t>
      </w:r>
      <w:r w:rsidR="001E0404" w:rsidRPr="0017452E">
        <w:rPr>
          <w:rFonts w:ascii="Times New Roman" w:eastAsia="Times New Roman" w:hAnsi="Times New Roman" w:cs="Times New Roman"/>
          <w:sz w:val="24"/>
          <w:szCs w:val="24"/>
          <w:lang w:eastAsia="ru-RU"/>
        </w:rPr>
        <w:t>культурных</w:t>
      </w:r>
      <w:proofErr w:type="spellEnd"/>
      <w:r w:rsidR="001E0404" w:rsidRPr="0017452E">
        <w:rPr>
          <w:rFonts w:ascii="Times New Roman" w:eastAsia="Times New Roman" w:hAnsi="Times New Roman" w:cs="Times New Roman"/>
          <w:sz w:val="24"/>
          <w:szCs w:val="24"/>
          <w:lang w:eastAsia="ru-RU"/>
        </w:rPr>
        <w:t xml:space="preserve"> ценнос</w:t>
      </w:r>
      <w:r w:rsidRPr="0017452E">
        <w:rPr>
          <w:rFonts w:ascii="Times New Roman" w:eastAsia="Times New Roman" w:hAnsi="Times New Roman" w:cs="Times New Roman"/>
          <w:sz w:val="24"/>
          <w:szCs w:val="24"/>
          <w:lang w:eastAsia="ru-RU"/>
        </w:rPr>
        <w:t>тей у своих детей;</w:t>
      </w:r>
    </w:p>
    <w:p w:rsidR="001E0404" w:rsidRPr="0017452E" w:rsidRDefault="00F60FDB" w:rsidP="00006264">
      <w:pPr>
        <w:pStyle w:val="a9"/>
        <w:numPr>
          <w:ilvl w:val="0"/>
          <w:numId w:val="79"/>
        </w:numPr>
        <w:tabs>
          <w:tab w:val="left" w:pos="993"/>
        </w:tabs>
        <w:ind w:left="0" w:firstLine="709"/>
        <w:jc w:val="both"/>
        <w:rPr>
          <w:rFonts w:ascii="Times New Roman" w:eastAsia="Times New Roman" w:hAnsi="Times New Roman" w:cs="Times New Roman"/>
          <w:sz w:val="24"/>
          <w:szCs w:val="24"/>
          <w:lang w:eastAsia="ru-RU"/>
        </w:rPr>
      </w:pPr>
      <w:r w:rsidRPr="0017452E">
        <w:rPr>
          <w:rFonts w:ascii="Times New Roman" w:eastAsia="Times New Roman" w:hAnsi="Times New Roman" w:cs="Times New Roman"/>
          <w:sz w:val="24"/>
          <w:szCs w:val="24"/>
          <w:lang w:eastAsia="ru-RU"/>
        </w:rPr>
        <w:lastRenderedPageBreak/>
        <w:t>эмоциональные и психо</w:t>
      </w:r>
      <w:r w:rsidR="001E0404" w:rsidRPr="0017452E">
        <w:rPr>
          <w:rFonts w:ascii="Times New Roman" w:eastAsia="Times New Roman" w:hAnsi="Times New Roman" w:cs="Times New Roman"/>
          <w:sz w:val="24"/>
          <w:szCs w:val="24"/>
          <w:lang w:eastAsia="ru-RU"/>
        </w:rPr>
        <w:t xml:space="preserve">логически устойчивые отношения, </w:t>
      </w:r>
      <w:r w:rsidRPr="0017452E">
        <w:rPr>
          <w:rFonts w:ascii="Times New Roman" w:eastAsia="Times New Roman" w:hAnsi="Times New Roman" w:cs="Times New Roman"/>
          <w:sz w:val="24"/>
          <w:szCs w:val="24"/>
          <w:lang w:eastAsia="ru-RU"/>
        </w:rPr>
        <w:t xml:space="preserve">разрешать все семейные </w:t>
      </w:r>
      <w:r w:rsidR="001E0404" w:rsidRPr="0017452E">
        <w:rPr>
          <w:rFonts w:ascii="Times New Roman" w:eastAsia="Times New Roman" w:hAnsi="Times New Roman" w:cs="Times New Roman"/>
          <w:sz w:val="24"/>
          <w:szCs w:val="24"/>
          <w:lang w:eastAsia="ru-RU"/>
        </w:rPr>
        <w:t>конфликты своими силами, не при</w:t>
      </w:r>
      <w:r w:rsidRPr="0017452E">
        <w:rPr>
          <w:rFonts w:ascii="Times New Roman" w:eastAsia="Times New Roman" w:hAnsi="Times New Roman" w:cs="Times New Roman"/>
          <w:sz w:val="24"/>
          <w:szCs w:val="24"/>
          <w:lang w:eastAsia="ru-RU"/>
        </w:rPr>
        <w:t>бе</w:t>
      </w:r>
      <w:r w:rsidR="001E0404" w:rsidRPr="0017452E">
        <w:rPr>
          <w:rFonts w:ascii="Times New Roman" w:eastAsia="Times New Roman" w:hAnsi="Times New Roman" w:cs="Times New Roman"/>
          <w:sz w:val="24"/>
          <w:szCs w:val="24"/>
          <w:lang w:eastAsia="ru-RU"/>
        </w:rPr>
        <w:t>гая к помощи социальных служб;</w:t>
      </w:r>
    </w:p>
    <w:p w:rsidR="00F60FDB" w:rsidRPr="0017452E" w:rsidRDefault="00F60FDB" w:rsidP="00006264">
      <w:pPr>
        <w:pStyle w:val="a9"/>
        <w:numPr>
          <w:ilvl w:val="0"/>
          <w:numId w:val="79"/>
        </w:numPr>
        <w:tabs>
          <w:tab w:val="left" w:pos="993"/>
        </w:tabs>
        <w:ind w:left="0" w:firstLine="709"/>
        <w:jc w:val="both"/>
        <w:rPr>
          <w:rFonts w:ascii="Times New Roman" w:eastAsia="Times New Roman" w:hAnsi="Times New Roman" w:cs="Times New Roman"/>
          <w:sz w:val="24"/>
          <w:szCs w:val="24"/>
          <w:lang w:eastAsia="ru-RU"/>
        </w:rPr>
      </w:pPr>
      <w:r w:rsidRPr="0017452E">
        <w:rPr>
          <w:rFonts w:ascii="Times New Roman" w:eastAsia="Times New Roman" w:hAnsi="Times New Roman" w:cs="Times New Roman"/>
          <w:sz w:val="24"/>
          <w:szCs w:val="24"/>
          <w:lang w:eastAsia="ru-RU"/>
        </w:rPr>
        <w:t>развитие личности и реализацию личных интересов каждого</w:t>
      </w:r>
      <w:r w:rsidR="00883B1E" w:rsidRPr="0017452E">
        <w:rPr>
          <w:rFonts w:ascii="Times New Roman" w:eastAsia="Times New Roman" w:hAnsi="Times New Roman" w:cs="Times New Roman"/>
          <w:sz w:val="24"/>
          <w:szCs w:val="24"/>
          <w:lang w:val="uk-UA" w:eastAsia="ru-RU"/>
        </w:rPr>
        <w:t xml:space="preserve"> </w:t>
      </w:r>
      <w:r w:rsidRPr="0017452E">
        <w:rPr>
          <w:rFonts w:ascii="Times New Roman" w:eastAsia="Times New Roman" w:hAnsi="Times New Roman" w:cs="Times New Roman"/>
          <w:sz w:val="24"/>
          <w:szCs w:val="24"/>
          <w:lang w:eastAsia="ru-RU"/>
        </w:rPr>
        <w:t>члена семьи;</w:t>
      </w:r>
    </w:p>
    <w:p w:rsidR="00152556" w:rsidRPr="0017452E" w:rsidRDefault="00F60FDB" w:rsidP="00006264">
      <w:pPr>
        <w:pStyle w:val="a9"/>
        <w:numPr>
          <w:ilvl w:val="0"/>
          <w:numId w:val="79"/>
        </w:numPr>
        <w:tabs>
          <w:tab w:val="left" w:pos="993"/>
        </w:tabs>
        <w:ind w:left="0" w:firstLine="709"/>
        <w:jc w:val="both"/>
        <w:rPr>
          <w:rFonts w:ascii="Times New Roman" w:eastAsia="Times New Roman" w:hAnsi="Times New Roman" w:cs="Times New Roman"/>
          <w:sz w:val="24"/>
          <w:szCs w:val="24"/>
          <w:lang w:eastAsia="ru-RU"/>
        </w:rPr>
      </w:pPr>
      <w:r w:rsidRPr="0017452E">
        <w:rPr>
          <w:rFonts w:ascii="Times New Roman" w:eastAsia="Times New Roman" w:hAnsi="Times New Roman" w:cs="Times New Roman"/>
          <w:sz w:val="24"/>
          <w:szCs w:val="24"/>
          <w:lang w:eastAsia="ru-RU"/>
        </w:rPr>
        <w:t>условия для укрепления здор</w:t>
      </w:r>
      <w:r w:rsidR="001E0404" w:rsidRPr="0017452E">
        <w:rPr>
          <w:rFonts w:ascii="Times New Roman" w:eastAsia="Times New Roman" w:hAnsi="Times New Roman" w:cs="Times New Roman"/>
          <w:sz w:val="24"/>
          <w:szCs w:val="24"/>
          <w:lang w:eastAsia="ru-RU"/>
        </w:rPr>
        <w:t xml:space="preserve">овья и полноценного отдыха всех </w:t>
      </w:r>
      <w:r w:rsidRPr="0017452E">
        <w:rPr>
          <w:rFonts w:ascii="Times New Roman" w:eastAsia="Times New Roman" w:hAnsi="Times New Roman" w:cs="Times New Roman"/>
          <w:sz w:val="24"/>
          <w:szCs w:val="24"/>
          <w:lang w:eastAsia="ru-RU"/>
        </w:rPr>
        <w:t>членов семьи.</w:t>
      </w:r>
    </w:p>
    <w:p w:rsidR="00945E96" w:rsidRPr="00945E96" w:rsidRDefault="00945E96" w:rsidP="00945E96">
      <w:pPr>
        <w:rPr>
          <w:rFonts w:ascii="Times New Roman" w:eastAsia="Times New Roman" w:hAnsi="Times New Roman" w:cs="Times New Roman"/>
          <w:bCs/>
          <w:i/>
          <w:iCs/>
          <w:sz w:val="24"/>
          <w:szCs w:val="24"/>
          <w:lang w:eastAsia="ru-RU"/>
        </w:rPr>
      </w:pPr>
      <w:r w:rsidRPr="00945E96">
        <w:rPr>
          <w:rFonts w:ascii="Times New Roman" w:eastAsia="Times New Roman" w:hAnsi="Times New Roman" w:cs="Times New Roman"/>
          <w:bCs/>
          <w:i/>
          <w:iCs/>
          <w:sz w:val="24"/>
          <w:szCs w:val="24"/>
          <w:lang w:eastAsia="ru-RU"/>
        </w:rPr>
        <w:t>Семья «группы риска»</w:t>
      </w:r>
    </w:p>
    <w:p w:rsidR="00945E96" w:rsidRPr="00945E96" w:rsidRDefault="00945E96" w:rsidP="004772E2">
      <w:pPr>
        <w:ind w:firstLine="709"/>
        <w:jc w:val="both"/>
        <w:rPr>
          <w:rFonts w:ascii="Times New Roman" w:eastAsia="Times New Roman" w:hAnsi="Times New Roman" w:cs="Times New Roman"/>
          <w:sz w:val="24"/>
          <w:szCs w:val="24"/>
          <w:lang w:eastAsia="ru-RU"/>
        </w:rPr>
      </w:pPr>
      <w:r w:rsidRPr="00945E96">
        <w:rPr>
          <w:rFonts w:ascii="Times New Roman" w:eastAsia="Times New Roman" w:hAnsi="Times New Roman" w:cs="Times New Roman"/>
          <w:bCs/>
          <w:iCs/>
          <w:sz w:val="24"/>
          <w:szCs w:val="24"/>
          <w:lang w:eastAsia="ru-RU"/>
        </w:rPr>
        <w:t>Семьи группы риска</w:t>
      </w:r>
      <w:r w:rsidR="00883B1E">
        <w:rPr>
          <w:rFonts w:ascii="Times New Roman" w:eastAsia="Times New Roman" w:hAnsi="Times New Roman" w:cs="Times New Roman"/>
          <w:bCs/>
          <w:iCs/>
          <w:sz w:val="24"/>
          <w:szCs w:val="24"/>
          <w:lang w:val="uk-UA" w:eastAsia="ru-RU"/>
        </w:rPr>
        <w:t xml:space="preserve"> </w:t>
      </w:r>
      <w:r w:rsidRPr="00945E96">
        <w:rPr>
          <w:rFonts w:ascii="Times New Roman" w:eastAsia="Times New Roman" w:hAnsi="Times New Roman" w:cs="Times New Roman"/>
          <w:sz w:val="24"/>
          <w:szCs w:val="24"/>
          <w:lang w:eastAsia="ru-RU"/>
        </w:rPr>
        <w:t>ха</w:t>
      </w:r>
      <w:r>
        <w:rPr>
          <w:rFonts w:ascii="Times New Roman" w:eastAsia="Times New Roman" w:hAnsi="Times New Roman" w:cs="Times New Roman"/>
          <w:sz w:val="24"/>
          <w:szCs w:val="24"/>
          <w:lang w:eastAsia="ru-RU"/>
        </w:rPr>
        <w:t>рактеризуются наличием некоторо</w:t>
      </w:r>
      <w:r w:rsidRPr="00945E96">
        <w:rPr>
          <w:rFonts w:ascii="Times New Roman" w:eastAsia="Times New Roman" w:hAnsi="Times New Roman" w:cs="Times New Roman"/>
          <w:sz w:val="24"/>
          <w:szCs w:val="24"/>
          <w:lang w:eastAsia="ru-RU"/>
        </w:rPr>
        <w:t>го отклонения от норм, не поз</w:t>
      </w:r>
      <w:r>
        <w:rPr>
          <w:rFonts w:ascii="Times New Roman" w:eastAsia="Times New Roman" w:hAnsi="Times New Roman" w:cs="Times New Roman"/>
          <w:sz w:val="24"/>
          <w:szCs w:val="24"/>
          <w:lang w:eastAsia="ru-RU"/>
        </w:rPr>
        <w:t>воляющего определить их как бла</w:t>
      </w:r>
      <w:r w:rsidRPr="00945E96">
        <w:rPr>
          <w:rFonts w:ascii="Times New Roman" w:eastAsia="Times New Roman" w:hAnsi="Times New Roman" w:cs="Times New Roman"/>
          <w:sz w:val="24"/>
          <w:szCs w:val="24"/>
          <w:lang w:eastAsia="ru-RU"/>
        </w:rPr>
        <w:t>гополучные. Они справляются с задачами воспитания ребенка с</w:t>
      </w:r>
      <w:r w:rsidR="00883B1E">
        <w:rPr>
          <w:rFonts w:ascii="Times New Roman" w:eastAsia="Times New Roman" w:hAnsi="Times New Roman" w:cs="Times New Roman"/>
          <w:sz w:val="24"/>
          <w:szCs w:val="24"/>
          <w:lang w:val="uk-UA" w:eastAsia="ru-RU"/>
        </w:rPr>
        <w:t xml:space="preserve"> </w:t>
      </w:r>
      <w:r w:rsidRPr="00945E96">
        <w:rPr>
          <w:rFonts w:ascii="Times New Roman" w:eastAsia="Times New Roman" w:hAnsi="Times New Roman" w:cs="Times New Roman"/>
          <w:sz w:val="24"/>
          <w:szCs w:val="24"/>
          <w:lang w:eastAsia="ru-RU"/>
        </w:rPr>
        <w:t xml:space="preserve">некоторым напряжением своих сил, </w:t>
      </w:r>
      <w:r>
        <w:rPr>
          <w:rFonts w:ascii="Times New Roman" w:eastAsia="Times New Roman" w:hAnsi="Times New Roman" w:cs="Times New Roman"/>
          <w:sz w:val="24"/>
          <w:szCs w:val="24"/>
          <w:lang w:eastAsia="ru-RU"/>
        </w:rPr>
        <w:t>поэтому специалистам не</w:t>
      </w:r>
      <w:r w:rsidRPr="00945E96">
        <w:rPr>
          <w:rFonts w:ascii="Times New Roman" w:eastAsia="Times New Roman" w:hAnsi="Times New Roman" w:cs="Times New Roman"/>
          <w:sz w:val="24"/>
          <w:szCs w:val="24"/>
          <w:lang w:eastAsia="ru-RU"/>
        </w:rPr>
        <w:t>обходимо наблюдать за состоянием семьи, имеющимися в ней</w:t>
      </w:r>
      <w:r w:rsidR="00883B1E">
        <w:rPr>
          <w:rFonts w:ascii="Times New Roman" w:eastAsia="Times New Roman" w:hAnsi="Times New Roman" w:cs="Times New Roman"/>
          <w:sz w:val="24"/>
          <w:szCs w:val="24"/>
          <w:lang w:val="uk-UA" w:eastAsia="ru-RU"/>
        </w:rPr>
        <w:t xml:space="preserve"> </w:t>
      </w:r>
      <w:proofErr w:type="spellStart"/>
      <w:r w:rsidRPr="00945E96">
        <w:rPr>
          <w:rFonts w:ascii="Times New Roman" w:eastAsia="Times New Roman" w:hAnsi="Times New Roman" w:cs="Times New Roman"/>
          <w:sz w:val="24"/>
          <w:szCs w:val="24"/>
          <w:lang w:eastAsia="ru-RU"/>
        </w:rPr>
        <w:t>дезадаптирующими</w:t>
      </w:r>
      <w:proofErr w:type="spellEnd"/>
      <w:r w:rsidRPr="00945E96">
        <w:rPr>
          <w:rFonts w:ascii="Times New Roman" w:eastAsia="Times New Roman" w:hAnsi="Times New Roman" w:cs="Times New Roman"/>
          <w:sz w:val="24"/>
          <w:szCs w:val="24"/>
          <w:lang w:eastAsia="ru-RU"/>
        </w:rPr>
        <w:t xml:space="preserve"> фактор</w:t>
      </w:r>
      <w:r w:rsidR="004772E2">
        <w:rPr>
          <w:rFonts w:ascii="Times New Roman" w:eastAsia="Times New Roman" w:hAnsi="Times New Roman" w:cs="Times New Roman"/>
          <w:sz w:val="24"/>
          <w:szCs w:val="24"/>
          <w:lang w:eastAsia="ru-RU"/>
        </w:rPr>
        <w:t xml:space="preserve">ами, отслеживать, насколько они </w:t>
      </w:r>
      <w:r w:rsidRPr="00945E96">
        <w:rPr>
          <w:rFonts w:ascii="Times New Roman" w:eastAsia="Times New Roman" w:hAnsi="Times New Roman" w:cs="Times New Roman"/>
          <w:sz w:val="24"/>
          <w:szCs w:val="24"/>
          <w:lang w:eastAsia="ru-RU"/>
        </w:rPr>
        <w:t>компенсированы другими положительными характеристиками,</w:t>
      </w:r>
      <w:r w:rsidR="00883B1E">
        <w:rPr>
          <w:rFonts w:ascii="Times New Roman" w:eastAsia="Times New Roman" w:hAnsi="Times New Roman" w:cs="Times New Roman"/>
          <w:sz w:val="24"/>
          <w:szCs w:val="24"/>
          <w:lang w:val="uk-UA" w:eastAsia="ru-RU"/>
        </w:rPr>
        <w:t xml:space="preserve"> </w:t>
      </w:r>
      <w:r w:rsidRPr="00945E96">
        <w:rPr>
          <w:rFonts w:ascii="Times New Roman" w:eastAsia="Times New Roman" w:hAnsi="Times New Roman" w:cs="Times New Roman"/>
          <w:sz w:val="24"/>
          <w:szCs w:val="24"/>
          <w:lang w:eastAsia="ru-RU"/>
        </w:rPr>
        <w:t>и в случае необходимости предложить своевременную помощь.</w:t>
      </w:r>
    </w:p>
    <w:p w:rsidR="00945E96" w:rsidRDefault="00945E96" w:rsidP="004772E2">
      <w:pPr>
        <w:ind w:firstLine="709"/>
        <w:jc w:val="both"/>
        <w:rPr>
          <w:rFonts w:ascii="Times New Roman" w:eastAsia="Times New Roman" w:hAnsi="Times New Roman" w:cs="Times New Roman"/>
          <w:sz w:val="24"/>
          <w:szCs w:val="24"/>
          <w:lang w:eastAsia="ru-RU"/>
        </w:rPr>
      </w:pPr>
      <w:proofErr w:type="gramStart"/>
      <w:r w:rsidRPr="00945E96">
        <w:rPr>
          <w:rFonts w:ascii="Times New Roman" w:eastAsia="Times New Roman" w:hAnsi="Times New Roman" w:cs="Times New Roman"/>
          <w:sz w:val="24"/>
          <w:szCs w:val="24"/>
          <w:lang w:eastAsia="ru-RU"/>
        </w:rPr>
        <w:t>К да</w:t>
      </w:r>
      <w:r w:rsidR="004772E2">
        <w:rPr>
          <w:rFonts w:ascii="Times New Roman" w:eastAsia="Times New Roman" w:hAnsi="Times New Roman" w:cs="Times New Roman"/>
          <w:sz w:val="24"/>
          <w:szCs w:val="24"/>
          <w:lang w:eastAsia="ru-RU"/>
        </w:rPr>
        <w:t>нному типу семей можно отнести: неполные семьи; многодетные семьи,</w:t>
      </w:r>
      <w:r w:rsidRPr="00945E96">
        <w:rPr>
          <w:rFonts w:ascii="Times New Roman" w:eastAsia="Times New Roman" w:hAnsi="Times New Roman" w:cs="Times New Roman"/>
          <w:sz w:val="24"/>
          <w:szCs w:val="24"/>
          <w:lang w:eastAsia="ru-RU"/>
        </w:rPr>
        <w:t xml:space="preserve"> молодые</w:t>
      </w:r>
      <w:r w:rsidR="004772E2">
        <w:rPr>
          <w:rFonts w:ascii="Times New Roman" w:eastAsia="Times New Roman" w:hAnsi="Times New Roman" w:cs="Times New Roman"/>
          <w:sz w:val="24"/>
          <w:szCs w:val="24"/>
          <w:lang w:eastAsia="ru-RU"/>
        </w:rPr>
        <w:t xml:space="preserve"> семьи; малообеспеченные семьи; семьи с ребенком</w:t>
      </w:r>
      <w:r w:rsidR="00FF6CC3">
        <w:rPr>
          <w:rFonts w:ascii="Times New Roman" w:eastAsia="Times New Roman" w:hAnsi="Times New Roman" w:cs="Times New Roman"/>
          <w:sz w:val="24"/>
          <w:szCs w:val="24"/>
          <w:lang w:eastAsia="ru-RU"/>
        </w:rPr>
        <w:t>-</w:t>
      </w:r>
      <w:r w:rsidR="004772E2">
        <w:rPr>
          <w:rFonts w:ascii="Times New Roman" w:eastAsia="Times New Roman" w:hAnsi="Times New Roman" w:cs="Times New Roman"/>
          <w:sz w:val="24"/>
          <w:szCs w:val="24"/>
          <w:lang w:eastAsia="ru-RU"/>
        </w:rPr>
        <w:t>инвалидом;</w:t>
      </w:r>
      <w:r w:rsidRPr="00945E96">
        <w:rPr>
          <w:rFonts w:ascii="Times New Roman" w:eastAsia="Times New Roman" w:hAnsi="Times New Roman" w:cs="Times New Roman"/>
          <w:sz w:val="24"/>
          <w:szCs w:val="24"/>
          <w:lang w:eastAsia="ru-RU"/>
        </w:rPr>
        <w:t xml:space="preserve"> семьи, где один или оба родителя являются инвалидами; семья «маленькая мама» (несовершеннолетние матери); семьи выпу</w:t>
      </w:r>
      <w:r w:rsidR="004772E2">
        <w:rPr>
          <w:rFonts w:ascii="Times New Roman" w:eastAsia="Times New Roman" w:hAnsi="Times New Roman" w:cs="Times New Roman"/>
          <w:sz w:val="24"/>
          <w:szCs w:val="24"/>
          <w:lang w:eastAsia="ru-RU"/>
        </w:rPr>
        <w:t xml:space="preserve">скников </w:t>
      </w:r>
      <w:proofErr w:type="spellStart"/>
      <w:r w:rsidR="004772E2">
        <w:rPr>
          <w:rFonts w:ascii="Times New Roman" w:eastAsia="Times New Roman" w:hAnsi="Times New Roman" w:cs="Times New Roman"/>
          <w:sz w:val="24"/>
          <w:szCs w:val="24"/>
          <w:lang w:eastAsia="ru-RU"/>
        </w:rPr>
        <w:t>интернатных</w:t>
      </w:r>
      <w:proofErr w:type="spellEnd"/>
      <w:r w:rsidR="004772E2">
        <w:rPr>
          <w:rFonts w:ascii="Times New Roman" w:eastAsia="Times New Roman" w:hAnsi="Times New Roman" w:cs="Times New Roman"/>
          <w:sz w:val="24"/>
          <w:szCs w:val="24"/>
          <w:lang w:eastAsia="ru-RU"/>
        </w:rPr>
        <w:t xml:space="preserve"> учреждений;</w:t>
      </w:r>
      <w:r w:rsidRPr="00945E96">
        <w:rPr>
          <w:rFonts w:ascii="Times New Roman" w:eastAsia="Times New Roman" w:hAnsi="Times New Roman" w:cs="Times New Roman"/>
          <w:sz w:val="24"/>
          <w:szCs w:val="24"/>
          <w:lang w:eastAsia="ru-RU"/>
        </w:rPr>
        <w:t xml:space="preserve"> семьи мигрантов, беженцев, переселен</w:t>
      </w:r>
      <w:r w:rsidR="004772E2">
        <w:rPr>
          <w:rFonts w:ascii="Times New Roman" w:eastAsia="Times New Roman" w:hAnsi="Times New Roman" w:cs="Times New Roman"/>
          <w:sz w:val="24"/>
          <w:szCs w:val="24"/>
          <w:lang w:eastAsia="ru-RU"/>
        </w:rPr>
        <w:t>цев;</w:t>
      </w:r>
      <w:r w:rsidRPr="00945E96">
        <w:rPr>
          <w:rFonts w:ascii="Times New Roman" w:eastAsia="Times New Roman" w:hAnsi="Times New Roman" w:cs="Times New Roman"/>
          <w:sz w:val="24"/>
          <w:szCs w:val="24"/>
          <w:lang w:eastAsia="ru-RU"/>
        </w:rPr>
        <w:t xml:space="preserve"> замещающие семьи (опек</w:t>
      </w:r>
      <w:r w:rsidR="004772E2">
        <w:rPr>
          <w:rFonts w:ascii="Times New Roman" w:eastAsia="Times New Roman" w:hAnsi="Times New Roman" w:cs="Times New Roman"/>
          <w:sz w:val="24"/>
          <w:szCs w:val="24"/>
          <w:lang w:eastAsia="ru-RU"/>
        </w:rPr>
        <w:t>унов, усыновителей, приемные се</w:t>
      </w:r>
      <w:r w:rsidRPr="00945E96">
        <w:rPr>
          <w:rFonts w:ascii="Times New Roman" w:eastAsia="Times New Roman" w:hAnsi="Times New Roman" w:cs="Times New Roman"/>
          <w:sz w:val="24"/>
          <w:szCs w:val="24"/>
          <w:lang w:eastAsia="ru-RU"/>
        </w:rPr>
        <w:t>мьи).</w:t>
      </w:r>
      <w:proofErr w:type="gramEnd"/>
    </w:p>
    <w:p w:rsidR="004772E2" w:rsidRPr="004772E2" w:rsidRDefault="004772E2" w:rsidP="004772E2">
      <w:pPr>
        <w:rPr>
          <w:rFonts w:ascii="Times New Roman" w:eastAsia="Times New Roman" w:hAnsi="Times New Roman" w:cs="Times New Roman"/>
          <w:i/>
          <w:sz w:val="24"/>
          <w:szCs w:val="24"/>
          <w:lang w:eastAsia="ru-RU"/>
        </w:rPr>
      </w:pPr>
      <w:r w:rsidRPr="004772E2">
        <w:rPr>
          <w:rFonts w:ascii="Times New Roman" w:eastAsia="Times New Roman" w:hAnsi="Times New Roman" w:cs="Times New Roman"/>
          <w:i/>
          <w:sz w:val="24"/>
          <w:szCs w:val="24"/>
          <w:lang w:eastAsia="ru-RU"/>
        </w:rPr>
        <w:t>Неблагополучные семьи</w:t>
      </w:r>
    </w:p>
    <w:p w:rsidR="00FD2592" w:rsidRPr="00FD2592" w:rsidRDefault="004772E2" w:rsidP="00FD2592">
      <w:pPr>
        <w:ind w:firstLine="709"/>
        <w:jc w:val="both"/>
        <w:rPr>
          <w:rFonts w:ascii="Times New Roman" w:eastAsia="Times New Roman" w:hAnsi="Times New Roman" w:cs="Times New Roman"/>
          <w:sz w:val="24"/>
          <w:szCs w:val="24"/>
          <w:lang w:eastAsia="ru-RU"/>
        </w:rPr>
      </w:pPr>
      <w:r w:rsidRPr="004772E2">
        <w:rPr>
          <w:rFonts w:ascii="Times New Roman" w:eastAsia="Times New Roman" w:hAnsi="Times New Roman" w:cs="Times New Roman"/>
          <w:sz w:val="24"/>
          <w:szCs w:val="24"/>
          <w:lang w:eastAsia="ru-RU"/>
        </w:rPr>
        <w:t>Характери</w:t>
      </w:r>
      <w:r w:rsidR="00FD2592">
        <w:rPr>
          <w:rFonts w:ascii="Times New Roman" w:eastAsia="Times New Roman" w:hAnsi="Times New Roman" w:cs="Times New Roman"/>
          <w:sz w:val="24"/>
          <w:szCs w:val="24"/>
          <w:lang w:eastAsia="ru-RU"/>
        </w:rPr>
        <w:t xml:space="preserve">стика неблагополучных семей, </w:t>
      </w:r>
      <w:r w:rsidR="00425824">
        <w:rPr>
          <w:rFonts w:ascii="Times New Roman" w:eastAsia="Times New Roman" w:hAnsi="Times New Roman" w:cs="Times New Roman"/>
          <w:sz w:val="24"/>
          <w:szCs w:val="24"/>
          <w:lang w:eastAsia="ru-RU"/>
        </w:rPr>
        <w:t>т. е.</w:t>
      </w:r>
      <w:r w:rsidR="00FD2592">
        <w:rPr>
          <w:rFonts w:ascii="Times New Roman" w:eastAsia="Times New Roman" w:hAnsi="Times New Roman" w:cs="Times New Roman"/>
          <w:sz w:val="24"/>
          <w:szCs w:val="24"/>
          <w:lang w:eastAsia="ru-RU"/>
        </w:rPr>
        <w:t xml:space="preserve"> семей, где ре</w:t>
      </w:r>
      <w:r w:rsidRPr="004772E2">
        <w:rPr>
          <w:rFonts w:ascii="Times New Roman" w:eastAsia="Times New Roman" w:hAnsi="Times New Roman" w:cs="Times New Roman"/>
          <w:sz w:val="24"/>
          <w:szCs w:val="24"/>
          <w:lang w:eastAsia="ru-RU"/>
        </w:rPr>
        <w:t>б</w:t>
      </w:r>
      <w:r w:rsidR="00FD2592">
        <w:rPr>
          <w:rFonts w:ascii="Times New Roman" w:eastAsia="Times New Roman" w:hAnsi="Times New Roman" w:cs="Times New Roman"/>
          <w:sz w:val="24"/>
          <w:szCs w:val="24"/>
          <w:lang w:eastAsia="ru-RU"/>
        </w:rPr>
        <w:t>енку плохо, очень разнообразна –</w:t>
      </w:r>
      <w:r w:rsidRPr="004772E2">
        <w:rPr>
          <w:rFonts w:ascii="Times New Roman" w:eastAsia="Times New Roman" w:hAnsi="Times New Roman" w:cs="Times New Roman"/>
          <w:sz w:val="24"/>
          <w:szCs w:val="24"/>
          <w:lang w:eastAsia="ru-RU"/>
        </w:rPr>
        <w:t xml:space="preserve"> это могут быть семьи, где</w:t>
      </w:r>
      <w:r w:rsidR="00883B1E">
        <w:rPr>
          <w:rFonts w:ascii="Times New Roman" w:eastAsia="Times New Roman" w:hAnsi="Times New Roman" w:cs="Times New Roman"/>
          <w:sz w:val="24"/>
          <w:szCs w:val="24"/>
          <w:lang w:val="uk-UA" w:eastAsia="ru-RU"/>
        </w:rPr>
        <w:t xml:space="preserve"> </w:t>
      </w:r>
      <w:r w:rsidRPr="004772E2">
        <w:rPr>
          <w:rFonts w:ascii="Times New Roman" w:eastAsia="Times New Roman" w:hAnsi="Times New Roman" w:cs="Times New Roman"/>
          <w:sz w:val="24"/>
          <w:szCs w:val="24"/>
          <w:lang w:eastAsia="ru-RU"/>
        </w:rPr>
        <w:t>родители жестоко обращаются</w:t>
      </w:r>
      <w:r w:rsidR="00FD2592">
        <w:rPr>
          <w:rFonts w:ascii="Times New Roman" w:eastAsia="Times New Roman" w:hAnsi="Times New Roman" w:cs="Times New Roman"/>
          <w:sz w:val="24"/>
          <w:szCs w:val="24"/>
          <w:lang w:eastAsia="ru-RU"/>
        </w:rPr>
        <w:t xml:space="preserve"> с детьми, не занимаются их вос</w:t>
      </w:r>
      <w:r w:rsidR="00FD2592" w:rsidRPr="00FD2592">
        <w:rPr>
          <w:rFonts w:ascii="Times New Roman" w:eastAsia="Times New Roman" w:hAnsi="Times New Roman" w:cs="Times New Roman"/>
          <w:sz w:val="24"/>
          <w:szCs w:val="24"/>
          <w:lang w:eastAsia="ru-RU"/>
        </w:rPr>
        <w:t xml:space="preserve">питанием, ведут аморальный </w:t>
      </w:r>
      <w:r w:rsidR="00FD2592">
        <w:rPr>
          <w:rFonts w:ascii="Times New Roman" w:eastAsia="Times New Roman" w:hAnsi="Times New Roman" w:cs="Times New Roman"/>
          <w:sz w:val="24"/>
          <w:szCs w:val="24"/>
          <w:lang w:eastAsia="ru-RU"/>
        </w:rPr>
        <w:t>образ жизни, занимаются эксплу</w:t>
      </w:r>
      <w:r w:rsidR="00FD2592" w:rsidRPr="00FD2592">
        <w:rPr>
          <w:rFonts w:ascii="Times New Roman" w:eastAsia="Times New Roman" w:hAnsi="Times New Roman" w:cs="Times New Roman"/>
          <w:sz w:val="24"/>
          <w:szCs w:val="24"/>
          <w:lang w:eastAsia="ru-RU"/>
        </w:rPr>
        <w:t>атацией детей, бросают их, запу</w:t>
      </w:r>
      <w:r w:rsidR="00FD2592">
        <w:rPr>
          <w:rFonts w:ascii="Times New Roman" w:eastAsia="Times New Roman" w:hAnsi="Times New Roman" w:cs="Times New Roman"/>
          <w:sz w:val="24"/>
          <w:szCs w:val="24"/>
          <w:lang w:eastAsia="ru-RU"/>
        </w:rPr>
        <w:t>гивают «для их же блага», не со</w:t>
      </w:r>
      <w:r w:rsidR="00FD2592" w:rsidRPr="00FD2592">
        <w:rPr>
          <w:rFonts w:ascii="Times New Roman" w:eastAsia="Times New Roman" w:hAnsi="Times New Roman" w:cs="Times New Roman"/>
          <w:sz w:val="24"/>
          <w:szCs w:val="24"/>
          <w:lang w:eastAsia="ru-RU"/>
        </w:rPr>
        <w:t>здают услови</w:t>
      </w:r>
      <w:r w:rsidR="00883B1E">
        <w:rPr>
          <w:rFonts w:ascii="Times New Roman" w:eastAsia="Times New Roman" w:hAnsi="Times New Roman" w:cs="Times New Roman"/>
          <w:sz w:val="24"/>
          <w:szCs w:val="24"/>
          <w:lang w:eastAsia="ru-RU"/>
        </w:rPr>
        <w:t xml:space="preserve">й для нормального развития и </w:t>
      </w:r>
      <w:r w:rsidR="00347786">
        <w:rPr>
          <w:rFonts w:ascii="Times New Roman" w:eastAsia="Times New Roman" w:hAnsi="Times New Roman" w:cs="Times New Roman"/>
          <w:sz w:val="24"/>
          <w:szCs w:val="24"/>
          <w:lang w:eastAsia="ru-RU"/>
        </w:rPr>
        <w:t>т. д.</w:t>
      </w:r>
    </w:p>
    <w:p w:rsidR="00FD2592" w:rsidRPr="00FD2592" w:rsidRDefault="00FD2592" w:rsidP="003F1ED5">
      <w:pPr>
        <w:ind w:firstLine="709"/>
        <w:jc w:val="both"/>
        <w:rPr>
          <w:rFonts w:ascii="Times New Roman" w:eastAsia="Times New Roman" w:hAnsi="Times New Roman" w:cs="Times New Roman"/>
          <w:sz w:val="24"/>
          <w:szCs w:val="24"/>
          <w:lang w:eastAsia="ru-RU"/>
        </w:rPr>
      </w:pPr>
      <w:r w:rsidRPr="00FD2592">
        <w:rPr>
          <w:rFonts w:ascii="Times New Roman" w:eastAsia="Times New Roman" w:hAnsi="Times New Roman" w:cs="Times New Roman"/>
          <w:sz w:val="24"/>
          <w:szCs w:val="24"/>
          <w:lang w:eastAsia="ru-RU"/>
        </w:rPr>
        <w:lastRenderedPageBreak/>
        <w:t>Семейное неблагополучие порождает массу пробл</w:t>
      </w:r>
      <w:r w:rsidR="003F1ED5">
        <w:rPr>
          <w:rFonts w:ascii="Times New Roman" w:eastAsia="Times New Roman" w:hAnsi="Times New Roman" w:cs="Times New Roman"/>
          <w:sz w:val="24"/>
          <w:szCs w:val="24"/>
          <w:lang w:eastAsia="ru-RU"/>
        </w:rPr>
        <w:t>ем в раз</w:t>
      </w:r>
      <w:r w:rsidRPr="00FD2592">
        <w:rPr>
          <w:rFonts w:ascii="Times New Roman" w:eastAsia="Times New Roman" w:hAnsi="Times New Roman" w:cs="Times New Roman"/>
          <w:sz w:val="24"/>
          <w:szCs w:val="24"/>
          <w:lang w:eastAsia="ru-RU"/>
        </w:rPr>
        <w:t xml:space="preserve">витии детей, их поведении, </w:t>
      </w:r>
      <w:r w:rsidR="003F1ED5">
        <w:rPr>
          <w:rFonts w:ascii="Times New Roman" w:eastAsia="Times New Roman" w:hAnsi="Times New Roman" w:cs="Times New Roman"/>
          <w:sz w:val="24"/>
          <w:szCs w:val="24"/>
          <w:lang w:eastAsia="ru-RU"/>
        </w:rPr>
        <w:t>образе жизни, приводит к наруше</w:t>
      </w:r>
      <w:r w:rsidRPr="00FD2592">
        <w:rPr>
          <w:rFonts w:ascii="Times New Roman" w:eastAsia="Times New Roman" w:hAnsi="Times New Roman" w:cs="Times New Roman"/>
          <w:sz w:val="24"/>
          <w:szCs w:val="24"/>
          <w:lang w:eastAsia="ru-RU"/>
        </w:rPr>
        <w:t>нию ценностных ориентации</w:t>
      </w:r>
      <w:r w:rsidR="003F1ED5">
        <w:rPr>
          <w:rFonts w:ascii="Times New Roman" w:eastAsia="Times New Roman" w:hAnsi="Times New Roman" w:cs="Times New Roman"/>
          <w:sz w:val="24"/>
          <w:szCs w:val="24"/>
          <w:lang w:eastAsia="ru-RU"/>
        </w:rPr>
        <w:t xml:space="preserve"> и угрожает жизни и здоровью де</w:t>
      </w:r>
      <w:r w:rsidRPr="00FD2592">
        <w:rPr>
          <w:rFonts w:ascii="Times New Roman" w:eastAsia="Times New Roman" w:hAnsi="Times New Roman" w:cs="Times New Roman"/>
          <w:sz w:val="24"/>
          <w:szCs w:val="24"/>
          <w:lang w:eastAsia="ru-RU"/>
        </w:rPr>
        <w:t>тей.</w:t>
      </w:r>
    </w:p>
    <w:p w:rsidR="00FD2592" w:rsidRPr="00FD2592" w:rsidRDefault="00FD2592" w:rsidP="00FD2592">
      <w:pPr>
        <w:ind w:firstLine="709"/>
        <w:jc w:val="both"/>
        <w:rPr>
          <w:rFonts w:ascii="Times New Roman" w:eastAsia="Times New Roman" w:hAnsi="Times New Roman" w:cs="Times New Roman"/>
          <w:sz w:val="24"/>
          <w:szCs w:val="24"/>
          <w:lang w:eastAsia="ru-RU"/>
        </w:rPr>
      </w:pPr>
      <w:r w:rsidRPr="00FD2592">
        <w:rPr>
          <w:rFonts w:ascii="Times New Roman" w:eastAsia="Times New Roman" w:hAnsi="Times New Roman" w:cs="Times New Roman"/>
          <w:sz w:val="24"/>
          <w:szCs w:val="24"/>
          <w:lang w:eastAsia="ru-RU"/>
        </w:rPr>
        <w:t>Неблагополучные семьи подразделяются на семьи:</w:t>
      </w:r>
    </w:p>
    <w:p w:rsidR="00FD2592" w:rsidRPr="00FF6CC3" w:rsidRDefault="00FD2592" w:rsidP="00FF6CC3">
      <w:pPr>
        <w:pStyle w:val="a9"/>
        <w:numPr>
          <w:ilvl w:val="0"/>
          <w:numId w:val="121"/>
        </w:numPr>
        <w:tabs>
          <w:tab w:val="left" w:pos="993"/>
        </w:tabs>
        <w:ind w:left="0" w:firstLine="709"/>
        <w:jc w:val="both"/>
        <w:rPr>
          <w:rFonts w:ascii="Times New Roman" w:eastAsia="Times New Roman" w:hAnsi="Times New Roman" w:cs="Times New Roman"/>
          <w:sz w:val="24"/>
          <w:szCs w:val="24"/>
          <w:lang w:eastAsia="ru-RU"/>
        </w:rPr>
      </w:pPr>
      <w:r w:rsidRPr="00FF6CC3">
        <w:rPr>
          <w:rFonts w:ascii="Times New Roman" w:eastAsia="Times New Roman" w:hAnsi="Times New Roman" w:cs="Times New Roman"/>
          <w:sz w:val="24"/>
          <w:szCs w:val="24"/>
          <w:lang w:eastAsia="ru-RU"/>
        </w:rPr>
        <w:t>с явной (открытой) формой неблагополучия;</w:t>
      </w:r>
    </w:p>
    <w:p w:rsidR="00FD2592" w:rsidRPr="00FF6CC3" w:rsidRDefault="00FD2592" w:rsidP="00FF6CC3">
      <w:pPr>
        <w:pStyle w:val="a9"/>
        <w:numPr>
          <w:ilvl w:val="0"/>
          <w:numId w:val="121"/>
        </w:numPr>
        <w:tabs>
          <w:tab w:val="left" w:pos="993"/>
        </w:tabs>
        <w:ind w:left="0" w:firstLine="709"/>
        <w:jc w:val="both"/>
        <w:rPr>
          <w:rFonts w:ascii="Times New Roman" w:eastAsia="Times New Roman" w:hAnsi="Times New Roman" w:cs="Times New Roman"/>
          <w:sz w:val="24"/>
          <w:szCs w:val="24"/>
          <w:lang w:eastAsia="ru-RU"/>
        </w:rPr>
      </w:pPr>
      <w:r w:rsidRPr="00FF6CC3">
        <w:rPr>
          <w:rFonts w:ascii="Times New Roman" w:eastAsia="Times New Roman" w:hAnsi="Times New Roman" w:cs="Times New Roman"/>
          <w:sz w:val="24"/>
          <w:szCs w:val="24"/>
          <w:lang w:eastAsia="ru-RU"/>
        </w:rPr>
        <w:t>со скрытой формой небла</w:t>
      </w:r>
      <w:r w:rsidR="003F1ED5" w:rsidRPr="00FF6CC3">
        <w:rPr>
          <w:rFonts w:ascii="Times New Roman" w:eastAsia="Times New Roman" w:hAnsi="Times New Roman" w:cs="Times New Roman"/>
          <w:sz w:val="24"/>
          <w:szCs w:val="24"/>
          <w:lang w:eastAsia="ru-RU"/>
        </w:rPr>
        <w:t>гополучия (внутренне неблагопо</w:t>
      </w:r>
      <w:r w:rsidRPr="00FF6CC3">
        <w:rPr>
          <w:rFonts w:ascii="Times New Roman" w:eastAsia="Times New Roman" w:hAnsi="Times New Roman" w:cs="Times New Roman"/>
          <w:sz w:val="24"/>
          <w:szCs w:val="24"/>
          <w:lang w:eastAsia="ru-RU"/>
        </w:rPr>
        <w:t>лучные).</w:t>
      </w:r>
    </w:p>
    <w:p w:rsidR="00FD2592" w:rsidRPr="00FD2592" w:rsidRDefault="00FD2592" w:rsidP="003F1ED5">
      <w:pPr>
        <w:ind w:firstLine="709"/>
        <w:jc w:val="both"/>
        <w:rPr>
          <w:rFonts w:ascii="Times New Roman" w:eastAsia="Times New Roman" w:hAnsi="Times New Roman" w:cs="Times New Roman"/>
          <w:sz w:val="24"/>
          <w:szCs w:val="24"/>
          <w:lang w:eastAsia="ru-RU"/>
        </w:rPr>
      </w:pPr>
      <w:r w:rsidRPr="00C85A78">
        <w:rPr>
          <w:rFonts w:ascii="Times New Roman" w:eastAsia="Times New Roman" w:hAnsi="Times New Roman" w:cs="Times New Roman"/>
          <w:i/>
          <w:sz w:val="24"/>
          <w:szCs w:val="24"/>
          <w:lang w:eastAsia="ru-RU"/>
        </w:rPr>
        <w:t>Семьи с явной (откры</w:t>
      </w:r>
      <w:r w:rsidR="003F1ED5" w:rsidRPr="00C85A78">
        <w:rPr>
          <w:rFonts w:ascii="Times New Roman" w:eastAsia="Times New Roman" w:hAnsi="Times New Roman" w:cs="Times New Roman"/>
          <w:i/>
          <w:sz w:val="24"/>
          <w:szCs w:val="24"/>
          <w:lang w:eastAsia="ru-RU"/>
        </w:rPr>
        <w:t xml:space="preserve">той) формой неблагополучия </w:t>
      </w:r>
      <w:r w:rsidR="003F1ED5">
        <w:rPr>
          <w:rFonts w:ascii="Times New Roman" w:eastAsia="Times New Roman" w:hAnsi="Times New Roman" w:cs="Times New Roman"/>
          <w:sz w:val="24"/>
          <w:szCs w:val="24"/>
          <w:lang w:eastAsia="ru-RU"/>
        </w:rPr>
        <w:t>име</w:t>
      </w:r>
      <w:r w:rsidRPr="00FD2592">
        <w:rPr>
          <w:rFonts w:ascii="Times New Roman" w:eastAsia="Times New Roman" w:hAnsi="Times New Roman" w:cs="Times New Roman"/>
          <w:sz w:val="24"/>
          <w:szCs w:val="24"/>
          <w:lang w:eastAsia="ru-RU"/>
        </w:rPr>
        <w:t>ют н</w:t>
      </w:r>
      <w:r w:rsidR="003F1ED5">
        <w:rPr>
          <w:rFonts w:ascii="Times New Roman" w:eastAsia="Times New Roman" w:hAnsi="Times New Roman" w:cs="Times New Roman"/>
          <w:sz w:val="24"/>
          <w:szCs w:val="24"/>
          <w:lang w:eastAsia="ru-RU"/>
        </w:rPr>
        <w:t>изкий социальный статус в какой</w:t>
      </w:r>
      <w:r w:rsidR="00250958">
        <w:rPr>
          <w:rFonts w:ascii="Times New Roman" w:eastAsia="Times New Roman" w:hAnsi="Times New Roman" w:cs="Times New Roman"/>
          <w:sz w:val="24"/>
          <w:szCs w:val="24"/>
          <w:lang w:eastAsia="ru-RU"/>
        </w:rPr>
        <w:t>-</w:t>
      </w:r>
      <w:r w:rsidR="003F1ED5">
        <w:rPr>
          <w:rFonts w:ascii="Times New Roman" w:eastAsia="Times New Roman" w:hAnsi="Times New Roman" w:cs="Times New Roman"/>
          <w:sz w:val="24"/>
          <w:szCs w:val="24"/>
          <w:lang w:eastAsia="ru-RU"/>
        </w:rPr>
        <w:t>либо из сфер жизнедея</w:t>
      </w:r>
      <w:r w:rsidRPr="00FD2592">
        <w:rPr>
          <w:rFonts w:ascii="Times New Roman" w:eastAsia="Times New Roman" w:hAnsi="Times New Roman" w:cs="Times New Roman"/>
          <w:sz w:val="24"/>
          <w:szCs w:val="24"/>
          <w:lang w:eastAsia="ru-RU"/>
        </w:rPr>
        <w:t>тельности или в нескольких одновременно, не справляются с</w:t>
      </w:r>
      <w:r w:rsidR="00883B1E">
        <w:rPr>
          <w:rFonts w:ascii="Times New Roman" w:eastAsia="Times New Roman" w:hAnsi="Times New Roman" w:cs="Times New Roman"/>
          <w:sz w:val="24"/>
          <w:szCs w:val="24"/>
          <w:lang w:val="uk-UA" w:eastAsia="ru-RU"/>
        </w:rPr>
        <w:t xml:space="preserve"> </w:t>
      </w:r>
      <w:r w:rsidRPr="00FD2592">
        <w:rPr>
          <w:rFonts w:ascii="Times New Roman" w:eastAsia="Times New Roman" w:hAnsi="Times New Roman" w:cs="Times New Roman"/>
          <w:sz w:val="24"/>
          <w:szCs w:val="24"/>
          <w:lang w:eastAsia="ru-RU"/>
        </w:rPr>
        <w:t>возложенными на них функциями, родители ведут аморальный,</w:t>
      </w:r>
      <w:r w:rsidR="00883B1E">
        <w:rPr>
          <w:rFonts w:ascii="Times New Roman" w:eastAsia="Times New Roman" w:hAnsi="Times New Roman" w:cs="Times New Roman"/>
          <w:sz w:val="24"/>
          <w:szCs w:val="24"/>
          <w:lang w:val="uk-UA" w:eastAsia="ru-RU"/>
        </w:rPr>
        <w:t xml:space="preserve"> </w:t>
      </w:r>
      <w:r w:rsidRPr="00FD2592">
        <w:rPr>
          <w:rFonts w:ascii="Times New Roman" w:eastAsia="Times New Roman" w:hAnsi="Times New Roman" w:cs="Times New Roman"/>
          <w:sz w:val="24"/>
          <w:szCs w:val="24"/>
          <w:lang w:eastAsia="ru-RU"/>
        </w:rPr>
        <w:t xml:space="preserve">противоправный образ жизни. </w:t>
      </w:r>
      <w:r w:rsidR="003F1ED5" w:rsidRPr="00FD2592">
        <w:rPr>
          <w:rFonts w:ascii="Times New Roman" w:eastAsia="Times New Roman" w:hAnsi="Times New Roman" w:cs="Times New Roman"/>
          <w:sz w:val="24"/>
          <w:szCs w:val="24"/>
          <w:lang w:eastAsia="ru-RU"/>
        </w:rPr>
        <w:t>Жилищно</w:t>
      </w:r>
      <w:r w:rsidR="00FF6CC3">
        <w:rPr>
          <w:rFonts w:ascii="Times New Roman" w:eastAsia="Times New Roman" w:hAnsi="Times New Roman" w:cs="Times New Roman"/>
          <w:sz w:val="24"/>
          <w:szCs w:val="24"/>
          <w:lang w:eastAsia="ru-RU"/>
        </w:rPr>
        <w:t>-</w:t>
      </w:r>
      <w:r w:rsidR="003F1ED5" w:rsidRPr="00FD2592">
        <w:rPr>
          <w:rFonts w:ascii="Times New Roman" w:eastAsia="Times New Roman" w:hAnsi="Times New Roman" w:cs="Times New Roman"/>
          <w:sz w:val="24"/>
          <w:szCs w:val="24"/>
          <w:lang w:eastAsia="ru-RU"/>
        </w:rPr>
        <w:t>бытовые</w:t>
      </w:r>
      <w:r w:rsidRPr="00FD2592">
        <w:rPr>
          <w:rFonts w:ascii="Times New Roman" w:eastAsia="Times New Roman" w:hAnsi="Times New Roman" w:cs="Times New Roman"/>
          <w:sz w:val="24"/>
          <w:szCs w:val="24"/>
          <w:lang w:eastAsia="ru-RU"/>
        </w:rPr>
        <w:t xml:space="preserve"> условия такой</w:t>
      </w:r>
      <w:r w:rsidR="00883B1E">
        <w:rPr>
          <w:rFonts w:ascii="Times New Roman" w:eastAsia="Times New Roman" w:hAnsi="Times New Roman" w:cs="Times New Roman"/>
          <w:sz w:val="24"/>
          <w:szCs w:val="24"/>
          <w:lang w:val="uk-UA" w:eastAsia="ru-RU"/>
        </w:rPr>
        <w:t xml:space="preserve"> </w:t>
      </w:r>
      <w:r w:rsidRPr="00FD2592">
        <w:rPr>
          <w:rFonts w:ascii="Times New Roman" w:eastAsia="Times New Roman" w:hAnsi="Times New Roman" w:cs="Times New Roman"/>
          <w:sz w:val="24"/>
          <w:szCs w:val="24"/>
          <w:lang w:eastAsia="ru-RU"/>
        </w:rPr>
        <w:t xml:space="preserve">семьи не </w:t>
      </w:r>
      <w:r w:rsidR="003F1ED5">
        <w:rPr>
          <w:rFonts w:ascii="Times New Roman" w:eastAsia="Times New Roman" w:hAnsi="Times New Roman" w:cs="Times New Roman"/>
          <w:sz w:val="24"/>
          <w:szCs w:val="24"/>
          <w:lang w:eastAsia="ru-RU"/>
        </w:rPr>
        <w:t>отвечают элементарным санитарно</w:t>
      </w:r>
      <w:r w:rsidR="00FF6CC3">
        <w:rPr>
          <w:rFonts w:ascii="Times New Roman" w:eastAsia="Times New Roman" w:hAnsi="Times New Roman" w:cs="Times New Roman"/>
          <w:sz w:val="24"/>
          <w:szCs w:val="24"/>
          <w:lang w:eastAsia="ru-RU"/>
        </w:rPr>
        <w:t>-</w:t>
      </w:r>
      <w:r w:rsidRPr="00FD2592">
        <w:rPr>
          <w:rFonts w:ascii="Times New Roman" w:eastAsia="Times New Roman" w:hAnsi="Times New Roman" w:cs="Times New Roman"/>
          <w:sz w:val="24"/>
          <w:szCs w:val="24"/>
          <w:lang w:eastAsia="ru-RU"/>
        </w:rPr>
        <w:t>гигиеническим</w:t>
      </w:r>
      <w:r w:rsidR="00883B1E">
        <w:rPr>
          <w:rFonts w:ascii="Times New Roman" w:eastAsia="Times New Roman" w:hAnsi="Times New Roman" w:cs="Times New Roman"/>
          <w:sz w:val="24"/>
          <w:szCs w:val="24"/>
          <w:lang w:val="uk-UA" w:eastAsia="ru-RU"/>
        </w:rPr>
        <w:t xml:space="preserve"> </w:t>
      </w:r>
      <w:r w:rsidRPr="00FD2592">
        <w:rPr>
          <w:rFonts w:ascii="Times New Roman" w:eastAsia="Times New Roman" w:hAnsi="Times New Roman" w:cs="Times New Roman"/>
          <w:sz w:val="24"/>
          <w:szCs w:val="24"/>
          <w:lang w:eastAsia="ru-RU"/>
        </w:rPr>
        <w:t>требованиям, а воспитанием де</w:t>
      </w:r>
      <w:r w:rsidR="003F1ED5">
        <w:rPr>
          <w:rFonts w:ascii="Times New Roman" w:eastAsia="Times New Roman" w:hAnsi="Times New Roman" w:cs="Times New Roman"/>
          <w:sz w:val="24"/>
          <w:szCs w:val="24"/>
          <w:lang w:eastAsia="ru-RU"/>
        </w:rPr>
        <w:t>тей, как правило, никто не зани</w:t>
      </w:r>
      <w:r w:rsidRPr="00FD2592">
        <w:rPr>
          <w:rFonts w:ascii="Times New Roman" w:eastAsia="Times New Roman" w:hAnsi="Times New Roman" w:cs="Times New Roman"/>
          <w:sz w:val="24"/>
          <w:szCs w:val="24"/>
          <w:lang w:eastAsia="ru-RU"/>
        </w:rPr>
        <w:t>мается. Дети оказываются безнадзорными, полу</w:t>
      </w:r>
      <w:r w:rsidR="003F1ED5">
        <w:rPr>
          <w:rFonts w:ascii="Times New Roman" w:eastAsia="Times New Roman" w:hAnsi="Times New Roman" w:cs="Times New Roman"/>
          <w:sz w:val="24"/>
          <w:szCs w:val="24"/>
          <w:lang w:eastAsia="ru-RU"/>
        </w:rPr>
        <w:t>голодными, от</w:t>
      </w:r>
      <w:r w:rsidRPr="00FD2592">
        <w:rPr>
          <w:rFonts w:ascii="Times New Roman" w:eastAsia="Times New Roman" w:hAnsi="Times New Roman" w:cs="Times New Roman"/>
          <w:sz w:val="24"/>
          <w:szCs w:val="24"/>
          <w:lang w:eastAsia="ru-RU"/>
        </w:rPr>
        <w:t>стают в развитии, становятся жертвами насилия, как со стороны</w:t>
      </w:r>
      <w:r w:rsidR="00883B1E">
        <w:rPr>
          <w:rFonts w:ascii="Times New Roman" w:eastAsia="Times New Roman" w:hAnsi="Times New Roman" w:cs="Times New Roman"/>
          <w:sz w:val="24"/>
          <w:szCs w:val="24"/>
          <w:lang w:val="uk-UA" w:eastAsia="ru-RU"/>
        </w:rPr>
        <w:t xml:space="preserve"> </w:t>
      </w:r>
      <w:r w:rsidRPr="00FD2592">
        <w:rPr>
          <w:rFonts w:ascii="Times New Roman" w:eastAsia="Times New Roman" w:hAnsi="Times New Roman" w:cs="Times New Roman"/>
          <w:sz w:val="24"/>
          <w:szCs w:val="24"/>
          <w:lang w:eastAsia="ru-RU"/>
        </w:rPr>
        <w:t>родителей, так и других граждан того же социального слоя.</w:t>
      </w:r>
    </w:p>
    <w:p w:rsidR="00FD2592" w:rsidRPr="00FD2592" w:rsidRDefault="00FD2592" w:rsidP="003F1ED5">
      <w:pPr>
        <w:ind w:firstLine="709"/>
        <w:jc w:val="both"/>
        <w:rPr>
          <w:rFonts w:ascii="Times New Roman" w:eastAsia="Times New Roman" w:hAnsi="Times New Roman" w:cs="Times New Roman"/>
          <w:sz w:val="24"/>
          <w:szCs w:val="24"/>
          <w:lang w:eastAsia="ru-RU"/>
        </w:rPr>
      </w:pPr>
      <w:r w:rsidRPr="00FD2592">
        <w:rPr>
          <w:rFonts w:ascii="Times New Roman" w:eastAsia="Times New Roman" w:hAnsi="Times New Roman" w:cs="Times New Roman"/>
          <w:sz w:val="24"/>
          <w:szCs w:val="24"/>
          <w:lang w:eastAsia="ru-RU"/>
        </w:rPr>
        <w:t xml:space="preserve">Работа специалистов с </w:t>
      </w:r>
      <w:r w:rsidR="003F1ED5">
        <w:rPr>
          <w:rFonts w:ascii="Times New Roman" w:eastAsia="Times New Roman" w:hAnsi="Times New Roman" w:cs="Times New Roman"/>
          <w:sz w:val="24"/>
          <w:szCs w:val="24"/>
          <w:lang w:eastAsia="ru-RU"/>
        </w:rPr>
        <w:t>такими семьями должна осуществ</w:t>
      </w:r>
      <w:r w:rsidRPr="00FD2592">
        <w:rPr>
          <w:rFonts w:ascii="Times New Roman" w:eastAsia="Times New Roman" w:hAnsi="Times New Roman" w:cs="Times New Roman"/>
          <w:sz w:val="24"/>
          <w:szCs w:val="24"/>
          <w:lang w:eastAsia="ru-RU"/>
        </w:rPr>
        <w:t>ляться в тесном контакте с п</w:t>
      </w:r>
      <w:r w:rsidR="003F1ED5">
        <w:rPr>
          <w:rFonts w:ascii="Times New Roman" w:eastAsia="Times New Roman" w:hAnsi="Times New Roman" w:cs="Times New Roman"/>
          <w:sz w:val="24"/>
          <w:szCs w:val="24"/>
          <w:lang w:eastAsia="ru-RU"/>
        </w:rPr>
        <w:t>равоохранительными органами, ор</w:t>
      </w:r>
      <w:r w:rsidRPr="00FD2592">
        <w:rPr>
          <w:rFonts w:ascii="Times New Roman" w:eastAsia="Times New Roman" w:hAnsi="Times New Roman" w:cs="Times New Roman"/>
          <w:sz w:val="24"/>
          <w:szCs w:val="24"/>
          <w:lang w:eastAsia="ru-RU"/>
        </w:rPr>
        <w:t>ганами здравоохранения, об</w:t>
      </w:r>
      <w:r w:rsidR="003F1ED5">
        <w:rPr>
          <w:rFonts w:ascii="Times New Roman" w:eastAsia="Times New Roman" w:hAnsi="Times New Roman" w:cs="Times New Roman"/>
          <w:sz w:val="24"/>
          <w:szCs w:val="24"/>
          <w:lang w:eastAsia="ru-RU"/>
        </w:rPr>
        <w:t>разования, опеки и попечительст</w:t>
      </w:r>
      <w:r w:rsidRPr="00FD2592">
        <w:rPr>
          <w:rFonts w:ascii="Times New Roman" w:eastAsia="Times New Roman" w:hAnsi="Times New Roman" w:cs="Times New Roman"/>
          <w:sz w:val="24"/>
          <w:szCs w:val="24"/>
          <w:lang w:eastAsia="ru-RU"/>
        </w:rPr>
        <w:t>ва, а также социальными служ</w:t>
      </w:r>
      <w:r w:rsidR="003F1ED5">
        <w:rPr>
          <w:rFonts w:ascii="Times New Roman" w:eastAsia="Times New Roman" w:hAnsi="Times New Roman" w:cs="Times New Roman"/>
          <w:sz w:val="24"/>
          <w:szCs w:val="24"/>
          <w:lang w:eastAsia="ru-RU"/>
        </w:rPr>
        <w:t>бами. Для данного типа семей не</w:t>
      </w:r>
      <w:r w:rsidRPr="00FD2592">
        <w:rPr>
          <w:rFonts w:ascii="Times New Roman" w:eastAsia="Times New Roman" w:hAnsi="Times New Roman" w:cs="Times New Roman"/>
          <w:sz w:val="24"/>
          <w:szCs w:val="24"/>
          <w:lang w:eastAsia="ru-RU"/>
        </w:rPr>
        <w:t>обходима активная и продолжительная поддержка со стороны</w:t>
      </w:r>
      <w:r w:rsidR="00883B1E">
        <w:rPr>
          <w:rFonts w:ascii="Times New Roman" w:eastAsia="Times New Roman" w:hAnsi="Times New Roman" w:cs="Times New Roman"/>
          <w:sz w:val="24"/>
          <w:szCs w:val="24"/>
          <w:lang w:val="uk-UA" w:eastAsia="ru-RU"/>
        </w:rPr>
        <w:t xml:space="preserve"> </w:t>
      </w:r>
      <w:r w:rsidRPr="00FD2592">
        <w:rPr>
          <w:rFonts w:ascii="Times New Roman" w:eastAsia="Times New Roman" w:hAnsi="Times New Roman" w:cs="Times New Roman"/>
          <w:sz w:val="24"/>
          <w:szCs w:val="24"/>
          <w:lang w:eastAsia="ru-RU"/>
        </w:rPr>
        <w:t>специалистов.</w:t>
      </w:r>
    </w:p>
    <w:p w:rsidR="00FD2592" w:rsidRPr="00FD2592" w:rsidRDefault="00FD2592" w:rsidP="008150F5">
      <w:pPr>
        <w:ind w:firstLine="709"/>
        <w:jc w:val="both"/>
        <w:rPr>
          <w:rFonts w:ascii="Times New Roman" w:eastAsia="Times New Roman" w:hAnsi="Times New Roman" w:cs="Times New Roman"/>
          <w:sz w:val="24"/>
          <w:szCs w:val="24"/>
          <w:lang w:eastAsia="ru-RU"/>
        </w:rPr>
      </w:pPr>
      <w:r w:rsidRPr="00FD2592">
        <w:rPr>
          <w:rFonts w:ascii="Times New Roman" w:eastAsia="Times New Roman" w:hAnsi="Times New Roman" w:cs="Times New Roman"/>
          <w:sz w:val="24"/>
          <w:szCs w:val="24"/>
          <w:lang w:eastAsia="ru-RU"/>
        </w:rPr>
        <w:t>К этой же категории се</w:t>
      </w:r>
      <w:r w:rsidR="008150F5">
        <w:rPr>
          <w:rFonts w:ascii="Times New Roman" w:eastAsia="Times New Roman" w:hAnsi="Times New Roman" w:cs="Times New Roman"/>
          <w:sz w:val="24"/>
          <w:szCs w:val="24"/>
          <w:lang w:eastAsia="ru-RU"/>
        </w:rPr>
        <w:t xml:space="preserve">мей можно отнести и </w:t>
      </w:r>
      <w:r w:rsidR="008150F5" w:rsidRPr="008150F5">
        <w:rPr>
          <w:rFonts w:ascii="Times New Roman" w:eastAsia="Times New Roman" w:hAnsi="Times New Roman" w:cs="Times New Roman"/>
          <w:i/>
          <w:sz w:val="24"/>
          <w:szCs w:val="24"/>
          <w:lang w:eastAsia="ru-RU"/>
        </w:rPr>
        <w:t xml:space="preserve">конфликтные </w:t>
      </w:r>
      <w:r w:rsidRPr="008150F5">
        <w:rPr>
          <w:rFonts w:ascii="Times New Roman" w:eastAsia="Times New Roman" w:hAnsi="Times New Roman" w:cs="Times New Roman"/>
          <w:i/>
          <w:sz w:val="24"/>
          <w:szCs w:val="24"/>
          <w:lang w:eastAsia="ru-RU"/>
        </w:rPr>
        <w:t>семьи</w:t>
      </w:r>
      <w:r w:rsidRPr="00FD2592">
        <w:rPr>
          <w:rFonts w:ascii="Times New Roman" w:eastAsia="Times New Roman" w:hAnsi="Times New Roman" w:cs="Times New Roman"/>
          <w:sz w:val="24"/>
          <w:szCs w:val="24"/>
          <w:lang w:eastAsia="ru-RU"/>
        </w:rPr>
        <w:t>, которым присущи супру</w:t>
      </w:r>
      <w:r w:rsidR="003F1ED5">
        <w:rPr>
          <w:rFonts w:ascii="Times New Roman" w:eastAsia="Times New Roman" w:hAnsi="Times New Roman" w:cs="Times New Roman"/>
          <w:sz w:val="24"/>
          <w:szCs w:val="24"/>
          <w:lang w:eastAsia="ru-RU"/>
        </w:rPr>
        <w:t>жеские скандалы, грубость, вза</w:t>
      </w:r>
      <w:r w:rsidRPr="00FD2592">
        <w:rPr>
          <w:rFonts w:ascii="Times New Roman" w:eastAsia="Times New Roman" w:hAnsi="Times New Roman" w:cs="Times New Roman"/>
          <w:sz w:val="24"/>
          <w:szCs w:val="24"/>
          <w:lang w:eastAsia="ru-RU"/>
        </w:rPr>
        <w:t>имные угрозы, оскорбления,</w:t>
      </w:r>
      <w:r w:rsidR="003F1ED5">
        <w:rPr>
          <w:rFonts w:ascii="Times New Roman" w:eastAsia="Times New Roman" w:hAnsi="Times New Roman" w:cs="Times New Roman"/>
          <w:sz w:val="24"/>
          <w:szCs w:val="24"/>
          <w:lang w:eastAsia="ru-RU"/>
        </w:rPr>
        <w:t xml:space="preserve"> разрушенное чувство любви, ува</w:t>
      </w:r>
      <w:r w:rsidRPr="00FD2592">
        <w:rPr>
          <w:rFonts w:ascii="Times New Roman" w:eastAsia="Times New Roman" w:hAnsi="Times New Roman" w:cs="Times New Roman"/>
          <w:sz w:val="24"/>
          <w:szCs w:val="24"/>
          <w:lang w:eastAsia="ru-RU"/>
        </w:rPr>
        <w:t>жения, долга, ответственности, частое нарушение детьми норм</w:t>
      </w:r>
      <w:r w:rsidR="00883B1E">
        <w:rPr>
          <w:rFonts w:ascii="Times New Roman" w:eastAsia="Times New Roman" w:hAnsi="Times New Roman" w:cs="Times New Roman"/>
          <w:sz w:val="24"/>
          <w:szCs w:val="24"/>
          <w:lang w:val="uk-UA" w:eastAsia="ru-RU"/>
        </w:rPr>
        <w:t xml:space="preserve"> </w:t>
      </w:r>
      <w:r w:rsidRPr="00FD2592">
        <w:rPr>
          <w:rFonts w:ascii="Times New Roman" w:eastAsia="Times New Roman" w:hAnsi="Times New Roman" w:cs="Times New Roman"/>
          <w:sz w:val="24"/>
          <w:szCs w:val="24"/>
          <w:lang w:eastAsia="ru-RU"/>
        </w:rPr>
        <w:t>поведения.</w:t>
      </w:r>
    </w:p>
    <w:p w:rsidR="004772E2" w:rsidRDefault="00FD2592" w:rsidP="008150F5">
      <w:pPr>
        <w:ind w:firstLine="709"/>
        <w:jc w:val="both"/>
        <w:rPr>
          <w:rFonts w:ascii="Times New Roman" w:eastAsia="Times New Roman" w:hAnsi="Times New Roman" w:cs="Times New Roman"/>
          <w:sz w:val="24"/>
          <w:szCs w:val="24"/>
          <w:lang w:eastAsia="ru-RU"/>
        </w:rPr>
      </w:pPr>
      <w:r w:rsidRPr="00FD2592">
        <w:rPr>
          <w:rFonts w:ascii="Times New Roman" w:eastAsia="Times New Roman" w:hAnsi="Times New Roman" w:cs="Times New Roman"/>
          <w:sz w:val="24"/>
          <w:szCs w:val="24"/>
          <w:lang w:eastAsia="ru-RU"/>
        </w:rPr>
        <w:t>Семейные конфликты про</w:t>
      </w:r>
      <w:r w:rsidR="008150F5">
        <w:rPr>
          <w:rFonts w:ascii="Times New Roman" w:eastAsia="Times New Roman" w:hAnsi="Times New Roman" w:cs="Times New Roman"/>
          <w:sz w:val="24"/>
          <w:szCs w:val="24"/>
          <w:lang w:eastAsia="ru-RU"/>
        </w:rPr>
        <w:t xml:space="preserve">воцируют у ребенка </w:t>
      </w:r>
      <w:proofErr w:type="spellStart"/>
      <w:r w:rsidR="008150F5">
        <w:rPr>
          <w:rFonts w:ascii="Times New Roman" w:eastAsia="Times New Roman" w:hAnsi="Times New Roman" w:cs="Times New Roman"/>
          <w:sz w:val="24"/>
          <w:szCs w:val="24"/>
          <w:lang w:eastAsia="ru-RU"/>
        </w:rPr>
        <w:t>внутрилично</w:t>
      </w:r>
      <w:r w:rsidRPr="00FD2592">
        <w:rPr>
          <w:rFonts w:ascii="Times New Roman" w:eastAsia="Times New Roman" w:hAnsi="Times New Roman" w:cs="Times New Roman"/>
          <w:sz w:val="24"/>
          <w:szCs w:val="24"/>
          <w:lang w:eastAsia="ru-RU"/>
        </w:rPr>
        <w:t>стные</w:t>
      </w:r>
      <w:proofErr w:type="spellEnd"/>
      <w:r w:rsidRPr="00FD2592">
        <w:rPr>
          <w:rFonts w:ascii="Times New Roman" w:eastAsia="Times New Roman" w:hAnsi="Times New Roman" w:cs="Times New Roman"/>
          <w:sz w:val="24"/>
          <w:szCs w:val="24"/>
          <w:lang w:eastAsia="ru-RU"/>
        </w:rPr>
        <w:t xml:space="preserve"> проблемы: эмоциональную</w:t>
      </w:r>
      <w:r w:rsidR="008150F5">
        <w:rPr>
          <w:rFonts w:ascii="Times New Roman" w:eastAsia="Times New Roman" w:hAnsi="Times New Roman" w:cs="Times New Roman"/>
          <w:sz w:val="24"/>
          <w:szCs w:val="24"/>
          <w:lang w:eastAsia="ru-RU"/>
        </w:rPr>
        <w:t xml:space="preserve"> нестабильность, неуверен</w:t>
      </w:r>
      <w:r w:rsidRPr="00FD2592">
        <w:rPr>
          <w:rFonts w:ascii="Times New Roman" w:eastAsia="Times New Roman" w:hAnsi="Times New Roman" w:cs="Times New Roman"/>
          <w:sz w:val="24"/>
          <w:szCs w:val="24"/>
          <w:lang w:eastAsia="ru-RU"/>
        </w:rPr>
        <w:t xml:space="preserve">ность в себе, тревожность, </w:t>
      </w:r>
      <w:r w:rsidRPr="00FD2592">
        <w:rPr>
          <w:rFonts w:ascii="Times New Roman" w:eastAsia="Times New Roman" w:hAnsi="Times New Roman" w:cs="Times New Roman"/>
          <w:sz w:val="24"/>
          <w:szCs w:val="24"/>
          <w:lang w:eastAsia="ru-RU"/>
        </w:rPr>
        <w:lastRenderedPageBreak/>
        <w:t>за</w:t>
      </w:r>
      <w:r w:rsidR="008150F5">
        <w:rPr>
          <w:rFonts w:ascii="Times New Roman" w:eastAsia="Times New Roman" w:hAnsi="Times New Roman" w:cs="Times New Roman"/>
          <w:sz w:val="24"/>
          <w:szCs w:val="24"/>
          <w:lang w:eastAsia="ru-RU"/>
        </w:rPr>
        <w:t>мкнутость, отчужденность. Социа</w:t>
      </w:r>
      <w:r w:rsidRPr="00FD2592">
        <w:rPr>
          <w:rFonts w:ascii="Times New Roman" w:eastAsia="Times New Roman" w:hAnsi="Times New Roman" w:cs="Times New Roman"/>
          <w:sz w:val="24"/>
          <w:szCs w:val="24"/>
          <w:lang w:eastAsia="ru-RU"/>
        </w:rPr>
        <w:t>лизация ребенка деформиру</w:t>
      </w:r>
      <w:r w:rsidR="008150F5">
        <w:rPr>
          <w:rFonts w:ascii="Times New Roman" w:eastAsia="Times New Roman" w:hAnsi="Times New Roman" w:cs="Times New Roman"/>
          <w:sz w:val="24"/>
          <w:szCs w:val="24"/>
          <w:lang w:eastAsia="ru-RU"/>
        </w:rPr>
        <w:t>ется, он усваивает сценарий кон</w:t>
      </w:r>
      <w:r w:rsidRPr="00FD2592">
        <w:rPr>
          <w:rFonts w:ascii="Times New Roman" w:eastAsia="Times New Roman" w:hAnsi="Times New Roman" w:cs="Times New Roman"/>
          <w:sz w:val="24"/>
          <w:szCs w:val="24"/>
          <w:lang w:eastAsia="ru-RU"/>
        </w:rPr>
        <w:t>фликтного поведения для в</w:t>
      </w:r>
      <w:r w:rsidR="008150F5">
        <w:rPr>
          <w:rFonts w:ascii="Times New Roman" w:eastAsia="Times New Roman" w:hAnsi="Times New Roman" w:cs="Times New Roman"/>
          <w:sz w:val="24"/>
          <w:szCs w:val="24"/>
          <w:lang w:eastAsia="ru-RU"/>
        </w:rPr>
        <w:t>оспроизведения его в будущих се</w:t>
      </w:r>
      <w:r w:rsidRPr="00FD2592">
        <w:rPr>
          <w:rFonts w:ascii="Times New Roman" w:eastAsia="Times New Roman" w:hAnsi="Times New Roman" w:cs="Times New Roman"/>
          <w:sz w:val="24"/>
          <w:szCs w:val="24"/>
          <w:lang w:eastAsia="ru-RU"/>
        </w:rPr>
        <w:t>мейных отношениях и отношениях с другими людьми.</w:t>
      </w:r>
    </w:p>
    <w:p w:rsidR="00700736" w:rsidRPr="00700736" w:rsidRDefault="00C85A78" w:rsidP="00700736">
      <w:pPr>
        <w:ind w:firstLine="709"/>
        <w:jc w:val="both"/>
        <w:rPr>
          <w:rFonts w:ascii="Times New Roman" w:eastAsia="Times New Roman" w:hAnsi="Times New Roman" w:cs="Times New Roman"/>
          <w:sz w:val="24"/>
          <w:szCs w:val="24"/>
          <w:lang w:eastAsia="ru-RU"/>
        </w:rPr>
      </w:pPr>
      <w:r w:rsidRPr="00C85A78">
        <w:rPr>
          <w:rFonts w:ascii="Times New Roman" w:eastAsia="Times New Roman" w:hAnsi="Times New Roman" w:cs="Times New Roman"/>
          <w:i/>
          <w:sz w:val="24"/>
          <w:szCs w:val="24"/>
          <w:lang w:eastAsia="ru-RU"/>
        </w:rPr>
        <w:t>Внутренне неблагополучные (со скрытой формой неблагополучия) семьи</w:t>
      </w:r>
      <w:r w:rsidR="00883B1E">
        <w:rPr>
          <w:rFonts w:ascii="Times New Roman" w:eastAsia="Times New Roman" w:hAnsi="Times New Roman" w:cs="Times New Roman"/>
          <w:i/>
          <w:sz w:val="24"/>
          <w:szCs w:val="24"/>
          <w:lang w:val="uk-UA" w:eastAsia="ru-RU"/>
        </w:rPr>
        <w:t xml:space="preserve"> </w:t>
      </w:r>
      <w:r w:rsidR="00700736" w:rsidRPr="00700736">
        <w:rPr>
          <w:rFonts w:ascii="Times New Roman" w:eastAsia="Times New Roman" w:hAnsi="Times New Roman" w:cs="Times New Roman"/>
          <w:sz w:val="24"/>
          <w:szCs w:val="24"/>
          <w:lang w:eastAsia="ru-RU"/>
        </w:rPr>
        <w:t>представ</w:t>
      </w:r>
      <w:r w:rsidR="00700736">
        <w:rPr>
          <w:rFonts w:ascii="Times New Roman" w:eastAsia="Times New Roman" w:hAnsi="Times New Roman" w:cs="Times New Roman"/>
          <w:sz w:val="24"/>
          <w:szCs w:val="24"/>
          <w:lang w:eastAsia="ru-RU"/>
        </w:rPr>
        <w:t>ляют внешне респектабельные се</w:t>
      </w:r>
      <w:r w:rsidR="00700736" w:rsidRPr="00700736">
        <w:rPr>
          <w:rFonts w:ascii="Times New Roman" w:eastAsia="Times New Roman" w:hAnsi="Times New Roman" w:cs="Times New Roman"/>
          <w:sz w:val="24"/>
          <w:szCs w:val="24"/>
          <w:lang w:eastAsia="ru-RU"/>
        </w:rPr>
        <w:t>мьи, образ жизни которых не</w:t>
      </w:r>
      <w:r w:rsidR="00700736">
        <w:rPr>
          <w:rFonts w:ascii="Times New Roman" w:eastAsia="Times New Roman" w:hAnsi="Times New Roman" w:cs="Times New Roman"/>
          <w:sz w:val="24"/>
          <w:szCs w:val="24"/>
          <w:lang w:eastAsia="ru-RU"/>
        </w:rPr>
        <w:t xml:space="preserve"> вызывает беспокойства и нарека</w:t>
      </w:r>
      <w:r w:rsidR="00700736" w:rsidRPr="00700736">
        <w:rPr>
          <w:rFonts w:ascii="Times New Roman" w:eastAsia="Times New Roman" w:hAnsi="Times New Roman" w:cs="Times New Roman"/>
          <w:sz w:val="24"/>
          <w:szCs w:val="24"/>
          <w:lang w:eastAsia="ru-RU"/>
        </w:rPr>
        <w:t>ний со стороны общественности, однако ценностные установки</w:t>
      </w:r>
      <w:r w:rsidR="00883B1E">
        <w:rPr>
          <w:rFonts w:ascii="Times New Roman" w:eastAsia="Times New Roman" w:hAnsi="Times New Roman" w:cs="Times New Roman"/>
          <w:sz w:val="24"/>
          <w:szCs w:val="24"/>
          <w:lang w:val="uk-UA" w:eastAsia="ru-RU"/>
        </w:rPr>
        <w:t xml:space="preserve"> </w:t>
      </w:r>
      <w:r w:rsidR="00700736" w:rsidRPr="00700736">
        <w:rPr>
          <w:rFonts w:ascii="Times New Roman" w:eastAsia="Times New Roman" w:hAnsi="Times New Roman" w:cs="Times New Roman"/>
          <w:sz w:val="24"/>
          <w:szCs w:val="24"/>
          <w:lang w:eastAsia="ru-RU"/>
        </w:rPr>
        <w:t xml:space="preserve">и поведение родителей в них </w:t>
      </w:r>
      <w:r w:rsidR="00700736">
        <w:rPr>
          <w:rFonts w:ascii="Times New Roman" w:eastAsia="Times New Roman" w:hAnsi="Times New Roman" w:cs="Times New Roman"/>
          <w:sz w:val="24"/>
          <w:szCs w:val="24"/>
          <w:lang w:eastAsia="ru-RU"/>
        </w:rPr>
        <w:t>резко расходятся с общечеловече</w:t>
      </w:r>
      <w:r w:rsidR="00700736" w:rsidRPr="00700736">
        <w:rPr>
          <w:rFonts w:ascii="Times New Roman" w:eastAsia="Times New Roman" w:hAnsi="Times New Roman" w:cs="Times New Roman"/>
          <w:sz w:val="24"/>
          <w:szCs w:val="24"/>
          <w:lang w:eastAsia="ru-RU"/>
        </w:rPr>
        <w:t>скими моральными ценностями, что не может не сказаться на</w:t>
      </w:r>
      <w:r w:rsidR="00883B1E">
        <w:rPr>
          <w:rFonts w:ascii="Times New Roman" w:eastAsia="Times New Roman" w:hAnsi="Times New Roman" w:cs="Times New Roman"/>
          <w:sz w:val="24"/>
          <w:szCs w:val="24"/>
          <w:lang w:val="uk-UA" w:eastAsia="ru-RU"/>
        </w:rPr>
        <w:t xml:space="preserve"> </w:t>
      </w:r>
      <w:r w:rsidR="00700736" w:rsidRPr="00700736">
        <w:rPr>
          <w:rFonts w:ascii="Times New Roman" w:eastAsia="Times New Roman" w:hAnsi="Times New Roman" w:cs="Times New Roman"/>
          <w:sz w:val="24"/>
          <w:szCs w:val="24"/>
          <w:lang w:eastAsia="ru-RU"/>
        </w:rPr>
        <w:t>нравственном облике воспитывающихся в таких семьях детей.</w:t>
      </w:r>
    </w:p>
    <w:p w:rsidR="00C85A78" w:rsidRDefault="00700736" w:rsidP="00700736">
      <w:pPr>
        <w:ind w:firstLine="709"/>
        <w:jc w:val="both"/>
        <w:rPr>
          <w:rFonts w:ascii="Times New Roman" w:eastAsia="Times New Roman" w:hAnsi="Times New Roman" w:cs="Times New Roman"/>
          <w:sz w:val="24"/>
          <w:szCs w:val="24"/>
          <w:lang w:eastAsia="ru-RU"/>
        </w:rPr>
      </w:pPr>
      <w:r w:rsidRPr="00700736">
        <w:rPr>
          <w:rFonts w:ascii="Times New Roman" w:eastAsia="Times New Roman" w:hAnsi="Times New Roman" w:cs="Times New Roman"/>
          <w:sz w:val="24"/>
          <w:szCs w:val="24"/>
          <w:lang w:eastAsia="ru-RU"/>
        </w:rPr>
        <w:t>Особенностью этих семей явля</w:t>
      </w:r>
      <w:r>
        <w:rPr>
          <w:rFonts w:ascii="Times New Roman" w:eastAsia="Times New Roman" w:hAnsi="Times New Roman" w:cs="Times New Roman"/>
          <w:sz w:val="24"/>
          <w:szCs w:val="24"/>
          <w:lang w:eastAsia="ru-RU"/>
        </w:rPr>
        <w:t xml:space="preserve">ется то, что взаимоотношения их </w:t>
      </w:r>
      <w:r w:rsidRPr="00700736">
        <w:rPr>
          <w:rFonts w:ascii="Times New Roman" w:eastAsia="Times New Roman" w:hAnsi="Times New Roman" w:cs="Times New Roman"/>
          <w:sz w:val="24"/>
          <w:szCs w:val="24"/>
          <w:lang w:eastAsia="ru-RU"/>
        </w:rPr>
        <w:t>членов на внешнем, социал</w:t>
      </w:r>
      <w:r>
        <w:rPr>
          <w:rFonts w:ascii="Times New Roman" w:eastAsia="Times New Roman" w:hAnsi="Times New Roman" w:cs="Times New Roman"/>
          <w:sz w:val="24"/>
          <w:szCs w:val="24"/>
          <w:lang w:eastAsia="ru-RU"/>
        </w:rPr>
        <w:t>ьном уровне производят благопри</w:t>
      </w:r>
      <w:r w:rsidRPr="00700736">
        <w:rPr>
          <w:rFonts w:ascii="Times New Roman" w:eastAsia="Times New Roman" w:hAnsi="Times New Roman" w:cs="Times New Roman"/>
          <w:sz w:val="24"/>
          <w:szCs w:val="24"/>
          <w:lang w:eastAsia="ru-RU"/>
        </w:rPr>
        <w:t>ятное впечатление, а последствия неправильного воспитания</w:t>
      </w:r>
      <w:r w:rsidR="00883B1E">
        <w:rPr>
          <w:rFonts w:ascii="Times New Roman" w:eastAsia="Times New Roman" w:hAnsi="Times New Roman" w:cs="Times New Roman"/>
          <w:sz w:val="24"/>
          <w:szCs w:val="24"/>
          <w:lang w:val="uk-UA" w:eastAsia="ru-RU"/>
        </w:rPr>
        <w:t xml:space="preserve"> </w:t>
      </w:r>
      <w:r w:rsidRPr="00700736">
        <w:rPr>
          <w:rFonts w:ascii="Times New Roman" w:eastAsia="Times New Roman" w:hAnsi="Times New Roman" w:cs="Times New Roman"/>
          <w:sz w:val="24"/>
          <w:szCs w:val="24"/>
          <w:lang w:eastAsia="ru-RU"/>
        </w:rPr>
        <w:t>детей, на первый взгляд, неза</w:t>
      </w:r>
      <w:r>
        <w:rPr>
          <w:rFonts w:ascii="Times New Roman" w:eastAsia="Times New Roman" w:hAnsi="Times New Roman" w:cs="Times New Roman"/>
          <w:sz w:val="24"/>
          <w:szCs w:val="24"/>
          <w:lang w:eastAsia="ru-RU"/>
        </w:rPr>
        <w:t>метны, что иногда вводит окружа</w:t>
      </w:r>
      <w:r w:rsidRPr="00700736">
        <w:rPr>
          <w:rFonts w:ascii="Times New Roman" w:eastAsia="Times New Roman" w:hAnsi="Times New Roman" w:cs="Times New Roman"/>
          <w:sz w:val="24"/>
          <w:szCs w:val="24"/>
          <w:lang w:eastAsia="ru-RU"/>
        </w:rPr>
        <w:t>ющих в заблуждение. Тем не менее, такие с</w:t>
      </w:r>
      <w:r>
        <w:rPr>
          <w:rFonts w:ascii="Times New Roman" w:eastAsia="Times New Roman" w:hAnsi="Times New Roman" w:cs="Times New Roman"/>
          <w:sz w:val="24"/>
          <w:szCs w:val="24"/>
          <w:lang w:eastAsia="ru-RU"/>
        </w:rPr>
        <w:t>емьи оказывают де</w:t>
      </w:r>
      <w:r w:rsidRPr="00700736">
        <w:rPr>
          <w:rFonts w:ascii="Times New Roman" w:eastAsia="Times New Roman" w:hAnsi="Times New Roman" w:cs="Times New Roman"/>
          <w:sz w:val="24"/>
          <w:szCs w:val="24"/>
          <w:lang w:eastAsia="ru-RU"/>
        </w:rPr>
        <w:t>структивное влияние на личностное формирование детей.</w:t>
      </w:r>
    </w:p>
    <w:p w:rsidR="00251FDE" w:rsidRDefault="00515601" w:rsidP="00515601">
      <w:pPr>
        <w:ind w:firstLine="709"/>
        <w:jc w:val="both"/>
        <w:rPr>
          <w:rFonts w:ascii="Times New Roman" w:eastAsia="Times New Roman" w:hAnsi="Times New Roman" w:cs="Times New Roman"/>
          <w:sz w:val="24"/>
          <w:szCs w:val="24"/>
          <w:lang w:eastAsia="ru-RU"/>
        </w:rPr>
      </w:pPr>
      <w:r w:rsidRPr="00515601">
        <w:rPr>
          <w:rFonts w:ascii="Times New Roman" w:eastAsia="Times New Roman" w:hAnsi="Times New Roman" w:cs="Times New Roman"/>
          <w:sz w:val="24"/>
          <w:szCs w:val="24"/>
          <w:lang w:eastAsia="ru-RU"/>
        </w:rPr>
        <w:t>Отличительной чертой вс</w:t>
      </w:r>
      <w:r>
        <w:rPr>
          <w:rFonts w:ascii="Times New Roman" w:eastAsia="Times New Roman" w:hAnsi="Times New Roman" w:cs="Times New Roman"/>
          <w:sz w:val="24"/>
          <w:szCs w:val="24"/>
          <w:lang w:eastAsia="ru-RU"/>
        </w:rPr>
        <w:t>ех неблагополучных семей являет</w:t>
      </w:r>
      <w:r w:rsidRPr="00515601">
        <w:rPr>
          <w:rFonts w:ascii="Times New Roman" w:eastAsia="Times New Roman" w:hAnsi="Times New Roman" w:cs="Times New Roman"/>
          <w:sz w:val="24"/>
          <w:szCs w:val="24"/>
          <w:lang w:eastAsia="ru-RU"/>
        </w:rPr>
        <w:t>ся</w:t>
      </w:r>
      <w:r w:rsidR="00883B1E">
        <w:rPr>
          <w:rFonts w:ascii="Times New Roman" w:eastAsia="Times New Roman" w:hAnsi="Times New Roman" w:cs="Times New Roman"/>
          <w:sz w:val="24"/>
          <w:szCs w:val="24"/>
          <w:lang w:val="uk-UA" w:eastAsia="ru-RU"/>
        </w:rPr>
        <w:t xml:space="preserve"> </w:t>
      </w:r>
      <w:r w:rsidR="00251FDE">
        <w:rPr>
          <w:rFonts w:ascii="Times New Roman" w:eastAsia="Times New Roman" w:hAnsi="Times New Roman" w:cs="Times New Roman"/>
          <w:bCs/>
          <w:iCs/>
          <w:sz w:val="24"/>
          <w:szCs w:val="24"/>
          <w:lang w:eastAsia="ru-RU"/>
        </w:rPr>
        <w:t>насилие супругов в отношении друг друга, и насилие в отношении детей со стороны родителей</w:t>
      </w:r>
      <w:r w:rsidRPr="00515601">
        <w:rPr>
          <w:rFonts w:ascii="Times New Roman" w:eastAsia="Times New Roman" w:hAnsi="Times New Roman" w:cs="Times New Roman"/>
          <w:sz w:val="24"/>
          <w:szCs w:val="24"/>
          <w:lang w:eastAsia="ru-RU"/>
        </w:rPr>
        <w:t xml:space="preserve">. </w:t>
      </w:r>
    </w:p>
    <w:p w:rsidR="00515601" w:rsidRPr="00515601" w:rsidRDefault="00515601" w:rsidP="00CF7A8D">
      <w:pPr>
        <w:ind w:firstLine="709"/>
        <w:jc w:val="both"/>
        <w:rPr>
          <w:rFonts w:ascii="Times New Roman" w:eastAsia="Times New Roman" w:hAnsi="Times New Roman" w:cs="Times New Roman"/>
          <w:sz w:val="24"/>
          <w:szCs w:val="24"/>
          <w:lang w:eastAsia="ru-RU"/>
        </w:rPr>
      </w:pPr>
      <w:r w:rsidRPr="00515601">
        <w:rPr>
          <w:rFonts w:ascii="Times New Roman" w:eastAsia="Times New Roman" w:hAnsi="Times New Roman" w:cs="Times New Roman"/>
          <w:sz w:val="24"/>
          <w:szCs w:val="24"/>
          <w:lang w:eastAsia="ru-RU"/>
        </w:rPr>
        <w:t>Если</w:t>
      </w:r>
      <w:r w:rsidR="00883B1E">
        <w:rPr>
          <w:rFonts w:ascii="Times New Roman" w:eastAsia="Times New Roman" w:hAnsi="Times New Roman" w:cs="Times New Roman"/>
          <w:sz w:val="24"/>
          <w:szCs w:val="24"/>
          <w:lang w:val="uk-UA" w:eastAsia="ru-RU"/>
        </w:rPr>
        <w:t xml:space="preserve"> </w:t>
      </w:r>
      <w:r w:rsidRPr="00515601">
        <w:rPr>
          <w:rFonts w:ascii="Times New Roman" w:eastAsia="Times New Roman" w:hAnsi="Times New Roman" w:cs="Times New Roman"/>
          <w:sz w:val="24"/>
          <w:szCs w:val="24"/>
          <w:lang w:eastAsia="ru-RU"/>
        </w:rPr>
        <w:t>в семьях с открытой формой неблагополучи</w:t>
      </w:r>
      <w:r w:rsidR="00251FDE">
        <w:rPr>
          <w:rFonts w:ascii="Times New Roman" w:eastAsia="Times New Roman" w:hAnsi="Times New Roman" w:cs="Times New Roman"/>
          <w:sz w:val="24"/>
          <w:szCs w:val="24"/>
          <w:lang w:eastAsia="ru-RU"/>
        </w:rPr>
        <w:t xml:space="preserve">я, </w:t>
      </w:r>
      <w:r w:rsidR="00CF7A8D">
        <w:rPr>
          <w:rFonts w:ascii="Times New Roman" w:eastAsia="Times New Roman" w:hAnsi="Times New Roman" w:cs="Times New Roman"/>
          <w:sz w:val="24"/>
          <w:szCs w:val="24"/>
          <w:lang w:eastAsia="ru-RU"/>
        </w:rPr>
        <w:t xml:space="preserve">насилие </w:t>
      </w:r>
      <w:r w:rsidR="00251FDE">
        <w:rPr>
          <w:rFonts w:ascii="Times New Roman" w:eastAsia="Times New Roman" w:hAnsi="Times New Roman" w:cs="Times New Roman"/>
          <w:sz w:val="24"/>
          <w:szCs w:val="24"/>
          <w:lang w:eastAsia="ru-RU"/>
        </w:rPr>
        <w:t>по от</w:t>
      </w:r>
      <w:r w:rsidRPr="00515601">
        <w:rPr>
          <w:rFonts w:ascii="Times New Roman" w:eastAsia="Times New Roman" w:hAnsi="Times New Roman" w:cs="Times New Roman"/>
          <w:sz w:val="24"/>
          <w:szCs w:val="24"/>
          <w:lang w:eastAsia="ru-RU"/>
        </w:rPr>
        <w:t>ношению к ребенку и пренебрежение его основными нуждами</w:t>
      </w:r>
      <w:r w:rsidR="00883B1E">
        <w:rPr>
          <w:rFonts w:ascii="Times New Roman" w:eastAsia="Times New Roman" w:hAnsi="Times New Roman" w:cs="Times New Roman"/>
          <w:sz w:val="24"/>
          <w:szCs w:val="24"/>
          <w:lang w:val="uk-UA" w:eastAsia="ru-RU"/>
        </w:rPr>
        <w:t xml:space="preserve"> </w:t>
      </w:r>
      <w:r w:rsidRPr="00515601">
        <w:rPr>
          <w:rFonts w:ascii="Times New Roman" w:eastAsia="Times New Roman" w:hAnsi="Times New Roman" w:cs="Times New Roman"/>
          <w:sz w:val="24"/>
          <w:szCs w:val="24"/>
          <w:lang w:eastAsia="ru-RU"/>
        </w:rPr>
        <w:t>хорошо видны окружающим, т</w:t>
      </w:r>
      <w:r w:rsidR="00CF7A8D">
        <w:rPr>
          <w:rFonts w:ascii="Times New Roman" w:eastAsia="Times New Roman" w:hAnsi="Times New Roman" w:cs="Times New Roman"/>
          <w:sz w:val="24"/>
          <w:szCs w:val="24"/>
          <w:lang w:eastAsia="ru-RU"/>
        </w:rPr>
        <w:t>о в семьях со скрытой формой по</w:t>
      </w:r>
      <w:r w:rsidRPr="00515601">
        <w:rPr>
          <w:rFonts w:ascii="Times New Roman" w:eastAsia="Times New Roman" w:hAnsi="Times New Roman" w:cs="Times New Roman"/>
          <w:sz w:val="24"/>
          <w:szCs w:val="24"/>
          <w:lang w:eastAsia="ru-RU"/>
        </w:rPr>
        <w:t>добное обращение с ребенк</w:t>
      </w:r>
      <w:r w:rsidR="00CF7A8D">
        <w:rPr>
          <w:rFonts w:ascii="Times New Roman" w:eastAsia="Times New Roman" w:hAnsi="Times New Roman" w:cs="Times New Roman"/>
          <w:sz w:val="24"/>
          <w:szCs w:val="24"/>
          <w:lang w:eastAsia="ru-RU"/>
        </w:rPr>
        <w:t>ом тщательно скрывается длитель</w:t>
      </w:r>
      <w:r w:rsidRPr="00515601">
        <w:rPr>
          <w:rFonts w:ascii="Times New Roman" w:eastAsia="Times New Roman" w:hAnsi="Times New Roman" w:cs="Times New Roman"/>
          <w:sz w:val="24"/>
          <w:szCs w:val="24"/>
          <w:lang w:eastAsia="ru-RU"/>
        </w:rPr>
        <w:t>ное время. Однако в том и другом случае последствия такого</w:t>
      </w:r>
      <w:r w:rsidR="00883B1E">
        <w:rPr>
          <w:rFonts w:ascii="Times New Roman" w:eastAsia="Times New Roman" w:hAnsi="Times New Roman" w:cs="Times New Roman"/>
          <w:sz w:val="24"/>
          <w:szCs w:val="24"/>
          <w:lang w:val="uk-UA" w:eastAsia="ru-RU"/>
        </w:rPr>
        <w:t xml:space="preserve"> </w:t>
      </w:r>
      <w:r w:rsidRPr="00515601">
        <w:rPr>
          <w:rFonts w:ascii="Times New Roman" w:eastAsia="Times New Roman" w:hAnsi="Times New Roman" w:cs="Times New Roman"/>
          <w:sz w:val="24"/>
          <w:szCs w:val="24"/>
          <w:lang w:eastAsia="ru-RU"/>
        </w:rPr>
        <w:t>обращения со стороны родит</w:t>
      </w:r>
      <w:r w:rsidR="00CF7A8D">
        <w:rPr>
          <w:rFonts w:ascii="Times New Roman" w:eastAsia="Times New Roman" w:hAnsi="Times New Roman" w:cs="Times New Roman"/>
          <w:sz w:val="24"/>
          <w:szCs w:val="24"/>
          <w:lang w:eastAsia="ru-RU"/>
        </w:rPr>
        <w:t>елей для развития ребенка одинаковы –</w:t>
      </w:r>
      <w:r w:rsidRPr="00515601">
        <w:rPr>
          <w:rFonts w:ascii="Times New Roman" w:eastAsia="Times New Roman" w:hAnsi="Times New Roman" w:cs="Times New Roman"/>
          <w:sz w:val="24"/>
          <w:szCs w:val="24"/>
          <w:lang w:eastAsia="ru-RU"/>
        </w:rPr>
        <w:t xml:space="preserve"> отставание в физическом, интеллектуальном развитии,</w:t>
      </w:r>
      <w:r w:rsidR="00CF7A8D">
        <w:rPr>
          <w:rFonts w:ascii="Times New Roman" w:eastAsia="Times New Roman" w:hAnsi="Times New Roman" w:cs="Times New Roman"/>
          <w:sz w:val="24"/>
          <w:szCs w:val="24"/>
          <w:lang w:eastAsia="ru-RU"/>
        </w:rPr>
        <w:t xml:space="preserve"> нарушение эмоционально</w:t>
      </w:r>
      <w:r w:rsidR="00FF6CC3">
        <w:rPr>
          <w:rFonts w:ascii="Times New Roman" w:eastAsia="Times New Roman" w:hAnsi="Times New Roman" w:cs="Times New Roman"/>
          <w:sz w:val="24"/>
          <w:szCs w:val="24"/>
          <w:lang w:eastAsia="ru-RU"/>
        </w:rPr>
        <w:t>-</w:t>
      </w:r>
      <w:r w:rsidRPr="00515601">
        <w:rPr>
          <w:rFonts w:ascii="Times New Roman" w:eastAsia="Times New Roman" w:hAnsi="Times New Roman" w:cs="Times New Roman"/>
          <w:sz w:val="24"/>
          <w:szCs w:val="24"/>
          <w:lang w:eastAsia="ru-RU"/>
        </w:rPr>
        <w:t xml:space="preserve">волевой сферы и </w:t>
      </w:r>
      <w:r w:rsidR="00347786">
        <w:rPr>
          <w:rFonts w:ascii="Times New Roman" w:eastAsia="Times New Roman" w:hAnsi="Times New Roman" w:cs="Times New Roman"/>
          <w:sz w:val="24"/>
          <w:szCs w:val="24"/>
          <w:lang w:eastAsia="ru-RU"/>
        </w:rPr>
        <w:t>т. д.</w:t>
      </w:r>
    </w:p>
    <w:p w:rsidR="00515601" w:rsidRPr="00515601" w:rsidRDefault="00515601" w:rsidP="00CF7A8D">
      <w:pPr>
        <w:ind w:firstLine="709"/>
        <w:jc w:val="both"/>
        <w:rPr>
          <w:rFonts w:ascii="Times New Roman" w:eastAsia="Times New Roman" w:hAnsi="Times New Roman" w:cs="Times New Roman"/>
          <w:sz w:val="24"/>
          <w:szCs w:val="24"/>
          <w:lang w:eastAsia="ru-RU"/>
        </w:rPr>
      </w:pPr>
      <w:r w:rsidRPr="00515601">
        <w:rPr>
          <w:rFonts w:ascii="Times New Roman" w:eastAsia="Times New Roman" w:hAnsi="Times New Roman" w:cs="Times New Roman"/>
          <w:sz w:val="24"/>
          <w:szCs w:val="24"/>
          <w:lang w:eastAsia="ru-RU"/>
        </w:rPr>
        <w:t>Физическое и психиче</w:t>
      </w:r>
      <w:r w:rsidR="00CF7A8D">
        <w:rPr>
          <w:rFonts w:ascii="Times New Roman" w:eastAsia="Times New Roman" w:hAnsi="Times New Roman" w:cs="Times New Roman"/>
          <w:sz w:val="24"/>
          <w:szCs w:val="24"/>
          <w:lang w:eastAsia="ru-RU"/>
        </w:rPr>
        <w:t>ское развитие детей, воспитываю</w:t>
      </w:r>
      <w:r w:rsidRPr="00515601">
        <w:rPr>
          <w:rFonts w:ascii="Times New Roman" w:eastAsia="Times New Roman" w:hAnsi="Times New Roman" w:cs="Times New Roman"/>
          <w:sz w:val="24"/>
          <w:szCs w:val="24"/>
          <w:lang w:eastAsia="ru-RU"/>
        </w:rPr>
        <w:t>щихся в неблагополучных семьях, отличается о</w:t>
      </w:r>
      <w:r w:rsidR="00CF7A8D">
        <w:rPr>
          <w:rFonts w:ascii="Times New Roman" w:eastAsia="Times New Roman" w:hAnsi="Times New Roman" w:cs="Times New Roman"/>
          <w:sz w:val="24"/>
          <w:szCs w:val="24"/>
          <w:lang w:eastAsia="ru-RU"/>
        </w:rPr>
        <w:t xml:space="preserve">т </w:t>
      </w:r>
      <w:r w:rsidR="00CF7A8D">
        <w:rPr>
          <w:rFonts w:ascii="Times New Roman" w:eastAsia="Times New Roman" w:hAnsi="Times New Roman" w:cs="Times New Roman"/>
          <w:sz w:val="24"/>
          <w:szCs w:val="24"/>
          <w:lang w:eastAsia="ru-RU"/>
        </w:rPr>
        <w:lastRenderedPageBreak/>
        <w:t>развития бла</w:t>
      </w:r>
      <w:r w:rsidRPr="00515601">
        <w:rPr>
          <w:rFonts w:ascii="Times New Roman" w:eastAsia="Times New Roman" w:hAnsi="Times New Roman" w:cs="Times New Roman"/>
          <w:sz w:val="24"/>
          <w:szCs w:val="24"/>
          <w:lang w:eastAsia="ru-RU"/>
        </w:rPr>
        <w:t>гополучных сверстников и х</w:t>
      </w:r>
      <w:r w:rsidR="00CF7A8D">
        <w:rPr>
          <w:rFonts w:ascii="Times New Roman" w:eastAsia="Times New Roman" w:hAnsi="Times New Roman" w:cs="Times New Roman"/>
          <w:sz w:val="24"/>
          <w:szCs w:val="24"/>
          <w:lang w:eastAsia="ru-RU"/>
        </w:rPr>
        <w:t>арактеризуется: замедленным тем</w:t>
      </w:r>
      <w:r w:rsidRPr="00515601">
        <w:rPr>
          <w:rFonts w:ascii="Times New Roman" w:eastAsia="Times New Roman" w:hAnsi="Times New Roman" w:cs="Times New Roman"/>
          <w:sz w:val="24"/>
          <w:szCs w:val="24"/>
          <w:lang w:eastAsia="ru-RU"/>
        </w:rPr>
        <w:t>пом психического созревани</w:t>
      </w:r>
      <w:r w:rsidR="00CF7A8D">
        <w:rPr>
          <w:rFonts w:ascii="Times New Roman" w:eastAsia="Times New Roman" w:hAnsi="Times New Roman" w:cs="Times New Roman"/>
          <w:sz w:val="24"/>
          <w:szCs w:val="24"/>
          <w:lang w:eastAsia="ru-RU"/>
        </w:rPr>
        <w:t>я, низким уровнем интеллектуаль</w:t>
      </w:r>
      <w:r w:rsidRPr="00515601">
        <w:rPr>
          <w:rFonts w:ascii="Times New Roman" w:eastAsia="Times New Roman" w:hAnsi="Times New Roman" w:cs="Times New Roman"/>
          <w:sz w:val="24"/>
          <w:szCs w:val="24"/>
          <w:lang w:eastAsia="ru-RU"/>
        </w:rPr>
        <w:t>ного развития, бедной эм</w:t>
      </w:r>
      <w:r w:rsidR="00CF7A8D">
        <w:rPr>
          <w:rFonts w:ascii="Times New Roman" w:eastAsia="Times New Roman" w:hAnsi="Times New Roman" w:cs="Times New Roman"/>
          <w:sz w:val="24"/>
          <w:szCs w:val="24"/>
          <w:lang w:eastAsia="ru-RU"/>
        </w:rPr>
        <w:t>оциональной сферой и воображени</w:t>
      </w:r>
      <w:r w:rsidRPr="00515601">
        <w:rPr>
          <w:rFonts w:ascii="Times New Roman" w:eastAsia="Times New Roman" w:hAnsi="Times New Roman" w:cs="Times New Roman"/>
          <w:sz w:val="24"/>
          <w:szCs w:val="24"/>
          <w:lang w:eastAsia="ru-RU"/>
        </w:rPr>
        <w:t>ем, поздним формирован</w:t>
      </w:r>
      <w:r w:rsidR="00CF7A8D">
        <w:rPr>
          <w:rFonts w:ascii="Times New Roman" w:eastAsia="Times New Roman" w:hAnsi="Times New Roman" w:cs="Times New Roman"/>
          <w:sz w:val="24"/>
          <w:szCs w:val="24"/>
          <w:lang w:eastAsia="ru-RU"/>
        </w:rPr>
        <w:t xml:space="preserve">ием навыков </w:t>
      </w:r>
      <w:proofErr w:type="spellStart"/>
      <w:r w:rsidR="00CF7A8D">
        <w:rPr>
          <w:rFonts w:ascii="Times New Roman" w:eastAsia="Times New Roman" w:hAnsi="Times New Roman" w:cs="Times New Roman"/>
          <w:sz w:val="24"/>
          <w:szCs w:val="24"/>
          <w:lang w:eastAsia="ru-RU"/>
        </w:rPr>
        <w:t>саморегуляции</w:t>
      </w:r>
      <w:proofErr w:type="spellEnd"/>
      <w:r w:rsidR="00CF7A8D">
        <w:rPr>
          <w:rFonts w:ascii="Times New Roman" w:eastAsia="Times New Roman" w:hAnsi="Times New Roman" w:cs="Times New Roman"/>
          <w:sz w:val="24"/>
          <w:szCs w:val="24"/>
          <w:lang w:eastAsia="ru-RU"/>
        </w:rPr>
        <w:t xml:space="preserve"> и пра</w:t>
      </w:r>
      <w:r w:rsidRPr="00515601">
        <w:rPr>
          <w:rFonts w:ascii="Times New Roman" w:eastAsia="Times New Roman" w:hAnsi="Times New Roman" w:cs="Times New Roman"/>
          <w:sz w:val="24"/>
          <w:szCs w:val="24"/>
          <w:lang w:eastAsia="ru-RU"/>
        </w:rPr>
        <w:t>вильного поведения. Все эт</w:t>
      </w:r>
      <w:r w:rsidR="00CF7A8D">
        <w:rPr>
          <w:rFonts w:ascii="Times New Roman" w:eastAsia="Times New Roman" w:hAnsi="Times New Roman" w:cs="Times New Roman"/>
          <w:sz w:val="24"/>
          <w:szCs w:val="24"/>
          <w:lang w:eastAsia="ru-RU"/>
        </w:rPr>
        <w:t>о в сочетании с раздражительнос</w:t>
      </w:r>
      <w:r w:rsidRPr="00515601">
        <w:rPr>
          <w:rFonts w:ascii="Times New Roman" w:eastAsia="Times New Roman" w:hAnsi="Times New Roman" w:cs="Times New Roman"/>
          <w:sz w:val="24"/>
          <w:szCs w:val="24"/>
          <w:lang w:eastAsia="ru-RU"/>
        </w:rPr>
        <w:t>тью, вспышками гнева, агре</w:t>
      </w:r>
      <w:r w:rsidR="00CF7A8D">
        <w:rPr>
          <w:rFonts w:ascii="Times New Roman" w:eastAsia="Times New Roman" w:hAnsi="Times New Roman" w:cs="Times New Roman"/>
          <w:sz w:val="24"/>
          <w:szCs w:val="24"/>
          <w:lang w:eastAsia="ru-RU"/>
        </w:rPr>
        <w:t>ссией, преувеличенным реагирова</w:t>
      </w:r>
      <w:r w:rsidRPr="00515601">
        <w:rPr>
          <w:rFonts w:ascii="Times New Roman" w:eastAsia="Times New Roman" w:hAnsi="Times New Roman" w:cs="Times New Roman"/>
          <w:sz w:val="24"/>
          <w:szCs w:val="24"/>
          <w:lang w:eastAsia="ru-RU"/>
        </w:rPr>
        <w:t>нием на события и взаимо</w:t>
      </w:r>
      <w:r w:rsidR="00CF7A8D">
        <w:rPr>
          <w:rFonts w:ascii="Times New Roman" w:eastAsia="Times New Roman" w:hAnsi="Times New Roman" w:cs="Times New Roman"/>
          <w:sz w:val="24"/>
          <w:szCs w:val="24"/>
          <w:lang w:eastAsia="ru-RU"/>
        </w:rPr>
        <w:t>отношения, обидчивостью провоци</w:t>
      </w:r>
      <w:r w:rsidRPr="00515601">
        <w:rPr>
          <w:rFonts w:ascii="Times New Roman" w:eastAsia="Times New Roman" w:hAnsi="Times New Roman" w:cs="Times New Roman"/>
          <w:sz w:val="24"/>
          <w:szCs w:val="24"/>
          <w:lang w:eastAsia="ru-RU"/>
        </w:rPr>
        <w:t xml:space="preserve">рует конфликты со </w:t>
      </w:r>
      <w:r w:rsidRPr="00851760">
        <w:rPr>
          <w:rFonts w:ascii="Times New Roman" w:eastAsia="Times New Roman" w:hAnsi="Times New Roman" w:cs="Times New Roman"/>
          <w:sz w:val="24"/>
          <w:szCs w:val="24"/>
          <w:lang w:eastAsia="ru-RU"/>
        </w:rPr>
        <w:t>сверстниками</w:t>
      </w:r>
      <w:r w:rsidR="00851760" w:rsidRPr="00851760">
        <w:rPr>
          <w:rFonts w:ascii="Times New Roman" w:eastAsia="Times New Roman" w:hAnsi="Times New Roman" w:cs="Times New Roman"/>
          <w:sz w:val="24"/>
          <w:szCs w:val="24"/>
          <w:lang w:eastAsia="ru-RU"/>
        </w:rPr>
        <w:t xml:space="preserve"> [47</w:t>
      </w:r>
      <w:r w:rsidR="006F5062">
        <w:rPr>
          <w:rFonts w:ascii="Times New Roman" w:eastAsia="Times New Roman" w:hAnsi="Times New Roman" w:cs="Times New Roman"/>
          <w:sz w:val="24"/>
          <w:szCs w:val="24"/>
          <w:lang w:eastAsia="ru-RU"/>
        </w:rPr>
        <w:t>]</w:t>
      </w:r>
      <w:r w:rsidRPr="00515601">
        <w:rPr>
          <w:rFonts w:ascii="Times New Roman" w:eastAsia="Times New Roman" w:hAnsi="Times New Roman" w:cs="Times New Roman"/>
          <w:sz w:val="24"/>
          <w:szCs w:val="24"/>
          <w:lang w:eastAsia="ru-RU"/>
        </w:rPr>
        <w:t>.</w:t>
      </w:r>
    </w:p>
    <w:p w:rsidR="00515601" w:rsidRDefault="00515601" w:rsidP="00E963C3">
      <w:pPr>
        <w:ind w:firstLine="709"/>
        <w:jc w:val="both"/>
        <w:rPr>
          <w:rFonts w:ascii="Times New Roman" w:eastAsia="Times New Roman" w:hAnsi="Times New Roman" w:cs="Times New Roman"/>
          <w:sz w:val="24"/>
          <w:szCs w:val="24"/>
          <w:lang w:eastAsia="ru-RU"/>
        </w:rPr>
      </w:pPr>
      <w:r w:rsidRPr="00515601">
        <w:rPr>
          <w:rFonts w:ascii="Times New Roman" w:eastAsia="Times New Roman" w:hAnsi="Times New Roman" w:cs="Times New Roman"/>
          <w:sz w:val="24"/>
          <w:szCs w:val="24"/>
          <w:lang w:eastAsia="ru-RU"/>
        </w:rPr>
        <w:t>Следовательно, неблаго</w:t>
      </w:r>
      <w:r w:rsidR="00E963C3">
        <w:rPr>
          <w:rFonts w:ascii="Times New Roman" w:eastAsia="Times New Roman" w:hAnsi="Times New Roman" w:cs="Times New Roman"/>
          <w:sz w:val="24"/>
          <w:szCs w:val="24"/>
          <w:lang w:eastAsia="ru-RU"/>
        </w:rPr>
        <w:t>получная семья оказывает отрица</w:t>
      </w:r>
      <w:r w:rsidRPr="00515601">
        <w:rPr>
          <w:rFonts w:ascii="Times New Roman" w:eastAsia="Times New Roman" w:hAnsi="Times New Roman" w:cs="Times New Roman"/>
          <w:sz w:val="24"/>
          <w:szCs w:val="24"/>
          <w:lang w:eastAsia="ru-RU"/>
        </w:rPr>
        <w:t xml:space="preserve">тельное, разрушительное, </w:t>
      </w:r>
      <w:proofErr w:type="spellStart"/>
      <w:r w:rsidRPr="00515601">
        <w:rPr>
          <w:rFonts w:ascii="Times New Roman" w:eastAsia="Times New Roman" w:hAnsi="Times New Roman" w:cs="Times New Roman"/>
          <w:sz w:val="24"/>
          <w:szCs w:val="24"/>
          <w:lang w:eastAsia="ru-RU"/>
        </w:rPr>
        <w:t>десоциализирующее</w:t>
      </w:r>
      <w:proofErr w:type="spellEnd"/>
      <w:r w:rsidRPr="00515601">
        <w:rPr>
          <w:rFonts w:ascii="Times New Roman" w:eastAsia="Times New Roman" w:hAnsi="Times New Roman" w:cs="Times New Roman"/>
          <w:sz w:val="24"/>
          <w:szCs w:val="24"/>
          <w:lang w:eastAsia="ru-RU"/>
        </w:rPr>
        <w:t xml:space="preserve"> влияние на</w:t>
      </w:r>
      <w:r w:rsidR="00883B1E">
        <w:rPr>
          <w:rFonts w:ascii="Times New Roman" w:eastAsia="Times New Roman" w:hAnsi="Times New Roman" w:cs="Times New Roman"/>
          <w:sz w:val="24"/>
          <w:szCs w:val="24"/>
          <w:lang w:val="uk-UA" w:eastAsia="ru-RU"/>
        </w:rPr>
        <w:t xml:space="preserve"> </w:t>
      </w:r>
      <w:r w:rsidRPr="00515601">
        <w:rPr>
          <w:rFonts w:ascii="Times New Roman" w:eastAsia="Times New Roman" w:hAnsi="Times New Roman" w:cs="Times New Roman"/>
          <w:sz w:val="24"/>
          <w:szCs w:val="24"/>
          <w:lang w:eastAsia="ru-RU"/>
        </w:rPr>
        <w:t>формирование личности ребенка, следствием чего являются</w:t>
      </w:r>
      <w:r w:rsidR="00883B1E">
        <w:rPr>
          <w:rFonts w:ascii="Times New Roman" w:eastAsia="Times New Roman" w:hAnsi="Times New Roman" w:cs="Times New Roman"/>
          <w:sz w:val="24"/>
          <w:szCs w:val="24"/>
          <w:lang w:val="uk-UA" w:eastAsia="ru-RU"/>
        </w:rPr>
        <w:t xml:space="preserve"> </w:t>
      </w:r>
      <w:r w:rsidRPr="00515601">
        <w:rPr>
          <w:rFonts w:ascii="Times New Roman" w:eastAsia="Times New Roman" w:hAnsi="Times New Roman" w:cs="Times New Roman"/>
          <w:sz w:val="24"/>
          <w:szCs w:val="24"/>
          <w:lang w:eastAsia="ru-RU"/>
        </w:rPr>
        <w:t>ранние поведенческие отклонения.</w:t>
      </w:r>
    </w:p>
    <w:p w:rsidR="00D42F89" w:rsidRDefault="00D42F89" w:rsidP="00E963C3">
      <w:pPr>
        <w:ind w:firstLine="709"/>
        <w:jc w:val="both"/>
        <w:rPr>
          <w:rFonts w:ascii="Times New Roman" w:eastAsia="Times New Roman" w:hAnsi="Times New Roman" w:cs="Times New Roman"/>
          <w:sz w:val="24"/>
          <w:szCs w:val="24"/>
          <w:lang w:eastAsia="ru-RU"/>
        </w:rPr>
      </w:pPr>
    </w:p>
    <w:p w:rsidR="00933B88" w:rsidRPr="001839B0" w:rsidRDefault="00933B88" w:rsidP="0072744C">
      <w:pPr>
        <w:pStyle w:val="a9"/>
        <w:numPr>
          <w:ilvl w:val="0"/>
          <w:numId w:val="10"/>
        </w:numPr>
        <w:rPr>
          <w:rFonts w:ascii="Times New Roman" w:eastAsia="Times New Roman" w:hAnsi="Times New Roman" w:cs="Times New Roman"/>
          <w:b/>
          <w:sz w:val="24"/>
          <w:szCs w:val="24"/>
          <w:lang w:eastAsia="ru-RU"/>
        </w:rPr>
      </w:pPr>
      <w:r w:rsidRPr="001839B0">
        <w:rPr>
          <w:rFonts w:ascii="Times New Roman" w:eastAsia="Times New Roman" w:hAnsi="Times New Roman" w:cs="Times New Roman"/>
          <w:b/>
          <w:sz w:val="24"/>
          <w:szCs w:val="24"/>
          <w:lang w:eastAsia="ru-RU"/>
        </w:rPr>
        <w:t>Основные причины семейного неблагополучия</w:t>
      </w:r>
    </w:p>
    <w:p w:rsidR="00A072E6" w:rsidRPr="00A072E6" w:rsidRDefault="00A072E6" w:rsidP="0038698E">
      <w:pPr>
        <w:ind w:firstLine="709"/>
        <w:jc w:val="both"/>
        <w:rPr>
          <w:rFonts w:ascii="Times New Roman" w:eastAsia="Times New Roman" w:hAnsi="Times New Roman" w:cs="Times New Roman"/>
          <w:sz w:val="24"/>
          <w:szCs w:val="24"/>
          <w:lang w:eastAsia="ru-RU"/>
        </w:rPr>
      </w:pPr>
      <w:r w:rsidRPr="00A072E6">
        <w:rPr>
          <w:rFonts w:ascii="Times New Roman" w:eastAsia="Times New Roman" w:hAnsi="Times New Roman" w:cs="Times New Roman"/>
          <w:sz w:val="24"/>
          <w:szCs w:val="24"/>
          <w:lang w:eastAsia="ru-RU"/>
        </w:rPr>
        <w:t>Можно выделить три группы</w:t>
      </w:r>
      <w:r w:rsidR="0038698E">
        <w:rPr>
          <w:rFonts w:ascii="Times New Roman" w:eastAsia="Times New Roman" w:hAnsi="Times New Roman" w:cs="Times New Roman"/>
          <w:sz w:val="24"/>
          <w:szCs w:val="24"/>
          <w:lang w:eastAsia="ru-RU"/>
        </w:rPr>
        <w:t xml:space="preserve"> причин неблагополучия в семье, в первую очередь, </w:t>
      </w:r>
      <w:r w:rsidRPr="00A072E6">
        <w:rPr>
          <w:rFonts w:ascii="Times New Roman" w:eastAsia="Times New Roman" w:hAnsi="Times New Roman" w:cs="Times New Roman"/>
          <w:sz w:val="24"/>
          <w:szCs w:val="24"/>
          <w:lang w:eastAsia="ru-RU"/>
        </w:rPr>
        <w:t>негативно воздействующих на ребенка:</w:t>
      </w:r>
    </w:p>
    <w:p w:rsidR="00A072E6" w:rsidRPr="00A072E6" w:rsidRDefault="00A072E6" w:rsidP="0038698E">
      <w:pPr>
        <w:ind w:firstLine="709"/>
        <w:jc w:val="both"/>
        <w:rPr>
          <w:rFonts w:ascii="Times New Roman" w:eastAsia="Times New Roman" w:hAnsi="Times New Roman" w:cs="Times New Roman"/>
          <w:sz w:val="24"/>
          <w:szCs w:val="24"/>
          <w:lang w:eastAsia="ru-RU"/>
        </w:rPr>
      </w:pPr>
      <w:r w:rsidRPr="00A072E6">
        <w:rPr>
          <w:rFonts w:ascii="Times New Roman" w:eastAsia="Times New Roman" w:hAnsi="Times New Roman" w:cs="Times New Roman"/>
          <w:sz w:val="24"/>
          <w:szCs w:val="24"/>
          <w:lang w:eastAsia="ru-RU"/>
        </w:rPr>
        <w:t>Во</w:t>
      </w:r>
      <w:r w:rsidR="00F96A98">
        <w:rPr>
          <w:rFonts w:ascii="Times New Roman" w:eastAsia="Times New Roman" w:hAnsi="Times New Roman" w:cs="Times New Roman"/>
          <w:sz w:val="24"/>
          <w:szCs w:val="24"/>
          <w:lang w:eastAsia="ru-RU"/>
        </w:rPr>
        <w:t>-</w:t>
      </w:r>
      <w:r w:rsidRPr="00A072E6">
        <w:rPr>
          <w:rFonts w:ascii="Times New Roman" w:eastAsia="Times New Roman" w:hAnsi="Times New Roman" w:cs="Times New Roman"/>
          <w:sz w:val="24"/>
          <w:szCs w:val="24"/>
          <w:lang w:eastAsia="ru-RU"/>
        </w:rPr>
        <w:t>первых, кризисные явления в</w:t>
      </w:r>
      <w:r w:rsidR="0038698E">
        <w:rPr>
          <w:rFonts w:ascii="Times New Roman" w:eastAsia="Times New Roman" w:hAnsi="Times New Roman" w:cs="Times New Roman"/>
          <w:sz w:val="24"/>
          <w:szCs w:val="24"/>
          <w:lang w:eastAsia="ru-RU"/>
        </w:rPr>
        <w:t xml:space="preserve"> социально</w:t>
      </w:r>
      <w:r w:rsidR="00FF6CC3">
        <w:rPr>
          <w:rFonts w:ascii="Times New Roman" w:eastAsia="Times New Roman" w:hAnsi="Times New Roman" w:cs="Times New Roman"/>
          <w:sz w:val="24"/>
          <w:szCs w:val="24"/>
          <w:lang w:eastAsia="ru-RU"/>
        </w:rPr>
        <w:t>-</w:t>
      </w:r>
      <w:r w:rsidR="0038698E">
        <w:rPr>
          <w:rFonts w:ascii="Times New Roman" w:eastAsia="Times New Roman" w:hAnsi="Times New Roman" w:cs="Times New Roman"/>
          <w:sz w:val="24"/>
          <w:szCs w:val="24"/>
          <w:lang w:eastAsia="ru-RU"/>
        </w:rPr>
        <w:t xml:space="preserve">экономической сфере, </w:t>
      </w:r>
      <w:r w:rsidRPr="00A072E6">
        <w:rPr>
          <w:rFonts w:ascii="Times New Roman" w:eastAsia="Times New Roman" w:hAnsi="Times New Roman" w:cs="Times New Roman"/>
          <w:sz w:val="24"/>
          <w:szCs w:val="24"/>
          <w:lang w:eastAsia="ru-RU"/>
        </w:rPr>
        <w:t>которые непосредственно влияют на семью и снижают ее воспитательный</w:t>
      </w:r>
      <w:r w:rsidR="00883B1E">
        <w:rPr>
          <w:rFonts w:ascii="Times New Roman" w:eastAsia="Times New Roman" w:hAnsi="Times New Roman" w:cs="Times New Roman"/>
          <w:sz w:val="24"/>
          <w:szCs w:val="24"/>
          <w:lang w:val="uk-UA" w:eastAsia="ru-RU"/>
        </w:rPr>
        <w:t xml:space="preserve"> </w:t>
      </w:r>
      <w:r w:rsidRPr="00A072E6">
        <w:rPr>
          <w:rFonts w:ascii="Times New Roman" w:eastAsia="Times New Roman" w:hAnsi="Times New Roman" w:cs="Times New Roman"/>
          <w:sz w:val="24"/>
          <w:szCs w:val="24"/>
          <w:lang w:eastAsia="ru-RU"/>
        </w:rPr>
        <w:t>потенциал.</w:t>
      </w:r>
    </w:p>
    <w:p w:rsidR="00A072E6" w:rsidRPr="00A072E6" w:rsidRDefault="00A072E6" w:rsidP="0038698E">
      <w:pPr>
        <w:ind w:firstLine="709"/>
        <w:jc w:val="both"/>
        <w:rPr>
          <w:rFonts w:ascii="Times New Roman" w:eastAsia="Times New Roman" w:hAnsi="Times New Roman" w:cs="Times New Roman"/>
          <w:sz w:val="24"/>
          <w:szCs w:val="24"/>
          <w:lang w:eastAsia="ru-RU"/>
        </w:rPr>
      </w:pPr>
      <w:r w:rsidRPr="00A072E6">
        <w:rPr>
          <w:rFonts w:ascii="Times New Roman" w:eastAsia="Times New Roman" w:hAnsi="Times New Roman" w:cs="Times New Roman"/>
          <w:sz w:val="24"/>
          <w:szCs w:val="24"/>
          <w:lang w:eastAsia="ru-RU"/>
        </w:rPr>
        <w:t>Во</w:t>
      </w:r>
      <w:r w:rsidR="00F96A98">
        <w:rPr>
          <w:rFonts w:ascii="Times New Roman" w:eastAsia="Times New Roman" w:hAnsi="Times New Roman" w:cs="Times New Roman"/>
          <w:sz w:val="24"/>
          <w:szCs w:val="24"/>
          <w:lang w:eastAsia="ru-RU"/>
        </w:rPr>
        <w:t>-</w:t>
      </w:r>
      <w:r w:rsidRPr="00A072E6">
        <w:rPr>
          <w:rFonts w:ascii="Times New Roman" w:eastAsia="Times New Roman" w:hAnsi="Times New Roman" w:cs="Times New Roman"/>
          <w:sz w:val="24"/>
          <w:szCs w:val="24"/>
          <w:lang w:eastAsia="ru-RU"/>
        </w:rPr>
        <w:t>вторых, причины психолого</w:t>
      </w:r>
      <w:r w:rsidR="00FF6CC3">
        <w:rPr>
          <w:rFonts w:ascii="Times New Roman" w:eastAsia="Times New Roman" w:hAnsi="Times New Roman" w:cs="Times New Roman"/>
          <w:sz w:val="24"/>
          <w:szCs w:val="24"/>
          <w:lang w:eastAsia="ru-RU"/>
        </w:rPr>
        <w:t>-</w:t>
      </w:r>
      <w:r w:rsidRPr="00A072E6">
        <w:rPr>
          <w:rFonts w:ascii="Times New Roman" w:eastAsia="Times New Roman" w:hAnsi="Times New Roman" w:cs="Times New Roman"/>
          <w:sz w:val="24"/>
          <w:szCs w:val="24"/>
          <w:lang w:eastAsia="ru-RU"/>
        </w:rPr>
        <w:t>педаго</w:t>
      </w:r>
      <w:r w:rsidR="0038698E">
        <w:rPr>
          <w:rFonts w:ascii="Times New Roman" w:eastAsia="Times New Roman" w:hAnsi="Times New Roman" w:cs="Times New Roman"/>
          <w:sz w:val="24"/>
          <w:szCs w:val="24"/>
          <w:lang w:eastAsia="ru-RU"/>
        </w:rPr>
        <w:t xml:space="preserve">гического свойства, связанные с </w:t>
      </w:r>
      <w:r w:rsidRPr="00A072E6">
        <w:rPr>
          <w:rFonts w:ascii="Times New Roman" w:eastAsia="Times New Roman" w:hAnsi="Times New Roman" w:cs="Times New Roman"/>
          <w:sz w:val="24"/>
          <w:szCs w:val="24"/>
          <w:lang w:eastAsia="ru-RU"/>
        </w:rPr>
        <w:t>внутрисемейными отношениями и воспитанием детей в семье.</w:t>
      </w:r>
    </w:p>
    <w:p w:rsidR="00A072E6" w:rsidRPr="00A072E6" w:rsidRDefault="00A072E6" w:rsidP="0038698E">
      <w:pPr>
        <w:ind w:firstLine="709"/>
        <w:jc w:val="both"/>
        <w:rPr>
          <w:rFonts w:ascii="Times New Roman" w:eastAsia="Times New Roman" w:hAnsi="Times New Roman" w:cs="Times New Roman"/>
          <w:sz w:val="24"/>
          <w:szCs w:val="24"/>
          <w:lang w:eastAsia="ru-RU"/>
        </w:rPr>
      </w:pPr>
      <w:r w:rsidRPr="00A072E6">
        <w:rPr>
          <w:rFonts w:ascii="Times New Roman" w:eastAsia="Times New Roman" w:hAnsi="Times New Roman" w:cs="Times New Roman"/>
          <w:sz w:val="24"/>
          <w:szCs w:val="24"/>
          <w:lang w:eastAsia="ru-RU"/>
        </w:rPr>
        <w:t>В</w:t>
      </w:r>
      <w:r w:rsidR="00F96A98">
        <w:rPr>
          <w:rFonts w:ascii="Times New Roman" w:eastAsia="Times New Roman" w:hAnsi="Times New Roman" w:cs="Times New Roman"/>
          <w:sz w:val="24"/>
          <w:szCs w:val="24"/>
          <w:lang w:eastAsia="ru-RU"/>
        </w:rPr>
        <w:t>-</w:t>
      </w:r>
      <w:r w:rsidRPr="00A072E6">
        <w:rPr>
          <w:rFonts w:ascii="Times New Roman" w:eastAsia="Times New Roman" w:hAnsi="Times New Roman" w:cs="Times New Roman"/>
          <w:sz w:val="24"/>
          <w:szCs w:val="24"/>
          <w:lang w:eastAsia="ru-RU"/>
        </w:rPr>
        <w:t>третьих, биологического хара</w:t>
      </w:r>
      <w:r w:rsidR="0038698E">
        <w:rPr>
          <w:rFonts w:ascii="Times New Roman" w:eastAsia="Times New Roman" w:hAnsi="Times New Roman" w:cs="Times New Roman"/>
          <w:sz w:val="24"/>
          <w:szCs w:val="24"/>
          <w:lang w:eastAsia="ru-RU"/>
        </w:rPr>
        <w:t xml:space="preserve">ктера (физически или психически </w:t>
      </w:r>
      <w:r w:rsidRPr="00A072E6">
        <w:rPr>
          <w:rFonts w:ascii="Times New Roman" w:eastAsia="Times New Roman" w:hAnsi="Times New Roman" w:cs="Times New Roman"/>
          <w:sz w:val="24"/>
          <w:szCs w:val="24"/>
          <w:lang w:eastAsia="ru-RU"/>
        </w:rPr>
        <w:t>больные родители, дурная наследственность у детей, наличие в семье детей с</w:t>
      </w:r>
      <w:r w:rsidR="00883B1E">
        <w:rPr>
          <w:rFonts w:ascii="Times New Roman" w:eastAsia="Times New Roman" w:hAnsi="Times New Roman" w:cs="Times New Roman"/>
          <w:sz w:val="24"/>
          <w:szCs w:val="24"/>
          <w:lang w:val="uk-UA" w:eastAsia="ru-RU"/>
        </w:rPr>
        <w:t xml:space="preserve"> </w:t>
      </w:r>
      <w:r w:rsidRPr="00A072E6">
        <w:rPr>
          <w:rFonts w:ascii="Times New Roman" w:eastAsia="Times New Roman" w:hAnsi="Times New Roman" w:cs="Times New Roman"/>
          <w:sz w:val="24"/>
          <w:szCs w:val="24"/>
          <w:lang w:eastAsia="ru-RU"/>
        </w:rPr>
        <w:t>недостатками развития или детей</w:t>
      </w:r>
      <w:r w:rsidR="00FF6CC3">
        <w:rPr>
          <w:rFonts w:ascii="Times New Roman" w:eastAsia="Times New Roman" w:hAnsi="Times New Roman" w:cs="Times New Roman"/>
          <w:sz w:val="24"/>
          <w:szCs w:val="24"/>
          <w:lang w:eastAsia="ru-RU"/>
        </w:rPr>
        <w:t>-</w:t>
      </w:r>
      <w:r w:rsidRPr="00A072E6">
        <w:rPr>
          <w:rFonts w:ascii="Times New Roman" w:eastAsia="Times New Roman" w:hAnsi="Times New Roman" w:cs="Times New Roman"/>
          <w:sz w:val="24"/>
          <w:szCs w:val="24"/>
          <w:lang w:eastAsia="ru-RU"/>
        </w:rPr>
        <w:t>инвалидов).</w:t>
      </w:r>
    </w:p>
    <w:p w:rsidR="00A072E6" w:rsidRPr="00A072E6" w:rsidRDefault="00A072E6" w:rsidP="00A072E6">
      <w:pPr>
        <w:ind w:firstLine="709"/>
        <w:jc w:val="both"/>
        <w:rPr>
          <w:rFonts w:ascii="Times New Roman" w:eastAsia="Times New Roman" w:hAnsi="Times New Roman" w:cs="Times New Roman"/>
          <w:sz w:val="24"/>
          <w:szCs w:val="24"/>
          <w:lang w:eastAsia="ru-RU"/>
        </w:rPr>
      </w:pPr>
      <w:r w:rsidRPr="00A072E6">
        <w:rPr>
          <w:rFonts w:ascii="Times New Roman" w:eastAsia="Times New Roman" w:hAnsi="Times New Roman" w:cs="Times New Roman"/>
          <w:sz w:val="24"/>
          <w:szCs w:val="24"/>
          <w:lang w:eastAsia="ru-RU"/>
        </w:rPr>
        <w:t>Они могут быть объективными и субъективными.</w:t>
      </w:r>
    </w:p>
    <w:p w:rsidR="0038698E" w:rsidRDefault="00A072E6" w:rsidP="00A072E6">
      <w:pPr>
        <w:ind w:firstLine="709"/>
        <w:jc w:val="both"/>
        <w:rPr>
          <w:rFonts w:ascii="Times New Roman" w:eastAsia="Times New Roman" w:hAnsi="Times New Roman" w:cs="Times New Roman"/>
          <w:sz w:val="24"/>
          <w:szCs w:val="24"/>
          <w:lang w:eastAsia="ru-RU"/>
        </w:rPr>
      </w:pPr>
      <w:r w:rsidRPr="00A072E6">
        <w:rPr>
          <w:rFonts w:ascii="Times New Roman" w:eastAsia="Times New Roman" w:hAnsi="Times New Roman" w:cs="Times New Roman"/>
          <w:sz w:val="24"/>
          <w:szCs w:val="24"/>
          <w:lang w:eastAsia="ru-RU"/>
        </w:rPr>
        <w:t>Среди объективных социально</w:t>
      </w:r>
      <w:r w:rsidR="00FF6CC3">
        <w:rPr>
          <w:rFonts w:ascii="Times New Roman" w:eastAsia="Times New Roman" w:hAnsi="Times New Roman" w:cs="Times New Roman"/>
          <w:sz w:val="24"/>
          <w:szCs w:val="24"/>
          <w:lang w:eastAsia="ru-RU"/>
        </w:rPr>
        <w:t>-</w:t>
      </w:r>
      <w:r w:rsidRPr="00A072E6">
        <w:rPr>
          <w:rFonts w:ascii="Times New Roman" w:eastAsia="Times New Roman" w:hAnsi="Times New Roman" w:cs="Times New Roman"/>
          <w:sz w:val="24"/>
          <w:szCs w:val="24"/>
          <w:lang w:eastAsia="ru-RU"/>
        </w:rPr>
        <w:t xml:space="preserve">экономических причин: </w:t>
      </w:r>
    </w:p>
    <w:p w:rsidR="00A072E6" w:rsidRPr="001B6D9D" w:rsidRDefault="0038698E" w:rsidP="00006264">
      <w:pPr>
        <w:pStyle w:val="a9"/>
        <w:numPr>
          <w:ilvl w:val="0"/>
          <w:numId w:val="80"/>
        </w:numPr>
        <w:tabs>
          <w:tab w:val="left" w:pos="993"/>
        </w:tabs>
        <w:ind w:left="0" w:firstLine="709"/>
        <w:jc w:val="both"/>
        <w:rPr>
          <w:rFonts w:ascii="Times New Roman" w:eastAsia="Times New Roman" w:hAnsi="Times New Roman" w:cs="Times New Roman"/>
          <w:sz w:val="24"/>
          <w:szCs w:val="24"/>
          <w:lang w:eastAsia="ru-RU"/>
        </w:rPr>
      </w:pPr>
      <w:r w:rsidRPr="001B6D9D">
        <w:rPr>
          <w:rFonts w:ascii="Times New Roman" w:eastAsia="Times New Roman" w:hAnsi="Times New Roman" w:cs="Times New Roman"/>
          <w:sz w:val="24"/>
          <w:szCs w:val="24"/>
          <w:lang w:eastAsia="ru-RU"/>
        </w:rPr>
        <w:t xml:space="preserve">падение </w:t>
      </w:r>
      <w:r w:rsidR="00A072E6" w:rsidRPr="001B6D9D">
        <w:rPr>
          <w:rFonts w:ascii="Times New Roman" w:eastAsia="Times New Roman" w:hAnsi="Times New Roman" w:cs="Times New Roman"/>
          <w:sz w:val="24"/>
          <w:szCs w:val="24"/>
          <w:lang w:eastAsia="ru-RU"/>
        </w:rPr>
        <w:t>жизненного уровня и ухудшение условий содержан</w:t>
      </w:r>
      <w:r w:rsidR="00A97957" w:rsidRPr="001B6D9D">
        <w:rPr>
          <w:rFonts w:ascii="Times New Roman" w:eastAsia="Times New Roman" w:hAnsi="Times New Roman" w:cs="Times New Roman"/>
          <w:sz w:val="24"/>
          <w:szCs w:val="24"/>
          <w:lang w:eastAsia="ru-RU"/>
        </w:rPr>
        <w:t>ия детей;</w:t>
      </w:r>
    </w:p>
    <w:p w:rsidR="00A072E6" w:rsidRPr="001B6D9D" w:rsidRDefault="00A072E6" w:rsidP="00006264">
      <w:pPr>
        <w:pStyle w:val="a9"/>
        <w:numPr>
          <w:ilvl w:val="0"/>
          <w:numId w:val="80"/>
        </w:numPr>
        <w:tabs>
          <w:tab w:val="left" w:pos="993"/>
        </w:tabs>
        <w:ind w:left="0" w:firstLine="709"/>
        <w:jc w:val="both"/>
        <w:rPr>
          <w:rFonts w:ascii="Times New Roman" w:eastAsia="Times New Roman" w:hAnsi="Times New Roman" w:cs="Times New Roman"/>
          <w:sz w:val="24"/>
          <w:szCs w:val="24"/>
          <w:lang w:eastAsia="ru-RU"/>
        </w:rPr>
      </w:pPr>
      <w:r w:rsidRPr="001B6D9D">
        <w:rPr>
          <w:rFonts w:ascii="Times New Roman" w:eastAsia="Times New Roman" w:hAnsi="Times New Roman" w:cs="Times New Roman"/>
          <w:sz w:val="24"/>
          <w:szCs w:val="24"/>
          <w:lang w:eastAsia="ru-RU"/>
        </w:rPr>
        <w:lastRenderedPageBreak/>
        <w:t>сокращение социальной инфрастру</w:t>
      </w:r>
      <w:r w:rsidR="00A74735" w:rsidRPr="001B6D9D">
        <w:rPr>
          <w:rFonts w:ascii="Times New Roman" w:eastAsia="Times New Roman" w:hAnsi="Times New Roman" w:cs="Times New Roman"/>
          <w:sz w:val="24"/>
          <w:szCs w:val="24"/>
          <w:lang w:eastAsia="ru-RU"/>
        </w:rPr>
        <w:t xml:space="preserve">ктуры детства и резкое снижение </w:t>
      </w:r>
      <w:r w:rsidRPr="001B6D9D">
        <w:rPr>
          <w:rFonts w:ascii="Times New Roman" w:eastAsia="Times New Roman" w:hAnsi="Times New Roman" w:cs="Times New Roman"/>
          <w:sz w:val="24"/>
          <w:szCs w:val="24"/>
          <w:lang w:eastAsia="ru-RU"/>
        </w:rPr>
        <w:t>уровня социальных гарантий для детей в жизненно важных сферах духовного</w:t>
      </w:r>
      <w:r w:rsidR="00883B1E" w:rsidRPr="001B6D9D">
        <w:rPr>
          <w:rFonts w:ascii="Times New Roman" w:eastAsia="Times New Roman" w:hAnsi="Times New Roman" w:cs="Times New Roman"/>
          <w:sz w:val="24"/>
          <w:szCs w:val="24"/>
          <w:lang w:val="uk-UA" w:eastAsia="ru-RU"/>
        </w:rPr>
        <w:t xml:space="preserve"> </w:t>
      </w:r>
      <w:r w:rsidR="00A97957" w:rsidRPr="001B6D9D">
        <w:rPr>
          <w:rFonts w:ascii="Times New Roman" w:eastAsia="Times New Roman" w:hAnsi="Times New Roman" w:cs="Times New Roman"/>
          <w:sz w:val="24"/>
          <w:szCs w:val="24"/>
          <w:lang w:eastAsia="ru-RU"/>
        </w:rPr>
        <w:t>и физического развития;</w:t>
      </w:r>
    </w:p>
    <w:p w:rsidR="00A072E6" w:rsidRPr="001B6D9D" w:rsidRDefault="00A97957" w:rsidP="00006264">
      <w:pPr>
        <w:pStyle w:val="a9"/>
        <w:numPr>
          <w:ilvl w:val="0"/>
          <w:numId w:val="80"/>
        </w:numPr>
        <w:tabs>
          <w:tab w:val="left" w:pos="993"/>
        </w:tabs>
        <w:ind w:left="0" w:firstLine="709"/>
        <w:jc w:val="both"/>
        <w:rPr>
          <w:rFonts w:ascii="Times New Roman" w:eastAsia="Times New Roman" w:hAnsi="Times New Roman" w:cs="Times New Roman"/>
          <w:sz w:val="24"/>
          <w:szCs w:val="24"/>
          <w:lang w:eastAsia="ru-RU"/>
        </w:rPr>
      </w:pPr>
      <w:r w:rsidRPr="001B6D9D">
        <w:rPr>
          <w:rFonts w:ascii="Times New Roman" w:eastAsia="Times New Roman" w:hAnsi="Times New Roman" w:cs="Times New Roman"/>
          <w:sz w:val="24"/>
          <w:szCs w:val="24"/>
          <w:lang w:eastAsia="ru-RU"/>
        </w:rPr>
        <w:t>нерешенная жилищная проблема;</w:t>
      </w:r>
    </w:p>
    <w:p w:rsidR="00A072E6" w:rsidRPr="001B6D9D" w:rsidRDefault="00A072E6" w:rsidP="00006264">
      <w:pPr>
        <w:pStyle w:val="a9"/>
        <w:numPr>
          <w:ilvl w:val="0"/>
          <w:numId w:val="80"/>
        </w:numPr>
        <w:tabs>
          <w:tab w:val="left" w:pos="993"/>
        </w:tabs>
        <w:ind w:left="0" w:firstLine="709"/>
        <w:jc w:val="both"/>
        <w:rPr>
          <w:rFonts w:ascii="Times New Roman" w:eastAsia="Times New Roman" w:hAnsi="Times New Roman" w:cs="Times New Roman"/>
          <w:sz w:val="24"/>
          <w:szCs w:val="24"/>
          <w:lang w:eastAsia="ru-RU"/>
        </w:rPr>
      </w:pPr>
      <w:proofErr w:type="spellStart"/>
      <w:r w:rsidRPr="001B6D9D">
        <w:rPr>
          <w:rFonts w:ascii="Times New Roman" w:eastAsia="Times New Roman" w:hAnsi="Times New Roman" w:cs="Times New Roman"/>
          <w:sz w:val="24"/>
          <w:szCs w:val="24"/>
          <w:lang w:eastAsia="ru-RU"/>
        </w:rPr>
        <w:t>дистанцирование</w:t>
      </w:r>
      <w:proofErr w:type="spellEnd"/>
      <w:r w:rsidRPr="001B6D9D">
        <w:rPr>
          <w:rFonts w:ascii="Times New Roman" w:eastAsia="Times New Roman" w:hAnsi="Times New Roman" w:cs="Times New Roman"/>
          <w:sz w:val="24"/>
          <w:szCs w:val="24"/>
          <w:lang w:eastAsia="ru-RU"/>
        </w:rPr>
        <w:t xml:space="preserve"> шко</w:t>
      </w:r>
      <w:r w:rsidR="00A97957" w:rsidRPr="001B6D9D">
        <w:rPr>
          <w:rFonts w:ascii="Times New Roman" w:eastAsia="Times New Roman" w:hAnsi="Times New Roman" w:cs="Times New Roman"/>
          <w:sz w:val="24"/>
          <w:szCs w:val="24"/>
          <w:lang w:eastAsia="ru-RU"/>
        </w:rPr>
        <w:t>лы от детей с трудными судьбами;</w:t>
      </w:r>
    </w:p>
    <w:p w:rsidR="00A072E6" w:rsidRPr="001B6D9D" w:rsidRDefault="00A072E6" w:rsidP="00006264">
      <w:pPr>
        <w:pStyle w:val="a9"/>
        <w:numPr>
          <w:ilvl w:val="0"/>
          <w:numId w:val="80"/>
        </w:numPr>
        <w:tabs>
          <w:tab w:val="left" w:pos="993"/>
        </w:tabs>
        <w:ind w:left="0" w:firstLine="709"/>
        <w:jc w:val="both"/>
        <w:rPr>
          <w:rFonts w:ascii="Times New Roman" w:eastAsia="Times New Roman" w:hAnsi="Times New Roman" w:cs="Times New Roman"/>
          <w:sz w:val="24"/>
          <w:szCs w:val="24"/>
          <w:lang w:eastAsia="ru-RU"/>
        </w:rPr>
      </w:pPr>
      <w:r w:rsidRPr="001B6D9D">
        <w:rPr>
          <w:rFonts w:ascii="Times New Roman" w:eastAsia="Times New Roman" w:hAnsi="Times New Roman" w:cs="Times New Roman"/>
          <w:sz w:val="24"/>
          <w:szCs w:val="24"/>
          <w:lang w:eastAsia="ru-RU"/>
        </w:rPr>
        <w:t>резкий поворот в ценностных ориен</w:t>
      </w:r>
      <w:r w:rsidR="00A74735" w:rsidRPr="001B6D9D">
        <w:rPr>
          <w:rFonts w:ascii="Times New Roman" w:eastAsia="Times New Roman" w:hAnsi="Times New Roman" w:cs="Times New Roman"/>
          <w:sz w:val="24"/>
          <w:szCs w:val="24"/>
          <w:lang w:eastAsia="ru-RU"/>
        </w:rPr>
        <w:t xml:space="preserve">тациях общества и снятие многих </w:t>
      </w:r>
      <w:r w:rsidRPr="001B6D9D">
        <w:rPr>
          <w:rFonts w:ascii="Times New Roman" w:eastAsia="Times New Roman" w:hAnsi="Times New Roman" w:cs="Times New Roman"/>
          <w:sz w:val="24"/>
          <w:szCs w:val="24"/>
          <w:lang w:eastAsia="ru-RU"/>
        </w:rPr>
        <w:t>моральных запретов</w:t>
      </w:r>
      <w:r w:rsidR="00A97957" w:rsidRPr="001B6D9D">
        <w:rPr>
          <w:rFonts w:ascii="Times New Roman" w:eastAsia="Times New Roman" w:hAnsi="Times New Roman" w:cs="Times New Roman"/>
          <w:sz w:val="24"/>
          <w:szCs w:val="24"/>
          <w:lang w:eastAsia="ru-RU"/>
        </w:rPr>
        <w:t>;</w:t>
      </w:r>
    </w:p>
    <w:p w:rsidR="00A97957" w:rsidRPr="001B6D9D" w:rsidRDefault="00A072E6" w:rsidP="00006264">
      <w:pPr>
        <w:pStyle w:val="a9"/>
        <w:numPr>
          <w:ilvl w:val="0"/>
          <w:numId w:val="80"/>
        </w:numPr>
        <w:tabs>
          <w:tab w:val="left" w:pos="993"/>
        </w:tabs>
        <w:ind w:left="0" w:firstLine="709"/>
        <w:jc w:val="both"/>
        <w:rPr>
          <w:rFonts w:ascii="Times New Roman" w:eastAsia="Times New Roman" w:hAnsi="Times New Roman" w:cs="Times New Roman"/>
          <w:sz w:val="24"/>
          <w:szCs w:val="24"/>
          <w:lang w:eastAsia="ru-RU"/>
        </w:rPr>
      </w:pPr>
      <w:r w:rsidRPr="001B6D9D">
        <w:rPr>
          <w:rFonts w:ascii="Times New Roman" w:eastAsia="Times New Roman" w:hAnsi="Times New Roman" w:cs="Times New Roman"/>
          <w:sz w:val="24"/>
          <w:szCs w:val="24"/>
          <w:lang w:eastAsia="ru-RU"/>
        </w:rPr>
        <w:t xml:space="preserve">усиление влияния асоциальных </w:t>
      </w:r>
      <w:r w:rsidR="00A97957" w:rsidRPr="001B6D9D">
        <w:rPr>
          <w:rFonts w:ascii="Times New Roman" w:eastAsia="Times New Roman" w:hAnsi="Times New Roman" w:cs="Times New Roman"/>
          <w:sz w:val="24"/>
          <w:szCs w:val="24"/>
          <w:lang w:eastAsia="ru-RU"/>
        </w:rPr>
        <w:t>криминальных групп в микросреде.</w:t>
      </w:r>
    </w:p>
    <w:p w:rsidR="00A072E6" w:rsidRPr="00A072E6" w:rsidRDefault="00A072E6" w:rsidP="00A072E6">
      <w:pPr>
        <w:ind w:firstLine="709"/>
        <w:jc w:val="both"/>
        <w:rPr>
          <w:rFonts w:ascii="Times New Roman" w:eastAsia="Times New Roman" w:hAnsi="Times New Roman" w:cs="Times New Roman"/>
          <w:sz w:val="24"/>
          <w:szCs w:val="24"/>
          <w:lang w:eastAsia="ru-RU"/>
        </w:rPr>
      </w:pPr>
      <w:r w:rsidRPr="00A072E6">
        <w:rPr>
          <w:rFonts w:ascii="Times New Roman" w:eastAsia="Times New Roman" w:hAnsi="Times New Roman" w:cs="Times New Roman"/>
          <w:sz w:val="24"/>
          <w:szCs w:val="24"/>
          <w:lang w:eastAsia="ru-RU"/>
        </w:rPr>
        <w:t>Среди психолого</w:t>
      </w:r>
      <w:r w:rsidR="00250958">
        <w:rPr>
          <w:rFonts w:ascii="Times New Roman" w:eastAsia="Times New Roman" w:hAnsi="Times New Roman" w:cs="Times New Roman"/>
          <w:sz w:val="24"/>
          <w:szCs w:val="24"/>
          <w:lang w:eastAsia="ru-RU"/>
        </w:rPr>
        <w:t>-</w:t>
      </w:r>
      <w:r w:rsidRPr="00A072E6">
        <w:rPr>
          <w:rFonts w:ascii="Times New Roman" w:eastAsia="Times New Roman" w:hAnsi="Times New Roman" w:cs="Times New Roman"/>
          <w:sz w:val="24"/>
          <w:szCs w:val="24"/>
          <w:lang w:eastAsia="ru-RU"/>
        </w:rPr>
        <w:t xml:space="preserve">педагогических причин выделяются </w:t>
      </w:r>
      <w:proofErr w:type="gramStart"/>
      <w:r w:rsidRPr="00A072E6">
        <w:rPr>
          <w:rFonts w:ascii="Times New Roman" w:eastAsia="Times New Roman" w:hAnsi="Times New Roman" w:cs="Times New Roman"/>
          <w:sz w:val="24"/>
          <w:szCs w:val="24"/>
          <w:lang w:eastAsia="ru-RU"/>
        </w:rPr>
        <w:t>субъективные</w:t>
      </w:r>
      <w:proofErr w:type="gramEnd"/>
      <w:r w:rsidRPr="00A072E6">
        <w:rPr>
          <w:rFonts w:ascii="Times New Roman" w:eastAsia="Times New Roman" w:hAnsi="Times New Roman" w:cs="Times New Roman"/>
          <w:sz w:val="24"/>
          <w:szCs w:val="24"/>
          <w:lang w:eastAsia="ru-RU"/>
        </w:rPr>
        <w:t>:</w:t>
      </w:r>
    </w:p>
    <w:p w:rsidR="00A072E6" w:rsidRPr="000629A2" w:rsidRDefault="00A072E6" w:rsidP="00006264">
      <w:pPr>
        <w:pStyle w:val="a9"/>
        <w:numPr>
          <w:ilvl w:val="0"/>
          <w:numId w:val="81"/>
        </w:numPr>
        <w:tabs>
          <w:tab w:val="left" w:pos="993"/>
        </w:tabs>
        <w:ind w:left="0" w:firstLine="709"/>
        <w:jc w:val="both"/>
        <w:rPr>
          <w:rFonts w:ascii="Times New Roman" w:eastAsia="Times New Roman" w:hAnsi="Times New Roman" w:cs="Times New Roman"/>
          <w:sz w:val="24"/>
          <w:szCs w:val="24"/>
          <w:lang w:eastAsia="ru-RU"/>
        </w:rPr>
      </w:pPr>
      <w:r w:rsidRPr="000629A2">
        <w:rPr>
          <w:rFonts w:ascii="Times New Roman" w:eastAsia="Times New Roman" w:hAnsi="Times New Roman" w:cs="Times New Roman"/>
          <w:sz w:val="24"/>
          <w:szCs w:val="24"/>
          <w:lang w:eastAsia="ru-RU"/>
        </w:rPr>
        <w:t>просчеты воспитания в семье</w:t>
      </w:r>
      <w:r w:rsidR="00A97957" w:rsidRPr="000629A2">
        <w:rPr>
          <w:rFonts w:ascii="Times New Roman" w:eastAsia="Times New Roman" w:hAnsi="Times New Roman" w:cs="Times New Roman"/>
          <w:sz w:val="24"/>
          <w:szCs w:val="24"/>
          <w:lang w:eastAsia="ru-RU"/>
        </w:rPr>
        <w:t>;</w:t>
      </w:r>
    </w:p>
    <w:p w:rsidR="00A072E6" w:rsidRPr="000629A2" w:rsidRDefault="00A072E6" w:rsidP="00006264">
      <w:pPr>
        <w:pStyle w:val="a9"/>
        <w:numPr>
          <w:ilvl w:val="0"/>
          <w:numId w:val="81"/>
        </w:numPr>
        <w:tabs>
          <w:tab w:val="left" w:pos="993"/>
        </w:tabs>
        <w:ind w:left="0" w:firstLine="709"/>
        <w:jc w:val="both"/>
        <w:rPr>
          <w:rFonts w:ascii="Times New Roman" w:eastAsia="Times New Roman" w:hAnsi="Times New Roman" w:cs="Times New Roman"/>
          <w:sz w:val="24"/>
          <w:szCs w:val="24"/>
          <w:lang w:eastAsia="ru-RU"/>
        </w:rPr>
      </w:pPr>
      <w:r w:rsidRPr="000629A2">
        <w:rPr>
          <w:rFonts w:ascii="Times New Roman" w:eastAsia="Times New Roman" w:hAnsi="Times New Roman" w:cs="Times New Roman"/>
          <w:sz w:val="24"/>
          <w:szCs w:val="24"/>
          <w:lang w:eastAsia="ru-RU"/>
        </w:rPr>
        <w:t>эмоциональное отторжение между родителями и ребенком</w:t>
      </w:r>
      <w:r w:rsidR="00A97957" w:rsidRPr="000629A2">
        <w:rPr>
          <w:rFonts w:ascii="Times New Roman" w:eastAsia="Times New Roman" w:hAnsi="Times New Roman" w:cs="Times New Roman"/>
          <w:sz w:val="24"/>
          <w:szCs w:val="24"/>
          <w:lang w:eastAsia="ru-RU"/>
        </w:rPr>
        <w:t>;</w:t>
      </w:r>
    </w:p>
    <w:p w:rsidR="00A072E6" w:rsidRPr="000629A2" w:rsidRDefault="00A072E6" w:rsidP="00006264">
      <w:pPr>
        <w:pStyle w:val="a9"/>
        <w:numPr>
          <w:ilvl w:val="0"/>
          <w:numId w:val="81"/>
        </w:numPr>
        <w:tabs>
          <w:tab w:val="left" w:pos="993"/>
        </w:tabs>
        <w:ind w:left="0" w:firstLine="709"/>
        <w:jc w:val="both"/>
        <w:rPr>
          <w:rFonts w:ascii="Times New Roman" w:eastAsia="Times New Roman" w:hAnsi="Times New Roman" w:cs="Times New Roman"/>
          <w:sz w:val="24"/>
          <w:szCs w:val="24"/>
          <w:lang w:eastAsia="ru-RU"/>
        </w:rPr>
      </w:pPr>
      <w:proofErr w:type="spellStart"/>
      <w:r w:rsidRPr="000629A2">
        <w:rPr>
          <w:rFonts w:ascii="Times New Roman" w:eastAsia="Times New Roman" w:hAnsi="Times New Roman" w:cs="Times New Roman"/>
          <w:sz w:val="24"/>
          <w:szCs w:val="24"/>
          <w:lang w:eastAsia="ru-RU"/>
        </w:rPr>
        <w:t>гиперопека</w:t>
      </w:r>
      <w:proofErr w:type="spellEnd"/>
      <w:r w:rsidRPr="000629A2">
        <w:rPr>
          <w:rFonts w:ascii="Times New Roman" w:eastAsia="Times New Roman" w:hAnsi="Times New Roman" w:cs="Times New Roman"/>
          <w:sz w:val="24"/>
          <w:szCs w:val="24"/>
          <w:lang w:eastAsia="ru-RU"/>
        </w:rPr>
        <w:t>, когда ребенк</w:t>
      </w:r>
      <w:r w:rsidR="00A74735" w:rsidRPr="000629A2">
        <w:rPr>
          <w:rFonts w:ascii="Times New Roman" w:eastAsia="Times New Roman" w:hAnsi="Times New Roman" w:cs="Times New Roman"/>
          <w:sz w:val="24"/>
          <w:szCs w:val="24"/>
          <w:lang w:eastAsia="ru-RU"/>
        </w:rPr>
        <w:t xml:space="preserve">у не дают проявить элементарную </w:t>
      </w:r>
      <w:r w:rsidRPr="000629A2">
        <w:rPr>
          <w:rFonts w:ascii="Times New Roman" w:eastAsia="Times New Roman" w:hAnsi="Times New Roman" w:cs="Times New Roman"/>
          <w:sz w:val="24"/>
          <w:szCs w:val="24"/>
          <w:lang w:eastAsia="ru-RU"/>
        </w:rPr>
        <w:t>самостоятельность, изолируют от окружающей жизни, также имеет за собой</w:t>
      </w:r>
      <w:r w:rsidR="007D23D0" w:rsidRPr="000629A2">
        <w:rPr>
          <w:rFonts w:ascii="Times New Roman" w:eastAsia="Times New Roman" w:hAnsi="Times New Roman" w:cs="Times New Roman"/>
          <w:sz w:val="24"/>
          <w:szCs w:val="24"/>
          <w:lang w:val="uk-UA" w:eastAsia="ru-RU"/>
        </w:rPr>
        <w:t xml:space="preserve"> </w:t>
      </w:r>
      <w:r w:rsidRPr="000629A2">
        <w:rPr>
          <w:rFonts w:ascii="Times New Roman" w:eastAsia="Times New Roman" w:hAnsi="Times New Roman" w:cs="Times New Roman"/>
          <w:sz w:val="24"/>
          <w:szCs w:val="24"/>
          <w:lang w:eastAsia="ru-RU"/>
        </w:rPr>
        <w:t>негативные последствия в будуще</w:t>
      </w:r>
      <w:r w:rsidR="00A97957" w:rsidRPr="000629A2">
        <w:rPr>
          <w:rFonts w:ascii="Times New Roman" w:eastAsia="Times New Roman" w:hAnsi="Times New Roman" w:cs="Times New Roman"/>
          <w:sz w:val="24"/>
          <w:szCs w:val="24"/>
          <w:lang w:eastAsia="ru-RU"/>
        </w:rPr>
        <w:t>й жизни ребенка</w:t>
      </w:r>
      <w:r w:rsidR="00625097" w:rsidRPr="000629A2">
        <w:rPr>
          <w:rFonts w:ascii="Times New Roman" w:eastAsia="Times New Roman" w:hAnsi="Times New Roman" w:cs="Times New Roman"/>
          <w:sz w:val="24"/>
          <w:szCs w:val="24"/>
          <w:lang w:eastAsia="ru-RU"/>
        </w:rPr>
        <w:t>;</w:t>
      </w:r>
    </w:p>
    <w:p w:rsidR="00A74735" w:rsidRPr="000629A2" w:rsidRDefault="00A072E6" w:rsidP="00006264">
      <w:pPr>
        <w:pStyle w:val="a9"/>
        <w:numPr>
          <w:ilvl w:val="0"/>
          <w:numId w:val="81"/>
        </w:numPr>
        <w:tabs>
          <w:tab w:val="left" w:pos="993"/>
        </w:tabs>
        <w:ind w:left="0" w:firstLine="709"/>
        <w:jc w:val="both"/>
        <w:rPr>
          <w:rFonts w:ascii="Times New Roman" w:eastAsia="Times New Roman" w:hAnsi="Times New Roman" w:cs="Times New Roman"/>
          <w:sz w:val="24"/>
          <w:szCs w:val="24"/>
          <w:lang w:eastAsia="ru-RU"/>
        </w:rPr>
      </w:pPr>
      <w:r w:rsidRPr="000629A2">
        <w:rPr>
          <w:rFonts w:ascii="Times New Roman" w:eastAsia="Times New Roman" w:hAnsi="Times New Roman" w:cs="Times New Roman"/>
          <w:sz w:val="24"/>
          <w:szCs w:val="24"/>
          <w:lang w:eastAsia="ru-RU"/>
        </w:rPr>
        <w:t>непоследовательность и проти</w:t>
      </w:r>
      <w:r w:rsidR="00A74735" w:rsidRPr="000629A2">
        <w:rPr>
          <w:rFonts w:ascii="Times New Roman" w:eastAsia="Times New Roman" w:hAnsi="Times New Roman" w:cs="Times New Roman"/>
          <w:sz w:val="24"/>
          <w:szCs w:val="24"/>
          <w:lang w:eastAsia="ru-RU"/>
        </w:rPr>
        <w:t xml:space="preserve">воречивость воспитания, которая </w:t>
      </w:r>
      <w:r w:rsidRPr="000629A2">
        <w:rPr>
          <w:rFonts w:ascii="Times New Roman" w:eastAsia="Times New Roman" w:hAnsi="Times New Roman" w:cs="Times New Roman"/>
          <w:sz w:val="24"/>
          <w:szCs w:val="24"/>
          <w:lang w:eastAsia="ru-RU"/>
        </w:rPr>
        <w:t xml:space="preserve">характеризуется разрывом между требованиями к ребенку и </w:t>
      </w:r>
      <w:proofErr w:type="gramStart"/>
      <w:r w:rsidRPr="000629A2">
        <w:rPr>
          <w:rFonts w:ascii="Times New Roman" w:eastAsia="Times New Roman" w:hAnsi="Times New Roman" w:cs="Times New Roman"/>
          <w:sz w:val="24"/>
          <w:szCs w:val="24"/>
          <w:lang w:eastAsia="ru-RU"/>
        </w:rPr>
        <w:t>контролем за</w:t>
      </w:r>
      <w:proofErr w:type="gramEnd"/>
      <w:r w:rsidR="007D23D0" w:rsidRPr="000629A2">
        <w:rPr>
          <w:rFonts w:ascii="Times New Roman" w:eastAsia="Times New Roman" w:hAnsi="Times New Roman" w:cs="Times New Roman"/>
          <w:sz w:val="24"/>
          <w:szCs w:val="24"/>
          <w:lang w:val="uk-UA" w:eastAsia="ru-RU"/>
        </w:rPr>
        <w:t xml:space="preserve"> </w:t>
      </w:r>
      <w:r w:rsidRPr="000629A2">
        <w:rPr>
          <w:rFonts w:ascii="Times New Roman" w:eastAsia="Times New Roman" w:hAnsi="Times New Roman" w:cs="Times New Roman"/>
          <w:sz w:val="24"/>
          <w:szCs w:val="24"/>
          <w:lang w:eastAsia="ru-RU"/>
        </w:rPr>
        <w:t xml:space="preserve">ним, несогласованностью педагогических </w:t>
      </w:r>
      <w:r w:rsidR="007D23D0" w:rsidRPr="000629A2">
        <w:rPr>
          <w:rFonts w:ascii="Times New Roman" w:eastAsia="Times New Roman" w:hAnsi="Times New Roman" w:cs="Times New Roman"/>
          <w:sz w:val="24"/>
          <w:szCs w:val="24"/>
          <w:lang w:eastAsia="ru-RU"/>
        </w:rPr>
        <w:t>действий родителей</w:t>
      </w:r>
      <w:r w:rsidR="007D23D0" w:rsidRPr="000629A2">
        <w:rPr>
          <w:rFonts w:ascii="Times New Roman" w:eastAsia="Times New Roman" w:hAnsi="Times New Roman" w:cs="Times New Roman"/>
          <w:sz w:val="24"/>
          <w:szCs w:val="24"/>
          <w:lang w:val="uk-UA" w:eastAsia="ru-RU"/>
        </w:rPr>
        <w:t xml:space="preserve"> </w:t>
      </w:r>
      <w:r w:rsidR="00625097" w:rsidRPr="000629A2">
        <w:rPr>
          <w:rFonts w:ascii="Times New Roman" w:eastAsia="Times New Roman" w:hAnsi="Times New Roman" w:cs="Times New Roman"/>
          <w:sz w:val="24"/>
          <w:szCs w:val="24"/>
          <w:lang w:eastAsia="ru-RU"/>
        </w:rPr>
        <w:t>дезориентирует ребенка;</w:t>
      </w:r>
    </w:p>
    <w:p w:rsidR="00A072E6" w:rsidRPr="000629A2" w:rsidRDefault="00A072E6" w:rsidP="00006264">
      <w:pPr>
        <w:pStyle w:val="a9"/>
        <w:numPr>
          <w:ilvl w:val="0"/>
          <w:numId w:val="81"/>
        </w:numPr>
        <w:tabs>
          <w:tab w:val="left" w:pos="993"/>
        </w:tabs>
        <w:ind w:left="0" w:firstLine="709"/>
        <w:jc w:val="both"/>
        <w:rPr>
          <w:rFonts w:ascii="Times New Roman" w:eastAsia="Times New Roman" w:hAnsi="Times New Roman" w:cs="Times New Roman"/>
          <w:sz w:val="24"/>
          <w:szCs w:val="24"/>
          <w:lang w:eastAsia="ru-RU"/>
        </w:rPr>
      </w:pPr>
      <w:r w:rsidRPr="000629A2">
        <w:rPr>
          <w:rFonts w:ascii="Times New Roman" w:eastAsia="Times New Roman" w:hAnsi="Times New Roman" w:cs="Times New Roman"/>
          <w:sz w:val="24"/>
          <w:szCs w:val="24"/>
          <w:lang w:eastAsia="ru-RU"/>
        </w:rPr>
        <w:t>непонимание закономерностей и своеобразия</w:t>
      </w:r>
      <w:r w:rsidR="00625097" w:rsidRPr="000629A2">
        <w:rPr>
          <w:rFonts w:ascii="Times New Roman" w:eastAsia="Times New Roman" w:hAnsi="Times New Roman" w:cs="Times New Roman"/>
          <w:sz w:val="24"/>
          <w:szCs w:val="24"/>
          <w:lang w:eastAsia="ru-RU"/>
        </w:rPr>
        <w:t xml:space="preserve"> личностного развития детей;</w:t>
      </w:r>
    </w:p>
    <w:p w:rsidR="00A072E6" w:rsidRPr="000629A2" w:rsidRDefault="00A072E6" w:rsidP="00006264">
      <w:pPr>
        <w:pStyle w:val="a9"/>
        <w:numPr>
          <w:ilvl w:val="0"/>
          <w:numId w:val="81"/>
        </w:numPr>
        <w:tabs>
          <w:tab w:val="left" w:pos="993"/>
        </w:tabs>
        <w:ind w:left="0" w:firstLine="709"/>
        <w:jc w:val="both"/>
        <w:rPr>
          <w:rFonts w:ascii="Times New Roman" w:eastAsia="Times New Roman" w:hAnsi="Times New Roman" w:cs="Times New Roman"/>
          <w:sz w:val="24"/>
          <w:szCs w:val="24"/>
          <w:lang w:eastAsia="ru-RU"/>
        </w:rPr>
      </w:pPr>
      <w:r w:rsidRPr="000629A2">
        <w:rPr>
          <w:rFonts w:ascii="Times New Roman" w:eastAsia="Times New Roman" w:hAnsi="Times New Roman" w:cs="Times New Roman"/>
          <w:sz w:val="24"/>
          <w:szCs w:val="24"/>
          <w:lang w:eastAsia="ru-RU"/>
        </w:rPr>
        <w:t>несоответствие требований и ож</w:t>
      </w:r>
      <w:r w:rsidR="00625097" w:rsidRPr="000629A2">
        <w:rPr>
          <w:rFonts w:ascii="Times New Roman" w:eastAsia="Times New Roman" w:hAnsi="Times New Roman" w:cs="Times New Roman"/>
          <w:sz w:val="24"/>
          <w:szCs w:val="24"/>
          <w:lang w:eastAsia="ru-RU"/>
        </w:rPr>
        <w:t xml:space="preserve">иданий родителей возможностям и </w:t>
      </w:r>
      <w:r w:rsidRPr="000629A2">
        <w:rPr>
          <w:rFonts w:ascii="Times New Roman" w:eastAsia="Times New Roman" w:hAnsi="Times New Roman" w:cs="Times New Roman"/>
          <w:sz w:val="24"/>
          <w:szCs w:val="24"/>
          <w:lang w:eastAsia="ru-RU"/>
        </w:rPr>
        <w:t>потребностям детей также усугубляют пс</w:t>
      </w:r>
      <w:r w:rsidR="00625097" w:rsidRPr="000629A2">
        <w:rPr>
          <w:rFonts w:ascii="Times New Roman" w:eastAsia="Times New Roman" w:hAnsi="Times New Roman" w:cs="Times New Roman"/>
          <w:sz w:val="24"/>
          <w:szCs w:val="24"/>
          <w:lang w:eastAsia="ru-RU"/>
        </w:rPr>
        <w:t>ихологическое состояние ребенка;</w:t>
      </w:r>
    </w:p>
    <w:p w:rsidR="00A072E6" w:rsidRPr="000629A2" w:rsidRDefault="00A072E6" w:rsidP="00006264">
      <w:pPr>
        <w:pStyle w:val="a9"/>
        <w:numPr>
          <w:ilvl w:val="0"/>
          <w:numId w:val="81"/>
        </w:numPr>
        <w:tabs>
          <w:tab w:val="left" w:pos="993"/>
        </w:tabs>
        <w:ind w:left="0" w:firstLine="709"/>
        <w:jc w:val="both"/>
        <w:rPr>
          <w:rFonts w:ascii="Times New Roman" w:eastAsia="Times New Roman" w:hAnsi="Times New Roman" w:cs="Times New Roman"/>
          <w:sz w:val="24"/>
          <w:szCs w:val="24"/>
          <w:lang w:eastAsia="ru-RU"/>
        </w:rPr>
      </w:pPr>
      <w:r w:rsidRPr="000629A2">
        <w:rPr>
          <w:rFonts w:ascii="Times New Roman" w:eastAsia="Times New Roman" w:hAnsi="Times New Roman" w:cs="Times New Roman"/>
          <w:sz w:val="24"/>
          <w:szCs w:val="24"/>
          <w:lang w:eastAsia="ru-RU"/>
        </w:rPr>
        <w:t>негибкость родителей в отношениях с детьми</w:t>
      </w:r>
      <w:r w:rsidR="00625097" w:rsidRPr="000629A2">
        <w:rPr>
          <w:rFonts w:ascii="Times New Roman" w:eastAsia="Times New Roman" w:hAnsi="Times New Roman" w:cs="Times New Roman"/>
          <w:sz w:val="24"/>
          <w:szCs w:val="24"/>
          <w:lang w:eastAsia="ru-RU"/>
        </w:rPr>
        <w:t>;</w:t>
      </w:r>
    </w:p>
    <w:p w:rsidR="00A072E6" w:rsidRPr="000629A2" w:rsidRDefault="00A072E6" w:rsidP="00006264">
      <w:pPr>
        <w:pStyle w:val="a9"/>
        <w:numPr>
          <w:ilvl w:val="0"/>
          <w:numId w:val="81"/>
        </w:numPr>
        <w:tabs>
          <w:tab w:val="left" w:pos="993"/>
        </w:tabs>
        <w:ind w:left="0" w:firstLine="709"/>
        <w:jc w:val="both"/>
        <w:rPr>
          <w:rFonts w:ascii="Times New Roman" w:eastAsia="Times New Roman" w:hAnsi="Times New Roman" w:cs="Times New Roman"/>
          <w:sz w:val="24"/>
          <w:szCs w:val="24"/>
          <w:lang w:eastAsia="ru-RU"/>
        </w:rPr>
      </w:pPr>
      <w:r w:rsidRPr="000629A2">
        <w:rPr>
          <w:rFonts w:ascii="Times New Roman" w:eastAsia="Times New Roman" w:hAnsi="Times New Roman" w:cs="Times New Roman"/>
          <w:sz w:val="24"/>
          <w:szCs w:val="24"/>
          <w:lang w:eastAsia="ru-RU"/>
        </w:rPr>
        <w:t>избыток родительс</w:t>
      </w:r>
      <w:r w:rsidR="00625097" w:rsidRPr="000629A2">
        <w:rPr>
          <w:rFonts w:ascii="Times New Roman" w:eastAsia="Times New Roman" w:hAnsi="Times New Roman" w:cs="Times New Roman"/>
          <w:sz w:val="24"/>
          <w:szCs w:val="24"/>
          <w:lang w:eastAsia="ru-RU"/>
        </w:rPr>
        <w:t xml:space="preserve">кого раздражения, недовольства, </w:t>
      </w:r>
      <w:r w:rsidRPr="000629A2">
        <w:rPr>
          <w:rFonts w:ascii="Times New Roman" w:eastAsia="Times New Roman" w:hAnsi="Times New Roman" w:cs="Times New Roman"/>
          <w:sz w:val="24"/>
          <w:szCs w:val="24"/>
          <w:lang w:eastAsia="ru-RU"/>
        </w:rPr>
        <w:t>беспокойства, тревоги по отношению к детям создает в семье эффект</w:t>
      </w:r>
      <w:r w:rsidR="007D23D0" w:rsidRPr="000629A2">
        <w:rPr>
          <w:rFonts w:ascii="Times New Roman" w:eastAsia="Times New Roman" w:hAnsi="Times New Roman" w:cs="Times New Roman"/>
          <w:sz w:val="24"/>
          <w:szCs w:val="24"/>
          <w:lang w:val="uk-UA" w:eastAsia="ru-RU"/>
        </w:rPr>
        <w:t xml:space="preserve"> </w:t>
      </w:r>
      <w:r w:rsidRPr="000629A2">
        <w:rPr>
          <w:rFonts w:ascii="Times New Roman" w:eastAsia="Times New Roman" w:hAnsi="Times New Roman" w:cs="Times New Roman"/>
          <w:sz w:val="24"/>
          <w:szCs w:val="24"/>
          <w:lang w:eastAsia="ru-RU"/>
        </w:rPr>
        <w:t>суматохи, хао</w:t>
      </w:r>
      <w:r w:rsidR="00625097" w:rsidRPr="000629A2">
        <w:rPr>
          <w:rFonts w:ascii="Times New Roman" w:eastAsia="Times New Roman" w:hAnsi="Times New Roman" w:cs="Times New Roman"/>
          <w:sz w:val="24"/>
          <w:szCs w:val="24"/>
          <w:lang w:eastAsia="ru-RU"/>
        </w:rPr>
        <w:t>тичности, всеобщего возбуждения;</w:t>
      </w:r>
    </w:p>
    <w:p w:rsidR="00A072E6" w:rsidRPr="000629A2" w:rsidRDefault="00A072E6" w:rsidP="00006264">
      <w:pPr>
        <w:pStyle w:val="a9"/>
        <w:numPr>
          <w:ilvl w:val="0"/>
          <w:numId w:val="81"/>
        </w:numPr>
        <w:tabs>
          <w:tab w:val="left" w:pos="993"/>
        </w:tabs>
        <w:ind w:left="0" w:firstLine="709"/>
        <w:jc w:val="both"/>
        <w:rPr>
          <w:rFonts w:ascii="Times New Roman" w:eastAsia="Times New Roman" w:hAnsi="Times New Roman" w:cs="Times New Roman"/>
          <w:sz w:val="24"/>
          <w:szCs w:val="24"/>
          <w:lang w:eastAsia="ru-RU"/>
        </w:rPr>
      </w:pPr>
      <w:r w:rsidRPr="000629A2">
        <w:rPr>
          <w:rFonts w:ascii="Times New Roman" w:eastAsia="Times New Roman" w:hAnsi="Times New Roman" w:cs="Times New Roman"/>
          <w:sz w:val="24"/>
          <w:szCs w:val="24"/>
          <w:lang w:eastAsia="ru-RU"/>
        </w:rPr>
        <w:lastRenderedPageBreak/>
        <w:t xml:space="preserve">авторитарность воспитания </w:t>
      </w:r>
      <w:r w:rsidR="003E57DA" w:rsidRPr="000629A2">
        <w:rPr>
          <w:rFonts w:ascii="Times New Roman" w:eastAsia="Times New Roman" w:hAnsi="Times New Roman" w:cs="Times New Roman"/>
          <w:sz w:val="24"/>
          <w:szCs w:val="24"/>
          <w:lang w:eastAsia="ru-RU"/>
        </w:rPr>
        <w:t>–</w:t>
      </w:r>
      <w:r w:rsidRPr="000629A2">
        <w:rPr>
          <w:rFonts w:ascii="Times New Roman" w:eastAsia="Times New Roman" w:hAnsi="Times New Roman" w:cs="Times New Roman"/>
          <w:sz w:val="24"/>
          <w:szCs w:val="24"/>
          <w:lang w:eastAsia="ru-RU"/>
        </w:rPr>
        <w:t xml:space="preserve"> стр</w:t>
      </w:r>
      <w:r w:rsidR="00625097" w:rsidRPr="000629A2">
        <w:rPr>
          <w:rFonts w:ascii="Times New Roman" w:eastAsia="Times New Roman" w:hAnsi="Times New Roman" w:cs="Times New Roman"/>
          <w:sz w:val="24"/>
          <w:szCs w:val="24"/>
          <w:lang w:eastAsia="ru-RU"/>
        </w:rPr>
        <w:t xml:space="preserve">емление подчинить ребенка своей </w:t>
      </w:r>
      <w:r w:rsidRPr="000629A2">
        <w:rPr>
          <w:rFonts w:ascii="Times New Roman" w:eastAsia="Times New Roman" w:hAnsi="Times New Roman" w:cs="Times New Roman"/>
          <w:sz w:val="24"/>
          <w:szCs w:val="24"/>
          <w:lang w:eastAsia="ru-RU"/>
        </w:rPr>
        <w:t>воле; категоричность суждений, приказной тон; навязывание своего мнения и</w:t>
      </w:r>
      <w:r w:rsidR="007D23D0" w:rsidRPr="000629A2">
        <w:rPr>
          <w:rFonts w:ascii="Times New Roman" w:eastAsia="Times New Roman" w:hAnsi="Times New Roman" w:cs="Times New Roman"/>
          <w:sz w:val="24"/>
          <w:szCs w:val="24"/>
          <w:lang w:val="uk-UA" w:eastAsia="ru-RU"/>
        </w:rPr>
        <w:t xml:space="preserve"> </w:t>
      </w:r>
      <w:r w:rsidRPr="000629A2">
        <w:rPr>
          <w:rFonts w:ascii="Times New Roman" w:eastAsia="Times New Roman" w:hAnsi="Times New Roman" w:cs="Times New Roman"/>
          <w:sz w:val="24"/>
          <w:szCs w:val="24"/>
          <w:lang w:eastAsia="ru-RU"/>
        </w:rPr>
        <w:t>готовых решений;</w:t>
      </w:r>
    </w:p>
    <w:p w:rsidR="00A072E6" w:rsidRPr="000629A2" w:rsidRDefault="00A072E6" w:rsidP="00006264">
      <w:pPr>
        <w:pStyle w:val="a9"/>
        <w:numPr>
          <w:ilvl w:val="0"/>
          <w:numId w:val="81"/>
        </w:numPr>
        <w:tabs>
          <w:tab w:val="left" w:pos="993"/>
        </w:tabs>
        <w:ind w:left="0" w:firstLine="709"/>
        <w:jc w:val="both"/>
        <w:rPr>
          <w:rFonts w:ascii="Times New Roman" w:eastAsia="Times New Roman" w:hAnsi="Times New Roman" w:cs="Times New Roman"/>
          <w:sz w:val="24"/>
          <w:szCs w:val="24"/>
          <w:lang w:eastAsia="ru-RU"/>
        </w:rPr>
      </w:pPr>
      <w:r w:rsidRPr="000629A2">
        <w:rPr>
          <w:rFonts w:ascii="Times New Roman" w:eastAsia="Times New Roman" w:hAnsi="Times New Roman" w:cs="Times New Roman"/>
          <w:sz w:val="24"/>
          <w:szCs w:val="24"/>
          <w:lang w:eastAsia="ru-RU"/>
        </w:rPr>
        <w:t>семейная психологическая деприв</w:t>
      </w:r>
      <w:r w:rsidR="007611B0" w:rsidRPr="000629A2">
        <w:rPr>
          <w:rFonts w:ascii="Times New Roman" w:eastAsia="Times New Roman" w:hAnsi="Times New Roman" w:cs="Times New Roman"/>
          <w:sz w:val="24"/>
          <w:szCs w:val="24"/>
          <w:lang w:eastAsia="ru-RU"/>
        </w:rPr>
        <w:t xml:space="preserve">ация. Нарушение психологической </w:t>
      </w:r>
      <w:r w:rsidRPr="000629A2">
        <w:rPr>
          <w:rFonts w:ascii="Times New Roman" w:eastAsia="Times New Roman" w:hAnsi="Times New Roman" w:cs="Times New Roman"/>
          <w:sz w:val="24"/>
          <w:szCs w:val="24"/>
          <w:lang w:eastAsia="ru-RU"/>
        </w:rPr>
        <w:t>связи между ребенком и родителями приводит к уходу детей из семьи, их</w:t>
      </w:r>
      <w:r w:rsidR="007D23D0" w:rsidRPr="000629A2">
        <w:rPr>
          <w:rFonts w:ascii="Times New Roman" w:eastAsia="Times New Roman" w:hAnsi="Times New Roman" w:cs="Times New Roman"/>
          <w:sz w:val="24"/>
          <w:szCs w:val="24"/>
          <w:lang w:val="uk-UA" w:eastAsia="ru-RU"/>
        </w:rPr>
        <w:t xml:space="preserve"> </w:t>
      </w:r>
      <w:r w:rsidRPr="000629A2">
        <w:rPr>
          <w:rFonts w:ascii="Times New Roman" w:eastAsia="Times New Roman" w:hAnsi="Times New Roman" w:cs="Times New Roman"/>
          <w:sz w:val="24"/>
          <w:szCs w:val="24"/>
          <w:lang w:eastAsia="ru-RU"/>
        </w:rPr>
        <w:t>невротизации, суицидальным проявлениям, росту безнадзорности детей и</w:t>
      </w:r>
      <w:r w:rsidR="007D23D0" w:rsidRPr="000629A2">
        <w:rPr>
          <w:rFonts w:ascii="Times New Roman" w:eastAsia="Times New Roman" w:hAnsi="Times New Roman" w:cs="Times New Roman"/>
          <w:sz w:val="24"/>
          <w:szCs w:val="24"/>
          <w:lang w:val="uk-UA" w:eastAsia="ru-RU"/>
        </w:rPr>
        <w:t xml:space="preserve"> </w:t>
      </w:r>
      <w:r w:rsidRPr="000629A2">
        <w:rPr>
          <w:rFonts w:ascii="Times New Roman" w:eastAsia="Times New Roman" w:hAnsi="Times New Roman" w:cs="Times New Roman"/>
          <w:sz w:val="24"/>
          <w:szCs w:val="24"/>
          <w:lang w:eastAsia="ru-RU"/>
        </w:rPr>
        <w:t>влияет на криминализацию подростковой среды.</w:t>
      </w:r>
    </w:p>
    <w:p w:rsidR="00A072E6" w:rsidRPr="00A072E6" w:rsidRDefault="00A072E6" w:rsidP="00B75B3D">
      <w:pPr>
        <w:ind w:firstLine="709"/>
        <w:jc w:val="both"/>
        <w:rPr>
          <w:rFonts w:ascii="Times New Roman" w:eastAsia="Times New Roman" w:hAnsi="Times New Roman" w:cs="Times New Roman"/>
          <w:sz w:val="24"/>
          <w:szCs w:val="24"/>
          <w:lang w:eastAsia="ru-RU"/>
        </w:rPr>
      </w:pPr>
      <w:r w:rsidRPr="00A072E6">
        <w:rPr>
          <w:rFonts w:ascii="Times New Roman" w:eastAsia="Times New Roman" w:hAnsi="Times New Roman" w:cs="Times New Roman"/>
          <w:sz w:val="24"/>
          <w:szCs w:val="24"/>
          <w:lang w:eastAsia="ru-RU"/>
        </w:rPr>
        <w:t>Ослабление или даже разрыв семейных связей между детьми и</w:t>
      </w:r>
      <w:r w:rsidR="007D23D0">
        <w:rPr>
          <w:rFonts w:ascii="Times New Roman" w:eastAsia="Times New Roman" w:hAnsi="Times New Roman" w:cs="Times New Roman"/>
          <w:sz w:val="24"/>
          <w:szCs w:val="24"/>
          <w:lang w:val="uk-UA" w:eastAsia="ru-RU"/>
        </w:rPr>
        <w:t xml:space="preserve"> </w:t>
      </w:r>
      <w:r w:rsidRPr="00A072E6">
        <w:rPr>
          <w:rFonts w:ascii="Times New Roman" w:eastAsia="Times New Roman" w:hAnsi="Times New Roman" w:cs="Times New Roman"/>
          <w:sz w:val="24"/>
          <w:szCs w:val="24"/>
          <w:lang w:eastAsia="ru-RU"/>
        </w:rPr>
        <w:t>родителями также вызывают:</w:t>
      </w:r>
    </w:p>
    <w:p w:rsidR="00A072E6" w:rsidRPr="004774BE" w:rsidRDefault="00A072E6" w:rsidP="00006264">
      <w:pPr>
        <w:pStyle w:val="a9"/>
        <w:numPr>
          <w:ilvl w:val="0"/>
          <w:numId w:val="82"/>
        </w:numPr>
        <w:tabs>
          <w:tab w:val="left" w:pos="993"/>
        </w:tabs>
        <w:ind w:left="0" w:firstLine="709"/>
        <w:jc w:val="both"/>
        <w:rPr>
          <w:rFonts w:ascii="Times New Roman" w:eastAsia="Times New Roman" w:hAnsi="Times New Roman" w:cs="Times New Roman"/>
          <w:sz w:val="24"/>
          <w:szCs w:val="24"/>
          <w:lang w:eastAsia="ru-RU"/>
        </w:rPr>
      </w:pPr>
      <w:r w:rsidRPr="004774BE">
        <w:rPr>
          <w:rFonts w:ascii="Times New Roman" w:eastAsia="Times New Roman" w:hAnsi="Times New Roman" w:cs="Times New Roman"/>
          <w:sz w:val="24"/>
          <w:szCs w:val="24"/>
          <w:lang w:eastAsia="ru-RU"/>
        </w:rPr>
        <w:t>сверхзанятость родителей;</w:t>
      </w:r>
    </w:p>
    <w:p w:rsidR="00A072E6" w:rsidRPr="004774BE" w:rsidRDefault="00A072E6" w:rsidP="00006264">
      <w:pPr>
        <w:pStyle w:val="a9"/>
        <w:numPr>
          <w:ilvl w:val="0"/>
          <w:numId w:val="82"/>
        </w:numPr>
        <w:tabs>
          <w:tab w:val="left" w:pos="993"/>
        </w:tabs>
        <w:ind w:left="0" w:firstLine="709"/>
        <w:jc w:val="both"/>
        <w:rPr>
          <w:rFonts w:ascii="Times New Roman" w:eastAsia="Times New Roman" w:hAnsi="Times New Roman" w:cs="Times New Roman"/>
          <w:sz w:val="24"/>
          <w:szCs w:val="24"/>
          <w:lang w:eastAsia="ru-RU"/>
        </w:rPr>
      </w:pPr>
      <w:r w:rsidRPr="004774BE">
        <w:rPr>
          <w:rFonts w:ascii="Times New Roman" w:eastAsia="Times New Roman" w:hAnsi="Times New Roman" w:cs="Times New Roman"/>
          <w:sz w:val="24"/>
          <w:szCs w:val="24"/>
          <w:lang w:eastAsia="ru-RU"/>
        </w:rPr>
        <w:t>конфликтная ситуация в семье;</w:t>
      </w:r>
    </w:p>
    <w:p w:rsidR="00A072E6" w:rsidRPr="004774BE" w:rsidRDefault="00A072E6" w:rsidP="00006264">
      <w:pPr>
        <w:pStyle w:val="a9"/>
        <w:numPr>
          <w:ilvl w:val="0"/>
          <w:numId w:val="82"/>
        </w:numPr>
        <w:tabs>
          <w:tab w:val="left" w:pos="993"/>
        </w:tabs>
        <w:ind w:left="0" w:firstLine="709"/>
        <w:jc w:val="both"/>
        <w:rPr>
          <w:rFonts w:ascii="Times New Roman" w:eastAsia="Times New Roman" w:hAnsi="Times New Roman" w:cs="Times New Roman"/>
          <w:sz w:val="24"/>
          <w:szCs w:val="24"/>
          <w:lang w:eastAsia="ru-RU"/>
        </w:rPr>
      </w:pPr>
      <w:r w:rsidRPr="004774BE">
        <w:rPr>
          <w:rFonts w:ascii="Times New Roman" w:eastAsia="Times New Roman" w:hAnsi="Times New Roman" w:cs="Times New Roman"/>
          <w:sz w:val="24"/>
          <w:szCs w:val="24"/>
          <w:lang w:eastAsia="ru-RU"/>
        </w:rPr>
        <w:t>пьянство родителей;</w:t>
      </w:r>
    </w:p>
    <w:p w:rsidR="00A072E6" w:rsidRPr="004774BE" w:rsidRDefault="00A072E6" w:rsidP="00006264">
      <w:pPr>
        <w:pStyle w:val="a9"/>
        <w:numPr>
          <w:ilvl w:val="0"/>
          <w:numId w:val="82"/>
        </w:numPr>
        <w:tabs>
          <w:tab w:val="left" w:pos="993"/>
        </w:tabs>
        <w:ind w:left="0" w:firstLine="709"/>
        <w:jc w:val="both"/>
        <w:rPr>
          <w:rFonts w:ascii="Times New Roman" w:eastAsia="Times New Roman" w:hAnsi="Times New Roman" w:cs="Times New Roman"/>
          <w:sz w:val="24"/>
          <w:szCs w:val="24"/>
          <w:lang w:eastAsia="ru-RU"/>
        </w:rPr>
      </w:pPr>
      <w:r w:rsidRPr="004774BE">
        <w:rPr>
          <w:rFonts w:ascii="Times New Roman" w:eastAsia="Times New Roman" w:hAnsi="Times New Roman" w:cs="Times New Roman"/>
          <w:sz w:val="24"/>
          <w:szCs w:val="24"/>
          <w:lang w:eastAsia="ru-RU"/>
        </w:rPr>
        <w:t xml:space="preserve">случаи </w:t>
      </w:r>
      <w:r w:rsidR="00B75B3D" w:rsidRPr="004774BE">
        <w:rPr>
          <w:rFonts w:ascii="Times New Roman" w:eastAsia="Times New Roman" w:hAnsi="Times New Roman" w:cs="Times New Roman"/>
          <w:sz w:val="24"/>
          <w:szCs w:val="24"/>
          <w:lang w:eastAsia="ru-RU"/>
        </w:rPr>
        <w:t xml:space="preserve">насилия в отношении детей (физического, психического, </w:t>
      </w:r>
      <w:r w:rsidRPr="004774BE">
        <w:rPr>
          <w:rFonts w:ascii="Times New Roman" w:eastAsia="Times New Roman" w:hAnsi="Times New Roman" w:cs="Times New Roman"/>
          <w:sz w:val="24"/>
          <w:szCs w:val="24"/>
          <w:lang w:eastAsia="ru-RU"/>
        </w:rPr>
        <w:t>сексуального насилия);</w:t>
      </w:r>
    </w:p>
    <w:p w:rsidR="00A072E6" w:rsidRPr="004774BE" w:rsidRDefault="00A072E6" w:rsidP="00006264">
      <w:pPr>
        <w:pStyle w:val="a9"/>
        <w:numPr>
          <w:ilvl w:val="0"/>
          <w:numId w:val="82"/>
        </w:numPr>
        <w:tabs>
          <w:tab w:val="left" w:pos="993"/>
        </w:tabs>
        <w:ind w:left="0" w:firstLine="709"/>
        <w:jc w:val="both"/>
        <w:rPr>
          <w:rFonts w:ascii="Times New Roman" w:eastAsia="Times New Roman" w:hAnsi="Times New Roman" w:cs="Times New Roman"/>
          <w:sz w:val="24"/>
          <w:szCs w:val="24"/>
          <w:lang w:eastAsia="ru-RU"/>
        </w:rPr>
      </w:pPr>
      <w:r w:rsidRPr="004774BE">
        <w:rPr>
          <w:rFonts w:ascii="Times New Roman" w:eastAsia="Times New Roman" w:hAnsi="Times New Roman" w:cs="Times New Roman"/>
          <w:sz w:val="24"/>
          <w:szCs w:val="24"/>
          <w:lang w:eastAsia="ru-RU"/>
        </w:rPr>
        <w:t>отсутствие в семье благоприятной эмоциональной атмосферы;</w:t>
      </w:r>
    </w:p>
    <w:p w:rsidR="00A072E6" w:rsidRPr="004774BE" w:rsidRDefault="00A072E6" w:rsidP="00006264">
      <w:pPr>
        <w:pStyle w:val="a9"/>
        <w:numPr>
          <w:ilvl w:val="0"/>
          <w:numId w:val="82"/>
        </w:numPr>
        <w:tabs>
          <w:tab w:val="left" w:pos="993"/>
        </w:tabs>
        <w:ind w:left="0" w:firstLine="709"/>
        <w:jc w:val="both"/>
        <w:rPr>
          <w:rFonts w:ascii="Times New Roman" w:eastAsia="Times New Roman" w:hAnsi="Times New Roman" w:cs="Times New Roman"/>
          <w:sz w:val="24"/>
          <w:szCs w:val="24"/>
          <w:lang w:eastAsia="ru-RU"/>
        </w:rPr>
      </w:pPr>
      <w:r w:rsidRPr="004774BE">
        <w:rPr>
          <w:rFonts w:ascii="Times New Roman" w:eastAsia="Times New Roman" w:hAnsi="Times New Roman" w:cs="Times New Roman"/>
          <w:sz w:val="24"/>
          <w:szCs w:val="24"/>
          <w:lang w:eastAsia="ru-RU"/>
        </w:rPr>
        <w:t>типичные ошибки родителей в воспитании детей;</w:t>
      </w:r>
    </w:p>
    <w:p w:rsidR="00A072E6" w:rsidRPr="004774BE" w:rsidRDefault="00A072E6" w:rsidP="00006264">
      <w:pPr>
        <w:pStyle w:val="a9"/>
        <w:numPr>
          <w:ilvl w:val="0"/>
          <w:numId w:val="82"/>
        </w:numPr>
        <w:tabs>
          <w:tab w:val="left" w:pos="993"/>
        </w:tabs>
        <w:ind w:left="0" w:firstLine="709"/>
        <w:jc w:val="both"/>
        <w:rPr>
          <w:rFonts w:ascii="Times New Roman" w:eastAsia="Times New Roman" w:hAnsi="Times New Roman" w:cs="Times New Roman"/>
          <w:sz w:val="24"/>
          <w:szCs w:val="24"/>
          <w:lang w:eastAsia="ru-RU"/>
        </w:rPr>
      </w:pPr>
      <w:r w:rsidRPr="004774BE">
        <w:rPr>
          <w:rFonts w:ascii="Times New Roman" w:eastAsia="Times New Roman" w:hAnsi="Times New Roman" w:cs="Times New Roman"/>
          <w:sz w:val="24"/>
          <w:szCs w:val="24"/>
          <w:lang w:eastAsia="ru-RU"/>
        </w:rPr>
        <w:t>особенности подросткового возраста и др.</w:t>
      </w:r>
    </w:p>
    <w:p w:rsidR="00D42F89" w:rsidRDefault="00A072E6" w:rsidP="00B75B3D">
      <w:pPr>
        <w:ind w:firstLine="709"/>
        <w:jc w:val="both"/>
        <w:rPr>
          <w:rFonts w:ascii="Times New Roman" w:eastAsia="Times New Roman" w:hAnsi="Times New Roman" w:cs="Times New Roman"/>
          <w:sz w:val="24"/>
          <w:szCs w:val="24"/>
          <w:lang w:eastAsia="ru-RU"/>
        </w:rPr>
      </w:pPr>
      <w:r w:rsidRPr="00A072E6">
        <w:rPr>
          <w:rFonts w:ascii="Times New Roman" w:eastAsia="Times New Roman" w:hAnsi="Times New Roman" w:cs="Times New Roman"/>
          <w:sz w:val="24"/>
          <w:szCs w:val="24"/>
          <w:lang w:eastAsia="ru-RU"/>
        </w:rPr>
        <w:t xml:space="preserve">Отсутствие или недостаток в семье </w:t>
      </w:r>
      <w:r w:rsidR="00B75B3D">
        <w:rPr>
          <w:rFonts w:ascii="Times New Roman" w:eastAsia="Times New Roman" w:hAnsi="Times New Roman" w:cs="Times New Roman"/>
          <w:sz w:val="24"/>
          <w:szCs w:val="24"/>
          <w:lang w:eastAsia="ru-RU"/>
        </w:rPr>
        <w:t xml:space="preserve">эмоционального и доверительного </w:t>
      </w:r>
      <w:r w:rsidRPr="00A072E6">
        <w:rPr>
          <w:rFonts w:ascii="Times New Roman" w:eastAsia="Times New Roman" w:hAnsi="Times New Roman" w:cs="Times New Roman"/>
          <w:sz w:val="24"/>
          <w:szCs w:val="24"/>
          <w:lang w:eastAsia="ru-RU"/>
        </w:rPr>
        <w:t>общения родителей (и, прежде всего, матери) с ребенком, теплоты и ласки</w:t>
      </w:r>
      <w:r w:rsidR="007D23D0">
        <w:rPr>
          <w:rFonts w:ascii="Times New Roman" w:eastAsia="Times New Roman" w:hAnsi="Times New Roman" w:cs="Times New Roman"/>
          <w:sz w:val="24"/>
          <w:szCs w:val="24"/>
          <w:lang w:val="uk-UA" w:eastAsia="ru-RU"/>
        </w:rPr>
        <w:t xml:space="preserve"> </w:t>
      </w:r>
      <w:r w:rsidRPr="00A072E6">
        <w:rPr>
          <w:rFonts w:ascii="Times New Roman" w:eastAsia="Times New Roman" w:hAnsi="Times New Roman" w:cs="Times New Roman"/>
          <w:sz w:val="24"/>
          <w:szCs w:val="24"/>
          <w:lang w:eastAsia="ru-RU"/>
        </w:rPr>
        <w:t>приводит к состоянию психической депривации.</w:t>
      </w:r>
    </w:p>
    <w:p w:rsidR="007611B0" w:rsidRPr="007611B0" w:rsidRDefault="007611B0" w:rsidP="00B75B3D">
      <w:pPr>
        <w:ind w:firstLine="709"/>
        <w:jc w:val="both"/>
        <w:rPr>
          <w:rFonts w:ascii="Times New Roman" w:eastAsia="Times New Roman" w:hAnsi="Times New Roman" w:cs="Times New Roman"/>
          <w:sz w:val="24"/>
          <w:szCs w:val="24"/>
          <w:lang w:eastAsia="ru-RU"/>
        </w:rPr>
      </w:pPr>
      <w:r w:rsidRPr="007611B0">
        <w:rPr>
          <w:rFonts w:ascii="Times New Roman" w:eastAsia="Times New Roman" w:hAnsi="Times New Roman" w:cs="Times New Roman"/>
          <w:sz w:val="24"/>
          <w:szCs w:val="24"/>
          <w:lang w:eastAsia="ru-RU"/>
        </w:rPr>
        <w:t>Таким образом, по всей совокупност</w:t>
      </w:r>
      <w:r w:rsidR="00B75B3D">
        <w:rPr>
          <w:rFonts w:ascii="Times New Roman" w:eastAsia="Times New Roman" w:hAnsi="Times New Roman" w:cs="Times New Roman"/>
          <w:sz w:val="24"/>
          <w:szCs w:val="24"/>
          <w:lang w:eastAsia="ru-RU"/>
        </w:rPr>
        <w:t xml:space="preserve">и причин и факторов, вызывающих </w:t>
      </w:r>
      <w:r w:rsidRPr="007611B0">
        <w:rPr>
          <w:rFonts w:ascii="Times New Roman" w:eastAsia="Times New Roman" w:hAnsi="Times New Roman" w:cs="Times New Roman"/>
          <w:sz w:val="24"/>
          <w:szCs w:val="24"/>
          <w:lang w:eastAsia="ru-RU"/>
        </w:rPr>
        <w:t>семейное неблагополучие по отношению к ребенку, определяющим</w:t>
      </w:r>
      <w:r w:rsidR="007D23D0">
        <w:rPr>
          <w:rFonts w:ascii="Times New Roman" w:eastAsia="Times New Roman" w:hAnsi="Times New Roman" w:cs="Times New Roman"/>
          <w:sz w:val="24"/>
          <w:szCs w:val="24"/>
          <w:lang w:val="uk-UA" w:eastAsia="ru-RU"/>
        </w:rPr>
        <w:t xml:space="preserve"> </w:t>
      </w:r>
      <w:r w:rsidRPr="007611B0">
        <w:rPr>
          <w:rFonts w:ascii="Times New Roman" w:eastAsia="Times New Roman" w:hAnsi="Times New Roman" w:cs="Times New Roman"/>
          <w:sz w:val="24"/>
          <w:szCs w:val="24"/>
          <w:lang w:eastAsia="ru-RU"/>
        </w:rPr>
        <w:t>и</w:t>
      </w:r>
      <w:r w:rsidR="007D23D0">
        <w:rPr>
          <w:rFonts w:ascii="Times New Roman" w:eastAsia="Times New Roman" w:hAnsi="Times New Roman" w:cs="Times New Roman"/>
          <w:sz w:val="24"/>
          <w:szCs w:val="24"/>
          <w:lang w:val="uk-UA" w:eastAsia="ru-RU"/>
        </w:rPr>
        <w:t xml:space="preserve"> </w:t>
      </w:r>
      <w:r w:rsidRPr="007611B0">
        <w:rPr>
          <w:rFonts w:ascii="Times New Roman" w:eastAsia="Times New Roman" w:hAnsi="Times New Roman" w:cs="Times New Roman"/>
          <w:sz w:val="24"/>
          <w:szCs w:val="24"/>
          <w:lang w:eastAsia="ru-RU"/>
        </w:rPr>
        <w:t>являются субъективные факторы, то есть нарушения в межличностных</w:t>
      </w:r>
      <w:r w:rsidR="007D23D0">
        <w:rPr>
          <w:rFonts w:ascii="Times New Roman" w:eastAsia="Times New Roman" w:hAnsi="Times New Roman" w:cs="Times New Roman"/>
          <w:sz w:val="24"/>
          <w:szCs w:val="24"/>
          <w:lang w:val="uk-UA" w:eastAsia="ru-RU"/>
        </w:rPr>
        <w:t xml:space="preserve"> </w:t>
      </w:r>
      <w:r w:rsidRPr="007611B0">
        <w:rPr>
          <w:rFonts w:ascii="Times New Roman" w:eastAsia="Times New Roman" w:hAnsi="Times New Roman" w:cs="Times New Roman"/>
          <w:sz w:val="24"/>
          <w:szCs w:val="24"/>
          <w:lang w:eastAsia="ru-RU"/>
        </w:rPr>
        <w:t>внутрисемейных отношениях и дефекты воспитания детей в семье. Другими</w:t>
      </w:r>
      <w:r w:rsidR="007D23D0">
        <w:rPr>
          <w:rFonts w:ascii="Times New Roman" w:eastAsia="Times New Roman" w:hAnsi="Times New Roman" w:cs="Times New Roman"/>
          <w:sz w:val="24"/>
          <w:szCs w:val="24"/>
          <w:lang w:val="uk-UA" w:eastAsia="ru-RU"/>
        </w:rPr>
        <w:t xml:space="preserve"> </w:t>
      </w:r>
      <w:r w:rsidRPr="007611B0">
        <w:rPr>
          <w:rFonts w:ascii="Times New Roman" w:eastAsia="Times New Roman" w:hAnsi="Times New Roman" w:cs="Times New Roman"/>
          <w:sz w:val="24"/>
          <w:szCs w:val="24"/>
          <w:lang w:eastAsia="ru-RU"/>
        </w:rPr>
        <w:t>словами, патогенным фактором выступает не состав и структура семьи, не</w:t>
      </w:r>
      <w:r w:rsidR="007D23D0">
        <w:rPr>
          <w:rFonts w:ascii="Times New Roman" w:eastAsia="Times New Roman" w:hAnsi="Times New Roman" w:cs="Times New Roman"/>
          <w:sz w:val="24"/>
          <w:szCs w:val="24"/>
          <w:lang w:val="uk-UA" w:eastAsia="ru-RU"/>
        </w:rPr>
        <w:t xml:space="preserve"> </w:t>
      </w:r>
      <w:r w:rsidRPr="007611B0">
        <w:rPr>
          <w:rFonts w:ascii="Times New Roman" w:eastAsia="Times New Roman" w:hAnsi="Times New Roman" w:cs="Times New Roman"/>
          <w:sz w:val="24"/>
          <w:szCs w:val="24"/>
          <w:lang w:eastAsia="ru-RU"/>
        </w:rPr>
        <w:t>уровень ее материального благополучия, а сформировавшийся в ней</w:t>
      </w:r>
      <w:r w:rsidR="007D23D0">
        <w:rPr>
          <w:rFonts w:ascii="Times New Roman" w:eastAsia="Times New Roman" w:hAnsi="Times New Roman" w:cs="Times New Roman"/>
          <w:sz w:val="24"/>
          <w:szCs w:val="24"/>
          <w:lang w:val="uk-UA" w:eastAsia="ru-RU"/>
        </w:rPr>
        <w:t xml:space="preserve"> </w:t>
      </w:r>
      <w:r w:rsidRPr="007611B0">
        <w:rPr>
          <w:rFonts w:ascii="Times New Roman" w:eastAsia="Times New Roman" w:hAnsi="Times New Roman" w:cs="Times New Roman"/>
          <w:sz w:val="24"/>
          <w:szCs w:val="24"/>
          <w:lang w:eastAsia="ru-RU"/>
        </w:rPr>
        <w:t>психологический климат. Чаще всего это связано с повышенной</w:t>
      </w:r>
      <w:r w:rsidR="007D23D0">
        <w:rPr>
          <w:rFonts w:ascii="Times New Roman" w:eastAsia="Times New Roman" w:hAnsi="Times New Roman" w:cs="Times New Roman"/>
          <w:sz w:val="24"/>
          <w:szCs w:val="24"/>
          <w:lang w:val="uk-UA" w:eastAsia="ru-RU"/>
        </w:rPr>
        <w:t xml:space="preserve"> </w:t>
      </w:r>
      <w:r w:rsidRPr="007611B0">
        <w:rPr>
          <w:rFonts w:ascii="Times New Roman" w:eastAsia="Times New Roman" w:hAnsi="Times New Roman" w:cs="Times New Roman"/>
          <w:sz w:val="24"/>
          <w:szCs w:val="24"/>
          <w:lang w:eastAsia="ru-RU"/>
        </w:rPr>
        <w:t>конфликтностью семейных отношений.</w:t>
      </w:r>
    </w:p>
    <w:p w:rsidR="007611B0" w:rsidRPr="007611B0" w:rsidRDefault="007611B0" w:rsidP="00B75B3D">
      <w:pPr>
        <w:ind w:firstLine="709"/>
        <w:jc w:val="both"/>
        <w:rPr>
          <w:rFonts w:ascii="Times New Roman" w:eastAsia="Times New Roman" w:hAnsi="Times New Roman" w:cs="Times New Roman"/>
          <w:sz w:val="24"/>
          <w:szCs w:val="24"/>
          <w:lang w:eastAsia="ru-RU"/>
        </w:rPr>
      </w:pPr>
      <w:r w:rsidRPr="007611B0">
        <w:rPr>
          <w:rFonts w:ascii="Times New Roman" w:eastAsia="Times New Roman" w:hAnsi="Times New Roman" w:cs="Times New Roman"/>
          <w:sz w:val="24"/>
          <w:szCs w:val="24"/>
          <w:lang w:eastAsia="ru-RU"/>
        </w:rPr>
        <w:lastRenderedPageBreak/>
        <w:t>Основные моменты характерные</w:t>
      </w:r>
      <w:r w:rsidR="00B75B3D">
        <w:rPr>
          <w:rFonts w:ascii="Times New Roman" w:eastAsia="Times New Roman" w:hAnsi="Times New Roman" w:cs="Times New Roman"/>
          <w:sz w:val="24"/>
          <w:szCs w:val="24"/>
          <w:lang w:eastAsia="ru-RU"/>
        </w:rPr>
        <w:t xml:space="preserve"> для возникновения и проявления </w:t>
      </w:r>
      <w:r w:rsidRPr="007611B0">
        <w:rPr>
          <w:rFonts w:ascii="Times New Roman" w:eastAsia="Times New Roman" w:hAnsi="Times New Roman" w:cs="Times New Roman"/>
          <w:sz w:val="24"/>
          <w:szCs w:val="24"/>
          <w:lang w:eastAsia="ru-RU"/>
        </w:rPr>
        <w:t>семейного конфликта все трудности, с которыми сталкивается семья можно</w:t>
      </w:r>
      <w:r w:rsidR="007D23D0">
        <w:rPr>
          <w:rFonts w:ascii="Times New Roman" w:eastAsia="Times New Roman" w:hAnsi="Times New Roman" w:cs="Times New Roman"/>
          <w:sz w:val="24"/>
          <w:szCs w:val="24"/>
          <w:lang w:val="uk-UA" w:eastAsia="ru-RU"/>
        </w:rPr>
        <w:t xml:space="preserve"> </w:t>
      </w:r>
      <w:r w:rsidRPr="007611B0">
        <w:rPr>
          <w:rFonts w:ascii="Times New Roman" w:eastAsia="Times New Roman" w:hAnsi="Times New Roman" w:cs="Times New Roman"/>
          <w:sz w:val="24"/>
          <w:szCs w:val="24"/>
          <w:lang w:eastAsia="ru-RU"/>
        </w:rPr>
        <w:t>разделить по длительности и силе их действия.</w:t>
      </w:r>
    </w:p>
    <w:p w:rsidR="007611B0" w:rsidRPr="00DA384F" w:rsidRDefault="00B75B3D" w:rsidP="00006264">
      <w:pPr>
        <w:pStyle w:val="a9"/>
        <w:numPr>
          <w:ilvl w:val="0"/>
          <w:numId w:val="83"/>
        </w:numPr>
        <w:tabs>
          <w:tab w:val="left" w:pos="993"/>
        </w:tabs>
        <w:ind w:left="0" w:firstLine="709"/>
        <w:jc w:val="both"/>
        <w:rPr>
          <w:rFonts w:ascii="Times New Roman" w:eastAsia="Times New Roman" w:hAnsi="Times New Roman" w:cs="Times New Roman"/>
          <w:sz w:val="24"/>
          <w:szCs w:val="24"/>
          <w:lang w:eastAsia="ru-RU"/>
        </w:rPr>
      </w:pPr>
      <w:r w:rsidRPr="00DA384F">
        <w:rPr>
          <w:rFonts w:ascii="Times New Roman" w:eastAsia="Times New Roman" w:hAnsi="Times New Roman" w:cs="Times New Roman"/>
          <w:sz w:val="24"/>
          <w:szCs w:val="24"/>
          <w:lang w:eastAsia="ru-RU"/>
        </w:rPr>
        <w:t>С</w:t>
      </w:r>
      <w:r w:rsidR="007611B0" w:rsidRPr="00DA384F">
        <w:rPr>
          <w:rFonts w:ascii="Times New Roman" w:eastAsia="Times New Roman" w:hAnsi="Times New Roman" w:cs="Times New Roman"/>
          <w:sz w:val="24"/>
          <w:szCs w:val="24"/>
          <w:lang w:eastAsia="ru-RU"/>
        </w:rPr>
        <w:t>верхсильные раздражители. На</w:t>
      </w:r>
      <w:r w:rsidR="00C04AC7" w:rsidRPr="00DA384F">
        <w:rPr>
          <w:rFonts w:ascii="Times New Roman" w:eastAsia="Times New Roman" w:hAnsi="Times New Roman" w:cs="Times New Roman"/>
          <w:sz w:val="24"/>
          <w:szCs w:val="24"/>
          <w:lang w:eastAsia="ru-RU"/>
        </w:rPr>
        <w:t>пример, смерть одного из членов семьи</w:t>
      </w:r>
      <w:r w:rsidR="007611B0" w:rsidRPr="00DA384F">
        <w:rPr>
          <w:rFonts w:ascii="Times New Roman" w:eastAsia="Times New Roman" w:hAnsi="Times New Roman" w:cs="Times New Roman"/>
          <w:sz w:val="24"/>
          <w:szCs w:val="24"/>
          <w:lang w:eastAsia="ru-RU"/>
        </w:rPr>
        <w:t xml:space="preserve">. Болезнь близкого человека и </w:t>
      </w:r>
      <w:r w:rsidR="00347786">
        <w:rPr>
          <w:rFonts w:ascii="Times New Roman" w:eastAsia="Times New Roman" w:hAnsi="Times New Roman" w:cs="Times New Roman"/>
          <w:sz w:val="24"/>
          <w:szCs w:val="24"/>
          <w:lang w:eastAsia="ru-RU"/>
        </w:rPr>
        <w:t>т. п.</w:t>
      </w:r>
      <w:r w:rsidR="00C04AC7" w:rsidRPr="00DA384F">
        <w:rPr>
          <w:rFonts w:ascii="Times New Roman" w:eastAsia="Times New Roman" w:hAnsi="Times New Roman" w:cs="Times New Roman"/>
          <w:sz w:val="24"/>
          <w:szCs w:val="24"/>
          <w:lang w:eastAsia="ru-RU"/>
        </w:rPr>
        <w:t>;</w:t>
      </w:r>
    </w:p>
    <w:p w:rsidR="007611B0" w:rsidRPr="00DA384F" w:rsidRDefault="00C04AC7" w:rsidP="00006264">
      <w:pPr>
        <w:pStyle w:val="a9"/>
        <w:numPr>
          <w:ilvl w:val="0"/>
          <w:numId w:val="83"/>
        </w:numPr>
        <w:tabs>
          <w:tab w:val="left" w:pos="993"/>
        </w:tabs>
        <w:ind w:left="0" w:firstLine="709"/>
        <w:jc w:val="both"/>
        <w:rPr>
          <w:rFonts w:ascii="Times New Roman" w:eastAsia="Times New Roman" w:hAnsi="Times New Roman" w:cs="Times New Roman"/>
          <w:sz w:val="24"/>
          <w:szCs w:val="24"/>
          <w:lang w:eastAsia="ru-RU"/>
        </w:rPr>
      </w:pPr>
      <w:r w:rsidRPr="00DA384F">
        <w:rPr>
          <w:rFonts w:ascii="Times New Roman" w:eastAsia="Times New Roman" w:hAnsi="Times New Roman" w:cs="Times New Roman"/>
          <w:sz w:val="24"/>
          <w:szCs w:val="24"/>
          <w:lang w:eastAsia="ru-RU"/>
        </w:rPr>
        <w:t>Д</w:t>
      </w:r>
      <w:r w:rsidR="007611B0" w:rsidRPr="00DA384F">
        <w:rPr>
          <w:rFonts w:ascii="Times New Roman" w:eastAsia="Times New Roman" w:hAnsi="Times New Roman" w:cs="Times New Roman"/>
          <w:sz w:val="24"/>
          <w:szCs w:val="24"/>
          <w:lang w:eastAsia="ru-RU"/>
        </w:rPr>
        <w:t>лительные (хронические ра</w:t>
      </w:r>
      <w:r w:rsidRPr="00DA384F">
        <w:rPr>
          <w:rFonts w:ascii="Times New Roman" w:eastAsia="Times New Roman" w:hAnsi="Times New Roman" w:cs="Times New Roman"/>
          <w:sz w:val="24"/>
          <w:szCs w:val="24"/>
          <w:lang w:eastAsia="ru-RU"/>
        </w:rPr>
        <w:t xml:space="preserve">здражители). К таким трудностям </w:t>
      </w:r>
      <w:r w:rsidR="007611B0" w:rsidRPr="00DA384F">
        <w:rPr>
          <w:rFonts w:ascii="Times New Roman" w:eastAsia="Times New Roman" w:hAnsi="Times New Roman" w:cs="Times New Roman"/>
          <w:sz w:val="24"/>
          <w:szCs w:val="24"/>
          <w:lang w:eastAsia="ru-RU"/>
        </w:rPr>
        <w:t>относятся, например физическая и психическая нагрузка в быту, на</w:t>
      </w:r>
      <w:r w:rsidR="007D23D0" w:rsidRPr="00DA384F">
        <w:rPr>
          <w:rFonts w:ascii="Times New Roman" w:eastAsia="Times New Roman" w:hAnsi="Times New Roman" w:cs="Times New Roman"/>
          <w:sz w:val="24"/>
          <w:szCs w:val="24"/>
          <w:lang w:val="uk-UA" w:eastAsia="ru-RU"/>
        </w:rPr>
        <w:t xml:space="preserve"> </w:t>
      </w:r>
      <w:r w:rsidR="007611B0" w:rsidRPr="00DA384F">
        <w:rPr>
          <w:rFonts w:ascii="Times New Roman" w:eastAsia="Times New Roman" w:hAnsi="Times New Roman" w:cs="Times New Roman"/>
          <w:sz w:val="24"/>
          <w:szCs w:val="24"/>
          <w:lang w:eastAsia="ru-RU"/>
        </w:rPr>
        <w:t>производстве, трудности в связи с решением жилищных проблем,</w:t>
      </w:r>
      <w:r w:rsidR="007D23D0" w:rsidRPr="00DA384F">
        <w:rPr>
          <w:rFonts w:ascii="Times New Roman" w:eastAsia="Times New Roman" w:hAnsi="Times New Roman" w:cs="Times New Roman"/>
          <w:sz w:val="24"/>
          <w:szCs w:val="24"/>
          <w:lang w:val="uk-UA" w:eastAsia="ru-RU"/>
        </w:rPr>
        <w:t xml:space="preserve"> </w:t>
      </w:r>
      <w:r w:rsidR="007611B0" w:rsidRPr="00DA384F">
        <w:rPr>
          <w:rFonts w:ascii="Times New Roman" w:eastAsia="Times New Roman" w:hAnsi="Times New Roman" w:cs="Times New Roman"/>
          <w:sz w:val="24"/>
          <w:szCs w:val="24"/>
          <w:lang w:eastAsia="ru-RU"/>
        </w:rPr>
        <w:t>длительный и устойчивый конфликт между членами семьи.</w:t>
      </w:r>
    </w:p>
    <w:p w:rsidR="007611B0" w:rsidRPr="007611B0" w:rsidRDefault="007611B0" w:rsidP="00FE0178">
      <w:pPr>
        <w:ind w:firstLine="709"/>
        <w:jc w:val="both"/>
        <w:rPr>
          <w:rFonts w:ascii="Times New Roman" w:eastAsia="Times New Roman" w:hAnsi="Times New Roman" w:cs="Times New Roman"/>
          <w:sz w:val="24"/>
          <w:szCs w:val="24"/>
          <w:lang w:eastAsia="ru-RU"/>
        </w:rPr>
      </w:pPr>
      <w:r w:rsidRPr="007611B0">
        <w:rPr>
          <w:rFonts w:ascii="Times New Roman" w:eastAsia="Times New Roman" w:hAnsi="Times New Roman" w:cs="Times New Roman"/>
          <w:sz w:val="24"/>
          <w:szCs w:val="24"/>
          <w:lang w:eastAsia="ru-RU"/>
        </w:rPr>
        <w:t>Источниками возникновения конфликтов</w:t>
      </w:r>
      <w:r w:rsidR="00F9702F">
        <w:rPr>
          <w:rFonts w:ascii="Times New Roman" w:eastAsia="Times New Roman" w:hAnsi="Times New Roman" w:cs="Times New Roman"/>
          <w:sz w:val="24"/>
          <w:szCs w:val="24"/>
          <w:lang w:eastAsia="ru-RU"/>
        </w:rPr>
        <w:t xml:space="preserve"> могут быть: причины, </w:t>
      </w:r>
      <w:r w:rsidRPr="007611B0">
        <w:rPr>
          <w:rFonts w:ascii="Times New Roman" w:eastAsia="Times New Roman" w:hAnsi="Times New Roman" w:cs="Times New Roman"/>
          <w:sz w:val="24"/>
          <w:szCs w:val="24"/>
          <w:lang w:eastAsia="ru-RU"/>
        </w:rPr>
        <w:t>связанные с этапами жизни семьи, то есть трудности первичные, которые</w:t>
      </w:r>
      <w:r w:rsidR="007D23D0">
        <w:rPr>
          <w:rFonts w:ascii="Times New Roman" w:eastAsia="Times New Roman" w:hAnsi="Times New Roman" w:cs="Times New Roman"/>
          <w:sz w:val="24"/>
          <w:szCs w:val="24"/>
          <w:lang w:val="uk-UA" w:eastAsia="ru-RU"/>
        </w:rPr>
        <w:t xml:space="preserve"> </w:t>
      </w:r>
      <w:r w:rsidRPr="007611B0">
        <w:rPr>
          <w:rFonts w:ascii="Times New Roman" w:eastAsia="Times New Roman" w:hAnsi="Times New Roman" w:cs="Times New Roman"/>
          <w:sz w:val="24"/>
          <w:szCs w:val="24"/>
          <w:lang w:eastAsia="ru-RU"/>
        </w:rPr>
        <w:t xml:space="preserve">переживаются всеми семьями в более или менее острой форме, адаптация друг </w:t>
      </w:r>
      <w:r w:rsidR="00F9702F" w:rsidRPr="00F9702F">
        <w:rPr>
          <w:rFonts w:ascii="Times New Roman" w:eastAsia="Times New Roman" w:hAnsi="Times New Roman" w:cs="Times New Roman"/>
          <w:sz w:val="24"/>
          <w:szCs w:val="24"/>
          <w:lang w:eastAsia="ru-RU"/>
        </w:rPr>
        <w:t xml:space="preserve">к </w:t>
      </w:r>
      <w:r w:rsidRPr="007611B0">
        <w:rPr>
          <w:rFonts w:ascii="Times New Roman" w:eastAsia="Times New Roman" w:hAnsi="Times New Roman" w:cs="Times New Roman"/>
          <w:sz w:val="24"/>
          <w:szCs w:val="24"/>
          <w:lang w:eastAsia="ru-RU"/>
        </w:rPr>
        <w:t>другу, формирование отношений с родственниками на первом этапе;</w:t>
      </w:r>
      <w:r w:rsidR="007D23D0">
        <w:rPr>
          <w:rFonts w:ascii="Times New Roman" w:eastAsia="Times New Roman" w:hAnsi="Times New Roman" w:cs="Times New Roman"/>
          <w:sz w:val="24"/>
          <w:szCs w:val="24"/>
          <w:lang w:val="uk-UA" w:eastAsia="ru-RU"/>
        </w:rPr>
        <w:t xml:space="preserve"> </w:t>
      </w:r>
      <w:r w:rsidRPr="007611B0">
        <w:rPr>
          <w:rFonts w:ascii="Times New Roman" w:eastAsia="Times New Roman" w:hAnsi="Times New Roman" w:cs="Times New Roman"/>
          <w:sz w:val="24"/>
          <w:szCs w:val="24"/>
          <w:lang w:eastAsia="ru-RU"/>
        </w:rPr>
        <w:t>проблемы воспитания и ухода за ребенком ведение трудоемкого домашнего</w:t>
      </w:r>
      <w:r w:rsidR="007D23D0">
        <w:rPr>
          <w:rFonts w:ascii="Times New Roman" w:eastAsia="Times New Roman" w:hAnsi="Times New Roman" w:cs="Times New Roman"/>
          <w:sz w:val="24"/>
          <w:szCs w:val="24"/>
          <w:lang w:val="uk-UA" w:eastAsia="ru-RU"/>
        </w:rPr>
        <w:t xml:space="preserve"> </w:t>
      </w:r>
      <w:r w:rsidRPr="007611B0">
        <w:rPr>
          <w:rFonts w:ascii="Times New Roman" w:eastAsia="Times New Roman" w:hAnsi="Times New Roman" w:cs="Times New Roman"/>
          <w:sz w:val="24"/>
          <w:szCs w:val="24"/>
          <w:lang w:eastAsia="ru-RU"/>
        </w:rPr>
        <w:t>хозяйства на втором. Эти трудности в определенные моменты жизни семьи</w:t>
      </w:r>
      <w:r w:rsidR="007D23D0">
        <w:rPr>
          <w:rFonts w:ascii="Times New Roman" w:eastAsia="Times New Roman" w:hAnsi="Times New Roman" w:cs="Times New Roman"/>
          <w:sz w:val="24"/>
          <w:szCs w:val="24"/>
          <w:lang w:val="uk-UA" w:eastAsia="ru-RU"/>
        </w:rPr>
        <w:t xml:space="preserve"> </w:t>
      </w:r>
      <w:r w:rsidRPr="007611B0">
        <w:rPr>
          <w:rFonts w:ascii="Times New Roman" w:eastAsia="Times New Roman" w:hAnsi="Times New Roman" w:cs="Times New Roman"/>
          <w:sz w:val="24"/>
          <w:szCs w:val="24"/>
          <w:lang w:eastAsia="ru-RU"/>
        </w:rPr>
        <w:t>приводят к кризисам. Первый кризис возможен в конце первого года</w:t>
      </w:r>
      <w:r w:rsidR="007D23D0">
        <w:rPr>
          <w:rFonts w:ascii="Times New Roman" w:eastAsia="Times New Roman" w:hAnsi="Times New Roman" w:cs="Times New Roman"/>
          <w:sz w:val="24"/>
          <w:szCs w:val="24"/>
          <w:lang w:val="uk-UA" w:eastAsia="ru-RU"/>
        </w:rPr>
        <w:t xml:space="preserve"> </w:t>
      </w:r>
      <w:r w:rsidRPr="007611B0">
        <w:rPr>
          <w:rFonts w:ascii="Times New Roman" w:eastAsia="Times New Roman" w:hAnsi="Times New Roman" w:cs="Times New Roman"/>
          <w:sz w:val="24"/>
          <w:szCs w:val="24"/>
          <w:lang w:eastAsia="ru-RU"/>
        </w:rPr>
        <w:t>совместной жизни. Второй между третьим и седьмым годами. Третий между</w:t>
      </w:r>
      <w:r w:rsidR="007D23D0">
        <w:rPr>
          <w:rFonts w:ascii="Times New Roman" w:eastAsia="Times New Roman" w:hAnsi="Times New Roman" w:cs="Times New Roman"/>
          <w:sz w:val="24"/>
          <w:szCs w:val="24"/>
          <w:lang w:val="uk-UA" w:eastAsia="ru-RU"/>
        </w:rPr>
        <w:t xml:space="preserve"> </w:t>
      </w:r>
      <w:r w:rsidRPr="007611B0">
        <w:rPr>
          <w:rFonts w:ascii="Times New Roman" w:eastAsia="Times New Roman" w:hAnsi="Times New Roman" w:cs="Times New Roman"/>
          <w:sz w:val="24"/>
          <w:szCs w:val="24"/>
          <w:lang w:eastAsia="ru-RU"/>
        </w:rPr>
        <w:t>семнадцатью и двадцатью пятью годами; трудности, обусловленные неблагоприятны</w:t>
      </w:r>
      <w:r w:rsidR="00FE0178">
        <w:rPr>
          <w:rFonts w:ascii="Times New Roman" w:eastAsia="Times New Roman" w:hAnsi="Times New Roman" w:cs="Times New Roman"/>
          <w:sz w:val="24"/>
          <w:szCs w:val="24"/>
          <w:lang w:eastAsia="ru-RU"/>
        </w:rPr>
        <w:t>ми вариантами жизненного цикла –</w:t>
      </w:r>
      <w:r w:rsidRPr="007611B0">
        <w:rPr>
          <w:rFonts w:ascii="Times New Roman" w:eastAsia="Times New Roman" w:hAnsi="Times New Roman" w:cs="Times New Roman"/>
          <w:sz w:val="24"/>
          <w:szCs w:val="24"/>
          <w:lang w:eastAsia="ru-RU"/>
        </w:rPr>
        <w:t xml:space="preserve"> это, те которые</w:t>
      </w:r>
      <w:r w:rsidR="007D23D0">
        <w:rPr>
          <w:rFonts w:ascii="Times New Roman" w:eastAsia="Times New Roman" w:hAnsi="Times New Roman" w:cs="Times New Roman"/>
          <w:sz w:val="24"/>
          <w:szCs w:val="24"/>
          <w:lang w:val="uk-UA" w:eastAsia="ru-RU"/>
        </w:rPr>
        <w:t xml:space="preserve"> </w:t>
      </w:r>
      <w:r w:rsidRPr="007611B0">
        <w:rPr>
          <w:rFonts w:ascii="Times New Roman" w:eastAsia="Times New Roman" w:hAnsi="Times New Roman" w:cs="Times New Roman"/>
          <w:sz w:val="24"/>
          <w:szCs w:val="24"/>
          <w:lang w:eastAsia="ru-RU"/>
        </w:rPr>
        <w:t>возникают при отсутствии в семье одного из её членов (супругов, детей).</w:t>
      </w:r>
    </w:p>
    <w:p w:rsidR="007611B0" w:rsidRDefault="007611B0" w:rsidP="00FE0178">
      <w:pPr>
        <w:ind w:firstLine="709"/>
        <w:jc w:val="both"/>
        <w:rPr>
          <w:rFonts w:ascii="Times New Roman" w:eastAsia="Times New Roman" w:hAnsi="Times New Roman" w:cs="Times New Roman"/>
          <w:sz w:val="24"/>
          <w:szCs w:val="24"/>
          <w:lang w:eastAsia="ru-RU"/>
        </w:rPr>
      </w:pPr>
      <w:r w:rsidRPr="007611B0">
        <w:rPr>
          <w:rFonts w:ascii="Times New Roman" w:eastAsia="Times New Roman" w:hAnsi="Times New Roman" w:cs="Times New Roman"/>
          <w:sz w:val="24"/>
          <w:szCs w:val="24"/>
          <w:lang w:eastAsia="ru-RU"/>
        </w:rPr>
        <w:t>Причинами могут быть развод, длительная разлука супругов, нали</w:t>
      </w:r>
      <w:r w:rsidR="00FE0178">
        <w:rPr>
          <w:rFonts w:ascii="Times New Roman" w:eastAsia="Times New Roman" w:hAnsi="Times New Roman" w:cs="Times New Roman"/>
          <w:sz w:val="24"/>
          <w:szCs w:val="24"/>
          <w:lang w:eastAsia="ru-RU"/>
        </w:rPr>
        <w:t xml:space="preserve">чие </w:t>
      </w:r>
      <w:r w:rsidRPr="007611B0">
        <w:rPr>
          <w:rFonts w:ascii="Times New Roman" w:eastAsia="Times New Roman" w:hAnsi="Times New Roman" w:cs="Times New Roman"/>
          <w:sz w:val="24"/>
          <w:szCs w:val="24"/>
          <w:lang w:eastAsia="ru-RU"/>
        </w:rPr>
        <w:t>внебрачного р</w:t>
      </w:r>
      <w:r w:rsidR="00FE0178">
        <w:rPr>
          <w:rFonts w:ascii="Times New Roman" w:eastAsia="Times New Roman" w:hAnsi="Times New Roman" w:cs="Times New Roman"/>
          <w:sz w:val="24"/>
          <w:szCs w:val="24"/>
          <w:lang w:eastAsia="ru-RU"/>
        </w:rPr>
        <w:t>ебёнка; ситуационные нарушения –</w:t>
      </w:r>
      <w:r w:rsidRPr="007611B0">
        <w:rPr>
          <w:rFonts w:ascii="Times New Roman" w:eastAsia="Times New Roman" w:hAnsi="Times New Roman" w:cs="Times New Roman"/>
          <w:sz w:val="24"/>
          <w:szCs w:val="24"/>
          <w:lang w:eastAsia="ru-RU"/>
        </w:rPr>
        <w:t xml:space="preserve"> это трудности,</w:t>
      </w:r>
      <w:r w:rsidR="007D23D0">
        <w:rPr>
          <w:rFonts w:ascii="Times New Roman" w:eastAsia="Times New Roman" w:hAnsi="Times New Roman" w:cs="Times New Roman"/>
          <w:sz w:val="24"/>
          <w:szCs w:val="24"/>
          <w:lang w:val="uk-UA" w:eastAsia="ru-RU"/>
        </w:rPr>
        <w:t xml:space="preserve"> </w:t>
      </w:r>
      <w:r w:rsidRPr="007611B0">
        <w:rPr>
          <w:rFonts w:ascii="Times New Roman" w:eastAsia="Times New Roman" w:hAnsi="Times New Roman" w:cs="Times New Roman"/>
          <w:sz w:val="24"/>
          <w:szCs w:val="24"/>
          <w:lang w:eastAsia="ru-RU"/>
        </w:rPr>
        <w:t>относительно краткие по длительности, которые создают угрозу</w:t>
      </w:r>
      <w:r w:rsidR="007D23D0">
        <w:rPr>
          <w:rFonts w:ascii="Times New Roman" w:eastAsia="Times New Roman" w:hAnsi="Times New Roman" w:cs="Times New Roman"/>
          <w:sz w:val="24"/>
          <w:szCs w:val="24"/>
          <w:lang w:val="uk-UA" w:eastAsia="ru-RU"/>
        </w:rPr>
        <w:t xml:space="preserve"> </w:t>
      </w:r>
      <w:r w:rsidRPr="007611B0">
        <w:rPr>
          <w:rFonts w:ascii="Times New Roman" w:eastAsia="Times New Roman" w:hAnsi="Times New Roman" w:cs="Times New Roman"/>
          <w:sz w:val="24"/>
          <w:szCs w:val="24"/>
          <w:lang w:eastAsia="ru-RU"/>
        </w:rPr>
        <w:t>функционированию семьи (серьёзные заболевания членов семьи, крупные</w:t>
      </w:r>
      <w:r w:rsidR="007D23D0">
        <w:rPr>
          <w:rFonts w:ascii="Times New Roman" w:eastAsia="Times New Roman" w:hAnsi="Times New Roman" w:cs="Times New Roman"/>
          <w:sz w:val="24"/>
          <w:szCs w:val="24"/>
          <w:lang w:val="uk-UA" w:eastAsia="ru-RU"/>
        </w:rPr>
        <w:t xml:space="preserve"> </w:t>
      </w:r>
      <w:r w:rsidRPr="007611B0">
        <w:rPr>
          <w:rFonts w:ascii="Times New Roman" w:eastAsia="Times New Roman" w:hAnsi="Times New Roman" w:cs="Times New Roman"/>
          <w:sz w:val="24"/>
          <w:szCs w:val="24"/>
          <w:lang w:eastAsia="ru-RU"/>
        </w:rPr>
        <w:t xml:space="preserve">имущественные потери). Особую роль при этом играет фактор внезапности (неподготовленность членов семьи </w:t>
      </w:r>
      <w:r w:rsidR="00A13D4B">
        <w:rPr>
          <w:rFonts w:ascii="Times New Roman" w:eastAsia="Times New Roman" w:hAnsi="Times New Roman" w:cs="Times New Roman"/>
          <w:sz w:val="24"/>
          <w:szCs w:val="24"/>
          <w:lang w:eastAsia="ru-RU"/>
        </w:rPr>
        <w:t xml:space="preserve">к </w:t>
      </w:r>
      <w:r w:rsidRPr="007611B0">
        <w:rPr>
          <w:rFonts w:ascii="Times New Roman" w:eastAsia="Times New Roman" w:hAnsi="Times New Roman" w:cs="Times New Roman"/>
          <w:sz w:val="24"/>
          <w:szCs w:val="24"/>
          <w:lang w:eastAsia="ru-RU"/>
        </w:rPr>
        <w:lastRenderedPageBreak/>
        <w:t>тому или иному событию),</w:t>
      </w:r>
      <w:r w:rsidR="007D23D0">
        <w:rPr>
          <w:rFonts w:ascii="Times New Roman" w:eastAsia="Times New Roman" w:hAnsi="Times New Roman" w:cs="Times New Roman"/>
          <w:sz w:val="24"/>
          <w:szCs w:val="24"/>
          <w:lang w:val="uk-UA" w:eastAsia="ru-RU"/>
        </w:rPr>
        <w:t xml:space="preserve"> </w:t>
      </w:r>
      <w:r w:rsidRPr="007611B0">
        <w:rPr>
          <w:rFonts w:ascii="Times New Roman" w:eastAsia="Times New Roman" w:hAnsi="Times New Roman" w:cs="Times New Roman"/>
          <w:sz w:val="24"/>
          <w:szCs w:val="24"/>
          <w:lang w:eastAsia="ru-RU"/>
        </w:rPr>
        <w:t>исключитель</w:t>
      </w:r>
      <w:r w:rsidR="00A13D4B">
        <w:rPr>
          <w:rFonts w:ascii="Times New Roman" w:eastAsia="Times New Roman" w:hAnsi="Times New Roman" w:cs="Times New Roman"/>
          <w:sz w:val="24"/>
          <w:szCs w:val="24"/>
          <w:lang w:eastAsia="ru-RU"/>
        </w:rPr>
        <w:t>ности, ощущение беспомощности</w:t>
      </w:r>
      <w:r w:rsidRPr="007611B0">
        <w:rPr>
          <w:rFonts w:ascii="Times New Roman" w:eastAsia="Times New Roman" w:hAnsi="Times New Roman" w:cs="Times New Roman"/>
          <w:sz w:val="24"/>
          <w:szCs w:val="24"/>
          <w:lang w:eastAsia="ru-RU"/>
        </w:rPr>
        <w:t>.</w:t>
      </w:r>
    </w:p>
    <w:p w:rsidR="000D0538" w:rsidRDefault="000D0538" w:rsidP="00FE0178">
      <w:pPr>
        <w:ind w:firstLine="709"/>
        <w:jc w:val="both"/>
        <w:rPr>
          <w:rFonts w:ascii="Times New Roman" w:eastAsia="Times New Roman" w:hAnsi="Times New Roman" w:cs="Times New Roman"/>
          <w:sz w:val="24"/>
          <w:szCs w:val="24"/>
          <w:lang w:eastAsia="ru-RU"/>
        </w:rPr>
      </w:pPr>
    </w:p>
    <w:p w:rsidR="000A4235" w:rsidRPr="00244B90" w:rsidRDefault="00244B90" w:rsidP="00DA384F">
      <w:pPr>
        <w:pStyle w:val="a9"/>
        <w:numPr>
          <w:ilvl w:val="0"/>
          <w:numId w:val="10"/>
        </w:numPr>
        <w:tabs>
          <w:tab w:val="left" w:pos="993"/>
        </w:tabs>
        <w:ind w:left="0" w:firstLine="709"/>
        <w:jc w:val="both"/>
        <w:rPr>
          <w:rFonts w:ascii="Times New Roman" w:eastAsia="Times New Roman" w:hAnsi="Times New Roman" w:cs="Times New Roman"/>
          <w:b/>
          <w:sz w:val="24"/>
          <w:szCs w:val="24"/>
          <w:lang w:eastAsia="ru-RU"/>
        </w:rPr>
      </w:pPr>
      <w:r w:rsidRPr="00244B90">
        <w:rPr>
          <w:rFonts w:ascii="Times New Roman" w:eastAsia="Times New Roman" w:hAnsi="Times New Roman" w:cs="Times New Roman"/>
          <w:b/>
          <w:sz w:val="24"/>
          <w:szCs w:val="24"/>
          <w:lang w:eastAsia="ru-RU"/>
        </w:rPr>
        <w:t>Семейное неблагополучие как фактор насилия в отношении детей</w:t>
      </w:r>
    </w:p>
    <w:p w:rsidR="00244B90" w:rsidRPr="00244B90" w:rsidRDefault="00244B90" w:rsidP="00134746">
      <w:pPr>
        <w:ind w:firstLine="709"/>
        <w:jc w:val="both"/>
        <w:rPr>
          <w:rFonts w:ascii="Times New Roman" w:eastAsia="Times New Roman" w:hAnsi="Times New Roman" w:cs="Times New Roman"/>
          <w:sz w:val="24"/>
          <w:szCs w:val="24"/>
          <w:lang w:eastAsia="ru-RU"/>
        </w:rPr>
      </w:pPr>
      <w:r w:rsidRPr="00244B90">
        <w:rPr>
          <w:rFonts w:ascii="Times New Roman" w:eastAsia="Times New Roman" w:hAnsi="Times New Roman" w:cs="Times New Roman" w:hint="eastAsia"/>
          <w:sz w:val="24"/>
          <w:szCs w:val="24"/>
          <w:lang w:eastAsia="ru-RU"/>
        </w:rPr>
        <w:t>Процесс</w:t>
      </w:r>
      <w:r w:rsidR="007D23D0">
        <w:rPr>
          <w:rFonts w:ascii="Times New Roman" w:eastAsia="Times New Roman" w:hAnsi="Times New Roman" w:cs="Times New Roman"/>
          <w:sz w:val="24"/>
          <w:szCs w:val="24"/>
          <w:lang w:val="uk-UA" w:eastAsia="ru-RU"/>
        </w:rPr>
        <w:t xml:space="preserve"> </w:t>
      </w:r>
      <w:r w:rsidRPr="00244B90">
        <w:rPr>
          <w:rFonts w:ascii="Times New Roman" w:eastAsia="Times New Roman" w:hAnsi="Times New Roman" w:cs="Times New Roman" w:hint="eastAsia"/>
          <w:sz w:val="24"/>
          <w:szCs w:val="24"/>
          <w:lang w:eastAsia="ru-RU"/>
        </w:rPr>
        <w:t>трансформации</w:t>
      </w:r>
      <w:r w:rsidR="007D23D0">
        <w:rPr>
          <w:rFonts w:ascii="Times New Roman" w:eastAsia="Times New Roman" w:hAnsi="Times New Roman" w:cs="Times New Roman"/>
          <w:sz w:val="24"/>
          <w:szCs w:val="24"/>
          <w:lang w:val="uk-UA" w:eastAsia="ru-RU"/>
        </w:rPr>
        <w:t xml:space="preserve"> </w:t>
      </w:r>
      <w:r w:rsidR="00134746">
        <w:rPr>
          <w:rFonts w:ascii="Times New Roman" w:eastAsia="Times New Roman" w:hAnsi="Times New Roman" w:cs="Times New Roman"/>
          <w:sz w:val="24"/>
          <w:szCs w:val="24"/>
          <w:lang w:eastAsia="ru-RU"/>
        </w:rPr>
        <w:t xml:space="preserve">мирового </w:t>
      </w:r>
      <w:r w:rsidRPr="00244B90">
        <w:rPr>
          <w:rFonts w:ascii="Times New Roman" w:eastAsia="Times New Roman" w:hAnsi="Times New Roman" w:cs="Times New Roman" w:hint="eastAsia"/>
          <w:sz w:val="24"/>
          <w:szCs w:val="24"/>
          <w:lang w:eastAsia="ru-RU"/>
        </w:rPr>
        <w:t>общества</w:t>
      </w:r>
      <w:r w:rsidR="007D23D0">
        <w:rPr>
          <w:rFonts w:ascii="Times New Roman" w:eastAsia="Times New Roman" w:hAnsi="Times New Roman" w:cs="Times New Roman"/>
          <w:sz w:val="24"/>
          <w:szCs w:val="24"/>
          <w:lang w:val="uk-UA" w:eastAsia="ru-RU"/>
        </w:rPr>
        <w:t xml:space="preserve"> </w:t>
      </w:r>
      <w:r w:rsidRPr="00244B90">
        <w:rPr>
          <w:rFonts w:ascii="Times New Roman" w:eastAsia="Times New Roman" w:hAnsi="Times New Roman" w:cs="Times New Roman" w:hint="eastAsia"/>
          <w:sz w:val="24"/>
          <w:szCs w:val="24"/>
          <w:lang w:eastAsia="ru-RU"/>
        </w:rPr>
        <w:t>привел</w:t>
      </w:r>
      <w:r w:rsidR="007D23D0">
        <w:rPr>
          <w:rFonts w:ascii="Times New Roman" w:eastAsia="Times New Roman" w:hAnsi="Times New Roman" w:cs="Times New Roman"/>
          <w:sz w:val="24"/>
          <w:szCs w:val="24"/>
          <w:lang w:val="uk-UA" w:eastAsia="ru-RU"/>
        </w:rPr>
        <w:t xml:space="preserve"> </w:t>
      </w:r>
      <w:r w:rsidRPr="00244B90">
        <w:rPr>
          <w:rFonts w:ascii="Times New Roman" w:eastAsia="Times New Roman" w:hAnsi="Times New Roman" w:cs="Times New Roman" w:hint="eastAsia"/>
          <w:sz w:val="24"/>
          <w:szCs w:val="24"/>
          <w:lang w:eastAsia="ru-RU"/>
        </w:rPr>
        <w:t>к</w:t>
      </w:r>
      <w:r w:rsidR="007D23D0">
        <w:rPr>
          <w:rFonts w:ascii="Times New Roman" w:eastAsia="Times New Roman" w:hAnsi="Times New Roman" w:cs="Times New Roman"/>
          <w:sz w:val="24"/>
          <w:szCs w:val="24"/>
          <w:lang w:val="uk-UA" w:eastAsia="ru-RU"/>
        </w:rPr>
        <w:t xml:space="preserve"> </w:t>
      </w:r>
      <w:r w:rsidRPr="00244B90">
        <w:rPr>
          <w:rFonts w:ascii="Times New Roman" w:eastAsia="Times New Roman" w:hAnsi="Times New Roman" w:cs="Times New Roman" w:hint="eastAsia"/>
          <w:sz w:val="24"/>
          <w:szCs w:val="24"/>
          <w:lang w:eastAsia="ru-RU"/>
        </w:rPr>
        <w:t>тому</w:t>
      </w:r>
      <w:r w:rsidRPr="00244B90">
        <w:rPr>
          <w:rFonts w:ascii="Times New Roman" w:eastAsia="Times New Roman" w:hAnsi="Times New Roman" w:cs="Times New Roman"/>
          <w:sz w:val="24"/>
          <w:szCs w:val="24"/>
          <w:lang w:eastAsia="ru-RU"/>
        </w:rPr>
        <w:t xml:space="preserve">, </w:t>
      </w:r>
      <w:r w:rsidRPr="00244B90">
        <w:rPr>
          <w:rFonts w:ascii="Times New Roman" w:eastAsia="Times New Roman" w:hAnsi="Times New Roman" w:cs="Times New Roman" w:hint="eastAsia"/>
          <w:sz w:val="24"/>
          <w:szCs w:val="24"/>
          <w:lang w:eastAsia="ru-RU"/>
        </w:rPr>
        <w:t>что</w:t>
      </w:r>
      <w:r w:rsidR="007D23D0">
        <w:rPr>
          <w:rFonts w:ascii="Times New Roman" w:eastAsia="Times New Roman" w:hAnsi="Times New Roman" w:cs="Times New Roman"/>
          <w:sz w:val="24"/>
          <w:szCs w:val="24"/>
          <w:lang w:val="uk-UA" w:eastAsia="ru-RU"/>
        </w:rPr>
        <w:t xml:space="preserve"> </w:t>
      </w:r>
      <w:r w:rsidRPr="00244B90">
        <w:rPr>
          <w:rFonts w:ascii="Times New Roman" w:eastAsia="Times New Roman" w:hAnsi="Times New Roman" w:cs="Times New Roman" w:hint="eastAsia"/>
          <w:sz w:val="24"/>
          <w:szCs w:val="24"/>
          <w:lang w:eastAsia="ru-RU"/>
        </w:rPr>
        <w:t>современная</w:t>
      </w:r>
      <w:r w:rsidR="007D23D0">
        <w:rPr>
          <w:rFonts w:ascii="Times New Roman" w:eastAsia="Times New Roman" w:hAnsi="Times New Roman" w:cs="Times New Roman"/>
          <w:sz w:val="24"/>
          <w:szCs w:val="24"/>
          <w:lang w:val="uk-UA" w:eastAsia="ru-RU"/>
        </w:rPr>
        <w:t xml:space="preserve"> </w:t>
      </w:r>
      <w:r w:rsidRPr="00244B90">
        <w:rPr>
          <w:rFonts w:ascii="Times New Roman" w:eastAsia="Times New Roman" w:hAnsi="Times New Roman" w:cs="Times New Roman" w:hint="eastAsia"/>
          <w:sz w:val="24"/>
          <w:szCs w:val="24"/>
          <w:lang w:eastAsia="ru-RU"/>
        </w:rPr>
        <w:t>семья</w:t>
      </w:r>
      <w:r w:rsidRPr="00244B90">
        <w:rPr>
          <w:rFonts w:ascii="Times New Roman" w:eastAsia="Times New Roman" w:hAnsi="Times New Roman" w:cs="Times New Roman"/>
          <w:sz w:val="24"/>
          <w:szCs w:val="24"/>
          <w:lang w:eastAsia="ru-RU"/>
        </w:rPr>
        <w:t xml:space="preserve">, </w:t>
      </w:r>
      <w:r w:rsidRPr="00244B90">
        <w:rPr>
          <w:rFonts w:ascii="Times New Roman" w:eastAsia="Times New Roman" w:hAnsi="Times New Roman" w:cs="Times New Roman" w:hint="eastAsia"/>
          <w:sz w:val="24"/>
          <w:szCs w:val="24"/>
          <w:lang w:eastAsia="ru-RU"/>
        </w:rPr>
        <w:t>будучи</w:t>
      </w:r>
      <w:r w:rsidR="007D23D0">
        <w:rPr>
          <w:rFonts w:ascii="Times New Roman" w:eastAsia="Times New Roman" w:hAnsi="Times New Roman" w:cs="Times New Roman"/>
          <w:sz w:val="24"/>
          <w:szCs w:val="24"/>
          <w:lang w:val="uk-UA" w:eastAsia="ru-RU"/>
        </w:rPr>
        <w:t xml:space="preserve"> </w:t>
      </w:r>
      <w:r w:rsidRPr="00244B90">
        <w:rPr>
          <w:rFonts w:ascii="Times New Roman" w:eastAsia="Times New Roman" w:hAnsi="Times New Roman" w:cs="Times New Roman" w:hint="eastAsia"/>
          <w:sz w:val="24"/>
          <w:szCs w:val="24"/>
          <w:lang w:eastAsia="ru-RU"/>
        </w:rPr>
        <w:t>базовым</w:t>
      </w:r>
      <w:r w:rsidR="007D23D0">
        <w:rPr>
          <w:rFonts w:ascii="Times New Roman" w:eastAsia="Times New Roman" w:hAnsi="Times New Roman" w:cs="Times New Roman"/>
          <w:sz w:val="24"/>
          <w:szCs w:val="24"/>
          <w:lang w:val="uk-UA" w:eastAsia="ru-RU"/>
        </w:rPr>
        <w:t xml:space="preserve"> </w:t>
      </w:r>
      <w:r w:rsidRPr="00244B90">
        <w:rPr>
          <w:rFonts w:ascii="Times New Roman" w:eastAsia="Times New Roman" w:hAnsi="Times New Roman" w:cs="Times New Roman" w:hint="eastAsia"/>
          <w:sz w:val="24"/>
          <w:szCs w:val="24"/>
          <w:lang w:eastAsia="ru-RU"/>
        </w:rPr>
        <w:t>социальным</w:t>
      </w:r>
      <w:r w:rsidR="007D23D0">
        <w:rPr>
          <w:rFonts w:ascii="Times New Roman" w:eastAsia="Times New Roman" w:hAnsi="Times New Roman" w:cs="Times New Roman"/>
          <w:sz w:val="24"/>
          <w:szCs w:val="24"/>
          <w:lang w:val="uk-UA" w:eastAsia="ru-RU"/>
        </w:rPr>
        <w:t xml:space="preserve"> </w:t>
      </w:r>
      <w:r w:rsidRPr="00244B90">
        <w:rPr>
          <w:rFonts w:ascii="Times New Roman" w:eastAsia="Times New Roman" w:hAnsi="Times New Roman" w:cs="Times New Roman" w:hint="eastAsia"/>
          <w:sz w:val="24"/>
          <w:szCs w:val="24"/>
          <w:lang w:eastAsia="ru-RU"/>
        </w:rPr>
        <w:t>институтом</w:t>
      </w:r>
      <w:r w:rsidRPr="00244B90">
        <w:rPr>
          <w:rFonts w:ascii="Times New Roman" w:eastAsia="Times New Roman" w:hAnsi="Times New Roman" w:cs="Times New Roman"/>
          <w:sz w:val="24"/>
          <w:szCs w:val="24"/>
          <w:lang w:eastAsia="ru-RU"/>
        </w:rPr>
        <w:t xml:space="preserve">, </w:t>
      </w:r>
      <w:r w:rsidRPr="00244B90">
        <w:rPr>
          <w:rFonts w:ascii="Times New Roman" w:eastAsia="Times New Roman" w:hAnsi="Times New Roman" w:cs="Times New Roman" w:hint="eastAsia"/>
          <w:sz w:val="24"/>
          <w:szCs w:val="24"/>
          <w:lang w:eastAsia="ru-RU"/>
        </w:rPr>
        <w:t>находится</w:t>
      </w:r>
      <w:r w:rsidR="007D23D0">
        <w:rPr>
          <w:rFonts w:ascii="Times New Roman" w:eastAsia="Times New Roman" w:hAnsi="Times New Roman" w:cs="Times New Roman"/>
          <w:sz w:val="24"/>
          <w:szCs w:val="24"/>
          <w:lang w:val="uk-UA" w:eastAsia="ru-RU"/>
        </w:rPr>
        <w:t xml:space="preserve"> </w:t>
      </w:r>
      <w:r w:rsidRPr="00244B90">
        <w:rPr>
          <w:rFonts w:ascii="Times New Roman" w:eastAsia="Times New Roman" w:hAnsi="Times New Roman" w:cs="Times New Roman" w:hint="eastAsia"/>
          <w:sz w:val="24"/>
          <w:szCs w:val="24"/>
          <w:lang w:eastAsia="ru-RU"/>
        </w:rPr>
        <w:t>в</w:t>
      </w:r>
      <w:r w:rsidR="007D23D0">
        <w:rPr>
          <w:rFonts w:ascii="Times New Roman" w:eastAsia="Times New Roman" w:hAnsi="Times New Roman" w:cs="Times New Roman"/>
          <w:sz w:val="24"/>
          <w:szCs w:val="24"/>
          <w:lang w:val="uk-UA" w:eastAsia="ru-RU"/>
        </w:rPr>
        <w:t xml:space="preserve"> </w:t>
      </w:r>
      <w:r w:rsidRPr="00244B90">
        <w:rPr>
          <w:rFonts w:ascii="Times New Roman" w:eastAsia="Times New Roman" w:hAnsi="Times New Roman" w:cs="Times New Roman" w:hint="eastAsia"/>
          <w:sz w:val="24"/>
          <w:szCs w:val="24"/>
          <w:lang w:eastAsia="ru-RU"/>
        </w:rPr>
        <w:t>состоянии</w:t>
      </w:r>
      <w:r w:rsidR="007D23D0">
        <w:rPr>
          <w:rFonts w:ascii="Times New Roman" w:eastAsia="Times New Roman" w:hAnsi="Times New Roman" w:cs="Times New Roman"/>
          <w:sz w:val="24"/>
          <w:szCs w:val="24"/>
          <w:lang w:val="uk-UA" w:eastAsia="ru-RU"/>
        </w:rPr>
        <w:t xml:space="preserve"> </w:t>
      </w:r>
      <w:r w:rsidRPr="00244B90">
        <w:rPr>
          <w:rFonts w:ascii="Times New Roman" w:eastAsia="Times New Roman" w:hAnsi="Times New Roman" w:cs="Times New Roman" w:hint="eastAsia"/>
          <w:sz w:val="24"/>
          <w:szCs w:val="24"/>
          <w:lang w:eastAsia="ru-RU"/>
        </w:rPr>
        <w:t>кризиса</w:t>
      </w:r>
      <w:r w:rsidRPr="00244B90">
        <w:rPr>
          <w:rFonts w:ascii="Times New Roman" w:eastAsia="Times New Roman" w:hAnsi="Times New Roman" w:cs="Times New Roman"/>
          <w:sz w:val="24"/>
          <w:szCs w:val="24"/>
          <w:lang w:eastAsia="ru-RU"/>
        </w:rPr>
        <w:t xml:space="preserve">, </w:t>
      </w:r>
      <w:r w:rsidR="00134746">
        <w:rPr>
          <w:rFonts w:ascii="Times New Roman" w:eastAsia="Times New Roman" w:hAnsi="Times New Roman" w:cs="Times New Roman"/>
          <w:sz w:val="24"/>
          <w:szCs w:val="24"/>
          <w:lang w:eastAsia="ru-RU"/>
        </w:rPr>
        <w:t xml:space="preserve">многие семьи приобретают статус «неблагополучной», </w:t>
      </w:r>
      <w:r w:rsidRPr="00244B90">
        <w:rPr>
          <w:rFonts w:ascii="Times New Roman" w:eastAsia="Times New Roman" w:hAnsi="Times New Roman" w:cs="Times New Roman" w:hint="eastAsia"/>
          <w:sz w:val="24"/>
          <w:szCs w:val="24"/>
          <w:lang w:eastAsia="ru-RU"/>
        </w:rPr>
        <w:t>при</w:t>
      </w:r>
      <w:r w:rsidR="007D23D0">
        <w:rPr>
          <w:rFonts w:ascii="Times New Roman" w:eastAsia="Times New Roman" w:hAnsi="Times New Roman" w:cs="Times New Roman"/>
          <w:sz w:val="24"/>
          <w:szCs w:val="24"/>
          <w:lang w:val="uk-UA" w:eastAsia="ru-RU"/>
        </w:rPr>
        <w:t xml:space="preserve"> </w:t>
      </w:r>
      <w:r w:rsidRPr="00244B90">
        <w:rPr>
          <w:rFonts w:ascii="Times New Roman" w:eastAsia="Times New Roman" w:hAnsi="Times New Roman" w:cs="Times New Roman" w:hint="eastAsia"/>
          <w:sz w:val="24"/>
          <w:szCs w:val="24"/>
          <w:lang w:eastAsia="ru-RU"/>
        </w:rPr>
        <w:t>этом</w:t>
      </w:r>
      <w:r w:rsidR="007D23D0">
        <w:rPr>
          <w:rFonts w:ascii="Times New Roman" w:eastAsia="Times New Roman" w:hAnsi="Times New Roman" w:cs="Times New Roman"/>
          <w:sz w:val="24"/>
          <w:szCs w:val="24"/>
          <w:lang w:val="uk-UA" w:eastAsia="ru-RU"/>
        </w:rPr>
        <w:t xml:space="preserve"> </w:t>
      </w:r>
      <w:r w:rsidRPr="00244B90">
        <w:rPr>
          <w:rFonts w:ascii="Times New Roman" w:eastAsia="Times New Roman" w:hAnsi="Times New Roman" w:cs="Times New Roman" w:hint="eastAsia"/>
          <w:sz w:val="24"/>
          <w:szCs w:val="24"/>
          <w:lang w:eastAsia="ru-RU"/>
        </w:rPr>
        <w:t>самой</w:t>
      </w:r>
      <w:r w:rsidR="007D23D0">
        <w:rPr>
          <w:rFonts w:ascii="Times New Roman" w:eastAsia="Times New Roman" w:hAnsi="Times New Roman" w:cs="Times New Roman"/>
          <w:sz w:val="24"/>
          <w:szCs w:val="24"/>
          <w:lang w:val="uk-UA" w:eastAsia="ru-RU"/>
        </w:rPr>
        <w:t xml:space="preserve"> </w:t>
      </w:r>
      <w:r w:rsidRPr="00244B90">
        <w:rPr>
          <w:rFonts w:ascii="Times New Roman" w:eastAsia="Times New Roman" w:hAnsi="Times New Roman" w:cs="Times New Roman" w:hint="eastAsia"/>
          <w:sz w:val="24"/>
          <w:szCs w:val="24"/>
          <w:lang w:eastAsia="ru-RU"/>
        </w:rPr>
        <w:t>незащищенной</w:t>
      </w:r>
      <w:r w:rsidR="007D23D0">
        <w:rPr>
          <w:rFonts w:ascii="Times New Roman" w:eastAsia="Times New Roman" w:hAnsi="Times New Roman" w:cs="Times New Roman"/>
          <w:sz w:val="24"/>
          <w:szCs w:val="24"/>
          <w:lang w:val="uk-UA" w:eastAsia="ru-RU"/>
        </w:rPr>
        <w:t xml:space="preserve"> </w:t>
      </w:r>
      <w:r w:rsidRPr="00244B90">
        <w:rPr>
          <w:rFonts w:ascii="Times New Roman" w:eastAsia="Times New Roman" w:hAnsi="Times New Roman" w:cs="Times New Roman" w:hint="eastAsia"/>
          <w:sz w:val="24"/>
          <w:szCs w:val="24"/>
          <w:lang w:eastAsia="ru-RU"/>
        </w:rPr>
        <w:t>и</w:t>
      </w:r>
      <w:r w:rsidR="007D23D0">
        <w:rPr>
          <w:rFonts w:ascii="Times New Roman" w:eastAsia="Times New Roman" w:hAnsi="Times New Roman" w:cs="Times New Roman"/>
          <w:sz w:val="24"/>
          <w:szCs w:val="24"/>
          <w:lang w:val="uk-UA" w:eastAsia="ru-RU"/>
        </w:rPr>
        <w:t xml:space="preserve"> </w:t>
      </w:r>
      <w:r w:rsidRPr="00244B90">
        <w:rPr>
          <w:rFonts w:ascii="Times New Roman" w:eastAsia="Times New Roman" w:hAnsi="Times New Roman" w:cs="Times New Roman" w:hint="eastAsia"/>
          <w:sz w:val="24"/>
          <w:szCs w:val="24"/>
          <w:lang w:eastAsia="ru-RU"/>
        </w:rPr>
        <w:t>неподготовленной</w:t>
      </w:r>
      <w:r w:rsidR="007D23D0">
        <w:rPr>
          <w:rFonts w:ascii="Times New Roman" w:eastAsia="Times New Roman" w:hAnsi="Times New Roman" w:cs="Times New Roman"/>
          <w:sz w:val="24"/>
          <w:szCs w:val="24"/>
          <w:lang w:val="uk-UA" w:eastAsia="ru-RU"/>
        </w:rPr>
        <w:t xml:space="preserve"> </w:t>
      </w:r>
      <w:r w:rsidRPr="00244B90">
        <w:rPr>
          <w:rFonts w:ascii="Times New Roman" w:eastAsia="Times New Roman" w:hAnsi="Times New Roman" w:cs="Times New Roman" w:hint="eastAsia"/>
          <w:sz w:val="24"/>
          <w:szCs w:val="24"/>
          <w:lang w:eastAsia="ru-RU"/>
        </w:rPr>
        <w:t>к</w:t>
      </w:r>
      <w:r w:rsidR="007D23D0">
        <w:rPr>
          <w:rFonts w:ascii="Times New Roman" w:eastAsia="Times New Roman" w:hAnsi="Times New Roman" w:cs="Times New Roman"/>
          <w:sz w:val="24"/>
          <w:szCs w:val="24"/>
          <w:lang w:val="uk-UA" w:eastAsia="ru-RU"/>
        </w:rPr>
        <w:t xml:space="preserve"> </w:t>
      </w:r>
      <w:r w:rsidRPr="00244B90">
        <w:rPr>
          <w:rFonts w:ascii="Times New Roman" w:eastAsia="Times New Roman" w:hAnsi="Times New Roman" w:cs="Times New Roman" w:hint="eastAsia"/>
          <w:sz w:val="24"/>
          <w:szCs w:val="24"/>
          <w:lang w:eastAsia="ru-RU"/>
        </w:rPr>
        <w:t>трудностям</w:t>
      </w:r>
      <w:r w:rsidR="007D23D0">
        <w:rPr>
          <w:rFonts w:ascii="Times New Roman" w:eastAsia="Times New Roman" w:hAnsi="Times New Roman" w:cs="Times New Roman"/>
          <w:sz w:val="24"/>
          <w:szCs w:val="24"/>
          <w:lang w:val="uk-UA" w:eastAsia="ru-RU"/>
        </w:rPr>
        <w:t xml:space="preserve"> </w:t>
      </w:r>
      <w:r w:rsidRPr="00244B90">
        <w:rPr>
          <w:rFonts w:ascii="Times New Roman" w:eastAsia="Times New Roman" w:hAnsi="Times New Roman" w:cs="Times New Roman" w:hint="eastAsia"/>
          <w:sz w:val="24"/>
          <w:szCs w:val="24"/>
          <w:lang w:eastAsia="ru-RU"/>
        </w:rPr>
        <w:t>переходного</w:t>
      </w:r>
      <w:r w:rsidR="007D23D0">
        <w:rPr>
          <w:rFonts w:ascii="Times New Roman" w:eastAsia="Times New Roman" w:hAnsi="Times New Roman" w:cs="Times New Roman"/>
          <w:sz w:val="24"/>
          <w:szCs w:val="24"/>
          <w:lang w:val="uk-UA" w:eastAsia="ru-RU"/>
        </w:rPr>
        <w:t xml:space="preserve"> </w:t>
      </w:r>
      <w:r w:rsidRPr="00244B90">
        <w:rPr>
          <w:rFonts w:ascii="Times New Roman" w:eastAsia="Times New Roman" w:hAnsi="Times New Roman" w:cs="Times New Roman" w:hint="eastAsia"/>
          <w:sz w:val="24"/>
          <w:szCs w:val="24"/>
          <w:lang w:eastAsia="ru-RU"/>
        </w:rPr>
        <w:t>периода</w:t>
      </w:r>
      <w:r w:rsidR="007D23D0">
        <w:rPr>
          <w:rFonts w:ascii="Times New Roman" w:eastAsia="Times New Roman" w:hAnsi="Times New Roman" w:cs="Times New Roman"/>
          <w:sz w:val="24"/>
          <w:szCs w:val="24"/>
          <w:lang w:val="uk-UA" w:eastAsia="ru-RU"/>
        </w:rPr>
        <w:t xml:space="preserve"> </w:t>
      </w:r>
      <w:r w:rsidRPr="00244B90">
        <w:rPr>
          <w:rFonts w:ascii="Times New Roman" w:eastAsia="Times New Roman" w:hAnsi="Times New Roman" w:cs="Times New Roman" w:hint="eastAsia"/>
          <w:sz w:val="24"/>
          <w:szCs w:val="24"/>
          <w:lang w:eastAsia="ru-RU"/>
        </w:rPr>
        <w:t>категорией</w:t>
      </w:r>
      <w:r w:rsidR="007D23D0">
        <w:rPr>
          <w:rFonts w:ascii="Times New Roman" w:eastAsia="Times New Roman" w:hAnsi="Times New Roman" w:cs="Times New Roman"/>
          <w:sz w:val="24"/>
          <w:szCs w:val="24"/>
          <w:lang w:val="uk-UA" w:eastAsia="ru-RU"/>
        </w:rPr>
        <w:t xml:space="preserve"> </w:t>
      </w:r>
      <w:r w:rsidRPr="00244B90">
        <w:rPr>
          <w:rFonts w:ascii="Times New Roman" w:eastAsia="Times New Roman" w:hAnsi="Times New Roman" w:cs="Times New Roman" w:hint="eastAsia"/>
          <w:sz w:val="24"/>
          <w:szCs w:val="24"/>
          <w:lang w:eastAsia="ru-RU"/>
        </w:rPr>
        <w:t>являются</w:t>
      </w:r>
      <w:r w:rsidR="007D23D0">
        <w:rPr>
          <w:rFonts w:ascii="Times New Roman" w:eastAsia="Times New Roman" w:hAnsi="Times New Roman" w:cs="Times New Roman"/>
          <w:sz w:val="24"/>
          <w:szCs w:val="24"/>
          <w:lang w:val="uk-UA" w:eastAsia="ru-RU"/>
        </w:rPr>
        <w:t xml:space="preserve"> </w:t>
      </w:r>
      <w:r w:rsidRPr="00244B90">
        <w:rPr>
          <w:rFonts w:ascii="Times New Roman" w:eastAsia="Times New Roman" w:hAnsi="Times New Roman" w:cs="Times New Roman" w:hint="eastAsia"/>
          <w:sz w:val="24"/>
          <w:szCs w:val="24"/>
          <w:lang w:eastAsia="ru-RU"/>
        </w:rPr>
        <w:t>дети</w:t>
      </w:r>
      <w:r w:rsidRPr="00244B90">
        <w:rPr>
          <w:rFonts w:ascii="Times New Roman" w:eastAsia="Times New Roman" w:hAnsi="Times New Roman" w:cs="Times New Roman"/>
          <w:sz w:val="24"/>
          <w:szCs w:val="24"/>
          <w:lang w:eastAsia="ru-RU"/>
        </w:rPr>
        <w:t>.</w:t>
      </w:r>
    </w:p>
    <w:p w:rsidR="00244B90" w:rsidRPr="00244B90" w:rsidRDefault="00BE4C08" w:rsidP="00BE4C08">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Неблагополучие</w:t>
      </w:r>
      <w:r w:rsidR="007D23D0">
        <w:rPr>
          <w:rFonts w:ascii="Times New Roman" w:eastAsia="Times New Roman" w:hAnsi="Times New Roman" w:cs="Times New Roman"/>
          <w:sz w:val="24"/>
          <w:szCs w:val="24"/>
          <w:lang w:val="uk-UA" w:eastAsia="ru-RU"/>
        </w:rPr>
        <w:t xml:space="preserve"> </w:t>
      </w:r>
      <w:r w:rsidR="00244B90" w:rsidRPr="00244B90">
        <w:rPr>
          <w:rFonts w:ascii="Times New Roman" w:eastAsia="Times New Roman" w:hAnsi="Times New Roman" w:cs="Times New Roman" w:hint="eastAsia"/>
          <w:sz w:val="24"/>
          <w:szCs w:val="24"/>
          <w:lang w:eastAsia="ru-RU"/>
        </w:rPr>
        <w:t>семьи</w:t>
      </w:r>
      <w:r w:rsidR="007D23D0">
        <w:rPr>
          <w:rFonts w:ascii="Times New Roman" w:eastAsia="Times New Roman" w:hAnsi="Times New Roman" w:cs="Times New Roman"/>
          <w:sz w:val="24"/>
          <w:szCs w:val="24"/>
          <w:lang w:val="uk-UA" w:eastAsia="ru-RU"/>
        </w:rPr>
        <w:t xml:space="preserve"> </w:t>
      </w:r>
      <w:r w:rsidR="00244B90" w:rsidRPr="00244B90">
        <w:rPr>
          <w:rFonts w:ascii="Times New Roman" w:eastAsia="Times New Roman" w:hAnsi="Times New Roman" w:cs="Times New Roman" w:hint="eastAsia"/>
          <w:sz w:val="24"/>
          <w:szCs w:val="24"/>
          <w:lang w:eastAsia="ru-RU"/>
        </w:rPr>
        <w:t>на</w:t>
      </w:r>
      <w:r w:rsidR="007D23D0">
        <w:rPr>
          <w:rFonts w:ascii="Times New Roman" w:eastAsia="Times New Roman" w:hAnsi="Times New Roman" w:cs="Times New Roman"/>
          <w:sz w:val="24"/>
          <w:szCs w:val="24"/>
          <w:lang w:val="uk-UA" w:eastAsia="ru-RU"/>
        </w:rPr>
        <w:t xml:space="preserve"> </w:t>
      </w:r>
      <w:r w:rsidR="00244B90" w:rsidRPr="00244B90">
        <w:rPr>
          <w:rFonts w:ascii="Times New Roman" w:eastAsia="Times New Roman" w:hAnsi="Times New Roman" w:cs="Times New Roman" w:hint="eastAsia"/>
          <w:sz w:val="24"/>
          <w:szCs w:val="24"/>
          <w:lang w:eastAsia="ru-RU"/>
        </w:rPr>
        <w:t>современном</w:t>
      </w:r>
      <w:r w:rsidR="007D23D0">
        <w:rPr>
          <w:rFonts w:ascii="Times New Roman" w:eastAsia="Times New Roman" w:hAnsi="Times New Roman" w:cs="Times New Roman"/>
          <w:sz w:val="24"/>
          <w:szCs w:val="24"/>
          <w:lang w:val="uk-UA" w:eastAsia="ru-RU"/>
        </w:rPr>
        <w:t xml:space="preserve"> </w:t>
      </w:r>
      <w:r w:rsidR="00244B90" w:rsidRPr="00244B90">
        <w:rPr>
          <w:rFonts w:ascii="Times New Roman" w:eastAsia="Times New Roman" w:hAnsi="Times New Roman" w:cs="Times New Roman" w:hint="eastAsia"/>
          <w:sz w:val="24"/>
          <w:szCs w:val="24"/>
          <w:lang w:eastAsia="ru-RU"/>
        </w:rPr>
        <w:t>этапе</w:t>
      </w:r>
      <w:r w:rsidR="007D23D0">
        <w:rPr>
          <w:rFonts w:ascii="Times New Roman" w:eastAsia="Times New Roman" w:hAnsi="Times New Roman" w:cs="Times New Roman"/>
          <w:sz w:val="24"/>
          <w:szCs w:val="24"/>
          <w:lang w:val="uk-UA" w:eastAsia="ru-RU"/>
        </w:rPr>
        <w:t xml:space="preserve"> </w:t>
      </w:r>
      <w:r w:rsidR="00244B90" w:rsidRPr="00244B90">
        <w:rPr>
          <w:rFonts w:ascii="Times New Roman" w:eastAsia="Times New Roman" w:hAnsi="Times New Roman" w:cs="Times New Roman" w:hint="eastAsia"/>
          <w:sz w:val="24"/>
          <w:szCs w:val="24"/>
          <w:lang w:eastAsia="ru-RU"/>
        </w:rPr>
        <w:t>развития</w:t>
      </w:r>
      <w:r w:rsidR="007D23D0">
        <w:rPr>
          <w:rFonts w:ascii="Times New Roman" w:eastAsia="Times New Roman" w:hAnsi="Times New Roman" w:cs="Times New Roman"/>
          <w:sz w:val="24"/>
          <w:szCs w:val="24"/>
          <w:lang w:val="uk-UA" w:eastAsia="ru-RU"/>
        </w:rPr>
        <w:t xml:space="preserve"> </w:t>
      </w:r>
      <w:r w:rsidR="00244B90" w:rsidRPr="00244B90">
        <w:rPr>
          <w:rFonts w:ascii="Times New Roman" w:eastAsia="Times New Roman" w:hAnsi="Times New Roman" w:cs="Times New Roman" w:hint="eastAsia"/>
          <w:sz w:val="24"/>
          <w:szCs w:val="24"/>
          <w:lang w:eastAsia="ru-RU"/>
        </w:rPr>
        <w:t>общества</w:t>
      </w:r>
      <w:r w:rsidR="007D23D0">
        <w:rPr>
          <w:rFonts w:ascii="Times New Roman" w:eastAsia="Times New Roman" w:hAnsi="Times New Roman" w:cs="Times New Roman"/>
          <w:sz w:val="24"/>
          <w:szCs w:val="24"/>
          <w:lang w:val="uk-UA" w:eastAsia="ru-RU"/>
        </w:rPr>
        <w:t xml:space="preserve"> </w:t>
      </w:r>
      <w:r w:rsidR="00244B90" w:rsidRPr="00244B90">
        <w:rPr>
          <w:rFonts w:ascii="Times New Roman" w:eastAsia="Times New Roman" w:hAnsi="Times New Roman" w:cs="Times New Roman" w:hint="eastAsia"/>
          <w:sz w:val="24"/>
          <w:szCs w:val="24"/>
          <w:lang w:eastAsia="ru-RU"/>
        </w:rPr>
        <w:t>является</w:t>
      </w:r>
      <w:r w:rsidR="007D23D0">
        <w:rPr>
          <w:rFonts w:ascii="Times New Roman" w:eastAsia="Times New Roman" w:hAnsi="Times New Roman" w:cs="Times New Roman"/>
          <w:sz w:val="24"/>
          <w:szCs w:val="24"/>
          <w:lang w:val="uk-UA" w:eastAsia="ru-RU"/>
        </w:rPr>
        <w:t xml:space="preserve"> </w:t>
      </w:r>
      <w:r w:rsidR="00244B90" w:rsidRPr="00244B90">
        <w:rPr>
          <w:rFonts w:ascii="Times New Roman" w:eastAsia="Times New Roman" w:hAnsi="Times New Roman" w:cs="Times New Roman" w:hint="eastAsia"/>
          <w:sz w:val="24"/>
          <w:szCs w:val="24"/>
          <w:lang w:eastAsia="ru-RU"/>
        </w:rPr>
        <w:t>основным</w:t>
      </w:r>
      <w:r w:rsidR="007D23D0">
        <w:rPr>
          <w:rFonts w:ascii="Times New Roman" w:eastAsia="Times New Roman" w:hAnsi="Times New Roman" w:cs="Times New Roman"/>
          <w:sz w:val="24"/>
          <w:szCs w:val="24"/>
          <w:lang w:val="uk-UA" w:eastAsia="ru-RU"/>
        </w:rPr>
        <w:t xml:space="preserve"> </w:t>
      </w:r>
      <w:r w:rsidR="00244B90" w:rsidRPr="00244B90">
        <w:rPr>
          <w:rFonts w:ascii="Times New Roman" w:eastAsia="Times New Roman" w:hAnsi="Times New Roman" w:cs="Times New Roman" w:hint="eastAsia"/>
          <w:sz w:val="24"/>
          <w:szCs w:val="24"/>
          <w:lang w:eastAsia="ru-RU"/>
        </w:rPr>
        <w:t>фактором</w:t>
      </w:r>
      <w:r w:rsidR="007D23D0">
        <w:rPr>
          <w:rFonts w:ascii="Times New Roman" w:eastAsia="Times New Roman" w:hAnsi="Times New Roman" w:cs="Times New Roman"/>
          <w:sz w:val="24"/>
          <w:szCs w:val="24"/>
          <w:lang w:val="uk-UA" w:eastAsia="ru-RU"/>
        </w:rPr>
        <w:t xml:space="preserve"> </w:t>
      </w:r>
      <w:r w:rsidR="00244B90" w:rsidRPr="00244B90">
        <w:rPr>
          <w:rFonts w:ascii="Times New Roman" w:eastAsia="Times New Roman" w:hAnsi="Times New Roman" w:cs="Times New Roman" w:hint="eastAsia"/>
          <w:sz w:val="24"/>
          <w:szCs w:val="24"/>
          <w:lang w:eastAsia="ru-RU"/>
        </w:rPr>
        <w:t>насилия</w:t>
      </w:r>
      <w:r w:rsidR="007D23D0">
        <w:rPr>
          <w:rFonts w:ascii="Times New Roman" w:eastAsia="Times New Roman" w:hAnsi="Times New Roman" w:cs="Times New Roman"/>
          <w:sz w:val="24"/>
          <w:szCs w:val="24"/>
          <w:lang w:val="uk-UA" w:eastAsia="ru-RU"/>
        </w:rPr>
        <w:t xml:space="preserve"> </w:t>
      </w:r>
      <w:r w:rsidR="00244B90" w:rsidRPr="00244B90">
        <w:rPr>
          <w:rFonts w:ascii="Times New Roman" w:eastAsia="Times New Roman" w:hAnsi="Times New Roman" w:cs="Times New Roman" w:hint="eastAsia"/>
          <w:sz w:val="24"/>
          <w:szCs w:val="24"/>
          <w:lang w:eastAsia="ru-RU"/>
        </w:rPr>
        <w:t>над</w:t>
      </w:r>
      <w:r w:rsidR="007D23D0">
        <w:rPr>
          <w:rFonts w:ascii="Times New Roman" w:eastAsia="Times New Roman" w:hAnsi="Times New Roman" w:cs="Times New Roman"/>
          <w:sz w:val="24"/>
          <w:szCs w:val="24"/>
          <w:lang w:val="uk-UA" w:eastAsia="ru-RU"/>
        </w:rPr>
        <w:t xml:space="preserve"> </w:t>
      </w:r>
      <w:r w:rsidR="00244B90" w:rsidRPr="00244B90">
        <w:rPr>
          <w:rFonts w:ascii="Times New Roman" w:eastAsia="Times New Roman" w:hAnsi="Times New Roman" w:cs="Times New Roman" w:hint="eastAsia"/>
          <w:sz w:val="24"/>
          <w:szCs w:val="24"/>
          <w:lang w:eastAsia="ru-RU"/>
        </w:rPr>
        <w:t>ребёнком</w:t>
      </w:r>
      <w:r w:rsidR="00244B90" w:rsidRPr="00244B90">
        <w:rPr>
          <w:rFonts w:ascii="Times New Roman" w:eastAsia="Times New Roman" w:hAnsi="Times New Roman" w:cs="Times New Roman"/>
          <w:sz w:val="24"/>
          <w:szCs w:val="24"/>
          <w:lang w:eastAsia="ru-RU"/>
        </w:rPr>
        <w:t>.</w:t>
      </w:r>
    </w:p>
    <w:p w:rsidR="00244B90" w:rsidRDefault="00514A2F" w:rsidP="00F07DF8">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М.В.</w:t>
      </w:r>
      <w:r w:rsidR="007D76EE">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Смагина в своем исследовании проанализировала</w:t>
      </w:r>
      <w:r w:rsidR="00244B90" w:rsidRPr="00244B90">
        <w:rPr>
          <w:rFonts w:ascii="Times New Roman" w:eastAsia="Times New Roman" w:hAnsi="Times New Roman" w:cs="Times New Roman"/>
          <w:sz w:val="24"/>
          <w:szCs w:val="24"/>
          <w:lang w:eastAsia="ru-RU"/>
        </w:rPr>
        <w:t xml:space="preserve">, </w:t>
      </w:r>
      <w:r w:rsidR="00244B90" w:rsidRPr="00244B90">
        <w:rPr>
          <w:rFonts w:ascii="Times New Roman" w:eastAsia="Times New Roman" w:hAnsi="Times New Roman" w:cs="Times New Roman" w:hint="eastAsia"/>
          <w:sz w:val="24"/>
          <w:szCs w:val="24"/>
          <w:lang w:eastAsia="ru-RU"/>
        </w:rPr>
        <w:t>каким</w:t>
      </w:r>
      <w:r w:rsidR="007D23D0">
        <w:rPr>
          <w:rFonts w:ascii="Times New Roman" w:eastAsia="Times New Roman" w:hAnsi="Times New Roman" w:cs="Times New Roman"/>
          <w:sz w:val="24"/>
          <w:szCs w:val="24"/>
          <w:lang w:val="uk-UA" w:eastAsia="ru-RU"/>
        </w:rPr>
        <w:t xml:space="preserve"> </w:t>
      </w:r>
      <w:r w:rsidR="00244B90" w:rsidRPr="00244B90">
        <w:rPr>
          <w:rFonts w:ascii="Times New Roman" w:eastAsia="Times New Roman" w:hAnsi="Times New Roman" w:cs="Times New Roman" w:hint="eastAsia"/>
          <w:sz w:val="24"/>
          <w:szCs w:val="24"/>
          <w:lang w:eastAsia="ru-RU"/>
        </w:rPr>
        <w:t>образом</w:t>
      </w:r>
      <w:r w:rsidR="007D23D0">
        <w:rPr>
          <w:rFonts w:ascii="Times New Roman" w:eastAsia="Times New Roman" w:hAnsi="Times New Roman" w:cs="Times New Roman"/>
          <w:sz w:val="24"/>
          <w:szCs w:val="24"/>
          <w:lang w:val="uk-UA" w:eastAsia="ru-RU"/>
        </w:rPr>
        <w:t xml:space="preserve"> </w:t>
      </w:r>
      <w:r w:rsidR="00244B90" w:rsidRPr="00244B90">
        <w:rPr>
          <w:rFonts w:ascii="Times New Roman" w:eastAsia="Times New Roman" w:hAnsi="Times New Roman" w:cs="Times New Roman" w:hint="eastAsia"/>
          <w:sz w:val="24"/>
          <w:szCs w:val="24"/>
          <w:lang w:eastAsia="ru-RU"/>
        </w:rPr>
        <w:t>преобразования</w:t>
      </w:r>
      <w:r w:rsidR="007D23D0">
        <w:rPr>
          <w:rFonts w:ascii="Times New Roman" w:eastAsia="Times New Roman" w:hAnsi="Times New Roman" w:cs="Times New Roman"/>
          <w:sz w:val="24"/>
          <w:szCs w:val="24"/>
          <w:lang w:val="uk-UA" w:eastAsia="ru-RU"/>
        </w:rPr>
        <w:t xml:space="preserve"> </w:t>
      </w:r>
      <w:r w:rsidR="00244B90" w:rsidRPr="00244B90">
        <w:rPr>
          <w:rFonts w:ascii="Times New Roman" w:eastAsia="Times New Roman" w:hAnsi="Times New Roman" w:cs="Times New Roman" w:hint="eastAsia"/>
          <w:sz w:val="24"/>
          <w:szCs w:val="24"/>
          <w:lang w:eastAsia="ru-RU"/>
        </w:rPr>
        <w:t>в</w:t>
      </w:r>
      <w:r w:rsidR="007D23D0">
        <w:rPr>
          <w:rFonts w:ascii="Times New Roman" w:eastAsia="Times New Roman" w:hAnsi="Times New Roman" w:cs="Times New Roman"/>
          <w:sz w:val="24"/>
          <w:szCs w:val="24"/>
          <w:lang w:val="uk-UA" w:eastAsia="ru-RU"/>
        </w:rPr>
        <w:t xml:space="preserve"> </w:t>
      </w:r>
      <w:r w:rsidR="00244B90" w:rsidRPr="00244B90">
        <w:rPr>
          <w:rFonts w:ascii="Times New Roman" w:eastAsia="Times New Roman" w:hAnsi="Times New Roman" w:cs="Times New Roman" w:hint="eastAsia"/>
          <w:sz w:val="24"/>
          <w:szCs w:val="24"/>
          <w:lang w:eastAsia="ru-RU"/>
        </w:rPr>
        <w:t>обществе</w:t>
      </w:r>
      <w:r w:rsidR="007D23D0">
        <w:rPr>
          <w:rFonts w:ascii="Times New Roman" w:eastAsia="Times New Roman" w:hAnsi="Times New Roman" w:cs="Times New Roman"/>
          <w:sz w:val="24"/>
          <w:szCs w:val="24"/>
          <w:lang w:val="uk-UA" w:eastAsia="ru-RU"/>
        </w:rPr>
        <w:t xml:space="preserve"> </w:t>
      </w:r>
      <w:r w:rsidR="00244B90" w:rsidRPr="00244B90">
        <w:rPr>
          <w:rFonts w:ascii="Times New Roman" w:eastAsia="Times New Roman" w:hAnsi="Times New Roman" w:cs="Times New Roman" w:hint="eastAsia"/>
          <w:sz w:val="24"/>
          <w:szCs w:val="24"/>
          <w:lang w:eastAsia="ru-RU"/>
        </w:rPr>
        <w:t>и</w:t>
      </w:r>
      <w:r w:rsidR="007D23D0">
        <w:rPr>
          <w:rFonts w:ascii="Times New Roman" w:eastAsia="Times New Roman" w:hAnsi="Times New Roman" w:cs="Times New Roman"/>
          <w:sz w:val="24"/>
          <w:szCs w:val="24"/>
          <w:lang w:val="uk-UA" w:eastAsia="ru-RU"/>
        </w:rPr>
        <w:t xml:space="preserve"> </w:t>
      </w:r>
      <w:r w:rsidR="00244B90" w:rsidRPr="00244B90">
        <w:rPr>
          <w:rFonts w:ascii="Times New Roman" w:eastAsia="Times New Roman" w:hAnsi="Times New Roman" w:cs="Times New Roman" w:hint="eastAsia"/>
          <w:sz w:val="24"/>
          <w:szCs w:val="24"/>
          <w:lang w:eastAsia="ru-RU"/>
        </w:rPr>
        <w:t>семье</w:t>
      </w:r>
      <w:r w:rsidR="007D23D0">
        <w:rPr>
          <w:rFonts w:ascii="Times New Roman" w:eastAsia="Times New Roman" w:hAnsi="Times New Roman" w:cs="Times New Roman"/>
          <w:sz w:val="24"/>
          <w:szCs w:val="24"/>
          <w:lang w:val="uk-UA" w:eastAsia="ru-RU"/>
        </w:rPr>
        <w:t xml:space="preserve"> </w:t>
      </w:r>
      <w:r w:rsidR="00244B90" w:rsidRPr="00244B90">
        <w:rPr>
          <w:rFonts w:ascii="Times New Roman" w:eastAsia="Times New Roman" w:hAnsi="Times New Roman" w:cs="Times New Roman" w:hint="eastAsia"/>
          <w:sz w:val="24"/>
          <w:szCs w:val="24"/>
          <w:lang w:eastAsia="ru-RU"/>
        </w:rPr>
        <w:t>влияют</w:t>
      </w:r>
      <w:r w:rsidR="007D23D0">
        <w:rPr>
          <w:rFonts w:ascii="Times New Roman" w:eastAsia="Times New Roman" w:hAnsi="Times New Roman" w:cs="Times New Roman"/>
          <w:sz w:val="24"/>
          <w:szCs w:val="24"/>
          <w:lang w:val="uk-UA" w:eastAsia="ru-RU"/>
        </w:rPr>
        <w:t xml:space="preserve"> </w:t>
      </w:r>
      <w:r w:rsidR="00244B90" w:rsidRPr="00244B90">
        <w:rPr>
          <w:rFonts w:ascii="Times New Roman" w:eastAsia="Times New Roman" w:hAnsi="Times New Roman" w:cs="Times New Roman" w:hint="eastAsia"/>
          <w:sz w:val="24"/>
          <w:szCs w:val="24"/>
          <w:lang w:eastAsia="ru-RU"/>
        </w:rPr>
        <w:t>на</w:t>
      </w:r>
      <w:r w:rsidR="007D23D0">
        <w:rPr>
          <w:rFonts w:ascii="Times New Roman" w:eastAsia="Times New Roman" w:hAnsi="Times New Roman" w:cs="Times New Roman"/>
          <w:sz w:val="24"/>
          <w:szCs w:val="24"/>
          <w:lang w:val="uk-UA" w:eastAsia="ru-RU"/>
        </w:rPr>
        <w:t xml:space="preserve"> </w:t>
      </w:r>
      <w:r w:rsidR="00244B90" w:rsidRPr="00244B90">
        <w:rPr>
          <w:rFonts w:ascii="Times New Roman" w:eastAsia="Times New Roman" w:hAnsi="Times New Roman" w:cs="Times New Roman" w:hint="eastAsia"/>
          <w:sz w:val="24"/>
          <w:szCs w:val="24"/>
          <w:lang w:eastAsia="ru-RU"/>
        </w:rPr>
        <w:t>положение</w:t>
      </w:r>
      <w:r w:rsidR="007D23D0">
        <w:rPr>
          <w:rFonts w:ascii="Times New Roman" w:eastAsia="Times New Roman" w:hAnsi="Times New Roman" w:cs="Times New Roman"/>
          <w:sz w:val="24"/>
          <w:szCs w:val="24"/>
          <w:lang w:val="uk-UA" w:eastAsia="ru-RU"/>
        </w:rPr>
        <w:t xml:space="preserve"> </w:t>
      </w:r>
      <w:r w:rsidR="00244B90" w:rsidRPr="00244B90">
        <w:rPr>
          <w:rFonts w:ascii="Times New Roman" w:eastAsia="Times New Roman" w:hAnsi="Times New Roman" w:cs="Times New Roman" w:hint="eastAsia"/>
          <w:sz w:val="24"/>
          <w:szCs w:val="24"/>
          <w:lang w:eastAsia="ru-RU"/>
        </w:rPr>
        <w:t>ребёнка</w:t>
      </w:r>
      <w:r w:rsidR="00244B90" w:rsidRPr="00244B90">
        <w:rPr>
          <w:rFonts w:ascii="Times New Roman" w:eastAsia="Times New Roman" w:hAnsi="Times New Roman" w:cs="Times New Roman"/>
          <w:sz w:val="24"/>
          <w:szCs w:val="24"/>
          <w:lang w:eastAsia="ru-RU"/>
        </w:rPr>
        <w:t xml:space="preserve">, </w:t>
      </w:r>
      <w:r w:rsidR="00244B90" w:rsidRPr="00244B90">
        <w:rPr>
          <w:rFonts w:ascii="Times New Roman" w:eastAsia="Times New Roman" w:hAnsi="Times New Roman" w:cs="Times New Roman" w:hint="eastAsia"/>
          <w:sz w:val="24"/>
          <w:szCs w:val="24"/>
          <w:lang w:eastAsia="ru-RU"/>
        </w:rPr>
        <w:t>выделив</w:t>
      </w:r>
      <w:r w:rsidR="007D23D0">
        <w:rPr>
          <w:rFonts w:ascii="Times New Roman" w:eastAsia="Times New Roman" w:hAnsi="Times New Roman" w:cs="Times New Roman"/>
          <w:sz w:val="24"/>
          <w:szCs w:val="24"/>
          <w:lang w:val="uk-UA" w:eastAsia="ru-RU"/>
        </w:rPr>
        <w:t xml:space="preserve"> </w:t>
      </w:r>
      <w:r w:rsidR="00244B90" w:rsidRPr="00244B90">
        <w:rPr>
          <w:rFonts w:ascii="Times New Roman" w:eastAsia="Times New Roman" w:hAnsi="Times New Roman" w:cs="Times New Roman" w:hint="eastAsia"/>
          <w:sz w:val="24"/>
          <w:szCs w:val="24"/>
          <w:lang w:eastAsia="ru-RU"/>
        </w:rPr>
        <w:t>группы</w:t>
      </w:r>
      <w:r w:rsidR="007D23D0">
        <w:rPr>
          <w:rFonts w:ascii="Times New Roman" w:eastAsia="Times New Roman" w:hAnsi="Times New Roman" w:cs="Times New Roman"/>
          <w:sz w:val="24"/>
          <w:szCs w:val="24"/>
          <w:lang w:val="uk-UA" w:eastAsia="ru-RU"/>
        </w:rPr>
        <w:t xml:space="preserve"> </w:t>
      </w:r>
      <w:r w:rsidR="00244B90" w:rsidRPr="00244B90">
        <w:rPr>
          <w:rFonts w:ascii="Times New Roman" w:eastAsia="Times New Roman" w:hAnsi="Times New Roman" w:cs="Times New Roman" w:hint="eastAsia"/>
          <w:sz w:val="24"/>
          <w:szCs w:val="24"/>
          <w:lang w:eastAsia="ru-RU"/>
        </w:rPr>
        <w:t>факторов</w:t>
      </w:r>
      <w:r w:rsidR="00F96A98">
        <w:rPr>
          <w:rFonts w:ascii="Times New Roman" w:eastAsia="Times New Roman" w:hAnsi="Times New Roman" w:cs="Times New Roman"/>
          <w:sz w:val="24"/>
          <w:szCs w:val="24"/>
          <w:lang w:eastAsia="ru-RU"/>
        </w:rPr>
        <w:t xml:space="preserve"> (с</w:t>
      </w:r>
      <w:r w:rsidR="00517DC3">
        <w:rPr>
          <w:rFonts w:ascii="Times New Roman" w:eastAsia="Times New Roman" w:hAnsi="Times New Roman" w:cs="Times New Roman"/>
          <w:sz w:val="24"/>
          <w:szCs w:val="24"/>
          <w:lang w:eastAsia="ru-RU"/>
        </w:rPr>
        <w:t>м. Таблица 6</w:t>
      </w:r>
      <w:r w:rsidR="000D0538">
        <w:rPr>
          <w:rFonts w:ascii="Times New Roman" w:eastAsia="Times New Roman" w:hAnsi="Times New Roman" w:cs="Times New Roman"/>
          <w:sz w:val="24"/>
          <w:szCs w:val="24"/>
          <w:lang w:eastAsia="ru-RU"/>
        </w:rPr>
        <w:t>)</w:t>
      </w:r>
      <w:r w:rsidR="00BD2ADE">
        <w:rPr>
          <w:rFonts w:ascii="Times New Roman" w:eastAsia="Times New Roman" w:hAnsi="Times New Roman" w:cs="Times New Roman"/>
          <w:sz w:val="24"/>
          <w:szCs w:val="24"/>
          <w:lang w:eastAsia="ru-RU"/>
        </w:rPr>
        <w:t>.</w:t>
      </w:r>
    </w:p>
    <w:p w:rsidR="00517DC3" w:rsidRDefault="00517DC3" w:rsidP="00F07DF8">
      <w:pPr>
        <w:ind w:firstLine="709"/>
        <w:jc w:val="both"/>
        <w:rPr>
          <w:rFonts w:ascii="Times New Roman" w:eastAsia="Times New Roman" w:hAnsi="Times New Roman" w:cs="Times New Roman"/>
          <w:sz w:val="24"/>
          <w:szCs w:val="24"/>
          <w:lang w:eastAsia="ru-RU"/>
        </w:rPr>
      </w:pPr>
    </w:p>
    <w:p w:rsidR="00BD2ADE" w:rsidRDefault="00517DC3" w:rsidP="00C94D69">
      <w:pPr>
        <w:ind w:firstLine="709"/>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Таблица 6</w:t>
      </w:r>
      <w:r w:rsidR="00C94D69" w:rsidRPr="00C94D69">
        <w:rPr>
          <w:rFonts w:ascii="Times New Roman" w:eastAsia="Times New Roman" w:hAnsi="Times New Roman" w:cs="Times New Roman"/>
          <w:i/>
          <w:sz w:val="24"/>
          <w:szCs w:val="24"/>
          <w:lang w:eastAsia="ru-RU"/>
        </w:rPr>
        <w:t xml:space="preserve"> </w:t>
      </w:r>
    </w:p>
    <w:p w:rsidR="00C94D69" w:rsidRDefault="00C94D69" w:rsidP="00C94D69">
      <w:pPr>
        <w:ind w:firstLine="709"/>
        <w:jc w:val="right"/>
        <w:rPr>
          <w:rFonts w:ascii="Times New Roman" w:eastAsia="Times New Roman" w:hAnsi="Times New Roman" w:cs="Times New Roman"/>
          <w:i/>
          <w:sz w:val="24"/>
          <w:szCs w:val="24"/>
          <w:lang w:eastAsia="ru-RU"/>
        </w:rPr>
      </w:pPr>
      <w:r w:rsidRPr="00C94D69">
        <w:rPr>
          <w:rFonts w:ascii="Times New Roman" w:eastAsia="Times New Roman" w:hAnsi="Times New Roman" w:cs="Times New Roman"/>
          <w:i/>
          <w:sz w:val="24"/>
          <w:szCs w:val="24"/>
          <w:lang w:eastAsia="ru-RU"/>
        </w:rPr>
        <w:t>«Факторы насилия над ребёнком, обусловленные неблагополучием семьи»</w:t>
      </w:r>
    </w:p>
    <w:tbl>
      <w:tblPr>
        <w:tblStyle w:val="ab"/>
        <w:tblW w:w="0" w:type="auto"/>
        <w:tblLayout w:type="fixed"/>
        <w:tblLook w:val="04A0"/>
      </w:tblPr>
      <w:tblGrid>
        <w:gridCol w:w="1384"/>
        <w:gridCol w:w="1701"/>
        <w:gridCol w:w="1843"/>
        <w:gridCol w:w="1695"/>
      </w:tblGrid>
      <w:tr w:rsidR="00C94D69" w:rsidTr="00CC2AF0">
        <w:tc>
          <w:tcPr>
            <w:tcW w:w="1384" w:type="dxa"/>
          </w:tcPr>
          <w:p w:rsidR="00C94D69" w:rsidRPr="00BF4A5F" w:rsidRDefault="00C94D69" w:rsidP="00BF4A5F">
            <w:pPr>
              <w:rPr>
                <w:rFonts w:ascii="Times New Roman" w:hAnsi="Times New Roman" w:cs="Times New Roman"/>
                <w:b/>
                <w:sz w:val="20"/>
                <w:szCs w:val="20"/>
              </w:rPr>
            </w:pPr>
            <w:r w:rsidRPr="00BF4A5F">
              <w:rPr>
                <w:rFonts w:ascii="Times New Roman" w:hAnsi="Times New Roman" w:cs="Times New Roman"/>
                <w:b/>
                <w:sz w:val="20"/>
                <w:szCs w:val="20"/>
              </w:rPr>
              <w:t xml:space="preserve">Факторы </w:t>
            </w:r>
          </w:p>
        </w:tc>
        <w:tc>
          <w:tcPr>
            <w:tcW w:w="1701" w:type="dxa"/>
          </w:tcPr>
          <w:p w:rsidR="00C94D69" w:rsidRPr="00BF4A5F" w:rsidRDefault="00C94D69" w:rsidP="00BF4A5F">
            <w:pPr>
              <w:rPr>
                <w:rFonts w:ascii="Times New Roman" w:hAnsi="Times New Roman" w:cs="Times New Roman"/>
                <w:b/>
                <w:sz w:val="20"/>
                <w:szCs w:val="20"/>
              </w:rPr>
            </w:pPr>
            <w:r w:rsidRPr="00BF4A5F">
              <w:rPr>
                <w:rFonts w:ascii="Times New Roman" w:hAnsi="Times New Roman" w:cs="Times New Roman"/>
                <w:b/>
                <w:sz w:val="20"/>
                <w:szCs w:val="20"/>
              </w:rPr>
              <w:t xml:space="preserve">Показатели </w:t>
            </w:r>
          </w:p>
        </w:tc>
        <w:tc>
          <w:tcPr>
            <w:tcW w:w="1843" w:type="dxa"/>
          </w:tcPr>
          <w:p w:rsidR="00C94D69" w:rsidRPr="00BF4A5F" w:rsidRDefault="00C94D69" w:rsidP="008E446C">
            <w:pPr>
              <w:rPr>
                <w:rFonts w:ascii="Times New Roman" w:hAnsi="Times New Roman" w:cs="Times New Roman"/>
                <w:b/>
                <w:sz w:val="20"/>
                <w:szCs w:val="20"/>
              </w:rPr>
            </w:pPr>
            <w:r w:rsidRPr="00BF4A5F">
              <w:rPr>
                <w:rFonts w:ascii="Times New Roman" w:hAnsi="Times New Roman" w:cs="Times New Roman"/>
                <w:b/>
                <w:sz w:val="20"/>
                <w:szCs w:val="20"/>
              </w:rPr>
              <w:t>Общественные</w:t>
            </w:r>
          </w:p>
          <w:p w:rsidR="00BF4A5F" w:rsidRPr="00BF4A5F" w:rsidRDefault="00BF4A5F" w:rsidP="008E446C">
            <w:pPr>
              <w:rPr>
                <w:rFonts w:ascii="Times New Roman" w:hAnsi="Times New Roman" w:cs="Times New Roman"/>
                <w:b/>
                <w:sz w:val="20"/>
                <w:szCs w:val="20"/>
              </w:rPr>
            </w:pPr>
            <w:r w:rsidRPr="00BF4A5F">
              <w:rPr>
                <w:rFonts w:ascii="Times New Roman" w:hAnsi="Times New Roman" w:cs="Times New Roman"/>
                <w:b/>
                <w:sz w:val="20"/>
                <w:szCs w:val="20"/>
              </w:rPr>
              <w:t>последствия</w:t>
            </w:r>
          </w:p>
        </w:tc>
        <w:tc>
          <w:tcPr>
            <w:tcW w:w="1695" w:type="dxa"/>
          </w:tcPr>
          <w:p w:rsidR="00BF4A5F" w:rsidRPr="00BF4A5F" w:rsidRDefault="00BF4A5F" w:rsidP="00BF4A5F">
            <w:pPr>
              <w:rPr>
                <w:rFonts w:ascii="Times New Roman" w:hAnsi="Times New Roman" w:cs="Times New Roman"/>
                <w:b/>
                <w:sz w:val="20"/>
                <w:szCs w:val="20"/>
              </w:rPr>
            </w:pPr>
            <w:r w:rsidRPr="00BF4A5F">
              <w:rPr>
                <w:rFonts w:ascii="Times New Roman" w:hAnsi="Times New Roman" w:cs="Times New Roman"/>
                <w:b/>
                <w:sz w:val="20"/>
                <w:szCs w:val="20"/>
              </w:rPr>
              <w:t>Семейные</w:t>
            </w:r>
          </w:p>
          <w:p w:rsidR="00C94D69" w:rsidRPr="00BF4A5F" w:rsidRDefault="00BF4A5F" w:rsidP="00BF4A5F">
            <w:pPr>
              <w:rPr>
                <w:rFonts w:ascii="Times New Roman" w:hAnsi="Times New Roman" w:cs="Times New Roman"/>
                <w:b/>
                <w:sz w:val="20"/>
                <w:szCs w:val="20"/>
              </w:rPr>
            </w:pPr>
            <w:r w:rsidRPr="00BF4A5F">
              <w:rPr>
                <w:rFonts w:ascii="Times New Roman" w:hAnsi="Times New Roman" w:cs="Times New Roman"/>
                <w:b/>
                <w:sz w:val="20"/>
                <w:szCs w:val="20"/>
              </w:rPr>
              <w:t>последствия</w:t>
            </w:r>
          </w:p>
        </w:tc>
      </w:tr>
      <w:tr w:rsidR="00C94D69" w:rsidTr="00CC2AF0">
        <w:tc>
          <w:tcPr>
            <w:tcW w:w="1384" w:type="dxa"/>
          </w:tcPr>
          <w:p w:rsidR="007D76EE" w:rsidRDefault="00514A2F" w:rsidP="00CC2AF0">
            <w:pPr>
              <w:ind w:left="-142" w:firstLine="14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7D23D0">
              <w:rPr>
                <w:rFonts w:ascii="Times New Roman" w:eastAsia="Times New Roman" w:hAnsi="Times New Roman" w:cs="Times New Roman"/>
                <w:sz w:val="20"/>
                <w:szCs w:val="20"/>
                <w:lang w:val="uk-UA" w:eastAsia="ru-RU"/>
              </w:rPr>
              <w:t xml:space="preserve"> </w:t>
            </w:r>
            <w:r w:rsidR="00BF4A5F" w:rsidRPr="00BF4A5F">
              <w:rPr>
                <w:rFonts w:ascii="Times New Roman" w:eastAsia="Times New Roman" w:hAnsi="Times New Roman" w:cs="Times New Roman" w:hint="eastAsia"/>
                <w:sz w:val="20"/>
                <w:szCs w:val="20"/>
                <w:lang w:eastAsia="ru-RU"/>
              </w:rPr>
              <w:t>Социально</w:t>
            </w:r>
            <w:r w:rsidR="0005163A">
              <w:rPr>
                <w:rFonts w:ascii="Times New Roman" w:eastAsia="Times New Roman" w:hAnsi="Times New Roman" w:cs="Times New Roman"/>
                <w:sz w:val="20"/>
                <w:szCs w:val="20"/>
                <w:lang w:eastAsia="ru-RU"/>
              </w:rPr>
              <w:t>-</w:t>
            </w:r>
            <w:r w:rsidR="00BF4A5F" w:rsidRPr="00BF4A5F">
              <w:rPr>
                <w:rFonts w:ascii="Times New Roman" w:eastAsia="Times New Roman" w:hAnsi="Times New Roman" w:cs="Times New Roman" w:hint="eastAsia"/>
                <w:sz w:val="20"/>
                <w:szCs w:val="20"/>
                <w:lang w:eastAsia="ru-RU"/>
              </w:rPr>
              <w:t>политические</w:t>
            </w:r>
          </w:p>
          <w:p w:rsidR="007D76EE" w:rsidRPr="007D76EE" w:rsidRDefault="007D76EE" w:rsidP="007D76EE">
            <w:pPr>
              <w:rPr>
                <w:rFonts w:ascii="Times New Roman" w:eastAsia="Times New Roman" w:hAnsi="Times New Roman" w:cs="Times New Roman"/>
                <w:sz w:val="20"/>
                <w:szCs w:val="20"/>
                <w:lang w:eastAsia="ru-RU"/>
              </w:rPr>
            </w:pPr>
          </w:p>
          <w:p w:rsidR="007D76EE" w:rsidRDefault="007D76EE" w:rsidP="007D76EE">
            <w:pPr>
              <w:rPr>
                <w:rFonts w:ascii="Times New Roman" w:eastAsia="Times New Roman" w:hAnsi="Times New Roman" w:cs="Times New Roman"/>
                <w:sz w:val="20"/>
                <w:szCs w:val="20"/>
                <w:lang w:eastAsia="ru-RU"/>
              </w:rPr>
            </w:pPr>
          </w:p>
          <w:p w:rsidR="00C94D69" w:rsidRPr="007D76EE" w:rsidRDefault="00C94D69" w:rsidP="007D76EE">
            <w:pPr>
              <w:rPr>
                <w:rFonts w:ascii="Times New Roman" w:eastAsia="Times New Roman" w:hAnsi="Times New Roman" w:cs="Times New Roman"/>
                <w:sz w:val="20"/>
                <w:szCs w:val="20"/>
                <w:lang w:eastAsia="ru-RU"/>
              </w:rPr>
            </w:pPr>
          </w:p>
        </w:tc>
        <w:tc>
          <w:tcPr>
            <w:tcW w:w="1701" w:type="dxa"/>
          </w:tcPr>
          <w:p w:rsidR="00514A2F" w:rsidRPr="00EC37EB" w:rsidRDefault="00514A2F" w:rsidP="00006264">
            <w:pPr>
              <w:pStyle w:val="a9"/>
              <w:numPr>
                <w:ilvl w:val="0"/>
                <w:numId w:val="84"/>
              </w:numPr>
              <w:tabs>
                <w:tab w:val="left" w:pos="-233"/>
                <w:tab w:val="left" w:pos="51"/>
              </w:tabs>
              <w:ind w:left="-91" w:firstLine="0"/>
              <w:jc w:val="both"/>
              <w:rPr>
                <w:rFonts w:ascii="Times New Roman" w:eastAsia="Times New Roman" w:hAnsi="Times New Roman" w:cs="Times New Roman"/>
                <w:sz w:val="20"/>
                <w:szCs w:val="20"/>
                <w:lang w:eastAsia="ru-RU"/>
              </w:rPr>
            </w:pPr>
            <w:r w:rsidRPr="00EC37EB">
              <w:rPr>
                <w:rFonts w:ascii="Times New Roman" w:eastAsia="Times New Roman" w:hAnsi="Times New Roman" w:cs="Times New Roman" w:hint="eastAsia"/>
                <w:sz w:val="20"/>
                <w:szCs w:val="20"/>
                <w:lang w:eastAsia="ru-RU"/>
              </w:rPr>
              <w:t>война</w:t>
            </w:r>
            <w:r w:rsidRPr="00EC37EB">
              <w:rPr>
                <w:rFonts w:ascii="Times New Roman" w:eastAsia="Times New Roman" w:hAnsi="Times New Roman" w:cs="Times New Roman"/>
                <w:sz w:val="20"/>
                <w:szCs w:val="20"/>
                <w:lang w:eastAsia="ru-RU"/>
              </w:rPr>
              <w:t>;</w:t>
            </w:r>
          </w:p>
          <w:p w:rsidR="00514A2F" w:rsidRPr="00EC37EB" w:rsidRDefault="00514A2F" w:rsidP="00006264">
            <w:pPr>
              <w:pStyle w:val="a9"/>
              <w:numPr>
                <w:ilvl w:val="0"/>
                <w:numId w:val="84"/>
              </w:numPr>
              <w:tabs>
                <w:tab w:val="left" w:pos="-233"/>
                <w:tab w:val="left" w:pos="51"/>
              </w:tabs>
              <w:ind w:left="-91" w:firstLine="0"/>
              <w:jc w:val="both"/>
              <w:rPr>
                <w:rFonts w:ascii="Times New Roman" w:eastAsia="Times New Roman" w:hAnsi="Times New Roman" w:cs="Times New Roman"/>
                <w:sz w:val="20"/>
                <w:szCs w:val="20"/>
                <w:lang w:val="uk-UA" w:eastAsia="ru-RU"/>
              </w:rPr>
            </w:pPr>
            <w:r w:rsidRPr="00EC37EB">
              <w:rPr>
                <w:rFonts w:ascii="Times New Roman" w:eastAsia="Times New Roman" w:hAnsi="Times New Roman" w:cs="Times New Roman" w:hint="eastAsia"/>
                <w:sz w:val="20"/>
                <w:szCs w:val="20"/>
                <w:lang w:eastAsia="ru-RU"/>
              </w:rPr>
              <w:t>дезорганизация</w:t>
            </w:r>
            <w:r w:rsidR="007D23D0" w:rsidRPr="00EC37EB">
              <w:rPr>
                <w:rFonts w:ascii="Times New Roman" w:eastAsia="Times New Roman" w:hAnsi="Times New Roman" w:cs="Times New Roman"/>
                <w:sz w:val="20"/>
                <w:szCs w:val="20"/>
                <w:lang w:val="uk-UA" w:eastAsia="ru-RU"/>
              </w:rPr>
              <w:t xml:space="preserve"> </w:t>
            </w:r>
            <w:r w:rsidRPr="00EC37EB">
              <w:rPr>
                <w:rFonts w:ascii="Times New Roman" w:eastAsia="Times New Roman" w:hAnsi="Times New Roman" w:cs="Times New Roman" w:hint="eastAsia"/>
                <w:sz w:val="20"/>
                <w:szCs w:val="20"/>
                <w:lang w:eastAsia="ru-RU"/>
              </w:rPr>
              <w:t>социальной</w:t>
            </w:r>
            <w:r w:rsidR="007D23D0" w:rsidRPr="00EC37EB">
              <w:rPr>
                <w:rFonts w:ascii="Times New Roman" w:eastAsia="Times New Roman" w:hAnsi="Times New Roman" w:cs="Times New Roman"/>
                <w:sz w:val="20"/>
                <w:szCs w:val="20"/>
                <w:lang w:val="uk-UA" w:eastAsia="ru-RU"/>
              </w:rPr>
              <w:t xml:space="preserve"> </w:t>
            </w:r>
            <w:r w:rsidRPr="00EC37EB">
              <w:rPr>
                <w:rFonts w:ascii="Times New Roman" w:eastAsia="Times New Roman" w:hAnsi="Times New Roman" w:cs="Times New Roman" w:hint="eastAsia"/>
                <w:sz w:val="20"/>
                <w:szCs w:val="20"/>
                <w:lang w:eastAsia="ru-RU"/>
              </w:rPr>
              <w:t>инфраструктуры</w:t>
            </w:r>
            <w:r w:rsidR="00BD2ADE" w:rsidRPr="00EC37EB">
              <w:rPr>
                <w:rFonts w:ascii="Times New Roman" w:eastAsia="Times New Roman" w:hAnsi="Times New Roman" w:cs="Times New Roman"/>
                <w:sz w:val="20"/>
                <w:szCs w:val="20"/>
                <w:lang w:eastAsia="ru-RU"/>
              </w:rPr>
              <w:t>;</w:t>
            </w:r>
          </w:p>
          <w:p w:rsidR="007D76EE" w:rsidRPr="00EC37EB" w:rsidRDefault="00514A2F" w:rsidP="00006264">
            <w:pPr>
              <w:pStyle w:val="a9"/>
              <w:numPr>
                <w:ilvl w:val="0"/>
                <w:numId w:val="84"/>
              </w:numPr>
              <w:tabs>
                <w:tab w:val="left" w:pos="-233"/>
                <w:tab w:val="left" w:pos="51"/>
              </w:tabs>
              <w:ind w:left="-91" w:firstLine="0"/>
              <w:jc w:val="both"/>
              <w:rPr>
                <w:rFonts w:ascii="Times New Roman" w:eastAsia="Times New Roman" w:hAnsi="Times New Roman" w:cs="Times New Roman"/>
                <w:sz w:val="20"/>
                <w:szCs w:val="20"/>
                <w:lang w:eastAsia="ru-RU"/>
              </w:rPr>
            </w:pPr>
            <w:r w:rsidRPr="00EC37EB">
              <w:rPr>
                <w:rFonts w:ascii="Times New Roman" w:eastAsia="Times New Roman" w:hAnsi="Times New Roman" w:cs="Times New Roman" w:hint="eastAsia"/>
                <w:sz w:val="20"/>
                <w:szCs w:val="20"/>
                <w:lang w:eastAsia="ru-RU"/>
              </w:rPr>
              <w:t>социальная</w:t>
            </w:r>
            <w:r w:rsidR="007D23D0" w:rsidRPr="00EC37EB">
              <w:rPr>
                <w:rFonts w:ascii="Times New Roman" w:eastAsia="Times New Roman" w:hAnsi="Times New Roman" w:cs="Times New Roman"/>
                <w:sz w:val="20"/>
                <w:szCs w:val="20"/>
                <w:lang w:val="uk-UA" w:eastAsia="ru-RU"/>
              </w:rPr>
              <w:t xml:space="preserve"> </w:t>
            </w:r>
            <w:r w:rsidRPr="00EC37EB">
              <w:rPr>
                <w:rFonts w:ascii="Times New Roman" w:eastAsia="Times New Roman" w:hAnsi="Times New Roman" w:cs="Times New Roman" w:hint="eastAsia"/>
                <w:sz w:val="20"/>
                <w:szCs w:val="20"/>
                <w:lang w:eastAsia="ru-RU"/>
              </w:rPr>
              <w:t>не</w:t>
            </w:r>
            <w:r w:rsidR="007D76EE" w:rsidRPr="00EC37EB">
              <w:rPr>
                <w:rFonts w:ascii="Times New Roman" w:eastAsia="Times New Roman" w:hAnsi="Times New Roman" w:cs="Times New Roman" w:hint="eastAsia"/>
                <w:sz w:val="20"/>
                <w:szCs w:val="20"/>
                <w:lang w:eastAsia="ru-RU"/>
              </w:rPr>
              <w:t>стабильность</w:t>
            </w:r>
            <w:r w:rsidR="007D76EE" w:rsidRPr="00EC37EB">
              <w:rPr>
                <w:rFonts w:ascii="Times New Roman" w:eastAsia="Times New Roman" w:hAnsi="Times New Roman" w:cs="Times New Roman"/>
                <w:sz w:val="20"/>
                <w:szCs w:val="20"/>
                <w:lang w:eastAsia="ru-RU"/>
              </w:rPr>
              <w:t>;</w:t>
            </w:r>
          </w:p>
          <w:p w:rsidR="00C94D69" w:rsidRPr="00EC37EB" w:rsidRDefault="007D76EE" w:rsidP="00006264">
            <w:pPr>
              <w:pStyle w:val="a9"/>
              <w:numPr>
                <w:ilvl w:val="0"/>
                <w:numId w:val="84"/>
              </w:numPr>
              <w:tabs>
                <w:tab w:val="left" w:pos="-233"/>
                <w:tab w:val="left" w:pos="51"/>
              </w:tabs>
              <w:ind w:left="-91" w:firstLine="0"/>
              <w:jc w:val="both"/>
              <w:rPr>
                <w:rFonts w:ascii="Times New Roman" w:eastAsia="Times New Roman" w:hAnsi="Times New Roman" w:cs="Times New Roman"/>
                <w:sz w:val="20"/>
                <w:szCs w:val="20"/>
                <w:lang w:eastAsia="ru-RU"/>
              </w:rPr>
            </w:pPr>
            <w:r w:rsidRPr="00EC37EB">
              <w:rPr>
                <w:rFonts w:ascii="Times New Roman" w:eastAsia="Times New Roman" w:hAnsi="Times New Roman" w:cs="Times New Roman" w:hint="eastAsia"/>
                <w:sz w:val="20"/>
                <w:szCs w:val="20"/>
                <w:lang w:eastAsia="ru-RU"/>
              </w:rPr>
              <w:t>криминализация</w:t>
            </w:r>
            <w:r w:rsidR="000D0538" w:rsidRPr="00EC37EB">
              <w:rPr>
                <w:rFonts w:ascii="Times New Roman" w:eastAsia="Times New Roman" w:hAnsi="Times New Roman" w:cs="Times New Roman"/>
                <w:sz w:val="20"/>
                <w:szCs w:val="20"/>
                <w:lang w:eastAsia="ru-RU"/>
              </w:rPr>
              <w:t xml:space="preserve"> </w:t>
            </w:r>
            <w:r w:rsidRPr="00EC37EB">
              <w:rPr>
                <w:rFonts w:ascii="Times New Roman" w:eastAsia="Times New Roman" w:hAnsi="Times New Roman" w:cs="Times New Roman" w:hint="eastAsia"/>
                <w:sz w:val="20"/>
                <w:szCs w:val="20"/>
                <w:lang w:eastAsia="ru-RU"/>
              </w:rPr>
              <w:t>общества</w:t>
            </w:r>
            <w:r w:rsidRPr="00EC37EB">
              <w:rPr>
                <w:rFonts w:ascii="Times New Roman" w:eastAsia="Times New Roman" w:hAnsi="Times New Roman" w:cs="Times New Roman"/>
                <w:sz w:val="20"/>
                <w:szCs w:val="20"/>
                <w:lang w:eastAsia="ru-RU"/>
              </w:rPr>
              <w:t>.</w:t>
            </w:r>
          </w:p>
        </w:tc>
        <w:tc>
          <w:tcPr>
            <w:tcW w:w="1843" w:type="dxa"/>
          </w:tcPr>
          <w:p w:rsidR="00C94D69" w:rsidRPr="00266EB9" w:rsidRDefault="007D76EE" w:rsidP="00006264">
            <w:pPr>
              <w:pStyle w:val="a9"/>
              <w:numPr>
                <w:ilvl w:val="0"/>
                <w:numId w:val="85"/>
              </w:numPr>
              <w:tabs>
                <w:tab w:val="left" w:pos="34"/>
                <w:tab w:val="left" w:pos="176"/>
              </w:tabs>
              <w:ind w:left="0" w:firstLine="0"/>
              <w:jc w:val="both"/>
              <w:rPr>
                <w:rFonts w:ascii="Times New Roman" w:eastAsia="Times New Roman" w:hAnsi="Times New Roman" w:cs="Times New Roman"/>
                <w:sz w:val="20"/>
                <w:szCs w:val="20"/>
                <w:lang w:eastAsia="ru-RU"/>
              </w:rPr>
            </w:pPr>
            <w:r w:rsidRPr="00266EB9">
              <w:rPr>
                <w:rFonts w:ascii="Times New Roman" w:eastAsia="Times New Roman" w:hAnsi="Times New Roman" w:cs="Times New Roman" w:hint="eastAsia"/>
                <w:sz w:val="20"/>
                <w:szCs w:val="20"/>
                <w:lang w:eastAsia="ru-RU"/>
              </w:rPr>
              <w:t>появление</w:t>
            </w:r>
            <w:r w:rsidR="007D23D0" w:rsidRPr="00266EB9">
              <w:rPr>
                <w:rFonts w:ascii="Times New Roman" w:eastAsia="Times New Roman" w:hAnsi="Times New Roman" w:cs="Times New Roman"/>
                <w:sz w:val="20"/>
                <w:szCs w:val="20"/>
                <w:lang w:val="uk-UA" w:eastAsia="ru-RU"/>
              </w:rPr>
              <w:t xml:space="preserve"> </w:t>
            </w:r>
            <w:r w:rsidRPr="00266EB9">
              <w:rPr>
                <w:rFonts w:ascii="Times New Roman" w:eastAsia="Times New Roman" w:hAnsi="Times New Roman" w:cs="Times New Roman" w:hint="eastAsia"/>
                <w:sz w:val="20"/>
                <w:szCs w:val="20"/>
                <w:lang w:eastAsia="ru-RU"/>
              </w:rPr>
              <w:t>большого</w:t>
            </w:r>
            <w:r w:rsidR="007D23D0" w:rsidRPr="00266EB9">
              <w:rPr>
                <w:rFonts w:ascii="Times New Roman" w:eastAsia="Times New Roman" w:hAnsi="Times New Roman" w:cs="Times New Roman"/>
                <w:sz w:val="20"/>
                <w:szCs w:val="20"/>
                <w:lang w:val="uk-UA" w:eastAsia="ru-RU"/>
              </w:rPr>
              <w:t xml:space="preserve"> </w:t>
            </w:r>
            <w:r w:rsidRPr="00266EB9">
              <w:rPr>
                <w:rFonts w:ascii="Times New Roman" w:eastAsia="Times New Roman" w:hAnsi="Times New Roman" w:cs="Times New Roman" w:hint="eastAsia"/>
                <w:sz w:val="20"/>
                <w:szCs w:val="20"/>
                <w:lang w:eastAsia="ru-RU"/>
              </w:rPr>
              <w:t>числа</w:t>
            </w:r>
            <w:r w:rsidR="007D23D0" w:rsidRPr="00266EB9">
              <w:rPr>
                <w:rFonts w:ascii="Times New Roman" w:eastAsia="Times New Roman" w:hAnsi="Times New Roman" w:cs="Times New Roman"/>
                <w:sz w:val="20"/>
                <w:szCs w:val="20"/>
                <w:lang w:val="uk-UA" w:eastAsia="ru-RU"/>
              </w:rPr>
              <w:t xml:space="preserve"> </w:t>
            </w:r>
            <w:r w:rsidRPr="00266EB9">
              <w:rPr>
                <w:rFonts w:ascii="Times New Roman" w:eastAsia="Times New Roman" w:hAnsi="Times New Roman" w:cs="Times New Roman" w:hint="eastAsia"/>
                <w:sz w:val="20"/>
                <w:szCs w:val="20"/>
                <w:lang w:eastAsia="ru-RU"/>
              </w:rPr>
              <w:t>сирот</w:t>
            </w:r>
            <w:r w:rsidRPr="00266EB9">
              <w:rPr>
                <w:rFonts w:ascii="Times New Roman" w:eastAsia="Times New Roman" w:hAnsi="Times New Roman" w:cs="Times New Roman"/>
                <w:sz w:val="20"/>
                <w:szCs w:val="20"/>
                <w:lang w:eastAsia="ru-RU"/>
              </w:rPr>
              <w:t>,</w:t>
            </w:r>
            <w:r w:rsidR="007D23D0" w:rsidRPr="00266EB9">
              <w:rPr>
                <w:rFonts w:ascii="Times New Roman" w:eastAsia="Times New Roman" w:hAnsi="Times New Roman" w:cs="Times New Roman"/>
                <w:sz w:val="20"/>
                <w:szCs w:val="20"/>
                <w:lang w:val="uk-UA" w:eastAsia="ru-RU"/>
              </w:rPr>
              <w:t xml:space="preserve"> </w:t>
            </w:r>
            <w:r w:rsidRPr="00266EB9">
              <w:rPr>
                <w:rFonts w:ascii="Times New Roman" w:eastAsia="Times New Roman" w:hAnsi="Times New Roman" w:cs="Times New Roman" w:hint="eastAsia"/>
                <w:sz w:val="20"/>
                <w:szCs w:val="20"/>
                <w:lang w:eastAsia="ru-RU"/>
              </w:rPr>
              <w:t>«детей</w:t>
            </w:r>
            <w:r w:rsidR="007D23D0" w:rsidRPr="00266EB9">
              <w:rPr>
                <w:rFonts w:ascii="Times New Roman" w:eastAsia="Times New Roman" w:hAnsi="Times New Roman" w:cs="Times New Roman"/>
                <w:sz w:val="20"/>
                <w:szCs w:val="20"/>
                <w:lang w:val="uk-UA" w:eastAsia="ru-RU"/>
              </w:rPr>
              <w:t xml:space="preserve"> </w:t>
            </w:r>
            <w:r w:rsidRPr="00266EB9">
              <w:rPr>
                <w:rFonts w:ascii="Times New Roman" w:eastAsia="Times New Roman" w:hAnsi="Times New Roman" w:cs="Times New Roman" w:hint="eastAsia"/>
                <w:sz w:val="20"/>
                <w:szCs w:val="20"/>
                <w:lang w:eastAsia="ru-RU"/>
              </w:rPr>
              <w:t>улицы»</w:t>
            </w:r>
            <w:r w:rsidRPr="00266EB9">
              <w:rPr>
                <w:rFonts w:ascii="Times New Roman" w:eastAsia="Times New Roman" w:hAnsi="Times New Roman" w:cs="Times New Roman"/>
                <w:sz w:val="20"/>
                <w:szCs w:val="20"/>
                <w:lang w:eastAsia="ru-RU"/>
              </w:rPr>
              <w:t xml:space="preserve">, </w:t>
            </w:r>
            <w:r w:rsidRPr="00266EB9">
              <w:rPr>
                <w:rFonts w:ascii="Times New Roman" w:eastAsia="Times New Roman" w:hAnsi="Times New Roman" w:cs="Times New Roman" w:hint="eastAsia"/>
                <w:sz w:val="20"/>
                <w:szCs w:val="20"/>
                <w:lang w:eastAsia="ru-RU"/>
              </w:rPr>
              <w:t>дете</w:t>
            </w:r>
            <w:proofErr w:type="gramStart"/>
            <w:r w:rsidRPr="00266EB9">
              <w:rPr>
                <w:rFonts w:ascii="Times New Roman" w:eastAsia="Times New Roman" w:hAnsi="Times New Roman" w:cs="Times New Roman" w:hint="eastAsia"/>
                <w:sz w:val="20"/>
                <w:szCs w:val="20"/>
                <w:lang w:eastAsia="ru-RU"/>
              </w:rPr>
              <w:t>й</w:t>
            </w:r>
            <w:r w:rsidR="0005163A">
              <w:rPr>
                <w:rFonts w:ascii="Times New Roman" w:eastAsia="Times New Roman" w:hAnsi="Times New Roman" w:cs="Times New Roman"/>
                <w:sz w:val="20"/>
                <w:szCs w:val="20"/>
                <w:lang w:eastAsia="ru-RU"/>
              </w:rPr>
              <w:t>-</w:t>
            </w:r>
            <w:proofErr w:type="gramEnd"/>
            <w:r w:rsidRPr="00266EB9">
              <w:rPr>
                <w:rFonts w:ascii="Times New Roman" w:eastAsia="Times New Roman" w:hAnsi="Times New Roman" w:cs="Times New Roman"/>
                <w:sz w:val="20"/>
                <w:szCs w:val="20"/>
                <w:lang w:eastAsia="ru-RU"/>
              </w:rPr>
              <w:t xml:space="preserve"> </w:t>
            </w:r>
            <w:r w:rsidRPr="00266EB9">
              <w:rPr>
                <w:rFonts w:ascii="Times New Roman" w:eastAsia="Times New Roman" w:hAnsi="Times New Roman" w:cs="Times New Roman" w:hint="eastAsia"/>
                <w:sz w:val="20"/>
                <w:szCs w:val="20"/>
                <w:lang w:eastAsia="ru-RU"/>
              </w:rPr>
              <w:t>инвалидов</w:t>
            </w:r>
            <w:r w:rsidRPr="00266EB9">
              <w:rPr>
                <w:rFonts w:ascii="Times New Roman" w:eastAsia="Times New Roman" w:hAnsi="Times New Roman" w:cs="Times New Roman"/>
                <w:sz w:val="20"/>
                <w:szCs w:val="20"/>
                <w:lang w:eastAsia="ru-RU"/>
              </w:rPr>
              <w:t>,</w:t>
            </w:r>
            <w:r w:rsidR="007D23D0" w:rsidRPr="00266EB9">
              <w:rPr>
                <w:rFonts w:ascii="Times New Roman" w:eastAsia="Times New Roman" w:hAnsi="Times New Roman" w:cs="Times New Roman"/>
                <w:sz w:val="20"/>
                <w:szCs w:val="20"/>
                <w:lang w:val="uk-UA" w:eastAsia="ru-RU"/>
              </w:rPr>
              <w:t xml:space="preserve"> </w:t>
            </w:r>
            <w:r w:rsidRPr="00266EB9">
              <w:rPr>
                <w:rFonts w:ascii="Times New Roman" w:eastAsia="Times New Roman" w:hAnsi="Times New Roman" w:cs="Times New Roman" w:hint="eastAsia"/>
                <w:sz w:val="20"/>
                <w:szCs w:val="20"/>
                <w:lang w:eastAsia="ru-RU"/>
              </w:rPr>
              <w:t>детей</w:t>
            </w:r>
            <w:r w:rsidR="0005163A">
              <w:rPr>
                <w:rFonts w:ascii="Times New Roman" w:eastAsia="Times New Roman" w:hAnsi="Times New Roman" w:cs="Times New Roman"/>
                <w:sz w:val="20"/>
                <w:szCs w:val="20"/>
                <w:lang w:eastAsia="ru-RU"/>
              </w:rPr>
              <w:t>-</w:t>
            </w:r>
            <w:r w:rsidRPr="00266EB9">
              <w:rPr>
                <w:rFonts w:ascii="Times New Roman" w:eastAsia="Times New Roman" w:hAnsi="Times New Roman" w:cs="Times New Roman" w:hint="eastAsia"/>
                <w:sz w:val="20"/>
                <w:szCs w:val="20"/>
                <w:lang w:eastAsia="ru-RU"/>
              </w:rPr>
              <w:t>беженцев</w:t>
            </w:r>
            <w:r w:rsidRPr="00266EB9">
              <w:rPr>
                <w:rFonts w:ascii="Times New Roman" w:eastAsia="Times New Roman" w:hAnsi="Times New Roman" w:cs="Times New Roman"/>
                <w:sz w:val="20"/>
                <w:szCs w:val="20"/>
                <w:lang w:eastAsia="ru-RU"/>
              </w:rPr>
              <w:t>;</w:t>
            </w:r>
          </w:p>
          <w:p w:rsidR="007D76EE" w:rsidRPr="003C13AF" w:rsidRDefault="007D76EE" w:rsidP="00006264">
            <w:pPr>
              <w:pStyle w:val="a9"/>
              <w:numPr>
                <w:ilvl w:val="0"/>
                <w:numId w:val="85"/>
              </w:numPr>
              <w:tabs>
                <w:tab w:val="left" w:pos="34"/>
                <w:tab w:val="left" w:pos="176"/>
              </w:tabs>
              <w:ind w:left="0" w:firstLine="0"/>
              <w:jc w:val="both"/>
              <w:rPr>
                <w:rFonts w:ascii="Times New Roman" w:eastAsia="Times New Roman" w:hAnsi="Times New Roman" w:cs="Times New Roman"/>
                <w:sz w:val="20"/>
                <w:szCs w:val="20"/>
                <w:lang w:eastAsia="ru-RU"/>
              </w:rPr>
            </w:pPr>
            <w:r w:rsidRPr="00266EB9">
              <w:rPr>
                <w:rFonts w:ascii="Times New Roman" w:eastAsia="Times New Roman" w:hAnsi="Times New Roman" w:cs="Times New Roman" w:hint="eastAsia"/>
                <w:sz w:val="20"/>
                <w:szCs w:val="20"/>
                <w:lang w:eastAsia="ru-RU"/>
              </w:rPr>
              <w:t>недостаточное</w:t>
            </w:r>
            <w:r w:rsidRPr="00266EB9">
              <w:rPr>
                <w:rFonts w:ascii="Times New Roman" w:eastAsia="Times New Roman" w:hAnsi="Times New Roman" w:cs="Times New Roman"/>
                <w:sz w:val="20"/>
                <w:szCs w:val="20"/>
                <w:lang w:eastAsia="ru-RU"/>
              </w:rPr>
              <w:t xml:space="preserve"> ч</w:t>
            </w:r>
            <w:r w:rsidRPr="00266EB9">
              <w:rPr>
                <w:rFonts w:ascii="Times New Roman" w:eastAsia="Times New Roman" w:hAnsi="Times New Roman" w:cs="Times New Roman" w:hint="eastAsia"/>
                <w:sz w:val="20"/>
                <w:szCs w:val="20"/>
                <w:lang w:eastAsia="ru-RU"/>
              </w:rPr>
              <w:t>исло</w:t>
            </w:r>
            <w:r w:rsidR="007D23D0" w:rsidRPr="00266EB9">
              <w:rPr>
                <w:rFonts w:ascii="Times New Roman" w:eastAsia="Times New Roman" w:hAnsi="Times New Roman" w:cs="Times New Roman"/>
                <w:sz w:val="20"/>
                <w:szCs w:val="20"/>
                <w:lang w:val="uk-UA" w:eastAsia="ru-RU"/>
              </w:rPr>
              <w:t xml:space="preserve"> </w:t>
            </w:r>
            <w:r w:rsidRPr="00266EB9">
              <w:rPr>
                <w:rFonts w:ascii="Times New Roman" w:eastAsia="Times New Roman" w:hAnsi="Times New Roman" w:cs="Times New Roman" w:hint="eastAsia"/>
                <w:sz w:val="20"/>
                <w:szCs w:val="20"/>
                <w:lang w:eastAsia="ru-RU"/>
              </w:rPr>
              <w:t>кризисных</w:t>
            </w:r>
            <w:r w:rsidR="006D7AF3" w:rsidRPr="00266EB9">
              <w:rPr>
                <w:rFonts w:ascii="Times New Roman" w:eastAsia="Times New Roman" w:hAnsi="Times New Roman" w:cs="Times New Roman"/>
                <w:sz w:val="20"/>
                <w:szCs w:val="20"/>
                <w:lang w:eastAsia="ru-RU"/>
              </w:rPr>
              <w:t xml:space="preserve"> </w:t>
            </w:r>
            <w:r w:rsidRPr="00266EB9">
              <w:rPr>
                <w:rFonts w:ascii="Times New Roman" w:eastAsia="Times New Roman" w:hAnsi="Times New Roman" w:cs="Times New Roman" w:hint="eastAsia"/>
                <w:sz w:val="20"/>
                <w:szCs w:val="20"/>
                <w:lang w:eastAsia="ru-RU"/>
              </w:rPr>
              <w:t>центров</w:t>
            </w:r>
            <w:r w:rsidR="007D23D0" w:rsidRPr="00266EB9">
              <w:rPr>
                <w:rFonts w:ascii="Times New Roman" w:eastAsia="Times New Roman" w:hAnsi="Times New Roman" w:cs="Times New Roman"/>
                <w:sz w:val="20"/>
                <w:szCs w:val="20"/>
                <w:lang w:val="uk-UA" w:eastAsia="ru-RU"/>
              </w:rPr>
              <w:t xml:space="preserve"> </w:t>
            </w:r>
            <w:r w:rsidRPr="00266EB9">
              <w:rPr>
                <w:rFonts w:ascii="Times New Roman" w:eastAsia="Times New Roman" w:hAnsi="Times New Roman" w:cs="Times New Roman" w:hint="eastAsia"/>
                <w:sz w:val="20"/>
                <w:szCs w:val="20"/>
                <w:lang w:eastAsia="ru-RU"/>
              </w:rPr>
              <w:t>поддержки</w:t>
            </w:r>
            <w:r w:rsidR="00E94F25" w:rsidRPr="00266EB9">
              <w:rPr>
                <w:rFonts w:ascii="Times New Roman" w:eastAsia="Times New Roman" w:hAnsi="Times New Roman" w:cs="Times New Roman"/>
                <w:sz w:val="20"/>
                <w:szCs w:val="20"/>
                <w:lang w:eastAsia="ru-RU"/>
              </w:rPr>
              <w:t>.</w:t>
            </w:r>
          </w:p>
        </w:tc>
        <w:tc>
          <w:tcPr>
            <w:tcW w:w="1695" w:type="dxa"/>
          </w:tcPr>
          <w:p w:rsidR="00C94D69" w:rsidRPr="00266EB9" w:rsidRDefault="007D76EE" w:rsidP="00006264">
            <w:pPr>
              <w:pStyle w:val="a9"/>
              <w:numPr>
                <w:ilvl w:val="0"/>
                <w:numId w:val="86"/>
              </w:numPr>
              <w:tabs>
                <w:tab w:val="left" w:pos="153"/>
              </w:tabs>
              <w:ind w:left="0" w:firstLine="12"/>
              <w:jc w:val="both"/>
              <w:rPr>
                <w:rFonts w:ascii="Times New Roman" w:eastAsia="Times New Roman" w:hAnsi="Times New Roman" w:cs="Times New Roman"/>
                <w:sz w:val="20"/>
                <w:szCs w:val="20"/>
                <w:lang w:eastAsia="ru-RU"/>
              </w:rPr>
            </w:pPr>
            <w:r w:rsidRPr="00266EB9">
              <w:rPr>
                <w:rFonts w:ascii="Times New Roman" w:eastAsia="Times New Roman" w:hAnsi="Times New Roman" w:cs="Times New Roman" w:hint="eastAsia"/>
                <w:sz w:val="20"/>
                <w:szCs w:val="20"/>
                <w:lang w:eastAsia="ru-RU"/>
              </w:rPr>
              <w:t>высокий</w:t>
            </w:r>
            <w:r w:rsidR="007D23D0" w:rsidRPr="00266EB9">
              <w:rPr>
                <w:rFonts w:ascii="Times New Roman" w:eastAsia="Times New Roman" w:hAnsi="Times New Roman" w:cs="Times New Roman"/>
                <w:sz w:val="20"/>
                <w:szCs w:val="20"/>
                <w:lang w:val="uk-UA" w:eastAsia="ru-RU"/>
              </w:rPr>
              <w:t xml:space="preserve"> </w:t>
            </w:r>
            <w:r w:rsidRPr="00266EB9">
              <w:rPr>
                <w:rFonts w:ascii="Times New Roman" w:eastAsia="Times New Roman" w:hAnsi="Times New Roman" w:cs="Times New Roman" w:hint="eastAsia"/>
                <w:sz w:val="20"/>
                <w:szCs w:val="20"/>
                <w:lang w:eastAsia="ru-RU"/>
              </w:rPr>
              <w:t>уровень</w:t>
            </w:r>
            <w:r w:rsidR="007D23D0" w:rsidRPr="00266EB9">
              <w:rPr>
                <w:rFonts w:ascii="Times New Roman" w:eastAsia="Times New Roman" w:hAnsi="Times New Roman" w:cs="Times New Roman"/>
                <w:sz w:val="20"/>
                <w:szCs w:val="20"/>
                <w:lang w:val="uk-UA" w:eastAsia="ru-RU"/>
              </w:rPr>
              <w:t xml:space="preserve"> </w:t>
            </w:r>
            <w:r w:rsidRPr="00266EB9">
              <w:rPr>
                <w:rFonts w:ascii="Times New Roman" w:eastAsia="Times New Roman" w:hAnsi="Times New Roman" w:cs="Times New Roman" w:hint="eastAsia"/>
                <w:sz w:val="20"/>
                <w:szCs w:val="20"/>
                <w:lang w:eastAsia="ru-RU"/>
              </w:rPr>
              <w:t>агрессии</w:t>
            </w:r>
            <w:r w:rsidR="007D23D0" w:rsidRPr="00266EB9">
              <w:rPr>
                <w:rFonts w:ascii="Times New Roman" w:eastAsia="Times New Roman" w:hAnsi="Times New Roman" w:cs="Times New Roman"/>
                <w:sz w:val="20"/>
                <w:szCs w:val="20"/>
                <w:lang w:val="uk-UA" w:eastAsia="ru-RU"/>
              </w:rPr>
              <w:t xml:space="preserve"> </w:t>
            </w:r>
            <w:r w:rsidRPr="00266EB9">
              <w:rPr>
                <w:rFonts w:ascii="Times New Roman" w:eastAsia="Times New Roman" w:hAnsi="Times New Roman" w:cs="Times New Roman" w:hint="eastAsia"/>
                <w:sz w:val="20"/>
                <w:szCs w:val="20"/>
                <w:lang w:eastAsia="ru-RU"/>
              </w:rPr>
              <w:t>в</w:t>
            </w:r>
            <w:r w:rsidR="007D23D0" w:rsidRPr="00266EB9">
              <w:rPr>
                <w:rFonts w:ascii="Times New Roman" w:eastAsia="Times New Roman" w:hAnsi="Times New Roman" w:cs="Times New Roman"/>
                <w:sz w:val="20"/>
                <w:szCs w:val="20"/>
                <w:lang w:val="uk-UA" w:eastAsia="ru-RU"/>
              </w:rPr>
              <w:t xml:space="preserve"> </w:t>
            </w:r>
            <w:r w:rsidRPr="00266EB9">
              <w:rPr>
                <w:rFonts w:ascii="Times New Roman" w:eastAsia="Times New Roman" w:hAnsi="Times New Roman" w:cs="Times New Roman" w:hint="eastAsia"/>
                <w:sz w:val="20"/>
                <w:szCs w:val="20"/>
                <w:lang w:eastAsia="ru-RU"/>
              </w:rPr>
              <w:t>семье</w:t>
            </w:r>
            <w:r w:rsidR="007D23D0" w:rsidRPr="00266EB9">
              <w:rPr>
                <w:rFonts w:ascii="Times New Roman" w:eastAsia="Times New Roman" w:hAnsi="Times New Roman" w:cs="Times New Roman"/>
                <w:sz w:val="20"/>
                <w:szCs w:val="20"/>
                <w:lang w:val="uk-UA" w:eastAsia="ru-RU"/>
              </w:rPr>
              <w:t xml:space="preserve"> </w:t>
            </w:r>
            <w:r w:rsidRPr="00266EB9">
              <w:rPr>
                <w:rFonts w:ascii="Times New Roman" w:eastAsia="Times New Roman" w:hAnsi="Times New Roman" w:cs="Times New Roman" w:hint="eastAsia"/>
                <w:sz w:val="20"/>
                <w:szCs w:val="20"/>
                <w:lang w:eastAsia="ru-RU"/>
              </w:rPr>
              <w:t>из</w:t>
            </w:r>
            <w:r w:rsidR="0005163A">
              <w:rPr>
                <w:rFonts w:ascii="Times New Roman" w:eastAsia="Times New Roman" w:hAnsi="Times New Roman" w:cs="Times New Roman"/>
                <w:sz w:val="20"/>
                <w:szCs w:val="20"/>
                <w:lang w:eastAsia="ru-RU"/>
              </w:rPr>
              <w:t>-</w:t>
            </w:r>
            <w:r w:rsidRPr="00266EB9">
              <w:rPr>
                <w:rFonts w:ascii="Times New Roman" w:eastAsia="Times New Roman" w:hAnsi="Times New Roman" w:cs="Times New Roman" w:hint="eastAsia"/>
                <w:sz w:val="20"/>
                <w:szCs w:val="20"/>
                <w:lang w:eastAsia="ru-RU"/>
              </w:rPr>
              <w:t>за</w:t>
            </w:r>
            <w:r w:rsidR="007D23D0" w:rsidRPr="00266EB9">
              <w:rPr>
                <w:rFonts w:ascii="Times New Roman" w:eastAsia="Times New Roman" w:hAnsi="Times New Roman" w:cs="Times New Roman"/>
                <w:sz w:val="20"/>
                <w:szCs w:val="20"/>
                <w:lang w:val="uk-UA" w:eastAsia="ru-RU"/>
              </w:rPr>
              <w:t xml:space="preserve"> </w:t>
            </w:r>
            <w:r w:rsidRPr="00266EB9">
              <w:rPr>
                <w:rFonts w:ascii="Times New Roman" w:eastAsia="Times New Roman" w:hAnsi="Times New Roman" w:cs="Times New Roman" w:hint="eastAsia"/>
                <w:sz w:val="20"/>
                <w:szCs w:val="20"/>
                <w:lang w:eastAsia="ru-RU"/>
              </w:rPr>
              <w:t>стрессовог</w:t>
            </w:r>
            <w:r w:rsidRPr="00266EB9">
              <w:rPr>
                <w:rFonts w:ascii="Times New Roman" w:eastAsia="Times New Roman" w:hAnsi="Times New Roman" w:cs="Times New Roman"/>
                <w:sz w:val="20"/>
                <w:szCs w:val="20"/>
                <w:lang w:eastAsia="ru-RU"/>
              </w:rPr>
              <w:t xml:space="preserve">о </w:t>
            </w:r>
            <w:r w:rsidRPr="00266EB9">
              <w:rPr>
                <w:rFonts w:ascii="Times New Roman" w:eastAsia="Times New Roman" w:hAnsi="Times New Roman" w:cs="Times New Roman" w:hint="eastAsia"/>
                <w:sz w:val="20"/>
                <w:szCs w:val="20"/>
                <w:lang w:eastAsia="ru-RU"/>
              </w:rPr>
              <w:t>состояния</w:t>
            </w:r>
            <w:r w:rsidR="007D23D0" w:rsidRPr="00266EB9">
              <w:rPr>
                <w:rFonts w:ascii="Times New Roman" w:eastAsia="Times New Roman" w:hAnsi="Times New Roman" w:cs="Times New Roman"/>
                <w:sz w:val="20"/>
                <w:szCs w:val="20"/>
                <w:lang w:val="uk-UA" w:eastAsia="ru-RU"/>
              </w:rPr>
              <w:t xml:space="preserve"> </w:t>
            </w:r>
            <w:r w:rsidRPr="00266EB9">
              <w:rPr>
                <w:rFonts w:ascii="Times New Roman" w:eastAsia="Times New Roman" w:hAnsi="Times New Roman" w:cs="Times New Roman" w:hint="eastAsia"/>
                <w:sz w:val="20"/>
                <w:szCs w:val="20"/>
                <w:lang w:eastAsia="ru-RU"/>
              </w:rPr>
              <w:t>родителей</w:t>
            </w:r>
            <w:r w:rsidRPr="00266EB9">
              <w:rPr>
                <w:rFonts w:ascii="Times New Roman" w:eastAsia="Times New Roman" w:hAnsi="Times New Roman" w:cs="Times New Roman"/>
                <w:sz w:val="20"/>
                <w:szCs w:val="20"/>
                <w:lang w:eastAsia="ru-RU"/>
              </w:rPr>
              <w:t>;</w:t>
            </w:r>
          </w:p>
          <w:p w:rsidR="00E94F25" w:rsidRPr="00266EB9" w:rsidRDefault="00E94F25" w:rsidP="00006264">
            <w:pPr>
              <w:pStyle w:val="a9"/>
              <w:numPr>
                <w:ilvl w:val="0"/>
                <w:numId w:val="86"/>
              </w:numPr>
              <w:tabs>
                <w:tab w:val="left" w:pos="153"/>
              </w:tabs>
              <w:ind w:left="0" w:firstLine="12"/>
              <w:jc w:val="both"/>
              <w:rPr>
                <w:rFonts w:ascii="Times New Roman" w:eastAsia="Times New Roman" w:hAnsi="Times New Roman" w:cs="Times New Roman"/>
                <w:sz w:val="20"/>
                <w:szCs w:val="20"/>
                <w:lang w:eastAsia="ru-RU"/>
              </w:rPr>
            </w:pPr>
            <w:r w:rsidRPr="00266EB9">
              <w:rPr>
                <w:rFonts w:ascii="Times New Roman" w:eastAsia="Times New Roman" w:hAnsi="Times New Roman" w:cs="Times New Roman" w:hint="eastAsia"/>
                <w:sz w:val="20"/>
                <w:szCs w:val="20"/>
                <w:lang w:eastAsia="ru-RU"/>
              </w:rPr>
              <w:t>высокое</w:t>
            </w:r>
            <w:r w:rsidR="007D23D0" w:rsidRPr="00266EB9">
              <w:rPr>
                <w:rFonts w:ascii="Times New Roman" w:eastAsia="Times New Roman" w:hAnsi="Times New Roman" w:cs="Times New Roman"/>
                <w:sz w:val="20"/>
                <w:szCs w:val="20"/>
                <w:lang w:val="uk-UA" w:eastAsia="ru-RU"/>
              </w:rPr>
              <w:t xml:space="preserve"> </w:t>
            </w:r>
            <w:r w:rsidRPr="00266EB9">
              <w:rPr>
                <w:rFonts w:ascii="Times New Roman" w:eastAsia="Times New Roman" w:hAnsi="Times New Roman" w:cs="Times New Roman" w:hint="eastAsia"/>
                <w:sz w:val="20"/>
                <w:szCs w:val="20"/>
                <w:lang w:eastAsia="ru-RU"/>
              </w:rPr>
              <w:t>чувство</w:t>
            </w:r>
            <w:r w:rsidR="007D23D0" w:rsidRPr="00266EB9">
              <w:rPr>
                <w:rFonts w:ascii="Times New Roman" w:eastAsia="Times New Roman" w:hAnsi="Times New Roman" w:cs="Times New Roman"/>
                <w:sz w:val="20"/>
                <w:szCs w:val="20"/>
                <w:lang w:val="uk-UA" w:eastAsia="ru-RU"/>
              </w:rPr>
              <w:t xml:space="preserve"> </w:t>
            </w:r>
            <w:r w:rsidRPr="00266EB9">
              <w:rPr>
                <w:rFonts w:ascii="Times New Roman" w:eastAsia="Times New Roman" w:hAnsi="Times New Roman" w:cs="Times New Roman" w:hint="eastAsia"/>
                <w:sz w:val="20"/>
                <w:szCs w:val="20"/>
                <w:lang w:eastAsia="ru-RU"/>
              </w:rPr>
              <w:t>незащищенности</w:t>
            </w:r>
            <w:r w:rsidR="007D23D0" w:rsidRPr="00266EB9">
              <w:rPr>
                <w:rFonts w:ascii="Times New Roman" w:eastAsia="Times New Roman" w:hAnsi="Times New Roman" w:cs="Times New Roman"/>
                <w:sz w:val="20"/>
                <w:szCs w:val="20"/>
                <w:lang w:val="uk-UA" w:eastAsia="ru-RU"/>
              </w:rPr>
              <w:t xml:space="preserve"> </w:t>
            </w:r>
            <w:r w:rsidRPr="00266EB9">
              <w:rPr>
                <w:rFonts w:ascii="Times New Roman" w:eastAsia="Times New Roman" w:hAnsi="Times New Roman" w:cs="Times New Roman" w:hint="eastAsia"/>
                <w:sz w:val="20"/>
                <w:szCs w:val="20"/>
                <w:lang w:eastAsia="ru-RU"/>
              </w:rPr>
              <w:t>и</w:t>
            </w:r>
            <w:r w:rsidR="007D23D0" w:rsidRPr="00266EB9">
              <w:rPr>
                <w:rFonts w:ascii="Times New Roman" w:eastAsia="Times New Roman" w:hAnsi="Times New Roman" w:cs="Times New Roman"/>
                <w:sz w:val="20"/>
                <w:szCs w:val="20"/>
                <w:lang w:val="uk-UA" w:eastAsia="ru-RU"/>
              </w:rPr>
              <w:t xml:space="preserve"> </w:t>
            </w:r>
            <w:r w:rsidRPr="00266EB9">
              <w:rPr>
                <w:rFonts w:ascii="Times New Roman" w:eastAsia="Times New Roman" w:hAnsi="Times New Roman" w:cs="Times New Roman" w:hint="eastAsia"/>
                <w:sz w:val="20"/>
                <w:szCs w:val="20"/>
                <w:lang w:eastAsia="ru-RU"/>
              </w:rPr>
              <w:t>тревожности</w:t>
            </w:r>
            <w:r w:rsidRPr="00266EB9">
              <w:rPr>
                <w:rFonts w:ascii="Times New Roman" w:eastAsia="Times New Roman" w:hAnsi="Times New Roman" w:cs="Times New Roman"/>
                <w:sz w:val="20"/>
                <w:szCs w:val="20"/>
                <w:lang w:eastAsia="ru-RU"/>
              </w:rPr>
              <w:t>.</w:t>
            </w:r>
          </w:p>
        </w:tc>
      </w:tr>
    </w:tbl>
    <w:p w:rsidR="00517DC3" w:rsidRDefault="00517DC3" w:rsidP="00CC2AF0">
      <w:pPr>
        <w:jc w:val="both"/>
        <w:rPr>
          <w:rFonts w:ascii="Times New Roman" w:eastAsia="Times New Roman" w:hAnsi="Times New Roman" w:cs="Times New Roman"/>
          <w:i/>
          <w:sz w:val="24"/>
          <w:szCs w:val="24"/>
          <w:lang w:eastAsia="ru-RU"/>
        </w:rPr>
      </w:pPr>
    </w:p>
    <w:p w:rsidR="003C13AF" w:rsidRDefault="00E94F25" w:rsidP="00A12F6A">
      <w:pPr>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Продолжение </w:t>
      </w:r>
      <w:r w:rsidRPr="00E94F25">
        <w:rPr>
          <w:rFonts w:ascii="Times New Roman" w:eastAsia="Times New Roman" w:hAnsi="Times New Roman" w:cs="Times New Roman"/>
          <w:i/>
          <w:sz w:val="24"/>
          <w:szCs w:val="24"/>
          <w:lang w:eastAsia="ru-RU"/>
        </w:rPr>
        <w:t>Т</w:t>
      </w:r>
      <w:r>
        <w:rPr>
          <w:rFonts w:ascii="Times New Roman" w:eastAsia="Times New Roman" w:hAnsi="Times New Roman" w:cs="Times New Roman"/>
          <w:i/>
          <w:sz w:val="24"/>
          <w:szCs w:val="24"/>
          <w:lang w:eastAsia="ru-RU"/>
        </w:rPr>
        <w:t>аблицы</w:t>
      </w:r>
      <w:r w:rsidR="00626F72">
        <w:rPr>
          <w:rFonts w:ascii="Times New Roman" w:eastAsia="Times New Roman" w:hAnsi="Times New Roman" w:cs="Times New Roman"/>
          <w:i/>
          <w:sz w:val="24"/>
          <w:szCs w:val="24"/>
          <w:lang w:eastAsia="ru-RU"/>
        </w:rPr>
        <w:t xml:space="preserve"> 6</w:t>
      </w:r>
      <w:r w:rsidRPr="00E94F25">
        <w:rPr>
          <w:rFonts w:ascii="Times New Roman" w:eastAsia="Times New Roman" w:hAnsi="Times New Roman" w:cs="Times New Roman"/>
          <w:i/>
          <w:sz w:val="24"/>
          <w:szCs w:val="24"/>
          <w:lang w:eastAsia="ru-RU"/>
        </w:rPr>
        <w:t xml:space="preserve"> </w:t>
      </w:r>
    </w:p>
    <w:p w:rsidR="00E94F25" w:rsidRPr="00E94F25" w:rsidRDefault="00E94F25" w:rsidP="00A12F6A">
      <w:pPr>
        <w:jc w:val="right"/>
        <w:rPr>
          <w:rFonts w:ascii="Times New Roman" w:eastAsia="Times New Roman" w:hAnsi="Times New Roman" w:cs="Times New Roman"/>
          <w:i/>
          <w:sz w:val="24"/>
          <w:szCs w:val="24"/>
          <w:lang w:eastAsia="ru-RU"/>
        </w:rPr>
      </w:pPr>
      <w:r w:rsidRPr="00E94F25">
        <w:rPr>
          <w:rFonts w:ascii="Times New Roman" w:eastAsia="Times New Roman" w:hAnsi="Times New Roman" w:cs="Times New Roman"/>
          <w:i/>
          <w:sz w:val="24"/>
          <w:szCs w:val="24"/>
          <w:lang w:eastAsia="ru-RU"/>
        </w:rPr>
        <w:t>«Факторы насилия над ребёнком, обусловленные неблагополучием семьи»</w:t>
      </w:r>
    </w:p>
    <w:tbl>
      <w:tblPr>
        <w:tblStyle w:val="ab"/>
        <w:tblW w:w="6629" w:type="dxa"/>
        <w:tblLayout w:type="fixed"/>
        <w:tblLook w:val="04A0"/>
      </w:tblPr>
      <w:tblGrid>
        <w:gridCol w:w="1511"/>
        <w:gridCol w:w="1958"/>
        <w:gridCol w:w="1731"/>
        <w:gridCol w:w="1429"/>
      </w:tblGrid>
      <w:tr w:rsidR="00C12E80" w:rsidRPr="00A12F6A" w:rsidTr="003265BF">
        <w:tc>
          <w:tcPr>
            <w:tcW w:w="1511" w:type="dxa"/>
          </w:tcPr>
          <w:p w:rsidR="00A12F6A" w:rsidRPr="00A12F6A" w:rsidRDefault="00A12F6A" w:rsidP="00A12F6A">
            <w:pPr>
              <w:jc w:val="both"/>
              <w:rPr>
                <w:rFonts w:ascii="Times New Roman" w:eastAsia="Times New Roman" w:hAnsi="Times New Roman" w:cs="Times New Roman"/>
                <w:b/>
                <w:sz w:val="20"/>
                <w:szCs w:val="20"/>
                <w:lang w:eastAsia="ru-RU"/>
              </w:rPr>
            </w:pPr>
            <w:r w:rsidRPr="00A12F6A">
              <w:rPr>
                <w:rFonts w:ascii="Times New Roman" w:eastAsia="Times New Roman" w:hAnsi="Times New Roman" w:cs="Times New Roman"/>
                <w:b/>
                <w:sz w:val="20"/>
                <w:szCs w:val="20"/>
                <w:lang w:eastAsia="ru-RU"/>
              </w:rPr>
              <w:t xml:space="preserve">Факторы </w:t>
            </w:r>
          </w:p>
        </w:tc>
        <w:tc>
          <w:tcPr>
            <w:tcW w:w="1958" w:type="dxa"/>
          </w:tcPr>
          <w:p w:rsidR="00A12F6A" w:rsidRPr="00A12F6A" w:rsidRDefault="00A12F6A" w:rsidP="00A12F6A">
            <w:pPr>
              <w:jc w:val="both"/>
              <w:rPr>
                <w:rFonts w:ascii="Times New Roman" w:eastAsia="Times New Roman" w:hAnsi="Times New Roman" w:cs="Times New Roman"/>
                <w:b/>
                <w:sz w:val="20"/>
                <w:szCs w:val="20"/>
                <w:lang w:eastAsia="ru-RU"/>
              </w:rPr>
            </w:pPr>
            <w:r w:rsidRPr="00A12F6A">
              <w:rPr>
                <w:rFonts w:ascii="Times New Roman" w:eastAsia="Times New Roman" w:hAnsi="Times New Roman" w:cs="Times New Roman"/>
                <w:b/>
                <w:sz w:val="20"/>
                <w:szCs w:val="20"/>
                <w:lang w:eastAsia="ru-RU"/>
              </w:rPr>
              <w:t xml:space="preserve">Показатели </w:t>
            </w:r>
          </w:p>
        </w:tc>
        <w:tc>
          <w:tcPr>
            <w:tcW w:w="1731" w:type="dxa"/>
          </w:tcPr>
          <w:p w:rsidR="00A12F6A" w:rsidRPr="00A12F6A" w:rsidRDefault="00A12F6A" w:rsidP="00A12F6A">
            <w:pPr>
              <w:jc w:val="both"/>
              <w:rPr>
                <w:rFonts w:ascii="Times New Roman" w:eastAsia="Times New Roman" w:hAnsi="Times New Roman" w:cs="Times New Roman"/>
                <w:b/>
                <w:sz w:val="20"/>
                <w:szCs w:val="20"/>
                <w:lang w:eastAsia="ru-RU"/>
              </w:rPr>
            </w:pPr>
            <w:r w:rsidRPr="00A12F6A">
              <w:rPr>
                <w:rFonts w:ascii="Times New Roman" w:eastAsia="Times New Roman" w:hAnsi="Times New Roman" w:cs="Times New Roman"/>
                <w:b/>
                <w:sz w:val="20"/>
                <w:szCs w:val="20"/>
                <w:lang w:eastAsia="ru-RU"/>
              </w:rPr>
              <w:t>Общественные</w:t>
            </w:r>
          </w:p>
          <w:p w:rsidR="00A12F6A" w:rsidRPr="00A12F6A" w:rsidRDefault="0005163A" w:rsidP="00A12F6A">
            <w:pPr>
              <w:jc w:val="both"/>
              <w:rPr>
                <w:rFonts w:ascii="Times New Roman" w:eastAsia="Times New Roman" w:hAnsi="Times New Roman" w:cs="Times New Roman"/>
                <w:b/>
                <w:sz w:val="20"/>
                <w:szCs w:val="20"/>
                <w:lang w:eastAsia="ru-RU"/>
              </w:rPr>
            </w:pPr>
            <w:r w:rsidRPr="00A12F6A">
              <w:rPr>
                <w:rFonts w:ascii="Times New Roman" w:eastAsia="Times New Roman" w:hAnsi="Times New Roman" w:cs="Times New Roman"/>
                <w:b/>
                <w:sz w:val="20"/>
                <w:szCs w:val="20"/>
                <w:lang w:eastAsia="ru-RU"/>
              </w:rPr>
              <w:t>П</w:t>
            </w:r>
            <w:r w:rsidR="00A12F6A" w:rsidRPr="00A12F6A">
              <w:rPr>
                <w:rFonts w:ascii="Times New Roman" w:eastAsia="Times New Roman" w:hAnsi="Times New Roman" w:cs="Times New Roman"/>
                <w:b/>
                <w:sz w:val="20"/>
                <w:szCs w:val="20"/>
                <w:lang w:eastAsia="ru-RU"/>
              </w:rPr>
              <w:t>оследствия</w:t>
            </w:r>
          </w:p>
        </w:tc>
        <w:tc>
          <w:tcPr>
            <w:tcW w:w="1429" w:type="dxa"/>
          </w:tcPr>
          <w:p w:rsidR="00A12F6A" w:rsidRPr="00A12F6A" w:rsidRDefault="00A12F6A" w:rsidP="00A12F6A">
            <w:pPr>
              <w:jc w:val="both"/>
              <w:rPr>
                <w:rFonts w:ascii="Times New Roman" w:eastAsia="Times New Roman" w:hAnsi="Times New Roman" w:cs="Times New Roman"/>
                <w:b/>
                <w:sz w:val="20"/>
                <w:szCs w:val="20"/>
                <w:lang w:eastAsia="ru-RU"/>
              </w:rPr>
            </w:pPr>
            <w:r w:rsidRPr="00A12F6A">
              <w:rPr>
                <w:rFonts w:ascii="Times New Roman" w:eastAsia="Times New Roman" w:hAnsi="Times New Roman" w:cs="Times New Roman"/>
                <w:b/>
                <w:sz w:val="20"/>
                <w:szCs w:val="20"/>
                <w:lang w:eastAsia="ru-RU"/>
              </w:rPr>
              <w:t>Семейные</w:t>
            </w:r>
          </w:p>
          <w:p w:rsidR="00A12F6A" w:rsidRPr="00A12F6A" w:rsidRDefault="00A12F6A" w:rsidP="00A12F6A">
            <w:pPr>
              <w:jc w:val="both"/>
              <w:rPr>
                <w:rFonts w:ascii="Times New Roman" w:eastAsia="Times New Roman" w:hAnsi="Times New Roman" w:cs="Times New Roman"/>
                <w:b/>
                <w:sz w:val="20"/>
                <w:szCs w:val="20"/>
                <w:lang w:eastAsia="ru-RU"/>
              </w:rPr>
            </w:pPr>
            <w:r w:rsidRPr="00A12F6A">
              <w:rPr>
                <w:rFonts w:ascii="Times New Roman" w:eastAsia="Times New Roman" w:hAnsi="Times New Roman" w:cs="Times New Roman"/>
                <w:b/>
                <w:sz w:val="20"/>
                <w:szCs w:val="20"/>
                <w:lang w:eastAsia="ru-RU"/>
              </w:rPr>
              <w:t>последствия</w:t>
            </w:r>
          </w:p>
        </w:tc>
      </w:tr>
      <w:tr w:rsidR="00C12E80" w:rsidRPr="00A12F6A" w:rsidTr="003265BF">
        <w:tc>
          <w:tcPr>
            <w:tcW w:w="1511" w:type="dxa"/>
          </w:tcPr>
          <w:p w:rsidR="008E446C" w:rsidRPr="008E446C" w:rsidRDefault="008E446C" w:rsidP="008E446C">
            <w:pPr>
              <w:jc w:val="both"/>
              <w:rPr>
                <w:rFonts w:ascii="Times New Roman" w:eastAsia="Times New Roman" w:hAnsi="Times New Roman" w:cs="Times New Roman"/>
                <w:sz w:val="20"/>
                <w:szCs w:val="20"/>
                <w:lang w:eastAsia="ru-RU"/>
              </w:rPr>
            </w:pPr>
            <w:r w:rsidRPr="008E446C">
              <w:rPr>
                <w:rFonts w:ascii="Times New Roman" w:eastAsia="Times New Roman" w:hAnsi="Times New Roman" w:cs="Times New Roman" w:hint="eastAsia"/>
                <w:sz w:val="20"/>
                <w:szCs w:val="20"/>
                <w:lang w:eastAsia="ru-RU"/>
              </w:rPr>
              <w:t>Социально</w:t>
            </w:r>
          </w:p>
          <w:p w:rsidR="00A12F6A" w:rsidRPr="00A12F6A" w:rsidRDefault="008E446C" w:rsidP="008E446C">
            <w:pPr>
              <w:jc w:val="both"/>
              <w:rPr>
                <w:rFonts w:ascii="Times New Roman" w:eastAsia="Times New Roman" w:hAnsi="Times New Roman" w:cs="Times New Roman"/>
                <w:b/>
                <w:sz w:val="20"/>
                <w:szCs w:val="20"/>
                <w:lang w:eastAsia="ru-RU"/>
              </w:rPr>
            </w:pPr>
            <w:r w:rsidRPr="008E446C">
              <w:rPr>
                <w:rFonts w:ascii="Times New Roman" w:eastAsia="Times New Roman" w:hAnsi="Times New Roman" w:cs="Times New Roman" w:hint="eastAsia"/>
                <w:sz w:val="20"/>
                <w:szCs w:val="20"/>
                <w:lang w:eastAsia="ru-RU"/>
              </w:rPr>
              <w:t>правовые</w:t>
            </w:r>
          </w:p>
        </w:tc>
        <w:tc>
          <w:tcPr>
            <w:tcW w:w="1958" w:type="dxa"/>
          </w:tcPr>
          <w:p w:rsidR="008E446C" w:rsidRPr="00D4114C" w:rsidRDefault="008E446C" w:rsidP="00006264">
            <w:pPr>
              <w:pStyle w:val="a9"/>
              <w:numPr>
                <w:ilvl w:val="0"/>
                <w:numId w:val="87"/>
              </w:numPr>
              <w:tabs>
                <w:tab w:val="left" w:pos="190"/>
              </w:tabs>
              <w:ind w:left="-93" w:firstLine="0"/>
              <w:jc w:val="both"/>
              <w:rPr>
                <w:rFonts w:ascii="Times New Roman" w:eastAsia="Times New Roman" w:hAnsi="Times New Roman" w:cs="Times New Roman"/>
                <w:sz w:val="20"/>
                <w:szCs w:val="20"/>
                <w:lang w:eastAsia="ru-RU"/>
              </w:rPr>
            </w:pPr>
            <w:r w:rsidRPr="00D4114C">
              <w:rPr>
                <w:rFonts w:ascii="Times New Roman" w:eastAsia="Times New Roman" w:hAnsi="Times New Roman" w:cs="Times New Roman" w:hint="eastAsia"/>
                <w:sz w:val="20"/>
                <w:szCs w:val="20"/>
                <w:lang w:eastAsia="ru-RU"/>
              </w:rPr>
              <w:t>несовершенство</w:t>
            </w:r>
            <w:r w:rsidR="007D23D0" w:rsidRPr="00D4114C">
              <w:rPr>
                <w:rFonts w:ascii="Times New Roman" w:eastAsia="Times New Roman" w:hAnsi="Times New Roman" w:cs="Times New Roman"/>
                <w:sz w:val="20"/>
                <w:szCs w:val="20"/>
                <w:lang w:val="uk-UA" w:eastAsia="ru-RU"/>
              </w:rPr>
              <w:t xml:space="preserve"> </w:t>
            </w:r>
            <w:r w:rsidRPr="00D4114C">
              <w:rPr>
                <w:rFonts w:ascii="Times New Roman" w:eastAsia="Times New Roman" w:hAnsi="Times New Roman" w:cs="Times New Roman" w:hint="eastAsia"/>
                <w:sz w:val="20"/>
                <w:szCs w:val="20"/>
                <w:lang w:eastAsia="ru-RU"/>
              </w:rPr>
              <w:t>механизмов</w:t>
            </w:r>
            <w:r w:rsidR="007D23D0" w:rsidRPr="00D4114C">
              <w:rPr>
                <w:rFonts w:ascii="Times New Roman" w:eastAsia="Times New Roman" w:hAnsi="Times New Roman" w:cs="Times New Roman"/>
                <w:sz w:val="20"/>
                <w:szCs w:val="20"/>
                <w:lang w:val="uk-UA" w:eastAsia="ru-RU"/>
              </w:rPr>
              <w:t xml:space="preserve"> </w:t>
            </w:r>
            <w:r w:rsidRPr="00D4114C">
              <w:rPr>
                <w:rFonts w:ascii="Times New Roman" w:eastAsia="Times New Roman" w:hAnsi="Times New Roman" w:cs="Times New Roman" w:hint="eastAsia"/>
                <w:sz w:val="20"/>
                <w:szCs w:val="20"/>
                <w:lang w:eastAsia="ru-RU"/>
              </w:rPr>
              <w:t>реализации</w:t>
            </w:r>
            <w:r w:rsidR="007D23D0" w:rsidRPr="00D4114C">
              <w:rPr>
                <w:rFonts w:ascii="Times New Roman" w:eastAsia="Times New Roman" w:hAnsi="Times New Roman" w:cs="Times New Roman"/>
                <w:sz w:val="20"/>
                <w:szCs w:val="20"/>
                <w:lang w:val="uk-UA" w:eastAsia="ru-RU"/>
              </w:rPr>
              <w:t xml:space="preserve"> </w:t>
            </w:r>
            <w:r w:rsidRPr="00D4114C">
              <w:rPr>
                <w:rFonts w:ascii="Times New Roman" w:eastAsia="Times New Roman" w:hAnsi="Times New Roman" w:cs="Times New Roman" w:hint="eastAsia"/>
                <w:sz w:val="20"/>
                <w:szCs w:val="20"/>
                <w:lang w:eastAsia="ru-RU"/>
              </w:rPr>
              <w:t>существующих</w:t>
            </w:r>
            <w:r w:rsidR="007D23D0" w:rsidRPr="00D4114C">
              <w:rPr>
                <w:rFonts w:ascii="Times New Roman" w:eastAsia="Times New Roman" w:hAnsi="Times New Roman" w:cs="Times New Roman"/>
                <w:sz w:val="20"/>
                <w:szCs w:val="20"/>
                <w:lang w:val="uk-UA" w:eastAsia="ru-RU"/>
              </w:rPr>
              <w:t xml:space="preserve"> </w:t>
            </w:r>
            <w:r w:rsidRPr="00D4114C">
              <w:rPr>
                <w:rFonts w:ascii="Times New Roman" w:eastAsia="Times New Roman" w:hAnsi="Times New Roman" w:cs="Times New Roman" w:hint="eastAsia"/>
                <w:sz w:val="20"/>
                <w:szCs w:val="20"/>
                <w:lang w:eastAsia="ru-RU"/>
              </w:rPr>
              <w:t>правовых</w:t>
            </w:r>
            <w:r w:rsidR="007D23D0" w:rsidRPr="00D4114C">
              <w:rPr>
                <w:rFonts w:ascii="Times New Roman" w:eastAsia="Times New Roman" w:hAnsi="Times New Roman" w:cs="Times New Roman"/>
                <w:sz w:val="20"/>
                <w:szCs w:val="20"/>
                <w:lang w:val="uk-UA" w:eastAsia="ru-RU"/>
              </w:rPr>
              <w:t xml:space="preserve"> </w:t>
            </w:r>
            <w:r w:rsidRPr="00D4114C">
              <w:rPr>
                <w:rFonts w:ascii="Times New Roman" w:eastAsia="Times New Roman" w:hAnsi="Times New Roman" w:cs="Times New Roman" w:hint="eastAsia"/>
                <w:sz w:val="20"/>
                <w:szCs w:val="20"/>
                <w:lang w:eastAsia="ru-RU"/>
              </w:rPr>
              <w:t>норм</w:t>
            </w:r>
            <w:r w:rsidR="007D23D0" w:rsidRPr="00D4114C">
              <w:rPr>
                <w:rFonts w:ascii="Times New Roman" w:eastAsia="Times New Roman" w:hAnsi="Times New Roman" w:cs="Times New Roman"/>
                <w:sz w:val="20"/>
                <w:szCs w:val="20"/>
                <w:lang w:val="uk-UA" w:eastAsia="ru-RU"/>
              </w:rPr>
              <w:t xml:space="preserve"> </w:t>
            </w:r>
            <w:r w:rsidRPr="00D4114C">
              <w:rPr>
                <w:rFonts w:ascii="Times New Roman" w:eastAsia="Times New Roman" w:hAnsi="Times New Roman" w:cs="Times New Roman" w:hint="eastAsia"/>
                <w:sz w:val="20"/>
                <w:szCs w:val="20"/>
                <w:lang w:eastAsia="ru-RU"/>
              </w:rPr>
              <w:t>и</w:t>
            </w:r>
            <w:r w:rsidR="007D23D0" w:rsidRPr="00D4114C">
              <w:rPr>
                <w:rFonts w:ascii="Times New Roman" w:eastAsia="Times New Roman" w:hAnsi="Times New Roman" w:cs="Times New Roman"/>
                <w:sz w:val="20"/>
                <w:szCs w:val="20"/>
                <w:lang w:val="uk-UA" w:eastAsia="ru-RU"/>
              </w:rPr>
              <w:t xml:space="preserve"> </w:t>
            </w:r>
            <w:r w:rsidRPr="00D4114C">
              <w:rPr>
                <w:rFonts w:ascii="Times New Roman" w:eastAsia="Times New Roman" w:hAnsi="Times New Roman" w:cs="Times New Roman" w:hint="eastAsia"/>
                <w:sz w:val="20"/>
                <w:szCs w:val="20"/>
                <w:lang w:eastAsia="ru-RU"/>
              </w:rPr>
              <w:t>санкций</w:t>
            </w:r>
            <w:r w:rsidRPr="00D4114C">
              <w:rPr>
                <w:rFonts w:ascii="Times New Roman" w:eastAsia="Times New Roman" w:hAnsi="Times New Roman" w:cs="Times New Roman"/>
                <w:sz w:val="20"/>
                <w:szCs w:val="20"/>
                <w:lang w:eastAsia="ru-RU"/>
              </w:rPr>
              <w:t>,</w:t>
            </w:r>
            <w:r w:rsidR="007D23D0" w:rsidRPr="00D4114C">
              <w:rPr>
                <w:rFonts w:ascii="Times New Roman" w:eastAsia="Times New Roman" w:hAnsi="Times New Roman" w:cs="Times New Roman"/>
                <w:sz w:val="20"/>
                <w:szCs w:val="20"/>
                <w:lang w:val="uk-UA" w:eastAsia="ru-RU"/>
              </w:rPr>
              <w:t xml:space="preserve"> </w:t>
            </w:r>
            <w:r w:rsidRPr="00D4114C">
              <w:rPr>
                <w:rFonts w:ascii="Times New Roman" w:eastAsia="Times New Roman" w:hAnsi="Times New Roman" w:cs="Times New Roman" w:hint="eastAsia"/>
                <w:sz w:val="20"/>
                <w:szCs w:val="20"/>
                <w:lang w:eastAsia="ru-RU"/>
              </w:rPr>
              <w:t>защищающих</w:t>
            </w:r>
            <w:r w:rsidR="007D23D0" w:rsidRPr="00D4114C">
              <w:rPr>
                <w:rFonts w:ascii="Times New Roman" w:eastAsia="Times New Roman" w:hAnsi="Times New Roman" w:cs="Times New Roman"/>
                <w:sz w:val="20"/>
                <w:szCs w:val="20"/>
                <w:lang w:val="uk-UA" w:eastAsia="ru-RU"/>
              </w:rPr>
              <w:t xml:space="preserve"> </w:t>
            </w:r>
            <w:r w:rsidRPr="00D4114C">
              <w:rPr>
                <w:rFonts w:ascii="Times New Roman" w:eastAsia="Times New Roman" w:hAnsi="Times New Roman" w:cs="Times New Roman" w:hint="eastAsia"/>
                <w:sz w:val="20"/>
                <w:szCs w:val="20"/>
                <w:lang w:eastAsia="ru-RU"/>
              </w:rPr>
              <w:t>права</w:t>
            </w:r>
            <w:r w:rsidR="007D23D0" w:rsidRPr="00D4114C">
              <w:rPr>
                <w:rFonts w:ascii="Times New Roman" w:eastAsia="Times New Roman" w:hAnsi="Times New Roman" w:cs="Times New Roman"/>
                <w:sz w:val="20"/>
                <w:szCs w:val="20"/>
                <w:lang w:val="uk-UA" w:eastAsia="ru-RU"/>
              </w:rPr>
              <w:t xml:space="preserve"> </w:t>
            </w:r>
            <w:r w:rsidRPr="00D4114C">
              <w:rPr>
                <w:rFonts w:ascii="Times New Roman" w:eastAsia="Times New Roman" w:hAnsi="Times New Roman" w:cs="Times New Roman" w:hint="eastAsia"/>
                <w:sz w:val="20"/>
                <w:szCs w:val="20"/>
                <w:lang w:eastAsia="ru-RU"/>
              </w:rPr>
              <w:t>детей</w:t>
            </w:r>
            <w:r w:rsidRPr="00D4114C">
              <w:rPr>
                <w:rFonts w:ascii="Times New Roman" w:eastAsia="Times New Roman" w:hAnsi="Times New Roman" w:cs="Times New Roman"/>
                <w:sz w:val="20"/>
                <w:szCs w:val="20"/>
                <w:lang w:eastAsia="ru-RU"/>
              </w:rPr>
              <w:t>;</w:t>
            </w:r>
          </w:p>
          <w:p w:rsidR="00A12F6A" w:rsidRPr="00D4114C" w:rsidRDefault="008E446C" w:rsidP="00006264">
            <w:pPr>
              <w:pStyle w:val="a9"/>
              <w:numPr>
                <w:ilvl w:val="0"/>
                <w:numId w:val="87"/>
              </w:numPr>
              <w:tabs>
                <w:tab w:val="left" w:pos="190"/>
              </w:tabs>
              <w:ind w:left="-93" w:firstLine="0"/>
              <w:jc w:val="both"/>
              <w:rPr>
                <w:rFonts w:ascii="Times New Roman" w:eastAsia="Times New Roman" w:hAnsi="Times New Roman" w:cs="Times New Roman"/>
                <w:b/>
                <w:sz w:val="20"/>
                <w:szCs w:val="20"/>
                <w:lang w:eastAsia="ru-RU"/>
              </w:rPr>
            </w:pPr>
            <w:r w:rsidRPr="00D4114C">
              <w:rPr>
                <w:rFonts w:ascii="Times New Roman" w:eastAsia="Times New Roman" w:hAnsi="Times New Roman" w:cs="Times New Roman" w:hint="eastAsia"/>
                <w:sz w:val="20"/>
                <w:szCs w:val="20"/>
                <w:lang w:eastAsia="ru-RU"/>
              </w:rPr>
              <w:t>слабая</w:t>
            </w:r>
            <w:r w:rsidR="007D23D0" w:rsidRPr="00D4114C">
              <w:rPr>
                <w:rFonts w:ascii="Times New Roman" w:eastAsia="Times New Roman" w:hAnsi="Times New Roman" w:cs="Times New Roman"/>
                <w:sz w:val="20"/>
                <w:szCs w:val="20"/>
                <w:lang w:val="uk-UA" w:eastAsia="ru-RU"/>
              </w:rPr>
              <w:t xml:space="preserve"> </w:t>
            </w:r>
            <w:r w:rsidRPr="00D4114C">
              <w:rPr>
                <w:rFonts w:ascii="Times New Roman" w:eastAsia="Times New Roman" w:hAnsi="Times New Roman" w:cs="Times New Roman" w:hint="eastAsia"/>
                <w:sz w:val="20"/>
                <w:szCs w:val="20"/>
                <w:lang w:eastAsia="ru-RU"/>
              </w:rPr>
              <w:t>информированность</w:t>
            </w:r>
            <w:r w:rsidR="007D23D0" w:rsidRPr="00D4114C">
              <w:rPr>
                <w:rFonts w:ascii="Times New Roman" w:eastAsia="Times New Roman" w:hAnsi="Times New Roman" w:cs="Times New Roman"/>
                <w:sz w:val="20"/>
                <w:szCs w:val="20"/>
                <w:lang w:val="uk-UA" w:eastAsia="ru-RU"/>
              </w:rPr>
              <w:t xml:space="preserve"> </w:t>
            </w:r>
            <w:r w:rsidRPr="00D4114C">
              <w:rPr>
                <w:rFonts w:ascii="Times New Roman" w:eastAsia="Times New Roman" w:hAnsi="Times New Roman" w:cs="Times New Roman" w:hint="eastAsia"/>
                <w:sz w:val="20"/>
                <w:szCs w:val="20"/>
                <w:lang w:eastAsia="ru-RU"/>
              </w:rPr>
              <w:t>общества</w:t>
            </w:r>
            <w:r w:rsidR="007D23D0" w:rsidRPr="00D4114C">
              <w:rPr>
                <w:rFonts w:ascii="Times New Roman" w:eastAsia="Times New Roman" w:hAnsi="Times New Roman" w:cs="Times New Roman"/>
                <w:sz w:val="20"/>
                <w:szCs w:val="20"/>
                <w:lang w:val="uk-UA" w:eastAsia="ru-RU"/>
              </w:rPr>
              <w:t xml:space="preserve"> </w:t>
            </w:r>
            <w:r w:rsidRPr="00D4114C">
              <w:rPr>
                <w:rFonts w:ascii="Times New Roman" w:eastAsia="Times New Roman" w:hAnsi="Times New Roman" w:cs="Times New Roman" w:hint="eastAsia"/>
                <w:sz w:val="20"/>
                <w:szCs w:val="20"/>
                <w:lang w:eastAsia="ru-RU"/>
              </w:rPr>
              <w:t>о</w:t>
            </w:r>
            <w:r w:rsidR="007D23D0" w:rsidRPr="00D4114C">
              <w:rPr>
                <w:rFonts w:ascii="Times New Roman" w:eastAsia="Times New Roman" w:hAnsi="Times New Roman" w:cs="Times New Roman"/>
                <w:sz w:val="20"/>
                <w:szCs w:val="20"/>
                <w:lang w:val="uk-UA" w:eastAsia="ru-RU"/>
              </w:rPr>
              <w:t xml:space="preserve"> </w:t>
            </w:r>
            <w:r w:rsidRPr="00D4114C">
              <w:rPr>
                <w:rFonts w:ascii="Times New Roman" w:eastAsia="Times New Roman" w:hAnsi="Times New Roman" w:cs="Times New Roman" w:hint="eastAsia"/>
                <w:sz w:val="20"/>
                <w:szCs w:val="20"/>
                <w:lang w:eastAsia="ru-RU"/>
              </w:rPr>
              <w:t>своих</w:t>
            </w:r>
            <w:r w:rsidR="007D23D0" w:rsidRPr="00D4114C">
              <w:rPr>
                <w:rFonts w:ascii="Times New Roman" w:eastAsia="Times New Roman" w:hAnsi="Times New Roman" w:cs="Times New Roman"/>
                <w:sz w:val="20"/>
                <w:szCs w:val="20"/>
                <w:lang w:val="uk-UA" w:eastAsia="ru-RU"/>
              </w:rPr>
              <w:t xml:space="preserve"> </w:t>
            </w:r>
            <w:r w:rsidRPr="00D4114C">
              <w:rPr>
                <w:rFonts w:ascii="Times New Roman" w:eastAsia="Times New Roman" w:hAnsi="Times New Roman" w:cs="Times New Roman" w:hint="eastAsia"/>
                <w:sz w:val="20"/>
                <w:szCs w:val="20"/>
                <w:lang w:eastAsia="ru-RU"/>
              </w:rPr>
              <w:t>правах</w:t>
            </w:r>
            <w:r w:rsidRPr="00D4114C">
              <w:rPr>
                <w:rFonts w:ascii="Times New Roman" w:eastAsia="Times New Roman" w:hAnsi="Times New Roman" w:cs="Times New Roman"/>
                <w:sz w:val="20"/>
                <w:szCs w:val="20"/>
                <w:lang w:eastAsia="ru-RU"/>
              </w:rPr>
              <w:t>.</w:t>
            </w:r>
          </w:p>
        </w:tc>
        <w:tc>
          <w:tcPr>
            <w:tcW w:w="1731" w:type="dxa"/>
          </w:tcPr>
          <w:p w:rsidR="00A12F6A" w:rsidRPr="00D4114C" w:rsidRDefault="008E446C" w:rsidP="00006264">
            <w:pPr>
              <w:pStyle w:val="a9"/>
              <w:numPr>
                <w:ilvl w:val="0"/>
                <w:numId w:val="88"/>
              </w:numPr>
              <w:tabs>
                <w:tab w:val="left" w:pos="75"/>
              </w:tabs>
              <w:ind w:left="-67" w:firstLine="0"/>
              <w:jc w:val="both"/>
              <w:rPr>
                <w:rFonts w:ascii="Times New Roman" w:eastAsia="Times New Roman" w:hAnsi="Times New Roman" w:cs="Times New Roman"/>
                <w:sz w:val="20"/>
                <w:szCs w:val="20"/>
                <w:lang w:eastAsia="ru-RU"/>
              </w:rPr>
            </w:pPr>
            <w:r w:rsidRPr="00D4114C">
              <w:rPr>
                <w:rFonts w:ascii="Times New Roman" w:eastAsia="Times New Roman" w:hAnsi="Times New Roman" w:cs="Times New Roman" w:hint="eastAsia"/>
                <w:sz w:val="20"/>
                <w:szCs w:val="20"/>
                <w:lang w:eastAsia="ru-RU"/>
              </w:rPr>
              <w:t>увеличение</w:t>
            </w:r>
            <w:r w:rsidR="007D23D0" w:rsidRPr="00D4114C">
              <w:rPr>
                <w:rFonts w:ascii="Times New Roman" w:eastAsia="Times New Roman" w:hAnsi="Times New Roman" w:cs="Times New Roman"/>
                <w:sz w:val="20"/>
                <w:szCs w:val="20"/>
                <w:lang w:val="uk-UA" w:eastAsia="ru-RU"/>
              </w:rPr>
              <w:t xml:space="preserve"> </w:t>
            </w:r>
            <w:r w:rsidRPr="00D4114C">
              <w:rPr>
                <w:rFonts w:ascii="Times New Roman" w:eastAsia="Times New Roman" w:hAnsi="Times New Roman" w:cs="Times New Roman" w:hint="eastAsia"/>
                <w:sz w:val="20"/>
                <w:szCs w:val="20"/>
                <w:lang w:eastAsia="ru-RU"/>
              </w:rPr>
              <w:t>степени</w:t>
            </w:r>
            <w:r w:rsidR="007D23D0" w:rsidRPr="00D4114C">
              <w:rPr>
                <w:rFonts w:ascii="Times New Roman" w:eastAsia="Times New Roman" w:hAnsi="Times New Roman" w:cs="Times New Roman"/>
                <w:sz w:val="20"/>
                <w:szCs w:val="20"/>
                <w:lang w:val="uk-UA" w:eastAsia="ru-RU"/>
              </w:rPr>
              <w:t xml:space="preserve"> </w:t>
            </w:r>
            <w:r w:rsidRPr="00D4114C">
              <w:rPr>
                <w:rFonts w:ascii="Times New Roman" w:eastAsia="Times New Roman" w:hAnsi="Times New Roman" w:cs="Times New Roman" w:hint="eastAsia"/>
                <w:sz w:val="20"/>
                <w:szCs w:val="20"/>
                <w:lang w:eastAsia="ru-RU"/>
              </w:rPr>
              <w:t>риска</w:t>
            </w:r>
            <w:r w:rsidR="007D23D0" w:rsidRPr="00D4114C">
              <w:rPr>
                <w:rFonts w:ascii="Times New Roman" w:eastAsia="Times New Roman" w:hAnsi="Times New Roman" w:cs="Times New Roman"/>
                <w:sz w:val="20"/>
                <w:szCs w:val="20"/>
                <w:lang w:val="uk-UA" w:eastAsia="ru-RU"/>
              </w:rPr>
              <w:t xml:space="preserve"> </w:t>
            </w:r>
            <w:r w:rsidRPr="00D4114C">
              <w:rPr>
                <w:rFonts w:ascii="Times New Roman" w:eastAsia="Times New Roman" w:hAnsi="Times New Roman" w:cs="Times New Roman" w:hint="eastAsia"/>
                <w:sz w:val="20"/>
                <w:szCs w:val="20"/>
                <w:lang w:eastAsia="ru-RU"/>
              </w:rPr>
              <w:t>насилия</w:t>
            </w:r>
            <w:r w:rsidR="007D23D0" w:rsidRPr="00D4114C">
              <w:rPr>
                <w:rFonts w:ascii="Times New Roman" w:eastAsia="Times New Roman" w:hAnsi="Times New Roman" w:cs="Times New Roman"/>
                <w:sz w:val="20"/>
                <w:szCs w:val="20"/>
                <w:lang w:val="uk-UA" w:eastAsia="ru-RU"/>
              </w:rPr>
              <w:t xml:space="preserve"> </w:t>
            </w:r>
            <w:r w:rsidRPr="00D4114C">
              <w:rPr>
                <w:rFonts w:ascii="Times New Roman" w:eastAsia="Times New Roman" w:hAnsi="Times New Roman" w:cs="Times New Roman" w:hint="eastAsia"/>
                <w:sz w:val="20"/>
                <w:szCs w:val="20"/>
                <w:lang w:eastAsia="ru-RU"/>
              </w:rPr>
              <w:t>в</w:t>
            </w:r>
            <w:r w:rsidR="007D23D0" w:rsidRPr="00D4114C">
              <w:rPr>
                <w:rFonts w:ascii="Times New Roman" w:eastAsia="Times New Roman" w:hAnsi="Times New Roman" w:cs="Times New Roman"/>
                <w:sz w:val="20"/>
                <w:szCs w:val="20"/>
                <w:lang w:val="uk-UA" w:eastAsia="ru-RU"/>
              </w:rPr>
              <w:t xml:space="preserve"> </w:t>
            </w:r>
            <w:r w:rsidRPr="00D4114C">
              <w:rPr>
                <w:rFonts w:ascii="Times New Roman" w:eastAsia="Times New Roman" w:hAnsi="Times New Roman" w:cs="Times New Roman" w:hint="eastAsia"/>
                <w:sz w:val="20"/>
                <w:szCs w:val="20"/>
                <w:lang w:eastAsia="ru-RU"/>
              </w:rPr>
              <w:t>обществе</w:t>
            </w:r>
            <w:r w:rsidRPr="00D4114C">
              <w:rPr>
                <w:rFonts w:ascii="Times New Roman" w:eastAsia="Times New Roman" w:hAnsi="Times New Roman" w:cs="Times New Roman"/>
                <w:sz w:val="20"/>
                <w:szCs w:val="20"/>
                <w:lang w:eastAsia="ru-RU"/>
              </w:rPr>
              <w:t xml:space="preserve">, </w:t>
            </w:r>
            <w:r w:rsidRPr="00D4114C">
              <w:rPr>
                <w:rFonts w:ascii="Times New Roman" w:eastAsia="Times New Roman" w:hAnsi="Times New Roman" w:cs="Times New Roman" w:hint="eastAsia"/>
                <w:sz w:val="20"/>
                <w:szCs w:val="20"/>
                <w:lang w:eastAsia="ru-RU"/>
              </w:rPr>
              <w:t>в</w:t>
            </w:r>
            <w:r w:rsidR="007D23D0" w:rsidRPr="00D4114C">
              <w:rPr>
                <w:rFonts w:ascii="Times New Roman" w:eastAsia="Times New Roman" w:hAnsi="Times New Roman" w:cs="Times New Roman"/>
                <w:sz w:val="20"/>
                <w:szCs w:val="20"/>
                <w:lang w:val="uk-UA" w:eastAsia="ru-RU"/>
              </w:rPr>
              <w:t xml:space="preserve"> </w:t>
            </w:r>
            <w:r w:rsidRPr="00D4114C">
              <w:rPr>
                <w:rFonts w:ascii="Times New Roman" w:eastAsia="Times New Roman" w:hAnsi="Times New Roman" w:cs="Times New Roman" w:hint="eastAsia"/>
                <w:sz w:val="20"/>
                <w:szCs w:val="20"/>
                <w:lang w:eastAsia="ru-RU"/>
              </w:rPr>
              <w:t>связи</w:t>
            </w:r>
            <w:r w:rsidR="007D23D0" w:rsidRPr="00D4114C">
              <w:rPr>
                <w:rFonts w:ascii="Times New Roman" w:eastAsia="Times New Roman" w:hAnsi="Times New Roman" w:cs="Times New Roman"/>
                <w:sz w:val="20"/>
                <w:szCs w:val="20"/>
                <w:lang w:val="uk-UA" w:eastAsia="ru-RU"/>
              </w:rPr>
              <w:t xml:space="preserve"> </w:t>
            </w:r>
            <w:r w:rsidRPr="00D4114C">
              <w:rPr>
                <w:rFonts w:ascii="Times New Roman" w:eastAsia="Times New Roman" w:hAnsi="Times New Roman" w:cs="Times New Roman" w:hint="eastAsia"/>
                <w:sz w:val="20"/>
                <w:szCs w:val="20"/>
                <w:lang w:eastAsia="ru-RU"/>
              </w:rPr>
              <w:t>с</w:t>
            </w:r>
            <w:r w:rsidR="007D23D0" w:rsidRPr="00D4114C">
              <w:rPr>
                <w:rFonts w:ascii="Times New Roman" w:eastAsia="Times New Roman" w:hAnsi="Times New Roman" w:cs="Times New Roman"/>
                <w:sz w:val="20"/>
                <w:szCs w:val="20"/>
                <w:lang w:val="uk-UA" w:eastAsia="ru-RU"/>
              </w:rPr>
              <w:t xml:space="preserve"> </w:t>
            </w:r>
            <w:r w:rsidRPr="00D4114C">
              <w:rPr>
                <w:rFonts w:ascii="Times New Roman" w:eastAsia="Times New Roman" w:hAnsi="Times New Roman" w:cs="Times New Roman" w:hint="eastAsia"/>
                <w:sz w:val="20"/>
                <w:szCs w:val="20"/>
                <w:lang w:eastAsia="ru-RU"/>
              </w:rPr>
              <w:t>низкой</w:t>
            </w:r>
            <w:r w:rsidR="007D23D0" w:rsidRPr="00D4114C">
              <w:rPr>
                <w:rFonts w:ascii="Times New Roman" w:eastAsia="Times New Roman" w:hAnsi="Times New Roman" w:cs="Times New Roman"/>
                <w:sz w:val="20"/>
                <w:szCs w:val="20"/>
                <w:lang w:val="uk-UA" w:eastAsia="ru-RU"/>
              </w:rPr>
              <w:t xml:space="preserve"> </w:t>
            </w:r>
            <w:r w:rsidRPr="00D4114C">
              <w:rPr>
                <w:rFonts w:ascii="Times New Roman" w:eastAsia="Times New Roman" w:hAnsi="Times New Roman" w:cs="Times New Roman" w:hint="eastAsia"/>
                <w:sz w:val="20"/>
                <w:szCs w:val="20"/>
                <w:lang w:eastAsia="ru-RU"/>
              </w:rPr>
              <w:t>правовой</w:t>
            </w:r>
            <w:r w:rsidR="007D23D0" w:rsidRPr="00D4114C">
              <w:rPr>
                <w:rFonts w:ascii="Times New Roman" w:eastAsia="Times New Roman" w:hAnsi="Times New Roman" w:cs="Times New Roman"/>
                <w:sz w:val="20"/>
                <w:szCs w:val="20"/>
                <w:lang w:val="uk-UA" w:eastAsia="ru-RU"/>
              </w:rPr>
              <w:t xml:space="preserve"> </w:t>
            </w:r>
            <w:r w:rsidRPr="00D4114C">
              <w:rPr>
                <w:rFonts w:ascii="Times New Roman" w:eastAsia="Times New Roman" w:hAnsi="Times New Roman" w:cs="Times New Roman" w:hint="eastAsia"/>
                <w:sz w:val="20"/>
                <w:szCs w:val="20"/>
                <w:lang w:eastAsia="ru-RU"/>
              </w:rPr>
              <w:t>грамотностью</w:t>
            </w:r>
            <w:r w:rsidR="007D23D0" w:rsidRPr="00D4114C">
              <w:rPr>
                <w:rFonts w:ascii="Times New Roman" w:eastAsia="Times New Roman" w:hAnsi="Times New Roman" w:cs="Times New Roman"/>
                <w:sz w:val="20"/>
                <w:szCs w:val="20"/>
                <w:lang w:val="uk-UA" w:eastAsia="ru-RU"/>
              </w:rPr>
              <w:t xml:space="preserve"> </w:t>
            </w:r>
            <w:r w:rsidR="00D17A04" w:rsidRPr="00D4114C">
              <w:rPr>
                <w:rFonts w:ascii="Times New Roman" w:eastAsia="Times New Roman" w:hAnsi="Times New Roman" w:cs="Times New Roman"/>
                <w:sz w:val="20"/>
                <w:szCs w:val="20"/>
                <w:lang w:eastAsia="ru-RU"/>
              </w:rPr>
              <w:t>населения</w:t>
            </w:r>
            <w:r w:rsidR="007D23D0" w:rsidRPr="00D4114C">
              <w:rPr>
                <w:rFonts w:ascii="Times New Roman" w:eastAsia="Times New Roman" w:hAnsi="Times New Roman" w:cs="Times New Roman"/>
                <w:sz w:val="20"/>
                <w:szCs w:val="20"/>
                <w:lang w:val="uk-UA" w:eastAsia="ru-RU"/>
              </w:rPr>
              <w:t xml:space="preserve"> </w:t>
            </w:r>
            <w:r w:rsidR="007D23D0" w:rsidRPr="00D4114C">
              <w:rPr>
                <w:rFonts w:ascii="Times New Roman" w:eastAsia="Times New Roman" w:hAnsi="Times New Roman" w:cs="Times New Roman"/>
                <w:sz w:val="20"/>
                <w:szCs w:val="20"/>
                <w:lang w:eastAsia="ru-RU"/>
              </w:rPr>
              <w:t>и</w:t>
            </w:r>
            <w:r w:rsidR="007D23D0" w:rsidRPr="00D4114C">
              <w:rPr>
                <w:rFonts w:ascii="Times New Roman" w:eastAsia="Times New Roman" w:hAnsi="Times New Roman" w:cs="Times New Roman"/>
                <w:sz w:val="20"/>
                <w:szCs w:val="20"/>
                <w:lang w:val="uk-UA" w:eastAsia="ru-RU"/>
              </w:rPr>
              <w:t xml:space="preserve"> </w:t>
            </w:r>
            <w:r w:rsidRPr="00D4114C">
              <w:rPr>
                <w:rFonts w:ascii="Times New Roman" w:eastAsia="Times New Roman" w:hAnsi="Times New Roman" w:cs="Times New Roman" w:hint="eastAsia"/>
                <w:sz w:val="20"/>
                <w:szCs w:val="20"/>
                <w:lang w:eastAsia="ru-RU"/>
              </w:rPr>
              <w:t>несовершенством</w:t>
            </w:r>
            <w:r w:rsidR="007D23D0" w:rsidRPr="00D4114C">
              <w:rPr>
                <w:rFonts w:ascii="Times New Roman" w:eastAsia="Times New Roman" w:hAnsi="Times New Roman" w:cs="Times New Roman"/>
                <w:sz w:val="20"/>
                <w:szCs w:val="20"/>
                <w:lang w:val="uk-UA" w:eastAsia="ru-RU"/>
              </w:rPr>
              <w:t xml:space="preserve"> </w:t>
            </w:r>
            <w:r w:rsidRPr="00D4114C">
              <w:rPr>
                <w:rFonts w:ascii="Times New Roman" w:eastAsia="Times New Roman" w:hAnsi="Times New Roman" w:cs="Times New Roman" w:hint="eastAsia"/>
                <w:sz w:val="20"/>
                <w:szCs w:val="20"/>
                <w:lang w:eastAsia="ru-RU"/>
              </w:rPr>
              <w:t>законодательства</w:t>
            </w:r>
            <w:r w:rsidR="00626F72">
              <w:rPr>
                <w:rFonts w:ascii="Times New Roman" w:eastAsia="Times New Roman" w:hAnsi="Times New Roman" w:cs="Times New Roman"/>
                <w:sz w:val="20"/>
                <w:szCs w:val="20"/>
                <w:lang w:eastAsia="ru-RU"/>
              </w:rPr>
              <w:t>.</w:t>
            </w:r>
          </w:p>
        </w:tc>
        <w:tc>
          <w:tcPr>
            <w:tcW w:w="1429" w:type="dxa"/>
          </w:tcPr>
          <w:p w:rsidR="00EF0AD6" w:rsidRPr="00EF0AD6" w:rsidRDefault="00401923" w:rsidP="00EF0AD6">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w:t>
            </w:r>
            <w:r w:rsidR="00EF0AD6" w:rsidRPr="00EF0AD6">
              <w:rPr>
                <w:rFonts w:ascii="Times New Roman" w:eastAsia="Times New Roman" w:hAnsi="Times New Roman" w:cs="Times New Roman"/>
                <w:b/>
                <w:sz w:val="20"/>
                <w:szCs w:val="20"/>
                <w:lang w:eastAsia="ru-RU"/>
              </w:rPr>
              <w:t xml:space="preserve"> </w:t>
            </w:r>
            <w:r w:rsidR="00EF0AD6" w:rsidRPr="00EF0AD6">
              <w:rPr>
                <w:rFonts w:ascii="Times New Roman" w:eastAsia="Times New Roman" w:hAnsi="Times New Roman" w:cs="Times New Roman" w:hint="eastAsia"/>
                <w:sz w:val="20"/>
                <w:szCs w:val="20"/>
                <w:lang w:eastAsia="ru-RU"/>
              </w:rPr>
              <w:t>увеличение</w:t>
            </w:r>
            <w:r w:rsidR="007D23D0">
              <w:rPr>
                <w:rFonts w:ascii="Times New Roman" w:eastAsia="Times New Roman" w:hAnsi="Times New Roman" w:cs="Times New Roman"/>
                <w:sz w:val="20"/>
                <w:szCs w:val="20"/>
                <w:lang w:val="uk-UA" w:eastAsia="ru-RU"/>
              </w:rPr>
              <w:t xml:space="preserve"> </w:t>
            </w:r>
            <w:r w:rsidR="00EF0AD6" w:rsidRPr="00EF0AD6">
              <w:rPr>
                <w:rFonts w:ascii="Times New Roman" w:eastAsia="Times New Roman" w:hAnsi="Times New Roman" w:cs="Times New Roman" w:hint="eastAsia"/>
                <w:sz w:val="20"/>
                <w:szCs w:val="20"/>
                <w:lang w:eastAsia="ru-RU"/>
              </w:rPr>
              <w:t>степени</w:t>
            </w:r>
            <w:r w:rsidR="007D23D0">
              <w:rPr>
                <w:rFonts w:ascii="Times New Roman" w:eastAsia="Times New Roman" w:hAnsi="Times New Roman" w:cs="Times New Roman"/>
                <w:sz w:val="20"/>
                <w:szCs w:val="20"/>
                <w:lang w:val="uk-UA" w:eastAsia="ru-RU"/>
              </w:rPr>
              <w:t xml:space="preserve"> </w:t>
            </w:r>
            <w:r w:rsidR="00EF0AD6" w:rsidRPr="00EF0AD6">
              <w:rPr>
                <w:rFonts w:ascii="Times New Roman" w:eastAsia="Times New Roman" w:hAnsi="Times New Roman" w:cs="Times New Roman" w:hint="eastAsia"/>
                <w:sz w:val="20"/>
                <w:szCs w:val="20"/>
                <w:lang w:eastAsia="ru-RU"/>
              </w:rPr>
              <w:t>риска</w:t>
            </w:r>
            <w:r w:rsidR="007D23D0">
              <w:rPr>
                <w:rFonts w:ascii="Times New Roman" w:eastAsia="Times New Roman" w:hAnsi="Times New Roman" w:cs="Times New Roman"/>
                <w:sz w:val="20"/>
                <w:szCs w:val="20"/>
                <w:lang w:val="uk-UA" w:eastAsia="ru-RU"/>
              </w:rPr>
              <w:t xml:space="preserve"> </w:t>
            </w:r>
            <w:r w:rsidR="00EF0AD6" w:rsidRPr="00EF0AD6">
              <w:rPr>
                <w:rFonts w:ascii="Times New Roman" w:eastAsia="Times New Roman" w:hAnsi="Times New Roman" w:cs="Times New Roman" w:hint="eastAsia"/>
                <w:sz w:val="20"/>
                <w:szCs w:val="20"/>
                <w:lang w:eastAsia="ru-RU"/>
              </w:rPr>
              <w:t>насилия</w:t>
            </w:r>
            <w:r w:rsidR="007D23D0">
              <w:rPr>
                <w:rFonts w:ascii="Times New Roman" w:eastAsia="Times New Roman" w:hAnsi="Times New Roman" w:cs="Times New Roman"/>
                <w:sz w:val="20"/>
                <w:szCs w:val="20"/>
                <w:lang w:val="uk-UA" w:eastAsia="ru-RU"/>
              </w:rPr>
              <w:t xml:space="preserve"> </w:t>
            </w:r>
            <w:r w:rsidR="00EF0AD6" w:rsidRPr="00EF0AD6">
              <w:rPr>
                <w:rFonts w:ascii="Times New Roman" w:eastAsia="Times New Roman" w:hAnsi="Times New Roman" w:cs="Times New Roman" w:hint="eastAsia"/>
                <w:sz w:val="20"/>
                <w:szCs w:val="20"/>
                <w:lang w:eastAsia="ru-RU"/>
              </w:rPr>
              <w:t>в</w:t>
            </w:r>
            <w:r w:rsidR="007D23D0">
              <w:rPr>
                <w:rFonts w:ascii="Times New Roman" w:eastAsia="Times New Roman" w:hAnsi="Times New Roman" w:cs="Times New Roman"/>
                <w:sz w:val="20"/>
                <w:szCs w:val="20"/>
                <w:lang w:val="uk-UA" w:eastAsia="ru-RU"/>
              </w:rPr>
              <w:t xml:space="preserve"> </w:t>
            </w:r>
            <w:r w:rsidR="00EF0AD6" w:rsidRPr="00EF0AD6">
              <w:rPr>
                <w:rFonts w:ascii="Times New Roman" w:eastAsia="Times New Roman" w:hAnsi="Times New Roman" w:cs="Times New Roman" w:hint="eastAsia"/>
                <w:sz w:val="20"/>
                <w:szCs w:val="20"/>
                <w:lang w:eastAsia="ru-RU"/>
              </w:rPr>
              <w:t>семье</w:t>
            </w:r>
            <w:r w:rsidR="007D23D0">
              <w:rPr>
                <w:rFonts w:ascii="Times New Roman" w:eastAsia="Times New Roman" w:hAnsi="Times New Roman" w:cs="Times New Roman"/>
                <w:sz w:val="20"/>
                <w:szCs w:val="20"/>
                <w:lang w:val="uk-UA" w:eastAsia="ru-RU"/>
              </w:rPr>
              <w:t xml:space="preserve"> </w:t>
            </w:r>
            <w:r w:rsidR="00EF0AD6" w:rsidRPr="00EF0AD6">
              <w:rPr>
                <w:rFonts w:ascii="Times New Roman" w:eastAsia="Times New Roman" w:hAnsi="Times New Roman" w:cs="Times New Roman" w:hint="eastAsia"/>
                <w:sz w:val="20"/>
                <w:szCs w:val="20"/>
                <w:lang w:eastAsia="ru-RU"/>
              </w:rPr>
              <w:t>и</w:t>
            </w:r>
            <w:r w:rsidR="007D23D0">
              <w:rPr>
                <w:rFonts w:ascii="Times New Roman" w:eastAsia="Times New Roman" w:hAnsi="Times New Roman" w:cs="Times New Roman"/>
                <w:sz w:val="20"/>
                <w:szCs w:val="20"/>
                <w:lang w:val="uk-UA" w:eastAsia="ru-RU"/>
              </w:rPr>
              <w:t xml:space="preserve"> </w:t>
            </w:r>
            <w:r w:rsidR="00EF0AD6">
              <w:rPr>
                <w:rFonts w:ascii="Times New Roman" w:eastAsia="Times New Roman" w:hAnsi="Times New Roman" w:cs="Times New Roman" w:hint="eastAsia"/>
                <w:sz w:val="20"/>
                <w:szCs w:val="20"/>
                <w:lang w:eastAsia="ru-RU"/>
              </w:rPr>
              <w:t>на</w:t>
            </w:r>
            <w:r w:rsidR="00EF0AD6">
              <w:rPr>
                <w:rFonts w:ascii="Times New Roman" w:eastAsia="Times New Roman" w:hAnsi="Times New Roman" w:cs="Times New Roman"/>
                <w:sz w:val="20"/>
                <w:szCs w:val="20"/>
                <w:lang w:eastAsia="ru-RU"/>
              </w:rPr>
              <w:t xml:space="preserve">д </w:t>
            </w:r>
            <w:r w:rsidR="00EF0AD6" w:rsidRPr="00EF0AD6">
              <w:rPr>
                <w:rFonts w:ascii="Times New Roman" w:eastAsia="Times New Roman" w:hAnsi="Times New Roman" w:cs="Times New Roman" w:hint="eastAsia"/>
                <w:sz w:val="20"/>
                <w:szCs w:val="20"/>
                <w:lang w:eastAsia="ru-RU"/>
              </w:rPr>
              <w:t>ребёнком</w:t>
            </w:r>
            <w:r w:rsidR="00EF0AD6" w:rsidRPr="00EF0AD6">
              <w:rPr>
                <w:rFonts w:ascii="Times New Roman" w:eastAsia="Times New Roman" w:hAnsi="Times New Roman" w:cs="Times New Roman"/>
                <w:sz w:val="20"/>
                <w:szCs w:val="20"/>
                <w:lang w:eastAsia="ru-RU"/>
              </w:rPr>
              <w:t xml:space="preserve">, </w:t>
            </w:r>
            <w:r w:rsidR="00EF0AD6" w:rsidRPr="00EF0AD6">
              <w:rPr>
                <w:rFonts w:ascii="Times New Roman" w:eastAsia="Times New Roman" w:hAnsi="Times New Roman" w:cs="Times New Roman" w:hint="eastAsia"/>
                <w:sz w:val="20"/>
                <w:szCs w:val="20"/>
                <w:lang w:eastAsia="ru-RU"/>
              </w:rPr>
              <w:t>в</w:t>
            </w:r>
            <w:r w:rsidR="000D0538">
              <w:rPr>
                <w:rFonts w:ascii="Times New Roman" w:eastAsia="Times New Roman" w:hAnsi="Times New Roman" w:cs="Times New Roman"/>
                <w:sz w:val="20"/>
                <w:szCs w:val="20"/>
                <w:lang w:eastAsia="ru-RU"/>
              </w:rPr>
              <w:t xml:space="preserve"> </w:t>
            </w:r>
            <w:r w:rsidR="00EF0AD6" w:rsidRPr="00EF0AD6">
              <w:rPr>
                <w:rFonts w:ascii="Times New Roman" w:eastAsia="Times New Roman" w:hAnsi="Times New Roman" w:cs="Times New Roman" w:hint="eastAsia"/>
                <w:sz w:val="20"/>
                <w:szCs w:val="20"/>
                <w:lang w:eastAsia="ru-RU"/>
              </w:rPr>
              <w:t>частности</w:t>
            </w:r>
            <w:r w:rsidR="00EF0AD6" w:rsidRPr="00EF0AD6">
              <w:rPr>
                <w:rFonts w:ascii="Times New Roman" w:eastAsia="Times New Roman" w:hAnsi="Times New Roman" w:cs="Times New Roman"/>
                <w:sz w:val="20"/>
                <w:szCs w:val="20"/>
                <w:lang w:eastAsia="ru-RU"/>
              </w:rPr>
              <w:t xml:space="preserve">, </w:t>
            </w:r>
            <w:r w:rsidR="00EF0AD6" w:rsidRPr="00EF0AD6">
              <w:rPr>
                <w:rFonts w:ascii="Times New Roman" w:eastAsia="Times New Roman" w:hAnsi="Times New Roman" w:cs="Times New Roman" w:hint="eastAsia"/>
                <w:sz w:val="20"/>
                <w:szCs w:val="20"/>
                <w:lang w:eastAsia="ru-RU"/>
              </w:rPr>
              <w:t>в</w:t>
            </w:r>
            <w:r w:rsidR="007D23D0">
              <w:rPr>
                <w:rFonts w:ascii="Times New Roman" w:eastAsia="Times New Roman" w:hAnsi="Times New Roman" w:cs="Times New Roman"/>
                <w:sz w:val="20"/>
                <w:szCs w:val="20"/>
                <w:lang w:val="uk-UA" w:eastAsia="ru-RU"/>
              </w:rPr>
              <w:t xml:space="preserve"> </w:t>
            </w:r>
            <w:r w:rsidR="00EF0AD6" w:rsidRPr="00EF0AD6">
              <w:rPr>
                <w:rFonts w:ascii="Times New Roman" w:eastAsia="Times New Roman" w:hAnsi="Times New Roman" w:cs="Times New Roman" w:hint="eastAsia"/>
                <w:sz w:val="20"/>
                <w:szCs w:val="20"/>
                <w:lang w:eastAsia="ru-RU"/>
              </w:rPr>
              <w:t>связи</w:t>
            </w:r>
            <w:r w:rsidR="007D23D0">
              <w:rPr>
                <w:rFonts w:ascii="Times New Roman" w:eastAsia="Times New Roman" w:hAnsi="Times New Roman" w:cs="Times New Roman"/>
                <w:sz w:val="20"/>
                <w:szCs w:val="20"/>
                <w:lang w:val="uk-UA" w:eastAsia="ru-RU"/>
              </w:rPr>
              <w:t xml:space="preserve"> </w:t>
            </w:r>
            <w:r w:rsidR="00EF0AD6" w:rsidRPr="00EF0AD6">
              <w:rPr>
                <w:rFonts w:ascii="Times New Roman" w:eastAsia="Times New Roman" w:hAnsi="Times New Roman" w:cs="Times New Roman" w:hint="eastAsia"/>
                <w:sz w:val="20"/>
                <w:szCs w:val="20"/>
                <w:lang w:eastAsia="ru-RU"/>
              </w:rPr>
              <w:t>с</w:t>
            </w:r>
            <w:r w:rsidR="007D23D0">
              <w:rPr>
                <w:rFonts w:ascii="Times New Roman" w:eastAsia="Times New Roman" w:hAnsi="Times New Roman" w:cs="Times New Roman"/>
                <w:sz w:val="20"/>
                <w:szCs w:val="20"/>
                <w:lang w:val="uk-UA" w:eastAsia="ru-RU"/>
              </w:rPr>
              <w:t xml:space="preserve"> </w:t>
            </w:r>
            <w:r w:rsidR="00EF0AD6" w:rsidRPr="00EF0AD6">
              <w:rPr>
                <w:rFonts w:ascii="Times New Roman" w:eastAsia="Times New Roman" w:hAnsi="Times New Roman" w:cs="Times New Roman" w:hint="eastAsia"/>
                <w:sz w:val="20"/>
                <w:szCs w:val="20"/>
                <w:lang w:eastAsia="ru-RU"/>
              </w:rPr>
              <w:t>низкой</w:t>
            </w:r>
            <w:r w:rsidR="007D23D0">
              <w:rPr>
                <w:rFonts w:ascii="Times New Roman" w:eastAsia="Times New Roman" w:hAnsi="Times New Roman" w:cs="Times New Roman"/>
                <w:sz w:val="20"/>
                <w:szCs w:val="20"/>
                <w:lang w:val="uk-UA" w:eastAsia="ru-RU"/>
              </w:rPr>
              <w:t xml:space="preserve"> </w:t>
            </w:r>
            <w:r w:rsidR="00EF0AD6" w:rsidRPr="00EF0AD6">
              <w:rPr>
                <w:rFonts w:ascii="Times New Roman" w:eastAsia="Times New Roman" w:hAnsi="Times New Roman" w:cs="Times New Roman" w:hint="eastAsia"/>
                <w:sz w:val="20"/>
                <w:szCs w:val="20"/>
                <w:lang w:eastAsia="ru-RU"/>
              </w:rPr>
              <w:t>правовой</w:t>
            </w:r>
          </w:p>
          <w:p w:rsidR="00A12F6A" w:rsidRPr="00EF0AD6" w:rsidRDefault="00EF0AD6" w:rsidP="00EF0AD6">
            <w:pPr>
              <w:jc w:val="both"/>
              <w:rPr>
                <w:rFonts w:ascii="Times New Roman" w:eastAsia="Times New Roman" w:hAnsi="Times New Roman" w:cs="Times New Roman"/>
                <w:sz w:val="20"/>
                <w:szCs w:val="20"/>
                <w:lang w:eastAsia="ru-RU"/>
              </w:rPr>
            </w:pPr>
            <w:r w:rsidRPr="00EF0AD6">
              <w:rPr>
                <w:rFonts w:ascii="Times New Roman" w:eastAsia="Times New Roman" w:hAnsi="Times New Roman" w:cs="Times New Roman" w:hint="eastAsia"/>
                <w:sz w:val="20"/>
                <w:szCs w:val="20"/>
                <w:lang w:eastAsia="ru-RU"/>
              </w:rPr>
              <w:t>грамотностью</w:t>
            </w:r>
            <w:r w:rsidR="007D23D0">
              <w:rPr>
                <w:rFonts w:ascii="Times New Roman" w:eastAsia="Times New Roman" w:hAnsi="Times New Roman" w:cs="Times New Roman"/>
                <w:sz w:val="20"/>
                <w:szCs w:val="20"/>
                <w:lang w:val="uk-UA" w:eastAsia="ru-RU"/>
              </w:rPr>
              <w:t xml:space="preserve"> </w:t>
            </w:r>
            <w:r w:rsidRPr="00EF0AD6">
              <w:rPr>
                <w:rFonts w:ascii="Times New Roman" w:eastAsia="Times New Roman" w:hAnsi="Times New Roman" w:cs="Times New Roman" w:hint="eastAsia"/>
                <w:sz w:val="20"/>
                <w:szCs w:val="20"/>
                <w:lang w:eastAsia="ru-RU"/>
              </w:rPr>
              <w:t>родителей</w:t>
            </w:r>
            <w:r w:rsidR="007D23D0">
              <w:rPr>
                <w:rFonts w:ascii="Times New Roman" w:eastAsia="Times New Roman" w:hAnsi="Times New Roman" w:cs="Times New Roman"/>
                <w:sz w:val="20"/>
                <w:szCs w:val="20"/>
                <w:lang w:val="uk-UA" w:eastAsia="ru-RU"/>
              </w:rPr>
              <w:t xml:space="preserve"> </w:t>
            </w:r>
            <w:r w:rsidRPr="00EF0AD6">
              <w:rPr>
                <w:rFonts w:ascii="Times New Roman" w:eastAsia="Times New Roman" w:hAnsi="Times New Roman" w:cs="Times New Roman" w:hint="eastAsia"/>
                <w:sz w:val="20"/>
                <w:szCs w:val="20"/>
                <w:lang w:eastAsia="ru-RU"/>
              </w:rPr>
              <w:t>и</w:t>
            </w:r>
            <w:r w:rsidR="007D23D0">
              <w:rPr>
                <w:rFonts w:ascii="Times New Roman" w:eastAsia="Times New Roman" w:hAnsi="Times New Roman" w:cs="Times New Roman"/>
                <w:sz w:val="20"/>
                <w:szCs w:val="20"/>
                <w:lang w:val="uk-UA" w:eastAsia="ru-RU"/>
              </w:rPr>
              <w:t xml:space="preserve"> </w:t>
            </w:r>
            <w:r w:rsidRPr="00EF0AD6">
              <w:rPr>
                <w:rFonts w:ascii="Times New Roman" w:eastAsia="Times New Roman" w:hAnsi="Times New Roman" w:cs="Times New Roman" w:hint="eastAsia"/>
                <w:sz w:val="20"/>
                <w:szCs w:val="20"/>
                <w:lang w:eastAsia="ru-RU"/>
              </w:rPr>
              <w:t>детей</w:t>
            </w:r>
            <w:r w:rsidRPr="00EF0AD6">
              <w:rPr>
                <w:rFonts w:ascii="Times New Roman" w:eastAsia="Times New Roman" w:hAnsi="Times New Roman" w:cs="Times New Roman"/>
                <w:sz w:val="20"/>
                <w:szCs w:val="20"/>
                <w:lang w:eastAsia="ru-RU"/>
              </w:rPr>
              <w:t>.</w:t>
            </w:r>
          </w:p>
        </w:tc>
      </w:tr>
      <w:tr w:rsidR="003265BF" w:rsidRPr="00A12F6A" w:rsidTr="003265BF">
        <w:tc>
          <w:tcPr>
            <w:tcW w:w="1511" w:type="dxa"/>
          </w:tcPr>
          <w:p w:rsidR="00605AF4" w:rsidRPr="00605AF4" w:rsidRDefault="00605AF4" w:rsidP="00605AF4">
            <w:pPr>
              <w:jc w:val="both"/>
              <w:rPr>
                <w:rFonts w:ascii="Times New Roman" w:eastAsia="Times New Roman" w:hAnsi="Times New Roman" w:cs="Times New Roman"/>
                <w:sz w:val="20"/>
                <w:szCs w:val="20"/>
                <w:lang w:eastAsia="ru-RU"/>
              </w:rPr>
            </w:pPr>
            <w:r w:rsidRPr="00605AF4">
              <w:rPr>
                <w:rFonts w:ascii="Times New Roman" w:eastAsia="Times New Roman" w:hAnsi="Times New Roman" w:cs="Times New Roman" w:hint="eastAsia"/>
                <w:sz w:val="20"/>
                <w:szCs w:val="20"/>
                <w:lang w:eastAsia="ru-RU"/>
              </w:rPr>
              <w:t>Социально</w:t>
            </w:r>
            <w:r w:rsidR="00401923">
              <w:rPr>
                <w:rFonts w:ascii="Times New Roman" w:eastAsia="Times New Roman" w:hAnsi="Times New Roman" w:cs="Times New Roman"/>
                <w:sz w:val="20"/>
                <w:szCs w:val="20"/>
                <w:lang w:eastAsia="ru-RU"/>
              </w:rPr>
              <w:t>–</w:t>
            </w:r>
          </w:p>
          <w:p w:rsidR="00605AF4" w:rsidRPr="008E446C" w:rsidRDefault="00605AF4" w:rsidP="00605AF4">
            <w:pPr>
              <w:jc w:val="both"/>
              <w:rPr>
                <w:rFonts w:ascii="Times New Roman" w:eastAsia="Times New Roman" w:hAnsi="Times New Roman" w:cs="Times New Roman"/>
                <w:sz w:val="20"/>
                <w:szCs w:val="20"/>
                <w:lang w:eastAsia="ru-RU"/>
              </w:rPr>
            </w:pPr>
            <w:r w:rsidRPr="00605AF4">
              <w:rPr>
                <w:rFonts w:ascii="Times New Roman" w:eastAsia="Times New Roman" w:hAnsi="Times New Roman" w:cs="Times New Roman" w:hint="eastAsia"/>
                <w:sz w:val="20"/>
                <w:szCs w:val="20"/>
                <w:lang w:eastAsia="ru-RU"/>
              </w:rPr>
              <w:t>экономические</w:t>
            </w:r>
          </w:p>
        </w:tc>
        <w:tc>
          <w:tcPr>
            <w:tcW w:w="1958" w:type="dxa"/>
          </w:tcPr>
          <w:p w:rsidR="00D928E8" w:rsidRPr="009F4101" w:rsidRDefault="00605AF4" w:rsidP="00006264">
            <w:pPr>
              <w:pStyle w:val="a9"/>
              <w:numPr>
                <w:ilvl w:val="0"/>
                <w:numId w:val="90"/>
              </w:numPr>
              <w:tabs>
                <w:tab w:val="left" w:pos="190"/>
              </w:tabs>
              <w:ind w:left="0" w:firstLine="0"/>
              <w:jc w:val="both"/>
              <w:rPr>
                <w:rFonts w:ascii="Times New Roman" w:eastAsia="Times New Roman" w:hAnsi="Times New Roman" w:cs="Times New Roman"/>
                <w:sz w:val="20"/>
                <w:szCs w:val="20"/>
                <w:lang w:eastAsia="ru-RU"/>
              </w:rPr>
            </w:pPr>
            <w:r w:rsidRPr="009F4101">
              <w:rPr>
                <w:rFonts w:ascii="Times New Roman" w:eastAsia="Times New Roman" w:hAnsi="Times New Roman" w:cs="Times New Roman" w:hint="eastAsia"/>
                <w:sz w:val="20"/>
                <w:szCs w:val="20"/>
                <w:lang w:eastAsia="ru-RU"/>
              </w:rPr>
              <w:t>высокий</w:t>
            </w:r>
            <w:r w:rsidR="007D23D0" w:rsidRPr="009F4101">
              <w:rPr>
                <w:rFonts w:ascii="Times New Roman" w:eastAsia="Times New Roman" w:hAnsi="Times New Roman" w:cs="Times New Roman"/>
                <w:sz w:val="20"/>
                <w:szCs w:val="20"/>
                <w:lang w:val="uk-UA" w:eastAsia="ru-RU"/>
              </w:rPr>
              <w:t xml:space="preserve"> </w:t>
            </w:r>
            <w:r w:rsidRPr="009F4101">
              <w:rPr>
                <w:rFonts w:ascii="Times New Roman" w:eastAsia="Times New Roman" w:hAnsi="Times New Roman" w:cs="Times New Roman" w:hint="eastAsia"/>
                <w:sz w:val="20"/>
                <w:szCs w:val="20"/>
                <w:lang w:eastAsia="ru-RU"/>
              </w:rPr>
              <w:t>уровень</w:t>
            </w:r>
            <w:r w:rsidR="009F4101">
              <w:rPr>
                <w:rFonts w:ascii="Times New Roman" w:eastAsia="Times New Roman" w:hAnsi="Times New Roman" w:cs="Times New Roman"/>
                <w:sz w:val="20"/>
                <w:szCs w:val="20"/>
                <w:lang w:eastAsia="ru-RU"/>
              </w:rPr>
              <w:t xml:space="preserve"> </w:t>
            </w:r>
            <w:r w:rsidRPr="009F4101">
              <w:rPr>
                <w:rFonts w:ascii="Times New Roman" w:eastAsia="Times New Roman" w:hAnsi="Times New Roman" w:cs="Times New Roman" w:hint="eastAsia"/>
                <w:sz w:val="20"/>
                <w:szCs w:val="20"/>
                <w:lang w:eastAsia="ru-RU"/>
              </w:rPr>
              <w:t>безработицы</w:t>
            </w:r>
            <w:r w:rsidRPr="009F4101">
              <w:rPr>
                <w:rFonts w:ascii="Times New Roman" w:eastAsia="Times New Roman" w:hAnsi="Times New Roman" w:cs="Times New Roman"/>
                <w:sz w:val="20"/>
                <w:szCs w:val="20"/>
                <w:lang w:eastAsia="ru-RU"/>
              </w:rPr>
              <w:t>;</w:t>
            </w:r>
          </w:p>
          <w:p w:rsidR="00605AF4" w:rsidRPr="009F4101" w:rsidRDefault="00605AF4" w:rsidP="00006264">
            <w:pPr>
              <w:pStyle w:val="a9"/>
              <w:numPr>
                <w:ilvl w:val="0"/>
                <w:numId w:val="90"/>
              </w:numPr>
              <w:tabs>
                <w:tab w:val="left" w:pos="190"/>
              </w:tabs>
              <w:ind w:left="0" w:firstLine="0"/>
              <w:jc w:val="both"/>
              <w:rPr>
                <w:rFonts w:ascii="Times New Roman" w:eastAsia="Times New Roman" w:hAnsi="Times New Roman" w:cs="Times New Roman"/>
                <w:sz w:val="20"/>
                <w:szCs w:val="20"/>
                <w:lang w:eastAsia="ru-RU"/>
              </w:rPr>
            </w:pPr>
            <w:r w:rsidRPr="009F4101">
              <w:rPr>
                <w:rFonts w:ascii="Times New Roman" w:eastAsia="Times New Roman" w:hAnsi="Times New Roman" w:cs="Times New Roman" w:hint="eastAsia"/>
                <w:sz w:val="20"/>
                <w:szCs w:val="20"/>
                <w:lang w:eastAsia="ru-RU"/>
              </w:rPr>
              <w:t>низкий</w:t>
            </w:r>
            <w:r w:rsidR="007D23D0" w:rsidRPr="009F4101">
              <w:rPr>
                <w:rFonts w:ascii="Times New Roman" w:eastAsia="Times New Roman" w:hAnsi="Times New Roman" w:cs="Times New Roman"/>
                <w:sz w:val="20"/>
                <w:szCs w:val="20"/>
                <w:lang w:val="uk-UA" w:eastAsia="ru-RU"/>
              </w:rPr>
              <w:t xml:space="preserve"> </w:t>
            </w:r>
            <w:r w:rsidRPr="009F4101">
              <w:rPr>
                <w:rFonts w:ascii="Times New Roman" w:eastAsia="Times New Roman" w:hAnsi="Times New Roman" w:cs="Times New Roman" w:hint="eastAsia"/>
                <w:sz w:val="20"/>
                <w:szCs w:val="20"/>
                <w:lang w:eastAsia="ru-RU"/>
              </w:rPr>
              <w:t>уровень</w:t>
            </w:r>
            <w:r w:rsidR="009F4101">
              <w:rPr>
                <w:rFonts w:ascii="Times New Roman" w:eastAsia="Times New Roman" w:hAnsi="Times New Roman" w:cs="Times New Roman"/>
                <w:sz w:val="20"/>
                <w:szCs w:val="20"/>
                <w:lang w:eastAsia="ru-RU"/>
              </w:rPr>
              <w:t xml:space="preserve"> </w:t>
            </w:r>
            <w:r w:rsidRPr="009F4101">
              <w:rPr>
                <w:rFonts w:ascii="Times New Roman" w:eastAsia="Times New Roman" w:hAnsi="Times New Roman" w:cs="Times New Roman" w:hint="eastAsia"/>
                <w:sz w:val="20"/>
                <w:szCs w:val="20"/>
                <w:lang w:eastAsia="ru-RU"/>
              </w:rPr>
              <w:t>доходов</w:t>
            </w:r>
            <w:r w:rsidR="007D23D0" w:rsidRPr="009F4101">
              <w:rPr>
                <w:rFonts w:ascii="Times New Roman" w:eastAsia="Times New Roman" w:hAnsi="Times New Roman" w:cs="Times New Roman"/>
                <w:sz w:val="20"/>
                <w:szCs w:val="20"/>
                <w:lang w:val="uk-UA" w:eastAsia="ru-RU"/>
              </w:rPr>
              <w:t xml:space="preserve"> </w:t>
            </w:r>
            <w:r w:rsidRPr="009F4101">
              <w:rPr>
                <w:rFonts w:ascii="Times New Roman" w:eastAsia="Times New Roman" w:hAnsi="Times New Roman" w:cs="Times New Roman" w:hint="eastAsia"/>
                <w:sz w:val="20"/>
                <w:szCs w:val="20"/>
                <w:lang w:eastAsia="ru-RU"/>
              </w:rPr>
              <w:t>большинства</w:t>
            </w:r>
            <w:r w:rsidR="007D23D0" w:rsidRPr="009F4101">
              <w:rPr>
                <w:rFonts w:ascii="Times New Roman" w:eastAsia="Times New Roman" w:hAnsi="Times New Roman" w:cs="Times New Roman"/>
                <w:sz w:val="20"/>
                <w:szCs w:val="20"/>
                <w:lang w:val="uk-UA" w:eastAsia="ru-RU"/>
              </w:rPr>
              <w:t xml:space="preserve"> </w:t>
            </w:r>
            <w:r w:rsidRPr="009F4101">
              <w:rPr>
                <w:rFonts w:ascii="Times New Roman" w:eastAsia="Times New Roman" w:hAnsi="Times New Roman" w:cs="Times New Roman" w:hint="eastAsia"/>
                <w:sz w:val="20"/>
                <w:szCs w:val="20"/>
                <w:lang w:eastAsia="ru-RU"/>
              </w:rPr>
              <w:t>населения</w:t>
            </w:r>
            <w:r w:rsidRPr="009F4101">
              <w:rPr>
                <w:rFonts w:ascii="Times New Roman" w:eastAsia="Times New Roman" w:hAnsi="Times New Roman" w:cs="Times New Roman"/>
                <w:sz w:val="20"/>
                <w:szCs w:val="20"/>
                <w:lang w:eastAsia="ru-RU"/>
              </w:rPr>
              <w:t>;</w:t>
            </w:r>
          </w:p>
          <w:p w:rsidR="00C12E80" w:rsidRPr="00DB3AFA" w:rsidRDefault="00C12E80" w:rsidP="00006264">
            <w:pPr>
              <w:pStyle w:val="a9"/>
              <w:numPr>
                <w:ilvl w:val="0"/>
                <w:numId w:val="90"/>
              </w:numPr>
              <w:tabs>
                <w:tab w:val="left" w:pos="190"/>
              </w:tabs>
              <w:ind w:left="0" w:firstLine="0"/>
              <w:jc w:val="both"/>
              <w:rPr>
                <w:rFonts w:ascii="Times New Roman" w:eastAsia="Times New Roman" w:hAnsi="Times New Roman" w:cs="Times New Roman"/>
                <w:sz w:val="20"/>
                <w:szCs w:val="20"/>
                <w:lang w:eastAsia="ru-RU"/>
              </w:rPr>
            </w:pPr>
            <w:r w:rsidRPr="009F4101">
              <w:rPr>
                <w:rFonts w:ascii="Times New Roman" w:eastAsia="Times New Roman" w:hAnsi="Times New Roman" w:cs="Times New Roman" w:hint="eastAsia"/>
                <w:sz w:val="20"/>
                <w:szCs w:val="20"/>
                <w:lang w:eastAsia="ru-RU"/>
              </w:rPr>
              <w:t>низкий</w:t>
            </w:r>
            <w:r w:rsidR="007D23D0" w:rsidRPr="009F4101">
              <w:rPr>
                <w:rFonts w:ascii="Times New Roman" w:eastAsia="Times New Roman" w:hAnsi="Times New Roman" w:cs="Times New Roman"/>
                <w:sz w:val="20"/>
                <w:szCs w:val="20"/>
                <w:lang w:val="uk-UA" w:eastAsia="ru-RU"/>
              </w:rPr>
              <w:t xml:space="preserve"> </w:t>
            </w:r>
            <w:r w:rsidRPr="009F4101">
              <w:rPr>
                <w:rFonts w:ascii="Times New Roman" w:eastAsia="Times New Roman" w:hAnsi="Times New Roman" w:cs="Times New Roman" w:hint="eastAsia"/>
                <w:sz w:val="20"/>
                <w:szCs w:val="20"/>
                <w:lang w:eastAsia="ru-RU"/>
              </w:rPr>
              <w:t>социально</w:t>
            </w:r>
            <w:r w:rsidR="00401923">
              <w:rPr>
                <w:rFonts w:ascii="Times New Roman" w:eastAsia="Times New Roman" w:hAnsi="Times New Roman" w:cs="Times New Roman"/>
                <w:sz w:val="20"/>
                <w:szCs w:val="20"/>
                <w:lang w:eastAsia="ru-RU"/>
              </w:rPr>
              <w:t>–</w:t>
            </w:r>
            <w:r w:rsidRPr="009F4101">
              <w:rPr>
                <w:rFonts w:ascii="Times New Roman" w:eastAsia="Times New Roman" w:hAnsi="Times New Roman" w:cs="Times New Roman" w:hint="eastAsia"/>
                <w:sz w:val="20"/>
                <w:szCs w:val="20"/>
                <w:lang w:eastAsia="ru-RU"/>
              </w:rPr>
              <w:t>экономический</w:t>
            </w:r>
            <w:r w:rsidR="00DB3AFA">
              <w:rPr>
                <w:rFonts w:ascii="Times New Roman" w:eastAsia="Times New Roman" w:hAnsi="Times New Roman" w:cs="Times New Roman"/>
                <w:sz w:val="20"/>
                <w:szCs w:val="20"/>
                <w:lang w:eastAsia="ru-RU"/>
              </w:rPr>
              <w:t xml:space="preserve"> </w:t>
            </w:r>
            <w:r w:rsidRPr="00DB3AFA">
              <w:rPr>
                <w:rFonts w:ascii="Times New Roman" w:eastAsia="Times New Roman" w:hAnsi="Times New Roman" w:cs="Times New Roman" w:hint="eastAsia"/>
                <w:sz w:val="20"/>
                <w:szCs w:val="20"/>
                <w:lang w:eastAsia="ru-RU"/>
              </w:rPr>
              <w:t>статус</w:t>
            </w:r>
            <w:r w:rsidR="007D23D0" w:rsidRPr="00DB3AFA">
              <w:rPr>
                <w:rFonts w:ascii="Times New Roman" w:eastAsia="Times New Roman" w:hAnsi="Times New Roman" w:cs="Times New Roman"/>
                <w:sz w:val="20"/>
                <w:szCs w:val="20"/>
                <w:lang w:val="uk-UA" w:eastAsia="ru-RU"/>
              </w:rPr>
              <w:t xml:space="preserve"> </w:t>
            </w:r>
            <w:r w:rsidRPr="00DB3AFA">
              <w:rPr>
                <w:rFonts w:ascii="Times New Roman" w:eastAsia="Times New Roman" w:hAnsi="Times New Roman" w:cs="Times New Roman" w:hint="eastAsia"/>
                <w:sz w:val="20"/>
                <w:szCs w:val="20"/>
                <w:lang w:eastAsia="ru-RU"/>
              </w:rPr>
              <w:t>семьи</w:t>
            </w:r>
            <w:r w:rsidRPr="00DB3AFA">
              <w:rPr>
                <w:rFonts w:ascii="Times New Roman" w:eastAsia="Times New Roman" w:hAnsi="Times New Roman" w:cs="Times New Roman"/>
                <w:sz w:val="20"/>
                <w:szCs w:val="20"/>
                <w:lang w:eastAsia="ru-RU"/>
              </w:rPr>
              <w:t xml:space="preserve">, </w:t>
            </w:r>
            <w:r w:rsidRPr="00DB3AFA">
              <w:rPr>
                <w:rFonts w:ascii="Times New Roman" w:eastAsia="Times New Roman" w:hAnsi="Times New Roman" w:cs="Times New Roman" w:hint="eastAsia"/>
                <w:sz w:val="20"/>
                <w:szCs w:val="20"/>
                <w:lang w:eastAsia="ru-RU"/>
              </w:rPr>
              <w:t>жизненная</w:t>
            </w:r>
            <w:r w:rsidR="007D23D0" w:rsidRPr="00DB3AFA">
              <w:rPr>
                <w:rFonts w:ascii="Times New Roman" w:eastAsia="Times New Roman" w:hAnsi="Times New Roman" w:cs="Times New Roman"/>
                <w:sz w:val="20"/>
                <w:szCs w:val="20"/>
                <w:lang w:val="uk-UA" w:eastAsia="ru-RU"/>
              </w:rPr>
              <w:t xml:space="preserve"> </w:t>
            </w:r>
            <w:r w:rsidRPr="00DB3AFA">
              <w:rPr>
                <w:rFonts w:ascii="Times New Roman" w:eastAsia="Times New Roman" w:hAnsi="Times New Roman" w:cs="Times New Roman" w:hint="eastAsia"/>
                <w:sz w:val="20"/>
                <w:szCs w:val="20"/>
                <w:lang w:eastAsia="ru-RU"/>
              </w:rPr>
              <w:t>неустроенность</w:t>
            </w:r>
            <w:r w:rsidRPr="00DB3AFA">
              <w:rPr>
                <w:rFonts w:ascii="Times New Roman" w:eastAsia="Times New Roman" w:hAnsi="Times New Roman" w:cs="Times New Roman"/>
                <w:sz w:val="20"/>
                <w:szCs w:val="20"/>
                <w:lang w:eastAsia="ru-RU"/>
              </w:rPr>
              <w:t xml:space="preserve">, </w:t>
            </w:r>
            <w:r w:rsidRPr="00DB3AFA">
              <w:rPr>
                <w:rFonts w:ascii="Times New Roman" w:eastAsia="Times New Roman" w:hAnsi="Times New Roman" w:cs="Times New Roman" w:hint="eastAsia"/>
                <w:sz w:val="20"/>
                <w:szCs w:val="20"/>
                <w:lang w:eastAsia="ru-RU"/>
              </w:rPr>
              <w:t>экономическая</w:t>
            </w:r>
            <w:r w:rsidR="007D23D0" w:rsidRPr="00DB3AFA">
              <w:rPr>
                <w:rFonts w:ascii="Times New Roman" w:eastAsia="Times New Roman" w:hAnsi="Times New Roman" w:cs="Times New Roman"/>
                <w:sz w:val="20"/>
                <w:szCs w:val="20"/>
                <w:lang w:val="uk-UA" w:eastAsia="ru-RU"/>
              </w:rPr>
              <w:t xml:space="preserve"> </w:t>
            </w:r>
            <w:r w:rsidRPr="00DB3AFA">
              <w:rPr>
                <w:rFonts w:ascii="Times New Roman" w:eastAsia="Times New Roman" w:hAnsi="Times New Roman" w:cs="Times New Roman" w:hint="eastAsia"/>
                <w:sz w:val="20"/>
                <w:szCs w:val="20"/>
                <w:lang w:eastAsia="ru-RU"/>
              </w:rPr>
              <w:t>нестабильность</w:t>
            </w:r>
            <w:r w:rsidRPr="00DB3AFA">
              <w:rPr>
                <w:rFonts w:ascii="Times New Roman" w:eastAsia="Times New Roman" w:hAnsi="Times New Roman" w:cs="Times New Roman"/>
                <w:sz w:val="20"/>
                <w:szCs w:val="20"/>
                <w:lang w:eastAsia="ru-RU"/>
              </w:rPr>
              <w:t>;</w:t>
            </w:r>
          </w:p>
          <w:p w:rsidR="00C12E80" w:rsidRPr="009F4101" w:rsidRDefault="00C12E80" w:rsidP="00006264">
            <w:pPr>
              <w:pStyle w:val="a9"/>
              <w:numPr>
                <w:ilvl w:val="0"/>
                <w:numId w:val="90"/>
              </w:numPr>
              <w:tabs>
                <w:tab w:val="left" w:pos="190"/>
              </w:tabs>
              <w:ind w:left="0" w:firstLine="0"/>
              <w:jc w:val="both"/>
              <w:rPr>
                <w:rFonts w:ascii="Times New Roman" w:eastAsia="Times New Roman" w:hAnsi="Times New Roman" w:cs="Times New Roman"/>
                <w:sz w:val="20"/>
                <w:szCs w:val="20"/>
                <w:lang w:eastAsia="ru-RU"/>
              </w:rPr>
            </w:pPr>
            <w:r w:rsidRPr="009F4101">
              <w:rPr>
                <w:rFonts w:ascii="Times New Roman" w:eastAsia="Times New Roman" w:hAnsi="Times New Roman" w:cs="Times New Roman" w:hint="eastAsia"/>
                <w:sz w:val="20"/>
                <w:szCs w:val="20"/>
                <w:lang w:eastAsia="ru-RU"/>
              </w:rPr>
              <w:t>вынужденная</w:t>
            </w:r>
            <w:r w:rsidR="007D23D0" w:rsidRPr="009F4101">
              <w:rPr>
                <w:rFonts w:ascii="Times New Roman" w:eastAsia="Times New Roman" w:hAnsi="Times New Roman" w:cs="Times New Roman"/>
                <w:sz w:val="20"/>
                <w:szCs w:val="20"/>
                <w:lang w:val="uk-UA" w:eastAsia="ru-RU"/>
              </w:rPr>
              <w:t xml:space="preserve"> </w:t>
            </w:r>
            <w:r w:rsidRPr="009F4101">
              <w:rPr>
                <w:rFonts w:ascii="Times New Roman" w:eastAsia="Times New Roman" w:hAnsi="Times New Roman" w:cs="Times New Roman" w:hint="eastAsia"/>
                <w:sz w:val="20"/>
                <w:szCs w:val="20"/>
                <w:lang w:eastAsia="ru-RU"/>
              </w:rPr>
              <w:t>миграция</w:t>
            </w:r>
            <w:r w:rsidR="007D23D0" w:rsidRPr="009F4101">
              <w:rPr>
                <w:rFonts w:ascii="Times New Roman" w:eastAsia="Times New Roman" w:hAnsi="Times New Roman" w:cs="Times New Roman"/>
                <w:sz w:val="20"/>
                <w:szCs w:val="20"/>
                <w:lang w:val="uk-UA" w:eastAsia="ru-RU"/>
              </w:rPr>
              <w:t xml:space="preserve"> </w:t>
            </w:r>
            <w:r w:rsidRPr="009F4101">
              <w:rPr>
                <w:rFonts w:ascii="Times New Roman" w:eastAsia="Times New Roman" w:hAnsi="Times New Roman" w:cs="Times New Roman" w:hint="eastAsia"/>
                <w:sz w:val="20"/>
                <w:szCs w:val="20"/>
                <w:lang w:eastAsia="ru-RU"/>
              </w:rPr>
              <w:t>населения</w:t>
            </w:r>
            <w:r w:rsidRPr="009F4101">
              <w:rPr>
                <w:rFonts w:ascii="Times New Roman" w:eastAsia="Times New Roman" w:hAnsi="Times New Roman" w:cs="Times New Roman"/>
                <w:sz w:val="20"/>
                <w:szCs w:val="20"/>
                <w:lang w:eastAsia="ru-RU"/>
              </w:rPr>
              <w:t>.</w:t>
            </w:r>
          </w:p>
        </w:tc>
        <w:tc>
          <w:tcPr>
            <w:tcW w:w="1731" w:type="dxa"/>
          </w:tcPr>
          <w:p w:rsidR="00605AF4" w:rsidRPr="00D17A04" w:rsidRDefault="00D17A04" w:rsidP="00006264">
            <w:pPr>
              <w:pStyle w:val="a9"/>
              <w:numPr>
                <w:ilvl w:val="0"/>
                <w:numId w:val="89"/>
              </w:numPr>
              <w:tabs>
                <w:tab w:val="left" w:pos="-208"/>
                <w:tab w:val="left" w:pos="75"/>
              </w:tabs>
              <w:ind w:left="-67" w:firstLine="0"/>
              <w:jc w:val="both"/>
              <w:rPr>
                <w:rFonts w:ascii="Times New Roman" w:eastAsia="Times New Roman" w:hAnsi="Times New Roman" w:cs="Times New Roman"/>
                <w:sz w:val="20"/>
                <w:szCs w:val="20"/>
                <w:lang w:eastAsia="ru-RU"/>
              </w:rPr>
            </w:pPr>
            <w:r w:rsidRPr="00D17A04">
              <w:rPr>
                <w:rFonts w:ascii="Times New Roman" w:eastAsia="Times New Roman" w:hAnsi="Times New Roman" w:cs="Times New Roman"/>
                <w:sz w:val="20"/>
                <w:szCs w:val="20"/>
                <w:lang w:eastAsia="ru-RU"/>
              </w:rPr>
              <w:t>ухудшение</w:t>
            </w:r>
            <w:r w:rsidR="00A26E44" w:rsidRPr="00D17A04">
              <w:rPr>
                <w:rFonts w:ascii="Times New Roman" w:eastAsia="Times New Roman" w:hAnsi="Times New Roman" w:cs="Times New Roman"/>
                <w:sz w:val="20"/>
                <w:szCs w:val="20"/>
                <w:lang w:val="uk-UA" w:eastAsia="ru-RU"/>
              </w:rPr>
              <w:t xml:space="preserve">  </w:t>
            </w:r>
            <w:r w:rsidR="00605AF4" w:rsidRPr="00D17A04">
              <w:rPr>
                <w:rFonts w:ascii="Times New Roman" w:eastAsia="Times New Roman" w:hAnsi="Times New Roman" w:cs="Times New Roman" w:hint="eastAsia"/>
                <w:sz w:val="20"/>
                <w:szCs w:val="20"/>
                <w:lang w:eastAsia="ru-RU"/>
              </w:rPr>
              <w:t>материального</w:t>
            </w:r>
            <w:r w:rsidR="00A26E44" w:rsidRPr="00D17A04">
              <w:rPr>
                <w:rFonts w:ascii="Times New Roman" w:eastAsia="Times New Roman" w:hAnsi="Times New Roman" w:cs="Times New Roman"/>
                <w:sz w:val="20"/>
                <w:szCs w:val="20"/>
                <w:lang w:val="uk-UA" w:eastAsia="ru-RU"/>
              </w:rPr>
              <w:t xml:space="preserve"> </w:t>
            </w:r>
            <w:r w:rsidR="00605AF4" w:rsidRPr="00D17A04">
              <w:rPr>
                <w:rFonts w:ascii="Times New Roman" w:eastAsia="Times New Roman" w:hAnsi="Times New Roman" w:cs="Times New Roman" w:hint="eastAsia"/>
                <w:sz w:val="20"/>
                <w:szCs w:val="20"/>
                <w:lang w:eastAsia="ru-RU"/>
              </w:rPr>
              <w:t>благополучия</w:t>
            </w:r>
            <w:r w:rsidR="00A26E44" w:rsidRPr="00D17A04">
              <w:rPr>
                <w:rFonts w:ascii="Times New Roman" w:eastAsia="Times New Roman" w:hAnsi="Times New Roman" w:cs="Times New Roman"/>
                <w:sz w:val="20"/>
                <w:szCs w:val="20"/>
                <w:lang w:val="uk-UA" w:eastAsia="ru-RU"/>
              </w:rPr>
              <w:t xml:space="preserve"> </w:t>
            </w:r>
            <w:r w:rsidR="00605AF4" w:rsidRPr="00D17A04">
              <w:rPr>
                <w:rFonts w:ascii="Times New Roman" w:eastAsia="Times New Roman" w:hAnsi="Times New Roman" w:cs="Times New Roman" w:hint="eastAsia"/>
                <w:sz w:val="20"/>
                <w:szCs w:val="20"/>
                <w:lang w:eastAsia="ru-RU"/>
              </w:rPr>
              <w:t>членов</w:t>
            </w:r>
            <w:r w:rsidR="00A26E44" w:rsidRPr="00D17A04">
              <w:rPr>
                <w:rFonts w:ascii="Times New Roman" w:eastAsia="Times New Roman" w:hAnsi="Times New Roman" w:cs="Times New Roman"/>
                <w:sz w:val="20"/>
                <w:szCs w:val="20"/>
                <w:lang w:val="uk-UA" w:eastAsia="ru-RU"/>
              </w:rPr>
              <w:t xml:space="preserve"> </w:t>
            </w:r>
            <w:r w:rsidR="00605AF4" w:rsidRPr="00D17A04">
              <w:rPr>
                <w:rFonts w:ascii="Times New Roman" w:eastAsia="Times New Roman" w:hAnsi="Times New Roman" w:cs="Times New Roman" w:hint="eastAsia"/>
                <w:sz w:val="20"/>
                <w:szCs w:val="20"/>
                <w:lang w:eastAsia="ru-RU"/>
              </w:rPr>
              <w:t>общества</w:t>
            </w:r>
            <w:r w:rsidR="00605AF4" w:rsidRPr="00D17A04">
              <w:rPr>
                <w:rFonts w:ascii="Times New Roman" w:eastAsia="Times New Roman" w:hAnsi="Times New Roman" w:cs="Times New Roman"/>
                <w:sz w:val="20"/>
                <w:szCs w:val="20"/>
                <w:lang w:eastAsia="ru-RU"/>
              </w:rPr>
              <w:t xml:space="preserve">, </w:t>
            </w:r>
            <w:r w:rsidR="00605AF4" w:rsidRPr="00D17A04">
              <w:rPr>
                <w:rFonts w:ascii="Times New Roman" w:eastAsia="Times New Roman" w:hAnsi="Times New Roman" w:cs="Times New Roman" w:hint="eastAsia"/>
                <w:sz w:val="20"/>
                <w:szCs w:val="20"/>
                <w:lang w:eastAsia="ru-RU"/>
              </w:rPr>
              <w:t>и</w:t>
            </w:r>
            <w:r w:rsidR="00605AF4" w:rsidRPr="00D17A04">
              <w:rPr>
                <w:rFonts w:ascii="Times New Roman" w:eastAsia="Times New Roman" w:hAnsi="Times New Roman" w:cs="Times New Roman"/>
                <w:sz w:val="20"/>
                <w:szCs w:val="20"/>
                <w:lang w:eastAsia="ru-RU"/>
              </w:rPr>
              <w:t xml:space="preserve">, </w:t>
            </w:r>
            <w:r w:rsidR="00605AF4" w:rsidRPr="00D17A04">
              <w:rPr>
                <w:rFonts w:ascii="Times New Roman" w:eastAsia="Times New Roman" w:hAnsi="Times New Roman" w:cs="Times New Roman" w:hint="eastAsia"/>
                <w:sz w:val="20"/>
                <w:szCs w:val="20"/>
                <w:lang w:eastAsia="ru-RU"/>
              </w:rPr>
              <w:t>как</w:t>
            </w:r>
            <w:r w:rsidR="00A26E44" w:rsidRPr="00D17A04">
              <w:rPr>
                <w:rFonts w:ascii="Times New Roman" w:eastAsia="Times New Roman" w:hAnsi="Times New Roman" w:cs="Times New Roman"/>
                <w:sz w:val="20"/>
                <w:szCs w:val="20"/>
                <w:lang w:val="uk-UA" w:eastAsia="ru-RU"/>
              </w:rPr>
              <w:t xml:space="preserve"> </w:t>
            </w:r>
            <w:r w:rsidR="00605AF4" w:rsidRPr="00D17A04">
              <w:rPr>
                <w:rFonts w:ascii="Times New Roman" w:eastAsia="Times New Roman" w:hAnsi="Times New Roman" w:cs="Times New Roman" w:hint="eastAsia"/>
                <w:sz w:val="20"/>
                <w:szCs w:val="20"/>
                <w:lang w:eastAsia="ru-RU"/>
              </w:rPr>
              <w:t>следствие</w:t>
            </w:r>
            <w:r w:rsidR="00605AF4" w:rsidRPr="00D17A04">
              <w:rPr>
                <w:rFonts w:ascii="Times New Roman" w:eastAsia="Times New Roman" w:hAnsi="Times New Roman" w:cs="Times New Roman"/>
                <w:sz w:val="20"/>
                <w:szCs w:val="20"/>
                <w:lang w:eastAsia="ru-RU"/>
              </w:rPr>
              <w:t xml:space="preserve">, </w:t>
            </w:r>
            <w:r w:rsidR="00605AF4" w:rsidRPr="00D17A04">
              <w:rPr>
                <w:rFonts w:ascii="Times New Roman" w:eastAsia="Times New Roman" w:hAnsi="Times New Roman" w:cs="Times New Roman" w:hint="eastAsia"/>
                <w:sz w:val="20"/>
                <w:szCs w:val="20"/>
                <w:lang w:eastAsia="ru-RU"/>
              </w:rPr>
              <w:t>ухудшение</w:t>
            </w:r>
            <w:r w:rsidR="00A26E44" w:rsidRPr="00D17A04">
              <w:rPr>
                <w:rFonts w:ascii="Times New Roman" w:eastAsia="Times New Roman" w:hAnsi="Times New Roman" w:cs="Times New Roman"/>
                <w:sz w:val="20"/>
                <w:szCs w:val="20"/>
                <w:lang w:val="uk-UA" w:eastAsia="ru-RU"/>
              </w:rPr>
              <w:t xml:space="preserve"> </w:t>
            </w:r>
            <w:r w:rsidR="00D928E8" w:rsidRPr="00D17A04">
              <w:rPr>
                <w:rFonts w:ascii="Times New Roman" w:eastAsia="Times New Roman" w:hAnsi="Times New Roman" w:cs="Times New Roman" w:hint="eastAsia"/>
                <w:sz w:val="20"/>
                <w:szCs w:val="20"/>
                <w:lang w:eastAsia="ru-RU"/>
              </w:rPr>
              <w:t>псих</w:t>
            </w:r>
            <w:r w:rsidRPr="00D17A04">
              <w:rPr>
                <w:rFonts w:ascii="Times New Roman" w:eastAsia="Times New Roman" w:hAnsi="Times New Roman" w:cs="Times New Roman"/>
                <w:sz w:val="20"/>
                <w:szCs w:val="20"/>
                <w:lang w:eastAsia="ru-RU"/>
              </w:rPr>
              <w:t>ичес</w:t>
            </w:r>
            <w:r w:rsidR="00D928E8" w:rsidRPr="00D17A04">
              <w:rPr>
                <w:rFonts w:ascii="Times New Roman" w:eastAsia="Times New Roman" w:hAnsi="Times New Roman" w:cs="Times New Roman" w:hint="eastAsia"/>
                <w:sz w:val="20"/>
                <w:szCs w:val="20"/>
                <w:lang w:eastAsia="ru-RU"/>
              </w:rPr>
              <w:t>ког</w:t>
            </w:r>
            <w:r w:rsidR="00D928E8" w:rsidRPr="00D17A04">
              <w:rPr>
                <w:rFonts w:ascii="Times New Roman" w:eastAsia="Times New Roman" w:hAnsi="Times New Roman" w:cs="Times New Roman"/>
                <w:sz w:val="20"/>
                <w:szCs w:val="20"/>
                <w:lang w:eastAsia="ru-RU"/>
              </w:rPr>
              <w:t>о</w:t>
            </w:r>
            <w:r w:rsidR="00A26E44" w:rsidRPr="00D17A04">
              <w:rPr>
                <w:rFonts w:ascii="Times New Roman" w:eastAsia="Times New Roman" w:hAnsi="Times New Roman" w:cs="Times New Roman"/>
                <w:sz w:val="20"/>
                <w:szCs w:val="20"/>
                <w:lang w:val="uk-UA" w:eastAsia="ru-RU"/>
              </w:rPr>
              <w:t xml:space="preserve"> </w:t>
            </w:r>
            <w:r w:rsidR="00605AF4" w:rsidRPr="00D17A04">
              <w:rPr>
                <w:rFonts w:ascii="Times New Roman" w:eastAsia="Times New Roman" w:hAnsi="Times New Roman" w:cs="Times New Roman" w:hint="eastAsia"/>
                <w:sz w:val="20"/>
                <w:szCs w:val="20"/>
                <w:lang w:eastAsia="ru-RU"/>
              </w:rPr>
              <w:t>состояния</w:t>
            </w:r>
            <w:r w:rsidR="00605AF4" w:rsidRPr="00D17A04">
              <w:rPr>
                <w:rFonts w:ascii="Times New Roman" w:eastAsia="Times New Roman" w:hAnsi="Times New Roman" w:cs="Times New Roman"/>
                <w:sz w:val="20"/>
                <w:szCs w:val="20"/>
                <w:lang w:eastAsia="ru-RU"/>
              </w:rPr>
              <w:t>;</w:t>
            </w:r>
          </w:p>
          <w:p w:rsidR="00605AF4" w:rsidRPr="00D17A04" w:rsidRDefault="009F4101" w:rsidP="00006264">
            <w:pPr>
              <w:pStyle w:val="a9"/>
              <w:numPr>
                <w:ilvl w:val="0"/>
                <w:numId w:val="89"/>
              </w:numPr>
              <w:tabs>
                <w:tab w:val="left" w:pos="-208"/>
                <w:tab w:val="left" w:pos="75"/>
              </w:tabs>
              <w:ind w:left="-67"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hint="eastAsia"/>
                <w:sz w:val="20"/>
                <w:szCs w:val="20"/>
                <w:lang w:eastAsia="ru-RU"/>
              </w:rPr>
              <w:t>невозможнос</w:t>
            </w:r>
            <w:r>
              <w:rPr>
                <w:rFonts w:ascii="Times New Roman" w:eastAsia="Times New Roman" w:hAnsi="Times New Roman" w:cs="Times New Roman"/>
                <w:sz w:val="20"/>
                <w:szCs w:val="20"/>
                <w:lang w:eastAsia="ru-RU"/>
              </w:rPr>
              <w:t>т</w:t>
            </w:r>
            <w:r w:rsidR="00605AF4" w:rsidRPr="00D17A04">
              <w:rPr>
                <w:rFonts w:ascii="Times New Roman" w:eastAsia="Times New Roman" w:hAnsi="Times New Roman" w:cs="Times New Roman" w:hint="eastAsia"/>
                <w:sz w:val="20"/>
                <w:szCs w:val="20"/>
                <w:lang w:eastAsia="ru-RU"/>
              </w:rPr>
              <w:t>ь</w:t>
            </w:r>
          </w:p>
          <w:p w:rsidR="00605AF4" w:rsidRPr="00D17A04" w:rsidRDefault="00605AF4" w:rsidP="00006264">
            <w:pPr>
              <w:pStyle w:val="a9"/>
              <w:numPr>
                <w:ilvl w:val="0"/>
                <w:numId w:val="89"/>
              </w:numPr>
              <w:tabs>
                <w:tab w:val="left" w:pos="-208"/>
                <w:tab w:val="left" w:pos="75"/>
              </w:tabs>
              <w:ind w:left="-67" w:firstLine="0"/>
              <w:jc w:val="both"/>
              <w:rPr>
                <w:rFonts w:ascii="Times New Roman" w:eastAsia="Times New Roman" w:hAnsi="Times New Roman" w:cs="Times New Roman"/>
                <w:sz w:val="20"/>
                <w:szCs w:val="20"/>
                <w:lang w:eastAsia="ru-RU"/>
              </w:rPr>
            </w:pPr>
            <w:r w:rsidRPr="00D17A04">
              <w:rPr>
                <w:rFonts w:ascii="Times New Roman" w:eastAsia="Times New Roman" w:hAnsi="Times New Roman" w:cs="Times New Roman" w:hint="eastAsia"/>
                <w:sz w:val="20"/>
                <w:szCs w:val="20"/>
                <w:lang w:eastAsia="ru-RU"/>
              </w:rPr>
              <w:t>денежных</w:t>
            </w:r>
            <w:r w:rsidR="00A26E44" w:rsidRPr="00D17A04">
              <w:rPr>
                <w:rFonts w:ascii="Times New Roman" w:eastAsia="Times New Roman" w:hAnsi="Times New Roman" w:cs="Times New Roman"/>
                <w:sz w:val="20"/>
                <w:szCs w:val="20"/>
                <w:lang w:val="uk-UA" w:eastAsia="ru-RU"/>
              </w:rPr>
              <w:t xml:space="preserve"> </w:t>
            </w:r>
            <w:r w:rsidRPr="00D17A04">
              <w:rPr>
                <w:rFonts w:ascii="Times New Roman" w:eastAsia="Times New Roman" w:hAnsi="Times New Roman" w:cs="Times New Roman" w:hint="eastAsia"/>
                <w:sz w:val="20"/>
                <w:szCs w:val="20"/>
                <w:lang w:eastAsia="ru-RU"/>
              </w:rPr>
              <w:t>накоплений</w:t>
            </w:r>
            <w:r w:rsidRPr="00D17A04">
              <w:rPr>
                <w:rFonts w:ascii="Times New Roman" w:eastAsia="Times New Roman" w:hAnsi="Times New Roman" w:cs="Times New Roman"/>
                <w:sz w:val="20"/>
                <w:szCs w:val="20"/>
                <w:lang w:eastAsia="ru-RU"/>
              </w:rPr>
              <w:t xml:space="preserve">, </w:t>
            </w:r>
            <w:proofErr w:type="gramStart"/>
            <w:r w:rsidRPr="00D17A04">
              <w:rPr>
                <w:rFonts w:ascii="Times New Roman" w:eastAsia="Times New Roman" w:hAnsi="Times New Roman" w:cs="Times New Roman" w:hint="eastAsia"/>
                <w:sz w:val="20"/>
                <w:szCs w:val="20"/>
                <w:lang w:eastAsia="ru-RU"/>
              </w:rPr>
              <w:t>низкий</w:t>
            </w:r>
            <w:proofErr w:type="gramEnd"/>
          </w:p>
          <w:p w:rsidR="00605AF4" w:rsidRPr="00D17A04" w:rsidRDefault="00605AF4" w:rsidP="00006264">
            <w:pPr>
              <w:pStyle w:val="a9"/>
              <w:numPr>
                <w:ilvl w:val="0"/>
                <w:numId w:val="89"/>
              </w:numPr>
              <w:tabs>
                <w:tab w:val="left" w:pos="-208"/>
                <w:tab w:val="left" w:pos="75"/>
              </w:tabs>
              <w:ind w:left="-67" w:firstLine="0"/>
              <w:jc w:val="both"/>
              <w:rPr>
                <w:rFonts w:ascii="Times New Roman" w:eastAsia="Times New Roman" w:hAnsi="Times New Roman" w:cs="Times New Roman"/>
                <w:sz w:val="20"/>
                <w:szCs w:val="20"/>
                <w:lang w:eastAsia="ru-RU"/>
              </w:rPr>
            </w:pPr>
            <w:r w:rsidRPr="00D17A04">
              <w:rPr>
                <w:rFonts w:ascii="Times New Roman" w:eastAsia="Times New Roman" w:hAnsi="Times New Roman" w:cs="Times New Roman" w:hint="eastAsia"/>
                <w:sz w:val="20"/>
                <w:szCs w:val="20"/>
                <w:lang w:eastAsia="ru-RU"/>
              </w:rPr>
              <w:t>прожиточный</w:t>
            </w:r>
            <w:r w:rsidR="00A26E44" w:rsidRPr="00D17A04">
              <w:rPr>
                <w:rFonts w:ascii="Times New Roman" w:eastAsia="Times New Roman" w:hAnsi="Times New Roman" w:cs="Times New Roman"/>
                <w:sz w:val="20"/>
                <w:szCs w:val="20"/>
                <w:lang w:val="uk-UA" w:eastAsia="ru-RU"/>
              </w:rPr>
              <w:t xml:space="preserve"> </w:t>
            </w:r>
            <w:r w:rsidRPr="00D17A04">
              <w:rPr>
                <w:rFonts w:ascii="Times New Roman" w:eastAsia="Times New Roman" w:hAnsi="Times New Roman" w:cs="Times New Roman" w:hint="eastAsia"/>
                <w:sz w:val="20"/>
                <w:szCs w:val="20"/>
                <w:lang w:eastAsia="ru-RU"/>
              </w:rPr>
              <w:t>минимум</w:t>
            </w:r>
            <w:r w:rsidRPr="00D17A04">
              <w:rPr>
                <w:rFonts w:ascii="Times New Roman" w:eastAsia="Times New Roman" w:hAnsi="Times New Roman" w:cs="Times New Roman"/>
                <w:sz w:val="20"/>
                <w:szCs w:val="20"/>
                <w:lang w:eastAsia="ru-RU"/>
              </w:rPr>
              <w:t xml:space="preserve">, </w:t>
            </w:r>
            <w:r w:rsidRPr="00D17A04">
              <w:rPr>
                <w:rFonts w:ascii="Times New Roman" w:eastAsia="Times New Roman" w:hAnsi="Times New Roman" w:cs="Times New Roman" w:hint="eastAsia"/>
                <w:sz w:val="20"/>
                <w:szCs w:val="20"/>
                <w:lang w:eastAsia="ru-RU"/>
              </w:rPr>
              <w:t>чувства</w:t>
            </w:r>
            <w:r w:rsidR="00A26E44" w:rsidRPr="00D17A04">
              <w:rPr>
                <w:rFonts w:ascii="Times New Roman" w:eastAsia="Times New Roman" w:hAnsi="Times New Roman" w:cs="Times New Roman"/>
                <w:sz w:val="20"/>
                <w:szCs w:val="20"/>
                <w:lang w:val="uk-UA" w:eastAsia="ru-RU"/>
              </w:rPr>
              <w:t xml:space="preserve"> </w:t>
            </w:r>
            <w:r w:rsidRPr="00D17A04">
              <w:rPr>
                <w:rFonts w:ascii="Times New Roman" w:eastAsia="Times New Roman" w:hAnsi="Times New Roman" w:cs="Times New Roman" w:hint="eastAsia"/>
                <w:sz w:val="20"/>
                <w:szCs w:val="20"/>
                <w:lang w:eastAsia="ru-RU"/>
              </w:rPr>
              <w:t>незащищенности</w:t>
            </w:r>
            <w:r w:rsidR="00A26E44" w:rsidRPr="00D17A04">
              <w:rPr>
                <w:rFonts w:ascii="Times New Roman" w:eastAsia="Times New Roman" w:hAnsi="Times New Roman" w:cs="Times New Roman"/>
                <w:sz w:val="20"/>
                <w:szCs w:val="20"/>
                <w:lang w:val="uk-UA" w:eastAsia="ru-RU"/>
              </w:rPr>
              <w:t xml:space="preserve"> </w:t>
            </w:r>
            <w:r w:rsidRPr="00D17A04">
              <w:rPr>
                <w:rFonts w:ascii="Times New Roman" w:eastAsia="Times New Roman" w:hAnsi="Times New Roman" w:cs="Times New Roman" w:hint="eastAsia"/>
                <w:sz w:val="20"/>
                <w:szCs w:val="20"/>
                <w:lang w:eastAsia="ru-RU"/>
              </w:rPr>
              <w:t>и</w:t>
            </w:r>
            <w:r w:rsidR="00A26E44" w:rsidRPr="00D17A04">
              <w:rPr>
                <w:rFonts w:ascii="Times New Roman" w:eastAsia="Times New Roman" w:hAnsi="Times New Roman" w:cs="Times New Roman"/>
                <w:sz w:val="20"/>
                <w:szCs w:val="20"/>
                <w:lang w:val="uk-UA" w:eastAsia="ru-RU"/>
              </w:rPr>
              <w:t xml:space="preserve"> </w:t>
            </w:r>
            <w:r w:rsidRPr="00D17A04">
              <w:rPr>
                <w:rFonts w:ascii="Times New Roman" w:eastAsia="Times New Roman" w:hAnsi="Times New Roman" w:cs="Times New Roman" w:hint="eastAsia"/>
                <w:sz w:val="20"/>
                <w:szCs w:val="20"/>
                <w:lang w:eastAsia="ru-RU"/>
              </w:rPr>
              <w:t>тревожности</w:t>
            </w:r>
            <w:r w:rsidRPr="00D17A04">
              <w:rPr>
                <w:rFonts w:ascii="Times New Roman" w:eastAsia="Times New Roman" w:hAnsi="Times New Roman" w:cs="Times New Roman"/>
                <w:sz w:val="20"/>
                <w:szCs w:val="20"/>
                <w:lang w:eastAsia="ru-RU"/>
              </w:rPr>
              <w:t>;</w:t>
            </w:r>
          </w:p>
          <w:p w:rsidR="00C12E80" w:rsidRPr="00D17A04" w:rsidRDefault="00C12E80" w:rsidP="00006264">
            <w:pPr>
              <w:pStyle w:val="a9"/>
              <w:numPr>
                <w:ilvl w:val="0"/>
                <w:numId w:val="89"/>
              </w:numPr>
              <w:tabs>
                <w:tab w:val="left" w:pos="-208"/>
                <w:tab w:val="left" w:pos="75"/>
              </w:tabs>
              <w:ind w:left="-67" w:firstLine="0"/>
              <w:jc w:val="both"/>
              <w:rPr>
                <w:rFonts w:ascii="Times New Roman" w:eastAsia="Times New Roman" w:hAnsi="Times New Roman" w:cs="Times New Roman"/>
                <w:sz w:val="20"/>
                <w:szCs w:val="20"/>
                <w:lang w:eastAsia="ru-RU"/>
              </w:rPr>
            </w:pPr>
            <w:r w:rsidRPr="00D17A04">
              <w:rPr>
                <w:rFonts w:ascii="Times New Roman" w:eastAsia="Times New Roman" w:hAnsi="Times New Roman" w:cs="Times New Roman" w:hint="eastAsia"/>
                <w:sz w:val="20"/>
                <w:szCs w:val="20"/>
                <w:lang w:eastAsia="ru-RU"/>
              </w:rPr>
              <w:t>низкий</w:t>
            </w:r>
            <w:r w:rsidR="00A26E44" w:rsidRPr="00D17A04">
              <w:rPr>
                <w:rFonts w:ascii="Times New Roman" w:eastAsia="Times New Roman" w:hAnsi="Times New Roman" w:cs="Times New Roman"/>
                <w:sz w:val="20"/>
                <w:szCs w:val="20"/>
                <w:lang w:val="uk-UA" w:eastAsia="ru-RU"/>
              </w:rPr>
              <w:t xml:space="preserve"> </w:t>
            </w:r>
            <w:r w:rsidRPr="00D17A04">
              <w:rPr>
                <w:rFonts w:ascii="Times New Roman" w:eastAsia="Times New Roman" w:hAnsi="Times New Roman" w:cs="Times New Roman" w:hint="eastAsia"/>
                <w:sz w:val="20"/>
                <w:szCs w:val="20"/>
                <w:lang w:eastAsia="ru-RU"/>
              </w:rPr>
              <w:t>уровень</w:t>
            </w:r>
            <w:r w:rsidR="00A26E44" w:rsidRPr="00D17A04">
              <w:rPr>
                <w:rFonts w:ascii="Times New Roman" w:eastAsia="Times New Roman" w:hAnsi="Times New Roman" w:cs="Times New Roman"/>
                <w:sz w:val="20"/>
                <w:szCs w:val="20"/>
                <w:lang w:val="uk-UA" w:eastAsia="ru-RU"/>
              </w:rPr>
              <w:t xml:space="preserve"> </w:t>
            </w:r>
            <w:r w:rsidRPr="00D17A04">
              <w:rPr>
                <w:rFonts w:ascii="Times New Roman" w:eastAsia="Times New Roman" w:hAnsi="Times New Roman" w:cs="Times New Roman" w:hint="eastAsia"/>
                <w:sz w:val="20"/>
                <w:szCs w:val="20"/>
                <w:lang w:eastAsia="ru-RU"/>
              </w:rPr>
              <w:t>образованности</w:t>
            </w:r>
          </w:p>
          <w:p w:rsidR="00C12E80" w:rsidRPr="009F4101" w:rsidRDefault="00C12E80" w:rsidP="009F4101">
            <w:pPr>
              <w:tabs>
                <w:tab w:val="left" w:pos="-208"/>
                <w:tab w:val="left" w:pos="75"/>
              </w:tabs>
              <w:ind w:left="-67"/>
              <w:jc w:val="both"/>
              <w:rPr>
                <w:rFonts w:ascii="Times New Roman" w:eastAsia="Times New Roman" w:hAnsi="Times New Roman" w:cs="Times New Roman"/>
                <w:sz w:val="20"/>
                <w:szCs w:val="20"/>
                <w:lang w:eastAsia="ru-RU"/>
              </w:rPr>
            </w:pPr>
            <w:r w:rsidRPr="009F4101">
              <w:rPr>
                <w:rFonts w:ascii="Times New Roman" w:eastAsia="Times New Roman" w:hAnsi="Times New Roman" w:cs="Times New Roman" w:hint="eastAsia"/>
                <w:sz w:val="20"/>
                <w:szCs w:val="20"/>
                <w:lang w:eastAsia="ru-RU"/>
              </w:rPr>
              <w:t>членов</w:t>
            </w:r>
            <w:r w:rsidR="00A26E44" w:rsidRPr="009F4101">
              <w:rPr>
                <w:rFonts w:ascii="Times New Roman" w:eastAsia="Times New Roman" w:hAnsi="Times New Roman" w:cs="Times New Roman"/>
                <w:sz w:val="20"/>
                <w:szCs w:val="20"/>
                <w:lang w:val="uk-UA" w:eastAsia="ru-RU"/>
              </w:rPr>
              <w:t xml:space="preserve"> </w:t>
            </w:r>
            <w:r w:rsidRPr="009F4101">
              <w:rPr>
                <w:rFonts w:ascii="Times New Roman" w:eastAsia="Times New Roman" w:hAnsi="Times New Roman" w:cs="Times New Roman" w:hint="eastAsia"/>
                <w:sz w:val="20"/>
                <w:szCs w:val="20"/>
                <w:lang w:eastAsia="ru-RU"/>
              </w:rPr>
              <w:t>общества</w:t>
            </w:r>
            <w:r w:rsidRPr="009F4101">
              <w:rPr>
                <w:rFonts w:ascii="Times New Roman" w:eastAsia="Times New Roman" w:hAnsi="Times New Roman" w:cs="Times New Roman"/>
                <w:sz w:val="20"/>
                <w:szCs w:val="20"/>
                <w:lang w:eastAsia="ru-RU"/>
              </w:rPr>
              <w:t>;</w:t>
            </w:r>
          </w:p>
          <w:p w:rsidR="00C12E80" w:rsidRPr="00D928E8" w:rsidRDefault="00C12E80" w:rsidP="00605AF4">
            <w:pPr>
              <w:jc w:val="both"/>
              <w:rPr>
                <w:rFonts w:ascii="Times New Roman" w:eastAsia="Times New Roman" w:hAnsi="Times New Roman" w:cs="Times New Roman"/>
                <w:sz w:val="20"/>
                <w:szCs w:val="20"/>
                <w:lang w:eastAsia="ru-RU"/>
              </w:rPr>
            </w:pPr>
          </w:p>
        </w:tc>
        <w:tc>
          <w:tcPr>
            <w:tcW w:w="1429" w:type="dxa"/>
          </w:tcPr>
          <w:p w:rsidR="00D928E8" w:rsidRPr="00DB3AFA" w:rsidRDefault="00D928E8" w:rsidP="00006264">
            <w:pPr>
              <w:pStyle w:val="a9"/>
              <w:numPr>
                <w:ilvl w:val="0"/>
                <w:numId w:val="91"/>
              </w:numPr>
              <w:tabs>
                <w:tab w:val="left" w:pos="45"/>
              </w:tabs>
              <w:ind w:left="-97" w:firstLine="0"/>
              <w:jc w:val="both"/>
              <w:rPr>
                <w:rFonts w:ascii="Times New Roman" w:eastAsia="Times New Roman" w:hAnsi="Times New Roman" w:cs="Times New Roman"/>
                <w:sz w:val="20"/>
                <w:szCs w:val="20"/>
                <w:lang w:eastAsia="ru-RU"/>
              </w:rPr>
            </w:pPr>
            <w:r w:rsidRPr="00DB3AFA">
              <w:rPr>
                <w:rFonts w:ascii="Times New Roman" w:eastAsia="Times New Roman" w:hAnsi="Times New Roman" w:cs="Times New Roman" w:hint="eastAsia"/>
                <w:sz w:val="20"/>
                <w:szCs w:val="20"/>
                <w:lang w:eastAsia="ru-RU"/>
              </w:rPr>
              <w:t>ухудшение</w:t>
            </w:r>
            <w:r w:rsidR="00A26E44" w:rsidRPr="00DB3AFA">
              <w:rPr>
                <w:rFonts w:ascii="Times New Roman" w:eastAsia="Times New Roman" w:hAnsi="Times New Roman" w:cs="Times New Roman"/>
                <w:sz w:val="20"/>
                <w:szCs w:val="20"/>
                <w:lang w:val="uk-UA" w:eastAsia="ru-RU"/>
              </w:rPr>
              <w:t xml:space="preserve"> </w:t>
            </w:r>
            <w:r w:rsidRPr="00DB3AFA">
              <w:rPr>
                <w:rFonts w:ascii="Times New Roman" w:eastAsia="Times New Roman" w:hAnsi="Times New Roman" w:cs="Times New Roman" w:hint="eastAsia"/>
                <w:sz w:val="20"/>
                <w:szCs w:val="20"/>
                <w:lang w:eastAsia="ru-RU"/>
              </w:rPr>
              <w:t>материальног</w:t>
            </w:r>
            <w:r w:rsidR="00505D1C" w:rsidRPr="00DB3AFA">
              <w:rPr>
                <w:rFonts w:ascii="Times New Roman" w:eastAsia="Times New Roman" w:hAnsi="Times New Roman" w:cs="Times New Roman"/>
                <w:sz w:val="20"/>
                <w:szCs w:val="20"/>
                <w:lang w:eastAsia="ru-RU"/>
              </w:rPr>
              <w:t>о</w:t>
            </w:r>
            <w:r w:rsidR="00A26E44" w:rsidRPr="00DB3AFA">
              <w:rPr>
                <w:rFonts w:ascii="Times New Roman" w:eastAsia="Times New Roman" w:hAnsi="Times New Roman" w:cs="Times New Roman"/>
                <w:sz w:val="20"/>
                <w:szCs w:val="20"/>
                <w:lang w:val="uk-UA" w:eastAsia="ru-RU"/>
              </w:rPr>
              <w:t xml:space="preserve"> </w:t>
            </w:r>
            <w:r w:rsidRPr="00DB3AFA">
              <w:rPr>
                <w:rFonts w:ascii="Times New Roman" w:eastAsia="Times New Roman" w:hAnsi="Times New Roman" w:cs="Times New Roman" w:hint="eastAsia"/>
                <w:sz w:val="20"/>
                <w:szCs w:val="20"/>
                <w:lang w:eastAsia="ru-RU"/>
              </w:rPr>
              <w:t>благополучия</w:t>
            </w:r>
            <w:r w:rsidR="00A26E44" w:rsidRPr="00DB3AFA">
              <w:rPr>
                <w:rFonts w:ascii="Times New Roman" w:eastAsia="Times New Roman" w:hAnsi="Times New Roman" w:cs="Times New Roman"/>
                <w:sz w:val="20"/>
                <w:szCs w:val="20"/>
                <w:lang w:val="uk-UA" w:eastAsia="ru-RU"/>
              </w:rPr>
              <w:t xml:space="preserve"> </w:t>
            </w:r>
            <w:r w:rsidRPr="00DB3AFA">
              <w:rPr>
                <w:rFonts w:ascii="Times New Roman" w:eastAsia="Times New Roman" w:hAnsi="Times New Roman" w:cs="Times New Roman" w:hint="eastAsia"/>
                <w:sz w:val="20"/>
                <w:szCs w:val="20"/>
                <w:lang w:eastAsia="ru-RU"/>
              </w:rPr>
              <w:t>семьи</w:t>
            </w:r>
            <w:r w:rsidRPr="00DB3AFA">
              <w:rPr>
                <w:rFonts w:ascii="Times New Roman" w:eastAsia="Times New Roman" w:hAnsi="Times New Roman" w:cs="Times New Roman"/>
                <w:sz w:val="20"/>
                <w:szCs w:val="20"/>
                <w:lang w:eastAsia="ru-RU"/>
              </w:rPr>
              <w:t xml:space="preserve">, </w:t>
            </w:r>
            <w:r w:rsidRPr="00DB3AFA">
              <w:rPr>
                <w:rFonts w:ascii="Times New Roman" w:eastAsia="Times New Roman" w:hAnsi="Times New Roman" w:cs="Times New Roman" w:hint="eastAsia"/>
                <w:sz w:val="20"/>
                <w:szCs w:val="20"/>
                <w:lang w:eastAsia="ru-RU"/>
              </w:rPr>
              <w:t>и</w:t>
            </w:r>
            <w:r w:rsidR="00505D1C" w:rsidRPr="00DB3AFA">
              <w:rPr>
                <w:rFonts w:ascii="Times New Roman" w:eastAsia="Times New Roman" w:hAnsi="Times New Roman" w:cs="Times New Roman"/>
                <w:sz w:val="20"/>
                <w:szCs w:val="20"/>
                <w:lang w:eastAsia="ru-RU"/>
              </w:rPr>
              <w:t xml:space="preserve">, </w:t>
            </w:r>
            <w:r w:rsidRPr="00DB3AFA">
              <w:rPr>
                <w:rFonts w:ascii="Times New Roman" w:eastAsia="Times New Roman" w:hAnsi="Times New Roman" w:cs="Times New Roman" w:hint="eastAsia"/>
                <w:sz w:val="20"/>
                <w:szCs w:val="20"/>
                <w:lang w:eastAsia="ru-RU"/>
              </w:rPr>
              <w:t>как</w:t>
            </w:r>
            <w:r w:rsidR="00A26E44" w:rsidRPr="00DB3AFA">
              <w:rPr>
                <w:rFonts w:ascii="Times New Roman" w:eastAsia="Times New Roman" w:hAnsi="Times New Roman" w:cs="Times New Roman"/>
                <w:sz w:val="20"/>
                <w:szCs w:val="20"/>
                <w:lang w:val="uk-UA" w:eastAsia="ru-RU"/>
              </w:rPr>
              <w:t xml:space="preserve"> </w:t>
            </w:r>
            <w:r w:rsidRPr="00DB3AFA">
              <w:rPr>
                <w:rFonts w:ascii="Times New Roman" w:eastAsia="Times New Roman" w:hAnsi="Times New Roman" w:cs="Times New Roman" w:hint="eastAsia"/>
                <w:sz w:val="20"/>
                <w:szCs w:val="20"/>
                <w:lang w:eastAsia="ru-RU"/>
              </w:rPr>
              <w:t>следствие</w:t>
            </w:r>
            <w:r w:rsidRPr="00DB3AFA">
              <w:rPr>
                <w:rFonts w:ascii="Times New Roman" w:eastAsia="Times New Roman" w:hAnsi="Times New Roman" w:cs="Times New Roman"/>
                <w:sz w:val="20"/>
                <w:szCs w:val="20"/>
                <w:lang w:eastAsia="ru-RU"/>
              </w:rPr>
              <w:t>,</w:t>
            </w:r>
            <w:r w:rsidR="00A26E44" w:rsidRPr="00DB3AFA">
              <w:rPr>
                <w:rFonts w:ascii="Times New Roman" w:eastAsia="Times New Roman" w:hAnsi="Times New Roman" w:cs="Times New Roman"/>
                <w:sz w:val="20"/>
                <w:szCs w:val="20"/>
                <w:lang w:val="uk-UA" w:eastAsia="ru-RU"/>
              </w:rPr>
              <w:t xml:space="preserve"> </w:t>
            </w:r>
            <w:r w:rsidRPr="00DB3AFA">
              <w:rPr>
                <w:rFonts w:ascii="Times New Roman" w:eastAsia="Times New Roman" w:hAnsi="Times New Roman" w:cs="Times New Roman" w:hint="eastAsia"/>
                <w:sz w:val="20"/>
                <w:szCs w:val="20"/>
                <w:lang w:eastAsia="ru-RU"/>
              </w:rPr>
              <w:t>ухудшение</w:t>
            </w:r>
            <w:r w:rsidR="00A26E44" w:rsidRPr="00DB3AFA">
              <w:rPr>
                <w:rFonts w:ascii="Times New Roman" w:eastAsia="Times New Roman" w:hAnsi="Times New Roman" w:cs="Times New Roman"/>
                <w:sz w:val="20"/>
                <w:szCs w:val="20"/>
                <w:lang w:val="uk-UA" w:eastAsia="ru-RU"/>
              </w:rPr>
              <w:t xml:space="preserve"> </w:t>
            </w:r>
            <w:r w:rsidRPr="00DB3AFA">
              <w:rPr>
                <w:rFonts w:ascii="Times New Roman" w:eastAsia="Times New Roman" w:hAnsi="Times New Roman" w:cs="Times New Roman" w:hint="eastAsia"/>
                <w:sz w:val="20"/>
                <w:szCs w:val="20"/>
                <w:lang w:eastAsia="ru-RU"/>
              </w:rPr>
              <w:t>её</w:t>
            </w:r>
            <w:r w:rsidR="00A26E44" w:rsidRPr="00DB3AFA">
              <w:rPr>
                <w:rFonts w:ascii="Times New Roman" w:eastAsia="Times New Roman" w:hAnsi="Times New Roman" w:cs="Times New Roman"/>
                <w:sz w:val="20"/>
                <w:szCs w:val="20"/>
                <w:lang w:val="uk-UA" w:eastAsia="ru-RU"/>
              </w:rPr>
              <w:t xml:space="preserve"> </w:t>
            </w:r>
            <w:r w:rsidRPr="00DB3AFA">
              <w:rPr>
                <w:rFonts w:ascii="Times New Roman" w:eastAsia="Times New Roman" w:hAnsi="Times New Roman" w:cs="Times New Roman" w:hint="eastAsia"/>
                <w:sz w:val="20"/>
                <w:szCs w:val="20"/>
                <w:lang w:eastAsia="ru-RU"/>
              </w:rPr>
              <w:t>пси</w:t>
            </w:r>
            <w:r w:rsidR="000D0538" w:rsidRPr="00DB3AFA">
              <w:rPr>
                <w:rFonts w:ascii="Times New Roman" w:eastAsia="Times New Roman" w:hAnsi="Times New Roman" w:cs="Times New Roman"/>
                <w:sz w:val="20"/>
                <w:szCs w:val="20"/>
                <w:lang w:eastAsia="ru-RU"/>
              </w:rPr>
              <w:t>хичес</w:t>
            </w:r>
            <w:r w:rsidRPr="00DB3AFA">
              <w:rPr>
                <w:rFonts w:ascii="Times New Roman" w:eastAsia="Times New Roman" w:hAnsi="Times New Roman" w:cs="Times New Roman" w:hint="eastAsia"/>
                <w:sz w:val="20"/>
                <w:szCs w:val="20"/>
                <w:lang w:eastAsia="ru-RU"/>
              </w:rPr>
              <w:t>кого</w:t>
            </w:r>
            <w:r w:rsidR="00A26E44" w:rsidRPr="00DB3AFA">
              <w:rPr>
                <w:rFonts w:ascii="Times New Roman" w:eastAsia="Times New Roman" w:hAnsi="Times New Roman" w:cs="Times New Roman"/>
                <w:sz w:val="20"/>
                <w:szCs w:val="20"/>
                <w:lang w:val="uk-UA" w:eastAsia="ru-RU"/>
              </w:rPr>
              <w:t xml:space="preserve"> </w:t>
            </w:r>
            <w:r w:rsidRPr="00DB3AFA">
              <w:rPr>
                <w:rFonts w:ascii="Times New Roman" w:eastAsia="Times New Roman" w:hAnsi="Times New Roman" w:cs="Times New Roman" w:hint="eastAsia"/>
                <w:sz w:val="20"/>
                <w:szCs w:val="20"/>
                <w:lang w:eastAsia="ru-RU"/>
              </w:rPr>
              <w:t>микроклимата</w:t>
            </w:r>
          </w:p>
          <w:p w:rsidR="00605AF4" w:rsidRPr="00DB3AFA" w:rsidRDefault="00D928E8" w:rsidP="00006264">
            <w:pPr>
              <w:pStyle w:val="a9"/>
              <w:numPr>
                <w:ilvl w:val="0"/>
                <w:numId w:val="91"/>
              </w:numPr>
              <w:tabs>
                <w:tab w:val="left" w:pos="45"/>
                <w:tab w:val="left" w:pos="1499"/>
              </w:tabs>
              <w:ind w:left="-97" w:firstLine="0"/>
              <w:jc w:val="both"/>
              <w:rPr>
                <w:rFonts w:ascii="Times New Roman" w:eastAsia="Times New Roman" w:hAnsi="Times New Roman" w:cs="Times New Roman"/>
                <w:sz w:val="20"/>
                <w:szCs w:val="20"/>
                <w:lang w:eastAsia="ru-RU"/>
              </w:rPr>
            </w:pPr>
            <w:r w:rsidRPr="00DB3AFA">
              <w:rPr>
                <w:rFonts w:ascii="Times New Roman" w:eastAsia="Times New Roman" w:hAnsi="Times New Roman" w:cs="Times New Roman" w:hint="eastAsia"/>
                <w:sz w:val="20"/>
                <w:szCs w:val="20"/>
                <w:lang w:eastAsia="ru-RU"/>
              </w:rPr>
              <w:t>проблемы</w:t>
            </w:r>
            <w:r w:rsidR="00A26E44" w:rsidRPr="00DB3AFA">
              <w:rPr>
                <w:rFonts w:ascii="Times New Roman" w:eastAsia="Times New Roman" w:hAnsi="Times New Roman" w:cs="Times New Roman"/>
                <w:sz w:val="20"/>
                <w:szCs w:val="20"/>
                <w:lang w:val="uk-UA" w:eastAsia="ru-RU"/>
              </w:rPr>
              <w:t xml:space="preserve"> </w:t>
            </w:r>
            <w:r w:rsidRPr="00DB3AFA">
              <w:rPr>
                <w:rFonts w:ascii="Times New Roman" w:eastAsia="Times New Roman" w:hAnsi="Times New Roman" w:cs="Times New Roman" w:hint="eastAsia"/>
                <w:sz w:val="20"/>
                <w:szCs w:val="20"/>
                <w:lang w:eastAsia="ru-RU"/>
              </w:rPr>
              <w:t>семьи</w:t>
            </w:r>
            <w:r w:rsidR="00A26E44" w:rsidRPr="00DB3AFA">
              <w:rPr>
                <w:rFonts w:ascii="Times New Roman" w:eastAsia="Times New Roman" w:hAnsi="Times New Roman" w:cs="Times New Roman"/>
                <w:sz w:val="20"/>
                <w:szCs w:val="20"/>
                <w:lang w:val="uk-UA" w:eastAsia="ru-RU"/>
              </w:rPr>
              <w:t xml:space="preserve"> </w:t>
            </w:r>
            <w:r w:rsidRPr="00DB3AFA">
              <w:rPr>
                <w:rFonts w:ascii="Times New Roman" w:eastAsia="Times New Roman" w:hAnsi="Times New Roman" w:cs="Times New Roman" w:hint="eastAsia"/>
                <w:sz w:val="20"/>
                <w:szCs w:val="20"/>
                <w:lang w:eastAsia="ru-RU"/>
              </w:rPr>
              <w:t>в</w:t>
            </w:r>
            <w:r w:rsidR="00A26E44" w:rsidRPr="00DB3AFA">
              <w:rPr>
                <w:rFonts w:ascii="Times New Roman" w:eastAsia="Times New Roman" w:hAnsi="Times New Roman" w:cs="Times New Roman"/>
                <w:sz w:val="20"/>
                <w:szCs w:val="20"/>
                <w:lang w:val="uk-UA" w:eastAsia="ru-RU"/>
              </w:rPr>
              <w:t xml:space="preserve"> </w:t>
            </w:r>
            <w:r w:rsidRPr="00DB3AFA">
              <w:rPr>
                <w:rFonts w:ascii="Times New Roman" w:eastAsia="Times New Roman" w:hAnsi="Times New Roman" w:cs="Times New Roman" w:hint="eastAsia"/>
                <w:sz w:val="20"/>
                <w:szCs w:val="20"/>
                <w:lang w:eastAsia="ru-RU"/>
              </w:rPr>
              <w:t>связи</w:t>
            </w:r>
            <w:r w:rsidR="00A26E44" w:rsidRPr="00DB3AFA">
              <w:rPr>
                <w:rFonts w:ascii="Times New Roman" w:eastAsia="Times New Roman" w:hAnsi="Times New Roman" w:cs="Times New Roman"/>
                <w:sz w:val="20"/>
                <w:szCs w:val="20"/>
                <w:lang w:val="uk-UA" w:eastAsia="ru-RU"/>
              </w:rPr>
              <w:t xml:space="preserve"> </w:t>
            </w:r>
            <w:r w:rsidRPr="00DB3AFA">
              <w:rPr>
                <w:rFonts w:ascii="Times New Roman" w:eastAsia="Times New Roman" w:hAnsi="Times New Roman" w:cs="Times New Roman" w:hint="eastAsia"/>
                <w:sz w:val="20"/>
                <w:szCs w:val="20"/>
                <w:lang w:eastAsia="ru-RU"/>
              </w:rPr>
              <w:t>с</w:t>
            </w:r>
            <w:r w:rsidR="00A26E44" w:rsidRPr="00DB3AFA">
              <w:rPr>
                <w:rFonts w:ascii="Times New Roman" w:eastAsia="Times New Roman" w:hAnsi="Times New Roman" w:cs="Times New Roman"/>
                <w:sz w:val="20"/>
                <w:szCs w:val="20"/>
                <w:lang w:val="uk-UA" w:eastAsia="ru-RU"/>
              </w:rPr>
              <w:t xml:space="preserve"> </w:t>
            </w:r>
            <w:r w:rsidRPr="00DB3AFA">
              <w:rPr>
                <w:rFonts w:ascii="Times New Roman" w:eastAsia="Times New Roman" w:hAnsi="Times New Roman" w:cs="Times New Roman" w:hint="eastAsia"/>
                <w:sz w:val="20"/>
                <w:szCs w:val="20"/>
                <w:lang w:eastAsia="ru-RU"/>
              </w:rPr>
              <w:t>материальной</w:t>
            </w:r>
            <w:r w:rsidR="00A26E44" w:rsidRPr="00DB3AFA">
              <w:rPr>
                <w:rFonts w:ascii="Times New Roman" w:eastAsia="Times New Roman" w:hAnsi="Times New Roman" w:cs="Times New Roman"/>
                <w:sz w:val="20"/>
                <w:szCs w:val="20"/>
                <w:lang w:val="uk-UA" w:eastAsia="ru-RU"/>
              </w:rPr>
              <w:t xml:space="preserve"> </w:t>
            </w:r>
            <w:r w:rsidRPr="00DB3AFA">
              <w:rPr>
                <w:rFonts w:ascii="Times New Roman" w:eastAsia="Times New Roman" w:hAnsi="Times New Roman" w:cs="Times New Roman" w:hint="eastAsia"/>
                <w:sz w:val="20"/>
                <w:szCs w:val="20"/>
                <w:lang w:eastAsia="ru-RU"/>
              </w:rPr>
              <w:t>незащи</w:t>
            </w:r>
            <w:r w:rsidR="003265BF" w:rsidRPr="00DB3AFA">
              <w:rPr>
                <w:rFonts w:ascii="Times New Roman" w:eastAsia="Times New Roman" w:hAnsi="Times New Roman" w:cs="Times New Roman" w:hint="eastAsia"/>
                <w:sz w:val="20"/>
                <w:szCs w:val="20"/>
                <w:lang w:eastAsia="ru-RU"/>
              </w:rPr>
              <w:t>щеннос</w:t>
            </w:r>
            <w:r w:rsidR="003265BF" w:rsidRPr="00DB3AFA">
              <w:rPr>
                <w:rFonts w:ascii="Times New Roman" w:eastAsia="Times New Roman" w:hAnsi="Times New Roman" w:cs="Times New Roman"/>
                <w:sz w:val="20"/>
                <w:szCs w:val="20"/>
                <w:lang w:eastAsia="ru-RU"/>
              </w:rPr>
              <w:t>ть</w:t>
            </w:r>
            <w:r w:rsidRPr="00DB3AFA">
              <w:rPr>
                <w:rFonts w:ascii="Times New Roman" w:eastAsia="Times New Roman" w:hAnsi="Times New Roman" w:cs="Times New Roman" w:hint="eastAsia"/>
                <w:sz w:val="20"/>
                <w:szCs w:val="20"/>
                <w:lang w:eastAsia="ru-RU"/>
              </w:rPr>
              <w:t>ю</w:t>
            </w:r>
            <w:r w:rsidRPr="00DB3AFA">
              <w:rPr>
                <w:rFonts w:ascii="Times New Roman" w:eastAsia="Times New Roman" w:hAnsi="Times New Roman" w:cs="Times New Roman"/>
                <w:sz w:val="20"/>
                <w:szCs w:val="20"/>
                <w:lang w:eastAsia="ru-RU"/>
              </w:rPr>
              <w:t>;</w:t>
            </w:r>
          </w:p>
          <w:p w:rsidR="003265BF" w:rsidRPr="00DB3AFA" w:rsidRDefault="003265BF" w:rsidP="00006264">
            <w:pPr>
              <w:pStyle w:val="a9"/>
              <w:numPr>
                <w:ilvl w:val="0"/>
                <w:numId w:val="91"/>
              </w:numPr>
              <w:tabs>
                <w:tab w:val="left" w:pos="45"/>
                <w:tab w:val="left" w:pos="1499"/>
              </w:tabs>
              <w:ind w:left="-97" w:firstLine="0"/>
              <w:jc w:val="both"/>
              <w:rPr>
                <w:rFonts w:ascii="Times New Roman" w:eastAsia="Times New Roman" w:hAnsi="Times New Roman" w:cs="Times New Roman"/>
                <w:sz w:val="20"/>
                <w:szCs w:val="20"/>
                <w:lang w:eastAsia="ru-RU"/>
              </w:rPr>
            </w:pPr>
            <w:r w:rsidRPr="00DB3AFA">
              <w:rPr>
                <w:rFonts w:ascii="Times New Roman" w:eastAsia="Times New Roman" w:hAnsi="Times New Roman" w:cs="Times New Roman" w:hint="eastAsia"/>
                <w:sz w:val="20"/>
                <w:szCs w:val="20"/>
                <w:lang w:eastAsia="ru-RU"/>
              </w:rPr>
              <w:t>повышенная</w:t>
            </w:r>
            <w:r w:rsidR="00A26E44" w:rsidRPr="00DB3AFA">
              <w:rPr>
                <w:rFonts w:ascii="Times New Roman" w:eastAsia="Times New Roman" w:hAnsi="Times New Roman" w:cs="Times New Roman"/>
                <w:sz w:val="20"/>
                <w:szCs w:val="20"/>
                <w:lang w:val="uk-UA" w:eastAsia="ru-RU"/>
              </w:rPr>
              <w:t xml:space="preserve"> </w:t>
            </w:r>
            <w:r w:rsidRPr="00DB3AFA">
              <w:rPr>
                <w:rFonts w:ascii="Times New Roman" w:eastAsia="Times New Roman" w:hAnsi="Times New Roman" w:cs="Times New Roman" w:hint="eastAsia"/>
                <w:sz w:val="20"/>
                <w:szCs w:val="20"/>
                <w:lang w:eastAsia="ru-RU"/>
              </w:rPr>
              <w:t>агрессивность</w:t>
            </w:r>
            <w:r w:rsidR="006D7AF3" w:rsidRPr="00DB3AFA">
              <w:rPr>
                <w:rFonts w:ascii="Times New Roman" w:eastAsia="Times New Roman" w:hAnsi="Times New Roman" w:cs="Times New Roman"/>
                <w:sz w:val="20"/>
                <w:szCs w:val="20"/>
                <w:lang w:eastAsia="ru-RU"/>
              </w:rPr>
              <w:t xml:space="preserve"> </w:t>
            </w:r>
            <w:r w:rsidRPr="00DB3AFA">
              <w:rPr>
                <w:rFonts w:ascii="Times New Roman" w:eastAsia="Times New Roman" w:hAnsi="Times New Roman" w:cs="Times New Roman" w:hint="eastAsia"/>
                <w:sz w:val="20"/>
                <w:szCs w:val="20"/>
                <w:lang w:eastAsia="ru-RU"/>
              </w:rPr>
              <w:t>родителей</w:t>
            </w:r>
            <w:r w:rsidR="00A26E44" w:rsidRPr="00DB3AFA">
              <w:rPr>
                <w:rFonts w:ascii="Times New Roman" w:eastAsia="Times New Roman" w:hAnsi="Times New Roman" w:cs="Times New Roman"/>
                <w:sz w:val="20"/>
                <w:szCs w:val="20"/>
                <w:lang w:val="uk-UA" w:eastAsia="ru-RU"/>
              </w:rPr>
              <w:t xml:space="preserve"> </w:t>
            </w:r>
            <w:r w:rsidRPr="00DB3AFA">
              <w:rPr>
                <w:rFonts w:ascii="Times New Roman" w:eastAsia="Times New Roman" w:hAnsi="Times New Roman" w:cs="Times New Roman" w:hint="eastAsia"/>
                <w:sz w:val="20"/>
                <w:szCs w:val="20"/>
                <w:lang w:eastAsia="ru-RU"/>
              </w:rPr>
              <w:t>из</w:t>
            </w:r>
            <w:r w:rsidR="0005163A">
              <w:rPr>
                <w:rFonts w:ascii="Times New Roman" w:eastAsia="Times New Roman" w:hAnsi="Times New Roman" w:cs="Times New Roman"/>
                <w:sz w:val="20"/>
                <w:szCs w:val="20"/>
                <w:lang w:eastAsia="ru-RU"/>
              </w:rPr>
              <w:t>-</w:t>
            </w:r>
            <w:r w:rsidRPr="00DB3AFA">
              <w:rPr>
                <w:rFonts w:ascii="Times New Roman" w:eastAsia="Times New Roman" w:hAnsi="Times New Roman" w:cs="Times New Roman" w:hint="eastAsia"/>
                <w:sz w:val="20"/>
                <w:szCs w:val="20"/>
                <w:lang w:eastAsia="ru-RU"/>
              </w:rPr>
              <w:t>за</w:t>
            </w:r>
            <w:r w:rsidR="00A26E44" w:rsidRPr="00DB3AFA">
              <w:rPr>
                <w:rFonts w:ascii="Times New Roman" w:eastAsia="Times New Roman" w:hAnsi="Times New Roman" w:cs="Times New Roman"/>
                <w:sz w:val="20"/>
                <w:szCs w:val="20"/>
                <w:lang w:val="uk-UA" w:eastAsia="ru-RU"/>
              </w:rPr>
              <w:t xml:space="preserve"> </w:t>
            </w:r>
            <w:r w:rsidRPr="00DB3AFA">
              <w:rPr>
                <w:rFonts w:ascii="Times New Roman" w:eastAsia="Times New Roman" w:hAnsi="Times New Roman" w:cs="Times New Roman" w:hint="eastAsia"/>
                <w:sz w:val="20"/>
                <w:szCs w:val="20"/>
                <w:lang w:eastAsia="ru-RU"/>
              </w:rPr>
              <w:t>стрессового</w:t>
            </w:r>
            <w:r w:rsidR="00A26E44" w:rsidRPr="00DB3AFA">
              <w:rPr>
                <w:rFonts w:ascii="Times New Roman" w:eastAsia="Times New Roman" w:hAnsi="Times New Roman" w:cs="Times New Roman"/>
                <w:sz w:val="20"/>
                <w:szCs w:val="20"/>
                <w:lang w:val="uk-UA" w:eastAsia="ru-RU"/>
              </w:rPr>
              <w:t xml:space="preserve"> </w:t>
            </w:r>
            <w:r w:rsidRPr="00DB3AFA">
              <w:rPr>
                <w:rFonts w:ascii="Times New Roman" w:eastAsia="Times New Roman" w:hAnsi="Times New Roman" w:cs="Times New Roman" w:hint="eastAsia"/>
                <w:sz w:val="20"/>
                <w:szCs w:val="20"/>
                <w:lang w:eastAsia="ru-RU"/>
              </w:rPr>
              <w:t>состояния</w:t>
            </w:r>
            <w:r w:rsidR="00A26E44" w:rsidRPr="00DB3AFA">
              <w:rPr>
                <w:rFonts w:ascii="Times New Roman" w:eastAsia="Times New Roman" w:hAnsi="Times New Roman" w:cs="Times New Roman"/>
                <w:sz w:val="20"/>
                <w:szCs w:val="20"/>
                <w:lang w:val="uk-UA" w:eastAsia="ru-RU"/>
              </w:rPr>
              <w:t xml:space="preserve"> </w:t>
            </w:r>
            <w:proofErr w:type="gramStart"/>
            <w:r w:rsidRPr="00DB3AFA">
              <w:rPr>
                <w:rFonts w:ascii="Times New Roman" w:eastAsia="Times New Roman" w:hAnsi="Times New Roman" w:cs="Times New Roman" w:hint="eastAsia"/>
                <w:sz w:val="20"/>
                <w:szCs w:val="20"/>
                <w:lang w:eastAsia="ru-RU"/>
              </w:rPr>
              <w:t>в</w:t>
            </w:r>
            <w:proofErr w:type="gramEnd"/>
          </w:p>
          <w:p w:rsidR="003265BF" w:rsidRPr="00DB3AFA" w:rsidRDefault="003265BF" w:rsidP="00DB3AFA">
            <w:pPr>
              <w:tabs>
                <w:tab w:val="left" w:pos="45"/>
                <w:tab w:val="left" w:pos="1499"/>
              </w:tabs>
              <w:ind w:left="-97"/>
              <w:jc w:val="both"/>
              <w:rPr>
                <w:rFonts w:ascii="Times New Roman" w:eastAsia="Times New Roman" w:hAnsi="Times New Roman" w:cs="Times New Roman"/>
                <w:sz w:val="20"/>
                <w:szCs w:val="20"/>
                <w:lang w:eastAsia="ru-RU"/>
              </w:rPr>
            </w:pPr>
            <w:r w:rsidRPr="00DB3AFA">
              <w:rPr>
                <w:rFonts w:ascii="Times New Roman" w:eastAsia="Times New Roman" w:hAnsi="Times New Roman" w:cs="Times New Roman" w:hint="eastAsia"/>
                <w:sz w:val="20"/>
                <w:szCs w:val="20"/>
                <w:lang w:eastAsia="ru-RU"/>
              </w:rPr>
              <w:t>ситуации</w:t>
            </w:r>
            <w:r w:rsidR="00A26E44" w:rsidRPr="00DB3AFA">
              <w:rPr>
                <w:rFonts w:ascii="Times New Roman" w:eastAsia="Times New Roman" w:hAnsi="Times New Roman" w:cs="Times New Roman"/>
                <w:sz w:val="20"/>
                <w:szCs w:val="20"/>
                <w:lang w:val="uk-UA" w:eastAsia="ru-RU"/>
              </w:rPr>
              <w:t xml:space="preserve"> </w:t>
            </w:r>
            <w:r w:rsidRPr="00DB3AFA">
              <w:rPr>
                <w:rFonts w:ascii="Times New Roman" w:eastAsia="Times New Roman" w:hAnsi="Times New Roman" w:cs="Times New Roman" w:hint="eastAsia"/>
                <w:sz w:val="20"/>
                <w:szCs w:val="20"/>
                <w:lang w:eastAsia="ru-RU"/>
              </w:rPr>
              <w:t>миграции</w:t>
            </w:r>
            <w:r w:rsidR="00626F72">
              <w:rPr>
                <w:rFonts w:ascii="Times New Roman" w:eastAsia="Times New Roman" w:hAnsi="Times New Roman" w:cs="Times New Roman"/>
                <w:sz w:val="20"/>
                <w:szCs w:val="20"/>
                <w:lang w:eastAsia="ru-RU"/>
              </w:rPr>
              <w:t>;</w:t>
            </w:r>
          </w:p>
        </w:tc>
      </w:tr>
    </w:tbl>
    <w:p w:rsidR="00CB2BF2" w:rsidRDefault="00CB2BF2" w:rsidP="006D7AF3">
      <w:pPr>
        <w:spacing w:line="276" w:lineRule="auto"/>
        <w:jc w:val="right"/>
        <w:rPr>
          <w:rFonts w:ascii="Times New Roman" w:eastAsia="Times New Roman" w:hAnsi="Times New Roman" w:cs="Times New Roman"/>
          <w:i/>
          <w:sz w:val="24"/>
          <w:szCs w:val="24"/>
          <w:lang w:eastAsia="ru-RU"/>
        </w:rPr>
      </w:pPr>
    </w:p>
    <w:p w:rsidR="00CB2BF2" w:rsidRDefault="00626F72" w:rsidP="006D7AF3">
      <w:pPr>
        <w:spacing w:line="276"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Продолжение Таблицы 6</w:t>
      </w:r>
      <w:r w:rsidR="00DF2D24" w:rsidRPr="00DF2D24">
        <w:rPr>
          <w:rFonts w:ascii="Times New Roman" w:eastAsia="Times New Roman" w:hAnsi="Times New Roman" w:cs="Times New Roman"/>
          <w:i/>
          <w:sz w:val="24"/>
          <w:szCs w:val="24"/>
          <w:lang w:eastAsia="ru-RU"/>
        </w:rPr>
        <w:t xml:space="preserve"> </w:t>
      </w:r>
    </w:p>
    <w:p w:rsidR="00DF2D24" w:rsidRPr="00DF2D24" w:rsidRDefault="00DF2D24" w:rsidP="006D7AF3">
      <w:pPr>
        <w:spacing w:line="276" w:lineRule="auto"/>
        <w:jc w:val="right"/>
        <w:rPr>
          <w:rFonts w:ascii="Times New Roman" w:eastAsia="Times New Roman" w:hAnsi="Times New Roman" w:cs="Times New Roman"/>
          <w:i/>
          <w:sz w:val="24"/>
          <w:szCs w:val="24"/>
          <w:lang w:eastAsia="ru-RU"/>
        </w:rPr>
      </w:pPr>
      <w:r w:rsidRPr="00DF2D24">
        <w:rPr>
          <w:rFonts w:ascii="Times New Roman" w:eastAsia="Times New Roman" w:hAnsi="Times New Roman" w:cs="Times New Roman"/>
          <w:i/>
          <w:sz w:val="24"/>
          <w:szCs w:val="24"/>
          <w:lang w:eastAsia="ru-RU"/>
        </w:rPr>
        <w:t>«Факторы насилия над ребёнком, обусловленные неблагополучием семьи»</w:t>
      </w:r>
    </w:p>
    <w:tbl>
      <w:tblPr>
        <w:tblStyle w:val="ab"/>
        <w:tblW w:w="6805" w:type="dxa"/>
        <w:tblInd w:w="-34" w:type="dxa"/>
        <w:tblLayout w:type="fixed"/>
        <w:tblLook w:val="04A0"/>
      </w:tblPr>
      <w:tblGrid>
        <w:gridCol w:w="1702"/>
        <w:gridCol w:w="1943"/>
        <w:gridCol w:w="1731"/>
        <w:gridCol w:w="1429"/>
      </w:tblGrid>
      <w:tr w:rsidR="00DF2D24" w:rsidRPr="00DF2D24" w:rsidTr="00D72E57">
        <w:tc>
          <w:tcPr>
            <w:tcW w:w="1702" w:type="dxa"/>
          </w:tcPr>
          <w:p w:rsidR="00DF2D24" w:rsidRPr="00DF2D24" w:rsidRDefault="00DF2D24" w:rsidP="00DF2D24">
            <w:pPr>
              <w:jc w:val="both"/>
              <w:rPr>
                <w:rFonts w:ascii="Times New Roman" w:eastAsia="Times New Roman" w:hAnsi="Times New Roman" w:cs="Times New Roman"/>
                <w:b/>
                <w:sz w:val="20"/>
                <w:szCs w:val="20"/>
                <w:lang w:eastAsia="ru-RU"/>
              </w:rPr>
            </w:pPr>
            <w:r w:rsidRPr="00DF2D24">
              <w:rPr>
                <w:rFonts w:ascii="Times New Roman" w:eastAsia="Times New Roman" w:hAnsi="Times New Roman" w:cs="Times New Roman"/>
                <w:b/>
                <w:sz w:val="20"/>
                <w:szCs w:val="20"/>
                <w:lang w:eastAsia="ru-RU"/>
              </w:rPr>
              <w:t xml:space="preserve">Факторы </w:t>
            </w:r>
          </w:p>
        </w:tc>
        <w:tc>
          <w:tcPr>
            <w:tcW w:w="1943" w:type="dxa"/>
          </w:tcPr>
          <w:p w:rsidR="00DF2D24" w:rsidRPr="00DF2D24" w:rsidRDefault="00DF2D24" w:rsidP="00DF2D24">
            <w:pPr>
              <w:jc w:val="both"/>
              <w:rPr>
                <w:rFonts w:ascii="Times New Roman" w:eastAsia="Times New Roman" w:hAnsi="Times New Roman" w:cs="Times New Roman"/>
                <w:b/>
                <w:sz w:val="20"/>
                <w:szCs w:val="20"/>
                <w:lang w:eastAsia="ru-RU"/>
              </w:rPr>
            </w:pPr>
            <w:r w:rsidRPr="00DF2D24">
              <w:rPr>
                <w:rFonts w:ascii="Times New Roman" w:eastAsia="Times New Roman" w:hAnsi="Times New Roman" w:cs="Times New Roman"/>
                <w:b/>
                <w:sz w:val="20"/>
                <w:szCs w:val="20"/>
                <w:lang w:eastAsia="ru-RU"/>
              </w:rPr>
              <w:t xml:space="preserve">Показатели </w:t>
            </w:r>
          </w:p>
        </w:tc>
        <w:tc>
          <w:tcPr>
            <w:tcW w:w="1731" w:type="dxa"/>
          </w:tcPr>
          <w:p w:rsidR="00DF2D24" w:rsidRPr="00DF2D24" w:rsidRDefault="00DF2D24" w:rsidP="00DF2D24">
            <w:pPr>
              <w:jc w:val="both"/>
              <w:rPr>
                <w:rFonts w:ascii="Times New Roman" w:eastAsia="Times New Roman" w:hAnsi="Times New Roman" w:cs="Times New Roman"/>
                <w:b/>
                <w:sz w:val="20"/>
                <w:szCs w:val="20"/>
                <w:lang w:eastAsia="ru-RU"/>
              </w:rPr>
            </w:pPr>
            <w:r w:rsidRPr="00DF2D24">
              <w:rPr>
                <w:rFonts w:ascii="Times New Roman" w:eastAsia="Times New Roman" w:hAnsi="Times New Roman" w:cs="Times New Roman"/>
                <w:b/>
                <w:sz w:val="20"/>
                <w:szCs w:val="20"/>
                <w:lang w:eastAsia="ru-RU"/>
              </w:rPr>
              <w:t>Общественные</w:t>
            </w:r>
          </w:p>
          <w:p w:rsidR="00DF2D24" w:rsidRPr="00DF2D24" w:rsidRDefault="0005163A" w:rsidP="00DF2D24">
            <w:pPr>
              <w:jc w:val="both"/>
              <w:rPr>
                <w:rFonts w:ascii="Times New Roman" w:eastAsia="Times New Roman" w:hAnsi="Times New Roman" w:cs="Times New Roman"/>
                <w:b/>
                <w:sz w:val="20"/>
                <w:szCs w:val="20"/>
                <w:lang w:eastAsia="ru-RU"/>
              </w:rPr>
            </w:pPr>
            <w:r w:rsidRPr="00DF2D24">
              <w:rPr>
                <w:rFonts w:ascii="Times New Roman" w:eastAsia="Times New Roman" w:hAnsi="Times New Roman" w:cs="Times New Roman"/>
                <w:b/>
                <w:sz w:val="20"/>
                <w:szCs w:val="20"/>
                <w:lang w:eastAsia="ru-RU"/>
              </w:rPr>
              <w:t>П</w:t>
            </w:r>
            <w:r w:rsidR="00DF2D24" w:rsidRPr="00DF2D24">
              <w:rPr>
                <w:rFonts w:ascii="Times New Roman" w:eastAsia="Times New Roman" w:hAnsi="Times New Roman" w:cs="Times New Roman"/>
                <w:b/>
                <w:sz w:val="20"/>
                <w:szCs w:val="20"/>
                <w:lang w:eastAsia="ru-RU"/>
              </w:rPr>
              <w:t>оследствия</w:t>
            </w:r>
          </w:p>
        </w:tc>
        <w:tc>
          <w:tcPr>
            <w:tcW w:w="1429" w:type="dxa"/>
          </w:tcPr>
          <w:p w:rsidR="00DF2D24" w:rsidRPr="00DF2D24" w:rsidRDefault="00DF2D24" w:rsidP="00DF2D24">
            <w:pPr>
              <w:jc w:val="both"/>
              <w:rPr>
                <w:rFonts w:ascii="Times New Roman" w:eastAsia="Times New Roman" w:hAnsi="Times New Roman" w:cs="Times New Roman"/>
                <w:b/>
                <w:sz w:val="20"/>
                <w:szCs w:val="20"/>
                <w:lang w:eastAsia="ru-RU"/>
              </w:rPr>
            </w:pPr>
            <w:r w:rsidRPr="00DF2D24">
              <w:rPr>
                <w:rFonts w:ascii="Times New Roman" w:eastAsia="Times New Roman" w:hAnsi="Times New Roman" w:cs="Times New Roman"/>
                <w:b/>
                <w:sz w:val="20"/>
                <w:szCs w:val="20"/>
                <w:lang w:eastAsia="ru-RU"/>
              </w:rPr>
              <w:t>Семейные</w:t>
            </w:r>
          </w:p>
          <w:p w:rsidR="00DF2D24" w:rsidRPr="00DF2D24" w:rsidRDefault="0005163A" w:rsidP="00DF2D24">
            <w:pPr>
              <w:jc w:val="both"/>
              <w:rPr>
                <w:rFonts w:ascii="Times New Roman" w:eastAsia="Times New Roman" w:hAnsi="Times New Roman" w:cs="Times New Roman"/>
                <w:b/>
                <w:sz w:val="20"/>
                <w:szCs w:val="20"/>
                <w:lang w:eastAsia="ru-RU"/>
              </w:rPr>
            </w:pPr>
            <w:r w:rsidRPr="00DF2D24">
              <w:rPr>
                <w:rFonts w:ascii="Times New Roman" w:eastAsia="Times New Roman" w:hAnsi="Times New Roman" w:cs="Times New Roman"/>
                <w:b/>
                <w:sz w:val="20"/>
                <w:szCs w:val="20"/>
                <w:lang w:eastAsia="ru-RU"/>
              </w:rPr>
              <w:t>П</w:t>
            </w:r>
            <w:r w:rsidR="00DF2D24" w:rsidRPr="00DF2D24">
              <w:rPr>
                <w:rFonts w:ascii="Times New Roman" w:eastAsia="Times New Roman" w:hAnsi="Times New Roman" w:cs="Times New Roman"/>
                <w:b/>
                <w:sz w:val="20"/>
                <w:szCs w:val="20"/>
                <w:lang w:eastAsia="ru-RU"/>
              </w:rPr>
              <w:t>оследствия</w:t>
            </w:r>
          </w:p>
        </w:tc>
      </w:tr>
      <w:tr w:rsidR="00DF2D24" w:rsidRPr="00DF2D24" w:rsidTr="00D72E57">
        <w:tc>
          <w:tcPr>
            <w:tcW w:w="1702" w:type="dxa"/>
          </w:tcPr>
          <w:p w:rsidR="00DF2D24" w:rsidRPr="00DF2D24" w:rsidRDefault="00DF2D24" w:rsidP="00D72E57">
            <w:pPr>
              <w:ind w:left="-108"/>
              <w:jc w:val="both"/>
              <w:rPr>
                <w:rFonts w:ascii="Times New Roman" w:eastAsia="Times New Roman" w:hAnsi="Times New Roman" w:cs="Times New Roman"/>
                <w:sz w:val="20"/>
                <w:szCs w:val="20"/>
                <w:lang w:eastAsia="ru-RU"/>
              </w:rPr>
            </w:pPr>
            <w:proofErr w:type="spellStart"/>
            <w:r w:rsidRPr="00DF2D24">
              <w:rPr>
                <w:rFonts w:ascii="Times New Roman" w:eastAsia="Times New Roman" w:hAnsi="Times New Roman" w:cs="Times New Roman" w:hint="eastAsia"/>
                <w:sz w:val="20"/>
                <w:szCs w:val="20"/>
                <w:lang w:eastAsia="ru-RU"/>
              </w:rPr>
              <w:t>Социо</w:t>
            </w:r>
            <w:proofErr w:type="spellEnd"/>
            <w:r w:rsidR="0005163A">
              <w:rPr>
                <w:rFonts w:ascii="Times New Roman" w:eastAsia="Times New Roman" w:hAnsi="Times New Roman" w:cs="Times New Roman"/>
                <w:sz w:val="20"/>
                <w:szCs w:val="20"/>
                <w:lang w:eastAsia="ru-RU"/>
              </w:rPr>
              <w:t>-</w:t>
            </w:r>
          </w:p>
          <w:p w:rsidR="00DF2D24" w:rsidRPr="00DF2D24" w:rsidRDefault="00DF2D24" w:rsidP="00D72E57">
            <w:pPr>
              <w:ind w:left="-108"/>
              <w:jc w:val="both"/>
              <w:rPr>
                <w:rFonts w:ascii="Times New Roman" w:eastAsia="Times New Roman" w:hAnsi="Times New Roman" w:cs="Times New Roman"/>
                <w:sz w:val="20"/>
                <w:szCs w:val="20"/>
                <w:lang w:eastAsia="ru-RU"/>
              </w:rPr>
            </w:pPr>
            <w:r w:rsidRPr="00DF2D24">
              <w:rPr>
                <w:rFonts w:ascii="Times New Roman" w:eastAsia="Times New Roman" w:hAnsi="Times New Roman" w:cs="Times New Roman" w:hint="eastAsia"/>
                <w:sz w:val="20"/>
                <w:szCs w:val="20"/>
                <w:lang w:eastAsia="ru-RU"/>
              </w:rPr>
              <w:t>культурные</w:t>
            </w:r>
          </w:p>
        </w:tc>
        <w:tc>
          <w:tcPr>
            <w:tcW w:w="1943" w:type="dxa"/>
          </w:tcPr>
          <w:p w:rsidR="00DF2D24" w:rsidRPr="00CB2BF2" w:rsidRDefault="00DF2D24" w:rsidP="00006264">
            <w:pPr>
              <w:pStyle w:val="a9"/>
              <w:numPr>
                <w:ilvl w:val="0"/>
                <w:numId w:val="92"/>
              </w:numPr>
              <w:tabs>
                <w:tab w:val="left" w:pos="49"/>
              </w:tabs>
              <w:ind w:left="-93" w:firstLine="0"/>
              <w:jc w:val="both"/>
              <w:rPr>
                <w:rFonts w:ascii="Times New Roman" w:eastAsia="Times New Roman" w:hAnsi="Times New Roman" w:cs="Times New Roman"/>
                <w:sz w:val="20"/>
                <w:szCs w:val="20"/>
                <w:lang w:eastAsia="ru-RU"/>
              </w:rPr>
            </w:pPr>
            <w:r w:rsidRPr="00CB2BF2">
              <w:rPr>
                <w:rFonts w:ascii="Times New Roman" w:eastAsia="Times New Roman" w:hAnsi="Times New Roman" w:cs="Times New Roman" w:hint="eastAsia"/>
                <w:sz w:val="20"/>
                <w:szCs w:val="20"/>
                <w:lang w:eastAsia="ru-RU"/>
              </w:rPr>
              <w:t>общественные</w:t>
            </w:r>
            <w:r w:rsidR="00A26E44" w:rsidRPr="00CB2BF2">
              <w:rPr>
                <w:rFonts w:ascii="Times New Roman" w:eastAsia="Times New Roman" w:hAnsi="Times New Roman" w:cs="Times New Roman"/>
                <w:sz w:val="20"/>
                <w:szCs w:val="20"/>
                <w:lang w:val="uk-UA" w:eastAsia="ru-RU"/>
              </w:rPr>
              <w:t xml:space="preserve"> </w:t>
            </w:r>
            <w:r w:rsidRPr="00CB2BF2">
              <w:rPr>
                <w:rFonts w:ascii="Times New Roman" w:eastAsia="Times New Roman" w:hAnsi="Times New Roman" w:cs="Times New Roman" w:hint="eastAsia"/>
                <w:sz w:val="20"/>
                <w:szCs w:val="20"/>
                <w:lang w:eastAsia="ru-RU"/>
              </w:rPr>
              <w:t>традиции</w:t>
            </w:r>
            <w:r w:rsidRPr="00CB2BF2">
              <w:rPr>
                <w:rFonts w:ascii="Times New Roman" w:eastAsia="Times New Roman" w:hAnsi="Times New Roman" w:cs="Times New Roman"/>
                <w:sz w:val="20"/>
                <w:szCs w:val="20"/>
                <w:lang w:eastAsia="ru-RU"/>
              </w:rPr>
              <w:t xml:space="preserve">, </w:t>
            </w:r>
            <w:r w:rsidRPr="00CB2BF2">
              <w:rPr>
                <w:rFonts w:ascii="Times New Roman" w:eastAsia="Times New Roman" w:hAnsi="Times New Roman" w:cs="Times New Roman" w:hint="eastAsia"/>
                <w:sz w:val="20"/>
                <w:szCs w:val="20"/>
                <w:lang w:eastAsia="ru-RU"/>
              </w:rPr>
              <w:t>нормы</w:t>
            </w:r>
            <w:r w:rsidRPr="00CB2BF2">
              <w:rPr>
                <w:rFonts w:ascii="Times New Roman" w:eastAsia="Times New Roman" w:hAnsi="Times New Roman" w:cs="Times New Roman"/>
                <w:sz w:val="20"/>
                <w:szCs w:val="20"/>
                <w:lang w:eastAsia="ru-RU"/>
              </w:rPr>
              <w:t>,</w:t>
            </w:r>
          </w:p>
          <w:p w:rsidR="00DF2D24" w:rsidRPr="00E64F94" w:rsidRDefault="00DF2D24" w:rsidP="00E64F94">
            <w:pPr>
              <w:tabs>
                <w:tab w:val="left" w:pos="49"/>
              </w:tabs>
              <w:ind w:left="-93"/>
              <w:jc w:val="both"/>
              <w:rPr>
                <w:rFonts w:ascii="Times New Roman" w:eastAsia="Times New Roman" w:hAnsi="Times New Roman" w:cs="Times New Roman"/>
                <w:sz w:val="20"/>
                <w:szCs w:val="20"/>
                <w:lang w:eastAsia="ru-RU"/>
              </w:rPr>
            </w:pPr>
            <w:r w:rsidRPr="00CB2BF2">
              <w:rPr>
                <w:rFonts w:ascii="Times New Roman" w:eastAsia="Times New Roman" w:hAnsi="Times New Roman" w:cs="Times New Roman" w:hint="eastAsia"/>
                <w:sz w:val="20"/>
                <w:szCs w:val="20"/>
                <w:lang w:eastAsia="ru-RU"/>
              </w:rPr>
              <w:t>ценности</w:t>
            </w:r>
            <w:r w:rsidRPr="00CB2BF2">
              <w:rPr>
                <w:rFonts w:ascii="Times New Roman" w:eastAsia="Times New Roman" w:hAnsi="Times New Roman" w:cs="Times New Roman"/>
                <w:sz w:val="20"/>
                <w:szCs w:val="20"/>
                <w:lang w:eastAsia="ru-RU"/>
              </w:rPr>
              <w:t xml:space="preserve">, </w:t>
            </w:r>
            <w:r w:rsidRPr="00CB2BF2">
              <w:rPr>
                <w:rFonts w:ascii="Times New Roman" w:eastAsia="Times New Roman" w:hAnsi="Times New Roman" w:cs="Times New Roman" w:hint="eastAsia"/>
                <w:sz w:val="20"/>
                <w:szCs w:val="20"/>
                <w:lang w:eastAsia="ru-RU"/>
              </w:rPr>
              <w:t>жизненные</w:t>
            </w:r>
            <w:r w:rsidR="00A26E44" w:rsidRPr="00CB2BF2">
              <w:rPr>
                <w:rFonts w:ascii="Times New Roman" w:eastAsia="Times New Roman" w:hAnsi="Times New Roman" w:cs="Times New Roman"/>
                <w:sz w:val="20"/>
                <w:szCs w:val="20"/>
                <w:lang w:val="uk-UA" w:eastAsia="ru-RU"/>
              </w:rPr>
              <w:t xml:space="preserve"> </w:t>
            </w:r>
            <w:r w:rsidRPr="00CB2BF2">
              <w:rPr>
                <w:rFonts w:ascii="Times New Roman" w:eastAsia="Times New Roman" w:hAnsi="Times New Roman" w:cs="Times New Roman" w:hint="eastAsia"/>
                <w:sz w:val="20"/>
                <w:szCs w:val="20"/>
                <w:lang w:eastAsia="ru-RU"/>
              </w:rPr>
              <w:t>стереотипы</w:t>
            </w:r>
            <w:r w:rsidRPr="00CB2BF2">
              <w:rPr>
                <w:rFonts w:ascii="Times New Roman" w:eastAsia="Times New Roman" w:hAnsi="Times New Roman" w:cs="Times New Roman"/>
                <w:sz w:val="20"/>
                <w:szCs w:val="20"/>
                <w:lang w:eastAsia="ru-RU"/>
              </w:rPr>
              <w:t>,</w:t>
            </w:r>
            <w:r w:rsidR="00E64F94" w:rsidRPr="00E64F94">
              <w:rPr>
                <w:rFonts w:ascii="Times New Roman" w:eastAsia="Times New Roman" w:hAnsi="Times New Roman" w:cs="Times New Roman" w:hint="eastAsia"/>
                <w:sz w:val="20"/>
                <w:szCs w:val="20"/>
                <w:lang w:eastAsia="ru-RU"/>
              </w:rPr>
              <w:t xml:space="preserve"> </w:t>
            </w:r>
            <w:r w:rsidRPr="00E64F94">
              <w:rPr>
                <w:rFonts w:ascii="Times New Roman" w:eastAsia="Times New Roman" w:hAnsi="Times New Roman" w:cs="Times New Roman" w:hint="eastAsia"/>
                <w:sz w:val="20"/>
                <w:szCs w:val="20"/>
                <w:lang w:eastAsia="ru-RU"/>
              </w:rPr>
              <w:t>патриархальный</w:t>
            </w:r>
            <w:r w:rsidR="00E64F94">
              <w:rPr>
                <w:rFonts w:ascii="Times New Roman" w:eastAsia="Times New Roman" w:hAnsi="Times New Roman" w:cs="Times New Roman"/>
                <w:sz w:val="20"/>
                <w:szCs w:val="20"/>
                <w:lang w:eastAsia="ru-RU"/>
              </w:rPr>
              <w:t xml:space="preserve"> </w:t>
            </w:r>
            <w:r w:rsidRPr="00E64F94">
              <w:rPr>
                <w:rFonts w:ascii="Times New Roman" w:eastAsia="Times New Roman" w:hAnsi="Times New Roman" w:cs="Times New Roman" w:hint="eastAsia"/>
                <w:sz w:val="20"/>
                <w:szCs w:val="20"/>
                <w:lang w:eastAsia="ru-RU"/>
              </w:rPr>
              <w:t>характер</w:t>
            </w:r>
            <w:r w:rsidR="00A26E44" w:rsidRPr="00E64F94">
              <w:rPr>
                <w:rFonts w:ascii="Times New Roman" w:eastAsia="Times New Roman" w:hAnsi="Times New Roman" w:cs="Times New Roman"/>
                <w:sz w:val="20"/>
                <w:szCs w:val="20"/>
                <w:lang w:val="uk-UA" w:eastAsia="ru-RU"/>
              </w:rPr>
              <w:t xml:space="preserve"> </w:t>
            </w:r>
            <w:r w:rsidR="00CB2BF2" w:rsidRPr="00E64F94">
              <w:rPr>
                <w:rFonts w:ascii="Times New Roman" w:eastAsia="Times New Roman" w:hAnsi="Times New Roman" w:cs="Times New Roman" w:hint="eastAsia"/>
                <w:sz w:val="20"/>
                <w:szCs w:val="20"/>
                <w:lang w:eastAsia="ru-RU"/>
              </w:rPr>
              <w:t>обществ</w:t>
            </w:r>
            <w:r w:rsidR="00CB2BF2" w:rsidRPr="00E64F94">
              <w:rPr>
                <w:rFonts w:ascii="Times New Roman" w:eastAsia="Times New Roman" w:hAnsi="Times New Roman" w:cs="Times New Roman"/>
                <w:sz w:val="20"/>
                <w:szCs w:val="20"/>
                <w:lang w:eastAsia="ru-RU"/>
              </w:rPr>
              <w:t xml:space="preserve">а, </w:t>
            </w:r>
            <w:r w:rsidR="00A26E44" w:rsidRPr="00E64F94">
              <w:rPr>
                <w:rFonts w:ascii="Times New Roman" w:eastAsia="Times New Roman" w:hAnsi="Times New Roman" w:cs="Times New Roman"/>
                <w:sz w:val="20"/>
                <w:szCs w:val="20"/>
                <w:lang w:eastAsia="ru-RU"/>
              </w:rPr>
              <w:t>института</w:t>
            </w:r>
            <w:r w:rsidR="00A26E44" w:rsidRPr="00E64F94">
              <w:rPr>
                <w:rFonts w:ascii="Times New Roman" w:eastAsia="Times New Roman" w:hAnsi="Times New Roman" w:cs="Times New Roman"/>
                <w:sz w:val="20"/>
                <w:szCs w:val="20"/>
                <w:lang w:val="uk-UA" w:eastAsia="ru-RU"/>
              </w:rPr>
              <w:t xml:space="preserve"> </w:t>
            </w:r>
            <w:r w:rsidRPr="00E64F94">
              <w:rPr>
                <w:rFonts w:ascii="Times New Roman" w:eastAsia="Times New Roman" w:hAnsi="Times New Roman" w:cs="Times New Roman" w:hint="eastAsia"/>
                <w:sz w:val="20"/>
                <w:szCs w:val="20"/>
                <w:lang w:eastAsia="ru-RU"/>
              </w:rPr>
              <w:t>семьи</w:t>
            </w:r>
            <w:r w:rsidRPr="00E64F94">
              <w:rPr>
                <w:rFonts w:ascii="Times New Roman" w:eastAsia="Times New Roman" w:hAnsi="Times New Roman" w:cs="Times New Roman"/>
                <w:sz w:val="20"/>
                <w:szCs w:val="20"/>
                <w:lang w:eastAsia="ru-RU"/>
              </w:rPr>
              <w:t>;</w:t>
            </w:r>
          </w:p>
          <w:p w:rsidR="00DF2D24" w:rsidRPr="00E64F94" w:rsidRDefault="00DF2D24" w:rsidP="00006264">
            <w:pPr>
              <w:pStyle w:val="a9"/>
              <w:numPr>
                <w:ilvl w:val="0"/>
                <w:numId w:val="92"/>
              </w:numPr>
              <w:tabs>
                <w:tab w:val="left" w:pos="49"/>
              </w:tabs>
              <w:ind w:left="-93" w:firstLine="0"/>
              <w:jc w:val="both"/>
              <w:rPr>
                <w:rFonts w:ascii="Times New Roman" w:eastAsia="Times New Roman" w:hAnsi="Times New Roman" w:cs="Times New Roman"/>
                <w:sz w:val="20"/>
                <w:szCs w:val="20"/>
                <w:lang w:eastAsia="ru-RU"/>
              </w:rPr>
            </w:pPr>
            <w:r w:rsidRPr="00E64F94">
              <w:rPr>
                <w:rFonts w:ascii="Times New Roman" w:eastAsia="Times New Roman" w:hAnsi="Times New Roman" w:cs="Times New Roman" w:hint="eastAsia"/>
                <w:sz w:val="20"/>
                <w:szCs w:val="20"/>
                <w:lang w:eastAsia="ru-RU"/>
              </w:rPr>
              <w:t>СМИ</w:t>
            </w:r>
            <w:r w:rsidR="00A26E44" w:rsidRPr="00E64F94">
              <w:rPr>
                <w:rFonts w:ascii="Times New Roman" w:eastAsia="Times New Roman" w:hAnsi="Times New Roman" w:cs="Times New Roman"/>
                <w:sz w:val="20"/>
                <w:szCs w:val="20"/>
                <w:lang w:val="uk-UA" w:eastAsia="ru-RU"/>
              </w:rPr>
              <w:t xml:space="preserve"> </w:t>
            </w:r>
            <w:r w:rsidRPr="00E64F94">
              <w:rPr>
                <w:rFonts w:ascii="Times New Roman" w:eastAsia="Times New Roman" w:hAnsi="Times New Roman" w:cs="Times New Roman" w:hint="eastAsia"/>
                <w:sz w:val="20"/>
                <w:szCs w:val="20"/>
                <w:lang w:eastAsia="ru-RU"/>
              </w:rPr>
              <w:t>как</w:t>
            </w:r>
            <w:r w:rsidR="000D0538" w:rsidRPr="00E64F94">
              <w:rPr>
                <w:rFonts w:ascii="Times New Roman" w:eastAsia="Times New Roman" w:hAnsi="Times New Roman" w:cs="Times New Roman"/>
                <w:sz w:val="20"/>
                <w:szCs w:val="20"/>
                <w:lang w:eastAsia="ru-RU"/>
              </w:rPr>
              <w:t xml:space="preserve"> </w:t>
            </w:r>
            <w:r w:rsidRPr="00E64F94">
              <w:rPr>
                <w:rFonts w:ascii="Times New Roman" w:eastAsia="Times New Roman" w:hAnsi="Times New Roman" w:cs="Times New Roman" w:hint="eastAsia"/>
                <w:sz w:val="20"/>
                <w:szCs w:val="20"/>
                <w:lang w:eastAsia="ru-RU"/>
              </w:rPr>
              <w:t>фактор</w:t>
            </w:r>
            <w:r w:rsidR="00E64F94">
              <w:rPr>
                <w:rFonts w:ascii="Times New Roman" w:eastAsia="Times New Roman" w:hAnsi="Times New Roman" w:cs="Times New Roman"/>
                <w:sz w:val="20"/>
                <w:szCs w:val="20"/>
                <w:lang w:eastAsia="ru-RU"/>
              </w:rPr>
              <w:t xml:space="preserve"> </w:t>
            </w:r>
            <w:r w:rsidRPr="00E64F94">
              <w:rPr>
                <w:rFonts w:ascii="Times New Roman" w:eastAsia="Times New Roman" w:hAnsi="Times New Roman" w:cs="Times New Roman" w:hint="eastAsia"/>
                <w:sz w:val="20"/>
                <w:szCs w:val="20"/>
                <w:lang w:eastAsia="ru-RU"/>
              </w:rPr>
              <w:t>насилия</w:t>
            </w:r>
            <w:r w:rsidR="000D0538" w:rsidRPr="00E64F94">
              <w:rPr>
                <w:rFonts w:ascii="Times New Roman" w:eastAsia="Times New Roman" w:hAnsi="Times New Roman" w:cs="Times New Roman"/>
                <w:sz w:val="20"/>
                <w:szCs w:val="20"/>
                <w:lang w:eastAsia="ru-RU"/>
              </w:rPr>
              <w:t xml:space="preserve"> </w:t>
            </w:r>
            <w:r w:rsidRPr="00E64F94">
              <w:rPr>
                <w:rFonts w:ascii="Times New Roman" w:eastAsia="Times New Roman" w:hAnsi="Times New Roman" w:cs="Times New Roman" w:hint="eastAsia"/>
                <w:sz w:val="20"/>
                <w:szCs w:val="20"/>
                <w:lang w:eastAsia="ru-RU"/>
              </w:rPr>
              <w:t>в</w:t>
            </w:r>
            <w:r w:rsidR="000D0538" w:rsidRPr="00E64F94">
              <w:rPr>
                <w:rFonts w:ascii="Times New Roman" w:eastAsia="Times New Roman" w:hAnsi="Times New Roman" w:cs="Times New Roman"/>
                <w:sz w:val="20"/>
                <w:szCs w:val="20"/>
                <w:lang w:eastAsia="ru-RU"/>
              </w:rPr>
              <w:t xml:space="preserve"> </w:t>
            </w:r>
            <w:r w:rsidRPr="00E64F94">
              <w:rPr>
                <w:rFonts w:ascii="Times New Roman" w:eastAsia="Times New Roman" w:hAnsi="Times New Roman" w:cs="Times New Roman" w:hint="eastAsia"/>
                <w:sz w:val="20"/>
                <w:szCs w:val="20"/>
                <w:lang w:eastAsia="ru-RU"/>
              </w:rPr>
              <w:t>обществе</w:t>
            </w:r>
            <w:r w:rsidRPr="00E64F94">
              <w:rPr>
                <w:rFonts w:ascii="Times New Roman" w:eastAsia="Times New Roman" w:hAnsi="Times New Roman" w:cs="Times New Roman"/>
                <w:sz w:val="20"/>
                <w:szCs w:val="20"/>
                <w:lang w:eastAsia="ru-RU"/>
              </w:rPr>
              <w:t>;</w:t>
            </w:r>
          </w:p>
          <w:p w:rsidR="00DF2D24" w:rsidRPr="00E64F94" w:rsidRDefault="00DF2D24" w:rsidP="00006264">
            <w:pPr>
              <w:pStyle w:val="a9"/>
              <w:numPr>
                <w:ilvl w:val="0"/>
                <w:numId w:val="92"/>
              </w:numPr>
              <w:tabs>
                <w:tab w:val="left" w:pos="49"/>
              </w:tabs>
              <w:ind w:left="-93" w:firstLine="0"/>
              <w:jc w:val="both"/>
              <w:rPr>
                <w:rFonts w:ascii="Times New Roman" w:eastAsia="Times New Roman" w:hAnsi="Times New Roman" w:cs="Times New Roman"/>
                <w:sz w:val="20"/>
                <w:szCs w:val="20"/>
                <w:lang w:eastAsia="ru-RU"/>
              </w:rPr>
            </w:pPr>
            <w:r w:rsidRPr="00CB2BF2">
              <w:rPr>
                <w:rFonts w:ascii="Times New Roman" w:eastAsia="Times New Roman" w:hAnsi="Times New Roman" w:cs="Times New Roman" w:hint="eastAsia"/>
                <w:sz w:val="20"/>
                <w:szCs w:val="20"/>
                <w:lang w:eastAsia="ru-RU"/>
              </w:rPr>
              <w:t>развитие</w:t>
            </w:r>
            <w:r w:rsidR="000D0538" w:rsidRPr="00CB2BF2">
              <w:rPr>
                <w:rFonts w:ascii="Times New Roman" w:eastAsia="Times New Roman" w:hAnsi="Times New Roman" w:cs="Times New Roman"/>
                <w:sz w:val="20"/>
                <w:szCs w:val="20"/>
                <w:lang w:eastAsia="ru-RU"/>
              </w:rPr>
              <w:t xml:space="preserve"> </w:t>
            </w:r>
            <w:r w:rsidRPr="00CB2BF2">
              <w:rPr>
                <w:rFonts w:ascii="Times New Roman" w:eastAsia="Times New Roman" w:hAnsi="Times New Roman" w:cs="Times New Roman" w:hint="eastAsia"/>
                <w:sz w:val="20"/>
                <w:szCs w:val="20"/>
                <w:lang w:eastAsia="ru-RU"/>
              </w:rPr>
              <w:t>музыкальной</w:t>
            </w:r>
            <w:r w:rsidR="000D0538" w:rsidRPr="00CB2BF2">
              <w:rPr>
                <w:rFonts w:ascii="Times New Roman" w:eastAsia="Times New Roman" w:hAnsi="Times New Roman" w:cs="Times New Roman"/>
                <w:sz w:val="20"/>
                <w:szCs w:val="20"/>
                <w:lang w:eastAsia="ru-RU"/>
              </w:rPr>
              <w:t xml:space="preserve"> </w:t>
            </w:r>
            <w:r w:rsidRPr="00CB2BF2">
              <w:rPr>
                <w:rFonts w:ascii="Times New Roman" w:eastAsia="Times New Roman" w:hAnsi="Times New Roman" w:cs="Times New Roman" w:hint="eastAsia"/>
                <w:sz w:val="20"/>
                <w:szCs w:val="20"/>
                <w:lang w:eastAsia="ru-RU"/>
              </w:rPr>
              <w:t>культуры</w:t>
            </w:r>
            <w:r w:rsidRPr="00CB2BF2">
              <w:rPr>
                <w:rFonts w:ascii="Times New Roman" w:eastAsia="Times New Roman" w:hAnsi="Times New Roman" w:cs="Times New Roman"/>
                <w:sz w:val="20"/>
                <w:szCs w:val="20"/>
                <w:lang w:eastAsia="ru-RU"/>
              </w:rPr>
              <w:t>,</w:t>
            </w:r>
            <w:r w:rsidR="000D0538" w:rsidRPr="00CB2BF2">
              <w:rPr>
                <w:rFonts w:ascii="Times New Roman" w:eastAsia="Times New Roman" w:hAnsi="Times New Roman" w:cs="Times New Roman"/>
                <w:sz w:val="20"/>
                <w:szCs w:val="20"/>
                <w:lang w:eastAsia="ru-RU"/>
              </w:rPr>
              <w:t xml:space="preserve"> </w:t>
            </w:r>
            <w:r w:rsidRPr="00CB2BF2">
              <w:rPr>
                <w:rFonts w:ascii="Times New Roman" w:eastAsia="Times New Roman" w:hAnsi="Times New Roman" w:cs="Times New Roman" w:hint="eastAsia"/>
                <w:sz w:val="20"/>
                <w:szCs w:val="20"/>
                <w:lang w:eastAsia="ru-RU"/>
              </w:rPr>
              <w:t>где</w:t>
            </w:r>
            <w:r w:rsidR="000D0538" w:rsidRPr="00CB2BF2">
              <w:rPr>
                <w:rFonts w:ascii="Times New Roman" w:eastAsia="Times New Roman" w:hAnsi="Times New Roman" w:cs="Times New Roman"/>
                <w:sz w:val="20"/>
                <w:szCs w:val="20"/>
                <w:lang w:eastAsia="ru-RU"/>
              </w:rPr>
              <w:t xml:space="preserve"> </w:t>
            </w:r>
            <w:r w:rsidRPr="00CB2BF2">
              <w:rPr>
                <w:rFonts w:ascii="Times New Roman" w:eastAsia="Times New Roman" w:hAnsi="Times New Roman" w:cs="Times New Roman" w:hint="eastAsia"/>
                <w:sz w:val="20"/>
                <w:szCs w:val="20"/>
                <w:lang w:eastAsia="ru-RU"/>
              </w:rPr>
              <w:t>культом</w:t>
            </w:r>
            <w:r w:rsidR="000D0538" w:rsidRPr="00CB2BF2">
              <w:rPr>
                <w:rFonts w:ascii="Times New Roman" w:eastAsia="Times New Roman" w:hAnsi="Times New Roman" w:cs="Times New Roman"/>
                <w:sz w:val="20"/>
                <w:szCs w:val="20"/>
                <w:lang w:eastAsia="ru-RU"/>
              </w:rPr>
              <w:t xml:space="preserve"> </w:t>
            </w:r>
            <w:r w:rsidRPr="00CB2BF2">
              <w:rPr>
                <w:rFonts w:ascii="Times New Roman" w:eastAsia="Times New Roman" w:hAnsi="Times New Roman" w:cs="Times New Roman" w:hint="eastAsia"/>
                <w:sz w:val="20"/>
                <w:szCs w:val="20"/>
                <w:lang w:eastAsia="ru-RU"/>
              </w:rPr>
              <w:t>поклонения</w:t>
            </w:r>
            <w:r w:rsidR="000D0538" w:rsidRPr="00CB2BF2">
              <w:rPr>
                <w:rFonts w:ascii="Times New Roman" w:eastAsia="Times New Roman" w:hAnsi="Times New Roman" w:cs="Times New Roman"/>
                <w:sz w:val="20"/>
                <w:szCs w:val="20"/>
                <w:lang w:eastAsia="ru-RU"/>
              </w:rPr>
              <w:t xml:space="preserve"> </w:t>
            </w:r>
            <w:r w:rsidRPr="00CB2BF2">
              <w:rPr>
                <w:rFonts w:ascii="Times New Roman" w:eastAsia="Times New Roman" w:hAnsi="Times New Roman" w:cs="Times New Roman" w:hint="eastAsia"/>
                <w:sz w:val="20"/>
                <w:szCs w:val="20"/>
                <w:lang w:eastAsia="ru-RU"/>
              </w:rPr>
              <w:t>являются</w:t>
            </w:r>
            <w:r w:rsidR="000D0538" w:rsidRPr="00CB2BF2">
              <w:rPr>
                <w:rFonts w:ascii="Times New Roman" w:eastAsia="Times New Roman" w:hAnsi="Times New Roman" w:cs="Times New Roman"/>
                <w:sz w:val="20"/>
                <w:szCs w:val="20"/>
                <w:lang w:eastAsia="ru-RU"/>
              </w:rPr>
              <w:t xml:space="preserve"> </w:t>
            </w:r>
            <w:r w:rsidRPr="00CB2BF2">
              <w:rPr>
                <w:rFonts w:ascii="Times New Roman" w:eastAsia="Times New Roman" w:hAnsi="Times New Roman" w:cs="Times New Roman" w:hint="eastAsia"/>
                <w:sz w:val="20"/>
                <w:szCs w:val="20"/>
                <w:lang w:eastAsia="ru-RU"/>
              </w:rPr>
              <w:t>зэки</w:t>
            </w:r>
            <w:r w:rsidRPr="00CB2BF2">
              <w:rPr>
                <w:rFonts w:ascii="Times New Roman" w:eastAsia="Times New Roman" w:hAnsi="Times New Roman" w:cs="Times New Roman"/>
                <w:sz w:val="20"/>
                <w:szCs w:val="20"/>
                <w:lang w:eastAsia="ru-RU"/>
              </w:rPr>
              <w:t xml:space="preserve">, </w:t>
            </w:r>
            <w:r w:rsidRPr="00CB2BF2">
              <w:rPr>
                <w:rFonts w:ascii="Times New Roman" w:eastAsia="Times New Roman" w:hAnsi="Times New Roman" w:cs="Times New Roman" w:hint="eastAsia"/>
                <w:sz w:val="20"/>
                <w:szCs w:val="20"/>
                <w:lang w:eastAsia="ru-RU"/>
              </w:rPr>
              <w:t>прошедшие</w:t>
            </w:r>
            <w:r w:rsidR="00E64F94" w:rsidRPr="00E64F94">
              <w:rPr>
                <w:rFonts w:ascii="Times New Roman" w:eastAsia="Times New Roman" w:hAnsi="Times New Roman" w:cs="Times New Roman" w:hint="eastAsia"/>
                <w:sz w:val="20"/>
                <w:szCs w:val="20"/>
                <w:lang w:eastAsia="ru-RU"/>
              </w:rPr>
              <w:t xml:space="preserve"> </w:t>
            </w:r>
            <w:r w:rsidRPr="00E64F94">
              <w:rPr>
                <w:rFonts w:ascii="Times New Roman" w:eastAsia="Times New Roman" w:hAnsi="Times New Roman" w:cs="Times New Roman" w:hint="eastAsia"/>
                <w:sz w:val="20"/>
                <w:szCs w:val="20"/>
                <w:lang w:eastAsia="ru-RU"/>
              </w:rPr>
              <w:t>«школу</w:t>
            </w:r>
            <w:r w:rsidR="000D0538" w:rsidRPr="00E64F94">
              <w:rPr>
                <w:rFonts w:ascii="Times New Roman" w:eastAsia="Times New Roman" w:hAnsi="Times New Roman" w:cs="Times New Roman"/>
                <w:sz w:val="20"/>
                <w:szCs w:val="20"/>
                <w:lang w:eastAsia="ru-RU"/>
              </w:rPr>
              <w:t xml:space="preserve"> </w:t>
            </w:r>
            <w:r w:rsidRPr="00E64F94">
              <w:rPr>
                <w:rFonts w:ascii="Times New Roman" w:eastAsia="Times New Roman" w:hAnsi="Times New Roman" w:cs="Times New Roman" w:hint="eastAsia"/>
                <w:sz w:val="20"/>
                <w:szCs w:val="20"/>
                <w:lang w:eastAsia="ru-RU"/>
              </w:rPr>
              <w:t>жизни»</w:t>
            </w:r>
            <w:r w:rsidRPr="00E64F94">
              <w:rPr>
                <w:rFonts w:ascii="Times New Roman" w:eastAsia="Times New Roman" w:hAnsi="Times New Roman" w:cs="Times New Roman"/>
                <w:sz w:val="20"/>
                <w:szCs w:val="20"/>
                <w:lang w:eastAsia="ru-RU"/>
              </w:rPr>
              <w:t>,</w:t>
            </w:r>
            <w:r w:rsidR="00E64F94" w:rsidRPr="00E64F94">
              <w:rPr>
                <w:rFonts w:ascii="Times New Roman" w:eastAsia="Times New Roman" w:hAnsi="Times New Roman" w:cs="Times New Roman" w:hint="eastAsia"/>
                <w:sz w:val="20"/>
                <w:szCs w:val="20"/>
                <w:lang w:eastAsia="ru-RU"/>
              </w:rPr>
              <w:t xml:space="preserve"> </w:t>
            </w:r>
            <w:r w:rsidRPr="00E64F94">
              <w:rPr>
                <w:rFonts w:ascii="Times New Roman" w:eastAsia="Times New Roman" w:hAnsi="Times New Roman" w:cs="Times New Roman" w:hint="eastAsia"/>
                <w:sz w:val="20"/>
                <w:szCs w:val="20"/>
                <w:lang w:eastAsia="ru-RU"/>
              </w:rPr>
              <w:t>суицид</w:t>
            </w:r>
            <w:r w:rsidR="000D0538" w:rsidRPr="00E64F94">
              <w:rPr>
                <w:rFonts w:ascii="Times New Roman" w:eastAsia="Times New Roman" w:hAnsi="Times New Roman" w:cs="Times New Roman"/>
                <w:sz w:val="20"/>
                <w:szCs w:val="20"/>
                <w:lang w:eastAsia="ru-RU"/>
              </w:rPr>
              <w:t xml:space="preserve"> </w:t>
            </w:r>
            <w:r w:rsidRPr="00E64F94">
              <w:rPr>
                <w:rFonts w:ascii="Times New Roman" w:eastAsia="Times New Roman" w:hAnsi="Times New Roman" w:cs="Times New Roman" w:hint="eastAsia"/>
                <w:sz w:val="20"/>
                <w:szCs w:val="20"/>
                <w:lang w:eastAsia="ru-RU"/>
              </w:rPr>
              <w:t>как</w:t>
            </w:r>
            <w:r w:rsidR="000D0538" w:rsidRPr="00E64F94">
              <w:rPr>
                <w:rFonts w:ascii="Times New Roman" w:eastAsia="Times New Roman" w:hAnsi="Times New Roman" w:cs="Times New Roman"/>
                <w:sz w:val="20"/>
                <w:szCs w:val="20"/>
                <w:lang w:eastAsia="ru-RU"/>
              </w:rPr>
              <w:t xml:space="preserve"> </w:t>
            </w:r>
            <w:r w:rsidRPr="00E64F94">
              <w:rPr>
                <w:rFonts w:ascii="Times New Roman" w:eastAsia="Times New Roman" w:hAnsi="Times New Roman" w:cs="Times New Roman" w:hint="eastAsia"/>
                <w:sz w:val="20"/>
                <w:szCs w:val="20"/>
                <w:lang w:eastAsia="ru-RU"/>
              </w:rPr>
              <w:t>освобождение</w:t>
            </w:r>
            <w:r w:rsidR="000D0538" w:rsidRPr="00E64F94">
              <w:rPr>
                <w:rFonts w:ascii="Times New Roman" w:eastAsia="Times New Roman" w:hAnsi="Times New Roman" w:cs="Times New Roman"/>
                <w:sz w:val="20"/>
                <w:szCs w:val="20"/>
                <w:lang w:eastAsia="ru-RU"/>
              </w:rPr>
              <w:t xml:space="preserve"> </w:t>
            </w:r>
            <w:r w:rsidRPr="00E64F94">
              <w:rPr>
                <w:rFonts w:ascii="Times New Roman" w:eastAsia="Times New Roman" w:hAnsi="Times New Roman" w:cs="Times New Roman" w:hint="eastAsia"/>
                <w:sz w:val="20"/>
                <w:szCs w:val="20"/>
                <w:lang w:eastAsia="ru-RU"/>
              </w:rPr>
              <w:t>от</w:t>
            </w:r>
            <w:r w:rsidR="000D0538" w:rsidRPr="00E64F94">
              <w:rPr>
                <w:rFonts w:ascii="Times New Roman" w:eastAsia="Times New Roman" w:hAnsi="Times New Roman" w:cs="Times New Roman"/>
                <w:sz w:val="20"/>
                <w:szCs w:val="20"/>
                <w:lang w:eastAsia="ru-RU"/>
              </w:rPr>
              <w:t xml:space="preserve"> </w:t>
            </w:r>
            <w:r w:rsidRPr="00E64F94">
              <w:rPr>
                <w:rFonts w:ascii="Times New Roman" w:eastAsia="Times New Roman" w:hAnsi="Times New Roman" w:cs="Times New Roman" w:hint="eastAsia"/>
                <w:sz w:val="20"/>
                <w:szCs w:val="20"/>
                <w:lang w:eastAsia="ru-RU"/>
              </w:rPr>
              <w:t>тягот</w:t>
            </w:r>
            <w:r w:rsidR="000D0538" w:rsidRPr="00E64F94">
              <w:rPr>
                <w:rFonts w:ascii="Times New Roman" w:eastAsia="Times New Roman" w:hAnsi="Times New Roman" w:cs="Times New Roman"/>
                <w:sz w:val="20"/>
                <w:szCs w:val="20"/>
                <w:lang w:eastAsia="ru-RU"/>
              </w:rPr>
              <w:t xml:space="preserve"> </w:t>
            </w:r>
            <w:r w:rsidRPr="00E64F94">
              <w:rPr>
                <w:rFonts w:ascii="Times New Roman" w:eastAsia="Times New Roman" w:hAnsi="Times New Roman" w:cs="Times New Roman" w:hint="eastAsia"/>
                <w:sz w:val="20"/>
                <w:szCs w:val="20"/>
                <w:lang w:eastAsia="ru-RU"/>
              </w:rPr>
              <w:t>жизни</w:t>
            </w:r>
            <w:r w:rsidR="000D0538" w:rsidRPr="00E64F94">
              <w:rPr>
                <w:rFonts w:ascii="Times New Roman" w:eastAsia="Times New Roman" w:hAnsi="Times New Roman" w:cs="Times New Roman"/>
                <w:sz w:val="20"/>
                <w:szCs w:val="20"/>
                <w:lang w:eastAsia="ru-RU"/>
              </w:rPr>
              <w:t xml:space="preserve"> </w:t>
            </w:r>
            <w:r w:rsidRPr="00E64F94">
              <w:rPr>
                <w:rFonts w:ascii="Times New Roman" w:eastAsia="Times New Roman" w:hAnsi="Times New Roman" w:cs="Times New Roman" w:hint="eastAsia"/>
                <w:sz w:val="20"/>
                <w:szCs w:val="20"/>
                <w:lang w:eastAsia="ru-RU"/>
              </w:rPr>
              <w:t>и</w:t>
            </w:r>
            <w:r w:rsidR="000D0538" w:rsidRPr="00E64F94">
              <w:rPr>
                <w:rFonts w:ascii="Times New Roman" w:eastAsia="Times New Roman" w:hAnsi="Times New Roman" w:cs="Times New Roman"/>
                <w:sz w:val="20"/>
                <w:szCs w:val="20"/>
                <w:lang w:eastAsia="ru-RU"/>
              </w:rPr>
              <w:t xml:space="preserve"> </w:t>
            </w:r>
            <w:r w:rsidR="00347786">
              <w:rPr>
                <w:rFonts w:ascii="Times New Roman" w:eastAsia="Times New Roman" w:hAnsi="Times New Roman" w:cs="Times New Roman" w:hint="eastAsia"/>
                <w:sz w:val="20"/>
                <w:szCs w:val="20"/>
                <w:lang w:eastAsia="ru-RU"/>
              </w:rPr>
              <w:t>т. д.</w:t>
            </w:r>
          </w:p>
        </w:tc>
        <w:tc>
          <w:tcPr>
            <w:tcW w:w="1731" w:type="dxa"/>
          </w:tcPr>
          <w:p w:rsidR="00576696" w:rsidRPr="00CB2BF2" w:rsidRDefault="00576696" w:rsidP="00006264">
            <w:pPr>
              <w:pStyle w:val="a9"/>
              <w:numPr>
                <w:ilvl w:val="0"/>
                <w:numId w:val="92"/>
              </w:numPr>
              <w:tabs>
                <w:tab w:val="left" w:pos="49"/>
              </w:tabs>
              <w:ind w:left="-93" w:firstLine="0"/>
              <w:jc w:val="both"/>
              <w:rPr>
                <w:rFonts w:ascii="Times New Roman" w:eastAsia="Times New Roman" w:hAnsi="Times New Roman" w:cs="Times New Roman"/>
                <w:sz w:val="20"/>
                <w:szCs w:val="20"/>
                <w:lang w:eastAsia="ru-RU"/>
              </w:rPr>
            </w:pPr>
            <w:r w:rsidRPr="00CB2BF2">
              <w:rPr>
                <w:rFonts w:ascii="Times New Roman" w:eastAsia="Times New Roman" w:hAnsi="Times New Roman" w:cs="Times New Roman" w:hint="eastAsia"/>
                <w:sz w:val="20"/>
                <w:szCs w:val="20"/>
                <w:lang w:eastAsia="ru-RU"/>
              </w:rPr>
              <w:t>телесные</w:t>
            </w:r>
            <w:r w:rsidR="00A26E44" w:rsidRPr="00CB2BF2">
              <w:rPr>
                <w:rFonts w:ascii="Times New Roman" w:eastAsia="Times New Roman" w:hAnsi="Times New Roman" w:cs="Times New Roman"/>
                <w:sz w:val="20"/>
                <w:szCs w:val="20"/>
                <w:lang w:val="uk-UA" w:eastAsia="ru-RU"/>
              </w:rPr>
              <w:t xml:space="preserve"> </w:t>
            </w:r>
            <w:r w:rsidRPr="00CB2BF2">
              <w:rPr>
                <w:rFonts w:ascii="Times New Roman" w:eastAsia="Times New Roman" w:hAnsi="Times New Roman" w:cs="Times New Roman" w:hint="eastAsia"/>
                <w:sz w:val="20"/>
                <w:szCs w:val="20"/>
                <w:lang w:eastAsia="ru-RU"/>
              </w:rPr>
              <w:t>наказания</w:t>
            </w:r>
            <w:r w:rsidR="00A26E44" w:rsidRPr="00CB2BF2">
              <w:rPr>
                <w:rFonts w:ascii="Times New Roman" w:eastAsia="Times New Roman" w:hAnsi="Times New Roman" w:cs="Times New Roman"/>
                <w:sz w:val="20"/>
                <w:szCs w:val="20"/>
                <w:lang w:val="uk-UA" w:eastAsia="ru-RU"/>
              </w:rPr>
              <w:t xml:space="preserve"> </w:t>
            </w:r>
            <w:r w:rsidRPr="00CB2BF2">
              <w:rPr>
                <w:rFonts w:ascii="Times New Roman" w:eastAsia="Times New Roman" w:hAnsi="Times New Roman" w:cs="Times New Roman" w:hint="eastAsia"/>
                <w:sz w:val="20"/>
                <w:szCs w:val="20"/>
                <w:lang w:eastAsia="ru-RU"/>
              </w:rPr>
              <w:t>ребёнка</w:t>
            </w:r>
            <w:r w:rsidR="00A26E44" w:rsidRPr="00CB2BF2">
              <w:rPr>
                <w:rFonts w:ascii="Times New Roman" w:eastAsia="Times New Roman" w:hAnsi="Times New Roman" w:cs="Times New Roman"/>
                <w:sz w:val="20"/>
                <w:szCs w:val="20"/>
                <w:lang w:val="uk-UA" w:eastAsia="ru-RU"/>
              </w:rPr>
              <w:t xml:space="preserve"> </w:t>
            </w:r>
            <w:r w:rsidRPr="00CB2BF2">
              <w:rPr>
                <w:rFonts w:ascii="Times New Roman" w:eastAsia="Times New Roman" w:hAnsi="Times New Roman" w:cs="Times New Roman" w:hint="eastAsia"/>
                <w:sz w:val="20"/>
                <w:szCs w:val="20"/>
                <w:lang w:eastAsia="ru-RU"/>
              </w:rPr>
              <w:t>с</w:t>
            </w:r>
            <w:r w:rsidR="00A26E44" w:rsidRPr="00CB2BF2">
              <w:rPr>
                <w:rFonts w:ascii="Times New Roman" w:eastAsia="Times New Roman" w:hAnsi="Times New Roman" w:cs="Times New Roman"/>
                <w:sz w:val="20"/>
                <w:szCs w:val="20"/>
                <w:lang w:val="uk-UA" w:eastAsia="ru-RU"/>
              </w:rPr>
              <w:t xml:space="preserve"> </w:t>
            </w:r>
            <w:r w:rsidRPr="00CB2BF2">
              <w:rPr>
                <w:rFonts w:ascii="Times New Roman" w:eastAsia="Times New Roman" w:hAnsi="Times New Roman" w:cs="Times New Roman" w:hint="eastAsia"/>
                <w:sz w:val="20"/>
                <w:szCs w:val="20"/>
                <w:lang w:eastAsia="ru-RU"/>
              </w:rPr>
              <w:t>целью</w:t>
            </w:r>
            <w:r w:rsidR="00A26E44" w:rsidRPr="00CB2BF2">
              <w:rPr>
                <w:rFonts w:ascii="Times New Roman" w:eastAsia="Times New Roman" w:hAnsi="Times New Roman" w:cs="Times New Roman"/>
                <w:sz w:val="20"/>
                <w:szCs w:val="20"/>
                <w:lang w:val="uk-UA" w:eastAsia="ru-RU"/>
              </w:rPr>
              <w:t xml:space="preserve"> </w:t>
            </w:r>
            <w:r w:rsidRPr="00CB2BF2">
              <w:rPr>
                <w:rFonts w:ascii="Times New Roman" w:eastAsia="Times New Roman" w:hAnsi="Times New Roman" w:cs="Times New Roman" w:hint="eastAsia"/>
                <w:sz w:val="20"/>
                <w:szCs w:val="20"/>
                <w:lang w:eastAsia="ru-RU"/>
              </w:rPr>
              <w:t>воспитания</w:t>
            </w:r>
            <w:r w:rsidRPr="00CB2BF2">
              <w:rPr>
                <w:rFonts w:ascii="Times New Roman" w:eastAsia="Times New Roman" w:hAnsi="Times New Roman" w:cs="Times New Roman"/>
                <w:sz w:val="20"/>
                <w:szCs w:val="20"/>
                <w:lang w:eastAsia="ru-RU"/>
              </w:rPr>
              <w:t>;</w:t>
            </w:r>
          </w:p>
          <w:p w:rsidR="00576696" w:rsidRPr="007B1271" w:rsidRDefault="00576696" w:rsidP="00006264">
            <w:pPr>
              <w:pStyle w:val="a9"/>
              <w:numPr>
                <w:ilvl w:val="0"/>
                <w:numId w:val="92"/>
              </w:numPr>
              <w:tabs>
                <w:tab w:val="left" w:pos="49"/>
              </w:tabs>
              <w:ind w:left="-93" w:firstLine="0"/>
              <w:jc w:val="both"/>
              <w:rPr>
                <w:rFonts w:ascii="Times New Roman" w:eastAsia="Times New Roman" w:hAnsi="Times New Roman" w:cs="Times New Roman"/>
                <w:sz w:val="20"/>
                <w:szCs w:val="20"/>
                <w:lang w:eastAsia="ru-RU"/>
              </w:rPr>
            </w:pPr>
            <w:r w:rsidRPr="007B1271">
              <w:rPr>
                <w:rFonts w:ascii="Times New Roman" w:eastAsia="Times New Roman" w:hAnsi="Times New Roman" w:cs="Times New Roman" w:hint="eastAsia"/>
                <w:sz w:val="20"/>
                <w:szCs w:val="20"/>
                <w:lang w:eastAsia="ru-RU"/>
              </w:rPr>
              <w:t>повышение</w:t>
            </w:r>
            <w:r w:rsidR="00A26E44" w:rsidRPr="007B1271">
              <w:rPr>
                <w:rFonts w:ascii="Times New Roman" w:eastAsia="Times New Roman" w:hAnsi="Times New Roman" w:cs="Times New Roman"/>
                <w:sz w:val="20"/>
                <w:szCs w:val="20"/>
                <w:lang w:val="uk-UA" w:eastAsia="ru-RU"/>
              </w:rPr>
              <w:t xml:space="preserve"> </w:t>
            </w:r>
            <w:r w:rsidRPr="007B1271">
              <w:rPr>
                <w:rFonts w:ascii="Times New Roman" w:eastAsia="Times New Roman" w:hAnsi="Times New Roman" w:cs="Times New Roman" w:hint="eastAsia"/>
                <w:sz w:val="20"/>
                <w:szCs w:val="20"/>
                <w:lang w:eastAsia="ru-RU"/>
              </w:rPr>
              <w:t>уровня</w:t>
            </w:r>
            <w:r w:rsidR="00A26E44" w:rsidRPr="007B1271">
              <w:rPr>
                <w:rFonts w:ascii="Times New Roman" w:eastAsia="Times New Roman" w:hAnsi="Times New Roman" w:cs="Times New Roman"/>
                <w:sz w:val="20"/>
                <w:szCs w:val="20"/>
                <w:lang w:val="uk-UA" w:eastAsia="ru-RU"/>
              </w:rPr>
              <w:t xml:space="preserve"> </w:t>
            </w:r>
            <w:r w:rsidRPr="007B1271">
              <w:rPr>
                <w:rFonts w:ascii="Times New Roman" w:eastAsia="Times New Roman" w:hAnsi="Times New Roman" w:cs="Times New Roman" w:hint="eastAsia"/>
                <w:sz w:val="20"/>
                <w:szCs w:val="20"/>
                <w:lang w:eastAsia="ru-RU"/>
              </w:rPr>
              <w:t>агрессивности</w:t>
            </w:r>
            <w:r w:rsidR="00A26E44" w:rsidRPr="007B1271">
              <w:rPr>
                <w:rFonts w:ascii="Times New Roman" w:eastAsia="Times New Roman" w:hAnsi="Times New Roman" w:cs="Times New Roman"/>
                <w:sz w:val="20"/>
                <w:szCs w:val="20"/>
                <w:lang w:val="uk-UA" w:eastAsia="ru-RU"/>
              </w:rPr>
              <w:t xml:space="preserve"> </w:t>
            </w:r>
            <w:r w:rsidRPr="007B1271">
              <w:rPr>
                <w:rFonts w:ascii="Times New Roman" w:eastAsia="Times New Roman" w:hAnsi="Times New Roman" w:cs="Times New Roman" w:hint="eastAsia"/>
                <w:sz w:val="20"/>
                <w:szCs w:val="20"/>
                <w:lang w:eastAsia="ru-RU"/>
              </w:rPr>
              <w:t>в</w:t>
            </w:r>
            <w:r w:rsidR="00E64F94" w:rsidRPr="007B1271">
              <w:rPr>
                <w:rFonts w:ascii="Times New Roman" w:eastAsia="Times New Roman" w:hAnsi="Times New Roman" w:cs="Times New Roman"/>
                <w:sz w:val="20"/>
                <w:szCs w:val="20"/>
                <w:lang w:eastAsia="ru-RU"/>
              </w:rPr>
              <w:t xml:space="preserve"> </w:t>
            </w:r>
            <w:r w:rsidRPr="007B1271">
              <w:rPr>
                <w:rFonts w:ascii="Times New Roman" w:eastAsia="Times New Roman" w:hAnsi="Times New Roman" w:cs="Times New Roman" w:hint="eastAsia"/>
                <w:sz w:val="20"/>
                <w:szCs w:val="20"/>
                <w:lang w:eastAsia="ru-RU"/>
              </w:rPr>
              <w:t>обществе</w:t>
            </w:r>
            <w:r w:rsidR="00A26E44" w:rsidRPr="007B1271">
              <w:rPr>
                <w:rFonts w:ascii="Times New Roman" w:eastAsia="Times New Roman" w:hAnsi="Times New Roman" w:cs="Times New Roman"/>
                <w:sz w:val="20"/>
                <w:szCs w:val="20"/>
                <w:lang w:val="uk-UA" w:eastAsia="ru-RU"/>
              </w:rPr>
              <w:t xml:space="preserve"> </w:t>
            </w:r>
            <w:r w:rsidRPr="007B1271">
              <w:rPr>
                <w:rFonts w:ascii="Times New Roman" w:eastAsia="Times New Roman" w:hAnsi="Times New Roman" w:cs="Times New Roman" w:hint="eastAsia"/>
                <w:sz w:val="20"/>
                <w:szCs w:val="20"/>
                <w:lang w:eastAsia="ru-RU"/>
              </w:rPr>
              <w:t>в</w:t>
            </w:r>
            <w:r w:rsidR="00A26E44" w:rsidRPr="007B1271">
              <w:rPr>
                <w:rFonts w:ascii="Times New Roman" w:eastAsia="Times New Roman" w:hAnsi="Times New Roman" w:cs="Times New Roman"/>
                <w:sz w:val="20"/>
                <w:szCs w:val="20"/>
                <w:lang w:val="uk-UA" w:eastAsia="ru-RU"/>
              </w:rPr>
              <w:t xml:space="preserve"> </w:t>
            </w:r>
            <w:r w:rsidRPr="007B1271">
              <w:rPr>
                <w:rFonts w:ascii="Times New Roman" w:eastAsia="Times New Roman" w:hAnsi="Times New Roman" w:cs="Times New Roman" w:hint="eastAsia"/>
                <w:sz w:val="20"/>
                <w:szCs w:val="20"/>
                <w:lang w:eastAsia="ru-RU"/>
              </w:rPr>
              <w:t>связи</w:t>
            </w:r>
            <w:r w:rsidR="00A26E44" w:rsidRPr="007B1271">
              <w:rPr>
                <w:rFonts w:ascii="Times New Roman" w:eastAsia="Times New Roman" w:hAnsi="Times New Roman" w:cs="Times New Roman"/>
                <w:sz w:val="20"/>
                <w:szCs w:val="20"/>
                <w:lang w:val="uk-UA" w:eastAsia="ru-RU"/>
              </w:rPr>
              <w:t xml:space="preserve"> </w:t>
            </w:r>
            <w:r w:rsidRPr="007B1271">
              <w:rPr>
                <w:rFonts w:ascii="Times New Roman" w:eastAsia="Times New Roman" w:hAnsi="Times New Roman" w:cs="Times New Roman" w:hint="eastAsia"/>
                <w:sz w:val="20"/>
                <w:szCs w:val="20"/>
                <w:lang w:eastAsia="ru-RU"/>
              </w:rPr>
              <w:t>с</w:t>
            </w:r>
            <w:r w:rsidR="00A26E44" w:rsidRPr="007B1271">
              <w:rPr>
                <w:rFonts w:ascii="Times New Roman" w:eastAsia="Times New Roman" w:hAnsi="Times New Roman" w:cs="Times New Roman"/>
                <w:sz w:val="20"/>
                <w:szCs w:val="20"/>
                <w:lang w:val="uk-UA" w:eastAsia="ru-RU"/>
              </w:rPr>
              <w:t xml:space="preserve"> </w:t>
            </w:r>
            <w:r w:rsidRPr="007B1271">
              <w:rPr>
                <w:rFonts w:ascii="Times New Roman" w:eastAsia="Times New Roman" w:hAnsi="Times New Roman" w:cs="Times New Roman" w:hint="eastAsia"/>
                <w:sz w:val="20"/>
                <w:szCs w:val="20"/>
                <w:lang w:eastAsia="ru-RU"/>
              </w:rPr>
              <w:t>возрастанием</w:t>
            </w:r>
            <w:r w:rsidR="007B1271" w:rsidRPr="007B1271">
              <w:rPr>
                <w:rFonts w:ascii="Times New Roman" w:eastAsia="Times New Roman" w:hAnsi="Times New Roman" w:cs="Times New Roman"/>
                <w:sz w:val="20"/>
                <w:szCs w:val="20"/>
                <w:lang w:eastAsia="ru-RU"/>
              </w:rPr>
              <w:t xml:space="preserve"> </w:t>
            </w:r>
            <w:r w:rsidRPr="007B1271">
              <w:rPr>
                <w:rFonts w:ascii="Times New Roman" w:eastAsia="Times New Roman" w:hAnsi="Times New Roman" w:cs="Times New Roman" w:hint="eastAsia"/>
                <w:sz w:val="20"/>
                <w:szCs w:val="20"/>
                <w:lang w:eastAsia="ru-RU"/>
              </w:rPr>
              <w:t>трансляции</w:t>
            </w:r>
            <w:r w:rsidR="00A26E44" w:rsidRPr="007B1271">
              <w:rPr>
                <w:rFonts w:ascii="Times New Roman" w:eastAsia="Times New Roman" w:hAnsi="Times New Roman" w:cs="Times New Roman"/>
                <w:sz w:val="20"/>
                <w:szCs w:val="20"/>
                <w:lang w:val="uk-UA" w:eastAsia="ru-RU"/>
              </w:rPr>
              <w:t xml:space="preserve"> </w:t>
            </w:r>
            <w:r w:rsidRPr="007B1271">
              <w:rPr>
                <w:rFonts w:ascii="Times New Roman" w:eastAsia="Times New Roman" w:hAnsi="Times New Roman" w:cs="Times New Roman" w:hint="eastAsia"/>
                <w:sz w:val="20"/>
                <w:szCs w:val="20"/>
                <w:lang w:eastAsia="ru-RU"/>
              </w:rPr>
              <w:t>сцен</w:t>
            </w:r>
            <w:r w:rsidR="007B1271">
              <w:rPr>
                <w:rFonts w:ascii="Times New Roman" w:eastAsia="Times New Roman" w:hAnsi="Times New Roman" w:cs="Times New Roman"/>
                <w:sz w:val="20"/>
                <w:szCs w:val="20"/>
                <w:lang w:eastAsia="ru-RU"/>
              </w:rPr>
              <w:t xml:space="preserve"> </w:t>
            </w:r>
            <w:r w:rsidRPr="007B1271">
              <w:rPr>
                <w:rFonts w:ascii="Times New Roman" w:eastAsia="Times New Roman" w:hAnsi="Times New Roman" w:cs="Times New Roman" w:hint="eastAsia"/>
                <w:sz w:val="20"/>
                <w:szCs w:val="20"/>
                <w:lang w:eastAsia="ru-RU"/>
              </w:rPr>
              <w:t>насилия</w:t>
            </w:r>
            <w:r w:rsidRPr="007B1271">
              <w:rPr>
                <w:rFonts w:ascii="Times New Roman" w:eastAsia="Times New Roman" w:hAnsi="Times New Roman" w:cs="Times New Roman"/>
                <w:sz w:val="20"/>
                <w:szCs w:val="20"/>
                <w:lang w:eastAsia="ru-RU"/>
              </w:rPr>
              <w:t>;</w:t>
            </w:r>
          </w:p>
          <w:p w:rsidR="00DF2D24" w:rsidRPr="00CB2BF2" w:rsidRDefault="007B1271" w:rsidP="00006264">
            <w:pPr>
              <w:pStyle w:val="a9"/>
              <w:numPr>
                <w:ilvl w:val="0"/>
                <w:numId w:val="92"/>
              </w:numPr>
              <w:tabs>
                <w:tab w:val="left" w:pos="49"/>
              </w:tabs>
              <w:ind w:left="-93" w:firstLine="0"/>
              <w:jc w:val="both"/>
              <w:rPr>
                <w:rFonts w:ascii="Times New Roman" w:eastAsia="Times New Roman" w:hAnsi="Times New Roman" w:cs="Times New Roman"/>
                <w:sz w:val="20"/>
                <w:szCs w:val="20"/>
                <w:lang w:eastAsia="ru-RU"/>
              </w:rPr>
            </w:pPr>
            <w:r w:rsidRPr="007B1271">
              <w:rPr>
                <w:rFonts w:ascii="Times New Roman" w:eastAsia="Times New Roman" w:hAnsi="Times New Roman" w:cs="Times New Roman"/>
                <w:sz w:val="20"/>
                <w:szCs w:val="20"/>
                <w:lang w:eastAsia="ru-RU"/>
              </w:rPr>
              <w:t>травмированные</w:t>
            </w:r>
            <w:r w:rsidR="00A26E44" w:rsidRPr="007B1271">
              <w:rPr>
                <w:rFonts w:ascii="Times New Roman" w:eastAsia="Times New Roman" w:hAnsi="Times New Roman" w:cs="Times New Roman"/>
                <w:sz w:val="20"/>
                <w:szCs w:val="20"/>
                <w:lang w:val="uk-UA" w:eastAsia="ru-RU"/>
              </w:rPr>
              <w:t xml:space="preserve"> </w:t>
            </w:r>
            <w:r w:rsidR="00576696" w:rsidRPr="007B1271">
              <w:rPr>
                <w:rFonts w:ascii="Times New Roman" w:eastAsia="Times New Roman" w:hAnsi="Times New Roman" w:cs="Times New Roman" w:hint="eastAsia"/>
                <w:sz w:val="20"/>
                <w:szCs w:val="20"/>
                <w:lang w:eastAsia="ru-RU"/>
              </w:rPr>
              <w:t>психики</w:t>
            </w:r>
            <w:r w:rsidR="00A26E44" w:rsidRPr="007B1271">
              <w:rPr>
                <w:rFonts w:ascii="Times New Roman" w:eastAsia="Times New Roman" w:hAnsi="Times New Roman" w:cs="Times New Roman"/>
                <w:sz w:val="20"/>
                <w:szCs w:val="20"/>
                <w:lang w:val="uk-UA" w:eastAsia="ru-RU"/>
              </w:rPr>
              <w:t xml:space="preserve"> </w:t>
            </w:r>
            <w:r w:rsidR="00576696" w:rsidRPr="007B1271">
              <w:rPr>
                <w:rFonts w:ascii="Times New Roman" w:eastAsia="Times New Roman" w:hAnsi="Times New Roman" w:cs="Times New Roman" w:hint="eastAsia"/>
                <w:sz w:val="20"/>
                <w:szCs w:val="20"/>
                <w:lang w:eastAsia="ru-RU"/>
              </w:rPr>
              <w:t>членов</w:t>
            </w:r>
            <w:r>
              <w:rPr>
                <w:rFonts w:ascii="Times New Roman" w:eastAsia="Times New Roman" w:hAnsi="Times New Roman" w:cs="Times New Roman"/>
                <w:sz w:val="20"/>
                <w:szCs w:val="20"/>
                <w:lang w:eastAsia="ru-RU"/>
              </w:rPr>
              <w:t xml:space="preserve"> </w:t>
            </w:r>
            <w:r w:rsidR="00576696" w:rsidRPr="007B1271">
              <w:rPr>
                <w:rFonts w:ascii="Times New Roman" w:eastAsia="Times New Roman" w:hAnsi="Times New Roman" w:cs="Times New Roman" w:hint="eastAsia"/>
                <w:sz w:val="20"/>
                <w:szCs w:val="20"/>
                <w:lang w:eastAsia="ru-RU"/>
              </w:rPr>
              <w:t>общества</w:t>
            </w:r>
            <w:r w:rsidR="00576696" w:rsidRPr="007B1271">
              <w:rPr>
                <w:rFonts w:ascii="Times New Roman" w:eastAsia="Times New Roman" w:hAnsi="Times New Roman" w:cs="Times New Roman"/>
                <w:sz w:val="20"/>
                <w:szCs w:val="20"/>
                <w:lang w:eastAsia="ru-RU"/>
              </w:rPr>
              <w:t xml:space="preserve">, </w:t>
            </w:r>
            <w:r w:rsidR="00576696" w:rsidRPr="007B1271">
              <w:rPr>
                <w:rFonts w:ascii="Times New Roman" w:eastAsia="Times New Roman" w:hAnsi="Times New Roman" w:cs="Times New Roman" w:hint="eastAsia"/>
                <w:sz w:val="20"/>
                <w:szCs w:val="20"/>
                <w:lang w:eastAsia="ru-RU"/>
              </w:rPr>
              <w:t>увеличение</w:t>
            </w:r>
            <w:r w:rsidR="00A26E44" w:rsidRPr="007B1271">
              <w:rPr>
                <w:rFonts w:ascii="Times New Roman" w:eastAsia="Times New Roman" w:hAnsi="Times New Roman" w:cs="Times New Roman"/>
                <w:sz w:val="20"/>
                <w:szCs w:val="20"/>
                <w:lang w:val="uk-UA" w:eastAsia="ru-RU"/>
              </w:rPr>
              <w:t xml:space="preserve"> </w:t>
            </w:r>
            <w:r w:rsidR="00576696" w:rsidRPr="007B1271">
              <w:rPr>
                <w:rFonts w:ascii="Times New Roman" w:eastAsia="Times New Roman" w:hAnsi="Times New Roman" w:cs="Times New Roman" w:hint="eastAsia"/>
                <w:sz w:val="20"/>
                <w:szCs w:val="20"/>
                <w:lang w:eastAsia="ru-RU"/>
              </w:rPr>
              <w:t>попыток</w:t>
            </w:r>
            <w:r>
              <w:rPr>
                <w:rFonts w:ascii="Times New Roman" w:eastAsia="Times New Roman" w:hAnsi="Times New Roman" w:cs="Times New Roman"/>
                <w:sz w:val="20"/>
                <w:szCs w:val="20"/>
                <w:lang w:eastAsia="ru-RU"/>
              </w:rPr>
              <w:t xml:space="preserve"> </w:t>
            </w:r>
            <w:r w:rsidR="00576696" w:rsidRPr="00CB2BF2">
              <w:rPr>
                <w:rFonts w:ascii="Times New Roman" w:eastAsia="Times New Roman" w:hAnsi="Times New Roman" w:cs="Times New Roman" w:hint="eastAsia"/>
                <w:sz w:val="20"/>
                <w:szCs w:val="20"/>
                <w:lang w:eastAsia="ru-RU"/>
              </w:rPr>
              <w:t>суицида</w:t>
            </w:r>
            <w:r w:rsidR="00A26E44" w:rsidRPr="00CB2BF2">
              <w:rPr>
                <w:rFonts w:ascii="Times New Roman" w:eastAsia="Times New Roman" w:hAnsi="Times New Roman" w:cs="Times New Roman"/>
                <w:sz w:val="20"/>
                <w:szCs w:val="20"/>
                <w:lang w:val="uk-UA" w:eastAsia="ru-RU"/>
              </w:rPr>
              <w:t xml:space="preserve"> </w:t>
            </w:r>
            <w:r w:rsidR="00576696" w:rsidRPr="00CB2BF2">
              <w:rPr>
                <w:rFonts w:ascii="Times New Roman" w:eastAsia="Times New Roman" w:hAnsi="Times New Roman" w:cs="Times New Roman" w:hint="eastAsia"/>
                <w:sz w:val="20"/>
                <w:szCs w:val="20"/>
                <w:lang w:eastAsia="ru-RU"/>
              </w:rPr>
              <w:t>и</w:t>
            </w:r>
            <w:r w:rsidR="00A26E44" w:rsidRPr="00CB2BF2">
              <w:rPr>
                <w:rFonts w:ascii="Times New Roman" w:eastAsia="Times New Roman" w:hAnsi="Times New Roman" w:cs="Times New Roman"/>
                <w:sz w:val="20"/>
                <w:szCs w:val="20"/>
                <w:lang w:val="uk-UA" w:eastAsia="ru-RU"/>
              </w:rPr>
              <w:t xml:space="preserve"> </w:t>
            </w:r>
            <w:r w:rsidR="00576696" w:rsidRPr="00CB2BF2">
              <w:rPr>
                <w:rFonts w:ascii="Times New Roman" w:eastAsia="Times New Roman" w:hAnsi="Times New Roman" w:cs="Times New Roman" w:hint="eastAsia"/>
                <w:sz w:val="20"/>
                <w:szCs w:val="20"/>
                <w:lang w:eastAsia="ru-RU"/>
              </w:rPr>
              <w:t>преступности</w:t>
            </w:r>
            <w:r w:rsidR="00A26E44" w:rsidRPr="00CB2BF2">
              <w:rPr>
                <w:rFonts w:ascii="Times New Roman" w:eastAsia="Times New Roman" w:hAnsi="Times New Roman" w:cs="Times New Roman"/>
                <w:sz w:val="20"/>
                <w:szCs w:val="20"/>
                <w:lang w:val="uk-UA" w:eastAsia="ru-RU"/>
              </w:rPr>
              <w:t xml:space="preserve"> </w:t>
            </w:r>
            <w:r w:rsidR="00576696" w:rsidRPr="00CB2BF2">
              <w:rPr>
                <w:rFonts w:ascii="Times New Roman" w:eastAsia="Times New Roman" w:hAnsi="Times New Roman" w:cs="Times New Roman" w:hint="eastAsia"/>
                <w:sz w:val="20"/>
                <w:szCs w:val="20"/>
                <w:lang w:eastAsia="ru-RU"/>
              </w:rPr>
              <w:t>сред</w:t>
            </w:r>
            <w:r w:rsidR="00A26E44" w:rsidRPr="00CB2BF2">
              <w:rPr>
                <w:rFonts w:ascii="Times New Roman" w:eastAsia="Times New Roman" w:hAnsi="Times New Roman" w:cs="Times New Roman"/>
                <w:sz w:val="20"/>
                <w:szCs w:val="20"/>
                <w:lang w:val="uk-UA" w:eastAsia="ru-RU"/>
              </w:rPr>
              <w:t xml:space="preserve">и </w:t>
            </w:r>
            <w:r w:rsidR="00576696" w:rsidRPr="00CB2BF2">
              <w:rPr>
                <w:rFonts w:ascii="Times New Roman" w:eastAsia="Times New Roman" w:hAnsi="Times New Roman" w:cs="Times New Roman" w:hint="eastAsia"/>
                <w:sz w:val="20"/>
                <w:szCs w:val="20"/>
                <w:lang w:eastAsia="ru-RU"/>
              </w:rPr>
              <w:t>молодежи</w:t>
            </w:r>
            <w:r w:rsidR="00576696" w:rsidRPr="00CB2BF2">
              <w:rPr>
                <w:rFonts w:ascii="Times New Roman" w:eastAsia="Times New Roman" w:hAnsi="Times New Roman" w:cs="Times New Roman"/>
                <w:sz w:val="20"/>
                <w:szCs w:val="20"/>
                <w:lang w:eastAsia="ru-RU"/>
              </w:rPr>
              <w:t>.</w:t>
            </w:r>
          </w:p>
        </w:tc>
        <w:tc>
          <w:tcPr>
            <w:tcW w:w="1429" w:type="dxa"/>
          </w:tcPr>
          <w:p w:rsidR="00576696" w:rsidRPr="007B1271" w:rsidRDefault="00626F72" w:rsidP="00006264">
            <w:pPr>
              <w:pStyle w:val="a9"/>
              <w:numPr>
                <w:ilvl w:val="0"/>
                <w:numId w:val="92"/>
              </w:numPr>
              <w:tabs>
                <w:tab w:val="left" w:pos="49"/>
              </w:tabs>
              <w:ind w:left="-93"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w:t>
            </w:r>
            <w:r w:rsidR="00576696" w:rsidRPr="007B1271">
              <w:rPr>
                <w:rFonts w:ascii="Times New Roman" w:eastAsia="Times New Roman" w:hAnsi="Times New Roman" w:cs="Times New Roman" w:hint="eastAsia"/>
                <w:sz w:val="20"/>
                <w:szCs w:val="20"/>
                <w:lang w:eastAsia="ru-RU"/>
              </w:rPr>
              <w:t>изическое</w:t>
            </w:r>
            <w:r w:rsidR="00A26E44" w:rsidRPr="007B1271">
              <w:rPr>
                <w:rFonts w:ascii="Times New Roman" w:eastAsia="Times New Roman" w:hAnsi="Times New Roman" w:cs="Times New Roman"/>
                <w:sz w:val="20"/>
                <w:szCs w:val="20"/>
                <w:lang w:val="uk-UA" w:eastAsia="ru-RU"/>
              </w:rPr>
              <w:t xml:space="preserve"> </w:t>
            </w:r>
            <w:r w:rsidR="00576696" w:rsidRPr="007B1271">
              <w:rPr>
                <w:rFonts w:ascii="Times New Roman" w:eastAsia="Times New Roman" w:hAnsi="Times New Roman" w:cs="Times New Roman" w:hint="eastAsia"/>
                <w:sz w:val="20"/>
                <w:szCs w:val="20"/>
                <w:lang w:eastAsia="ru-RU"/>
              </w:rPr>
              <w:t>наказание</w:t>
            </w:r>
            <w:r w:rsidR="00A26E44" w:rsidRPr="007B1271">
              <w:rPr>
                <w:rFonts w:ascii="Times New Roman" w:eastAsia="Times New Roman" w:hAnsi="Times New Roman" w:cs="Times New Roman"/>
                <w:sz w:val="20"/>
                <w:szCs w:val="20"/>
                <w:lang w:val="uk-UA" w:eastAsia="ru-RU"/>
              </w:rPr>
              <w:t xml:space="preserve"> </w:t>
            </w:r>
            <w:r w:rsidR="00576696" w:rsidRPr="007B1271">
              <w:rPr>
                <w:rFonts w:ascii="Times New Roman" w:eastAsia="Times New Roman" w:hAnsi="Times New Roman" w:cs="Times New Roman" w:hint="eastAsia"/>
                <w:sz w:val="20"/>
                <w:szCs w:val="20"/>
                <w:lang w:eastAsia="ru-RU"/>
              </w:rPr>
              <w:t>считается</w:t>
            </w:r>
            <w:r w:rsidR="007B1271">
              <w:rPr>
                <w:rFonts w:ascii="Times New Roman" w:eastAsia="Times New Roman" w:hAnsi="Times New Roman" w:cs="Times New Roman"/>
                <w:sz w:val="20"/>
                <w:szCs w:val="20"/>
                <w:lang w:eastAsia="ru-RU"/>
              </w:rPr>
              <w:t xml:space="preserve"> </w:t>
            </w:r>
            <w:r w:rsidR="00576696" w:rsidRPr="007B1271">
              <w:rPr>
                <w:rFonts w:ascii="Times New Roman" w:eastAsia="Times New Roman" w:hAnsi="Times New Roman" w:cs="Times New Roman" w:hint="eastAsia"/>
                <w:sz w:val="20"/>
                <w:szCs w:val="20"/>
                <w:lang w:eastAsia="ru-RU"/>
              </w:rPr>
              <w:t>нормой</w:t>
            </w:r>
            <w:r w:rsidR="00A26E44" w:rsidRPr="007B1271">
              <w:rPr>
                <w:rFonts w:ascii="Times New Roman" w:eastAsia="Times New Roman" w:hAnsi="Times New Roman" w:cs="Times New Roman"/>
                <w:sz w:val="20"/>
                <w:szCs w:val="20"/>
                <w:lang w:val="uk-UA" w:eastAsia="ru-RU"/>
              </w:rPr>
              <w:t xml:space="preserve"> </w:t>
            </w:r>
            <w:r w:rsidR="00576696" w:rsidRPr="007B1271">
              <w:rPr>
                <w:rFonts w:ascii="Times New Roman" w:eastAsia="Times New Roman" w:hAnsi="Times New Roman" w:cs="Times New Roman" w:hint="eastAsia"/>
                <w:sz w:val="20"/>
                <w:szCs w:val="20"/>
                <w:lang w:eastAsia="ru-RU"/>
              </w:rPr>
              <w:t>в</w:t>
            </w:r>
            <w:r w:rsidR="00A26E44" w:rsidRPr="007B1271">
              <w:rPr>
                <w:rFonts w:ascii="Times New Roman" w:eastAsia="Times New Roman" w:hAnsi="Times New Roman" w:cs="Times New Roman"/>
                <w:sz w:val="20"/>
                <w:szCs w:val="20"/>
                <w:lang w:val="uk-UA" w:eastAsia="ru-RU"/>
              </w:rPr>
              <w:t xml:space="preserve"> </w:t>
            </w:r>
            <w:r w:rsidR="00576696" w:rsidRPr="007B1271">
              <w:rPr>
                <w:rFonts w:ascii="Times New Roman" w:eastAsia="Times New Roman" w:hAnsi="Times New Roman" w:cs="Times New Roman" w:hint="eastAsia"/>
                <w:sz w:val="20"/>
                <w:szCs w:val="20"/>
                <w:lang w:eastAsia="ru-RU"/>
              </w:rPr>
              <w:t>воспитании</w:t>
            </w:r>
            <w:r w:rsidR="00A26E44" w:rsidRPr="007B1271">
              <w:rPr>
                <w:rFonts w:ascii="Times New Roman" w:eastAsia="Times New Roman" w:hAnsi="Times New Roman" w:cs="Times New Roman"/>
                <w:sz w:val="20"/>
                <w:szCs w:val="20"/>
                <w:lang w:val="uk-UA" w:eastAsia="ru-RU"/>
              </w:rPr>
              <w:t xml:space="preserve"> </w:t>
            </w:r>
            <w:r w:rsidR="00576696" w:rsidRPr="007B1271">
              <w:rPr>
                <w:rFonts w:ascii="Times New Roman" w:eastAsia="Times New Roman" w:hAnsi="Times New Roman" w:cs="Times New Roman" w:hint="eastAsia"/>
                <w:sz w:val="20"/>
                <w:szCs w:val="20"/>
                <w:lang w:eastAsia="ru-RU"/>
              </w:rPr>
              <w:t>детей</w:t>
            </w:r>
            <w:r w:rsidR="00576696" w:rsidRPr="007B1271">
              <w:rPr>
                <w:rFonts w:ascii="Times New Roman" w:eastAsia="Times New Roman" w:hAnsi="Times New Roman" w:cs="Times New Roman"/>
                <w:sz w:val="20"/>
                <w:szCs w:val="20"/>
                <w:lang w:eastAsia="ru-RU"/>
              </w:rPr>
              <w:t>;</w:t>
            </w:r>
          </w:p>
          <w:p w:rsidR="00576696" w:rsidRPr="00195A2D" w:rsidRDefault="00576696" w:rsidP="00006264">
            <w:pPr>
              <w:pStyle w:val="a9"/>
              <w:numPr>
                <w:ilvl w:val="0"/>
                <w:numId w:val="92"/>
              </w:numPr>
              <w:tabs>
                <w:tab w:val="left" w:pos="49"/>
              </w:tabs>
              <w:ind w:left="-93" w:firstLine="0"/>
              <w:jc w:val="both"/>
              <w:rPr>
                <w:rFonts w:ascii="Times New Roman" w:eastAsia="Times New Roman" w:hAnsi="Times New Roman" w:cs="Times New Roman"/>
                <w:sz w:val="20"/>
                <w:szCs w:val="20"/>
                <w:lang w:eastAsia="ru-RU"/>
              </w:rPr>
            </w:pPr>
            <w:r w:rsidRPr="00CB2BF2">
              <w:rPr>
                <w:rFonts w:ascii="Times New Roman" w:eastAsia="Times New Roman" w:hAnsi="Times New Roman" w:cs="Times New Roman" w:hint="eastAsia"/>
                <w:sz w:val="20"/>
                <w:szCs w:val="20"/>
                <w:lang w:eastAsia="ru-RU"/>
              </w:rPr>
              <w:t>повышение</w:t>
            </w:r>
            <w:r w:rsidR="00A26E44" w:rsidRPr="00CB2BF2">
              <w:rPr>
                <w:rFonts w:ascii="Times New Roman" w:eastAsia="Times New Roman" w:hAnsi="Times New Roman" w:cs="Times New Roman"/>
                <w:sz w:val="20"/>
                <w:szCs w:val="20"/>
                <w:lang w:val="uk-UA" w:eastAsia="ru-RU"/>
              </w:rPr>
              <w:t xml:space="preserve"> </w:t>
            </w:r>
            <w:r w:rsidRPr="00CB2BF2">
              <w:rPr>
                <w:rFonts w:ascii="Times New Roman" w:eastAsia="Times New Roman" w:hAnsi="Times New Roman" w:cs="Times New Roman" w:hint="eastAsia"/>
                <w:sz w:val="20"/>
                <w:szCs w:val="20"/>
                <w:lang w:eastAsia="ru-RU"/>
              </w:rPr>
              <w:t>уровня</w:t>
            </w:r>
            <w:r w:rsidR="00A26E44" w:rsidRPr="00CB2BF2">
              <w:rPr>
                <w:rFonts w:ascii="Times New Roman" w:eastAsia="Times New Roman" w:hAnsi="Times New Roman" w:cs="Times New Roman"/>
                <w:sz w:val="20"/>
                <w:szCs w:val="20"/>
                <w:lang w:val="uk-UA" w:eastAsia="ru-RU"/>
              </w:rPr>
              <w:t xml:space="preserve"> </w:t>
            </w:r>
            <w:r w:rsidRPr="00CB2BF2">
              <w:rPr>
                <w:rFonts w:ascii="Times New Roman" w:eastAsia="Times New Roman" w:hAnsi="Times New Roman" w:cs="Times New Roman" w:hint="eastAsia"/>
                <w:sz w:val="20"/>
                <w:szCs w:val="20"/>
                <w:lang w:eastAsia="ru-RU"/>
              </w:rPr>
              <w:t>агрессии</w:t>
            </w:r>
            <w:r w:rsidRPr="00CB2BF2">
              <w:rPr>
                <w:rFonts w:ascii="Times New Roman" w:eastAsia="Times New Roman" w:hAnsi="Times New Roman" w:cs="Times New Roman"/>
                <w:sz w:val="20"/>
                <w:szCs w:val="20"/>
                <w:lang w:eastAsia="ru-RU"/>
              </w:rPr>
              <w:t>,</w:t>
            </w:r>
            <w:r w:rsidR="00195A2D" w:rsidRPr="00195A2D">
              <w:rPr>
                <w:rFonts w:ascii="Times New Roman" w:eastAsia="Times New Roman" w:hAnsi="Times New Roman" w:cs="Times New Roman" w:hint="eastAsia"/>
                <w:sz w:val="20"/>
                <w:szCs w:val="20"/>
                <w:lang w:eastAsia="ru-RU"/>
              </w:rPr>
              <w:t xml:space="preserve"> </w:t>
            </w:r>
            <w:r w:rsidRPr="00195A2D">
              <w:rPr>
                <w:rFonts w:ascii="Times New Roman" w:eastAsia="Times New Roman" w:hAnsi="Times New Roman" w:cs="Times New Roman" w:hint="eastAsia"/>
                <w:sz w:val="20"/>
                <w:szCs w:val="20"/>
                <w:lang w:eastAsia="ru-RU"/>
              </w:rPr>
              <w:t>тревожности</w:t>
            </w:r>
            <w:r w:rsidR="00A26E44" w:rsidRPr="00195A2D">
              <w:rPr>
                <w:rFonts w:ascii="Times New Roman" w:eastAsia="Times New Roman" w:hAnsi="Times New Roman" w:cs="Times New Roman"/>
                <w:sz w:val="20"/>
                <w:szCs w:val="20"/>
                <w:lang w:val="uk-UA" w:eastAsia="ru-RU"/>
              </w:rPr>
              <w:t xml:space="preserve"> </w:t>
            </w:r>
            <w:r w:rsidRPr="00195A2D">
              <w:rPr>
                <w:rFonts w:ascii="Times New Roman" w:eastAsia="Times New Roman" w:hAnsi="Times New Roman" w:cs="Times New Roman" w:hint="eastAsia"/>
                <w:sz w:val="20"/>
                <w:szCs w:val="20"/>
                <w:lang w:eastAsia="ru-RU"/>
              </w:rPr>
              <w:t>в</w:t>
            </w:r>
            <w:r w:rsidR="00A26E44" w:rsidRPr="00195A2D">
              <w:rPr>
                <w:rFonts w:ascii="Times New Roman" w:eastAsia="Times New Roman" w:hAnsi="Times New Roman" w:cs="Times New Roman"/>
                <w:sz w:val="20"/>
                <w:szCs w:val="20"/>
                <w:lang w:val="uk-UA" w:eastAsia="ru-RU"/>
              </w:rPr>
              <w:t xml:space="preserve"> </w:t>
            </w:r>
            <w:r w:rsidRPr="00195A2D">
              <w:rPr>
                <w:rFonts w:ascii="Times New Roman" w:eastAsia="Times New Roman" w:hAnsi="Times New Roman" w:cs="Times New Roman" w:hint="eastAsia"/>
                <w:sz w:val="20"/>
                <w:szCs w:val="20"/>
                <w:lang w:eastAsia="ru-RU"/>
              </w:rPr>
              <w:t>семье</w:t>
            </w:r>
            <w:r w:rsidR="00A26E44" w:rsidRPr="00195A2D">
              <w:rPr>
                <w:rFonts w:ascii="Times New Roman" w:eastAsia="Times New Roman" w:hAnsi="Times New Roman" w:cs="Times New Roman"/>
                <w:sz w:val="20"/>
                <w:szCs w:val="20"/>
                <w:lang w:val="uk-UA" w:eastAsia="ru-RU"/>
              </w:rPr>
              <w:t xml:space="preserve"> </w:t>
            </w:r>
            <w:r w:rsidRPr="00195A2D">
              <w:rPr>
                <w:rFonts w:ascii="Times New Roman" w:eastAsia="Times New Roman" w:hAnsi="Times New Roman" w:cs="Times New Roman" w:hint="eastAsia"/>
                <w:sz w:val="20"/>
                <w:szCs w:val="20"/>
                <w:lang w:eastAsia="ru-RU"/>
              </w:rPr>
              <w:t>в</w:t>
            </w:r>
            <w:r w:rsidR="00A26E44" w:rsidRPr="00195A2D">
              <w:rPr>
                <w:rFonts w:ascii="Times New Roman" w:eastAsia="Times New Roman" w:hAnsi="Times New Roman" w:cs="Times New Roman"/>
                <w:sz w:val="20"/>
                <w:szCs w:val="20"/>
                <w:lang w:val="uk-UA" w:eastAsia="ru-RU"/>
              </w:rPr>
              <w:t xml:space="preserve"> </w:t>
            </w:r>
            <w:r w:rsidRPr="00195A2D">
              <w:rPr>
                <w:rFonts w:ascii="Times New Roman" w:eastAsia="Times New Roman" w:hAnsi="Times New Roman" w:cs="Times New Roman" w:hint="eastAsia"/>
                <w:sz w:val="20"/>
                <w:szCs w:val="20"/>
                <w:lang w:eastAsia="ru-RU"/>
              </w:rPr>
              <w:t>связи</w:t>
            </w:r>
            <w:r w:rsidR="00A26E44" w:rsidRPr="00195A2D">
              <w:rPr>
                <w:rFonts w:ascii="Times New Roman" w:eastAsia="Times New Roman" w:hAnsi="Times New Roman" w:cs="Times New Roman"/>
                <w:sz w:val="20"/>
                <w:szCs w:val="20"/>
                <w:lang w:val="uk-UA" w:eastAsia="ru-RU"/>
              </w:rPr>
              <w:t xml:space="preserve"> </w:t>
            </w:r>
            <w:r w:rsidRPr="00195A2D">
              <w:rPr>
                <w:rFonts w:ascii="Times New Roman" w:eastAsia="Times New Roman" w:hAnsi="Times New Roman" w:cs="Times New Roman" w:hint="eastAsia"/>
                <w:sz w:val="20"/>
                <w:szCs w:val="20"/>
                <w:lang w:eastAsia="ru-RU"/>
              </w:rPr>
              <w:t>с</w:t>
            </w:r>
            <w:r w:rsidR="00A26E44" w:rsidRPr="00195A2D">
              <w:rPr>
                <w:rFonts w:ascii="Times New Roman" w:eastAsia="Times New Roman" w:hAnsi="Times New Roman" w:cs="Times New Roman"/>
                <w:sz w:val="20"/>
                <w:szCs w:val="20"/>
                <w:lang w:val="uk-UA" w:eastAsia="ru-RU"/>
              </w:rPr>
              <w:t xml:space="preserve"> </w:t>
            </w:r>
            <w:r w:rsidRPr="00195A2D">
              <w:rPr>
                <w:rFonts w:ascii="Times New Roman" w:eastAsia="Times New Roman" w:hAnsi="Times New Roman" w:cs="Times New Roman" w:hint="eastAsia"/>
                <w:sz w:val="20"/>
                <w:szCs w:val="20"/>
                <w:lang w:eastAsia="ru-RU"/>
              </w:rPr>
              <w:t>возрастанием</w:t>
            </w:r>
            <w:r w:rsidR="00A26E44" w:rsidRPr="00195A2D">
              <w:rPr>
                <w:rFonts w:ascii="Times New Roman" w:eastAsia="Times New Roman" w:hAnsi="Times New Roman" w:cs="Times New Roman"/>
                <w:sz w:val="20"/>
                <w:szCs w:val="20"/>
                <w:lang w:val="uk-UA" w:eastAsia="ru-RU"/>
              </w:rPr>
              <w:t xml:space="preserve"> </w:t>
            </w:r>
            <w:r w:rsidR="00195A2D" w:rsidRPr="00195A2D">
              <w:rPr>
                <w:rFonts w:ascii="Times New Roman" w:eastAsia="Times New Roman" w:hAnsi="Times New Roman" w:cs="Times New Roman"/>
                <w:sz w:val="20"/>
                <w:szCs w:val="20"/>
                <w:lang w:eastAsia="ru-RU"/>
              </w:rPr>
              <w:t>трансляции</w:t>
            </w:r>
            <w:r w:rsidR="00A26E44" w:rsidRPr="00195A2D">
              <w:rPr>
                <w:rFonts w:ascii="Times New Roman" w:eastAsia="Times New Roman" w:hAnsi="Times New Roman" w:cs="Times New Roman"/>
                <w:sz w:val="20"/>
                <w:szCs w:val="20"/>
                <w:lang w:val="uk-UA" w:eastAsia="ru-RU"/>
              </w:rPr>
              <w:t xml:space="preserve"> </w:t>
            </w:r>
            <w:r w:rsidRPr="00195A2D">
              <w:rPr>
                <w:rFonts w:ascii="Times New Roman" w:eastAsia="Times New Roman" w:hAnsi="Times New Roman" w:cs="Times New Roman" w:hint="eastAsia"/>
                <w:sz w:val="20"/>
                <w:szCs w:val="20"/>
                <w:lang w:eastAsia="ru-RU"/>
              </w:rPr>
              <w:t>и</w:t>
            </w:r>
            <w:r w:rsidR="00A26E44" w:rsidRPr="00195A2D">
              <w:rPr>
                <w:rFonts w:ascii="Times New Roman" w:eastAsia="Times New Roman" w:hAnsi="Times New Roman" w:cs="Times New Roman"/>
                <w:sz w:val="20"/>
                <w:szCs w:val="20"/>
                <w:lang w:val="uk-UA" w:eastAsia="ru-RU"/>
              </w:rPr>
              <w:t xml:space="preserve"> </w:t>
            </w:r>
            <w:r w:rsidRPr="00195A2D">
              <w:rPr>
                <w:rFonts w:ascii="Times New Roman" w:eastAsia="Times New Roman" w:hAnsi="Times New Roman" w:cs="Times New Roman" w:hint="eastAsia"/>
                <w:sz w:val="20"/>
                <w:szCs w:val="20"/>
                <w:lang w:eastAsia="ru-RU"/>
              </w:rPr>
              <w:t>сцен</w:t>
            </w:r>
            <w:r w:rsidR="00A26E44" w:rsidRPr="00195A2D">
              <w:rPr>
                <w:rFonts w:ascii="Times New Roman" w:eastAsia="Times New Roman" w:hAnsi="Times New Roman" w:cs="Times New Roman"/>
                <w:sz w:val="20"/>
                <w:szCs w:val="20"/>
                <w:lang w:val="uk-UA" w:eastAsia="ru-RU"/>
              </w:rPr>
              <w:t xml:space="preserve"> </w:t>
            </w:r>
            <w:r w:rsidRPr="00195A2D">
              <w:rPr>
                <w:rFonts w:ascii="Times New Roman" w:eastAsia="Times New Roman" w:hAnsi="Times New Roman" w:cs="Times New Roman" w:hint="eastAsia"/>
                <w:sz w:val="20"/>
                <w:szCs w:val="20"/>
                <w:lang w:eastAsia="ru-RU"/>
              </w:rPr>
              <w:t>насилия</w:t>
            </w:r>
            <w:r w:rsidRPr="00195A2D">
              <w:rPr>
                <w:rFonts w:ascii="Times New Roman" w:eastAsia="Times New Roman" w:hAnsi="Times New Roman" w:cs="Times New Roman"/>
                <w:sz w:val="20"/>
                <w:szCs w:val="20"/>
                <w:lang w:eastAsia="ru-RU"/>
              </w:rPr>
              <w:t>;</w:t>
            </w:r>
          </w:p>
          <w:p w:rsidR="0047755C" w:rsidRPr="00195A2D" w:rsidRDefault="00576696" w:rsidP="00006264">
            <w:pPr>
              <w:pStyle w:val="a9"/>
              <w:numPr>
                <w:ilvl w:val="0"/>
                <w:numId w:val="92"/>
              </w:numPr>
              <w:tabs>
                <w:tab w:val="left" w:pos="49"/>
              </w:tabs>
              <w:ind w:left="-93" w:firstLine="0"/>
              <w:jc w:val="both"/>
              <w:rPr>
                <w:rFonts w:ascii="Times New Roman" w:eastAsia="Times New Roman" w:hAnsi="Times New Roman" w:cs="Times New Roman"/>
                <w:sz w:val="20"/>
                <w:szCs w:val="20"/>
                <w:lang w:eastAsia="ru-RU"/>
              </w:rPr>
            </w:pPr>
            <w:r w:rsidRPr="00195A2D">
              <w:rPr>
                <w:rFonts w:ascii="Times New Roman" w:eastAsia="Times New Roman" w:hAnsi="Times New Roman" w:cs="Times New Roman" w:hint="eastAsia"/>
                <w:sz w:val="20"/>
                <w:szCs w:val="20"/>
                <w:lang w:eastAsia="ru-RU"/>
              </w:rPr>
              <w:t>агрессивные</w:t>
            </w:r>
            <w:r w:rsidR="00A26E44" w:rsidRPr="00195A2D">
              <w:rPr>
                <w:rFonts w:ascii="Times New Roman" w:eastAsia="Times New Roman" w:hAnsi="Times New Roman" w:cs="Times New Roman"/>
                <w:sz w:val="20"/>
                <w:szCs w:val="20"/>
                <w:lang w:val="uk-UA" w:eastAsia="ru-RU"/>
              </w:rPr>
              <w:t xml:space="preserve"> </w:t>
            </w:r>
            <w:r w:rsidRPr="00195A2D">
              <w:rPr>
                <w:rFonts w:ascii="Times New Roman" w:eastAsia="Times New Roman" w:hAnsi="Times New Roman" w:cs="Times New Roman" w:hint="eastAsia"/>
                <w:sz w:val="20"/>
                <w:szCs w:val="20"/>
                <w:lang w:eastAsia="ru-RU"/>
              </w:rPr>
              <w:t>выпады</w:t>
            </w:r>
            <w:r w:rsidR="00A26E44" w:rsidRPr="00195A2D">
              <w:rPr>
                <w:rFonts w:ascii="Times New Roman" w:eastAsia="Times New Roman" w:hAnsi="Times New Roman" w:cs="Times New Roman"/>
                <w:sz w:val="20"/>
                <w:szCs w:val="20"/>
                <w:lang w:val="uk-UA" w:eastAsia="ru-RU"/>
              </w:rPr>
              <w:t xml:space="preserve"> </w:t>
            </w:r>
            <w:r w:rsidRPr="00195A2D">
              <w:rPr>
                <w:rFonts w:ascii="Times New Roman" w:eastAsia="Times New Roman" w:hAnsi="Times New Roman" w:cs="Times New Roman" w:hint="eastAsia"/>
                <w:sz w:val="20"/>
                <w:szCs w:val="20"/>
                <w:lang w:eastAsia="ru-RU"/>
              </w:rPr>
              <w:t>родителей</w:t>
            </w:r>
            <w:r w:rsidR="00A26E44" w:rsidRPr="00195A2D">
              <w:rPr>
                <w:rFonts w:ascii="Times New Roman" w:eastAsia="Times New Roman" w:hAnsi="Times New Roman" w:cs="Times New Roman"/>
                <w:sz w:val="20"/>
                <w:szCs w:val="20"/>
                <w:lang w:val="uk-UA" w:eastAsia="ru-RU"/>
              </w:rPr>
              <w:t xml:space="preserve"> </w:t>
            </w:r>
            <w:r w:rsidRPr="00195A2D">
              <w:rPr>
                <w:rFonts w:ascii="Times New Roman" w:eastAsia="Times New Roman" w:hAnsi="Times New Roman" w:cs="Times New Roman" w:hint="eastAsia"/>
                <w:sz w:val="20"/>
                <w:szCs w:val="20"/>
                <w:lang w:eastAsia="ru-RU"/>
              </w:rPr>
              <w:t>по</w:t>
            </w:r>
            <w:r w:rsidR="00195A2D">
              <w:rPr>
                <w:rFonts w:ascii="Times New Roman" w:eastAsia="Times New Roman" w:hAnsi="Times New Roman" w:cs="Times New Roman"/>
                <w:sz w:val="20"/>
                <w:szCs w:val="20"/>
                <w:lang w:eastAsia="ru-RU"/>
              </w:rPr>
              <w:t xml:space="preserve"> </w:t>
            </w:r>
            <w:r w:rsidRPr="00195A2D">
              <w:rPr>
                <w:rFonts w:ascii="Times New Roman" w:eastAsia="Times New Roman" w:hAnsi="Times New Roman" w:cs="Times New Roman" w:hint="eastAsia"/>
                <w:sz w:val="20"/>
                <w:szCs w:val="20"/>
                <w:lang w:eastAsia="ru-RU"/>
              </w:rPr>
              <w:t>отношению</w:t>
            </w:r>
            <w:r w:rsidR="00A26E44" w:rsidRPr="00195A2D">
              <w:rPr>
                <w:rFonts w:ascii="Times New Roman" w:eastAsia="Times New Roman" w:hAnsi="Times New Roman" w:cs="Times New Roman"/>
                <w:sz w:val="20"/>
                <w:szCs w:val="20"/>
                <w:lang w:val="uk-UA" w:eastAsia="ru-RU"/>
              </w:rPr>
              <w:t xml:space="preserve"> </w:t>
            </w:r>
            <w:r w:rsidRPr="00195A2D">
              <w:rPr>
                <w:rFonts w:ascii="Times New Roman" w:eastAsia="Times New Roman" w:hAnsi="Times New Roman" w:cs="Times New Roman" w:hint="eastAsia"/>
                <w:sz w:val="20"/>
                <w:szCs w:val="20"/>
                <w:lang w:eastAsia="ru-RU"/>
              </w:rPr>
              <w:t>к</w:t>
            </w:r>
            <w:r w:rsidR="00A26E44" w:rsidRPr="00195A2D">
              <w:rPr>
                <w:rFonts w:ascii="Times New Roman" w:eastAsia="Times New Roman" w:hAnsi="Times New Roman" w:cs="Times New Roman"/>
                <w:sz w:val="20"/>
                <w:szCs w:val="20"/>
                <w:lang w:val="uk-UA" w:eastAsia="ru-RU"/>
              </w:rPr>
              <w:t xml:space="preserve"> </w:t>
            </w:r>
            <w:r w:rsidRPr="00195A2D">
              <w:rPr>
                <w:rFonts w:ascii="Times New Roman" w:eastAsia="Times New Roman" w:hAnsi="Times New Roman" w:cs="Times New Roman" w:hint="eastAsia"/>
                <w:sz w:val="20"/>
                <w:szCs w:val="20"/>
                <w:lang w:eastAsia="ru-RU"/>
              </w:rPr>
              <w:t>детям</w:t>
            </w:r>
            <w:r w:rsidR="00A26E44" w:rsidRPr="00195A2D">
              <w:rPr>
                <w:rFonts w:ascii="Times New Roman" w:eastAsia="Times New Roman" w:hAnsi="Times New Roman" w:cs="Times New Roman"/>
                <w:sz w:val="20"/>
                <w:szCs w:val="20"/>
                <w:lang w:val="uk-UA" w:eastAsia="ru-RU"/>
              </w:rPr>
              <w:t xml:space="preserve"> </w:t>
            </w:r>
            <w:r w:rsidRPr="00195A2D">
              <w:rPr>
                <w:rFonts w:ascii="Times New Roman" w:eastAsia="Times New Roman" w:hAnsi="Times New Roman" w:cs="Times New Roman" w:hint="eastAsia"/>
                <w:sz w:val="20"/>
                <w:szCs w:val="20"/>
                <w:lang w:eastAsia="ru-RU"/>
              </w:rPr>
              <w:t>в</w:t>
            </w:r>
            <w:r w:rsidR="00A26E44" w:rsidRPr="00195A2D">
              <w:rPr>
                <w:rFonts w:ascii="Times New Roman" w:eastAsia="Times New Roman" w:hAnsi="Times New Roman" w:cs="Times New Roman"/>
                <w:sz w:val="20"/>
                <w:szCs w:val="20"/>
                <w:lang w:val="uk-UA" w:eastAsia="ru-RU"/>
              </w:rPr>
              <w:t xml:space="preserve"> </w:t>
            </w:r>
            <w:r w:rsidRPr="00195A2D">
              <w:rPr>
                <w:rFonts w:ascii="Times New Roman" w:eastAsia="Times New Roman" w:hAnsi="Times New Roman" w:cs="Times New Roman" w:hint="eastAsia"/>
                <w:sz w:val="20"/>
                <w:szCs w:val="20"/>
                <w:lang w:eastAsia="ru-RU"/>
              </w:rPr>
              <w:t>связи</w:t>
            </w:r>
            <w:r w:rsidR="00A26E44" w:rsidRPr="00195A2D">
              <w:rPr>
                <w:rFonts w:ascii="Times New Roman" w:eastAsia="Times New Roman" w:hAnsi="Times New Roman" w:cs="Times New Roman"/>
                <w:sz w:val="20"/>
                <w:szCs w:val="20"/>
                <w:lang w:val="uk-UA" w:eastAsia="ru-RU"/>
              </w:rPr>
              <w:t xml:space="preserve"> </w:t>
            </w:r>
            <w:r w:rsidRPr="00195A2D">
              <w:rPr>
                <w:rFonts w:ascii="Times New Roman" w:eastAsia="Times New Roman" w:hAnsi="Times New Roman" w:cs="Times New Roman" w:hint="eastAsia"/>
                <w:sz w:val="20"/>
                <w:szCs w:val="20"/>
                <w:lang w:eastAsia="ru-RU"/>
              </w:rPr>
              <w:t>с</w:t>
            </w:r>
            <w:r w:rsidR="00A26E44" w:rsidRPr="00195A2D">
              <w:rPr>
                <w:rFonts w:ascii="Times New Roman" w:eastAsia="Times New Roman" w:hAnsi="Times New Roman" w:cs="Times New Roman"/>
                <w:sz w:val="20"/>
                <w:szCs w:val="20"/>
                <w:lang w:val="uk-UA" w:eastAsia="ru-RU"/>
              </w:rPr>
              <w:t xml:space="preserve"> </w:t>
            </w:r>
            <w:r w:rsidR="0047755C" w:rsidRPr="00195A2D">
              <w:rPr>
                <w:rFonts w:ascii="Times New Roman" w:eastAsia="Times New Roman" w:hAnsi="Times New Roman" w:cs="Times New Roman"/>
                <w:sz w:val="20"/>
                <w:szCs w:val="20"/>
                <w:lang w:eastAsia="ru-RU"/>
              </w:rPr>
              <w:t>депрессией</w:t>
            </w:r>
            <w:r w:rsidR="00A162E3">
              <w:rPr>
                <w:rFonts w:ascii="Times New Roman" w:eastAsia="Times New Roman" w:hAnsi="Times New Roman" w:cs="Times New Roman"/>
                <w:sz w:val="20"/>
                <w:szCs w:val="20"/>
                <w:lang w:eastAsia="ru-RU"/>
              </w:rPr>
              <w:t>.</w:t>
            </w:r>
          </w:p>
          <w:p w:rsidR="00DF2D24" w:rsidRPr="00DF2D24" w:rsidRDefault="00DF2D24" w:rsidP="00CB2BF2">
            <w:pPr>
              <w:tabs>
                <w:tab w:val="left" w:pos="49"/>
              </w:tabs>
              <w:ind w:left="-93"/>
              <w:jc w:val="both"/>
              <w:rPr>
                <w:rFonts w:ascii="Times New Roman" w:eastAsia="Times New Roman" w:hAnsi="Times New Roman" w:cs="Times New Roman"/>
                <w:sz w:val="20"/>
                <w:szCs w:val="20"/>
                <w:lang w:eastAsia="ru-RU"/>
              </w:rPr>
            </w:pPr>
          </w:p>
        </w:tc>
      </w:tr>
      <w:tr w:rsidR="0047755C" w:rsidRPr="00DF2D24" w:rsidTr="00D72E57">
        <w:tc>
          <w:tcPr>
            <w:tcW w:w="1702" w:type="dxa"/>
          </w:tcPr>
          <w:p w:rsidR="0047755C" w:rsidRPr="00A26E44" w:rsidRDefault="0047755C" w:rsidP="00E975BC">
            <w:pPr>
              <w:ind w:left="-108"/>
              <w:jc w:val="both"/>
              <w:rPr>
                <w:rFonts w:ascii="Times New Roman" w:eastAsia="Times New Roman" w:hAnsi="Times New Roman" w:cs="Times New Roman"/>
                <w:sz w:val="20"/>
                <w:szCs w:val="20"/>
                <w:lang w:val="uk-UA" w:eastAsia="ru-RU"/>
              </w:rPr>
            </w:pPr>
            <w:r w:rsidRPr="0047755C">
              <w:rPr>
                <w:rFonts w:ascii="Times New Roman" w:eastAsia="Times New Roman" w:hAnsi="Times New Roman" w:cs="Times New Roman" w:hint="eastAsia"/>
                <w:sz w:val="20"/>
                <w:szCs w:val="20"/>
                <w:lang w:eastAsia="ru-RU"/>
              </w:rPr>
              <w:t>Социально</w:t>
            </w:r>
            <w:r w:rsidR="0005163A">
              <w:rPr>
                <w:rFonts w:ascii="Times New Roman" w:eastAsia="Times New Roman" w:hAnsi="Times New Roman" w:cs="Times New Roman"/>
                <w:sz w:val="20"/>
                <w:szCs w:val="20"/>
                <w:lang w:eastAsia="ru-RU"/>
              </w:rPr>
              <w:t>-</w:t>
            </w:r>
            <w:r w:rsidRPr="0047755C">
              <w:rPr>
                <w:rFonts w:ascii="Times New Roman" w:eastAsia="Times New Roman" w:hAnsi="Times New Roman" w:cs="Times New Roman" w:hint="eastAsia"/>
                <w:sz w:val="20"/>
                <w:szCs w:val="20"/>
                <w:lang w:eastAsia="ru-RU"/>
              </w:rPr>
              <w:t>психологические</w:t>
            </w:r>
            <w:r w:rsidR="00A26E44">
              <w:rPr>
                <w:rFonts w:ascii="Times New Roman" w:eastAsia="Times New Roman" w:hAnsi="Times New Roman" w:cs="Times New Roman"/>
                <w:sz w:val="20"/>
                <w:szCs w:val="20"/>
                <w:lang w:val="uk-UA" w:eastAsia="ru-RU"/>
              </w:rPr>
              <w:t xml:space="preserve"> </w:t>
            </w:r>
            <w:r w:rsidRPr="0047755C">
              <w:rPr>
                <w:rFonts w:ascii="Times New Roman" w:eastAsia="Times New Roman" w:hAnsi="Times New Roman" w:cs="Times New Roman" w:hint="eastAsia"/>
                <w:sz w:val="20"/>
                <w:szCs w:val="20"/>
                <w:lang w:eastAsia="ru-RU"/>
              </w:rPr>
              <w:t>и</w:t>
            </w:r>
            <w:r w:rsidR="00A26E44">
              <w:rPr>
                <w:rFonts w:ascii="Times New Roman" w:eastAsia="Times New Roman" w:hAnsi="Times New Roman" w:cs="Times New Roman"/>
                <w:sz w:val="20"/>
                <w:szCs w:val="20"/>
                <w:lang w:val="uk-UA" w:eastAsia="ru-RU"/>
              </w:rPr>
              <w:t xml:space="preserve"> </w:t>
            </w:r>
            <w:r w:rsidRPr="0047755C">
              <w:rPr>
                <w:rFonts w:ascii="Times New Roman" w:eastAsia="Times New Roman" w:hAnsi="Times New Roman" w:cs="Times New Roman" w:hint="eastAsia"/>
                <w:sz w:val="20"/>
                <w:szCs w:val="20"/>
                <w:lang w:eastAsia="ru-RU"/>
              </w:rPr>
              <w:t>психологические</w:t>
            </w:r>
          </w:p>
        </w:tc>
        <w:tc>
          <w:tcPr>
            <w:tcW w:w="1943" w:type="dxa"/>
          </w:tcPr>
          <w:p w:rsidR="00BB0E64" w:rsidRPr="00195A2D" w:rsidRDefault="00BB0E64" w:rsidP="00006264">
            <w:pPr>
              <w:pStyle w:val="a9"/>
              <w:numPr>
                <w:ilvl w:val="0"/>
                <w:numId w:val="93"/>
              </w:numPr>
              <w:tabs>
                <w:tab w:val="left" w:pos="176"/>
              </w:tabs>
              <w:ind w:left="-93" w:firstLine="0"/>
              <w:jc w:val="both"/>
              <w:rPr>
                <w:rFonts w:ascii="Times New Roman" w:eastAsia="Times New Roman" w:hAnsi="Times New Roman" w:cs="Times New Roman"/>
                <w:sz w:val="20"/>
                <w:szCs w:val="20"/>
                <w:lang w:eastAsia="ru-RU"/>
              </w:rPr>
            </w:pPr>
            <w:r w:rsidRPr="00195A2D">
              <w:rPr>
                <w:rFonts w:ascii="Times New Roman" w:eastAsia="Times New Roman" w:hAnsi="Times New Roman" w:cs="Times New Roman" w:hint="eastAsia"/>
                <w:sz w:val="20"/>
                <w:szCs w:val="20"/>
                <w:lang w:eastAsia="ru-RU"/>
              </w:rPr>
              <w:t>негативный</w:t>
            </w:r>
            <w:r w:rsidR="00A26E44" w:rsidRPr="00195A2D">
              <w:rPr>
                <w:rFonts w:ascii="Times New Roman" w:eastAsia="Times New Roman" w:hAnsi="Times New Roman" w:cs="Times New Roman"/>
                <w:sz w:val="20"/>
                <w:szCs w:val="20"/>
                <w:lang w:val="uk-UA" w:eastAsia="ru-RU"/>
              </w:rPr>
              <w:t xml:space="preserve"> </w:t>
            </w:r>
            <w:r w:rsidRPr="00195A2D">
              <w:rPr>
                <w:rFonts w:ascii="Times New Roman" w:eastAsia="Times New Roman" w:hAnsi="Times New Roman" w:cs="Times New Roman" w:hint="eastAsia"/>
                <w:sz w:val="20"/>
                <w:szCs w:val="20"/>
                <w:lang w:eastAsia="ru-RU"/>
              </w:rPr>
              <w:t>жизненный</w:t>
            </w:r>
            <w:r w:rsidR="00A26E44" w:rsidRPr="00195A2D">
              <w:rPr>
                <w:rFonts w:ascii="Times New Roman" w:eastAsia="Times New Roman" w:hAnsi="Times New Roman" w:cs="Times New Roman"/>
                <w:sz w:val="20"/>
                <w:szCs w:val="20"/>
                <w:lang w:val="uk-UA" w:eastAsia="ru-RU"/>
              </w:rPr>
              <w:t xml:space="preserve"> </w:t>
            </w:r>
            <w:r w:rsidRPr="00195A2D">
              <w:rPr>
                <w:rFonts w:ascii="Times New Roman" w:eastAsia="Times New Roman" w:hAnsi="Times New Roman" w:cs="Times New Roman" w:hint="eastAsia"/>
                <w:sz w:val="20"/>
                <w:szCs w:val="20"/>
                <w:lang w:eastAsia="ru-RU"/>
              </w:rPr>
              <w:t>опыт</w:t>
            </w:r>
            <w:r w:rsidR="00A26E44" w:rsidRPr="00195A2D">
              <w:rPr>
                <w:rFonts w:ascii="Times New Roman" w:eastAsia="Times New Roman" w:hAnsi="Times New Roman" w:cs="Times New Roman"/>
                <w:sz w:val="20"/>
                <w:szCs w:val="20"/>
                <w:lang w:val="uk-UA" w:eastAsia="ru-RU"/>
              </w:rPr>
              <w:t xml:space="preserve"> </w:t>
            </w:r>
            <w:r w:rsidRPr="00195A2D">
              <w:rPr>
                <w:rFonts w:ascii="Times New Roman" w:eastAsia="Times New Roman" w:hAnsi="Times New Roman" w:cs="Times New Roman" w:hint="eastAsia"/>
                <w:sz w:val="20"/>
                <w:szCs w:val="20"/>
                <w:lang w:eastAsia="ru-RU"/>
              </w:rPr>
              <w:t>родителей</w:t>
            </w:r>
            <w:r w:rsidRPr="00195A2D">
              <w:rPr>
                <w:rFonts w:ascii="Times New Roman" w:eastAsia="Times New Roman" w:hAnsi="Times New Roman" w:cs="Times New Roman"/>
                <w:sz w:val="20"/>
                <w:szCs w:val="20"/>
                <w:lang w:eastAsia="ru-RU"/>
              </w:rPr>
              <w:t>;</w:t>
            </w:r>
          </w:p>
          <w:p w:rsidR="00D72E57" w:rsidRPr="00D72E57" w:rsidRDefault="00BB0E64" w:rsidP="00006264">
            <w:pPr>
              <w:pStyle w:val="a9"/>
              <w:numPr>
                <w:ilvl w:val="0"/>
                <w:numId w:val="93"/>
              </w:numPr>
              <w:tabs>
                <w:tab w:val="left" w:pos="176"/>
              </w:tabs>
              <w:ind w:left="-93" w:firstLine="0"/>
              <w:jc w:val="both"/>
              <w:rPr>
                <w:rFonts w:ascii="Times New Roman" w:eastAsia="Times New Roman" w:hAnsi="Times New Roman" w:cs="Times New Roman"/>
                <w:sz w:val="20"/>
                <w:szCs w:val="20"/>
                <w:lang w:eastAsia="ru-RU"/>
              </w:rPr>
            </w:pPr>
            <w:r w:rsidRPr="00D72E57">
              <w:rPr>
                <w:rFonts w:ascii="Times New Roman" w:eastAsia="Times New Roman" w:hAnsi="Times New Roman" w:cs="Times New Roman" w:hint="eastAsia"/>
                <w:sz w:val="20"/>
                <w:szCs w:val="20"/>
                <w:lang w:eastAsia="ru-RU"/>
              </w:rPr>
              <w:t>высокий</w:t>
            </w:r>
            <w:r w:rsidR="00A26E44" w:rsidRPr="00D72E57">
              <w:rPr>
                <w:rFonts w:ascii="Times New Roman" w:eastAsia="Times New Roman" w:hAnsi="Times New Roman" w:cs="Times New Roman"/>
                <w:sz w:val="20"/>
                <w:szCs w:val="20"/>
                <w:lang w:val="uk-UA" w:eastAsia="ru-RU"/>
              </w:rPr>
              <w:t xml:space="preserve"> </w:t>
            </w:r>
            <w:r w:rsidRPr="00D72E57">
              <w:rPr>
                <w:rFonts w:ascii="Times New Roman" w:eastAsia="Times New Roman" w:hAnsi="Times New Roman" w:cs="Times New Roman" w:hint="eastAsia"/>
                <w:sz w:val="20"/>
                <w:szCs w:val="20"/>
                <w:lang w:eastAsia="ru-RU"/>
              </w:rPr>
              <w:t>уровень</w:t>
            </w:r>
            <w:r w:rsidR="00D72E57">
              <w:rPr>
                <w:rFonts w:ascii="Times New Roman" w:eastAsia="Times New Roman" w:hAnsi="Times New Roman" w:cs="Times New Roman"/>
                <w:sz w:val="20"/>
                <w:szCs w:val="20"/>
                <w:lang w:eastAsia="ru-RU"/>
              </w:rPr>
              <w:t xml:space="preserve"> </w:t>
            </w:r>
            <w:r w:rsidRPr="00D72E57">
              <w:rPr>
                <w:rFonts w:ascii="Times New Roman" w:eastAsia="Times New Roman" w:hAnsi="Times New Roman" w:cs="Times New Roman" w:hint="eastAsia"/>
                <w:sz w:val="20"/>
                <w:szCs w:val="20"/>
                <w:lang w:eastAsia="ru-RU"/>
              </w:rPr>
              <w:t>конфликтности</w:t>
            </w:r>
            <w:r w:rsidR="00A26E44" w:rsidRPr="00D72E57">
              <w:rPr>
                <w:rFonts w:ascii="Times New Roman" w:eastAsia="Times New Roman" w:hAnsi="Times New Roman" w:cs="Times New Roman"/>
                <w:sz w:val="20"/>
                <w:szCs w:val="20"/>
                <w:lang w:val="uk-UA" w:eastAsia="ru-RU"/>
              </w:rPr>
              <w:t xml:space="preserve"> </w:t>
            </w:r>
            <w:r w:rsidRPr="00D72E57">
              <w:rPr>
                <w:rFonts w:ascii="Times New Roman" w:eastAsia="Times New Roman" w:hAnsi="Times New Roman" w:cs="Times New Roman" w:hint="eastAsia"/>
                <w:sz w:val="20"/>
                <w:szCs w:val="20"/>
                <w:lang w:eastAsia="ru-RU"/>
              </w:rPr>
              <w:t>в</w:t>
            </w:r>
            <w:r w:rsidR="00A30526" w:rsidRPr="00D72E57">
              <w:rPr>
                <w:rFonts w:ascii="Times New Roman" w:eastAsia="Times New Roman" w:hAnsi="Times New Roman" w:cs="Times New Roman"/>
                <w:sz w:val="20"/>
                <w:szCs w:val="20"/>
                <w:lang w:eastAsia="ru-RU"/>
              </w:rPr>
              <w:t xml:space="preserve"> </w:t>
            </w:r>
            <w:r w:rsidRPr="00D72E57">
              <w:rPr>
                <w:rFonts w:ascii="Times New Roman" w:eastAsia="Times New Roman" w:hAnsi="Times New Roman" w:cs="Times New Roman" w:hint="eastAsia"/>
                <w:sz w:val="20"/>
                <w:szCs w:val="20"/>
                <w:lang w:eastAsia="ru-RU"/>
              </w:rPr>
              <w:t>семье</w:t>
            </w:r>
            <w:r w:rsidRPr="00D72E57">
              <w:rPr>
                <w:rFonts w:ascii="Times New Roman" w:eastAsia="Times New Roman" w:hAnsi="Times New Roman" w:cs="Times New Roman"/>
                <w:sz w:val="20"/>
                <w:szCs w:val="20"/>
                <w:lang w:eastAsia="ru-RU"/>
              </w:rPr>
              <w:t>;</w:t>
            </w:r>
            <w:r w:rsidR="00A26E44" w:rsidRPr="00D72E57">
              <w:rPr>
                <w:rFonts w:ascii="Times New Roman" w:eastAsia="Times New Roman" w:hAnsi="Times New Roman" w:cs="Times New Roman"/>
                <w:sz w:val="20"/>
                <w:szCs w:val="20"/>
                <w:lang w:val="uk-UA" w:eastAsia="ru-RU"/>
              </w:rPr>
              <w:t xml:space="preserve"> </w:t>
            </w:r>
          </w:p>
          <w:p w:rsidR="00BB0E64" w:rsidRPr="00D72E57" w:rsidRDefault="00BB0E64" w:rsidP="00006264">
            <w:pPr>
              <w:pStyle w:val="a9"/>
              <w:numPr>
                <w:ilvl w:val="0"/>
                <w:numId w:val="93"/>
              </w:numPr>
              <w:tabs>
                <w:tab w:val="left" w:pos="176"/>
              </w:tabs>
              <w:ind w:left="-93" w:firstLine="0"/>
              <w:jc w:val="both"/>
              <w:rPr>
                <w:rFonts w:ascii="Times New Roman" w:eastAsia="Times New Roman" w:hAnsi="Times New Roman" w:cs="Times New Roman"/>
                <w:sz w:val="20"/>
                <w:szCs w:val="20"/>
                <w:lang w:eastAsia="ru-RU"/>
              </w:rPr>
            </w:pPr>
            <w:r w:rsidRPr="00D72E57">
              <w:rPr>
                <w:rFonts w:ascii="Times New Roman" w:eastAsia="Times New Roman" w:hAnsi="Times New Roman" w:cs="Times New Roman" w:hint="eastAsia"/>
                <w:sz w:val="20"/>
                <w:szCs w:val="20"/>
                <w:lang w:eastAsia="ru-RU"/>
              </w:rPr>
              <w:t>предрасположенность</w:t>
            </w:r>
            <w:r w:rsidR="00A26E44" w:rsidRPr="00D72E57">
              <w:rPr>
                <w:rFonts w:ascii="Times New Roman" w:eastAsia="Times New Roman" w:hAnsi="Times New Roman" w:cs="Times New Roman"/>
                <w:sz w:val="20"/>
                <w:szCs w:val="20"/>
                <w:lang w:val="uk-UA" w:eastAsia="ru-RU"/>
              </w:rPr>
              <w:t xml:space="preserve"> </w:t>
            </w:r>
            <w:r w:rsidRPr="00D72E57">
              <w:rPr>
                <w:rFonts w:ascii="Times New Roman" w:eastAsia="Times New Roman" w:hAnsi="Times New Roman" w:cs="Times New Roman" w:hint="eastAsia"/>
                <w:sz w:val="20"/>
                <w:szCs w:val="20"/>
                <w:lang w:eastAsia="ru-RU"/>
              </w:rPr>
              <w:t>к</w:t>
            </w:r>
            <w:r w:rsidR="00A26E44" w:rsidRPr="00D72E57">
              <w:rPr>
                <w:rFonts w:ascii="Times New Roman" w:eastAsia="Times New Roman" w:hAnsi="Times New Roman" w:cs="Times New Roman"/>
                <w:sz w:val="20"/>
                <w:szCs w:val="20"/>
                <w:lang w:val="uk-UA" w:eastAsia="ru-RU"/>
              </w:rPr>
              <w:t xml:space="preserve"> </w:t>
            </w:r>
            <w:r w:rsidRPr="00D72E57">
              <w:rPr>
                <w:rFonts w:ascii="Times New Roman" w:eastAsia="Times New Roman" w:hAnsi="Times New Roman" w:cs="Times New Roman" w:hint="eastAsia"/>
                <w:sz w:val="20"/>
                <w:szCs w:val="20"/>
                <w:lang w:eastAsia="ru-RU"/>
              </w:rPr>
              <w:t>злоупотреблению</w:t>
            </w:r>
            <w:r w:rsidR="00A26E44" w:rsidRPr="00D72E57">
              <w:rPr>
                <w:rFonts w:ascii="Times New Roman" w:eastAsia="Times New Roman" w:hAnsi="Times New Roman" w:cs="Times New Roman"/>
                <w:sz w:val="20"/>
                <w:szCs w:val="20"/>
                <w:lang w:val="uk-UA" w:eastAsia="ru-RU"/>
              </w:rPr>
              <w:t xml:space="preserve"> </w:t>
            </w:r>
            <w:r w:rsidRPr="00D72E57">
              <w:rPr>
                <w:rFonts w:ascii="Times New Roman" w:eastAsia="Times New Roman" w:hAnsi="Times New Roman" w:cs="Times New Roman" w:hint="eastAsia"/>
                <w:sz w:val="20"/>
                <w:szCs w:val="20"/>
                <w:lang w:eastAsia="ru-RU"/>
              </w:rPr>
              <w:t>алкоголем</w:t>
            </w:r>
            <w:r w:rsidRPr="00D72E57">
              <w:rPr>
                <w:rFonts w:ascii="Times New Roman" w:eastAsia="Times New Roman" w:hAnsi="Times New Roman" w:cs="Times New Roman"/>
                <w:sz w:val="20"/>
                <w:szCs w:val="20"/>
                <w:lang w:eastAsia="ru-RU"/>
              </w:rPr>
              <w:t xml:space="preserve">, </w:t>
            </w:r>
            <w:r w:rsidRPr="00D72E57">
              <w:rPr>
                <w:rFonts w:ascii="Times New Roman" w:eastAsia="Times New Roman" w:hAnsi="Times New Roman" w:cs="Times New Roman" w:hint="eastAsia"/>
                <w:sz w:val="20"/>
                <w:szCs w:val="20"/>
                <w:lang w:eastAsia="ru-RU"/>
              </w:rPr>
              <w:t>наркотиками</w:t>
            </w:r>
            <w:r w:rsidRPr="00D72E57">
              <w:rPr>
                <w:rFonts w:ascii="Times New Roman" w:eastAsia="Times New Roman" w:hAnsi="Times New Roman" w:cs="Times New Roman"/>
                <w:sz w:val="20"/>
                <w:szCs w:val="20"/>
                <w:lang w:eastAsia="ru-RU"/>
              </w:rPr>
              <w:t>,</w:t>
            </w:r>
            <w:r w:rsidR="00D72E57" w:rsidRPr="00D72E57">
              <w:rPr>
                <w:rFonts w:ascii="Times New Roman" w:eastAsia="Times New Roman" w:hAnsi="Times New Roman" w:cs="Times New Roman" w:hint="eastAsia"/>
                <w:sz w:val="20"/>
                <w:szCs w:val="20"/>
                <w:lang w:eastAsia="ru-RU"/>
              </w:rPr>
              <w:t xml:space="preserve"> </w:t>
            </w:r>
            <w:r w:rsidRPr="00D72E57">
              <w:rPr>
                <w:rFonts w:ascii="Times New Roman" w:eastAsia="Times New Roman" w:hAnsi="Times New Roman" w:cs="Times New Roman" w:hint="eastAsia"/>
                <w:sz w:val="20"/>
                <w:szCs w:val="20"/>
                <w:lang w:eastAsia="ru-RU"/>
              </w:rPr>
              <w:t>суициду</w:t>
            </w:r>
            <w:r w:rsidR="00A162E3">
              <w:rPr>
                <w:rFonts w:ascii="Times New Roman" w:eastAsia="Times New Roman" w:hAnsi="Times New Roman" w:cs="Times New Roman"/>
                <w:sz w:val="20"/>
                <w:szCs w:val="20"/>
                <w:lang w:eastAsia="ru-RU"/>
              </w:rPr>
              <w:t>.</w:t>
            </w:r>
          </w:p>
        </w:tc>
        <w:tc>
          <w:tcPr>
            <w:tcW w:w="1731" w:type="dxa"/>
          </w:tcPr>
          <w:p w:rsidR="00416AD5" w:rsidRPr="00195A2D" w:rsidRDefault="00416AD5" w:rsidP="00006264">
            <w:pPr>
              <w:pStyle w:val="a9"/>
              <w:numPr>
                <w:ilvl w:val="0"/>
                <w:numId w:val="93"/>
              </w:numPr>
              <w:tabs>
                <w:tab w:val="left" w:pos="176"/>
              </w:tabs>
              <w:ind w:left="-93" w:firstLine="0"/>
              <w:jc w:val="both"/>
              <w:rPr>
                <w:rFonts w:ascii="Times New Roman" w:eastAsia="Times New Roman" w:hAnsi="Times New Roman" w:cs="Times New Roman"/>
                <w:sz w:val="20"/>
                <w:szCs w:val="20"/>
                <w:lang w:eastAsia="ru-RU"/>
              </w:rPr>
            </w:pPr>
            <w:r w:rsidRPr="00195A2D">
              <w:rPr>
                <w:rFonts w:ascii="Times New Roman" w:eastAsia="Times New Roman" w:hAnsi="Times New Roman" w:cs="Times New Roman" w:hint="eastAsia"/>
                <w:sz w:val="20"/>
                <w:szCs w:val="20"/>
                <w:lang w:eastAsia="ru-RU"/>
              </w:rPr>
              <w:t>высокий</w:t>
            </w:r>
            <w:r w:rsidR="00A26E44" w:rsidRPr="00195A2D">
              <w:rPr>
                <w:rFonts w:ascii="Times New Roman" w:eastAsia="Times New Roman" w:hAnsi="Times New Roman" w:cs="Times New Roman"/>
                <w:sz w:val="20"/>
                <w:szCs w:val="20"/>
                <w:lang w:val="uk-UA" w:eastAsia="ru-RU"/>
              </w:rPr>
              <w:t xml:space="preserve"> </w:t>
            </w:r>
            <w:r w:rsidRPr="00195A2D">
              <w:rPr>
                <w:rFonts w:ascii="Times New Roman" w:eastAsia="Times New Roman" w:hAnsi="Times New Roman" w:cs="Times New Roman" w:hint="eastAsia"/>
                <w:sz w:val="20"/>
                <w:szCs w:val="20"/>
                <w:lang w:eastAsia="ru-RU"/>
              </w:rPr>
              <w:t>риск</w:t>
            </w:r>
            <w:r w:rsidR="00A26E44" w:rsidRPr="00195A2D">
              <w:rPr>
                <w:rFonts w:ascii="Times New Roman" w:eastAsia="Times New Roman" w:hAnsi="Times New Roman" w:cs="Times New Roman"/>
                <w:sz w:val="20"/>
                <w:szCs w:val="20"/>
                <w:lang w:val="uk-UA" w:eastAsia="ru-RU"/>
              </w:rPr>
              <w:t xml:space="preserve"> </w:t>
            </w:r>
            <w:r w:rsidRPr="00195A2D">
              <w:rPr>
                <w:rFonts w:ascii="Times New Roman" w:eastAsia="Times New Roman" w:hAnsi="Times New Roman" w:cs="Times New Roman" w:hint="eastAsia"/>
                <w:sz w:val="20"/>
                <w:szCs w:val="20"/>
                <w:lang w:eastAsia="ru-RU"/>
              </w:rPr>
              <w:t>насилия</w:t>
            </w:r>
            <w:r w:rsidR="00A26E44" w:rsidRPr="00195A2D">
              <w:rPr>
                <w:rFonts w:ascii="Times New Roman" w:eastAsia="Times New Roman" w:hAnsi="Times New Roman" w:cs="Times New Roman"/>
                <w:sz w:val="20"/>
                <w:szCs w:val="20"/>
                <w:lang w:val="uk-UA" w:eastAsia="ru-RU"/>
              </w:rPr>
              <w:t xml:space="preserve"> </w:t>
            </w:r>
            <w:r w:rsidRPr="00195A2D">
              <w:rPr>
                <w:rFonts w:ascii="Times New Roman" w:eastAsia="Times New Roman" w:hAnsi="Times New Roman" w:cs="Times New Roman" w:hint="eastAsia"/>
                <w:sz w:val="20"/>
                <w:szCs w:val="20"/>
                <w:lang w:eastAsia="ru-RU"/>
              </w:rPr>
              <w:t>в</w:t>
            </w:r>
            <w:r w:rsidR="00A26E44" w:rsidRPr="00195A2D">
              <w:rPr>
                <w:rFonts w:ascii="Times New Roman" w:eastAsia="Times New Roman" w:hAnsi="Times New Roman" w:cs="Times New Roman"/>
                <w:sz w:val="20"/>
                <w:szCs w:val="20"/>
                <w:lang w:val="uk-UA" w:eastAsia="ru-RU"/>
              </w:rPr>
              <w:t xml:space="preserve"> </w:t>
            </w:r>
            <w:r w:rsidRPr="00195A2D">
              <w:rPr>
                <w:rFonts w:ascii="Times New Roman" w:eastAsia="Times New Roman" w:hAnsi="Times New Roman" w:cs="Times New Roman" w:hint="eastAsia"/>
                <w:sz w:val="20"/>
                <w:szCs w:val="20"/>
                <w:lang w:eastAsia="ru-RU"/>
              </w:rPr>
              <w:t>обществе</w:t>
            </w:r>
            <w:r w:rsidRPr="00195A2D">
              <w:rPr>
                <w:rFonts w:ascii="Times New Roman" w:eastAsia="Times New Roman" w:hAnsi="Times New Roman" w:cs="Times New Roman"/>
                <w:sz w:val="20"/>
                <w:szCs w:val="20"/>
                <w:lang w:eastAsia="ru-RU"/>
              </w:rPr>
              <w:t>;</w:t>
            </w:r>
          </w:p>
          <w:p w:rsidR="00416AD5" w:rsidRPr="00195A2D" w:rsidRDefault="00416AD5" w:rsidP="00006264">
            <w:pPr>
              <w:pStyle w:val="a9"/>
              <w:numPr>
                <w:ilvl w:val="0"/>
                <w:numId w:val="93"/>
              </w:numPr>
              <w:tabs>
                <w:tab w:val="left" w:pos="176"/>
              </w:tabs>
              <w:ind w:left="-93" w:firstLine="0"/>
              <w:jc w:val="both"/>
              <w:rPr>
                <w:rFonts w:ascii="Times New Roman" w:eastAsia="Times New Roman" w:hAnsi="Times New Roman" w:cs="Times New Roman"/>
                <w:sz w:val="20"/>
                <w:szCs w:val="20"/>
                <w:lang w:eastAsia="ru-RU"/>
              </w:rPr>
            </w:pPr>
            <w:r w:rsidRPr="00195A2D">
              <w:rPr>
                <w:rFonts w:ascii="Times New Roman" w:eastAsia="Times New Roman" w:hAnsi="Times New Roman" w:cs="Times New Roman" w:hint="eastAsia"/>
                <w:sz w:val="20"/>
                <w:szCs w:val="20"/>
                <w:lang w:eastAsia="ru-RU"/>
              </w:rPr>
              <w:t>повышенная</w:t>
            </w:r>
            <w:r w:rsidR="00A26E44" w:rsidRPr="00195A2D">
              <w:rPr>
                <w:rFonts w:ascii="Times New Roman" w:eastAsia="Times New Roman" w:hAnsi="Times New Roman" w:cs="Times New Roman"/>
                <w:sz w:val="20"/>
                <w:szCs w:val="20"/>
                <w:lang w:val="uk-UA" w:eastAsia="ru-RU"/>
              </w:rPr>
              <w:t xml:space="preserve"> </w:t>
            </w:r>
            <w:r w:rsidRPr="00195A2D">
              <w:rPr>
                <w:rFonts w:ascii="Times New Roman" w:eastAsia="Times New Roman" w:hAnsi="Times New Roman" w:cs="Times New Roman" w:hint="eastAsia"/>
                <w:sz w:val="20"/>
                <w:szCs w:val="20"/>
                <w:lang w:eastAsia="ru-RU"/>
              </w:rPr>
              <w:t>тревожность</w:t>
            </w:r>
            <w:r w:rsidR="00A26E44" w:rsidRPr="00195A2D">
              <w:rPr>
                <w:rFonts w:ascii="Times New Roman" w:eastAsia="Times New Roman" w:hAnsi="Times New Roman" w:cs="Times New Roman"/>
                <w:sz w:val="20"/>
                <w:szCs w:val="20"/>
                <w:lang w:val="uk-UA" w:eastAsia="ru-RU"/>
              </w:rPr>
              <w:t xml:space="preserve"> </w:t>
            </w:r>
            <w:r w:rsidRPr="00195A2D">
              <w:rPr>
                <w:rFonts w:ascii="Times New Roman" w:eastAsia="Times New Roman" w:hAnsi="Times New Roman" w:cs="Times New Roman" w:hint="eastAsia"/>
                <w:sz w:val="20"/>
                <w:szCs w:val="20"/>
                <w:lang w:eastAsia="ru-RU"/>
              </w:rPr>
              <w:t>членов</w:t>
            </w:r>
            <w:r w:rsidR="00A26E44" w:rsidRPr="00195A2D">
              <w:rPr>
                <w:rFonts w:ascii="Times New Roman" w:eastAsia="Times New Roman" w:hAnsi="Times New Roman" w:cs="Times New Roman"/>
                <w:sz w:val="20"/>
                <w:szCs w:val="20"/>
                <w:lang w:val="uk-UA" w:eastAsia="ru-RU"/>
              </w:rPr>
              <w:t xml:space="preserve"> </w:t>
            </w:r>
            <w:r w:rsidRPr="00195A2D">
              <w:rPr>
                <w:rFonts w:ascii="Times New Roman" w:eastAsia="Times New Roman" w:hAnsi="Times New Roman" w:cs="Times New Roman" w:hint="eastAsia"/>
                <w:sz w:val="20"/>
                <w:szCs w:val="20"/>
                <w:lang w:eastAsia="ru-RU"/>
              </w:rPr>
              <w:t>общества</w:t>
            </w:r>
            <w:r w:rsidRPr="00195A2D">
              <w:rPr>
                <w:rFonts w:ascii="Times New Roman" w:eastAsia="Times New Roman" w:hAnsi="Times New Roman" w:cs="Times New Roman"/>
                <w:sz w:val="20"/>
                <w:szCs w:val="20"/>
                <w:lang w:eastAsia="ru-RU"/>
              </w:rPr>
              <w:t>;</w:t>
            </w:r>
          </w:p>
          <w:p w:rsidR="0047755C" w:rsidRPr="00195A2D" w:rsidRDefault="00416AD5" w:rsidP="00006264">
            <w:pPr>
              <w:pStyle w:val="a9"/>
              <w:numPr>
                <w:ilvl w:val="0"/>
                <w:numId w:val="93"/>
              </w:numPr>
              <w:tabs>
                <w:tab w:val="left" w:pos="176"/>
              </w:tabs>
              <w:ind w:left="-93" w:firstLine="0"/>
              <w:jc w:val="both"/>
              <w:rPr>
                <w:rFonts w:ascii="Times New Roman" w:eastAsia="Times New Roman" w:hAnsi="Times New Roman" w:cs="Times New Roman"/>
                <w:sz w:val="20"/>
                <w:szCs w:val="20"/>
                <w:lang w:eastAsia="ru-RU"/>
              </w:rPr>
            </w:pPr>
            <w:proofErr w:type="spellStart"/>
            <w:r w:rsidRPr="00195A2D">
              <w:rPr>
                <w:rFonts w:ascii="Times New Roman" w:eastAsia="Times New Roman" w:hAnsi="Times New Roman" w:cs="Times New Roman" w:hint="eastAsia"/>
                <w:sz w:val="20"/>
                <w:szCs w:val="20"/>
                <w:lang w:eastAsia="ru-RU"/>
              </w:rPr>
              <w:t>девиантное</w:t>
            </w:r>
            <w:proofErr w:type="spellEnd"/>
            <w:r w:rsidRPr="00195A2D">
              <w:rPr>
                <w:rFonts w:ascii="Times New Roman" w:eastAsia="Times New Roman" w:hAnsi="Times New Roman" w:cs="Times New Roman"/>
                <w:sz w:val="20"/>
                <w:szCs w:val="20"/>
                <w:lang w:eastAsia="ru-RU"/>
              </w:rPr>
              <w:t xml:space="preserve">, </w:t>
            </w:r>
            <w:proofErr w:type="spellStart"/>
            <w:r w:rsidRPr="00195A2D">
              <w:rPr>
                <w:rFonts w:ascii="Times New Roman" w:eastAsia="Times New Roman" w:hAnsi="Times New Roman" w:cs="Times New Roman" w:hint="eastAsia"/>
                <w:sz w:val="20"/>
                <w:szCs w:val="20"/>
                <w:lang w:eastAsia="ru-RU"/>
              </w:rPr>
              <w:t>аддиктивное</w:t>
            </w:r>
            <w:proofErr w:type="spellEnd"/>
            <w:r w:rsidR="00A26E44" w:rsidRPr="00195A2D">
              <w:rPr>
                <w:rFonts w:ascii="Times New Roman" w:eastAsia="Times New Roman" w:hAnsi="Times New Roman" w:cs="Times New Roman"/>
                <w:sz w:val="20"/>
                <w:szCs w:val="20"/>
                <w:lang w:val="uk-UA" w:eastAsia="ru-RU"/>
              </w:rPr>
              <w:t xml:space="preserve"> </w:t>
            </w:r>
            <w:r w:rsidRPr="00195A2D">
              <w:rPr>
                <w:rFonts w:ascii="Times New Roman" w:eastAsia="Times New Roman" w:hAnsi="Times New Roman" w:cs="Times New Roman" w:hint="eastAsia"/>
                <w:sz w:val="20"/>
                <w:szCs w:val="20"/>
                <w:lang w:eastAsia="ru-RU"/>
              </w:rPr>
              <w:t>и</w:t>
            </w:r>
            <w:r w:rsidR="00A26E44" w:rsidRPr="00195A2D">
              <w:rPr>
                <w:rFonts w:ascii="Times New Roman" w:eastAsia="Times New Roman" w:hAnsi="Times New Roman" w:cs="Times New Roman"/>
                <w:sz w:val="20"/>
                <w:szCs w:val="20"/>
                <w:lang w:val="uk-UA" w:eastAsia="ru-RU"/>
              </w:rPr>
              <w:t xml:space="preserve"> </w:t>
            </w:r>
            <w:proofErr w:type="spellStart"/>
            <w:r w:rsidRPr="00195A2D">
              <w:rPr>
                <w:rFonts w:ascii="Times New Roman" w:eastAsia="Times New Roman" w:hAnsi="Times New Roman" w:cs="Times New Roman" w:hint="eastAsia"/>
                <w:sz w:val="20"/>
                <w:szCs w:val="20"/>
                <w:lang w:eastAsia="ru-RU"/>
              </w:rPr>
              <w:t>делинквентное</w:t>
            </w:r>
            <w:proofErr w:type="spellEnd"/>
            <w:r w:rsidR="00A26E44" w:rsidRPr="00195A2D">
              <w:rPr>
                <w:rFonts w:ascii="Times New Roman" w:eastAsia="Times New Roman" w:hAnsi="Times New Roman" w:cs="Times New Roman"/>
                <w:sz w:val="20"/>
                <w:szCs w:val="20"/>
                <w:lang w:val="uk-UA" w:eastAsia="ru-RU"/>
              </w:rPr>
              <w:t xml:space="preserve"> </w:t>
            </w:r>
            <w:r w:rsidRPr="00195A2D">
              <w:rPr>
                <w:rFonts w:ascii="Times New Roman" w:eastAsia="Times New Roman" w:hAnsi="Times New Roman" w:cs="Times New Roman" w:hint="eastAsia"/>
                <w:sz w:val="20"/>
                <w:szCs w:val="20"/>
                <w:lang w:eastAsia="ru-RU"/>
              </w:rPr>
              <w:t>поведение</w:t>
            </w:r>
            <w:r w:rsidR="00A26E44" w:rsidRPr="00195A2D">
              <w:rPr>
                <w:rFonts w:ascii="Times New Roman" w:eastAsia="Times New Roman" w:hAnsi="Times New Roman" w:cs="Times New Roman"/>
                <w:sz w:val="20"/>
                <w:szCs w:val="20"/>
                <w:lang w:val="uk-UA" w:eastAsia="ru-RU"/>
              </w:rPr>
              <w:t xml:space="preserve"> </w:t>
            </w:r>
            <w:r w:rsidRPr="00195A2D">
              <w:rPr>
                <w:rFonts w:ascii="Times New Roman" w:eastAsia="Times New Roman" w:hAnsi="Times New Roman" w:cs="Times New Roman" w:hint="eastAsia"/>
                <w:sz w:val="20"/>
                <w:szCs w:val="20"/>
                <w:lang w:eastAsia="ru-RU"/>
              </w:rPr>
              <w:t>членов</w:t>
            </w:r>
            <w:r w:rsidR="00A26E44" w:rsidRPr="00195A2D">
              <w:rPr>
                <w:rFonts w:ascii="Times New Roman" w:eastAsia="Times New Roman" w:hAnsi="Times New Roman" w:cs="Times New Roman"/>
                <w:sz w:val="20"/>
                <w:szCs w:val="20"/>
                <w:lang w:val="uk-UA" w:eastAsia="ru-RU"/>
              </w:rPr>
              <w:t xml:space="preserve"> </w:t>
            </w:r>
            <w:r w:rsidRPr="00195A2D">
              <w:rPr>
                <w:rFonts w:ascii="Times New Roman" w:eastAsia="Times New Roman" w:hAnsi="Times New Roman" w:cs="Times New Roman" w:hint="eastAsia"/>
                <w:sz w:val="20"/>
                <w:szCs w:val="20"/>
                <w:lang w:eastAsia="ru-RU"/>
              </w:rPr>
              <w:t>общества</w:t>
            </w:r>
            <w:r w:rsidR="00A162E3">
              <w:rPr>
                <w:rFonts w:ascii="Times New Roman" w:eastAsia="Times New Roman" w:hAnsi="Times New Roman" w:cs="Times New Roman"/>
                <w:sz w:val="20"/>
                <w:szCs w:val="20"/>
                <w:lang w:eastAsia="ru-RU"/>
              </w:rPr>
              <w:t>.</w:t>
            </w:r>
          </w:p>
        </w:tc>
        <w:tc>
          <w:tcPr>
            <w:tcW w:w="1429" w:type="dxa"/>
          </w:tcPr>
          <w:p w:rsidR="00416AD5" w:rsidRPr="00195A2D" w:rsidRDefault="00416AD5" w:rsidP="00006264">
            <w:pPr>
              <w:pStyle w:val="a9"/>
              <w:numPr>
                <w:ilvl w:val="0"/>
                <w:numId w:val="93"/>
              </w:numPr>
              <w:tabs>
                <w:tab w:val="left" w:pos="45"/>
              </w:tabs>
              <w:ind w:left="-93" w:firstLine="0"/>
              <w:jc w:val="both"/>
              <w:rPr>
                <w:rFonts w:ascii="Times New Roman" w:eastAsia="Times New Roman" w:hAnsi="Times New Roman" w:cs="Times New Roman"/>
                <w:sz w:val="20"/>
                <w:szCs w:val="20"/>
                <w:lang w:eastAsia="ru-RU"/>
              </w:rPr>
            </w:pPr>
            <w:r w:rsidRPr="00195A2D">
              <w:rPr>
                <w:rFonts w:ascii="Times New Roman" w:eastAsia="Times New Roman" w:hAnsi="Times New Roman" w:cs="Times New Roman" w:hint="eastAsia"/>
                <w:sz w:val="20"/>
                <w:szCs w:val="20"/>
                <w:lang w:eastAsia="ru-RU"/>
              </w:rPr>
              <w:t>высокий</w:t>
            </w:r>
            <w:r w:rsidR="00A26E44" w:rsidRPr="00195A2D">
              <w:rPr>
                <w:rFonts w:ascii="Times New Roman" w:eastAsia="Times New Roman" w:hAnsi="Times New Roman" w:cs="Times New Roman"/>
                <w:sz w:val="20"/>
                <w:szCs w:val="20"/>
                <w:lang w:val="uk-UA" w:eastAsia="ru-RU"/>
              </w:rPr>
              <w:t xml:space="preserve"> </w:t>
            </w:r>
            <w:r w:rsidRPr="00195A2D">
              <w:rPr>
                <w:rFonts w:ascii="Times New Roman" w:eastAsia="Times New Roman" w:hAnsi="Times New Roman" w:cs="Times New Roman" w:hint="eastAsia"/>
                <w:sz w:val="20"/>
                <w:szCs w:val="20"/>
                <w:lang w:eastAsia="ru-RU"/>
              </w:rPr>
              <w:t>риск</w:t>
            </w:r>
            <w:r w:rsidR="00A26E44" w:rsidRPr="00195A2D">
              <w:rPr>
                <w:rFonts w:ascii="Times New Roman" w:eastAsia="Times New Roman" w:hAnsi="Times New Roman" w:cs="Times New Roman"/>
                <w:sz w:val="20"/>
                <w:szCs w:val="20"/>
                <w:lang w:val="uk-UA" w:eastAsia="ru-RU"/>
              </w:rPr>
              <w:t xml:space="preserve"> </w:t>
            </w:r>
            <w:r w:rsidRPr="00195A2D">
              <w:rPr>
                <w:rFonts w:ascii="Times New Roman" w:eastAsia="Times New Roman" w:hAnsi="Times New Roman" w:cs="Times New Roman" w:hint="eastAsia"/>
                <w:sz w:val="20"/>
                <w:szCs w:val="20"/>
                <w:lang w:eastAsia="ru-RU"/>
              </w:rPr>
              <w:t>насилия</w:t>
            </w:r>
            <w:r w:rsidR="00A26E44" w:rsidRPr="00195A2D">
              <w:rPr>
                <w:rFonts w:ascii="Times New Roman" w:eastAsia="Times New Roman" w:hAnsi="Times New Roman" w:cs="Times New Roman"/>
                <w:sz w:val="20"/>
                <w:szCs w:val="20"/>
                <w:lang w:val="uk-UA" w:eastAsia="ru-RU"/>
              </w:rPr>
              <w:t xml:space="preserve"> </w:t>
            </w:r>
            <w:r w:rsidRPr="00195A2D">
              <w:rPr>
                <w:rFonts w:ascii="Times New Roman" w:eastAsia="Times New Roman" w:hAnsi="Times New Roman" w:cs="Times New Roman" w:hint="eastAsia"/>
                <w:sz w:val="20"/>
                <w:szCs w:val="20"/>
                <w:lang w:eastAsia="ru-RU"/>
              </w:rPr>
              <w:t>в</w:t>
            </w:r>
            <w:r w:rsidR="00A26E44" w:rsidRPr="00195A2D">
              <w:rPr>
                <w:rFonts w:ascii="Times New Roman" w:eastAsia="Times New Roman" w:hAnsi="Times New Roman" w:cs="Times New Roman"/>
                <w:sz w:val="20"/>
                <w:szCs w:val="20"/>
                <w:lang w:val="uk-UA" w:eastAsia="ru-RU"/>
              </w:rPr>
              <w:t xml:space="preserve"> </w:t>
            </w:r>
            <w:r w:rsidRPr="00195A2D">
              <w:rPr>
                <w:rFonts w:ascii="Times New Roman" w:eastAsia="Times New Roman" w:hAnsi="Times New Roman" w:cs="Times New Roman" w:hint="eastAsia"/>
                <w:sz w:val="20"/>
                <w:szCs w:val="20"/>
                <w:lang w:eastAsia="ru-RU"/>
              </w:rPr>
              <w:t>семье</w:t>
            </w:r>
            <w:r w:rsidRPr="00195A2D">
              <w:rPr>
                <w:rFonts w:ascii="Times New Roman" w:eastAsia="Times New Roman" w:hAnsi="Times New Roman" w:cs="Times New Roman"/>
                <w:sz w:val="20"/>
                <w:szCs w:val="20"/>
                <w:lang w:eastAsia="ru-RU"/>
              </w:rPr>
              <w:t>;</w:t>
            </w:r>
          </w:p>
          <w:p w:rsidR="00416AD5" w:rsidRPr="00195A2D" w:rsidRDefault="00416AD5" w:rsidP="00006264">
            <w:pPr>
              <w:pStyle w:val="a9"/>
              <w:numPr>
                <w:ilvl w:val="0"/>
                <w:numId w:val="93"/>
              </w:numPr>
              <w:tabs>
                <w:tab w:val="left" w:pos="45"/>
              </w:tabs>
              <w:ind w:left="-93" w:firstLine="0"/>
              <w:jc w:val="both"/>
              <w:rPr>
                <w:rFonts w:ascii="Times New Roman" w:eastAsia="Times New Roman" w:hAnsi="Times New Roman" w:cs="Times New Roman"/>
                <w:sz w:val="20"/>
                <w:szCs w:val="20"/>
                <w:lang w:eastAsia="ru-RU"/>
              </w:rPr>
            </w:pPr>
            <w:r w:rsidRPr="00195A2D">
              <w:rPr>
                <w:rFonts w:ascii="Times New Roman" w:eastAsia="Times New Roman" w:hAnsi="Times New Roman" w:cs="Times New Roman" w:hint="eastAsia"/>
                <w:sz w:val="20"/>
                <w:szCs w:val="20"/>
                <w:lang w:eastAsia="ru-RU"/>
              </w:rPr>
              <w:t>повышенная</w:t>
            </w:r>
            <w:r w:rsidR="00A26E44" w:rsidRPr="00195A2D">
              <w:rPr>
                <w:rFonts w:ascii="Times New Roman" w:eastAsia="Times New Roman" w:hAnsi="Times New Roman" w:cs="Times New Roman"/>
                <w:sz w:val="20"/>
                <w:szCs w:val="20"/>
                <w:lang w:val="uk-UA" w:eastAsia="ru-RU"/>
              </w:rPr>
              <w:t xml:space="preserve"> </w:t>
            </w:r>
            <w:r w:rsidRPr="00195A2D">
              <w:rPr>
                <w:rFonts w:ascii="Times New Roman" w:eastAsia="Times New Roman" w:hAnsi="Times New Roman" w:cs="Times New Roman" w:hint="eastAsia"/>
                <w:sz w:val="20"/>
                <w:szCs w:val="20"/>
                <w:lang w:eastAsia="ru-RU"/>
              </w:rPr>
              <w:t>тревожность</w:t>
            </w:r>
            <w:r w:rsidR="00A26E44" w:rsidRPr="00195A2D">
              <w:rPr>
                <w:rFonts w:ascii="Times New Roman" w:eastAsia="Times New Roman" w:hAnsi="Times New Roman" w:cs="Times New Roman"/>
                <w:sz w:val="20"/>
                <w:szCs w:val="20"/>
                <w:lang w:val="uk-UA" w:eastAsia="ru-RU"/>
              </w:rPr>
              <w:t xml:space="preserve"> </w:t>
            </w:r>
            <w:r w:rsidRPr="00195A2D">
              <w:rPr>
                <w:rFonts w:ascii="Times New Roman" w:eastAsia="Times New Roman" w:hAnsi="Times New Roman" w:cs="Times New Roman" w:hint="eastAsia"/>
                <w:sz w:val="20"/>
                <w:szCs w:val="20"/>
                <w:lang w:eastAsia="ru-RU"/>
              </w:rPr>
              <w:t>родителей</w:t>
            </w:r>
            <w:r w:rsidRPr="00195A2D">
              <w:rPr>
                <w:rFonts w:ascii="Times New Roman" w:eastAsia="Times New Roman" w:hAnsi="Times New Roman" w:cs="Times New Roman"/>
                <w:sz w:val="20"/>
                <w:szCs w:val="20"/>
                <w:lang w:eastAsia="ru-RU"/>
              </w:rPr>
              <w:t>;</w:t>
            </w:r>
          </w:p>
          <w:p w:rsidR="00416AD5" w:rsidRPr="00195A2D" w:rsidRDefault="00416AD5" w:rsidP="00006264">
            <w:pPr>
              <w:pStyle w:val="a9"/>
              <w:numPr>
                <w:ilvl w:val="0"/>
                <w:numId w:val="93"/>
              </w:numPr>
              <w:tabs>
                <w:tab w:val="left" w:pos="45"/>
              </w:tabs>
              <w:ind w:left="-93" w:firstLine="0"/>
              <w:jc w:val="both"/>
              <w:rPr>
                <w:rFonts w:ascii="Times New Roman" w:eastAsia="Times New Roman" w:hAnsi="Times New Roman" w:cs="Times New Roman"/>
                <w:sz w:val="20"/>
                <w:szCs w:val="20"/>
                <w:lang w:eastAsia="ru-RU"/>
              </w:rPr>
            </w:pPr>
            <w:r w:rsidRPr="00195A2D">
              <w:rPr>
                <w:rFonts w:ascii="Times New Roman" w:eastAsia="Times New Roman" w:hAnsi="Times New Roman" w:cs="Times New Roman" w:hint="eastAsia"/>
                <w:sz w:val="20"/>
                <w:szCs w:val="20"/>
                <w:lang w:eastAsia="ru-RU"/>
              </w:rPr>
              <w:t>разводы</w:t>
            </w:r>
            <w:r w:rsidRPr="00195A2D">
              <w:rPr>
                <w:rFonts w:ascii="Times New Roman" w:eastAsia="Times New Roman" w:hAnsi="Times New Roman" w:cs="Times New Roman"/>
                <w:sz w:val="20"/>
                <w:szCs w:val="20"/>
                <w:lang w:eastAsia="ru-RU"/>
              </w:rPr>
              <w:t>;</w:t>
            </w:r>
          </w:p>
          <w:p w:rsidR="0047755C" w:rsidRPr="00195A2D" w:rsidRDefault="00416AD5" w:rsidP="00006264">
            <w:pPr>
              <w:pStyle w:val="a9"/>
              <w:numPr>
                <w:ilvl w:val="0"/>
                <w:numId w:val="93"/>
              </w:numPr>
              <w:tabs>
                <w:tab w:val="left" w:pos="45"/>
              </w:tabs>
              <w:ind w:left="-93" w:firstLine="0"/>
              <w:jc w:val="both"/>
              <w:rPr>
                <w:rFonts w:ascii="Times New Roman" w:eastAsia="Times New Roman" w:hAnsi="Times New Roman" w:cs="Times New Roman"/>
                <w:sz w:val="20"/>
                <w:szCs w:val="20"/>
                <w:lang w:eastAsia="ru-RU"/>
              </w:rPr>
            </w:pPr>
            <w:r w:rsidRPr="00195A2D">
              <w:rPr>
                <w:rFonts w:ascii="Times New Roman" w:eastAsia="Times New Roman" w:hAnsi="Times New Roman" w:cs="Times New Roman" w:hint="eastAsia"/>
                <w:sz w:val="20"/>
                <w:szCs w:val="20"/>
                <w:lang w:eastAsia="ru-RU"/>
              </w:rPr>
              <w:t>уход</w:t>
            </w:r>
            <w:r w:rsidR="00A26E44" w:rsidRPr="00195A2D">
              <w:rPr>
                <w:rFonts w:ascii="Times New Roman" w:eastAsia="Times New Roman" w:hAnsi="Times New Roman" w:cs="Times New Roman"/>
                <w:sz w:val="20"/>
                <w:szCs w:val="20"/>
                <w:lang w:val="uk-UA" w:eastAsia="ru-RU"/>
              </w:rPr>
              <w:t xml:space="preserve"> </w:t>
            </w:r>
            <w:r w:rsidRPr="00195A2D">
              <w:rPr>
                <w:rFonts w:ascii="Times New Roman" w:eastAsia="Times New Roman" w:hAnsi="Times New Roman" w:cs="Times New Roman" w:hint="eastAsia"/>
                <w:sz w:val="20"/>
                <w:szCs w:val="20"/>
                <w:lang w:eastAsia="ru-RU"/>
              </w:rPr>
              <w:t>детей</w:t>
            </w:r>
            <w:r w:rsidR="00A26E44" w:rsidRPr="00195A2D">
              <w:rPr>
                <w:rFonts w:ascii="Times New Roman" w:eastAsia="Times New Roman" w:hAnsi="Times New Roman" w:cs="Times New Roman"/>
                <w:sz w:val="20"/>
                <w:szCs w:val="20"/>
                <w:lang w:val="uk-UA" w:eastAsia="ru-RU"/>
              </w:rPr>
              <w:t xml:space="preserve"> </w:t>
            </w:r>
            <w:r w:rsidRPr="00195A2D">
              <w:rPr>
                <w:rFonts w:ascii="Times New Roman" w:eastAsia="Times New Roman" w:hAnsi="Times New Roman" w:cs="Times New Roman" w:hint="eastAsia"/>
                <w:sz w:val="20"/>
                <w:szCs w:val="20"/>
                <w:lang w:eastAsia="ru-RU"/>
              </w:rPr>
              <w:t>из</w:t>
            </w:r>
            <w:r w:rsidR="00A26E44" w:rsidRPr="00195A2D">
              <w:rPr>
                <w:rFonts w:ascii="Times New Roman" w:eastAsia="Times New Roman" w:hAnsi="Times New Roman" w:cs="Times New Roman"/>
                <w:sz w:val="20"/>
                <w:szCs w:val="20"/>
                <w:lang w:val="uk-UA" w:eastAsia="ru-RU"/>
              </w:rPr>
              <w:t xml:space="preserve"> </w:t>
            </w:r>
            <w:r w:rsidRPr="00195A2D">
              <w:rPr>
                <w:rFonts w:ascii="Times New Roman" w:eastAsia="Times New Roman" w:hAnsi="Times New Roman" w:cs="Times New Roman" w:hint="eastAsia"/>
                <w:sz w:val="20"/>
                <w:szCs w:val="20"/>
                <w:lang w:eastAsia="ru-RU"/>
              </w:rPr>
              <w:t>дома</w:t>
            </w:r>
            <w:r w:rsidRPr="00195A2D">
              <w:rPr>
                <w:rFonts w:ascii="Times New Roman" w:eastAsia="Times New Roman" w:hAnsi="Times New Roman" w:cs="Times New Roman"/>
                <w:sz w:val="20"/>
                <w:szCs w:val="20"/>
                <w:lang w:eastAsia="ru-RU"/>
              </w:rPr>
              <w:t>;</w:t>
            </w:r>
          </w:p>
          <w:p w:rsidR="00D70589" w:rsidRPr="00195A2D" w:rsidRDefault="00D70589" w:rsidP="00006264">
            <w:pPr>
              <w:pStyle w:val="a9"/>
              <w:numPr>
                <w:ilvl w:val="0"/>
                <w:numId w:val="93"/>
              </w:numPr>
              <w:tabs>
                <w:tab w:val="left" w:pos="45"/>
              </w:tabs>
              <w:ind w:left="-93" w:firstLine="0"/>
              <w:jc w:val="both"/>
              <w:rPr>
                <w:rFonts w:ascii="Times New Roman" w:eastAsia="Times New Roman" w:hAnsi="Times New Roman" w:cs="Times New Roman"/>
                <w:sz w:val="20"/>
                <w:szCs w:val="20"/>
                <w:lang w:eastAsia="ru-RU"/>
              </w:rPr>
            </w:pPr>
            <w:r w:rsidRPr="00195A2D">
              <w:rPr>
                <w:rFonts w:ascii="Times New Roman" w:eastAsia="Times New Roman" w:hAnsi="Times New Roman" w:cs="Times New Roman" w:hint="eastAsia"/>
                <w:sz w:val="20"/>
                <w:szCs w:val="20"/>
                <w:lang w:eastAsia="ru-RU"/>
              </w:rPr>
              <w:t>попытки</w:t>
            </w:r>
            <w:r w:rsidR="000B05F1">
              <w:rPr>
                <w:rFonts w:ascii="Times New Roman" w:eastAsia="Times New Roman" w:hAnsi="Times New Roman" w:cs="Times New Roman"/>
                <w:sz w:val="20"/>
                <w:szCs w:val="20"/>
                <w:lang w:eastAsia="ru-RU"/>
              </w:rPr>
              <w:t xml:space="preserve"> суицида</w:t>
            </w:r>
            <w:r w:rsidRPr="00195A2D">
              <w:rPr>
                <w:rFonts w:ascii="Times New Roman" w:eastAsia="Times New Roman" w:hAnsi="Times New Roman" w:cs="Times New Roman"/>
                <w:sz w:val="20"/>
                <w:szCs w:val="20"/>
                <w:lang w:eastAsia="ru-RU"/>
              </w:rPr>
              <w:t>.</w:t>
            </w:r>
          </w:p>
        </w:tc>
      </w:tr>
    </w:tbl>
    <w:p w:rsidR="00BD45CB" w:rsidRDefault="00BD45CB" w:rsidP="00BD45CB">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Таким образом, мы можем сказать, что семья</w:t>
      </w:r>
      <w:r w:rsidR="00A26E44">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eastAsia="ru-RU"/>
        </w:rPr>
        <w:t xml:space="preserve"> переживающая кризисные моменты своего существования, относящие ее к категории «неблагополучной семьи»</w:t>
      </w:r>
      <w:r w:rsidR="00E05EAE">
        <w:rPr>
          <w:rFonts w:ascii="Times New Roman" w:eastAsia="Times New Roman" w:hAnsi="Times New Roman" w:cs="Times New Roman"/>
          <w:sz w:val="24"/>
          <w:szCs w:val="24"/>
          <w:lang w:eastAsia="ru-RU"/>
        </w:rPr>
        <w:t xml:space="preserve">, сама по себе может являться фактором применения насилия в отношении детей. </w:t>
      </w:r>
      <w:r w:rsidR="0070129A">
        <w:rPr>
          <w:rFonts w:ascii="Times New Roman" w:eastAsia="Times New Roman" w:hAnsi="Times New Roman" w:cs="Times New Roman"/>
          <w:sz w:val="24"/>
          <w:szCs w:val="24"/>
          <w:lang w:eastAsia="ru-RU"/>
        </w:rPr>
        <w:t>Насилие в отношении детей может происходить в разных семьях, не зависимо от их социально</w:t>
      </w:r>
      <w:r w:rsidR="0005163A">
        <w:rPr>
          <w:rFonts w:ascii="Times New Roman" w:eastAsia="Times New Roman" w:hAnsi="Times New Roman" w:cs="Times New Roman"/>
          <w:sz w:val="24"/>
          <w:szCs w:val="24"/>
          <w:lang w:eastAsia="ru-RU"/>
        </w:rPr>
        <w:t>-</w:t>
      </w:r>
      <w:r w:rsidR="0070129A">
        <w:rPr>
          <w:rFonts w:ascii="Times New Roman" w:eastAsia="Times New Roman" w:hAnsi="Times New Roman" w:cs="Times New Roman"/>
          <w:sz w:val="24"/>
          <w:szCs w:val="24"/>
          <w:lang w:eastAsia="ru-RU"/>
        </w:rPr>
        <w:t>политического, социально</w:t>
      </w:r>
      <w:r w:rsidR="0005163A">
        <w:rPr>
          <w:rFonts w:ascii="Times New Roman" w:eastAsia="Times New Roman" w:hAnsi="Times New Roman" w:cs="Times New Roman"/>
          <w:sz w:val="24"/>
          <w:szCs w:val="24"/>
          <w:lang w:eastAsia="ru-RU"/>
        </w:rPr>
        <w:t>-</w:t>
      </w:r>
      <w:r w:rsidR="0070129A">
        <w:rPr>
          <w:rFonts w:ascii="Times New Roman" w:eastAsia="Times New Roman" w:hAnsi="Times New Roman" w:cs="Times New Roman"/>
          <w:sz w:val="24"/>
          <w:szCs w:val="24"/>
          <w:lang w:eastAsia="ru-RU"/>
        </w:rPr>
        <w:t xml:space="preserve">экономического, </w:t>
      </w:r>
      <w:proofErr w:type="spellStart"/>
      <w:r w:rsidR="0070129A">
        <w:rPr>
          <w:rFonts w:ascii="Times New Roman" w:eastAsia="Times New Roman" w:hAnsi="Times New Roman" w:cs="Times New Roman"/>
          <w:sz w:val="24"/>
          <w:szCs w:val="24"/>
          <w:lang w:eastAsia="ru-RU"/>
        </w:rPr>
        <w:t>социо</w:t>
      </w:r>
      <w:r w:rsidR="0005163A">
        <w:rPr>
          <w:rFonts w:ascii="Times New Roman" w:eastAsia="Times New Roman" w:hAnsi="Times New Roman" w:cs="Times New Roman"/>
          <w:sz w:val="24"/>
          <w:szCs w:val="24"/>
          <w:lang w:eastAsia="ru-RU"/>
        </w:rPr>
        <w:t>-</w:t>
      </w:r>
      <w:r w:rsidR="0070129A">
        <w:rPr>
          <w:rFonts w:ascii="Times New Roman" w:eastAsia="Times New Roman" w:hAnsi="Times New Roman" w:cs="Times New Roman"/>
          <w:sz w:val="24"/>
          <w:szCs w:val="24"/>
          <w:lang w:eastAsia="ru-RU"/>
        </w:rPr>
        <w:t>культурного</w:t>
      </w:r>
      <w:proofErr w:type="spellEnd"/>
      <w:r w:rsidR="0070129A">
        <w:rPr>
          <w:rFonts w:ascii="Times New Roman" w:eastAsia="Times New Roman" w:hAnsi="Times New Roman" w:cs="Times New Roman"/>
          <w:sz w:val="24"/>
          <w:szCs w:val="24"/>
          <w:lang w:eastAsia="ru-RU"/>
        </w:rPr>
        <w:t xml:space="preserve"> статуса, но все же, чаще с этой проблемой социальные работники сталкиваются именно при работе с неблагополучными семьями.</w:t>
      </w:r>
    </w:p>
    <w:p w:rsidR="00DF2D24" w:rsidRDefault="00DF2D24" w:rsidP="00BD45CB">
      <w:pPr>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12774" w:rsidRPr="00342CF7" w:rsidRDefault="00712774" w:rsidP="00DA33ED">
      <w:pPr>
        <w:spacing w:line="276" w:lineRule="auto"/>
        <w:rPr>
          <w:rFonts w:ascii="Times New Roman" w:eastAsia="Times New Roman" w:hAnsi="Times New Roman" w:cs="Times New Roman"/>
          <w:sz w:val="24"/>
          <w:szCs w:val="24"/>
          <w:lang w:eastAsia="ru-RU"/>
        </w:rPr>
      </w:pPr>
      <w:r w:rsidRPr="00712774">
        <w:rPr>
          <w:rFonts w:ascii="Times New Roman" w:eastAsia="Times New Roman" w:hAnsi="Times New Roman" w:cs="Times New Roman"/>
          <w:b/>
          <w:sz w:val="24"/>
          <w:szCs w:val="24"/>
          <w:lang w:eastAsia="ru-RU"/>
        </w:rPr>
        <w:lastRenderedPageBreak/>
        <w:t>Тема 6. Насилие над детьми в семье и причины его применения</w:t>
      </w:r>
    </w:p>
    <w:p w:rsidR="00712774" w:rsidRPr="00802571" w:rsidRDefault="00712774" w:rsidP="00712774">
      <w:pPr>
        <w:ind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b/>
          <w:sz w:val="24"/>
          <w:szCs w:val="24"/>
          <w:lang w:eastAsia="ru-RU"/>
        </w:rPr>
        <w:t xml:space="preserve">Цель: </w:t>
      </w:r>
      <w:r w:rsidR="007350D8">
        <w:rPr>
          <w:rFonts w:ascii="Times New Roman" w:eastAsia="Times New Roman" w:hAnsi="Times New Roman" w:cs="Times New Roman"/>
          <w:sz w:val="24"/>
          <w:szCs w:val="24"/>
          <w:lang w:eastAsia="ru-RU"/>
        </w:rPr>
        <w:t xml:space="preserve">Рассмотреть понятие и виды насилия в отношении детей в семье, а также </w:t>
      </w:r>
      <w:r w:rsidR="00D74B3A">
        <w:rPr>
          <w:rFonts w:ascii="Times New Roman" w:eastAsia="Times New Roman" w:hAnsi="Times New Roman" w:cs="Times New Roman"/>
          <w:sz w:val="24"/>
          <w:szCs w:val="24"/>
          <w:lang w:eastAsia="ru-RU"/>
        </w:rPr>
        <w:t>проанализировать основные причины, способствующие возникновению насилия в отношении детей в семье.</w:t>
      </w:r>
    </w:p>
    <w:p w:rsidR="00712774" w:rsidRPr="00712774" w:rsidRDefault="00712774" w:rsidP="00712774">
      <w:pPr>
        <w:ind w:firstLine="709"/>
        <w:jc w:val="both"/>
        <w:rPr>
          <w:rFonts w:ascii="Times New Roman" w:eastAsia="Times New Roman" w:hAnsi="Times New Roman" w:cs="Times New Roman"/>
          <w:b/>
          <w:sz w:val="24"/>
          <w:szCs w:val="24"/>
          <w:lang w:eastAsia="ru-RU"/>
        </w:rPr>
      </w:pPr>
      <w:r w:rsidRPr="00712774">
        <w:rPr>
          <w:rFonts w:ascii="Times New Roman" w:eastAsia="Times New Roman" w:hAnsi="Times New Roman" w:cs="Times New Roman"/>
          <w:b/>
          <w:sz w:val="24"/>
          <w:szCs w:val="24"/>
          <w:lang w:eastAsia="ru-RU"/>
        </w:rPr>
        <w:t>План:</w:t>
      </w:r>
    </w:p>
    <w:p w:rsidR="00712774" w:rsidRPr="00712774" w:rsidRDefault="00712774" w:rsidP="0072744C">
      <w:pPr>
        <w:numPr>
          <w:ilvl w:val="0"/>
          <w:numId w:val="13"/>
        </w:numPr>
        <w:tabs>
          <w:tab w:val="left" w:pos="993"/>
        </w:tabs>
        <w:ind w:left="0"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bCs/>
          <w:sz w:val="24"/>
          <w:szCs w:val="24"/>
          <w:lang w:eastAsia="ru-RU"/>
        </w:rPr>
        <w:t>Теоретические аспекты проблемы насилия в отношении детей</w:t>
      </w:r>
      <w:r w:rsidR="000B45AC">
        <w:rPr>
          <w:rFonts w:ascii="Times New Roman" w:eastAsia="Times New Roman" w:hAnsi="Times New Roman" w:cs="Times New Roman"/>
          <w:bCs/>
          <w:sz w:val="24"/>
          <w:szCs w:val="24"/>
          <w:lang w:eastAsia="ru-RU"/>
        </w:rPr>
        <w:t xml:space="preserve"> в семье</w:t>
      </w:r>
      <w:r w:rsidR="00683047">
        <w:rPr>
          <w:rFonts w:ascii="Times New Roman" w:eastAsia="Times New Roman" w:hAnsi="Times New Roman" w:cs="Times New Roman"/>
          <w:bCs/>
          <w:sz w:val="24"/>
          <w:szCs w:val="24"/>
          <w:lang w:eastAsia="ru-RU"/>
        </w:rPr>
        <w:t>.</w:t>
      </w:r>
    </w:p>
    <w:p w:rsidR="00712774" w:rsidRPr="00712774" w:rsidRDefault="00712774" w:rsidP="0072744C">
      <w:pPr>
        <w:numPr>
          <w:ilvl w:val="0"/>
          <w:numId w:val="13"/>
        </w:numPr>
        <w:tabs>
          <w:tab w:val="left" w:pos="993"/>
        </w:tabs>
        <w:ind w:left="0"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sz w:val="24"/>
          <w:szCs w:val="24"/>
          <w:lang w:eastAsia="ru-RU"/>
        </w:rPr>
        <w:t>Факторы возникновения насилия в отношении детей в семье</w:t>
      </w:r>
      <w:r w:rsidR="006D7AF3">
        <w:rPr>
          <w:rFonts w:ascii="Times New Roman" w:eastAsia="Times New Roman" w:hAnsi="Times New Roman" w:cs="Times New Roman"/>
          <w:sz w:val="24"/>
          <w:szCs w:val="24"/>
          <w:lang w:eastAsia="ru-RU"/>
        </w:rPr>
        <w:t>.</w:t>
      </w:r>
    </w:p>
    <w:p w:rsidR="00712774" w:rsidRDefault="00712774" w:rsidP="00712774">
      <w:pPr>
        <w:ind w:firstLine="709"/>
        <w:jc w:val="both"/>
        <w:rPr>
          <w:rFonts w:ascii="Times New Roman" w:eastAsia="Times New Roman" w:hAnsi="Times New Roman" w:cs="Times New Roman"/>
          <w:b/>
          <w:sz w:val="24"/>
          <w:szCs w:val="24"/>
          <w:lang w:eastAsia="ru-RU"/>
        </w:rPr>
      </w:pPr>
    </w:p>
    <w:p w:rsidR="000B45AC" w:rsidRPr="000B45AC" w:rsidRDefault="000B45AC" w:rsidP="00683047">
      <w:pPr>
        <w:pStyle w:val="a9"/>
        <w:numPr>
          <w:ilvl w:val="0"/>
          <w:numId w:val="14"/>
        </w:numPr>
        <w:tabs>
          <w:tab w:val="left" w:pos="709"/>
          <w:tab w:val="left" w:pos="851"/>
          <w:tab w:val="left" w:pos="993"/>
        </w:tabs>
        <w:ind w:left="0" w:firstLine="709"/>
        <w:jc w:val="both"/>
        <w:rPr>
          <w:rFonts w:ascii="Times New Roman" w:eastAsia="Times New Roman" w:hAnsi="Times New Roman" w:cs="Times New Roman"/>
          <w:b/>
          <w:bCs/>
          <w:sz w:val="24"/>
          <w:szCs w:val="24"/>
          <w:lang w:eastAsia="ru-RU"/>
        </w:rPr>
      </w:pPr>
      <w:r w:rsidRPr="000B45AC">
        <w:rPr>
          <w:rFonts w:ascii="Times New Roman" w:eastAsia="Times New Roman" w:hAnsi="Times New Roman" w:cs="Times New Roman"/>
          <w:b/>
          <w:bCs/>
          <w:sz w:val="24"/>
          <w:szCs w:val="24"/>
          <w:lang w:eastAsia="ru-RU"/>
        </w:rPr>
        <w:t xml:space="preserve">Теоретические аспекты проблемы насилия в отношении детей в семье </w:t>
      </w:r>
    </w:p>
    <w:p w:rsidR="00712774" w:rsidRPr="000B45AC" w:rsidRDefault="00712774" w:rsidP="000B45AC">
      <w:pPr>
        <w:ind w:firstLine="709"/>
        <w:jc w:val="both"/>
        <w:rPr>
          <w:rFonts w:ascii="Times New Roman" w:eastAsia="Times New Roman" w:hAnsi="Times New Roman" w:cs="Times New Roman"/>
          <w:sz w:val="24"/>
          <w:szCs w:val="24"/>
          <w:lang w:eastAsia="ru-RU"/>
        </w:rPr>
      </w:pPr>
      <w:r w:rsidRPr="000B45AC">
        <w:rPr>
          <w:rFonts w:ascii="Times New Roman" w:eastAsia="Times New Roman" w:hAnsi="Times New Roman" w:cs="Times New Roman"/>
          <w:sz w:val="24"/>
          <w:szCs w:val="24"/>
          <w:lang w:eastAsia="ru-RU"/>
        </w:rPr>
        <w:t>Насилие в отношении детей в семье – распространённое социальное явление, требующее применения социально</w:t>
      </w:r>
      <w:r w:rsidR="0005163A">
        <w:rPr>
          <w:rFonts w:ascii="Times New Roman" w:eastAsia="Times New Roman" w:hAnsi="Times New Roman" w:cs="Times New Roman"/>
          <w:sz w:val="24"/>
          <w:szCs w:val="24"/>
          <w:lang w:eastAsia="ru-RU"/>
        </w:rPr>
        <w:t>-</w:t>
      </w:r>
      <w:r w:rsidRPr="000B45AC">
        <w:rPr>
          <w:rFonts w:ascii="Times New Roman" w:eastAsia="Times New Roman" w:hAnsi="Times New Roman" w:cs="Times New Roman"/>
          <w:sz w:val="24"/>
          <w:szCs w:val="24"/>
          <w:lang w:eastAsia="ru-RU"/>
        </w:rPr>
        <w:t xml:space="preserve">профилактических мер. </w:t>
      </w:r>
    </w:p>
    <w:p w:rsidR="00712774" w:rsidRPr="00712774" w:rsidRDefault="00712774" w:rsidP="00712774">
      <w:pPr>
        <w:ind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sz w:val="24"/>
          <w:szCs w:val="24"/>
          <w:lang w:eastAsia="ru-RU"/>
        </w:rPr>
        <w:t xml:space="preserve">Нарушения, возникающие вследствие насилия, затрагивают все уровни жизни ребёнка: познавательную сферу, физиологические процессы, соматическое здоровье; у него наблюдаются стойкие изменения личности, которые препятствуют полноценному развитию и социализации в обществе. </w:t>
      </w:r>
    </w:p>
    <w:p w:rsidR="00712774" w:rsidRPr="00712774" w:rsidRDefault="00712774" w:rsidP="00712774">
      <w:pPr>
        <w:ind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sz w:val="24"/>
          <w:szCs w:val="24"/>
          <w:lang w:eastAsia="ru-RU"/>
        </w:rPr>
        <w:t xml:space="preserve">Ребенку легко причинить вред. Особая уязвимость детей в случаях насилия объясняется их физической, психической и социальной незрелостью, а также зависимым, подчиненным положением по отношению к взрослым, будь то родители, опекуны, воспитатели, педагоги. Отрицательную роль в распространении насилия в отношении детей играет неосведомленность родителей или лиц, их заменяющих, в том, какие меры воздействия недопустимы по отношению к ребенку, и непонимание того, что не каждое наказание идет ему на пользу. Немаловажное значение имеет и низкая </w:t>
      </w:r>
      <w:r w:rsidRPr="00712774">
        <w:rPr>
          <w:rFonts w:ascii="Times New Roman" w:eastAsia="Times New Roman" w:hAnsi="Times New Roman" w:cs="Times New Roman"/>
          <w:sz w:val="24"/>
          <w:szCs w:val="24"/>
          <w:lang w:eastAsia="ru-RU"/>
        </w:rPr>
        <w:lastRenderedPageBreak/>
        <w:t xml:space="preserve">правовая культура населения, недостаточные знания законодательных норм, охраняющих права ребенка и гарантирующих наказание насильников. </w:t>
      </w:r>
    </w:p>
    <w:p w:rsidR="00712774" w:rsidRPr="00712774" w:rsidRDefault="00712774" w:rsidP="00712774">
      <w:pPr>
        <w:ind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sz w:val="24"/>
          <w:szCs w:val="24"/>
          <w:lang w:eastAsia="ru-RU"/>
        </w:rPr>
        <w:t xml:space="preserve">Насилие в отношении детей в семье может иметь различные виды и формы, но их следствием всегда является: серьезный ущерб для здоровья, развития и социализации ребенка, нередко – угроза для его жизни. </w:t>
      </w:r>
    </w:p>
    <w:p w:rsidR="00712774" w:rsidRPr="00712774" w:rsidRDefault="00712774" w:rsidP="00712774">
      <w:pPr>
        <w:ind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sz w:val="24"/>
          <w:szCs w:val="24"/>
          <w:lang w:eastAsia="ru-RU"/>
        </w:rPr>
        <w:t xml:space="preserve">Следует отметить, что насилие в отношении детей в </w:t>
      </w:r>
      <w:r w:rsidR="006D7AF3" w:rsidRPr="00712774">
        <w:rPr>
          <w:rFonts w:ascii="Times New Roman" w:eastAsia="Times New Roman" w:hAnsi="Times New Roman" w:cs="Times New Roman"/>
          <w:sz w:val="24"/>
          <w:szCs w:val="24"/>
          <w:lang w:eastAsia="ru-RU"/>
        </w:rPr>
        <w:t>семье</w:t>
      </w:r>
      <w:r w:rsidRPr="00712774">
        <w:rPr>
          <w:rFonts w:ascii="Times New Roman" w:eastAsia="Times New Roman" w:hAnsi="Times New Roman" w:cs="Times New Roman"/>
          <w:sz w:val="24"/>
          <w:szCs w:val="24"/>
          <w:lang w:eastAsia="ru-RU"/>
        </w:rPr>
        <w:t xml:space="preserve">, как феномен социальной действительности и предмет научного исследования весьма труден для изучения в силу ряда причин. Выявление факта насилия над ребёнком осложнено для специалиста сильными эмоциональными переживаниями ребенка и субъективными взглядами участников ситуации. Ещё одна сложность изучения данного явления – это «размытость», неоднозначность понимания феномена насилия в современной науке. </w:t>
      </w:r>
    </w:p>
    <w:p w:rsidR="00712774" w:rsidRPr="00712774" w:rsidRDefault="00712774" w:rsidP="00712774">
      <w:pPr>
        <w:ind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sz w:val="24"/>
          <w:szCs w:val="24"/>
          <w:lang w:eastAsia="ru-RU"/>
        </w:rPr>
        <w:t xml:space="preserve">Насилие в отношении детей в семье – сложное социальное явление, отдельные стороны которого изучаются разными науками (социологией, психологией, медициной, уголовным и семейным правом, педагогикой). </w:t>
      </w:r>
    </w:p>
    <w:p w:rsidR="00712774" w:rsidRPr="00712774" w:rsidRDefault="00712774" w:rsidP="00712774">
      <w:pPr>
        <w:ind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bCs/>
          <w:i/>
          <w:sz w:val="24"/>
          <w:szCs w:val="24"/>
          <w:lang w:eastAsia="ru-RU"/>
        </w:rPr>
        <w:t>Насилие над ребенком</w:t>
      </w:r>
      <w:r w:rsidR="00A26E44">
        <w:rPr>
          <w:rFonts w:ascii="Times New Roman" w:eastAsia="Times New Roman" w:hAnsi="Times New Roman" w:cs="Times New Roman"/>
          <w:bCs/>
          <w:i/>
          <w:sz w:val="24"/>
          <w:szCs w:val="24"/>
          <w:lang w:val="uk-UA" w:eastAsia="ru-RU"/>
        </w:rPr>
        <w:t xml:space="preserve"> </w:t>
      </w:r>
      <w:r w:rsidRPr="00712774">
        <w:rPr>
          <w:rFonts w:ascii="Times New Roman" w:eastAsia="Times New Roman" w:hAnsi="Times New Roman" w:cs="Times New Roman"/>
          <w:i/>
          <w:sz w:val="24"/>
          <w:szCs w:val="24"/>
          <w:lang w:eastAsia="ru-RU"/>
        </w:rPr>
        <w:t>в семье</w:t>
      </w:r>
      <w:r w:rsidRPr="00712774">
        <w:rPr>
          <w:rFonts w:ascii="Times New Roman" w:eastAsia="Times New Roman" w:hAnsi="Times New Roman" w:cs="Times New Roman"/>
          <w:sz w:val="24"/>
          <w:szCs w:val="24"/>
          <w:lang w:eastAsia="ru-RU"/>
        </w:rPr>
        <w:t xml:space="preserve"> – любые умышленные действия или бездействия со стороны родителей или лиц их заменяющих, которые причинили вред психологическому или физическому здоровью ребёнка или вследствие которых нарушилось его естественное развитие или возникла угроза для его жизни и здоровья. </w:t>
      </w:r>
    </w:p>
    <w:p w:rsidR="00712774" w:rsidRPr="00712774" w:rsidRDefault="00712774" w:rsidP="00712774">
      <w:pPr>
        <w:ind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sz w:val="24"/>
          <w:szCs w:val="24"/>
          <w:lang w:eastAsia="ru-RU"/>
        </w:rPr>
        <w:t>К числу этих факторов относятся жестокое обращение, пережитое родителями в детстве; поведенческие нарушения у родителей, включая склонность к криминальному насилию; наличие факторов риска у ребёнка; трудная жизненная ситуация, переживаемая семьёй; периоды бурных социально</w:t>
      </w:r>
      <w:r w:rsidR="0005163A">
        <w:rPr>
          <w:rFonts w:ascii="Times New Roman" w:eastAsia="Times New Roman" w:hAnsi="Times New Roman" w:cs="Times New Roman"/>
          <w:sz w:val="24"/>
          <w:szCs w:val="24"/>
          <w:lang w:eastAsia="ru-RU"/>
        </w:rPr>
        <w:t>-</w:t>
      </w:r>
      <w:r w:rsidRPr="00712774">
        <w:rPr>
          <w:rFonts w:ascii="Times New Roman" w:eastAsia="Times New Roman" w:hAnsi="Times New Roman" w:cs="Times New Roman"/>
          <w:sz w:val="24"/>
          <w:szCs w:val="24"/>
          <w:lang w:eastAsia="ru-RU"/>
        </w:rPr>
        <w:t xml:space="preserve">экономических изменений в стране. Отмеченные выше неблагоприятные факторы вызывают у родителей </w:t>
      </w:r>
      <w:r w:rsidRPr="00712774">
        <w:rPr>
          <w:rFonts w:ascii="Times New Roman" w:eastAsia="Times New Roman" w:hAnsi="Times New Roman" w:cs="Times New Roman"/>
          <w:sz w:val="24"/>
          <w:szCs w:val="24"/>
          <w:lang w:eastAsia="ru-RU"/>
        </w:rPr>
        <w:lastRenderedPageBreak/>
        <w:t xml:space="preserve">тревожность, нарушают формирование привязанности к ребёнку, что в конечном итоге и приводит к жестокому обращению. </w:t>
      </w:r>
    </w:p>
    <w:p w:rsidR="00712774" w:rsidRPr="00712774" w:rsidRDefault="00712774" w:rsidP="00712774">
      <w:pPr>
        <w:ind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sz w:val="24"/>
          <w:szCs w:val="24"/>
          <w:lang w:eastAsia="ru-RU"/>
        </w:rPr>
        <w:t xml:space="preserve">Говоря о насилии по отношению к детям, часто применяется родственный термин «жестокое обращение с детьми», которое в Педагогическом энциклопедическом словаре определяется как умышленные действия или бездействие родителей, воспитателей и других лиц, наносящие ущерб физическому или психологическому здоровью ребенка </w:t>
      </w:r>
      <w:r w:rsidR="00851760" w:rsidRPr="00851760">
        <w:rPr>
          <w:rFonts w:ascii="Times New Roman" w:eastAsia="Times New Roman" w:hAnsi="Times New Roman" w:cs="Times New Roman"/>
          <w:sz w:val="24"/>
          <w:szCs w:val="24"/>
          <w:lang w:eastAsia="ru-RU"/>
        </w:rPr>
        <w:t>[7</w:t>
      </w:r>
      <w:r w:rsidRPr="00851760">
        <w:rPr>
          <w:rFonts w:ascii="Times New Roman" w:eastAsia="Times New Roman" w:hAnsi="Times New Roman" w:cs="Times New Roman"/>
          <w:sz w:val="24"/>
          <w:szCs w:val="24"/>
          <w:lang w:eastAsia="ru-RU"/>
        </w:rPr>
        <w:t>].</w:t>
      </w:r>
      <w:r w:rsidRPr="00712774">
        <w:rPr>
          <w:rFonts w:ascii="Times New Roman" w:eastAsia="Times New Roman" w:hAnsi="Times New Roman" w:cs="Times New Roman"/>
          <w:sz w:val="24"/>
          <w:szCs w:val="24"/>
          <w:lang w:eastAsia="ru-RU"/>
        </w:rPr>
        <w:t xml:space="preserve"> В данном случае умышленные насильственные действия могут явиться результатом. </w:t>
      </w:r>
    </w:p>
    <w:p w:rsidR="00712774" w:rsidRPr="00712774" w:rsidRDefault="00712774" w:rsidP="00712774">
      <w:pPr>
        <w:ind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sz w:val="24"/>
          <w:szCs w:val="24"/>
          <w:lang w:eastAsia="ru-RU"/>
        </w:rPr>
        <w:t xml:space="preserve">Понятие «жестокое обращение с детьми» как конкретное юридическое понятие впервые появилось в Кодексе о браке и семье РСФСР в 1968 году. В нем жестокое обращение с детьми было включено в перечень оснований для лишения родительских прав, но содержание самого понятия не раскрывалось. </w:t>
      </w:r>
      <w:proofErr w:type="gramStart"/>
      <w:r w:rsidRPr="00712774">
        <w:rPr>
          <w:rFonts w:ascii="Times New Roman" w:eastAsia="Times New Roman" w:hAnsi="Times New Roman" w:cs="Times New Roman"/>
          <w:sz w:val="24"/>
          <w:szCs w:val="24"/>
          <w:lang w:eastAsia="ru-RU"/>
        </w:rPr>
        <w:t>Разъяснение данного понятия для семейного, но не уго</w:t>
      </w:r>
      <w:r w:rsidR="005A1EF0">
        <w:rPr>
          <w:rFonts w:ascii="Times New Roman" w:eastAsia="Times New Roman" w:hAnsi="Times New Roman" w:cs="Times New Roman"/>
          <w:sz w:val="24"/>
          <w:szCs w:val="24"/>
          <w:lang w:eastAsia="ru-RU"/>
        </w:rPr>
        <w:t>ловного права было дано в п. 14</w:t>
      </w:r>
      <w:r w:rsidR="005A1EF0">
        <w:rPr>
          <w:rFonts w:ascii="Times New Roman" w:eastAsia="Times New Roman" w:hAnsi="Times New Roman" w:cs="Times New Roman"/>
          <w:sz w:val="24"/>
          <w:szCs w:val="24"/>
          <w:lang w:val="uk-UA" w:eastAsia="ru-RU"/>
        </w:rPr>
        <w:t> </w:t>
      </w:r>
      <w:r w:rsidRPr="00712774">
        <w:rPr>
          <w:rFonts w:ascii="Times New Roman" w:eastAsia="Times New Roman" w:hAnsi="Times New Roman" w:cs="Times New Roman"/>
          <w:sz w:val="24"/>
          <w:szCs w:val="24"/>
          <w:lang w:eastAsia="ru-RU"/>
        </w:rPr>
        <w:t>Постановления № 9 Пл</w:t>
      </w:r>
      <w:r w:rsidR="005A1EF0">
        <w:rPr>
          <w:rFonts w:ascii="Times New Roman" w:eastAsia="Times New Roman" w:hAnsi="Times New Roman" w:cs="Times New Roman"/>
          <w:sz w:val="24"/>
          <w:szCs w:val="24"/>
          <w:lang w:eastAsia="ru-RU"/>
        </w:rPr>
        <w:t>енума Верховного Суда СССР от 7</w:t>
      </w:r>
      <w:r w:rsidR="005A1EF0">
        <w:rPr>
          <w:rFonts w:ascii="Times New Roman" w:eastAsia="Times New Roman" w:hAnsi="Times New Roman" w:cs="Times New Roman"/>
          <w:sz w:val="24"/>
          <w:szCs w:val="24"/>
          <w:lang w:val="uk-UA" w:eastAsia="ru-RU"/>
        </w:rPr>
        <w:t> </w:t>
      </w:r>
      <w:r w:rsidRPr="00712774">
        <w:rPr>
          <w:rFonts w:ascii="Times New Roman" w:eastAsia="Times New Roman" w:hAnsi="Times New Roman" w:cs="Times New Roman"/>
          <w:sz w:val="24"/>
          <w:szCs w:val="24"/>
          <w:lang w:eastAsia="ru-RU"/>
        </w:rPr>
        <w:t>декабря 1979 года «О практике применения судами законодательства при разрешении споров, связанных с воспитанием детей» и без существенных изменений воспроизведено через 20 лет в п. 11 Постановления № 10 Пленума Верховного Су</w:t>
      </w:r>
      <w:r w:rsidR="005A1EF0">
        <w:rPr>
          <w:rFonts w:ascii="Times New Roman" w:eastAsia="Times New Roman" w:hAnsi="Times New Roman" w:cs="Times New Roman"/>
          <w:sz w:val="24"/>
          <w:szCs w:val="24"/>
          <w:lang w:eastAsia="ru-RU"/>
        </w:rPr>
        <w:t>да РФ от 27 мая 1998 года «О</w:t>
      </w:r>
      <w:proofErr w:type="gramEnd"/>
      <w:r w:rsidR="005A1EF0">
        <w:rPr>
          <w:rFonts w:ascii="Times New Roman" w:eastAsia="Times New Roman" w:hAnsi="Times New Roman" w:cs="Times New Roman"/>
          <w:sz w:val="24"/>
          <w:szCs w:val="24"/>
          <w:lang w:val="uk-UA" w:eastAsia="ru-RU"/>
        </w:rPr>
        <w:t> </w:t>
      </w:r>
      <w:proofErr w:type="gramStart"/>
      <w:r w:rsidRPr="00712774">
        <w:rPr>
          <w:rFonts w:ascii="Times New Roman" w:eastAsia="Times New Roman" w:hAnsi="Times New Roman" w:cs="Times New Roman"/>
          <w:sz w:val="24"/>
          <w:szCs w:val="24"/>
          <w:lang w:eastAsia="ru-RU"/>
        </w:rPr>
        <w:t>применении</w:t>
      </w:r>
      <w:proofErr w:type="gramEnd"/>
      <w:r w:rsidRPr="00712774">
        <w:rPr>
          <w:rFonts w:ascii="Times New Roman" w:eastAsia="Times New Roman" w:hAnsi="Times New Roman" w:cs="Times New Roman"/>
          <w:sz w:val="24"/>
          <w:szCs w:val="24"/>
          <w:lang w:eastAsia="ru-RU"/>
        </w:rPr>
        <w:t xml:space="preserve"> судами законодательства при разрешении споров, связанных с воспитанием детей» </w:t>
      </w:r>
      <w:r w:rsidR="00851760" w:rsidRPr="00851760">
        <w:rPr>
          <w:rFonts w:ascii="Times New Roman" w:eastAsia="Times New Roman" w:hAnsi="Times New Roman" w:cs="Times New Roman"/>
          <w:sz w:val="24"/>
          <w:szCs w:val="24"/>
          <w:lang w:eastAsia="ru-RU"/>
        </w:rPr>
        <w:t>[12</w:t>
      </w:r>
      <w:r w:rsidRPr="00851760">
        <w:rPr>
          <w:rFonts w:ascii="Times New Roman" w:eastAsia="Times New Roman" w:hAnsi="Times New Roman" w:cs="Times New Roman"/>
          <w:sz w:val="24"/>
          <w:szCs w:val="24"/>
          <w:lang w:eastAsia="ru-RU"/>
        </w:rPr>
        <w:t>].</w:t>
      </w:r>
      <w:r w:rsidRPr="00712774">
        <w:rPr>
          <w:rFonts w:ascii="Times New Roman" w:eastAsia="Times New Roman" w:hAnsi="Times New Roman" w:cs="Times New Roman"/>
          <w:sz w:val="24"/>
          <w:szCs w:val="24"/>
          <w:lang w:eastAsia="ru-RU"/>
        </w:rPr>
        <w:t xml:space="preserve"> Из этих разъяснений следует, что под жестоким обращением с детьми понимаются такие насильственные действия, которые нарушают права ребенка, но еще не являются уголовно наказуемыми.</w:t>
      </w:r>
    </w:p>
    <w:p w:rsidR="00712774" w:rsidRPr="00712774" w:rsidRDefault="00712774" w:rsidP="00712774">
      <w:pPr>
        <w:ind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sz w:val="24"/>
          <w:szCs w:val="24"/>
          <w:lang w:eastAsia="ru-RU"/>
        </w:rPr>
        <w:t xml:space="preserve">Отношение родителей к детям в рамках института семейных отношений подвергалось изменениям на протяжении тысячелетий. Многие культуры использовали </w:t>
      </w:r>
      <w:r w:rsidRPr="00712774">
        <w:rPr>
          <w:rFonts w:ascii="Times New Roman" w:eastAsia="Times New Roman" w:hAnsi="Times New Roman" w:cs="Times New Roman"/>
          <w:sz w:val="24"/>
          <w:szCs w:val="24"/>
          <w:lang w:eastAsia="ru-RU"/>
        </w:rPr>
        <w:lastRenderedPageBreak/>
        <w:t>детоубийство как приемлемый способ планирования семьи и избавления от недоношенных, слабых или дефект</w:t>
      </w:r>
      <w:r w:rsidR="006D7AF3">
        <w:rPr>
          <w:rFonts w:ascii="Times New Roman" w:eastAsia="Times New Roman" w:hAnsi="Times New Roman" w:cs="Times New Roman"/>
          <w:sz w:val="24"/>
          <w:szCs w:val="24"/>
          <w:lang w:eastAsia="ru-RU"/>
        </w:rPr>
        <w:t>ив</w:t>
      </w:r>
      <w:r w:rsidRPr="00712774">
        <w:rPr>
          <w:rFonts w:ascii="Times New Roman" w:eastAsia="Times New Roman" w:hAnsi="Times New Roman" w:cs="Times New Roman"/>
          <w:sz w:val="24"/>
          <w:szCs w:val="24"/>
          <w:lang w:eastAsia="ru-RU"/>
        </w:rPr>
        <w:t xml:space="preserve">ных детей. </w:t>
      </w:r>
    </w:p>
    <w:p w:rsidR="00712774" w:rsidRPr="00712774" w:rsidRDefault="00712774" w:rsidP="00712774">
      <w:pPr>
        <w:ind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sz w:val="24"/>
          <w:szCs w:val="24"/>
          <w:lang w:eastAsia="ru-RU"/>
        </w:rPr>
        <w:t xml:space="preserve">Изучая особенности воспитания и взаимоотношений родителей и детей на протяжении истории, Ллойд </w:t>
      </w:r>
      <w:proofErr w:type="spellStart"/>
      <w:r w:rsidRPr="00712774">
        <w:rPr>
          <w:rFonts w:ascii="Times New Roman" w:eastAsia="Times New Roman" w:hAnsi="Times New Roman" w:cs="Times New Roman"/>
          <w:sz w:val="24"/>
          <w:szCs w:val="24"/>
          <w:lang w:eastAsia="ru-RU"/>
        </w:rPr>
        <w:t>Демоз</w:t>
      </w:r>
      <w:proofErr w:type="spellEnd"/>
      <w:r w:rsidRPr="00712774">
        <w:rPr>
          <w:rFonts w:ascii="Times New Roman" w:eastAsia="Times New Roman" w:hAnsi="Times New Roman" w:cs="Times New Roman"/>
          <w:sz w:val="24"/>
          <w:szCs w:val="24"/>
          <w:lang w:eastAsia="ru-RU"/>
        </w:rPr>
        <w:t xml:space="preserve"> выделяет шесть трансформаций в отношении к детству: </w:t>
      </w:r>
    </w:p>
    <w:p w:rsidR="00712774" w:rsidRPr="00712774" w:rsidRDefault="00712774" w:rsidP="00712774">
      <w:pPr>
        <w:ind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sz w:val="24"/>
          <w:szCs w:val="24"/>
          <w:lang w:eastAsia="ru-RU"/>
        </w:rPr>
        <w:t xml:space="preserve">1. </w:t>
      </w:r>
      <w:proofErr w:type="spellStart"/>
      <w:r w:rsidRPr="00712774">
        <w:rPr>
          <w:rFonts w:ascii="Times New Roman" w:eastAsia="Times New Roman" w:hAnsi="Times New Roman" w:cs="Times New Roman"/>
          <w:sz w:val="24"/>
          <w:szCs w:val="24"/>
          <w:lang w:eastAsia="ru-RU"/>
        </w:rPr>
        <w:t>Инфантицидный</w:t>
      </w:r>
      <w:proofErr w:type="spellEnd"/>
      <w:r w:rsidRPr="00712774">
        <w:rPr>
          <w:rFonts w:ascii="Times New Roman" w:eastAsia="Times New Roman" w:hAnsi="Times New Roman" w:cs="Times New Roman"/>
          <w:sz w:val="24"/>
          <w:szCs w:val="24"/>
          <w:lang w:eastAsia="ru-RU"/>
        </w:rPr>
        <w:t xml:space="preserve"> стиль (с древности до IV века н.э.) характеризуется массивными детоубийствами, насилием. Детоубийство не считалось нарушением правовых и моральных норм. Первобытные родители приносили детей в жертву, главнейшим методом воспитания была жестокость. В Римской империи умерщвление детей стало рассматриваться как убийство только в 374 году н.э.</w:t>
      </w:r>
    </w:p>
    <w:p w:rsidR="00712774" w:rsidRPr="00712774" w:rsidRDefault="00712774" w:rsidP="00712774">
      <w:pPr>
        <w:ind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sz w:val="24"/>
          <w:szCs w:val="24"/>
          <w:lang w:eastAsia="ru-RU"/>
        </w:rPr>
        <w:t xml:space="preserve"> 2. Бросающий стиль (IV</w:t>
      </w:r>
      <w:r w:rsidR="00401923">
        <w:rPr>
          <w:rFonts w:ascii="Times New Roman" w:eastAsia="Times New Roman" w:hAnsi="Times New Roman" w:cs="Times New Roman"/>
          <w:sz w:val="24"/>
          <w:szCs w:val="24"/>
          <w:lang w:eastAsia="ru-RU"/>
        </w:rPr>
        <w:t>–</w:t>
      </w:r>
      <w:r w:rsidRPr="00712774">
        <w:rPr>
          <w:rFonts w:ascii="Times New Roman" w:eastAsia="Times New Roman" w:hAnsi="Times New Roman" w:cs="Times New Roman"/>
          <w:sz w:val="24"/>
          <w:szCs w:val="24"/>
          <w:lang w:eastAsia="ru-RU"/>
        </w:rPr>
        <w:t xml:space="preserve">XIII вв.) – ребенок остается объектом семейной агрессии, его часто сбывают с рук в монастырь, в чужую семью. </w:t>
      </w:r>
    </w:p>
    <w:p w:rsidR="00712774" w:rsidRPr="00712774" w:rsidRDefault="00712774" w:rsidP="00712774">
      <w:pPr>
        <w:ind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sz w:val="24"/>
          <w:szCs w:val="24"/>
          <w:lang w:eastAsia="ru-RU"/>
        </w:rPr>
        <w:t>3. Амбивалентный стиль (XIV</w:t>
      </w:r>
      <w:r w:rsidR="00401923">
        <w:rPr>
          <w:rFonts w:ascii="Times New Roman" w:eastAsia="Times New Roman" w:hAnsi="Times New Roman" w:cs="Times New Roman"/>
          <w:sz w:val="24"/>
          <w:szCs w:val="24"/>
          <w:lang w:eastAsia="ru-RU"/>
        </w:rPr>
        <w:t>–</w:t>
      </w:r>
      <w:r w:rsidRPr="00712774">
        <w:rPr>
          <w:rFonts w:ascii="Times New Roman" w:eastAsia="Times New Roman" w:hAnsi="Times New Roman" w:cs="Times New Roman"/>
          <w:sz w:val="24"/>
          <w:szCs w:val="24"/>
          <w:lang w:eastAsia="ru-RU"/>
        </w:rPr>
        <w:t xml:space="preserve">XVII вв.) – ребенок еще не стал духовной личностью и полноправным членом семьи, ему отказывают в самостоятельности, индивидуальности. Оказание сопротивления взрослым, дети подвергаются избиениям. В XVI веке еще сохраняется торговля детьми, использование их в качестве залога исполнения политических и экономических обязательств. </w:t>
      </w:r>
    </w:p>
    <w:p w:rsidR="00712774" w:rsidRPr="00712774" w:rsidRDefault="00712774" w:rsidP="00712774">
      <w:pPr>
        <w:ind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sz w:val="24"/>
          <w:szCs w:val="24"/>
          <w:lang w:eastAsia="ru-RU"/>
        </w:rPr>
        <w:t xml:space="preserve">4. Навязчивый стиль (XVIII в.) – ребенок становится ближе родителям, но внутренний мир его подвергается контролю, а именно посредством метода запугивания несовершеннолетних приводят к послушанию. </w:t>
      </w:r>
    </w:p>
    <w:p w:rsidR="00712774" w:rsidRPr="00712774" w:rsidRDefault="00712774" w:rsidP="00712774">
      <w:pPr>
        <w:ind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sz w:val="24"/>
          <w:szCs w:val="24"/>
          <w:lang w:eastAsia="ru-RU"/>
        </w:rPr>
        <w:t xml:space="preserve">5. Социализирующий стиль (XIX </w:t>
      </w:r>
      <w:r w:rsidR="003E57DA">
        <w:rPr>
          <w:rFonts w:ascii="Times New Roman" w:eastAsia="Times New Roman" w:hAnsi="Times New Roman" w:cs="Times New Roman"/>
          <w:sz w:val="24"/>
          <w:szCs w:val="24"/>
          <w:lang w:eastAsia="ru-RU"/>
        </w:rPr>
        <w:t>–</w:t>
      </w:r>
      <w:r w:rsidRPr="00712774">
        <w:rPr>
          <w:rFonts w:ascii="Times New Roman" w:eastAsia="Times New Roman" w:hAnsi="Times New Roman" w:cs="Times New Roman"/>
          <w:sz w:val="24"/>
          <w:szCs w:val="24"/>
          <w:lang w:eastAsia="ru-RU"/>
        </w:rPr>
        <w:t xml:space="preserve"> первая половина XX вв.) – ребенок предстает объектом воспитания и научения, основные усилия родителей направлены на тренировку воли и подготовку ребенка к самостоятельной жизни. Однако развитие промышленной индустрии </w:t>
      </w:r>
      <w:r w:rsidRPr="00712774">
        <w:rPr>
          <w:rFonts w:ascii="Times New Roman" w:eastAsia="Times New Roman" w:hAnsi="Times New Roman" w:cs="Times New Roman"/>
          <w:sz w:val="24"/>
          <w:szCs w:val="24"/>
          <w:lang w:eastAsia="ru-RU"/>
        </w:rPr>
        <w:lastRenderedPageBreak/>
        <w:t xml:space="preserve">обусловило развитие экономического вида насилия над детьми. </w:t>
      </w:r>
    </w:p>
    <w:p w:rsidR="00712774" w:rsidRPr="00712774" w:rsidRDefault="00712774" w:rsidP="00712774">
      <w:pPr>
        <w:ind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sz w:val="24"/>
          <w:szCs w:val="24"/>
          <w:lang w:eastAsia="ru-RU"/>
        </w:rPr>
        <w:t xml:space="preserve">6. Помогающий стиль (с середины XX в. </w:t>
      </w:r>
      <w:r w:rsidR="003E57DA" w:rsidRPr="00712774">
        <w:rPr>
          <w:rFonts w:ascii="Times New Roman" w:eastAsia="Times New Roman" w:hAnsi="Times New Roman" w:cs="Times New Roman"/>
          <w:sz w:val="24"/>
          <w:szCs w:val="24"/>
          <w:lang w:eastAsia="ru-RU"/>
        </w:rPr>
        <w:t>П</w:t>
      </w:r>
      <w:r w:rsidRPr="00712774">
        <w:rPr>
          <w:rFonts w:ascii="Times New Roman" w:eastAsia="Times New Roman" w:hAnsi="Times New Roman" w:cs="Times New Roman"/>
          <w:sz w:val="24"/>
          <w:szCs w:val="24"/>
          <w:lang w:eastAsia="ru-RU"/>
        </w:rPr>
        <w:t xml:space="preserve">о настоящее время) – родители стремятся обеспечить индивидуальное развитие ребенка, в отношениях преобладает эмоциональный контакт и сочувствие </w:t>
      </w:r>
      <w:r w:rsidR="00851760" w:rsidRPr="00851760">
        <w:rPr>
          <w:rFonts w:ascii="Times New Roman" w:eastAsia="Times New Roman" w:hAnsi="Times New Roman" w:cs="Times New Roman"/>
          <w:sz w:val="24"/>
          <w:szCs w:val="24"/>
          <w:lang w:eastAsia="ru-RU"/>
        </w:rPr>
        <w:t>[8</w:t>
      </w:r>
      <w:r w:rsidRPr="00851760">
        <w:rPr>
          <w:rFonts w:ascii="Times New Roman" w:eastAsia="Times New Roman" w:hAnsi="Times New Roman" w:cs="Times New Roman"/>
          <w:sz w:val="24"/>
          <w:szCs w:val="24"/>
          <w:lang w:eastAsia="ru-RU"/>
        </w:rPr>
        <w:t>].</w:t>
      </w:r>
    </w:p>
    <w:p w:rsidR="00712774" w:rsidRPr="00712774" w:rsidRDefault="00712774" w:rsidP="00712774">
      <w:pPr>
        <w:ind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sz w:val="24"/>
          <w:szCs w:val="24"/>
          <w:lang w:eastAsia="ru-RU"/>
        </w:rPr>
        <w:t xml:space="preserve">Все вышеперечисленные стили в определенной мере имеют место и в современном обществе. По мнению автора, в нашем обществе не наблюдается открытой </w:t>
      </w:r>
      <w:proofErr w:type="spellStart"/>
      <w:r w:rsidRPr="00712774">
        <w:rPr>
          <w:rFonts w:ascii="Times New Roman" w:eastAsia="Times New Roman" w:hAnsi="Times New Roman" w:cs="Times New Roman"/>
          <w:sz w:val="24"/>
          <w:szCs w:val="24"/>
          <w:lang w:eastAsia="ru-RU"/>
        </w:rPr>
        <w:t>инфантицидности</w:t>
      </w:r>
      <w:proofErr w:type="spellEnd"/>
      <w:r w:rsidRPr="00712774">
        <w:rPr>
          <w:rFonts w:ascii="Times New Roman" w:eastAsia="Times New Roman" w:hAnsi="Times New Roman" w:cs="Times New Roman"/>
          <w:sz w:val="24"/>
          <w:szCs w:val="24"/>
          <w:lang w:eastAsia="ru-RU"/>
        </w:rPr>
        <w:t>, но сохраняется фактор детоубийства посредством абортов на поздней стадии беременности, хотя, с точки зрения религии, аборты на любой стадии развития плода считается убийством. Действуя против воли ребенка, взрослые оставляют его, в лучшем случае, в интернатах, домах ребенка, в худшем – на улицах. Возрастает рост кражи и продажи детей в качестве доноров, также следует отметить распространенные случаи развития экономического насилия над детьми такого, как подростковая проституция.</w:t>
      </w:r>
    </w:p>
    <w:p w:rsidR="00712774" w:rsidRPr="00712774" w:rsidRDefault="00712774" w:rsidP="00712774">
      <w:pPr>
        <w:ind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sz w:val="24"/>
          <w:szCs w:val="24"/>
          <w:lang w:eastAsia="ru-RU"/>
        </w:rPr>
        <w:t>Латентность проблем внутрисемейных злоупотреблений порождает неверные представления о реальных масштабах этого явления. По мнению С.В.</w:t>
      </w:r>
      <w:r w:rsidR="00062AFD">
        <w:rPr>
          <w:rFonts w:ascii="Times New Roman" w:eastAsia="Times New Roman" w:hAnsi="Times New Roman" w:cs="Times New Roman"/>
          <w:sz w:val="24"/>
          <w:szCs w:val="24"/>
          <w:lang w:eastAsia="ru-RU"/>
        </w:rPr>
        <w:t> </w:t>
      </w:r>
      <w:r w:rsidRPr="00712774">
        <w:rPr>
          <w:rFonts w:ascii="Times New Roman" w:eastAsia="Times New Roman" w:hAnsi="Times New Roman" w:cs="Times New Roman"/>
          <w:sz w:val="24"/>
          <w:szCs w:val="24"/>
          <w:lang w:eastAsia="ru-RU"/>
        </w:rPr>
        <w:t xml:space="preserve">Ильиной, опыт жертвы насилия является многомерным и </w:t>
      </w:r>
      <w:proofErr w:type="spellStart"/>
      <w:r w:rsidRPr="00712774">
        <w:rPr>
          <w:rFonts w:ascii="Times New Roman" w:eastAsia="Times New Roman" w:hAnsi="Times New Roman" w:cs="Times New Roman"/>
          <w:sz w:val="24"/>
          <w:szCs w:val="24"/>
          <w:lang w:eastAsia="ru-RU"/>
        </w:rPr>
        <w:t>мультимодальным</w:t>
      </w:r>
      <w:proofErr w:type="spellEnd"/>
      <w:r w:rsidRPr="00712774">
        <w:rPr>
          <w:rFonts w:ascii="Times New Roman" w:eastAsia="Times New Roman" w:hAnsi="Times New Roman" w:cs="Times New Roman"/>
          <w:sz w:val="24"/>
          <w:szCs w:val="24"/>
          <w:lang w:eastAsia="ru-RU"/>
        </w:rPr>
        <w:t>, поскольку дети страдают в семье от нескольких сопутствующих друг другу насильственных действий.</w:t>
      </w:r>
    </w:p>
    <w:p w:rsidR="00712774" w:rsidRPr="00712774" w:rsidRDefault="00712774" w:rsidP="00712774">
      <w:pPr>
        <w:ind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sz w:val="24"/>
          <w:szCs w:val="24"/>
          <w:lang w:eastAsia="ru-RU"/>
        </w:rPr>
        <w:t>Английский исследователь П.</w:t>
      </w:r>
      <w:r w:rsidR="00062AFD">
        <w:rPr>
          <w:rFonts w:ascii="Times New Roman" w:eastAsia="Times New Roman" w:hAnsi="Times New Roman" w:cs="Times New Roman"/>
          <w:sz w:val="24"/>
          <w:szCs w:val="24"/>
          <w:lang w:eastAsia="ru-RU"/>
        </w:rPr>
        <w:t> </w:t>
      </w:r>
      <w:r w:rsidRPr="00712774">
        <w:rPr>
          <w:rFonts w:ascii="Times New Roman" w:eastAsia="Times New Roman" w:hAnsi="Times New Roman" w:cs="Times New Roman"/>
          <w:sz w:val="24"/>
          <w:szCs w:val="24"/>
          <w:lang w:eastAsia="ru-RU"/>
        </w:rPr>
        <w:t xml:space="preserve">Дейл считает, что в основе любой формы семейного насилия лежит эмоциональное насилие, что причиняет значительный ущерб развитию личности. Как отмечает российский психолог Е.Т. Соколова, эмоциональное или психологическое насилие, как и физическое или сексуальное приводят к ситуации, «непригодной для жизни подрастающего ребенка». Если ситуация давления становится хронической, когда ребенок </w:t>
      </w:r>
      <w:r w:rsidRPr="00712774">
        <w:rPr>
          <w:rFonts w:ascii="Times New Roman" w:eastAsia="Times New Roman" w:hAnsi="Times New Roman" w:cs="Times New Roman"/>
          <w:sz w:val="24"/>
          <w:szCs w:val="24"/>
          <w:lang w:eastAsia="ru-RU"/>
        </w:rPr>
        <w:lastRenderedPageBreak/>
        <w:t xml:space="preserve">терпит такие формы насилия, как инцест, избиения, то формируется особая личностная структура, характеризующаяся диффузной </w:t>
      </w:r>
      <w:proofErr w:type="spellStart"/>
      <w:r w:rsidRPr="00712774">
        <w:rPr>
          <w:rFonts w:ascii="Times New Roman" w:eastAsia="Times New Roman" w:hAnsi="Times New Roman" w:cs="Times New Roman"/>
          <w:sz w:val="24"/>
          <w:szCs w:val="24"/>
          <w:lang w:eastAsia="ru-RU"/>
        </w:rPr>
        <w:t>самоидентичностью</w:t>
      </w:r>
      <w:proofErr w:type="spellEnd"/>
      <w:r w:rsidRPr="00712774">
        <w:rPr>
          <w:rFonts w:ascii="Times New Roman" w:eastAsia="Times New Roman" w:hAnsi="Times New Roman" w:cs="Times New Roman"/>
          <w:sz w:val="24"/>
          <w:szCs w:val="24"/>
          <w:lang w:eastAsia="ru-RU"/>
        </w:rPr>
        <w:t xml:space="preserve">, </w:t>
      </w:r>
      <w:proofErr w:type="spellStart"/>
      <w:r w:rsidRPr="00712774">
        <w:rPr>
          <w:rFonts w:ascii="Times New Roman" w:eastAsia="Times New Roman" w:hAnsi="Times New Roman" w:cs="Times New Roman"/>
          <w:sz w:val="24"/>
          <w:szCs w:val="24"/>
          <w:lang w:eastAsia="ru-RU"/>
        </w:rPr>
        <w:t>полизависимым</w:t>
      </w:r>
      <w:proofErr w:type="spellEnd"/>
      <w:r w:rsidRPr="00712774">
        <w:rPr>
          <w:rFonts w:ascii="Times New Roman" w:eastAsia="Times New Roman" w:hAnsi="Times New Roman" w:cs="Times New Roman"/>
          <w:sz w:val="24"/>
          <w:szCs w:val="24"/>
          <w:lang w:eastAsia="ru-RU"/>
        </w:rPr>
        <w:t xml:space="preserve"> когнитивным стилем, привязанностью самооценок к оценкам других людей, происходит остановка психического развития </w:t>
      </w:r>
      <w:r w:rsidR="00851760" w:rsidRPr="00851760">
        <w:rPr>
          <w:rFonts w:ascii="Times New Roman" w:eastAsia="Times New Roman" w:hAnsi="Times New Roman" w:cs="Times New Roman"/>
          <w:sz w:val="24"/>
          <w:szCs w:val="24"/>
          <w:lang w:eastAsia="ru-RU"/>
        </w:rPr>
        <w:t>[17</w:t>
      </w:r>
      <w:r w:rsidR="00E57CA7">
        <w:rPr>
          <w:rFonts w:ascii="Times New Roman" w:eastAsia="Times New Roman" w:hAnsi="Times New Roman" w:cs="Times New Roman"/>
          <w:sz w:val="24"/>
          <w:szCs w:val="24"/>
          <w:lang w:eastAsia="ru-RU"/>
        </w:rPr>
        <w:t>, с</w:t>
      </w:r>
      <w:r w:rsidRPr="00851760">
        <w:rPr>
          <w:rFonts w:ascii="Times New Roman" w:eastAsia="Times New Roman" w:hAnsi="Times New Roman" w:cs="Times New Roman"/>
          <w:sz w:val="24"/>
          <w:szCs w:val="24"/>
          <w:lang w:eastAsia="ru-RU"/>
        </w:rPr>
        <w:t>. 79].</w:t>
      </w:r>
    </w:p>
    <w:p w:rsidR="00712774" w:rsidRPr="00712774" w:rsidRDefault="00712774" w:rsidP="00712774">
      <w:pPr>
        <w:ind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sz w:val="24"/>
          <w:szCs w:val="24"/>
          <w:lang w:eastAsia="ru-RU"/>
        </w:rPr>
        <w:t xml:space="preserve">Традиционно различают четыре вида насилия в отношении детей в семье: физическое насилие, сексуальное насилие, пренебрежение потребностями ребенка, эмоциональное (психологическое) насилие </w:t>
      </w:r>
      <w:r w:rsidRPr="00851760">
        <w:rPr>
          <w:rFonts w:ascii="Times New Roman" w:eastAsia="Times New Roman" w:hAnsi="Times New Roman" w:cs="Times New Roman"/>
          <w:sz w:val="24"/>
          <w:szCs w:val="24"/>
          <w:lang w:eastAsia="ru-RU"/>
        </w:rPr>
        <w:t>[</w:t>
      </w:r>
      <w:r w:rsidR="00851760" w:rsidRPr="00851760">
        <w:rPr>
          <w:rFonts w:ascii="Times New Roman" w:eastAsia="Times New Roman" w:hAnsi="Times New Roman" w:cs="Times New Roman"/>
          <w:sz w:val="24"/>
          <w:szCs w:val="24"/>
          <w:lang w:eastAsia="ru-RU"/>
        </w:rPr>
        <w:t>1</w:t>
      </w:r>
      <w:r w:rsidR="00E57CA7">
        <w:rPr>
          <w:rFonts w:ascii="Times New Roman" w:eastAsia="Times New Roman" w:hAnsi="Times New Roman" w:cs="Times New Roman"/>
          <w:sz w:val="24"/>
          <w:szCs w:val="24"/>
          <w:lang w:eastAsia="ru-RU"/>
        </w:rPr>
        <w:t>, с</w:t>
      </w:r>
      <w:r w:rsidRPr="00851760">
        <w:rPr>
          <w:rFonts w:ascii="Times New Roman" w:eastAsia="Times New Roman" w:hAnsi="Times New Roman" w:cs="Times New Roman"/>
          <w:sz w:val="24"/>
          <w:szCs w:val="24"/>
          <w:lang w:eastAsia="ru-RU"/>
        </w:rPr>
        <w:t>. 19].</w:t>
      </w:r>
    </w:p>
    <w:p w:rsidR="00712774" w:rsidRPr="00712774" w:rsidRDefault="00712774" w:rsidP="00712774">
      <w:pPr>
        <w:ind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sz w:val="24"/>
          <w:szCs w:val="24"/>
          <w:lang w:eastAsia="ru-RU"/>
        </w:rPr>
        <w:t xml:space="preserve">Физическое насилие – представляет собой преднамеренное нанесение физических повреждений ребенку, которое можно распознать по особенностям внешнего вида ребенка и характеру травм: внешние повреждения, имеющие специфический характер (отпечатки пальцев, ремня, сигаретные ожоги и </w:t>
      </w:r>
      <w:r w:rsidR="00347786">
        <w:rPr>
          <w:rFonts w:ascii="Times New Roman" w:eastAsia="Times New Roman" w:hAnsi="Times New Roman" w:cs="Times New Roman"/>
          <w:sz w:val="24"/>
          <w:szCs w:val="24"/>
          <w:lang w:eastAsia="ru-RU"/>
        </w:rPr>
        <w:t>т. п.</w:t>
      </w:r>
      <w:r w:rsidRPr="00712774">
        <w:rPr>
          <w:rFonts w:ascii="Times New Roman" w:eastAsia="Times New Roman" w:hAnsi="Times New Roman" w:cs="Times New Roman"/>
          <w:sz w:val="24"/>
          <w:szCs w:val="24"/>
          <w:lang w:eastAsia="ru-RU"/>
        </w:rPr>
        <w:t xml:space="preserve">), повреждения внутренних органов или костей, которые не могли бы быть следствием несчастных случаев. Данный вид насилия больше характерен для семей с низким уровнем образовательного и материального уровня. </w:t>
      </w:r>
    </w:p>
    <w:p w:rsidR="00712774" w:rsidRPr="00712774" w:rsidRDefault="00712774" w:rsidP="00712774">
      <w:pPr>
        <w:ind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sz w:val="24"/>
          <w:szCs w:val="24"/>
          <w:lang w:eastAsia="ru-RU"/>
        </w:rPr>
        <w:t xml:space="preserve">Сексуальное насилие (или растление, развращение) – характеризуется вовлечением ребенка с его согласия и без такового в сексуальные действия </w:t>
      </w:r>
      <w:proofErr w:type="gramStart"/>
      <w:r w:rsidRPr="00712774">
        <w:rPr>
          <w:rFonts w:ascii="Times New Roman" w:eastAsia="Times New Roman" w:hAnsi="Times New Roman" w:cs="Times New Roman"/>
          <w:sz w:val="24"/>
          <w:szCs w:val="24"/>
          <w:lang w:eastAsia="ru-RU"/>
        </w:rPr>
        <w:t>со</w:t>
      </w:r>
      <w:proofErr w:type="gramEnd"/>
      <w:r w:rsidRPr="00712774">
        <w:rPr>
          <w:rFonts w:ascii="Times New Roman" w:eastAsia="Times New Roman" w:hAnsi="Times New Roman" w:cs="Times New Roman"/>
          <w:sz w:val="24"/>
          <w:szCs w:val="24"/>
          <w:lang w:eastAsia="ru-RU"/>
        </w:rPr>
        <w:t xml:space="preserve"> взрослыми с целью получения последними сексуального или психологического удовлетворения или выгоды. По всей видимости, изнасилование взаимосвязано с ассоциацией насильником себя с «мачо», доказательством своей мужественности, силы, превосходства, твердости и решительности. По мнению Э. </w:t>
      </w:r>
      <w:proofErr w:type="spellStart"/>
      <w:r w:rsidRPr="00712774">
        <w:rPr>
          <w:rFonts w:ascii="Times New Roman" w:eastAsia="Times New Roman" w:hAnsi="Times New Roman" w:cs="Times New Roman"/>
          <w:sz w:val="24"/>
          <w:szCs w:val="24"/>
          <w:lang w:eastAsia="ru-RU"/>
        </w:rPr>
        <w:t>Гидденса</w:t>
      </w:r>
      <w:proofErr w:type="spellEnd"/>
      <w:r w:rsidRPr="00712774">
        <w:rPr>
          <w:rFonts w:ascii="Times New Roman" w:eastAsia="Times New Roman" w:hAnsi="Times New Roman" w:cs="Times New Roman"/>
          <w:sz w:val="24"/>
          <w:szCs w:val="24"/>
          <w:lang w:eastAsia="ru-RU"/>
        </w:rPr>
        <w:t>, только определенная часть людей, совершивших сексуальные злоупотребления по отношению к детям, психически больны, поэтому объяснить данный вид преступления с точки зрения умственного расстройства насильника невозможно</w:t>
      </w:r>
      <w:r w:rsidR="00851760">
        <w:rPr>
          <w:rFonts w:ascii="Times New Roman" w:eastAsia="Times New Roman" w:hAnsi="Times New Roman" w:cs="Times New Roman"/>
          <w:sz w:val="24"/>
          <w:szCs w:val="24"/>
          <w:lang w:eastAsia="ru-RU"/>
        </w:rPr>
        <w:t xml:space="preserve"> </w:t>
      </w:r>
      <w:r w:rsidR="00851760" w:rsidRPr="00851760">
        <w:rPr>
          <w:rFonts w:ascii="Times New Roman" w:eastAsia="Times New Roman" w:hAnsi="Times New Roman" w:cs="Times New Roman"/>
          <w:sz w:val="24"/>
          <w:szCs w:val="24"/>
          <w:lang w:eastAsia="ru-RU"/>
        </w:rPr>
        <w:t>[17</w:t>
      </w:r>
      <w:r w:rsidR="003A022C" w:rsidRPr="00851760">
        <w:rPr>
          <w:rFonts w:ascii="Times New Roman" w:eastAsia="Times New Roman" w:hAnsi="Times New Roman" w:cs="Times New Roman"/>
          <w:sz w:val="24"/>
          <w:szCs w:val="24"/>
          <w:lang w:eastAsia="ru-RU"/>
        </w:rPr>
        <w:t>]</w:t>
      </w:r>
      <w:r w:rsidRPr="00851760">
        <w:rPr>
          <w:rFonts w:ascii="Times New Roman" w:eastAsia="Times New Roman" w:hAnsi="Times New Roman" w:cs="Times New Roman"/>
          <w:sz w:val="24"/>
          <w:szCs w:val="24"/>
          <w:lang w:eastAsia="ru-RU"/>
        </w:rPr>
        <w:t>.</w:t>
      </w:r>
    </w:p>
    <w:p w:rsidR="00712774" w:rsidRPr="00712774" w:rsidRDefault="00712774" w:rsidP="00712774">
      <w:pPr>
        <w:ind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sz w:val="24"/>
          <w:szCs w:val="24"/>
          <w:lang w:eastAsia="ru-RU"/>
        </w:rPr>
        <w:lastRenderedPageBreak/>
        <w:t>Пренебрежение нуждами ребенка – проявляется при отсутствии элементарной заботы о ребенке, в результате чего нарушается его эмоциональное состояние и появляется угроза его здоровью или развитию. Недостаток заботы о ребенке может быть непредумышленным, поскольку может быть следствием болезни, безработицы, хронической бедности, неопытности родителей или их невежества, следствием стихийных бедствий или социальных потрясений.</w:t>
      </w:r>
    </w:p>
    <w:p w:rsidR="00712774" w:rsidRPr="00712774" w:rsidRDefault="00712774" w:rsidP="00712774">
      <w:pPr>
        <w:ind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sz w:val="24"/>
          <w:szCs w:val="24"/>
          <w:lang w:eastAsia="ru-RU"/>
        </w:rPr>
        <w:t>Психологическое (эмоциональное) насилие – определяется как периодическое, длительное или постоянное психическое воздействие на ребенка, тормозящее развитие личности и приводящее к формированию патологических черт характера. Это насилие чаще имеет латентный характер, поскольку сами жертвы не осознают, что подвергаются негативному психологическому воздействию со стороны других лиц.</w:t>
      </w:r>
    </w:p>
    <w:p w:rsidR="00712774" w:rsidRPr="00712774" w:rsidRDefault="00712774" w:rsidP="00712774">
      <w:pPr>
        <w:ind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bCs/>
          <w:sz w:val="24"/>
          <w:szCs w:val="24"/>
          <w:lang w:eastAsia="ru-RU"/>
        </w:rPr>
        <w:t xml:space="preserve">Насилие классифицируется по нескольким параметрам: </w:t>
      </w:r>
    </w:p>
    <w:p w:rsidR="00712774" w:rsidRPr="00F455F9" w:rsidRDefault="00712774" w:rsidP="00006264">
      <w:pPr>
        <w:pStyle w:val="a9"/>
        <w:numPr>
          <w:ilvl w:val="0"/>
          <w:numId w:val="94"/>
        </w:numPr>
        <w:tabs>
          <w:tab w:val="left" w:pos="993"/>
        </w:tabs>
        <w:ind w:left="0" w:firstLine="709"/>
        <w:jc w:val="both"/>
        <w:rPr>
          <w:rFonts w:ascii="Times New Roman" w:eastAsia="Times New Roman" w:hAnsi="Times New Roman" w:cs="Times New Roman"/>
          <w:sz w:val="24"/>
          <w:szCs w:val="24"/>
          <w:lang w:eastAsia="ru-RU"/>
        </w:rPr>
      </w:pPr>
      <w:r w:rsidRPr="00F455F9">
        <w:rPr>
          <w:rFonts w:ascii="Times New Roman" w:eastAsia="Times New Roman" w:hAnsi="Times New Roman" w:cs="Times New Roman"/>
          <w:sz w:val="24"/>
          <w:szCs w:val="24"/>
          <w:lang w:eastAsia="ru-RU"/>
        </w:rPr>
        <w:t xml:space="preserve">явное или скрытое – в зависимости от стратегии поведения обидчика; </w:t>
      </w:r>
    </w:p>
    <w:p w:rsidR="00712774" w:rsidRPr="00F455F9" w:rsidRDefault="00712774" w:rsidP="00006264">
      <w:pPr>
        <w:pStyle w:val="a9"/>
        <w:numPr>
          <w:ilvl w:val="0"/>
          <w:numId w:val="94"/>
        </w:numPr>
        <w:tabs>
          <w:tab w:val="left" w:pos="993"/>
        </w:tabs>
        <w:ind w:left="0" w:firstLine="709"/>
        <w:jc w:val="both"/>
        <w:rPr>
          <w:rFonts w:ascii="Times New Roman" w:eastAsia="Times New Roman" w:hAnsi="Times New Roman" w:cs="Times New Roman"/>
          <w:sz w:val="24"/>
          <w:szCs w:val="24"/>
          <w:lang w:eastAsia="ru-RU"/>
        </w:rPr>
      </w:pPr>
      <w:r w:rsidRPr="00F455F9">
        <w:rPr>
          <w:rFonts w:ascii="Times New Roman" w:eastAsia="Times New Roman" w:hAnsi="Times New Roman" w:cs="Times New Roman"/>
          <w:sz w:val="24"/>
          <w:szCs w:val="24"/>
          <w:lang w:eastAsia="ru-RU"/>
        </w:rPr>
        <w:t xml:space="preserve">происходящее в настоящем или случившееся в прошлом; </w:t>
      </w:r>
    </w:p>
    <w:p w:rsidR="00712774" w:rsidRPr="00F455F9" w:rsidRDefault="00712774" w:rsidP="00006264">
      <w:pPr>
        <w:pStyle w:val="a9"/>
        <w:numPr>
          <w:ilvl w:val="0"/>
          <w:numId w:val="94"/>
        </w:numPr>
        <w:tabs>
          <w:tab w:val="left" w:pos="993"/>
        </w:tabs>
        <w:ind w:left="0" w:firstLine="709"/>
        <w:jc w:val="both"/>
        <w:rPr>
          <w:rFonts w:ascii="Times New Roman" w:eastAsia="Times New Roman" w:hAnsi="Times New Roman" w:cs="Times New Roman"/>
          <w:sz w:val="24"/>
          <w:szCs w:val="24"/>
          <w:lang w:eastAsia="ru-RU"/>
        </w:rPr>
      </w:pPr>
      <w:r w:rsidRPr="00F455F9">
        <w:rPr>
          <w:rFonts w:ascii="Times New Roman" w:eastAsia="Times New Roman" w:hAnsi="Times New Roman" w:cs="Times New Roman"/>
          <w:sz w:val="24"/>
          <w:szCs w:val="24"/>
          <w:lang w:eastAsia="ru-RU"/>
        </w:rPr>
        <w:t xml:space="preserve">единичное или множественное, длящееся многие годы; </w:t>
      </w:r>
    </w:p>
    <w:p w:rsidR="00712774" w:rsidRPr="00F455F9" w:rsidRDefault="00712774" w:rsidP="00006264">
      <w:pPr>
        <w:pStyle w:val="a9"/>
        <w:numPr>
          <w:ilvl w:val="0"/>
          <w:numId w:val="94"/>
        </w:numPr>
        <w:tabs>
          <w:tab w:val="left" w:pos="993"/>
        </w:tabs>
        <w:ind w:left="0" w:firstLine="709"/>
        <w:jc w:val="both"/>
        <w:rPr>
          <w:rFonts w:ascii="Times New Roman" w:eastAsia="Times New Roman" w:hAnsi="Times New Roman" w:cs="Times New Roman"/>
          <w:sz w:val="24"/>
          <w:szCs w:val="24"/>
          <w:lang w:eastAsia="ru-RU"/>
        </w:rPr>
      </w:pPr>
      <w:r w:rsidRPr="00F455F9">
        <w:rPr>
          <w:rFonts w:ascii="Times New Roman" w:eastAsia="Times New Roman" w:hAnsi="Times New Roman" w:cs="Times New Roman"/>
          <w:sz w:val="24"/>
          <w:szCs w:val="24"/>
          <w:lang w:eastAsia="ru-RU"/>
        </w:rPr>
        <w:t>по месту происшествия и окружения насилие бывает: дома – со стороны родственников, в школе – со стороны педагогов или детей, на улице – со стороны детей или незнакомых взрослых</w:t>
      </w:r>
      <w:r w:rsidR="00851760" w:rsidRPr="00F455F9">
        <w:rPr>
          <w:rFonts w:ascii="Times New Roman" w:eastAsia="Times New Roman" w:hAnsi="Times New Roman" w:cs="Times New Roman"/>
          <w:sz w:val="24"/>
          <w:szCs w:val="24"/>
          <w:lang w:eastAsia="ru-RU"/>
        </w:rPr>
        <w:t xml:space="preserve"> [13</w:t>
      </w:r>
      <w:r w:rsidR="00120749" w:rsidRPr="00F455F9">
        <w:rPr>
          <w:rFonts w:ascii="Times New Roman" w:eastAsia="Times New Roman" w:hAnsi="Times New Roman" w:cs="Times New Roman"/>
          <w:sz w:val="24"/>
          <w:szCs w:val="24"/>
          <w:lang w:eastAsia="ru-RU"/>
        </w:rPr>
        <w:t>]</w:t>
      </w:r>
      <w:r w:rsidRPr="00F455F9">
        <w:rPr>
          <w:rFonts w:ascii="Times New Roman" w:eastAsia="Times New Roman" w:hAnsi="Times New Roman" w:cs="Times New Roman"/>
          <w:sz w:val="24"/>
          <w:szCs w:val="24"/>
          <w:lang w:eastAsia="ru-RU"/>
        </w:rPr>
        <w:t>.</w:t>
      </w:r>
    </w:p>
    <w:p w:rsidR="003A022C" w:rsidRDefault="00712774" w:rsidP="00712774">
      <w:pPr>
        <w:ind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sz w:val="24"/>
          <w:szCs w:val="24"/>
          <w:lang w:eastAsia="ru-RU"/>
        </w:rPr>
        <w:t xml:space="preserve">Общество во все времена заинтересовано в функционировании прочной семьи, способной вырастить здорового ребенка, не только физически, но и нравственно. Физическое, социальное, нравственное здоровье подрастающего поколения – это здоровье нации в целом. </w:t>
      </w:r>
    </w:p>
    <w:p w:rsidR="00712774" w:rsidRPr="00712774" w:rsidRDefault="00712774" w:rsidP="00712774">
      <w:pPr>
        <w:ind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sz w:val="24"/>
          <w:szCs w:val="24"/>
          <w:lang w:eastAsia="ru-RU"/>
        </w:rPr>
        <w:lastRenderedPageBreak/>
        <w:t>Семья, в свою очередь, являясь основой института общества, должна придавать ему стабильность, а также восполнять население в каждом следующем поколении.</w:t>
      </w:r>
    </w:p>
    <w:p w:rsidR="00712774" w:rsidRPr="00712774" w:rsidRDefault="00712774" w:rsidP="00712774">
      <w:pPr>
        <w:ind w:firstLine="709"/>
        <w:jc w:val="both"/>
        <w:rPr>
          <w:rFonts w:ascii="Times New Roman" w:eastAsia="Times New Roman" w:hAnsi="Times New Roman" w:cs="Times New Roman"/>
          <w:b/>
          <w:sz w:val="24"/>
          <w:szCs w:val="24"/>
          <w:lang w:eastAsia="ru-RU"/>
        </w:rPr>
      </w:pPr>
    </w:p>
    <w:p w:rsidR="00712774" w:rsidRPr="00A76D31" w:rsidRDefault="00712774" w:rsidP="000B4B32">
      <w:pPr>
        <w:pStyle w:val="a9"/>
        <w:numPr>
          <w:ilvl w:val="0"/>
          <w:numId w:val="14"/>
        </w:numPr>
        <w:tabs>
          <w:tab w:val="left" w:pos="993"/>
        </w:tabs>
        <w:ind w:left="0" w:firstLine="709"/>
        <w:jc w:val="both"/>
        <w:rPr>
          <w:rFonts w:ascii="Times New Roman" w:eastAsia="Times New Roman" w:hAnsi="Times New Roman" w:cs="Times New Roman"/>
          <w:b/>
          <w:bCs/>
          <w:sz w:val="24"/>
          <w:szCs w:val="24"/>
          <w:lang w:eastAsia="ru-RU"/>
        </w:rPr>
      </w:pPr>
      <w:r w:rsidRPr="00A76D31">
        <w:rPr>
          <w:rFonts w:ascii="Times New Roman" w:eastAsia="Times New Roman" w:hAnsi="Times New Roman" w:cs="Times New Roman"/>
          <w:b/>
          <w:bCs/>
          <w:sz w:val="24"/>
          <w:szCs w:val="24"/>
          <w:lang w:eastAsia="ru-RU"/>
        </w:rPr>
        <w:t>Факторы возникновения насилия в отношении детей в семье</w:t>
      </w:r>
    </w:p>
    <w:p w:rsidR="00712774" w:rsidRPr="00712774" w:rsidRDefault="00712774" w:rsidP="00712774">
      <w:pPr>
        <w:ind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sz w:val="24"/>
          <w:szCs w:val="24"/>
          <w:lang w:eastAsia="ru-RU"/>
        </w:rPr>
        <w:t>В настоящее время не существует единого мнения о первопричине насилия в отношении детей в семье. Было выдвинуто множество микро</w:t>
      </w:r>
      <w:r w:rsidR="00436B63">
        <w:rPr>
          <w:rFonts w:ascii="Times New Roman" w:eastAsia="Times New Roman" w:hAnsi="Times New Roman" w:cs="Times New Roman"/>
          <w:sz w:val="24"/>
          <w:szCs w:val="24"/>
          <w:lang w:eastAsia="ru-RU"/>
        </w:rPr>
        <w:t xml:space="preserve"> </w:t>
      </w:r>
      <w:r w:rsidR="00401923">
        <w:rPr>
          <w:rFonts w:ascii="Times New Roman" w:eastAsia="Times New Roman" w:hAnsi="Times New Roman" w:cs="Times New Roman"/>
          <w:sz w:val="24"/>
          <w:szCs w:val="24"/>
          <w:lang w:eastAsia="ru-RU"/>
        </w:rPr>
        <w:t>–</w:t>
      </w:r>
      <w:r w:rsidRPr="00712774">
        <w:rPr>
          <w:rFonts w:ascii="Times New Roman" w:eastAsia="Times New Roman" w:hAnsi="Times New Roman" w:cs="Times New Roman"/>
          <w:sz w:val="24"/>
          <w:szCs w:val="24"/>
          <w:lang w:eastAsia="ru-RU"/>
        </w:rPr>
        <w:t xml:space="preserve"> и </w:t>
      </w:r>
      <w:proofErr w:type="spellStart"/>
      <w:r w:rsidRPr="00712774">
        <w:rPr>
          <w:rFonts w:ascii="Times New Roman" w:eastAsia="Times New Roman" w:hAnsi="Times New Roman" w:cs="Times New Roman"/>
          <w:sz w:val="24"/>
          <w:szCs w:val="24"/>
          <w:lang w:eastAsia="ru-RU"/>
        </w:rPr>
        <w:t>макротеорий</w:t>
      </w:r>
      <w:proofErr w:type="spellEnd"/>
      <w:r w:rsidRPr="00712774">
        <w:rPr>
          <w:rFonts w:ascii="Times New Roman" w:eastAsia="Times New Roman" w:hAnsi="Times New Roman" w:cs="Times New Roman"/>
          <w:sz w:val="24"/>
          <w:szCs w:val="24"/>
          <w:lang w:eastAsia="ru-RU"/>
        </w:rPr>
        <w:t xml:space="preserve"> – от наличия психических нарушений у субъекта насилия до влияния социально</w:t>
      </w:r>
      <w:r w:rsidR="00401923">
        <w:rPr>
          <w:rFonts w:ascii="Times New Roman" w:eastAsia="Times New Roman" w:hAnsi="Times New Roman" w:cs="Times New Roman"/>
          <w:sz w:val="24"/>
          <w:szCs w:val="24"/>
          <w:lang w:eastAsia="ru-RU"/>
        </w:rPr>
        <w:t>–</w:t>
      </w:r>
      <w:r w:rsidRPr="00712774">
        <w:rPr>
          <w:rFonts w:ascii="Times New Roman" w:eastAsia="Times New Roman" w:hAnsi="Times New Roman" w:cs="Times New Roman"/>
          <w:sz w:val="24"/>
          <w:szCs w:val="24"/>
          <w:lang w:eastAsia="ru-RU"/>
        </w:rPr>
        <w:t>культурных ценностей и социальной организации</w:t>
      </w:r>
      <w:r w:rsidR="00851760">
        <w:rPr>
          <w:rFonts w:ascii="Times New Roman" w:eastAsia="Times New Roman" w:hAnsi="Times New Roman" w:cs="Times New Roman"/>
          <w:sz w:val="24"/>
          <w:szCs w:val="24"/>
          <w:lang w:eastAsia="ru-RU"/>
        </w:rPr>
        <w:t xml:space="preserve"> [55</w:t>
      </w:r>
      <w:r w:rsidRPr="00712774">
        <w:rPr>
          <w:rFonts w:ascii="Times New Roman" w:eastAsia="Times New Roman" w:hAnsi="Times New Roman" w:cs="Times New Roman"/>
          <w:sz w:val="24"/>
          <w:szCs w:val="24"/>
          <w:lang w:eastAsia="ru-RU"/>
        </w:rPr>
        <w:t xml:space="preserve">]. Основные споры развернулись между последователями психологических теорий и теми, кто настаивает на социальной причинности. Психологи выявили, что на увеличение числа случаев насилия влияют разочарование, агрессивность, неумение управлять инстинктами, алкоголизм и психопатия. Сторонники теории социальной причинности сконцентрировали свое внимание на культурных нормах, провоцирующих жестокое обращение, на патриархальной социальной структуре, где доминирует роль мужчин. В работе И.А. Алексеевой и И.Г. Новосельского выделяются несколько основных подходов к объяснению причин насилия над детьми: </w:t>
      </w:r>
    </w:p>
    <w:p w:rsidR="00712774" w:rsidRPr="000B4B32" w:rsidRDefault="0072248B" w:rsidP="00006264">
      <w:pPr>
        <w:pStyle w:val="a9"/>
        <w:numPr>
          <w:ilvl w:val="0"/>
          <w:numId w:val="95"/>
        </w:numPr>
        <w:tabs>
          <w:tab w:val="left" w:pos="993"/>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712774" w:rsidRPr="000B4B32">
        <w:rPr>
          <w:rFonts w:ascii="Times New Roman" w:eastAsia="Times New Roman" w:hAnsi="Times New Roman" w:cs="Times New Roman"/>
          <w:sz w:val="24"/>
          <w:szCs w:val="24"/>
          <w:lang w:eastAsia="ru-RU"/>
        </w:rPr>
        <w:t>едико</w:t>
      </w:r>
      <w:r>
        <w:rPr>
          <w:rFonts w:ascii="Times New Roman" w:eastAsia="Times New Roman" w:hAnsi="Times New Roman" w:cs="Times New Roman"/>
          <w:sz w:val="24"/>
          <w:szCs w:val="24"/>
          <w:lang w:eastAsia="ru-RU"/>
        </w:rPr>
        <w:t>-</w:t>
      </w:r>
      <w:r w:rsidR="00712774" w:rsidRPr="000B4B32">
        <w:rPr>
          <w:rFonts w:ascii="Times New Roman" w:eastAsia="Times New Roman" w:hAnsi="Times New Roman" w:cs="Times New Roman"/>
          <w:sz w:val="24"/>
          <w:szCs w:val="24"/>
          <w:lang w:eastAsia="ru-RU"/>
        </w:rPr>
        <w:t>психологический или психиатрический подход рассматривает жестокое обращение с ребенком, исходя из личностных особенностей и семейной истории родителей. Ни один психиатрический синдром не обнаружил специфической связи с детским опытом насильственного обращения. Фактор риска развития большого количества различных проблем у детей может проявиться в</w:t>
      </w:r>
      <w:r w:rsidR="00B03AC5">
        <w:rPr>
          <w:rFonts w:ascii="Times New Roman" w:eastAsia="Times New Roman" w:hAnsi="Times New Roman" w:cs="Times New Roman"/>
          <w:sz w:val="24"/>
          <w:szCs w:val="24"/>
          <w:lang w:eastAsia="ru-RU"/>
        </w:rPr>
        <w:t xml:space="preserve"> поздней стадии их социализации;</w:t>
      </w:r>
    </w:p>
    <w:p w:rsidR="00712774" w:rsidRPr="000B4B32" w:rsidRDefault="00973659" w:rsidP="00006264">
      <w:pPr>
        <w:pStyle w:val="a9"/>
        <w:numPr>
          <w:ilvl w:val="0"/>
          <w:numId w:val="95"/>
        </w:numPr>
        <w:tabs>
          <w:tab w:val="left" w:pos="993"/>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712774" w:rsidRPr="000B4B32">
        <w:rPr>
          <w:rFonts w:ascii="Times New Roman" w:eastAsia="Times New Roman" w:hAnsi="Times New Roman" w:cs="Times New Roman"/>
          <w:sz w:val="24"/>
          <w:szCs w:val="24"/>
          <w:lang w:eastAsia="ru-RU"/>
        </w:rPr>
        <w:t>оциологический подход включает роль социально</w:t>
      </w:r>
      <w:r w:rsidR="0072248B">
        <w:rPr>
          <w:rFonts w:ascii="Times New Roman" w:eastAsia="Times New Roman" w:hAnsi="Times New Roman" w:cs="Times New Roman"/>
          <w:sz w:val="24"/>
          <w:szCs w:val="24"/>
          <w:lang w:eastAsia="ru-RU"/>
        </w:rPr>
        <w:t>-</w:t>
      </w:r>
      <w:r w:rsidR="00712774" w:rsidRPr="000B4B32">
        <w:rPr>
          <w:rFonts w:ascii="Times New Roman" w:eastAsia="Times New Roman" w:hAnsi="Times New Roman" w:cs="Times New Roman"/>
          <w:sz w:val="24"/>
          <w:szCs w:val="24"/>
          <w:lang w:eastAsia="ru-RU"/>
        </w:rPr>
        <w:t xml:space="preserve">экономических факторов, оказывающих влияние на насилие в </w:t>
      </w:r>
      <w:r w:rsidR="00712774" w:rsidRPr="000B4B32">
        <w:rPr>
          <w:rFonts w:ascii="Times New Roman" w:eastAsia="Times New Roman" w:hAnsi="Times New Roman" w:cs="Times New Roman"/>
          <w:sz w:val="24"/>
          <w:szCs w:val="24"/>
          <w:lang w:eastAsia="ru-RU"/>
        </w:rPr>
        <w:lastRenderedPageBreak/>
        <w:t xml:space="preserve">семье, а именно бедность, безработица, неудовлетворенность собой и жизнью в целом и </w:t>
      </w:r>
      <w:r w:rsidR="00347786">
        <w:rPr>
          <w:rFonts w:ascii="Times New Roman" w:eastAsia="Times New Roman" w:hAnsi="Times New Roman" w:cs="Times New Roman"/>
          <w:sz w:val="24"/>
          <w:szCs w:val="24"/>
          <w:lang w:eastAsia="ru-RU"/>
        </w:rPr>
        <w:t>т. д.</w:t>
      </w:r>
      <w:r w:rsidR="00B03AC5">
        <w:rPr>
          <w:rFonts w:ascii="Times New Roman" w:eastAsia="Times New Roman" w:hAnsi="Times New Roman" w:cs="Times New Roman"/>
          <w:sz w:val="24"/>
          <w:szCs w:val="24"/>
          <w:lang w:eastAsia="ru-RU"/>
        </w:rPr>
        <w:t>;</w:t>
      </w:r>
      <w:r w:rsidR="00712774" w:rsidRPr="000B4B32">
        <w:rPr>
          <w:rFonts w:ascii="Times New Roman" w:eastAsia="Times New Roman" w:hAnsi="Times New Roman" w:cs="Times New Roman"/>
          <w:sz w:val="24"/>
          <w:szCs w:val="24"/>
          <w:lang w:eastAsia="ru-RU"/>
        </w:rPr>
        <w:t xml:space="preserve"> </w:t>
      </w:r>
    </w:p>
    <w:p w:rsidR="00712774" w:rsidRPr="000B4B32" w:rsidRDefault="00C8781C" w:rsidP="00006264">
      <w:pPr>
        <w:pStyle w:val="a9"/>
        <w:numPr>
          <w:ilvl w:val="0"/>
          <w:numId w:val="95"/>
        </w:numPr>
        <w:tabs>
          <w:tab w:val="left" w:pos="993"/>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712774" w:rsidRPr="000B4B32">
        <w:rPr>
          <w:rFonts w:ascii="Times New Roman" w:eastAsia="Times New Roman" w:hAnsi="Times New Roman" w:cs="Times New Roman"/>
          <w:sz w:val="24"/>
          <w:szCs w:val="24"/>
          <w:lang w:eastAsia="ru-RU"/>
        </w:rPr>
        <w:t xml:space="preserve">итуационный подход заключается в особенностях поведения ребенка в микросреде, несоответствие его ожиданиям родителей, нарушение отношений в семье и </w:t>
      </w:r>
      <w:r w:rsidR="00347786">
        <w:rPr>
          <w:rFonts w:ascii="Times New Roman" w:eastAsia="Times New Roman" w:hAnsi="Times New Roman" w:cs="Times New Roman"/>
          <w:sz w:val="24"/>
          <w:szCs w:val="24"/>
          <w:lang w:eastAsia="ru-RU"/>
        </w:rPr>
        <w:t>т. п.</w:t>
      </w:r>
      <w:r w:rsidR="00712774" w:rsidRPr="000B4B32">
        <w:rPr>
          <w:rFonts w:ascii="Times New Roman" w:eastAsia="Times New Roman" w:hAnsi="Times New Roman" w:cs="Times New Roman"/>
          <w:sz w:val="24"/>
          <w:szCs w:val="24"/>
          <w:lang w:eastAsia="ru-RU"/>
        </w:rPr>
        <w:t xml:space="preserve"> </w:t>
      </w:r>
      <w:r w:rsidR="00851760" w:rsidRPr="000B4B32">
        <w:rPr>
          <w:rFonts w:ascii="Times New Roman" w:eastAsia="Times New Roman" w:hAnsi="Times New Roman" w:cs="Times New Roman"/>
          <w:sz w:val="24"/>
          <w:szCs w:val="24"/>
          <w:lang w:eastAsia="ru-RU"/>
        </w:rPr>
        <w:t>[1</w:t>
      </w:r>
      <w:r w:rsidR="00E57CA7" w:rsidRPr="000B4B32">
        <w:rPr>
          <w:rFonts w:ascii="Times New Roman" w:eastAsia="Times New Roman" w:hAnsi="Times New Roman" w:cs="Times New Roman"/>
          <w:sz w:val="24"/>
          <w:szCs w:val="24"/>
          <w:lang w:eastAsia="ru-RU"/>
        </w:rPr>
        <w:t>, с</w:t>
      </w:r>
      <w:r w:rsidR="00712774" w:rsidRPr="000B4B32">
        <w:rPr>
          <w:rFonts w:ascii="Times New Roman" w:eastAsia="Times New Roman" w:hAnsi="Times New Roman" w:cs="Times New Roman"/>
          <w:sz w:val="24"/>
          <w:szCs w:val="24"/>
          <w:lang w:eastAsia="ru-RU"/>
        </w:rPr>
        <w:t>. 24].</w:t>
      </w:r>
    </w:p>
    <w:p w:rsidR="00712774" w:rsidRPr="00712774" w:rsidRDefault="00712774" w:rsidP="00712774">
      <w:pPr>
        <w:ind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sz w:val="24"/>
          <w:szCs w:val="24"/>
          <w:lang w:eastAsia="ru-RU"/>
        </w:rPr>
        <w:t xml:space="preserve">Как считает Т.В. Шипунова, причины жестокого обращения с детьми в семье следует рассматривать в четырех контекстах: </w:t>
      </w:r>
    </w:p>
    <w:p w:rsidR="00712774" w:rsidRPr="00712774" w:rsidRDefault="00712774" w:rsidP="00712774">
      <w:pPr>
        <w:ind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sz w:val="24"/>
          <w:szCs w:val="24"/>
          <w:lang w:eastAsia="ru-RU"/>
        </w:rPr>
        <w:t xml:space="preserve">1. Социокультурный контекст подразумевает анализ классовой структуры общества и экономического состояния отдельных классов (условия проживания, работа/безработица, благосостояние/ситуация бедности). </w:t>
      </w:r>
      <w:proofErr w:type="gramStart"/>
      <w:r w:rsidRPr="00712774">
        <w:rPr>
          <w:rFonts w:ascii="Times New Roman" w:eastAsia="Times New Roman" w:hAnsi="Times New Roman" w:cs="Times New Roman"/>
          <w:sz w:val="24"/>
          <w:szCs w:val="24"/>
          <w:lang w:eastAsia="ru-RU"/>
        </w:rPr>
        <w:t>В данном случае следует учитывать специфические для каждого общества установки и отношение к насилию взаимоотношения между поколениями и полами, ролями родителей и детей, формальные и неформальные социальные сети и др. Например, в культуре современного общества существует взаимосвязь между насильственными формами поведения и представлениями о мужественности, которые вырабатывают у «сильного пола» установку на господство над женщинами и девочками как лицами, принадлежащими</w:t>
      </w:r>
      <w:proofErr w:type="gramEnd"/>
      <w:r w:rsidRPr="00712774">
        <w:rPr>
          <w:rFonts w:ascii="Times New Roman" w:eastAsia="Times New Roman" w:hAnsi="Times New Roman" w:cs="Times New Roman"/>
          <w:sz w:val="24"/>
          <w:szCs w:val="24"/>
          <w:lang w:eastAsia="ru-RU"/>
        </w:rPr>
        <w:t xml:space="preserve"> к подчиненному полу. В большинстве случаев осуществление такого стремления с помощью насилия признается «легитимным». На сегодняшний день может наблюдаться рост числа фактов насилия над детьми со стороны лиц мужского пола, несмотря на упадок традиционных представлений о мужественности в российском обществе. Причиной этому являются распространенные в культуре представления о методах воспитания, а именно о физическом наказании как эффективном средстве педагогического воздействия на «непослушного ребенка». </w:t>
      </w:r>
    </w:p>
    <w:p w:rsidR="00712774" w:rsidRPr="00712774" w:rsidRDefault="00712774" w:rsidP="00712774">
      <w:pPr>
        <w:ind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sz w:val="24"/>
          <w:szCs w:val="24"/>
          <w:lang w:eastAsia="ru-RU"/>
        </w:rPr>
        <w:lastRenderedPageBreak/>
        <w:t xml:space="preserve">2. </w:t>
      </w:r>
      <w:proofErr w:type="gramStart"/>
      <w:r w:rsidRPr="00712774">
        <w:rPr>
          <w:rFonts w:ascii="Times New Roman" w:eastAsia="Times New Roman" w:hAnsi="Times New Roman" w:cs="Times New Roman"/>
          <w:sz w:val="24"/>
          <w:szCs w:val="24"/>
          <w:lang w:eastAsia="ru-RU"/>
        </w:rPr>
        <w:t>Семейный контекст включает в себя анализ изменений структуры семьи (снижение уровня рождаемости, плюрализм форм супружества и семьи, увеличение числа разводов и разрыва отношений), специфическую структуру отношений и их динамику (большое количество конфликтных ситуаций между поколениями, неадекватное распределение власти, двусмысленные области взаимоотношений, коллизии между супругами, изменение ролей родителей и детей), фрагментарность семейных отношений, а также частые нововведения и изменения законодательной основы</w:t>
      </w:r>
      <w:proofErr w:type="gramEnd"/>
      <w:r w:rsidRPr="00712774">
        <w:rPr>
          <w:rFonts w:ascii="Times New Roman" w:eastAsia="Times New Roman" w:hAnsi="Times New Roman" w:cs="Times New Roman"/>
          <w:sz w:val="24"/>
          <w:szCs w:val="24"/>
          <w:lang w:eastAsia="ru-RU"/>
        </w:rPr>
        <w:t xml:space="preserve"> и социальной обстановки. В данном контексте насилие детей в семье детерминируется стрессами родителей, ссорами между супругами, раздражительностью и нервозностью отца и матери. При этом ребенок перенимает модель разрешения конфликтов и усваивает образцы поведения в трудной ситуации, что в последующем ведет к возрастанию непослушания ребенка и применению в отношении его все более жестких форм «усмирения».</w:t>
      </w:r>
    </w:p>
    <w:p w:rsidR="00712774" w:rsidRPr="00712774" w:rsidRDefault="00712774" w:rsidP="00712774">
      <w:pPr>
        <w:ind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sz w:val="24"/>
          <w:szCs w:val="24"/>
          <w:lang w:eastAsia="ru-RU"/>
        </w:rPr>
        <w:t xml:space="preserve">3. Индивидуальный контекст родителей опирается на предписанное понимание силы и слабости, что включает в себя: представления родителей о здоровом образе жизни, специфический взгляд на собственный опыт детства, уровень самооценки и самоконтроля, представления о воспитании и воспитательных методах, степень приспособления к фрустрациям и способность бороться со стрессами. При рассмотрении индивидуального контекста детей следует учесть тот факт, что дети – это не только объекты воздействия других, но и сами являются действующими лицами в управлении действиями собственных родителей как агентов интеракции. Ребенок не обладает достаточными знаниями и полномочиями, позволяющими полностью контролировать ситуацию. С данной позиции насилие над </w:t>
      </w:r>
      <w:r w:rsidRPr="00712774">
        <w:rPr>
          <w:rFonts w:ascii="Times New Roman" w:eastAsia="Times New Roman" w:hAnsi="Times New Roman" w:cs="Times New Roman"/>
          <w:sz w:val="24"/>
          <w:szCs w:val="24"/>
          <w:lang w:eastAsia="ru-RU"/>
        </w:rPr>
        <w:lastRenderedPageBreak/>
        <w:t xml:space="preserve">детьми выражается посредством власти родителей и в целом взрослого мира. </w:t>
      </w:r>
    </w:p>
    <w:p w:rsidR="00712774" w:rsidRPr="00712774" w:rsidRDefault="00712774" w:rsidP="00712774">
      <w:pPr>
        <w:ind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sz w:val="24"/>
          <w:szCs w:val="24"/>
          <w:lang w:eastAsia="ru-RU"/>
        </w:rPr>
        <w:t>4. Кризисный контекст</w:t>
      </w:r>
      <w:r w:rsidR="006D7AF3">
        <w:rPr>
          <w:rFonts w:ascii="Times New Roman" w:eastAsia="Times New Roman" w:hAnsi="Times New Roman" w:cs="Times New Roman"/>
          <w:sz w:val="24"/>
          <w:szCs w:val="24"/>
          <w:lang w:eastAsia="ru-RU"/>
        </w:rPr>
        <w:t>,</w:t>
      </w:r>
      <w:r w:rsidRPr="00712774">
        <w:rPr>
          <w:rFonts w:ascii="Times New Roman" w:eastAsia="Times New Roman" w:hAnsi="Times New Roman" w:cs="Times New Roman"/>
          <w:sz w:val="24"/>
          <w:szCs w:val="24"/>
          <w:lang w:eastAsia="ru-RU"/>
        </w:rPr>
        <w:t xml:space="preserve"> предусматривает изучение дефицита средств</w:t>
      </w:r>
      <w:r w:rsidR="006D7AF3">
        <w:rPr>
          <w:rFonts w:ascii="Times New Roman" w:eastAsia="Times New Roman" w:hAnsi="Times New Roman" w:cs="Times New Roman"/>
          <w:sz w:val="24"/>
          <w:szCs w:val="24"/>
          <w:lang w:eastAsia="ru-RU"/>
        </w:rPr>
        <w:t>,</w:t>
      </w:r>
      <w:r w:rsidRPr="00712774">
        <w:rPr>
          <w:rFonts w:ascii="Times New Roman" w:eastAsia="Times New Roman" w:hAnsi="Times New Roman" w:cs="Times New Roman"/>
          <w:sz w:val="24"/>
          <w:szCs w:val="24"/>
          <w:lang w:eastAsia="ru-RU"/>
        </w:rPr>
        <w:t xml:space="preserve"> для установления и поддержания бесконфликтной ситуации в семье, также нагрузок, вызванных социальными изменениями, снижение сопротивляемости родителей в кризисных ситуациях, компетентности взрослых людей в решении конфликтов и изменении собственных представлений о подрастающем поколении в процессе их </w:t>
      </w:r>
      <w:r w:rsidRPr="00851760">
        <w:rPr>
          <w:rFonts w:ascii="Times New Roman" w:eastAsia="Times New Roman" w:hAnsi="Times New Roman" w:cs="Times New Roman"/>
          <w:sz w:val="24"/>
          <w:szCs w:val="24"/>
          <w:lang w:eastAsia="ru-RU"/>
        </w:rPr>
        <w:t xml:space="preserve">социализации </w:t>
      </w:r>
      <w:r w:rsidR="00851760" w:rsidRPr="00851760">
        <w:rPr>
          <w:rFonts w:ascii="Times New Roman" w:eastAsia="Times New Roman" w:hAnsi="Times New Roman" w:cs="Times New Roman"/>
          <w:sz w:val="24"/>
          <w:szCs w:val="24"/>
          <w:lang w:eastAsia="ru-RU"/>
        </w:rPr>
        <w:t>[54</w:t>
      </w:r>
      <w:r w:rsidRPr="00851760">
        <w:rPr>
          <w:rFonts w:ascii="Times New Roman" w:eastAsia="Times New Roman" w:hAnsi="Times New Roman" w:cs="Times New Roman"/>
          <w:sz w:val="24"/>
          <w:szCs w:val="24"/>
          <w:lang w:eastAsia="ru-RU"/>
        </w:rPr>
        <w:t>].</w:t>
      </w:r>
    </w:p>
    <w:p w:rsidR="00712774" w:rsidRPr="00712774" w:rsidRDefault="00712774" w:rsidP="00712774">
      <w:pPr>
        <w:ind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sz w:val="24"/>
          <w:szCs w:val="24"/>
          <w:lang w:eastAsia="ru-RU"/>
        </w:rPr>
        <w:t>Встречаются в научной литературе и типологии насилия по критерию дифференциации его жертв. Н.В. </w:t>
      </w:r>
      <w:proofErr w:type="spellStart"/>
      <w:r w:rsidRPr="00712774">
        <w:rPr>
          <w:rFonts w:ascii="Times New Roman" w:eastAsia="Times New Roman" w:hAnsi="Times New Roman" w:cs="Times New Roman"/>
          <w:sz w:val="24"/>
          <w:szCs w:val="24"/>
          <w:lang w:eastAsia="ru-RU"/>
        </w:rPr>
        <w:t>Тарабрина</w:t>
      </w:r>
      <w:proofErr w:type="spellEnd"/>
      <w:r w:rsidRPr="00712774">
        <w:rPr>
          <w:rFonts w:ascii="Times New Roman" w:eastAsia="Times New Roman" w:hAnsi="Times New Roman" w:cs="Times New Roman"/>
          <w:sz w:val="24"/>
          <w:szCs w:val="24"/>
          <w:lang w:eastAsia="ru-RU"/>
        </w:rPr>
        <w:t xml:space="preserve"> считает, что наиболее часто жертвами </w:t>
      </w:r>
      <w:proofErr w:type="gramStart"/>
      <w:r w:rsidRPr="00712774">
        <w:rPr>
          <w:rFonts w:ascii="Times New Roman" w:eastAsia="Times New Roman" w:hAnsi="Times New Roman" w:cs="Times New Roman"/>
          <w:sz w:val="24"/>
          <w:szCs w:val="24"/>
          <w:lang w:eastAsia="ru-RU"/>
        </w:rPr>
        <w:t>насилия</w:t>
      </w:r>
      <w:proofErr w:type="gramEnd"/>
      <w:r w:rsidRPr="00712774">
        <w:rPr>
          <w:rFonts w:ascii="Times New Roman" w:eastAsia="Times New Roman" w:hAnsi="Times New Roman" w:cs="Times New Roman"/>
          <w:sz w:val="24"/>
          <w:szCs w:val="24"/>
          <w:lang w:eastAsia="ru-RU"/>
        </w:rPr>
        <w:t xml:space="preserve"> как со стороны взрослых, так и сверстников, становятся:</w:t>
      </w:r>
    </w:p>
    <w:p w:rsidR="00712774" w:rsidRPr="00405641" w:rsidRDefault="00712774" w:rsidP="00006264">
      <w:pPr>
        <w:pStyle w:val="a9"/>
        <w:numPr>
          <w:ilvl w:val="0"/>
          <w:numId w:val="96"/>
        </w:numPr>
        <w:tabs>
          <w:tab w:val="left" w:pos="993"/>
        </w:tabs>
        <w:ind w:left="0" w:firstLine="709"/>
        <w:jc w:val="both"/>
        <w:rPr>
          <w:rFonts w:ascii="Times New Roman" w:eastAsia="Times New Roman" w:hAnsi="Times New Roman" w:cs="Times New Roman"/>
          <w:sz w:val="24"/>
          <w:szCs w:val="24"/>
          <w:lang w:eastAsia="ru-RU"/>
        </w:rPr>
      </w:pPr>
      <w:r w:rsidRPr="00405641">
        <w:rPr>
          <w:rFonts w:ascii="Times New Roman" w:eastAsia="Times New Roman" w:hAnsi="Times New Roman" w:cs="Times New Roman"/>
          <w:sz w:val="24"/>
          <w:szCs w:val="24"/>
          <w:lang w:eastAsia="ru-RU"/>
        </w:rPr>
        <w:t xml:space="preserve">дети, воспитывающиеся в условиях жестокого обращения в семье, враждебно воспринимающие мир и готовые быть жертвами насилия со стороны сильных и сами проявлять его в отношении слабых; </w:t>
      </w:r>
    </w:p>
    <w:p w:rsidR="00712774" w:rsidRPr="00405641" w:rsidRDefault="00712774" w:rsidP="00006264">
      <w:pPr>
        <w:pStyle w:val="a9"/>
        <w:numPr>
          <w:ilvl w:val="0"/>
          <w:numId w:val="96"/>
        </w:numPr>
        <w:tabs>
          <w:tab w:val="left" w:pos="993"/>
        </w:tabs>
        <w:ind w:left="0" w:firstLine="709"/>
        <w:jc w:val="both"/>
        <w:rPr>
          <w:rFonts w:ascii="Times New Roman" w:eastAsia="Times New Roman" w:hAnsi="Times New Roman" w:cs="Times New Roman"/>
          <w:sz w:val="24"/>
          <w:szCs w:val="24"/>
          <w:lang w:eastAsia="ru-RU"/>
        </w:rPr>
      </w:pPr>
      <w:r w:rsidRPr="00405641">
        <w:rPr>
          <w:rFonts w:ascii="Times New Roman" w:eastAsia="Times New Roman" w:hAnsi="Times New Roman" w:cs="Times New Roman"/>
          <w:sz w:val="24"/>
          <w:szCs w:val="24"/>
          <w:lang w:eastAsia="ru-RU"/>
        </w:rPr>
        <w:t xml:space="preserve">дети, воспитывающиеся в условиях безнадзорности, заброшенности и эмоционального отвержения, не получающие достаточного ухода и эмоционального тепла, также имеющие отставание в психофизическом развитии, легко внушаемые, не способные оценить степень опасности и сопротивляться насилию; </w:t>
      </w:r>
    </w:p>
    <w:p w:rsidR="00712774" w:rsidRPr="00405641" w:rsidRDefault="00712774" w:rsidP="00006264">
      <w:pPr>
        <w:pStyle w:val="a9"/>
        <w:numPr>
          <w:ilvl w:val="0"/>
          <w:numId w:val="96"/>
        </w:numPr>
        <w:tabs>
          <w:tab w:val="left" w:pos="993"/>
        </w:tabs>
        <w:ind w:left="0" w:firstLine="709"/>
        <w:jc w:val="both"/>
        <w:rPr>
          <w:rFonts w:ascii="Times New Roman" w:eastAsia="Times New Roman" w:hAnsi="Times New Roman" w:cs="Times New Roman"/>
          <w:sz w:val="24"/>
          <w:szCs w:val="24"/>
          <w:lang w:eastAsia="ru-RU"/>
        </w:rPr>
      </w:pPr>
      <w:r w:rsidRPr="00405641">
        <w:rPr>
          <w:rFonts w:ascii="Times New Roman" w:eastAsia="Times New Roman" w:hAnsi="Times New Roman" w:cs="Times New Roman"/>
          <w:sz w:val="24"/>
          <w:szCs w:val="24"/>
          <w:lang w:eastAsia="ru-RU"/>
        </w:rPr>
        <w:t xml:space="preserve">уличные дети; </w:t>
      </w:r>
    </w:p>
    <w:p w:rsidR="00712774" w:rsidRPr="00405641" w:rsidRDefault="00712774" w:rsidP="00006264">
      <w:pPr>
        <w:pStyle w:val="a9"/>
        <w:numPr>
          <w:ilvl w:val="0"/>
          <w:numId w:val="96"/>
        </w:numPr>
        <w:tabs>
          <w:tab w:val="left" w:pos="993"/>
        </w:tabs>
        <w:ind w:left="0" w:firstLine="709"/>
        <w:jc w:val="both"/>
        <w:rPr>
          <w:rFonts w:ascii="Times New Roman" w:eastAsia="Times New Roman" w:hAnsi="Times New Roman" w:cs="Times New Roman"/>
          <w:sz w:val="24"/>
          <w:szCs w:val="24"/>
          <w:lang w:eastAsia="ru-RU"/>
        </w:rPr>
      </w:pPr>
      <w:r w:rsidRPr="00405641">
        <w:rPr>
          <w:rFonts w:ascii="Times New Roman" w:eastAsia="Times New Roman" w:hAnsi="Times New Roman" w:cs="Times New Roman"/>
          <w:sz w:val="24"/>
          <w:szCs w:val="24"/>
          <w:lang w:eastAsia="ru-RU"/>
        </w:rPr>
        <w:t xml:space="preserve">дети, которые воспитываются в обстановке беспрекословного подчинения, не умеют сказать «нет», с нечеткими внутренними границами личности, делающими их неспособными сопротивляться насилию, боязливые и тревожные; </w:t>
      </w:r>
    </w:p>
    <w:p w:rsidR="00712774" w:rsidRPr="00405641" w:rsidRDefault="00712774" w:rsidP="00006264">
      <w:pPr>
        <w:pStyle w:val="a9"/>
        <w:numPr>
          <w:ilvl w:val="0"/>
          <w:numId w:val="96"/>
        </w:numPr>
        <w:tabs>
          <w:tab w:val="left" w:pos="993"/>
        </w:tabs>
        <w:ind w:left="0" w:firstLine="709"/>
        <w:jc w:val="both"/>
        <w:rPr>
          <w:rFonts w:ascii="Times New Roman" w:eastAsia="Times New Roman" w:hAnsi="Times New Roman" w:cs="Times New Roman"/>
          <w:sz w:val="24"/>
          <w:szCs w:val="24"/>
          <w:lang w:eastAsia="ru-RU"/>
        </w:rPr>
      </w:pPr>
      <w:r w:rsidRPr="00405641">
        <w:rPr>
          <w:rFonts w:ascii="Times New Roman" w:eastAsia="Times New Roman" w:hAnsi="Times New Roman" w:cs="Times New Roman"/>
          <w:sz w:val="24"/>
          <w:szCs w:val="24"/>
          <w:lang w:eastAsia="ru-RU"/>
        </w:rPr>
        <w:lastRenderedPageBreak/>
        <w:t>дети с нервно</w:t>
      </w:r>
      <w:r w:rsidR="0072248B">
        <w:rPr>
          <w:rFonts w:ascii="Times New Roman" w:eastAsia="Times New Roman" w:hAnsi="Times New Roman" w:cs="Times New Roman"/>
          <w:sz w:val="24"/>
          <w:szCs w:val="24"/>
          <w:lang w:eastAsia="ru-RU"/>
        </w:rPr>
        <w:t>-</w:t>
      </w:r>
      <w:r w:rsidRPr="00405641">
        <w:rPr>
          <w:rFonts w:ascii="Times New Roman" w:eastAsia="Times New Roman" w:hAnsi="Times New Roman" w:cs="Times New Roman"/>
          <w:sz w:val="24"/>
          <w:szCs w:val="24"/>
          <w:lang w:eastAsia="ru-RU"/>
        </w:rPr>
        <w:t xml:space="preserve">психическими расстройствами (олигофрения, психопатии, последствия поражения головного мозга и </w:t>
      </w:r>
      <w:r w:rsidR="00347786">
        <w:rPr>
          <w:rFonts w:ascii="Times New Roman" w:eastAsia="Times New Roman" w:hAnsi="Times New Roman" w:cs="Times New Roman"/>
          <w:sz w:val="24"/>
          <w:szCs w:val="24"/>
          <w:lang w:eastAsia="ru-RU"/>
        </w:rPr>
        <w:t>т. д.</w:t>
      </w:r>
      <w:r w:rsidRPr="00405641">
        <w:rPr>
          <w:rFonts w:ascii="Times New Roman" w:eastAsia="Times New Roman" w:hAnsi="Times New Roman" w:cs="Times New Roman"/>
          <w:sz w:val="24"/>
          <w:szCs w:val="24"/>
          <w:lang w:eastAsia="ru-RU"/>
        </w:rPr>
        <w:t xml:space="preserve">); </w:t>
      </w:r>
    </w:p>
    <w:p w:rsidR="00712774" w:rsidRPr="00405641" w:rsidRDefault="00712774" w:rsidP="00006264">
      <w:pPr>
        <w:pStyle w:val="a9"/>
        <w:numPr>
          <w:ilvl w:val="0"/>
          <w:numId w:val="96"/>
        </w:numPr>
        <w:tabs>
          <w:tab w:val="left" w:pos="993"/>
        </w:tabs>
        <w:ind w:left="0" w:firstLine="709"/>
        <w:jc w:val="both"/>
        <w:rPr>
          <w:rFonts w:ascii="Times New Roman" w:eastAsia="Times New Roman" w:hAnsi="Times New Roman" w:cs="Times New Roman"/>
          <w:sz w:val="24"/>
          <w:szCs w:val="24"/>
          <w:lang w:eastAsia="ru-RU"/>
        </w:rPr>
      </w:pPr>
      <w:r w:rsidRPr="00405641">
        <w:rPr>
          <w:rFonts w:ascii="Times New Roman" w:eastAsia="Times New Roman" w:hAnsi="Times New Roman" w:cs="Times New Roman"/>
          <w:sz w:val="24"/>
          <w:szCs w:val="24"/>
          <w:lang w:eastAsia="ru-RU"/>
        </w:rPr>
        <w:t xml:space="preserve">младенцы и маленькие дети в силу своей беспомощности; </w:t>
      </w:r>
    </w:p>
    <w:p w:rsidR="00712774" w:rsidRPr="00405641" w:rsidRDefault="00712774" w:rsidP="00006264">
      <w:pPr>
        <w:pStyle w:val="a9"/>
        <w:numPr>
          <w:ilvl w:val="0"/>
          <w:numId w:val="96"/>
        </w:numPr>
        <w:tabs>
          <w:tab w:val="left" w:pos="993"/>
        </w:tabs>
        <w:ind w:left="0" w:firstLine="709"/>
        <w:jc w:val="both"/>
        <w:rPr>
          <w:rFonts w:ascii="Times New Roman" w:eastAsia="Times New Roman" w:hAnsi="Times New Roman" w:cs="Times New Roman"/>
          <w:sz w:val="24"/>
          <w:szCs w:val="24"/>
          <w:lang w:eastAsia="ru-RU"/>
        </w:rPr>
      </w:pPr>
      <w:r w:rsidRPr="00405641">
        <w:rPr>
          <w:rFonts w:ascii="Times New Roman" w:eastAsia="Times New Roman" w:hAnsi="Times New Roman" w:cs="Times New Roman"/>
          <w:sz w:val="24"/>
          <w:szCs w:val="24"/>
          <w:lang w:eastAsia="ru-RU"/>
        </w:rPr>
        <w:t xml:space="preserve">недоношенные или с малым весом при рождении дети, которые более раздражительны и доставляют больше проблем родителям </w:t>
      </w:r>
      <w:r w:rsidR="00851760" w:rsidRPr="00405641">
        <w:rPr>
          <w:rFonts w:ascii="Times New Roman" w:eastAsia="Times New Roman" w:hAnsi="Times New Roman" w:cs="Times New Roman"/>
          <w:sz w:val="24"/>
          <w:szCs w:val="24"/>
          <w:lang w:eastAsia="ru-RU"/>
        </w:rPr>
        <w:t>[13</w:t>
      </w:r>
      <w:r w:rsidR="00E57CA7" w:rsidRPr="00405641">
        <w:rPr>
          <w:rFonts w:ascii="Times New Roman" w:eastAsia="Times New Roman" w:hAnsi="Times New Roman" w:cs="Times New Roman"/>
          <w:sz w:val="24"/>
          <w:szCs w:val="24"/>
          <w:lang w:eastAsia="ru-RU"/>
        </w:rPr>
        <w:t>, с</w:t>
      </w:r>
      <w:r w:rsidRPr="00405641">
        <w:rPr>
          <w:rFonts w:ascii="Times New Roman" w:eastAsia="Times New Roman" w:hAnsi="Times New Roman" w:cs="Times New Roman"/>
          <w:sz w:val="24"/>
          <w:szCs w:val="24"/>
          <w:lang w:eastAsia="ru-RU"/>
        </w:rPr>
        <w:t>. 22]</w:t>
      </w:r>
    </w:p>
    <w:p w:rsidR="00712774" w:rsidRPr="00712774" w:rsidRDefault="00712774" w:rsidP="00712774">
      <w:pPr>
        <w:ind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sz w:val="24"/>
          <w:szCs w:val="24"/>
          <w:lang w:eastAsia="ru-RU"/>
        </w:rPr>
        <w:t xml:space="preserve">Е.Н. Волкова выделяет ряд факторов риска насилия по отношению к ребенку: </w:t>
      </w:r>
    </w:p>
    <w:p w:rsidR="00712774" w:rsidRPr="00712774" w:rsidRDefault="00712774" w:rsidP="00712774">
      <w:pPr>
        <w:ind w:firstLine="709"/>
        <w:jc w:val="both"/>
        <w:rPr>
          <w:rFonts w:ascii="Times New Roman" w:eastAsia="Times New Roman" w:hAnsi="Times New Roman" w:cs="Times New Roman"/>
          <w:i/>
          <w:sz w:val="24"/>
          <w:szCs w:val="24"/>
          <w:lang w:eastAsia="ru-RU"/>
        </w:rPr>
      </w:pPr>
      <w:r w:rsidRPr="00712774">
        <w:rPr>
          <w:rFonts w:ascii="Times New Roman" w:eastAsia="Times New Roman" w:hAnsi="Times New Roman" w:cs="Times New Roman"/>
          <w:sz w:val="24"/>
          <w:szCs w:val="24"/>
          <w:lang w:eastAsia="ru-RU"/>
        </w:rPr>
        <w:t>Во</w:t>
      </w:r>
      <w:r w:rsidR="0072248B">
        <w:rPr>
          <w:rFonts w:ascii="Times New Roman" w:eastAsia="Times New Roman" w:hAnsi="Times New Roman" w:cs="Times New Roman"/>
          <w:sz w:val="24"/>
          <w:szCs w:val="24"/>
          <w:lang w:eastAsia="ru-RU"/>
        </w:rPr>
        <w:t>-</w:t>
      </w:r>
      <w:r w:rsidRPr="00712774">
        <w:rPr>
          <w:rFonts w:ascii="Times New Roman" w:eastAsia="Times New Roman" w:hAnsi="Times New Roman" w:cs="Times New Roman"/>
          <w:sz w:val="24"/>
          <w:szCs w:val="24"/>
          <w:lang w:eastAsia="ru-RU"/>
        </w:rPr>
        <w:t>первых</w:t>
      </w:r>
      <w:r w:rsidR="006D7AF3">
        <w:rPr>
          <w:rFonts w:ascii="Times New Roman" w:eastAsia="Times New Roman" w:hAnsi="Times New Roman" w:cs="Times New Roman"/>
          <w:sz w:val="24"/>
          <w:szCs w:val="24"/>
          <w:lang w:eastAsia="ru-RU"/>
        </w:rPr>
        <w:t>,</w:t>
      </w:r>
      <w:r w:rsidRPr="00712774">
        <w:rPr>
          <w:rFonts w:ascii="Times New Roman" w:eastAsia="Times New Roman" w:hAnsi="Times New Roman" w:cs="Times New Roman"/>
          <w:sz w:val="24"/>
          <w:szCs w:val="24"/>
          <w:lang w:eastAsia="ru-RU"/>
        </w:rPr>
        <w:t xml:space="preserve"> и прежде всего – это </w:t>
      </w:r>
      <w:r w:rsidRPr="00712774">
        <w:rPr>
          <w:rFonts w:ascii="Times New Roman" w:eastAsia="Times New Roman" w:hAnsi="Times New Roman" w:cs="Times New Roman"/>
          <w:i/>
          <w:sz w:val="24"/>
          <w:szCs w:val="24"/>
          <w:lang w:eastAsia="ru-RU"/>
        </w:rPr>
        <w:t xml:space="preserve">факторы риска, связанные с особенностями семьи в целом: </w:t>
      </w:r>
    </w:p>
    <w:p w:rsidR="00712774" w:rsidRPr="007C36A3" w:rsidRDefault="00712774" w:rsidP="00006264">
      <w:pPr>
        <w:pStyle w:val="a9"/>
        <w:numPr>
          <w:ilvl w:val="0"/>
          <w:numId w:val="97"/>
        </w:numPr>
        <w:tabs>
          <w:tab w:val="left" w:pos="993"/>
        </w:tabs>
        <w:ind w:left="0" w:firstLine="709"/>
        <w:jc w:val="both"/>
        <w:rPr>
          <w:rFonts w:ascii="Times New Roman" w:eastAsia="Times New Roman" w:hAnsi="Times New Roman" w:cs="Times New Roman"/>
          <w:sz w:val="24"/>
          <w:szCs w:val="24"/>
          <w:lang w:eastAsia="ru-RU"/>
        </w:rPr>
      </w:pPr>
      <w:r w:rsidRPr="007C36A3">
        <w:rPr>
          <w:rFonts w:ascii="Times New Roman" w:eastAsia="Times New Roman" w:hAnsi="Times New Roman" w:cs="Times New Roman"/>
          <w:sz w:val="24"/>
          <w:szCs w:val="24"/>
          <w:lang w:eastAsia="ru-RU"/>
        </w:rPr>
        <w:t xml:space="preserve">семьи с низким материальным уровнем жизни, для которых характерными признаками является систематическая неспособность или нежелание родителей обеспечить основные потребности ребенка в пище, одежде, медицинском уходе и </w:t>
      </w:r>
      <w:r w:rsidR="00347786">
        <w:rPr>
          <w:rFonts w:ascii="Times New Roman" w:eastAsia="Times New Roman" w:hAnsi="Times New Roman" w:cs="Times New Roman"/>
          <w:sz w:val="24"/>
          <w:szCs w:val="24"/>
          <w:lang w:eastAsia="ru-RU"/>
        </w:rPr>
        <w:t>т. д.</w:t>
      </w:r>
      <w:r w:rsidRPr="007C36A3">
        <w:rPr>
          <w:rFonts w:ascii="Times New Roman" w:eastAsia="Times New Roman" w:hAnsi="Times New Roman" w:cs="Times New Roman"/>
          <w:sz w:val="24"/>
          <w:szCs w:val="24"/>
          <w:lang w:eastAsia="ru-RU"/>
        </w:rPr>
        <w:t xml:space="preserve">; </w:t>
      </w:r>
    </w:p>
    <w:p w:rsidR="00712774" w:rsidRPr="007C36A3" w:rsidRDefault="00712774" w:rsidP="00006264">
      <w:pPr>
        <w:pStyle w:val="a9"/>
        <w:numPr>
          <w:ilvl w:val="0"/>
          <w:numId w:val="97"/>
        </w:numPr>
        <w:tabs>
          <w:tab w:val="left" w:pos="993"/>
        </w:tabs>
        <w:ind w:left="0" w:firstLine="709"/>
        <w:jc w:val="both"/>
        <w:rPr>
          <w:rFonts w:ascii="Times New Roman" w:eastAsia="Times New Roman" w:hAnsi="Times New Roman" w:cs="Times New Roman"/>
          <w:sz w:val="24"/>
          <w:szCs w:val="24"/>
          <w:lang w:eastAsia="ru-RU"/>
        </w:rPr>
      </w:pPr>
      <w:r w:rsidRPr="007C36A3">
        <w:rPr>
          <w:rFonts w:ascii="Times New Roman" w:eastAsia="Times New Roman" w:hAnsi="Times New Roman" w:cs="Times New Roman"/>
          <w:sz w:val="24"/>
          <w:szCs w:val="24"/>
          <w:lang w:eastAsia="ru-RU"/>
        </w:rPr>
        <w:t xml:space="preserve">многодетные семьи, в которых родители оказываются неспособными обеспечить детям полноценную жизнь. В данном случае многодетность является следствием отсутствия планирования рождаемости и асоциального образа жизни обоих родителей, в частности матери; </w:t>
      </w:r>
    </w:p>
    <w:p w:rsidR="00712774" w:rsidRPr="007C36A3" w:rsidRDefault="00712774" w:rsidP="00006264">
      <w:pPr>
        <w:pStyle w:val="a9"/>
        <w:numPr>
          <w:ilvl w:val="0"/>
          <w:numId w:val="97"/>
        </w:numPr>
        <w:tabs>
          <w:tab w:val="left" w:pos="993"/>
        </w:tabs>
        <w:ind w:left="0" w:firstLine="709"/>
        <w:jc w:val="both"/>
        <w:rPr>
          <w:rFonts w:ascii="Times New Roman" w:eastAsia="Times New Roman" w:hAnsi="Times New Roman" w:cs="Times New Roman"/>
          <w:sz w:val="24"/>
          <w:szCs w:val="24"/>
          <w:lang w:eastAsia="ru-RU"/>
        </w:rPr>
      </w:pPr>
      <w:r w:rsidRPr="007C36A3">
        <w:rPr>
          <w:rFonts w:ascii="Times New Roman" w:eastAsia="Times New Roman" w:hAnsi="Times New Roman" w:cs="Times New Roman"/>
          <w:sz w:val="24"/>
          <w:szCs w:val="24"/>
          <w:lang w:eastAsia="ru-RU"/>
        </w:rPr>
        <w:t xml:space="preserve">неполные и конфликтные семьи, характеризующиеся тяжелой, напряженной обстановкой в семье, нереализованность ожиданий женщины от брака и др.; </w:t>
      </w:r>
    </w:p>
    <w:p w:rsidR="00712774" w:rsidRPr="007C36A3" w:rsidRDefault="00712774" w:rsidP="00006264">
      <w:pPr>
        <w:pStyle w:val="a9"/>
        <w:numPr>
          <w:ilvl w:val="0"/>
          <w:numId w:val="97"/>
        </w:numPr>
        <w:tabs>
          <w:tab w:val="left" w:pos="993"/>
        </w:tabs>
        <w:ind w:left="0" w:firstLine="709"/>
        <w:jc w:val="both"/>
        <w:rPr>
          <w:rFonts w:ascii="Times New Roman" w:eastAsia="Times New Roman" w:hAnsi="Times New Roman" w:cs="Times New Roman"/>
          <w:sz w:val="24"/>
          <w:szCs w:val="24"/>
          <w:lang w:eastAsia="ru-RU"/>
        </w:rPr>
      </w:pPr>
      <w:r w:rsidRPr="007C36A3">
        <w:rPr>
          <w:rFonts w:ascii="Times New Roman" w:eastAsia="Times New Roman" w:hAnsi="Times New Roman" w:cs="Times New Roman"/>
          <w:sz w:val="24"/>
          <w:szCs w:val="24"/>
          <w:lang w:eastAsia="ru-RU"/>
        </w:rPr>
        <w:t xml:space="preserve">семьи с усыновленными детьми, где уже есть свои дети, определяются тем, что существует множество мотивов для установления попечительства, например получение материальных дотаций. </w:t>
      </w:r>
    </w:p>
    <w:p w:rsidR="00712774" w:rsidRPr="00712774" w:rsidRDefault="00712774" w:rsidP="00712774">
      <w:pPr>
        <w:ind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sz w:val="24"/>
          <w:szCs w:val="24"/>
          <w:lang w:eastAsia="ru-RU"/>
        </w:rPr>
        <w:t>Во</w:t>
      </w:r>
      <w:r w:rsidR="00401923">
        <w:rPr>
          <w:rFonts w:ascii="Times New Roman" w:eastAsia="Times New Roman" w:hAnsi="Times New Roman" w:cs="Times New Roman"/>
          <w:sz w:val="24"/>
          <w:szCs w:val="24"/>
          <w:lang w:eastAsia="ru-RU"/>
        </w:rPr>
        <w:t>–</w:t>
      </w:r>
      <w:r w:rsidRPr="00712774">
        <w:rPr>
          <w:rFonts w:ascii="Times New Roman" w:eastAsia="Times New Roman" w:hAnsi="Times New Roman" w:cs="Times New Roman"/>
          <w:sz w:val="24"/>
          <w:szCs w:val="24"/>
          <w:lang w:eastAsia="ru-RU"/>
        </w:rPr>
        <w:t xml:space="preserve">вторых, это </w:t>
      </w:r>
      <w:r w:rsidRPr="00712774">
        <w:rPr>
          <w:rFonts w:ascii="Times New Roman" w:eastAsia="Times New Roman" w:hAnsi="Times New Roman" w:cs="Times New Roman"/>
          <w:i/>
          <w:sz w:val="24"/>
          <w:szCs w:val="24"/>
          <w:lang w:eastAsia="ru-RU"/>
        </w:rPr>
        <w:t>факторы риска, связанные со здоровьем родителей:</w:t>
      </w:r>
    </w:p>
    <w:p w:rsidR="00712774" w:rsidRPr="007C36A3" w:rsidRDefault="00712774" w:rsidP="00006264">
      <w:pPr>
        <w:pStyle w:val="a9"/>
        <w:numPr>
          <w:ilvl w:val="0"/>
          <w:numId w:val="98"/>
        </w:numPr>
        <w:tabs>
          <w:tab w:val="left" w:pos="709"/>
          <w:tab w:val="left" w:pos="993"/>
        </w:tabs>
        <w:ind w:left="0" w:firstLine="709"/>
        <w:jc w:val="both"/>
        <w:rPr>
          <w:rFonts w:ascii="Times New Roman" w:eastAsia="Times New Roman" w:hAnsi="Times New Roman" w:cs="Times New Roman"/>
          <w:sz w:val="24"/>
          <w:szCs w:val="24"/>
          <w:lang w:eastAsia="ru-RU"/>
        </w:rPr>
      </w:pPr>
      <w:r w:rsidRPr="007C36A3">
        <w:rPr>
          <w:rFonts w:ascii="Times New Roman" w:eastAsia="Times New Roman" w:hAnsi="Times New Roman" w:cs="Times New Roman"/>
          <w:sz w:val="24"/>
          <w:szCs w:val="24"/>
          <w:lang w:eastAsia="ru-RU"/>
        </w:rPr>
        <w:t xml:space="preserve">алкоголизм одного или обоих родителей; </w:t>
      </w:r>
    </w:p>
    <w:p w:rsidR="00712774" w:rsidRPr="007C36A3" w:rsidRDefault="00712774" w:rsidP="00006264">
      <w:pPr>
        <w:pStyle w:val="a9"/>
        <w:numPr>
          <w:ilvl w:val="0"/>
          <w:numId w:val="98"/>
        </w:numPr>
        <w:tabs>
          <w:tab w:val="left" w:pos="709"/>
          <w:tab w:val="left" w:pos="993"/>
        </w:tabs>
        <w:ind w:left="0" w:firstLine="709"/>
        <w:jc w:val="both"/>
        <w:rPr>
          <w:rFonts w:ascii="Times New Roman" w:eastAsia="Times New Roman" w:hAnsi="Times New Roman" w:cs="Times New Roman"/>
          <w:sz w:val="24"/>
          <w:szCs w:val="24"/>
          <w:lang w:eastAsia="ru-RU"/>
        </w:rPr>
      </w:pPr>
      <w:r w:rsidRPr="007C36A3">
        <w:rPr>
          <w:rFonts w:ascii="Times New Roman" w:eastAsia="Times New Roman" w:hAnsi="Times New Roman" w:cs="Times New Roman"/>
          <w:sz w:val="24"/>
          <w:szCs w:val="24"/>
          <w:lang w:eastAsia="ru-RU"/>
        </w:rPr>
        <w:t xml:space="preserve">умственная отсталость родителей; </w:t>
      </w:r>
    </w:p>
    <w:p w:rsidR="00712774" w:rsidRPr="007C36A3" w:rsidRDefault="00712774" w:rsidP="00006264">
      <w:pPr>
        <w:pStyle w:val="a9"/>
        <w:numPr>
          <w:ilvl w:val="0"/>
          <w:numId w:val="98"/>
        </w:numPr>
        <w:tabs>
          <w:tab w:val="left" w:pos="709"/>
          <w:tab w:val="left" w:pos="993"/>
        </w:tabs>
        <w:ind w:left="0" w:firstLine="709"/>
        <w:jc w:val="both"/>
        <w:rPr>
          <w:rFonts w:ascii="Times New Roman" w:eastAsia="Times New Roman" w:hAnsi="Times New Roman" w:cs="Times New Roman"/>
          <w:sz w:val="24"/>
          <w:szCs w:val="24"/>
          <w:lang w:eastAsia="ru-RU"/>
        </w:rPr>
      </w:pPr>
      <w:r w:rsidRPr="007C36A3">
        <w:rPr>
          <w:rFonts w:ascii="Times New Roman" w:eastAsia="Times New Roman" w:hAnsi="Times New Roman" w:cs="Times New Roman"/>
          <w:sz w:val="24"/>
          <w:szCs w:val="24"/>
          <w:lang w:eastAsia="ru-RU"/>
        </w:rPr>
        <w:lastRenderedPageBreak/>
        <w:t>душевные заболевания (шизофрения, депрессивные заболевания и др.).</w:t>
      </w:r>
    </w:p>
    <w:p w:rsidR="00712774" w:rsidRPr="00712774" w:rsidRDefault="00712774" w:rsidP="00712774">
      <w:pPr>
        <w:ind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sz w:val="24"/>
          <w:szCs w:val="24"/>
          <w:lang w:eastAsia="ru-RU"/>
        </w:rPr>
        <w:t>В</w:t>
      </w:r>
      <w:r w:rsidR="0072248B">
        <w:rPr>
          <w:rFonts w:ascii="Times New Roman" w:eastAsia="Times New Roman" w:hAnsi="Times New Roman" w:cs="Times New Roman"/>
          <w:sz w:val="24"/>
          <w:szCs w:val="24"/>
          <w:lang w:eastAsia="ru-RU"/>
        </w:rPr>
        <w:t>-</w:t>
      </w:r>
      <w:r w:rsidRPr="00712774">
        <w:rPr>
          <w:rFonts w:ascii="Times New Roman" w:eastAsia="Times New Roman" w:hAnsi="Times New Roman" w:cs="Times New Roman"/>
          <w:sz w:val="24"/>
          <w:szCs w:val="24"/>
          <w:lang w:eastAsia="ru-RU"/>
        </w:rPr>
        <w:t xml:space="preserve">третьих, выделяются </w:t>
      </w:r>
      <w:r w:rsidRPr="00712774">
        <w:rPr>
          <w:rFonts w:ascii="Times New Roman" w:eastAsia="Times New Roman" w:hAnsi="Times New Roman" w:cs="Times New Roman"/>
          <w:i/>
          <w:sz w:val="24"/>
          <w:szCs w:val="24"/>
          <w:lang w:eastAsia="ru-RU"/>
        </w:rPr>
        <w:t>факторы риска, связанные с личностными и характерологическими особенностями родителей,</w:t>
      </w:r>
      <w:r w:rsidRPr="00712774">
        <w:rPr>
          <w:rFonts w:ascii="Times New Roman" w:eastAsia="Times New Roman" w:hAnsi="Times New Roman" w:cs="Times New Roman"/>
          <w:sz w:val="24"/>
          <w:szCs w:val="24"/>
          <w:lang w:eastAsia="ru-RU"/>
        </w:rPr>
        <w:t xml:space="preserve"> также родительскими установками: </w:t>
      </w:r>
    </w:p>
    <w:p w:rsidR="00712774" w:rsidRPr="007C36A3" w:rsidRDefault="00712774" w:rsidP="00006264">
      <w:pPr>
        <w:pStyle w:val="a9"/>
        <w:numPr>
          <w:ilvl w:val="0"/>
          <w:numId w:val="99"/>
        </w:numPr>
        <w:tabs>
          <w:tab w:val="left" w:pos="993"/>
        </w:tabs>
        <w:ind w:left="0" w:firstLine="709"/>
        <w:jc w:val="both"/>
        <w:rPr>
          <w:rFonts w:ascii="Times New Roman" w:eastAsia="Times New Roman" w:hAnsi="Times New Roman" w:cs="Times New Roman"/>
          <w:sz w:val="24"/>
          <w:szCs w:val="24"/>
          <w:lang w:eastAsia="ru-RU"/>
        </w:rPr>
      </w:pPr>
      <w:r w:rsidRPr="007C36A3">
        <w:rPr>
          <w:rFonts w:ascii="Times New Roman" w:eastAsia="Times New Roman" w:hAnsi="Times New Roman" w:cs="Times New Roman"/>
          <w:sz w:val="24"/>
          <w:szCs w:val="24"/>
          <w:lang w:eastAsia="ru-RU"/>
        </w:rPr>
        <w:t xml:space="preserve">агрессивность; </w:t>
      </w:r>
    </w:p>
    <w:p w:rsidR="00712774" w:rsidRPr="007C36A3" w:rsidRDefault="00712774" w:rsidP="00006264">
      <w:pPr>
        <w:pStyle w:val="a9"/>
        <w:numPr>
          <w:ilvl w:val="0"/>
          <w:numId w:val="99"/>
        </w:numPr>
        <w:tabs>
          <w:tab w:val="left" w:pos="993"/>
        </w:tabs>
        <w:ind w:left="0" w:firstLine="709"/>
        <w:jc w:val="both"/>
        <w:rPr>
          <w:rFonts w:ascii="Times New Roman" w:eastAsia="Times New Roman" w:hAnsi="Times New Roman" w:cs="Times New Roman"/>
          <w:sz w:val="24"/>
          <w:szCs w:val="24"/>
          <w:lang w:eastAsia="ru-RU"/>
        </w:rPr>
      </w:pPr>
      <w:r w:rsidRPr="007C36A3">
        <w:rPr>
          <w:rFonts w:ascii="Times New Roman" w:eastAsia="Times New Roman" w:hAnsi="Times New Roman" w:cs="Times New Roman"/>
          <w:sz w:val="24"/>
          <w:szCs w:val="24"/>
          <w:lang w:eastAsia="ru-RU"/>
        </w:rPr>
        <w:t xml:space="preserve">сниженный уровень самоконтроля; </w:t>
      </w:r>
    </w:p>
    <w:p w:rsidR="00712774" w:rsidRPr="007C36A3" w:rsidRDefault="00712774" w:rsidP="00006264">
      <w:pPr>
        <w:pStyle w:val="a9"/>
        <w:numPr>
          <w:ilvl w:val="0"/>
          <w:numId w:val="99"/>
        </w:numPr>
        <w:tabs>
          <w:tab w:val="left" w:pos="993"/>
        </w:tabs>
        <w:ind w:left="0" w:firstLine="709"/>
        <w:jc w:val="both"/>
        <w:rPr>
          <w:rFonts w:ascii="Times New Roman" w:eastAsia="Times New Roman" w:hAnsi="Times New Roman" w:cs="Times New Roman"/>
          <w:sz w:val="24"/>
          <w:szCs w:val="24"/>
          <w:lang w:eastAsia="ru-RU"/>
        </w:rPr>
      </w:pPr>
      <w:r w:rsidRPr="007C36A3">
        <w:rPr>
          <w:rFonts w:ascii="Times New Roman" w:eastAsia="Times New Roman" w:hAnsi="Times New Roman" w:cs="Times New Roman"/>
          <w:sz w:val="24"/>
          <w:szCs w:val="24"/>
          <w:lang w:eastAsia="ru-RU"/>
        </w:rPr>
        <w:t xml:space="preserve">стремление к доминированию; </w:t>
      </w:r>
    </w:p>
    <w:p w:rsidR="00712774" w:rsidRPr="007C36A3" w:rsidRDefault="00712774" w:rsidP="00006264">
      <w:pPr>
        <w:pStyle w:val="a9"/>
        <w:numPr>
          <w:ilvl w:val="0"/>
          <w:numId w:val="99"/>
        </w:numPr>
        <w:tabs>
          <w:tab w:val="left" w:pos="993"/>
        </w:tabs>
        <w:ind w:left="0" w:firstLine="709"/>
        <w:jc w:val="both"/>
        <w:rPr>
          <w:rFonts w:ascii="Times New Roman" w:eastAsia="Times New Roman" w:hAnsi="Times New Roman" w:cs="Times New Roman"/>
          <w:sz w:val="24"/>
          <w:szCs w:val="24"/>
          <w:lang w:eastAsia="ru-RU"/>
        </w:rPr>
      </w:pPr>
      <w:r w:rsidRPr="007C36A3">
        <w:rPr>
          <w:rFonts w:ascii="Times New Roman" w:eastAsia="Times New Roman" w:hAnsi="Times New Roman" w:cs="Times New Roman"/>
          <w:sz w:val="24"/>
          <w:szCs w:val="24"/>
          <w:lang w:eastAsia="ru-RU"/>
        </w:rPr>
        <w:t xml:space="preserve">повышенный уровень раздражительности; </w:t>
      </w:r>
    </w:p>
    <w:p w:rsidR="00712774" w:rsidRPr="007C36A3" w:rsidRDefault="00712774" w:rsidP="00006264">
      <w:pPr>
        <w:pStyle w:val="a9"/>
        <w:numPr>
          <w:ilvl w:val="0"/>
          <w:numId w:val="99"/>
        </w:numPr>
        <w:tabs>
          <w:tab w:val="left" w:pos="993"/>
        </w:tabs>
        <w:ind w:left="0" w:firstLine="709"/>
        <w:jc w:val="both"/>
        <w:rPr>
          <w:rFonts w:ascii="Times New Roman" w:eastAsia="Times New Roman" w:hAnsi="Times New Roman" w:cs="Times New Roman"/>
          <w:sz w:val="24"/>
          <w:szCs w:val="24"/>
          <w:lang w:eastAsia="ru-RU"/>
        </w:rPr>
      </w:pPr>
      <w:r w:rsidRPr="007C36A3">
        <w:rPr>
          <w:rFonts w:ascii="Times New Roman" w:eastAsia="Times New Roman" w:hAnsi="Times New Roman" w:cs="Times New Roman"/>
          <w:sz w:val="24"/>
          <w:szCs w:val="24"/>
          <w:lang w:eastAsia="ru-RU"/>
        </w:rPr>
        <w:t xml:space="preserve">неуверенность в собственных силах, неадекватная самооценка; </w:t>
      </w:r>
    </w:p>
    <w:p w:rsidR="00712774" w:rsidRPr="007C36A3" w:rsidRDefault="00712774" w:rsidP="00006264">
      <w:pPr>
        <w:pStyle w:val="a9"/>
        <w:numPr>
          <w:ilvl w:val="0"/>
          <w:numId w:val="99"/>
        </w:numPr>
        <w:tabs>
          <w:tab w:val="left" w:pos="993"/>
        </w:tabs>
        <w:ind w:left="0" w:firstLine="709"/>
        <w:jc w:val="both"/>
        <w:rPr>
          <w:rFonts w:ascii="Times New Roman" w:eastAsia="Times New Roman" w:hAnsi="Times New Roman" w:cs="Times New Roman"/>
          <w:sz w:val="24"/>
          <w:szCs w:val="24"/>
          <w:lang w:eastAsia="ru-RU"/>
        </w:rPr>
      </w:pPr>
      <w:r w:rsidRPr="007C36A3">
        <w:rPr>
          <w:rFonts w:ascii="Times New Roman" w:eastAsia="Times New Roman" w:hAnsi="Times New Roman" w:cs="Times New Roman"/>
          <w:sz w:val="24"/>
          <w:szCs w:val="24"/>
          <w:lang w:eastAsia="ru-RU"/>
        </w:rPr>
        <w:t xml:space="preserve">нереалистично высокий уровень ожиданий по отношению к ребенку; </w:t>
      </w:r>
    </w:p>
    <w:p w:rsidR="00712774" w:rsidRPr="007C36A3" w:rsidRDefault="00712774" w:rsidP="00006264">
      <w:pPr>
        <w:pStyle w:val="a9"/>
        <w:numPr>
          <w:ilvl w:val="0"/>
          <w:numId w:val="99"/>
        </w:numPr>
        <w:tabs>
          <w:tab w:val="left" w:pos="993"/>
        </w:tabs>
        <w:ind w:left="0" w:firstLine="709"/>
        <w:jc w:val="both"/>
        <w:rPr>
          <w:rFonts w:ascii="Times New Roman" w:eastAsia="Times New Roman" w:hAnsi="Times New Roman" w:cs="Times New Roman"/>
          <w:sz w:val="24"/>
          <w:szCs w:val="24"/>
          <w:lang w:eastAsia="ru-RU"/>
        </w:rPr>
      </w:pPr>
      <w:r w:rsidRPr="007C36A3">
        <w:rPr>
          <w:rFonts w:ascii="Times New Roman" w:eastAsia="Times New Roman" w:hAnsi="Times New Roman" w:cs="Times New Roman"/>
          <w:sz w:val="24"/>
          <w:szCs w:val="24"/>
          <w:lang w:eastAsia="ru-RU"/>
        </w:rPr>
        <w:t xml:space="preserve">неоправданные ожидания родителей родившегося ребенка, обусловленные его физическими и интеллектуальными возможностями, способностями и </w:t>
      </w:r>
      <w:r w:rsidR="00347786">
        <w:rPr>
          <w:rFonts w:ascii="Times New Roman" w:eastAsia="Times New Roman" w:hAnsi="Times New Roman" w:cs="Times New Roman"/>
          <w:sz w:val="24"/>
          <w:szCs w:val="24"/>
          <w:lang w:eastAsia="ru-RU"/>
        </w:rPr>
        <w:t>т. д.</w:t>
      </w:r>
      <w:r w:rsidRPr="007C36A3">
        <w:rPr>
          <w:rFonts w:ascii="Times New Roman" w:eastAsia="Times New Roman" w:hAnsi="Times New Roman" w:cs="Times New Roman"/>
          <w:sz w:val="24"/>
          <w:szCs w:val="24"/>
          <w:lang w:eastAsia="ru-RU"/>
        </w:rPr>
        <w:t>;</w:t>
      </w:r>
    </w:p>
    <w:p w:rsidR="00712774" w:rsidRPr="007C36A3" w:rsidRDefault="00712774" w:rsidP="00006264">
      <w:pPr>
        <w:pStyle w:val="a9"/>
        <w:numPr>
          <w:ilvl w:val="0"/>
          <w:numId w:val="99"/>
        </w:numPr>
        <w:tabs>
          <w:tab w:val="left" w:pos="993"/>
        </w:tabs>
        <w:ind w:left="0" w:firstLine="709"/>
        <w:jc w:val="both"/>
        <w:rPr>
          <w:rFonts w:ascii="Times New Roman" w:eastAsia="Times New Roman" w:hAnsi="Times New Roman" w:cs="Times New Roman"/>
          <w:sz w:val="24"/>
          <w:szCs w:val="24"/>
          <w:lang w:eastAsia="ru-RU"/>
        </w:rPr>
      </w:pPr>
      <w:r w:rsidRPr="007C36A3">
        <w:rPr>
          <w:rFonts w:ascii="Times New Roman" w:eastAsia="Times New Roman" w:hAnsi="Times New Roman" w:cs="Times New Roman"/>
          <w:sz w:val="24"/>
          <w:szCs w:val="24"/>
          <w:lang w:eastAsia="ru-RU"/>
        </w:rPr>
        <w:t xml:space="preserve">искаженное восприятие ребенка, страх того, что ребенок «испортится»; </w:t>
      </w:r>
    </w:p>
    <w:p w:rsidR="006F40DF" w:rsidRDefault="00712774" w:rsidP="00006264">
      <w:pPr>
        <w:pStyle w:val="a9"/>
        <w:numPr>
          <w:ilvl w:val="0"/>
          <w:numId w:val="99"/>
        </w:numPr>
        <w:tabs>
          <w:tab w:val="left" w:pos="993"/>
        </w:tabs>
        <w:ind w:left="0" w:firstLine="709"/>
        <w:jc w:val="both"/>
        <w:rPr>
          <w:rFonts w:ascii="Times New Roman" w:eastAsia="Times New Roman" w:hAnsi="Times New Roman" w:cs="Times New Roman"/>
          <w:sz w:val="24"/>
          <w:szCs w:val="24"/>
          <w:lang w:eastAsia="ru-RU"/>
        </w:rPr>
      </w:pPr>
      <w:r w:rsidRPr="007C36A3">
        <w:rPr>
          <w:rFonts w:ascii="Times New Roman" w:eastAsia="Times New Roman" w:hAnsi="Times New Roman" w:cs="Times New Roman"/>
          <w:sz w:val="24"/>
          <w:szCs w:val="24"/>
          <w:lang w:eastAsia="ru-RU"/>
        </w:rPr>
        <w:t xml:space="preserve">преувеличение ценности физических наказаний; </w:t>
      </w:r>
    </w:p>
    <w:p w:rsidR="00712774" w:rsidRPr="007C36A3" w:rsidRDefault="00712774" w:rsidP="00006264">
      <w:pPr>
        <w:pStyle w:val="a9"/>
        <w:numPr>
          <w:ilvl w:val="0"/>
          <w:numId w:val="99"/>
        </w:numPr>
        <w:tabs>
          <w:tab w:val="left" w:pos="993"/>
        </w:tabs>
        <w:ind w:left="0" w:firstLine="709"/>
        <w:jc w:val="both"/>
        <w:rPr>
          <w:rFonts w:ascii="Times New Roman" w:eastAsia="Times New Roman" w:hAnsi="Times New Roman" w:cs="Times New Roman"/>
          <w:sz w:val="24"/>
          <w:szCs w:val="24"/>
          <w:lang w:eastAsia="ru-RU"/>
        </w:rPr>
      </w:pPr>
      <w:r w:rsidRPr="007C36A3">
        <w:rPr>
          <w:rFonts w:ascii="Times New Roman" w:eastAsia="Times New Roman" w:hAnsi="Times New Roman" w:cs="Times New Roman"/>
          <w:sz w:val="24"/>
          <w:szCs w:val="24"/>
          <w:lang w:eastAsia="ru-RU"/>
        </w:rPr>
        <w:t xml:space="preserve">собственный детский опыт, связанный с насилием. </w:t>
      </w:r>
    </w:p>
    <w:p w:rsidR="00712774" w:rsidRPr="00712774" w:rsidRDefault="00712774" w:rsidP="00712774">
      <w:pPr>
        <w:ind w:firstLine="709"/>
        <w:jc w:val="both"/>
        <w:rPr>
          <w:rFonts w:ascii="Times New Roman" w:eastAsia="Times New Roman" w:hAnsi="Times New Roman" w:cs="Times New Roman"/>
          <w:sz w:val="24"/>
          <w:szCs w:val="24"/>
          <w:lang w:eastAsia="ru-RU"/>
        </w:rPr>
      </w:pPr>
      <w:r w:rsidRPr="000E26A4">
        <w:rPr>
          <w:rFonts w:ascii="Times New Roman" w:eastAsia="Times New Roman" w:hAnsi="Times New Roman" w:cs="Times New Roman"/>
          <w:sz w:val="24"/>
          <w:szCs w:val="24"/>
          <w:lang w:eastAsia="ru-RU"/>
        </w:rPr>
        <w:t>В</w:t>
      </w:r>
      <w:r w:rsidR="000E26A4">
        <w:rPr>
          <w:rFonts w:ascii="Times New Roman" w:eastAsia="Times New Roman" w:hAnsi="Times New Roman" w:cs="Times New Roman"/>
          <w:sz w:val="24"/>
          <w:szCs w:val="24"/>
          <w:lang w:eastAsia="ru-RU"/>
        </w:rPr>
        <w:t>-</w:t>
      </w:r>
      <w:r w:rsidRPr="000E26A4">
        <w:rPr>
          <w:rFonts w:ascii="Times New Roman" w:eastAsia="Times New Roman" w:hAnsi="Times New Roman" w:cs="Times New Roman"/>
          <w:sz w:val="24"/>
          <w:szCs w:val="24"/>
          <w:lang w:eastAsia="ru-RU"/>
        </w:rPr>
        <w:t>четвертых</w:t>
      </w:r>
      <w:r w:rsidRPr="00712774">
        <w:rPr>
          <w:rFonts w:ascii="Times New Roman" w:eastAsia="Times New Roman" w:hAnsi="Times New Roman" w:cs="Times New Roman"/>
          <w:i/>
          <w:sz w:val="24"/>
          <w:szCs w:val="24"/>
          <w:lang w:eastAsia="ru-RU"/>
        </w:rPr>
        <w:t>, это факторы риска, связанные с особенностями ребенка</w:t>
      </w:r>
      <w:r w:rsidRPr="00712774">
        <w:rPr>
          <w:rFonts w:ascii="Times New Roman" w:eastAsia="Times New Roman" w:hAnsi="Times New Roman" w:cs="Times New Roman"/>
          <w:sz w:val="24"/>
          <w:szCs w:val="24"/>
          <w:lang w:eastAsia="ru-RU"/>
        </w:rPr>
        <w:t xml:space="preserve">: </w:t>
      </w:r>
    </w:p>
    <w:p w:rsidR="00712774" w:rsidRPr="007C36A3" w:rsidRDefault="00712774" w:rsidP="00006264">
      <w:pPr>
        <w:pStyle w:val="a9"/>
        <w:numPr>
          <w:ilvl w:val="0"/>
          <w:numId w:val="100"/>
        </w:numPr>
        <w:tabs>
          <w:tab w:val="left" w:pos="993"/>
        </w:tabs>
        <w:ind w:left="0" w:firstLine="709"/>
        <w:jc w:val="both"/>
        <w:rPr>
          <w:rFonts w:ascii="Times New Roman" w:eastAsia="Times New Roman" w:hAnsi="Times New Roman" w:cs="Times New Roman"/>
          <w:sz w:val="24"/>
          <w:szCs w:val="24"/>
          <w:lang w:eastAsia="ru-RU"/>
        </w:rPr>
      </w:pPr>
      <w:proofErr w:type="spellStart"/>
      <w:r w:rsidRPr="007C36A3">
        <w:rPr>
          <w:rFonts w:ascii="Times New Roman" w:eastAsia="Times New Roman" w:hAnsi="Times New Roman" w:cs="Times New Roman"/>
          <w:sz w:val="24"/>
          <w:szCs w:val="24"/>
          <w:lang w:eastAsia="ru-RU"/>
        </w:rPr>
        <w:t>гиперкинетический</w:t>
      </w:r>
      <w:proofErr w:type="spellEnd"/>
      <w:r w:rsidRPr="007C36A3">
        <w:rPr>
          <w:rFonts w:ascii="Times New Roman" w:eastAsia="Times New Roman" w:hAnsi="Times New Roman" w:cs="Times New Roman"/>
          <w:sz w:val="24"/>
          <w:szCs w:val="24"/>
          <w:lang w:eastAsia="ru-RU"/>
        </w:rPr>
        <w:t xml:space="preserve"> синдром, чрезмерная подвижность, сниженная способность к концентрации внимания ребенка; </w:t>
      </w:r>
    </w:p>
    <w:p w:rsidR="00712774" w:rsidRPr="007C36A3" w:rsidRDefault="00712774" w:rsidP="00006264">
      <w:pPr>
        <w:pStyle w:val="a9"/>
        <w:numPr>
          <w:ilvl w:val="0"/>
          <w:numId w:val="100"/>
        </w:numPr>
        <w:tabs>
          <w:tab w:val="left" w:pos="993"/>
        </w:tabs>
        <w:ind w:left="0" w:firstLine="709"/>
        <w:jc w:val="both"/>
        <w:rPr>
          <w:rFonts w:ascii="Times New Roman" w:eastAsia="Times New Roman" w:hAnsi="Times New Roman" w:cs="Times New Roman"/>
          <w:sz w:val="24"/>
          <w:szCs w:val="24"/>
          <w:lang w:eastAsia="ru-RU"/>
        </w:rPr>
      </w:pPr>
      <w:r w:rsidRPr="007C36A3">
        <w:rPr>
          <w:rFonts w:ascii="Times New Roman" w:eastAsia="Times New Roman" w:hAnsi="Times New Roman" w:cs="Times New Roman"/>
          <w:sz w:val="24"/>
          <w:szCs w:val="24"/>
          <w:lang w:eastAsia="ru-RU"/>
        </w:rPr>
        <w:t xml:space="preserve">нелюбимый или «нежеланный» ребенок; </w:t>
      </w:r>
    </w:p>
    <w:p w:rsidR="00712774" w:rsidRPr="007C36A3" w:rsidRDefault="00712774" w:rsidP="00006264">
      <w:pPr>
        <w:pStyle w:val="a9"/>
        <w:numPr>
          <w:ilvl w:val="0"/>
          <w:numId w:val="100"/>
        </w:numPr>
        <w:tabs>
          <w:tab w:val="left" w:pos="993"/>
        </w:tabs>
        <w:ind w:left="0" w:firstLine="709"/>
        <w:jc w:val="both"/>
        <w:rPr>
          <w:rFonts w:ascii="Times New Roman" w:eastAsia="Times New Roman" w:hAnsi="Times New Roman" w:cs="Times New Roman"/>
          <w:sz w:val="24"/>
          <w:szCs w:val="24"/>
          <w:lang w:eastAsia="ru-RU"/>
        </w:rPr>
      </w:pPr>
      <w:r w:rsidRPr="007C36A3">
        <w:rPr>
          <w:rFonts w:ascii="Times New Roman" w:eastAsia="Times New Roman" w:hAnsi="Times New Roman" w:cs="Times New Roman"/>
          <w:sz w:val="24"/>
          <w:szCs w:val="24"/>
          <w:lang w:eastAsia="ru-RU"/>
        </w:rPr>
        <w:t xml:space="preserve">физические и психические отклонения ребенка </w:t>
      </w:r>
      <w:r w:rsidR="00851760" w:rsidRPr="007C36A3">
        <w:rPr>
          <w:rFonts w:ascii="Times New Roman" w:eastAsia="Times New Roman" w:hAnsi="Times New Roman" w:cs="Times New Roman"/>
          <w:sz w:val="24"/>
          <w:szCs w:val="24"/>
          <w:lang w:eastAsia="ru-RU"/>
        </w:rPr>
        <w:t>[12</w:t>
      </w:r>
      <w:r w:rsidRPr="007C36A3">
        <w:rPr>
          <w:rFonts w:ascii="Times New Roman" w:eastAsia="Times New Roman" w:hAnsi="Times New Roman" w:cs="Times New Roman"/>
          <w:sz w:val="24"/>
          <w:szCs w:val="24"/>
          <w:lang w:eastAsia="ru-RU"/>
        </w:rPr>
        <w:t>].</w:t>
      </w:r>
    </w:p>
    <w:p w:rsidR="00712774" w:rsidRPr="00712774" w:rsidRDefault="00712774" w:rsidP="00712774">
      <w:pPr>
        <w:ind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sz w:val="24"/>
          <w:szCs w:val="24"/>
          <w:lang w:eastAsia="ru-RU"/>
        </w:rPr>
        <w:t xml:space="preserve">Уровень развития ребенка влияет на последствия насилия различными способами. Насилие может принимать различные значения и неоднозначный смысл для детей, находящихся на разных этапах развития, дети на ранней стадии социализации могут не предполагать, что они подверглись насилию. Они начинают осознавать смысл </w:t>
      </w:r>
      <w:r w:rsidRPr="00712774">
        <w:rPr>
          <w:rFonts w:ascii="Times New Roman" w:eastAsia="Times New Roman" w:hAnsi="Times New Roman" w:cs="Times New Roman"/>
          <w:sz w:val="24"/>
          <w:szCs w:val="24"/>
          <w:lang w:eastAsia="ru-RU"/>
        </w:rPr>
        <w:lastRenderedPageBreak/>
        <w:t xml:space="preserve">случившегося с ними, только когда становятся старше и лучше понимают социальные запреты и санкции, связанные с этим поведением. Вообще, насилие над детьми является циклической проблемой. Истории семейств, где дети подвергаются насилию, показывают повторяющиеся поведенческие реакции в отношении к собственным детям. Все дети, которые подвергались любым формам насилия или были свидетелями этого в своих семьях, нуждаются в конструктивной реабилитации. Следствиями широкого проникновения насилия в жизнь семьи являются распад семей, снижение уровня рождаемости, семейного воспитания, детская безнадзорность, что, в свою очередь, приводит к </w:t>
      </w:r>
      <w:proofErr w:type="spellStart"/>
      <w:r w:rsidRPr="00712774">
        <w:rPr>
          <w:rFonts w:ascii="Times New Roman" w:eastAsia="Times New Roman" w:hAnsi="Times New Roman" w:cs="Times New Roman"/>
          <w:sz w:val="24"/>
          <w:szCs w:val="24"/>
          <w:lang w:eastAsia="ru-RU"/>
        </w:rPr>
        <w:t>делинквентности</w:t>
      </w:r>
      <w:proofErr w:type="spellEnd"/>
      <w:r w:rsidRPr="00712774">
        <w:rPr>
          <w:rFonts w:ascii="Times New Roman" w:eastAsia="Times New Roman" w:hAnsi="Times New Roman" w:cs="Times New Roman"/>
          <w:sz w:val="24"/>
          <w:szCs w:val="24"/>
          <w:lang w:eastAsia="ru-RU"/>
        </w:rPr>
        <w:t xml:space="preserve"> несовершеннолетних. Для одних детей исходом извращенных действий становится смерть, в которой виновны взрослые, а для других – суицид, что может явиться единственным выходом ребенка из состояния фрустрации. Огромное количество детей уходит из дома, спасаясь от собственных родителей, многие несовершеннолетние находятся в розыске. Насилие в отношении детей формирует людей малообразованных, не умеющих трудиться, создавать семью, быть хорошими родителями. Опасным социальным последствием насилия по отношению к детям является дальнейшее воспроизводство самой жестокости, поскольку жертвы часто становятся насильниками.</w:t>
      </w:r>
    </w:p>
    <w:p w:rsidR="00712774" w:rsidRPr="00712774" w:rsidRDefault="00712774" w:rsidP="00712774">
      <w:pPr>
        <w:ind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sz w:val="24"/>
          <w:szCs w:val="24"/>
          <w:lang w:eastAsia="ru-RU"/>
        </w:rPr>
        <w:t xml:space="preserve">Насилию над детьми и пренебрежению их потребностями способствуют определённые социальные и культурные условия: </w:t>
      </w:r>
    </w:p>
    <w:p w:rsidR="00712774" w:rsidRPr="006F40DF" w:rsidRDefault="00712774" w:rsidP="00006264">
      <w:pPr>
        <w:pStyle w:val="a9"/>
        <w:numPr>
          <w:ilvl w:val="0"/>
          <w:numId w:val="101"/>
        </w:numPr>
        <w:tabs>
          <w:tab w:val="left" w:pos="851"/>
          <w:tab w:val="left" w:pos="993"/>
        </w:tabs>
        <w:ind w:left="0" w:firstLine="709"/>
        <w:jc w:val="both"/>
        <w:rPr>
          <w:rFonts w:ascii="Times New Roman" w:eastAsia="Times New Roman" w:hAnsi="Times New Roman" w:cs="Times New Roman"/>
          <w:sz w:val="24"/>
          <w:szCs w:val="24"/>
          <w:lang w:eastAsia="ru-RU"/>
        </w:rPr>
      </w:pPr>
      <w:r w:rsidRPr="006F40DF">
        <w:rPr>
          <w:rFonts w:ascii="Times New Roman" w:eastAsia="Times New Roman" w:hAnsi="Times New Roman" w:cs="Times New Roman"/>
          <w:sz w:val="24"/>
          <w:szCs w:val="24"/>
          <w:lang w:eastAsia="ru-RU"/>
        </w:rPr>
        <w:t xml:space="preserve">Отсутствие в общественном сознании чёткой оценки физических наказаний. Очень часто физическое наказание в нашей культуре (шлепок, подзатыльник, наказание ремнём) считается распространённой и естественной формой воспитания и не рассматривается как </w:t>
      </w:r>
      <w:r w:rsidRPr="006F40DF">
        <w:rPr>
          <w:rFonts w:ascii="Times New Roman" w:eastAsia="Times New Roman" w:hAnsi="Times New Roman" w:cs="Times New Roman"/>
          <w:sz w:val="24"/>
          <w:szCs w:val="24"/>
          <w:lang w:eastAsia="ru-RU"/>
        </w:rPr>
        <w:lastRenderedPageBreak/>
        <w:t>насилие. Разница лишь в том, что кто</w:t>
      </w:r>
      <w:r w:rsidR="0072248B">
        <w:rPr>
          <w:rFonts w:ascii="Times New Roman" w:eastAsia="Times New Roman" w:hAnsi="Times New Roman" w:cs="Times New Roman"/>
          <w:sz w:val="24"/>
          <w:szCs w:val="24"/>
          <w:lang w:eastAsia="ru-RU"/>
        </w:rPr>
        <w:t>-</w:t>
      </w:r>
      <w:r w:rsidRPr="006F40DF">
        <w:rPr>
          <w:rFonts w:ascii="Times New Roman" w:eastAsia="Times New Roman" w:hAnsi="Times New Roman" w:cs="Times New Roman"/>
          <w:sz w:val="24"/>
          <w:szCs w:val="24"/>
          <w:lang w:eastAsia="ru-RU"/>
        </w:rPr>
        <w:t>то прибегает к этому лишь в крайних случаях, а кто</w:t>
      </w:r>
      <w:r w:rsidR="0072248B">
        <w:rPr>
          <w:rFonts w:ascii="Times New Roman" w:eastAsia="Times New Roman" w:hAnsi="Times New Roman" w:cs="Times New Roman"/>
          <w:sz w:val="24"/>
          <w:szCs w:val="24"/>
          <w:lang w:eastAsia="ru-RU"/>
        </w:rPr>
        <w:t>-</w:t>
      </w:r>
      <w:r w:rsidRPr="006F40DF">
        <w:rPr>
          <w:rFonts w:ascii="Times New Roman" w:eastAsia="Times New Roman" w:hAnsi="Times New Roman" w:cs="Times New Roman"/>
          <w:sz w:val="24"/>
          <w:szCs w:val="24"/>
          <w:lang w:eastAsia="ru-RU"/>
        </w:rPr>
        <w:t xml:space="preserve">то практикует довольно часто. </w:t>
      </w:r>
    </w:p>
    <w:p w:rsidR="00712774" w:rsidRPr="006F40DF" w:rsidRDefault="00712774" w:rsidP="00006264">
      <w:pPr>
        <w:pStyle w:val="a9"/>
        <w:numPr>
          <w:ilvl w:val="0"/>
          <w:numId w:val="101"/>
        </w:numPr>
        <w:tabs>
          <w:tab w:val="left" w:pos="851"/>
          <w:tab w:val="left" w:pos="993"/>
        </w:tabs>
        <w:ind w:left="0" w:firstLine="709"/>
        <w:jc w:val="both"/>
        <w:rPr>
          <w:rFonts w:ascii="Times New Roman" w:eastAsia="Times New Roman" w:hAnsi="Times New Roman" w:cs="Times New Roman"/>
          <w:sz w:val="24"/>
          <w:szCs w:val="24"/>
          <w:lang w:eastAsia="ru-RU"/>
        </w:rPr>
      </w:pPr>
      <w:r w:rsidRPr="006F40DF">
        <w:rPr>
          <w:rFonts w:ascii="Times New Roman" w:eastAsia="Times New Roman" w:hAnsi="Times New Roman" w:cs="Times New Roman"/>
          <w:sz w:val="24"/>
          <w:szCs w:val="24"/>
          <w:lang w:eastAsia="ru-RU"/>
        </w:rPr>
        <w:t>Права граждан на неприкосновенность частной жизни, личную и семейную тайну, закреплённые в Конституции, не позволяют своевременно установить факт насилия и осуществить вмешательство. Распространённое мнение о том, что воспитание детей – это внутрисемейное дело, что семья сама должна справляться со своими проблемами, и никто не должен вмешиваться в её дела, по сути, развязывает руки родителям</w:t>
      </w:r>
      <w:r w:rsidR="0072248B">
        <w:rPr>
          <w:rFonts w:ascii="Times New Roman" w:eastAsia="Times New Roman" w:hAnsi="Times New Roman" w:cs="Times New Roman"/>
          <w:sz w:val="24"/>
          <w:szCs w:val="24"/>
          <w:lang w:eastAsia="ru-RU"/>
        </w:rPr>
        <w:t>-</w:t>
      </w:r>
      <w:r w:rsidRPr="006F40DF">
        <w:rPr>
          <w:rFonts w:ascii="Times New Roman" w:eastAsia="Times New Roman" w:hAnsi="Times New Roman" w:cs="Times New Roman"/>
          <w:sz w:val="24"/>
          <w:szCs w:val="24"/>
          <w:lang w:eastAsia="ru-RU"/>
        </w:rPr>
        <w:t>насильникам.</w:t>
      </w:r>
    </w:p>
    <w:p w:rsidR="00712774" w:rsidRPr="006F40DF" w:rsidRDefault="00712774" w:rsidP="00006264">
      <w:pPr>
        <w:pStyle w:val="a9"/>
        <w:numPr>
          <w:ilvl w:val="0"/>
          <w:numId w:val="101"/>
        </w:numPr>
        <w:tabs>
          <w:tab w:val="left" w:pos="851"/>
          <w:tab w:val="left" w:pos="993"/>
        </w:tabs>
        <w:ind w:left="0" w:firstLine="709"/>
        <w:jc w:val="both"/>
        <w:rPr>
          <w:rFonts w:ascii="Times New Roman" w:eastAsia="Times New Roman" w:hAnsi="Times New Roman" w:cs="Times New Roman"/>
          <w:sz w:val="24"/>
          <w:szCs w:val="24"/>
          <w:lang w:eastAsia="ru-RU"/>
        </w:rPr>
      </w:pPr>
      <w:r w:rsidRPr="006F40DF">
        <w:rPr>
          <w:rFonts w:ascii="Times New Roman" w:eastAsia="Times New Roman" w:hAnsi="Times New Roman" w:cs="Times New Roman"/>
          <w:sz w:val="24"/>
          <w:szCs w:val="24"/>
          <w:lang w:eastAsia="ru-RU"/>
        </w:rPr>
        <w:t xml:space="preserve">Демонстрация насилия в средствах массовой информации. Демонстрируемое насилие посредством телевиденья (передачи, мультфильмы, кино) укрепляют мнение ребёнка о насилии как ценности и средстве усвоения приемлемого поведения. Увиденную агрессию он может в дальнейшем переносить в свою жизнь. </w:t>
      </w:r>
    </w:p>
    <w:p w:rsidR="00712774" w:rsidRPr="006F40DF" w:rsidRDefault="00712774" w:rsidP="00006264">
      <w:pPr>
        <w:pStyle w:val="a9"/>
        <w:numPr>
          <w:ilvl w:val="0"/>
          <w:numId w:val="101"/>
        </w:numPr>
        <w:tabs>
          <w:tab w:val="left" w:pos="851"/>
          <w:tab w:val="left" w:pos="993"/>
        </w:tabs>
        <w:ind w:left="0" w:firstLine="709"/>
        <w:jc w:val="both"/>
        <w:rPr>
          <w:rFonts w:ascii="Times New Roman" w:eastAsia="Times New Roman" w:hAnsi="Times New Roman" w:cs="Times New Roman"/>
          <w:sz w:val="24"/>
          <w:szCs w:val="24"/>
          <w:lang w:eastAsia="ru-RU"/>
        </w:rPr>
      </w:pPr>
      <w:r w:rsidRPr="006F40DF">
        <w:rPr>
          <w:rFonts w:ascii="Times New Roman" w:eastAsia="Times New Roman" w:hAnsi="Times New Roman" w:cs="Times New Roman"/>
          <w:sz w:val="24"/>
          <w:szCs w:val="24"/>
          <w:lang w:eastAsia="ru-RU"/>
        </w:rPr>
        <w:t xml:space="preserve">Низкая правовая грамотность населения. Большинство населения не осведомлено о правах ребёнка, закреплённых в действующих законах и конвенциях, где ребёнок рассматривается как полноправная личность, </w:t>
      </w:r>
      <w:r w:rsidR="002A36D1">
        <w:rPr>
          <w:rFonts w:ascii="Times New Roman" w:eastAsia="Times New Roman" w:hAnsi="Times New Roman" w:cs="Times New Roman"/>
          <w:sz w:val="24"/>
          <w:szCs w:val="24"/>
          <w:lang w:eastAsia="ru-RU"/>
        </w:rPr>
        <w:br/>
      </w:r>
      <w:r w:rsidRPr="006F40DF">
        <w:rPr>
          <w:rFonts w:ascii="Times New Roman" w:eastAsia="Times New Roman" w:hAnsi="Times New Roman" w:cs="Times New Roman"/>
          <w:sz w:val="24"/>
          <w:szCs w:val="24"/>
          <w:lang w:eastAsia="ru-RU"/>
        </w:rPr>
        <w:t xml:space="preserve">а также </w:t>
      </w:r>
      <w:r w:rsidR="003E57DA" w:rsidRPr="006F40DF">
        <w:rPr>
          <w:rFonts w:ascii="Times New Roman" w:eastAsia="Times New Roman" w:hAnsi="Times New Roman" w:cs="Times New Roman"/>
          <w:sz w:val="24"/>
          <w:szCs w:val="24"/>
          <w:lang w:eastAsia="ru-RU"/>
        </w:rPr>
        <w:t>–</w:t>
      </w:r>
      <w:r w:rsidRPr="006F40DF">
        <w:rPr>
          <w:rFonts w:ascii="Times New Roman" w:eastAsia="Times New Roman" w:hAnsi="Times New Roman" w:cs="Times New Roman"/>
          <w:sz w:val="24"/>
          <w:szCs w:val="24"/>
          <w:lang w:eastAsia="ru-RU"/>
        </w:rPr>
        <w:t xml:space="preserve"> о том, что каждый гражданин обязан сообщать о случаях насилия в отношении детей в органы, оказывающие помощь детям – жертвам насилия. </w:t>
      </w:r>
    </w:p>
    <w:p w:rsidR="00712774" w:rsidRPr="006F40DF" w:rsidRDefault="00712774" w:rsidP="00006264">
      <w:pPr>
        <w:pStyle w:val="a9"/>
        <w:numPr>
          <w:ilvl w:val="0"/>
          <w:numId w:val="101"/>
        </w:numPr>
        <w:tabs>
          <w:tab w:val="left" w:pos="851"/>
          <w:tab w:val="left" w:pos="993"/>
        </w:tabs>
        <w:ind w:left="0" w:firstLine="709"/>
        <w:jc w:val="both"/>
        <w:rPr>
          <w:rFonts w:ascii="Times New Roman" w:eastAsia="Times New Roman" w:hAnsi="Times New Roman" w:cs="Times New Roman"/>
          <w:sz w:val="24"/>
          <w:szCs w:val="24"/>
          <w:lang w:eastAsia="ru-RU"/>
        </w:rPr>
      </w:pPr>
      <w:r w:rsidRPr="006F40DF">
        <w:rPr>
          <w:rFonts w:ascii="Times New Roman" w:eastAsia="Times New Roman" w:hAnsi="Times New Roman" w:cs="Times New Roman"/>
          <w:sz w:val="24"/>
          <w:szCs w:val="24"/>
          <w:lang w:eastAsia="ru-RU"/>
        </w:rPr>
        <w:t xml:space="preserve">Плохая осведомлённость детей о своих правах. Дети часто не знают, что имеют право на защиту и помощь. Они не знают, в какие органы следует обратиться за поддержкой и защитой, какие социальные учреждения могут оказать им помощь. </w:t>
      </w:r>
    </w:p>
    <w:p w:rsidR="00712774" w:rsidRPr="006F40DF" w:rsidRDefault="00712774" w:rsidP="00006264">
      <w:pPr>
        <w:pStyle w:val="a9"/>
        <w:numPr>
          <w:ilvl w:val="0"/>
          <w:numId w:val="101"/>
        </w:numPr>
        <w:tabs>
          <w:tab w:val="left" w:pos="851"/>
          <w:tab w:val="left" w:pos="993"/>
        </w:tabs>
        <w:ind w:left="0" w:firstLine="709"/>
        <w:jc w:val="both"/>
        <w:rPr>
          <w:rFonts w:ascii="Times New Roman" w:eastAsia="Times New Roman" w:hAnsi="Times New Roman" w:cs="Times New Roman"/>
          <w:sz w:val="24"/>
          <w:szCs w:val="24"/>
          <w:lang w:eastAsia="ru-RU"/>
        </w:rPr>
      </w:pPr>
      <w:r w:rsidRPr="006F40DF">
        <w:rPr>
          <w:rFonts w:ascii="Times New Roman" w:eastAsia="Times New Roman" w:hAnsi="Times New Roman" w:cs="Times New Roman"/>
          <w:sz w:val="24"/>
          <w:szCs w:val="24"/>
          <w:lang w:eastAsia="ru-RU"/>
        </w:rPr>
        <w:t xml:space="preserve">Совершенствование законодательства. Законы о защите прав несовершеннолетних являются слишком декларативными и требуют конкретизации и совершенствования. Например, на лишение родительских прав уходит достаточно продолжительное время – вплоть до </w:t>
      </w:r>
      <w:r w:rsidRPr="006F40DF">
        <w:rPr>
          <w:rFonts w:ascii="Times New Roman" w:eastAsia="Times New Roman" w:hAnsi="Times New Roman" w:cs="Times New Roman"/>
          <w:sz w:val="24"/>
          <w:szCs w:val="24"/>
          <w:lang w:eastAsia="ru-RU"/>
        </w:rPr>
        <w:lastRenderedPageBreak/>
        <w:t>нескольких лет. В это время дети вынуждены находиться в нескольких приютах, в результате страдает их эмоциональное и социальное развитие.</w:t>
      </w:r>
    </w:p>
    <w:p w:rsidR="00712774" w:rsidRPr="00712774" w:rsidRDefault="00712774" w:rsidP="00712774">
      <w:pPr>
        <w:ind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sz w:val="24"/>
          <w:szCs w:val="24"/>
          <w:lang w:eastAsia="ru-RU"/>
        </w:rPr>
        <w:t xml:space="preserve">Помимо определения факторов риска, необходимо отметить, что существуют факторы, которые понижают уровень риска и обеспечивают безопасность ребенка. Факторы безопасности ребенка – это противоположность факторам риска. Факторы безопасности относятся к сильным сторонам семьи и общества. Например, родители умеют контролировать свои эмоции, дети подросткового возраста способны самостоятельно обратиться за помощью, семья открыта помощи и готова оказать поддержку ребенку, СМИ уделяют должное внимание проблеме жестокого обращения с детьми и </w:t>
      </w:r>
      <w:r w:rsidR="00347786">
        <w:rPr>
          <w:rFonts w:ascii="Times New Roman" w:eastAsia="Times New Roman" w:hAnsi="Times New Roman" w:cs="Times New Roman"/>
          <w:sz w:val="24"/>
          <w:szCs w:val="24"/>
          <w:lang w:eastAsia="ru-RU"/>
        </w:rPr>
        <w:t>т. п.</w:t>
      </w:r>
    </w:p>
    <w:p w:rsidR="00712774" w:rsidRPr="00712774" w:rsidRDefault="00712774" w:rsidP="00712774">
      <w:pPr>
        <w:ind w:firstLine="709"/>
        <w:jc w:val="both"/>
        <w:rPr>
          <w:rFonts w:ascii="Times New Roman" w:eastAsia="Times New Roman" w:hAnsi="Times New Roman" w:cs="Times New Roman"/>
          <w:sz w:val="24"/>
          <w:szCs w:val="24"/>
          <w:lang w:eastAsia="ru-RU"/>
        </w:rPr>
      </w:pPr>
      <w:r w:rsidRPr="00712774">
        <w:rPr>
          <w:rFonts w:ascii="Times New Roman" w:eastAsia="Times New Roman" w:hAnsi="Times New Roman" w:cs="Times New Roman"/>
          <w:sz w:val="24"/>
          <w:szCs w:val="24"/>
          <w:lang w:eastAsia="ru-RU"/>
        </w:rPr>
        <w:t>Из всего сказанного следует сделать вывод о том, что насилие в отношении детей в семье – одно из сложнейших социальных отклонений нашего общества, наносящее большой вред процессу формирования подрастающего поколения. Оно неустранимо без создания высокоорганизованной системы профилактики насилия в отношении детей, и, в целом, ликвидации насилия в семье.</w:t>
      </w:r>
    </w:p>
    <w:p w:rsidR="00205193" w:rsidRDefault="00205193">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E06F8E" w:rsidRDefault="00DA33ED" w:rsidP="00E57CA7">
      <w:pPr>
        <w:rPr>
          <w:rFonts w:ascii="Times New Roman" w:eastAsia="Times New Roman" w:hAnsi="Times New Roman" w:cs="Times New Roman"/>
          <w:b/>
          <w:sz w:val="24"/>
          <w:szCs w:val="24"/>
          <w:lang w:eastAsia="ru-RU"/>
        </w:rPr>
      </w:pPr>
      <w:r w:rsidRPr="00DA33ED">
        <w:rPr>
          <w:rFonts w:ascii="Times New Roman" w:eastAsia="Times New Roman" w:hAnsi="Times New Roman" w:cs="Times New Roman"/>
          <w:b/>
          <w:sz w:val="24"/>
          <w:szCs w:val="24"/>
          <w:lang w:eastAsia="ru-RU"/>
        </w:rPr>
        <w:lastRenderedPageBreak/>
        <w:t>Тема 7. Виды, формы и последствия насилия в отношении детей в семье</w:t>
      </w:r>
    </w:p>
    <w:p w:rsidR="00A00055" w:rsidRPr="00A00055" w:rsidRDefault="008E3B52" w:rsidP="006D7AF3">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Цель: </w:t>
      </w:r>
      <w:r w:rsidR="00A76D31" w:rsidRPr="00A00055">
        <w:rPr>
          <w:rFonts w:ascii="Times New Roman" w:eastAsia="Times New Roman" w:hAnsi="Times New Roman" w:cs="Times New Roman"/>
          <w:sz w:val="24"/>
          <w:szCs w:val="24"/>
          <w:lang w:eastAsia="ru-RU"/>
        </w:rPr>
        <w:t>рассмотреть существующие виды насилия в отношении детей в семье, а также формы</w:t>
      </w:r>
      <w:r w:rsidR="00A00055" w:rsidRPr="00A00055">
        <w:rPr>
          <w:rFonts w:ascii="Times New Roman" w:eastAsia="Times New Roman" w:hAnsi="Times New Roman" w:cs="Times New Roman"/>
          <w:sz w:val="24"/>
          <w:szCs w:val="24"/>
          <w:lang w:eastAsia="ru-RU"/>
        </w:rPr>
        <w:t>,</w:t>
      </w:r>
      <w:r w:rsidR="00A76D31" w:rsidRPr="00A00055">
        <w:rPr>
          <w:rFonts w:ascii="Times New Roman" w:eastAsia="Times New Roman" w:hAnsi="Times New Roman" w:cs="Times New Roman"/>
          <w:sz w:val="24"/>
          <w:szCs w:val="24"/>
          <w:lang w:eastAsia="ru-RU"/>
        </w:rPr>
        <w:t xml:space="preserve"> в которых оно проявляется</w:t>
      </w:r>
      <w:r w:rsidR="00A00055" w:rsidRPr="00A00055">
        <w:rPr>
          <w:rFonts w:ascii="Times New Roman" w:eastAsia="Times New Roman" w:hAnsi="Times New Roman" w:cs="Times New Roman"/>
          <w:sz w:val="24"/>
          <w:szCs w:val="24"/>
          <w:lang w:eastAsia="ru-RU"/>
        </w:rPr>
        <w:t>. Раскрыть отдаленные и ближайшие последствия насилия.</w:t>
      </w:r>
    </w:p>
    <w:p w:rsidR="008E3B52" w:rsidRDefault="008E3B52" w:rsidP="008E3B52">
      <w:pPr>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План:</w:t>
      </w:r>
    </w:p>
    <w:p w:rsidR="008E3B52" w:rsidRDefault="001910E9" w:rsidP="004E2BAE">
      <w:pPr>
        <w:pStyle w:val="a9"/>
        <w:numPr>
          <w:ilvl w:val="0"/>
          <w:numId w:val="16"/>
        </w:numPr>
        <w:tabs>
          <w:tab w:val="left" w:pos="993"/>
        </w:tabs>
        <w:jc w:val="both"/>
        <w:rPr>
          <w:rFonts w:ascii="Times New Roman" w:eastAsia="Times New Roman" w:hAnsi="Times New Roman" w:cs="Times New Roman"/>
          <w:sz w:val="24"/>
          <w:szCs w:val="24"/>
          <w:lang w:eastAsia="ru-RU"/>
        </w:rPr>
      </w:pPr>
      <w:r w:rsidRPr="001910E9">
        <w:rPr>
          <w:rFonts w:ascii="Times New Roman" w:eastAsia="Times New Roman" w:hAnsi="Times New Roman" w:cs="Times New Roman"/>
          <w:sz w:val="24"/>
          <w:szCs w:val="24"/>
          <w:lang w:eastAsia="ru-RU"/>
        </w:rPr>
        <w:t>Физическое на</w:t>
      </w:r>
      <w:r>
        <w:rPr>
          <w:rFonts w:ascii="Times New Roman" w:eastAsia="Times New Roman" w:hAnsi="Times New Roman" w:cs="Times New Roman"/>
          <w:sz w:val="24"/>
          <w:szCs w:val="24"/>
          <w:lang w:eastAsia="ru-RU"/>
        </w:rPr>
        <w:t>силие в отношении детей в семье</w:t>
      </w:r>
      <w:r w:rsidR="0003332D">
        <w:rPr>
          <w:rFonts w:ascii="Times New Roman" w:eastAsia="Times New Roman" w:hAnsi="Times New Roman" w:cs="Times New Roman"/>
          <w:sz w:val="24"/>
          <w:szCs w:val="24"/>
          <w:lang w:eastAsia="ru-RU"/>
        </w:rPr>
        <w:t>.</w:t>
      </w:r>
    </w:p>
    <w:p w:rsidR="001910E9" w:rsidRDefault="003B0727" w:rsidP="004E2BAE">
      <w:pPr>
        <w:pStyle w:val="a9"/>
        <w:numPr>
          <w:ilvl w:val="0"/>
          <w:numId w:val="16"/>
        </w:numPr>
        <w:tabs>
          <w:tab w:val="left" w:pos="993"/>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Психологическое насилие в отношении детей в семье</w:t>
      </w:r>
      <w:r w:rsidR="0003332D">
        <w:rPr>
          <w:rFonts w:ascii="Times New Roman" w:eastAsia="Times New Roman" w:hAnsi="Times New Roman" w:cs="Times New Roman"/>
          <w:sz w:val="24"/>
          <w:szCs w:val="24"/>
          <w:lang w:eastAsia="ru-RU"/>
        </w:rPr>
        <w:t>.</w:t>
      </w:r>
    </w:p>
    <w:p w:rsidR="003B0727" w:rsidRPr="003B0727" w:rsidRDefault="003B0727" w:rsidP="004E2BAE">
      <w:pPr>
        <w:pStyle w:val="a9"/>
        <w:numPr>
          <w:ilvl w:val="0"/>
          <w:numId w:val="16"/>
        </w:numPr>
        <w:tabs>
          <w:tab w:val="left" w:pos="993"/>
        </w:tabs>
        <w:ind w:left="0" w:firstLine="709"/>
        <w:jc w:val="both"/>
        <w:rPr>
          <w:rFonts w:ascii="Times New Roman" w:eastAsia="Times New Roman" w:hAnsi="Times New Roman" w:cs="Times New Roman"/>
          <w:sz w:val="24"/>
          <w:szCs w:val="24"/>
          <w:lang w:eastAsia="ru-RU"/>
        </w:rPr>
      </w:pPr>
      <w:r w:rsidRPr="003B0727">
        <w:rPr>
          <w:rFonts w:ascii="Times New Roman" w:eastAsia="Times New Roman" w:hAnsi="Times New Roman" w:cs="Times New Roman"/>
          <w:sz w:val="24"/>
          <w:szCs w:val="24"/>
          <w:lang w:eastAsia="ru-RU"/>
        </w:rPr>
        <w:t>Сексуальное насилие в отношении детей в семье</w:t>
      </w:r>
      <w:r w:rsidR="0003332D">
        <w:rPr>
          <w:rFonts w:ascii="Times New Roman" w:eastAsia="Times New Roman" w:hAnsi="Times New Roman" w:cs="Times New Roman"/>
          <w:sz w:val="24"/>
          <w:szCs w:val="24"/>
          <w:lang w:eastAsia="ru-RU"/>
        </w:rPr>
        <w:t>.</w:t>
      </w:r>
    </w:p>
    <w:p w:rsidR="003B0727" w:rsidRDefault="003B0727" w:rsidP="004E2BAE">
      <w:pPr>
        <w:pStyle w:val="a9"/>
        <w:numPr>
          <w:ilvl w:val="0"/>
          <w:numId w:val="16"/>
        </w:numPr>
        <w:tabs>
          <w:tab w:val="left" w:pos="993"/>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Пренебрежение</w:t>
      </w:r>
      <w:r w:rsidR="00F061CE">
        <w:rPr>
          <w:rFonts w:ascii="Times New Roman" w:eastAsia="Times New Roman" w:hAnsi="Times New Roman" w:cs="Times New Roman"/>
          <w:sz w:val="24"/>
          <w:szCs w:val="24"/>
          <w:lang w:eastAsia="ru-RU"/>
        </w:rPr>
        <w:t xml:space="preserve"> основными потребностями ребенка в семье.</w:t>
      </w:r>
    </w:p>
    <w:p w:rsidR="0029067C" w:rsidRDefault="0029067C" w:rsidP="0029067C">
      <w:pPr>
        <w:pStyle w:val="a9"/>
        <w:ind w:left="1069"/>
        <w:jc w:val="both"/>
        <w:rPr>
          <w:rFonts w:ascii="Times New Roman" w:eastAsia="Times New Roman" w:hAnsi="Times New Roman" w:cs="Times New Roman"/>
          <w:sz w:val="24"/>
          <w:szCs w:val="24"/>
          <w:lang w:eastAsia="ru-RU"/>
        </w:rPr>
      </w:pPr>
    </w:p>
    <w:p w:rsidR="0029067C" w:rsidRPr="0029067C" w:rsidRDefault="0029067C" w:rsidP="0003332D">
      <w:pPr>
        <w:pStyle w:val="a9"/>
        <w:numPr>
          <w:ilvl w:val="0"/>
          <w:numId w:val="17"/>
        </w:numPr>
        <w:tabs>
          <w:tab w:val="left" w:pos="993"/>
        </w:tabs>
        <w:ind w:left="0" w:firstLine="709"/>
        <w:jc w:val="left"/>
        <w:rPr>
          <w:rFonts w:ascii="Times New Roman" w:eastAsia="Times New Roman" w:hAnsi="Times New Roman" w:cs="Times New Roman"/>
          <w:b/>
          <w:sz w:val="24"/>
          <w:szCs w:val="24"/>
          <w:lang w:eastAsia="ru-RU"/>
        </w:rPr>
      </w:pPr>
      <w:r w:rsidRPr="0029067C">
        <w:rPr>
          <w:rFonts w:ascii="Times New Roman" w:eastAsia="Times New Roman" w:hAnsi="Times New Roman" w:cs="Times New Roman"/>
          <w:b/>
          <w:sz w:val="24"/>
          <w:szCs w:val="24"/>
          <w:lang w:eastAsia="ru-RU"/>
        </w:rPr>
        <w:t>Физическое насилие в отношении детей в семье</w:t>
      </w:r>
    </w:p>
    <w:p w:rsidR="0029067C" w:rsidRPr="0029067C" w:rsidRDefault="0029067C" w:rsidP="0029067C">
      <w:pPr>
        <w:ind w:firstLine="709"/>
        <w:jc w:val="both"/>
        <w:rPr>
          <w:rFonts w:ascii="Times New Roman" w:eastAsia="Times New Roman" w:hAnsi="Times New Roman" w:cs="Times New Roman"/>
          <w:sz w:val="24"/>
          <w:szCs w:val="24"/>
          <w:lang w:eastAsia="ru-RU"/>
        </w:rPr>
      </w:pPr>
      <w:r w:rsidRPr="005D5497">
        <w:rPr>
          <w:rFonts w:ascii="Times New Roman" w:eastAsia="Times New Roman" w:hAnsi="Times New Roman" w:cs="Times New Roman"/>
          <w:i/>
          <w:sz w:val="24"/>
          <w:szCs w:val="24"/>
          <w:lang w:eastAsia="ru-RU"/>
        </w:rPr>
        <w:t>Физическое насилие</w:t>
      </w:r>
      <w:r w:rsidRPr="0029067C">
        <w:rPr>
          <w:rFonts w:ascii="Times New Roman" w:eastAsia="Times New Roman" w:hAnsi="Times New Roman" w:cs="Times New Roman"/>
          <w:sz w:val="24"/>
          <w:szCs w:val="24"/>
          <w:lang w:eastAsia="ru-RU"/>
        </w:rPr>
        <w:t xml:space="preserve"> – это преднамеренное нанесение ребенку физических повреждений или травм родителями либо лицами, их заменяющими, или другими взрослыми, в результате чего у ребенка возникают нарушения физического или психического здоровья и развития, либо наступает летальный исход.</w:t>
      </w:r>
    </w:p>
    <w:p w:rsidR="0029067C" w:rsidRPr="0029067C" w:rsidRDefault="005D5497" w:rsidP="0029067C">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9067C" w:rsidRPr="0029067C">
        <w:rPr>
          <w:rFonts w:ascii="Times New Roman" w:eastAsia="Times New Roman" w:hAnsi="Times New Roman" w:cs="Times New Roman"/>
          <w:sz w:val="24"/>
          <w:szCs w:val="24"/>
          <w:lang w:eastAsia="ru-RU"/>
        </w:rPr>
        <w:t xml:space="preserve"> общественном сознании телесные наказания продолжают рассматриваться как неотъемлемое право родителей. Это связано с тем, что использование для наказания физической силы, причинение боли для целей дисциплинарного и воспитательного воздействия имеет многовековую историю. </w:t>
      </w:r>
    </w:p>
    <w:p w:rsidR="0029067C" w:rsidRPr="0029067C" w:rsidRDefault="0029067C" w:rsidP="000564E1">
      <w:pPr>
        <w:ind w:firstLine="709"/>
        <w:jc w:val="both"/>
        <w:rPr>
          <w:rFonts w:ascii="Times New Roman" w:eastAsia="Times New Roman" w:hAnsi="Times New Roman" w:cs="Times New Roman"/>
          <w:sz w:val="24"/>
          <w:szCs w:val="24"/>
          <w:lang w:eastAsia="ru-RU"/>
        </w:rPr>
      </w:pPr>
      <w:r w:rsidRPr="0029067C">
        <w:rPr>
          <w:rFonts w:ascii="Times New Roman" w:eastAsia="Times New Roman" w:hAnsi="Times New Roman" w:cs="Times New Roman"/>
          <w:sz w:val="24"/>
          <w:szCs w:val="24"/>
          <w:lang w:eastAsia="ru-RU"/>
        </w:rPr>
        <w:t xml:space="preserve">Например, Ветхий Завет осуждает родителей, которые не применяют телесных наказаний в отношении своих детей. Длительное время причинение страданий было неотъемлемым элементом уголовного наказания. В древности и в Средние Века широко применялись мучительные виды смертной казни (распятие на кресте, четвертование, </w:t>
      </w:r>
      <w:r w:rsidRPr="0029067C">
        <w:rPr>
          <w:rFonts w:ascii="Times New Roman" w:eastAsia="Times New Roman" w:hAnsi="Times New Roman" w:cs="Times New Roman"/>
          <w:sz w:val="24"/>
          <w:szCs w:val="24"/>
          <w:lang w:eastAsia="ru-RU"/>
        </w:rPr>
        <w:lastRenderedPageBreak/>
        <w:t>сожжение) и пытки. Позднее столь же широко были распространены телесные наказания за уголовные преступления и воинские проступки (порка кнутом, палками). Только после законодательного запрета на телесные наказания в местах лишения свободы, в армии и образовательных учреждениях, эти меры воздействия в отношении детей в семье стали признавать недопустимыми. Однако и в наши дни физическое наказание детей встречается в семьях из разных социальных слоев, с разным уровнем образования и благосостояния</w:t>
      </w:r>
      <w:r w:rsidR="00851760">
        <w:rPr>
          <w:rFonts w:ascii="Times New Roman" w:eastAsia="Times New Roman" w:hAnsi="Times New Roman" w:cs="Times New Roman"/>
          <w:sz w:val="24"/>
          <w:szCs w:val="24"/>
          <w:lang w:eastAsia="ru-RU"/>
        </w:rPr>
        <w:t xml:space="preserve"> </w:t>
      </w:r>
      <w:r w:rsidR="00851760" w:rsidRPr="00851760">
        <w:rPr>
          <w:rFonts w:ascii="Times New Roman" w:eastAsia="Times New Roman" w:hAnsi="Times New Roman" w:cs="Times New Roman"/>
          <w:sz w:val="24"/>
          <w:szCs w:val="24"/>
          <w:lang w:eastAsia="ru-RU"/>
        </w:rPr>
        <w:t>[23</w:t>
      </w:r>
      <w:r w:rsidR="000F21F2" w:rsidRPr="00851760">
        <w:rPr>
          <w:rFonts w:ascii="Times New Roman" w:eastAsia="Times New Roman" w:hAnsi="Times New Roman" w:cs="Times New Roman"/>
          <w:sz w:val="24"/>
          <w:szCs w:val="24"/>
          <w:lang w:eastAsia="ru-RU"/>
        </w:rPr>
        <w:t>]</w:t>
      </w:r>
      <w:r w:rsidRPr="00851760">
        <w:rPr>
          <w:rFonts w:ascii="Times New Roman" w:eastAsia="Times New Roman" w:hAnsi="Times New Roman" w:cs="Times New Roman"/>
          <w:sz w:val="24"/>
          <w:szCs w:val="24"/>
          <w:lang w:eastAsia="ru-RU"/>
        </w:rPr>
        <w:t>.</w:t>
      </w:r>
    </w:p>
    <w:p w:rsidR="0029067C" w:rsidRPr="00516AB7" w:rsidRDefault="0029067C" w:rsidP="00516AB7">
      <w:pPr>
        <w:ind w:firstLine="709"/>
        <w:jc w:val="both"/>
        <w:rPr>
          <w:rFonts w:ascii="Times New Roman" w:eastAsia="Times New Roman" w:hAnsi="Times New Roman" w:cs="Times New Roman"/>
          <w:i/>
          <w:sz w:val="24"/>
          <w:szCs w:val="24"/>
          <w:lang w:eastAsia="ru-RU"/>
        </w:rPr>
      </w:pPr>
      <w:proofErr w:type="gramStart"/>
      <w:r w:rsidRPr="000564E1">
        <w:rPr>
          <w:rFonts w:ascii="Times New Roman" w:eastAsia="Times New Roman" w:hAnsi="Times New Roman" w:cs="Times New Roman"/>
          <w:i/>
          <w:sz w:val="24"/>
          <w:szCs w:val="24"/>
          <w:lang w:eastAsia="ru-RU"/>
        </w:rPr>
        <w:t>Формы физического насилия</w:t>
      </w:r>
      <w:r w:rsidR="000564E1" w:rsidRPr="000564E1">
        <w:rPr>
          <w:rFonts w:ascii="Times New Roman" w:eastAsia="Times New Roman" w:hAnsi="Times New Roman" w:cs="Times New Roman"/>
          <w:i/>
          <w:sz w:val="24"/>
          <w:szCs w:val="24"/>
          <w:lang w:eastAsia="ru-RU"/>
        </w:rPr>
        <w:t xml:space="preserve"> в отношении детей в семье</w:t>
      </w:r>
      <w:r w:rsidR="000564E1">
        <w:rPr>
          <w:rFonts w:ascii="Times New Roman" w:eastAsia="Times New Roman" w:hAnsi="Times New Roman" w:cs="Times New Roman"/>
          <w:i/>
          <w:sz w:val="24"/>
          <w:szCs w:val="24"/>
          <w:lang w:eastAsia="ru-RU"/>
        </w:rPr>
        <w:t xml:space="preserve">: </w:t>
      </w:r>
      <w:r w:rsidR="000564E1">
        <w:rPr>
          <w:rFonts w:ascii="Times New Roman" w:eastAsia="Times New Roman" w:hAnsi="Times New Roman" w:cs="Times New Roman"/>
          <w:sz w:val="24"/>
          <w:szCs w:val="24"/>
          <w:lang w:eastAsia="ru-RU"/>
        </w:rPr>
        <w:t>избиение, п</w:t>
      </w:r>
      <w:r w:rsidR="00AE5F67">
        <w:rPr>
          <w:rFonts w:ascii="Times New Roman" w:eastAsia="Times New Roman" w:hAnsi="Times New Roman" w:cs="Times New Roman"/>
          <w:sz w:val="24"/>
          <w:szCs w:val="24"/>
          <w:lang w:eastAsia="ru-RU"/>
        </w:rPr>
        <w:t xml:space="preserve">ощечины, подзатыльники, </w:t>
      </w:r>
      <w:r w:rsidR="00F93F74">
        <w:rPr>
          <w:rFonts w:ascii="Times New Roman" w:eastAsia="Times New Roman" w:hAnsi="Times New Roman" w:cs="Times New Roman"/>
          <w:sz w:val="24"/>
          <w:szCs w:val="24"/>
          <w:lang w:eastAsia="ru-RU"/>
        </w:rPr>
        <w:t>шлепки, щипки, порка, нанесение травм, ожогов, в</w:t>
      </w:r>
      <w:r w:rsidRPr="0029067C">
        <w:rPr>
          <w:rFonts w:ascii="Times New Roman" w:eastAsia="Times New Roman" w:hAnsi="Times New Roman" w:cs="Times New Roman"/>
          <w:sz w:val="24"/>
          <w:szCs w:val="24"/>
          <w:lang w:eastAsia="ru-RU"/>
        </w:rPr>
        <w:t>ырывание волос</w:t>
      </w:r>
      <w:r w:rsidR="00F93F74">
        <w:rPr>
          <w:rFonts w:ascii="Times New Roman" w:eastAsia="Times New Roman" w:hAnsi="Times New Roman" w:cs="Times New Roman"/>
          <w:sz w:val="24"/>
          <w:szCs w:val="24"/>
          <w:lang w:eastAsia="ru-RU"/>
        </w:rPr>
        <w:t>, фиксация в неудобной позе, укусы, и</w:t>
      </w:r>
      <w:r w:rsidRPr="0029067C">
        <w:rPr>
          <w:rFonts w:ascii="Times New Roman" w:eastAsia="Times New Roman" w:hAnsi="Times New Roman" w:cs="Times New Roman"/>
          <w:sz w:val="24"/>
          <w:szCs w:val="24"/>
          <w:lang w:eastAsia="ru-RU"/>
        </w:rPr>
        <w:t>золяция (запирание в кладовке, туалете</w:t>
      </w:r>
      <w:r w:rsidR="00F93F74">
        <w:rPr>
          <w:rFonts w:ascii="Times New Roman" w:eastAsia="Times New Roman" w:hAnsi="Times New Roman" w:cs="Times New Roman"/>
          <w:sz w:val="24"/>
          <w:szCs w:val="24"/>
          <w:lang w:eastAsia="ru-RU"/>
        </w:rPr>
        <w:t xml:space="preserve"> и </w:t>
      </w:r>
      <w:r w:rsidR="00347786">
        <w:rPr>
          <w:rFonts w:ascii="Times New Roman" w:eastAsia="Times New Roman" w:hAnsi="Times New Roman" w:cs="Times New Roman"/>
          <w:sz w:val="24"/>
          <w:szCs w:val="24"/>
          <w:lang w:eastAsia="ru-RU"/>
        </w:rPr>
        <w:t>т. п.</w:t>
      </w:r>
      <w:r w:rsidR="00F93F74">
        <w:rPr>
          <w:rFonts w:ascii="Times New Roman" w:eastAsia="Times New Roman" w:hAnsi="Times New Roman" w:cs="Times New Roman"/>
          <w:sz w:val="24"/>
          <w:szCs w:val="24"/>
          <w:lang w:eastAsia="ru-RU"/>
        </w:rPr>
        <w:t>), п</w:t>
      </w:r>
      <w:r w:rsidRPr="0029067C">
        <w:rPr>
          <w:rFonts w:ascii="Times New Roman" w:eastAsia="Times New Roman" w:hAnsi="Times New Roman" w:cs="Times New Roman"/>
          <w:sz w:val="24"/>
          <w:szCs w:val="24"/>
          <w:lang w:eastAsia="ru-RU"/>
        </w:rPr>
        <w:t>реднамеренное лишение еды, питья, одежды (выставление ребенка в мо</w:t>
      </w:r>
      <w:r w:rsidR="00516AB7">
        <w:rPr>
          <w:rFonts w:ascii="Times New Roman" w:eastAsia="Times New Roman" w:hAnsi="Times New Roman" w:cs="Times New Roman"/>
          <w:sz w:val="24"/>
          <w:szCs w:val="24"/>
          <w:lang w:eastAsia="ru-RU"/>
        </w:rPr>
        <w:t>роз на улицу без теплой одежды), грубое нарушение режима дня, о</w:t>
      </w:r>
      <w:r w:rsidRPr="0029067C">
        <w:rPr>
          <w:rFonts w:ascii="Times New Roman" w:eastAsia="Times New Roman" w:hAnsi="Times New Roman" w:cs="Times New Roman"/>
          <w:sz w:val="24"/>
          <w:szCs w:val="24"/>
          <w:lang w:eastAsia="ru-RU"/>
        </w:rPr>
        <w:t>бращение с детьми, не соответствующее их возрасту и развитию (предъявление</w:t>
      </w:r>
      <w:proofErr w:type="gramEnd"/>
      <w:r w:rsidRPr="0029067C">
        <w:rPr>
          <w:rFonts w:ascii="Times New Roman" w:eastAsia="Times New Roman" w:hAnsi="Times New Roman" w:cs="Times New Roman"/>
          <w:sz w:val="24"/>
          <w:szCs w:val="24"/>
          <w:lang w:eastAsia="ru-RU"/>
        </w:rPr>
        <w:t xml:space="preserve"> требований, которые ребенок еще не способен в</w:t>
      </w:r>
      <w:r w:rsidR="00516AB7">
        <w:rPr>
          <w:rFonts w:ascii="Times New Roman" w:eastAsia="Times New Roman" w:hAnsi="Times New Roman" w:cs="Times New Roman"/>
          <w:sz w:val="24"/>
          <w:szCs w:val="24"/>
          <w:lang w:eastAsia="ru-RU"/>
        </w:rPr>
        <w:t>ыполнить, либо которые перерос), с</w:t>
      </w:r>
      <w:r w:rsidRPr="0029067C">
        <w:rPr>
          <w:rFonts w:ascii="Times New Roman" w:eastAsia="Times New Roman" w:hAnsi="Times New Roman" w:cs="Times New Roman"/>
          <w:sz w:val="24"/>
          <w:szCs w:val="24"/>
          <w:lang w:eastAsia="ru-RU"/>
        </w:rPr>
        <w:t xml:space="preserve">ильное встряхивание грудных детей </w:t>
      </w:r>
      <w:r w:rsidR="00516AB7">
        <w:rPr>
          <w:rFonts w:ascii="Times New Roman" w:eastAsia="Times New Roman" w:hAnsi="Times New Roman" w:cs="Times New Roman"/>
          <w:sz w:val="24"/>
          <w:szCs w:val="24"/>
          <w:lang w:eastAsia="ru-RU"/>
        </w:rPr>
        <w:t xml:space="preserve">и </w:t>
      </w:r>
      <w:r w:rsidR="00347786">
        <w:rPr>
          <w:rFonts w:ascii="Times New Roman" w:eastAsia="Times New Roman" w:hAnsi="Times New Roman" w:cs="Times New Roman"/>
          <w:sz w:val="24"/>
          <w:szCs w:val="24"/>
          <w:lang w:eastAsia="ru-RU"/>
        </w:rPr>
        <w:t>т. п.</w:t>
      </w:r>
    </w:p>
    <w:p w:rsidR="0029067C" w:rsidRPr="0029067C" w:rsidRDefault="0029067C" w:rsidP="0029067C">
      <w:pPr>
        <w:ind w:firstLine="709"/>
        <w:jc w:val="both"/>
        <w:rPr>
          <w:rFonts w:ascii="Times New Roman" w:eastAsia="Times New Roman" w:hAnsi="Times New Roman" w:cs="Times New Roman"/>
          <w:sz w:val="24"/>
          <w:szCs w:val="24"/>
          <w:lang w:eastAsia="ru-RU"/>
        </w:rPr>
      </w:pPr>
      <w:r w:rsidRPr="0029067C">
        <w:rPr>
          <w:rFonts w:ascii="Times New Roman" w:eastAsia="Times New Roman" w:hAnsi="Times New Roman" w:cs="Times New Roman"/>
          <w:sz w:val="24"/>
          <w:szCs w:val="24"/>
          <w:lang w:eastAsia="ru-RU"/>
        </w:rPr>
        <w:t xml:space="preserve">Как </w:t>
      </w:r>
      <w:proofErr w:type="gramStart"/>
      <w:r w:rsidRPr="0029067C">
        <w:rPr>
          <w:rFonts w:ascii="Times New Roman" w:eastAsia="Times New Roman" w:hAnsi="Times New Roman" w:cs="Times New Roman"/>
          <w:sz w:val="24"/>
          <w:szCs w:val="24"/>
          <w:lang w:eastAsia="ru-RU"/>
        </w:rPr>
        <w:t>показывают исследования до 90% людей воспринимают</w:t>
      </w:r>
      <w:proofErr w:type="gramEnd"/>
      <w:r w:rsidRPr="0029067C">
        <w:rPr>
          <w:rFonts w:ascii="Times New Roman" w:eastAsia="Times New Roman" w:hAnsi="Times New Roman" w:cs="Times New Roman"/>
          <w:sz w:val="24"/>
          <w:szCs w:val="24"/>
          <w:lang w:eastAsia="ru-RU"/>
        </w:rPr>
        <w:t xml:space="preserve"> физическое насилие как меру воспитания. </w:t>
      </w:r>
      <w:proofErr w:type="gramStart"/>
      <w:r w:rsidRPr="0029067C">
        <w:rPr>
          <w:rFonts w:ascii="Times New Roman" w:eastAsia="Times New Roman" w:hAnsi="Times New Roman" w:cs="Times New Roman"/>
          <w:sz w:val="24"/>
          <w:szCs w:val="24"/>
          <w:lang w:eastAsia="ru-RU"/>
        </w:rPr>
        <w:t>Наказывают</w:t>
      </w:r>
      <w:proofErr w:type="gramEnd"/>
      <w:r w:rsidRPr="0029067C">
        <w:rPr>
          <w:rFonts w:ascii="Times New Roman" w:eastAsia="Times New Roman" w:hAnsi="Times New Roman" w:cs="Times New Roman"/>
          <w:sz w:val="24"/>
          <w:szCs w:val="24"/>
          <w:lang w:eastAsia="ru-RU"/>
        </w:rPr>
        <w:t xml:space="preserve"> как правило ро</w:t>
      </w:r>
      <w:r w:rsidR="00D2154E">
        <w:rPr>
          <w:rFonts w:ascii="Times New Roman" w:eastAsia="Times New Roman" w:hAnsi="Times New Roman" w:cs="Times New Roman"/>
          <w:sz w:val="24"/>
          <w:szCs w:val="24"/>
          <w:lang w:eastAsia="ru-RU"/>
        </w:rPr>
        <w:t>дственники мужского пола. До 10</w:t>
      </w:r>
      <w:r w:rsidRPr="0029067C">
        <w:rPr>
          <w:rFonts w:ascii="Times New Roman" w:eastAsia="Times New Roman" w:hAnsi="Times New Roman" w:cs="Times New Roman"/>
          <w:sz w:val="24"/>
          <w:szCs w:val="24"/>
          <w:lang w:eastAsia="ru-RU"/>
        </w:rPr>
        <w:t xml:space="preserve">% детей  получают тяжелые травмы, при этом 10% </w:t>
      </w:r>
      <w:r w:rsidR="00D2154E">
        <w:rPr>
          <w:rFonts w:ascii="Times New Roman" w:eastAsia="Times New Roman" w:hAnsi="Times New Roman" w:cs="Times New Roman"/>
          <w:sz w:val="24"/>
          <w:szCs w:val="24"/>
          <w:lang w:eastAsia="ru-RU"/>
        </w:rPr>
        <w:t>из них –</w:t>
      </w:r>
      <w:r w:rsidRPr="0029067C">
        <w:rPr>
          <w:rFonts w:ascii="Times New Roman" w:eastAsia="Times New Roman" w:hAnsi="Times New Roman" w:cs="Times New Roman"/>
          <w:sz w:val="24"/>
          <w:szCs w:val="24"/>
          <w:lang w:eastAsia="ru-RU"/>
        </w:rPr>
        <w:t xml:space="preserve"> в возрасте до 2</w:t>
      </w:r>
      <w:r w:rsidR="00401923">
        <w:rPr>
          <w:rFonts w:ascii="Times New Roman" w:eastAsia="Times New Roman" w:hAnsi="Times New Roman" w:cs="Times New Roman"/>
          <w:sz w:val="24"/>
          <w:szCs w:val="24"/>
          <w:lang w:eastAsia="ru-RU"/>
        </w:rPr>
        <w:t>–</w:t>
      </w:r>
      <w:r w:rsidRPr="0029067C">
        <w:rPr>
          <w:rFonts w:ascii="Times New Roman" w:eastAsia="Times New Roman" w:hAnsi="Times New Roman" w:cs="Times New Roman"/>
          <w:sz w:val="24"/>
          <w:szCs w:val="24"/>
          <w:lang w:eastAsia="ru-RU"/>
        </w:rPr>
        <w:t>х лет.</w:t>
      </w:r>
    </w:p>
    <w:p w:rsidR="0029067C" w:rsidRPr="0029067C" w:rsidRDefault="0029067C" w:rsidP="00D2154E">
      <w:pPr>
        <w:ind w:firstLine="709"/>
        <w:jc w:val="both"/>
        <w:rPr>
          <w:rFonts w:ascii="Times New Roman" w:eastAsia="Times New Roman" w:hAnsi="Times New Roman" w:cs="Times New Roman"/>
          <w:sz w:val="24"/>
          <w:szCs w:val="24"/>
          <w:lang w:eastAsia="ru-RU"/>
        </w:rPr>
      </w:pPr>
      <w:r w:rsidRPr="0029067C">
        <w:rPr>
          <w:rFonts w:ascii="Times New Roman" w:eastAsia="Times New Roman" w:hAnsi="Times New Roman" w:cs="Times New Roman"/>
          <w:sz w:val="24"/>
          <w:szCs w:val="24"/>
          <w:lang w:eastAsia="ru-RU"/>
        </w:rPr>
        <w:t>Самый высокий процент детей, пострадавших от физического насилия в семье, приходится на подростковый возраст (12</w:t>
      </w:r>
      <w:r w:rsidR="00401923">
        <w:rPr>
          <w:rFonts w:ascii="Times New Roman" w:eastAsia="Times New Roman" w:hAnsi="Times New Roman" w:cs="Times New Roman"/>
          <w:sz w:val="24"/>
          <w:szCs w:val="24"/>
          <w:lang w:eastAsia="ru-RU"/>
        </w:rPr>
        <w:t>–</w:t>
      </w:r>
      <w:r w:rsidRPr="0029067C">
        <w:rPr>
          <w:rFonts w:ascii="Times New Roman" w:eastAsia="Times New Roman" w:hAnsi="Times New Roman" w:cs="Times New Roman"/>
          <w:sz w:val="24"/>
          <w:szCs w:val="24"/>
          <w:lang w:eastAsia="ru-RU"/>
        </w:rPr>
        <w:t>17 лет). Низший уровень</w:t>
      </w:r>
      <w:r w:rsidR="00D2154E">
        <w:rPr>
          <w:rFonts w:ascii="Times New Roman" w:eastAsia="Times New Roman" w:hAnsi="Times New Roman" w:cs="Times New Roman"/>
          <w:sz w:val="24"/>
          <w:szCs w:val="24"/>
          <w:lang w:eastAsia="ru-RU"/>
        </w:rPr>
        <w:t xml:space="preserve"> отмечается у дошкольников (до 5 лет).</w:t>
      </w:r>
    </w:p>
    <w:p w:rsidR="0029067C" w:rsidRPr="0029067C" w:rsidRDefault="0029067C" w:rsidP="0029067C">
      <w:pPr>
        <w:ind w:firstLine="709"/>
        <w:jc w:val="both"/>
        <w:rPr>
          <w:rFonts w:ascii="Times New Roman" w:eastAsia="Times New Roman" w:hAnsi="Times New Roman" w:cs="Times New Roman"/>
          <w:sz w:val="24"/>
          <w:szCs w:val="24"/>
          <w:lang w:eastAsia="ru-RU"/>
        </w:rPr>
      </w:pPr>
      <w:r w:rsidRPr="0029067C">
        <w:rPr>
          <w:rFonts w:ascii="Times New Roman" w:eastAsia="Times New Roman" w:hAnsi="Times New Roman" w:cs="Times New Roman"/>
          <w:sz w:val="24"/>
          <w:szCs w:val="24"/>
          <w:lang w:eastAsia="ru-RU"/>
        </w:rPr>
        <w:t xml:space="preserve">Факторы риска физического насилия целесообразно объединить в следующие группы: </w:t>
      </w:r>
    </w:p>
    <w:p w:rsidR="0029067C" w:rsidRPr="000D1191" w:rsidRDefault="0072248B" w:rsidP="00006264">
      <w:pPr>
        <w:pStyle w:val="a9"/>
        <w:numPr>
          <w:ilvl w:val="0"/>
          <w:numId w:val="102"/>
        </w:numPr>
        <w:tabs>
          <w:tab w:val="left" w:pos="993"/>
        </w:tabs>
        <w:ind w:left="0" w:firstLine="709"/>
        <w:jc w:val="both"/>
        <w:rPr>
          <w:rFonts w:ascii="Times New Roman" w:eastAsia="Times New Roman" w:hAnsi="Times New Roman" w:cs="Times New Roman"/>
          <w:sz w:val="24"/>
          <w:szCs w:val="24"/>
          <w:lang w:eastAsia="ru-RU"/>
        </w:rPr>
      </w:pPr>
      <w:proofErr w:type="spellStart"/>
      <w:r w:rsidRPr="000D1191">
        <w:rPr>
          <w:rFonts w:ascii="Times New Roman" w:eastAsia="Times New Roman" w:hAnsi="Times New Roman" w:cs="Times New Roman"/>
          <w:sz w:val="24"/>
          <w:szCs w:val="24"/>
          <w:lang w:eastAsia="ru-RU"/>
        </w:rPr>
        <w:lastRenderedPageBreak/>
        <w:t>С</w:t>
      </w:r>
      <w:r w:rsidR="0029067C" w:rsidRPr="000D1191">
        <w:rPr>
          <w:rFonts w:ascii="Times New Roman" w:eastAsia="Times New Roman" w:hAnsi="Times New Roman" w:cs="Times New Roman"/>
          <w:sz w:val="24"/>
          <w:szCs w:val="24"/>
          <w:lang w:eastAsia="ru-RU"/>
        </w:rPr>
        <w:t>оцио</w:t>
      </w:r>
      <w:r>
        <w:rPr>
          <w:rFonts w:ascii="Times New Roman" w:eastAsia="Times New Roman" w:hAnsi="Times New Roman" w:cs="Times New Roman"/>
          <w:sz w:val="24"/>
          <w:szCs w:val="24"/>
          <w:lang w:eastAsia="ru-RU"/>
        </w:rPr>
        <w:t>-</w:t>
      </w:r>
      <w:r w:rsidR="0029067C" w:rsidRPr="000D1191">
        <w:rPr>
          <w:rFonts w:ascii="Times New Roman" w:eastAsia="Times New Roman" w:hAnsi="Times New Roman" w:cs="Times New Roman"/>
          <w:sz w:val="24"/>
          <w:szCs w:val="24"/>
          <w:lang w:eastAsia="ru-RU"/>
        </w:rPr>
        <w:t>культурные</w:t>
      </w:r>
      <w:proofErr w:type="spellEnd"/>
      <w:r w:rsidR="0029067C" w:rsidRPr="000D1191">
        <w:rPr>
          <w:rFonts w:ascii="Times New Roman" w:eastAsia="Times New Roman" w:hAnsi="Times New Roman" w:cs="Times New Roman"/>
          <w:sz w:val="24"/>
          <w:szCs w:val="24"/>
          <w:lang w:eastAsia="ru-RU"/>
        </w:rPr>
        <w:t xml:space="preserve">: отношение к физическому наказанию как допустимому и эффективному средству воспитания, отношение к ребенку как к «собственности» родителей, а не как к самостоятельной личности; </w:t>
      </w:r>
    </w:p>
    <w:p w:rsidR="0029067C" w:rsidRPr="000D1191" w:rsidRDefault="0072248B" w:rsidP="00006264">
      <w:pPr>
        <w:pStyle w:val="a9"/>
        <w:numPr>
          <w:ilvl w:val="0"/>
          <w:numId w:val="102"/>
        </w:numPr>
        <w:tabs>
          <w:tab w:val="left" w:pos="993"/>
        </w:tabs>
        <w:ind w:left="0" w:firstLine="709"/>
        <w:jc w:val="both"/>
        <w:rPr>
          <w:rFonts w:ascii="Times New Roman" w:eastAsia="Times New Roman" w:hAnsi="Times New Roman" w:cs="Times New Roman"/>
          <w:sz w:val="24"/>
          <w:szCs w:val="24"/>
          <w:lang w:eastAsia="ru-RU"/>
        </w:rPr>
      </w:pPr>
      <w:r w:rsidRPr="000D1191">
        <w:rPr>
          <w:rFonts w:ascii="Times New Roman" w:eastAsia="Times New Roman" w:hAnsi="Times New Roman" w:cs="Times New Roman"/>
          <w:sz w:val="24"/>
          <w:szCs w:val="24"/>
          <w:lang w:eastAsia="ru-RU"/>
        </w:rPr>
        <w:t>С</w:t>
      </w:r>
      <w:r w:rsidR="0029067C" w:rsidRPr="000D1191">
        <w:rPr>
          <w:rFonts w:ascii="Times New Roman" w:eastAsia="Times New Roman" w:hAnsi="Times New Roman" w:cs="Times New Roman"/>
          <w:sz w:val="24"/>
          <w:szCs w:val="24"/>
          <w:lang w:eastAsia="ru-RU"/>
        </w:rPr>
        <w:t>оциально</w:t>
      </w:r>
      <w:r>
        <w:rPr>
          <w:rFonts w:ascii="Times New Roman" w:eastAsia="Times New Roman" w:hAnsi="Times New Roman" w:cs="Times New Roman"/>
          <w:sz w:val="24"/>
          <w:szCs w:val="24"/>
          <w:lang w:eastAsia="ru-RU"/>
        </w:rPr>
        <w:t>-</w:t>
      </w:r>
      <w:r w:rsidR="0029067C" w:rsidRPr="000D1191">
        <w:rPr>
          <w:rFonts w:ascii="Times New Roman" w:eastAsia="Times New Roman" w:hAnsi="Times New Roman" w:cs="Times New Roman"/>
          <w:sz w:val="24"/>
          <w:szCs w:val="24"/>
          <w:lang w:eastAsia="ru-RU"/>
        </w:rPr>
        <w:t xml:space="preserve">экономические: бедность, безработица, плохие жилищные условия; </w:t>
      </w:r>
    </w:p>
    <w:p w:rsidR="0029067C" w:rsidRPr="000D1191" w:rsidRDefault="0029067C" w:rsidP="00006264">
      <w:pPr>
        <w:pStyle w:val="a9"/>
        <w:numPr>
          <w:ilvl w:val="0"/>
          <w:numId w:val="102"/>
        </w:numPr>
        <w:tabs>
          <w:tab w:val="left" w:pos="993"/>
        </w:tabs>
        <w:ind w:left="0" w:firstLine="709"/>
        <w:jc w:val="both"/>
        <w:rPr>
          <w:rFonts w:ascii="Times New Roman" w:eastAsia="Times New Roman" w:hAnsi="Times New Roman" w:cs="Times New Roman"/>
          <w:sz w:val="24"/>
          <w:szCs w:val="24"/>
          <w:lang w:eastAsia="ru-RU"/>
        </w:rPr>
      </w:pPr>
      <w:r w:rsidRPr="000D1191">
        <w:rPr>
          <w:rFonts w:ascii="Times New Roman" w:eastAsia="Times New Roman" w:hAnsi="Times New Roman" w:cs="Times New Roman"/>
          <w:sz w:val="24"/>
          <w:szCs w:val="24"/>
          <w:lang w:eastAsia="ru-RU"/>
        </w:rPr>
        <w:t>особенности семьи: нестабильные брачные отношения (частая смена супругов или партнеров), насилие со сторо</w:t>
      </w:r>
      <w:r w:rsidR="006C6EAD">
        <w:rPr>
          <w:rFonts w:ascii="Times New Roman" w:eastAsia="Times New Roman" w:hAnsi="Times New Roman" w:cs="Times New Roman"/>
          <w:sz w:val="24"/>
          <w:szCs w:val="24"/>
          <w:lang w:eastAsia="ru-RU"/>
        </w:rPr>
        <w:t>ны супруга, развод или вдовство;</w:t>
      </w:r>
      <w:r w:rsidRPr="000D1191">
        <w:rPr>
          <w:rFonts w:ascii="Times New Roman" w:eastAsia="Times New Roman" w:hAnsi="Times New Roman" w:cs="Times New Roman"/>
          <w:sz w:val="24"/>
          <w:szCs w:val="24"/>
          <w:lang w:eastAsia="ru-RU"/>
        </w:rPr>
        <w:t xml:space="preserve"> </w:t>
      </w:r>
    </w:p>
    <w:p w:rsidR="00D2154E" w:rsidRPr="000D1191" w:rsidRDefault="0029067C" w:rsidP="00006264">
      <w:pPr>
        <w:pStyle w:val="a9"/>
        <w:numPr>
          <w:ilvl w:val="0"/>
          <w:numId w:val="102"/>
        </w:numPr>
        <w:tabs>
          <w:tab w:val="left" w:pos="993"/>
        </w:tabs>
        <w:ind w:left="0" w:firstLine="709"/>
        <w:jc w:val="both"/>
        <w:rPr>
          <w:rFonts w:ascii="Times New Roman" w:eastAsia="Times New Roman" w:hAnsi="Times New Roman" w:cs="Times New Roman"/>
          <w:sz w:val="24"/>
          <w:szCs w:val="24"/>
          <w:lang w:eastAsia="ru-RU"/>
        </w:rPr>
      </w:pPr>
      <w:r w:rsidRPr="000D1191">
        <w:rPr>
          <w:rFonts w:ascii="Times New Roman" w:eastAsia="Times New Roman" w:hAnsi="Times New Roman" w:cs="Times New Roman"/>
          <w:sz w:val="24"/>
          <w:szCs w:val="24"/>
          <w:lang w:eastAsia="ru-RU"/>
        </w:rPr>
        <w:t>состояние здоровья родителей: плохое состояние здоровья, особенно болезнь матери, уменьшает стабильность семейных отношений, ограничивает адаптационные ресурсы семьи, затрудняет выполнение обязанностей по уходу и за ребенком и его воспитанию. Особо значимо влияние психических расстрой</w:t>
      </w:r>
      <w:r w:rsidR="00D2154E" w:rsidRPr="000D1191">
        <w:rPr>
          <w:rFonts w:ascii="Times New Roman" w:eastAsia="Times New Roman" w:hAnsi="Times New Roman" w:cs="Times New Roman"/>
          <w:sz w:val="24"/>
          <w:szCs w:val="24"/>
          <w:lang w:eastAsia="ru-RU"/>
        </w:rPr>
        <w:t>ств и алкоголизма (наркомании);</w:t>
      </w:r>
    </w:p>
    <w:p w:rsidR="0029067C" w:rsidRPr="000D1191" w:rsidRDefault="0029067C" w:rsidP="00006264">
      <w:pPr>
        <w:pStyle w:val="a9"/>
        <w:numPr>
          <w:ilvl w:val="0"/>
          <w:numId w:val="102"/>
        </w:numPr>
        <w:tabs>
          <w:tab w:val="left" w:pos="993"/>
        </w:tabs>
        <w:ind w:left="0" w:firstLine="709"/>
        <w:jc w:val="both"/>
        <w:rPr>
          <w:rFonts w:ascii="Times New Roman" w:eastAsia="Times New Roman" w:hAnsi="Times New Roman" w:cs="Times New Roman"/>
          <w:sz w:val="24"/>
          <w:szCs w:val="24"/>
          <w:lang w:eastAsia="ru-RU"/>
        </w:rPr>
      </w:pPr>
      <w:r w:rsidRPr="000D1191">
        <w:rPr>
          <w:rFonts w:ascii="Times New Roman" w:eastAsia="Times New Roman" w:hAnsi="Times New Roman" w:cs="Times New Roman"/>
          <w:sz w:val="24"/>
          <w:szCs w:val="24"/>
          <w:lang w:eastAsia="ru-RU"/>
        </w:rPr>
        <w:t xml:space="preserve">состояние здоровья ребенка: проблемы со здоровьем или инвалидность ребенка затрудняют воспитание ребенка, требуют дополнительного времени для ухода за ним; </w:t>
      </w:r>
    </w:p>
    <w:p w:rsidR="0029067C" w:rsidRPr="000D1191" w:rsidRDefault="0029067C" w:rsidP="00006264">
      <w:pPr>
        <w:pStyle w:val="a9"/>
        <w:numPr>
          <w:ilvl w:val="0"/>
          <w:numId w:val="102"/>
        </w:numPr>
        <w:tabs>
          <w:tab w:val="left" w:pos="993"/>
        </w:tabs>
        <w:ind w:left="0" w:firstLine="709"/>
        <w:jc w:val="both"/>
        <w:rPr>
          <w:rFonts w:ascii="Times New Roman" w:eastAsia="Times New Roman" w:hAnsi="Times New Roman" w:cs="Times New Roman"/>
          <w:sz w:val="24"/>
          <w:szCs w:val="24"/>
          <w:lang w:eastAsia="ru-RU"/>
        </w:rPr>
      </w:pPr>
      <w:r w:rsidRPr="000D1191">
        <w:rPr>
          <w:rFonts w:ascii="Times New Roman" w:eastAsia="Times New Roman" w:hAnsi="Times New Roman" w:cs="Times New Roman"/>
          <w:sz w:val="24"/>
          <w:szCs w:val="24"/>
          <w:lang w:eastAsia="ru-RU"/>
        </w:rPr>
        <w:t xml:space="preserve">недостаточная родительская компетентность: низкий образовательный уровень, недостаточность родительских навыков ограничивают возможности родителей отказаться от использования насилия при воспитании ребенка; </w:t>
      </w:r>
    </w:p>
    <w:p w:rsidR="0029067C" w:rsidRPr="000D1191" w:rsidRDefault="0029067C" w:rsidP="00006264">
      <w:pPr>
        <w:pStyle w:val="a9"/>
        <w:numPr>
          <w:ilvl w:val="0"/>
          <w:numId w:val="102"/>
        </w:numPr>
        <w:tabs>
          <w:tab w:val="left" w:pos="993"/>
        </w:tabs>
        <w:ind w:left="0" w:firstLine="709"/>
        <w:jc w:val="both"/>
        <w:rPr>
          <w:rFonts w:ascii="Times New Roman" w:eastAsia="Times New Roman" w:hAnsi="Times New Roman" w:cs="Times New Roman"/>
          <w:sz w:val="24"/>
          <w:szCs w:val="24"/>
          <w:lang w:eastAsia="ru-RU"/>
        </w:rPr>
      </w:pPr>
      <w:r w:rsidRPr="000D1191">
        <w:rPr>
          <w:rFonts w:ascii="Times New Roman" w:eastAsia="Times New Roman" w:hAnsi="Times New Roman" w:cs="Times New Roman"/>
          <w:sz w:val="24"/>
          <w:szCs w:val="24"/>
          <w:lang w:eastAsia="ru-RU"/>
        </w:rPr>
        <w:t>индивидуальные особенности родителей: молодость, социальная изоляция, наличие судимости за насильственное преступление, перенесенное в детстве жестокое обращение (соц</w:t>
      </w:r>
      <w:r w:rsidR="00EF0FE4" w:rsidRPr="000D1191">
        <w:rPr>
          <w:rFonts w:ascii="Times New Roman" w:eastAsia="Times New Roman" w:hAnsi="Times New Roman" w:cs="Times New Roman"/>
          <w:sz w:val="24"/>
          <w:szCs w:val="24"/>
          <w:lang w:eastAsia="ru-RU"/>
        </w:rPr>
        <w:t xml:space="preserve">иальное наследование насилия). </w:t>
      </w:r>
    </w:p>
    <w:p w:rsidR="0029067C" w:rsidRPr="0029067C" w:rsidRDefault="0029067C" w:rsidP="0029067C">
      <w:pPr>
        <w:ind w:firstLine="709"/>
        <w:jc w:val="both"/>
        <w:rPr>
          <w:rFonts w:ascii="Times New Roman" w:eastAsia="Times New Roman" w:hAnsi="Times New Roman" w:cs="Times New Roman"/>
          <w:sz w:val="24"/>
          <w:szCs w:val="24"/>
          <w:lang w:eastAsia="ru-RU"/>
        </w:rPr>
      </w:pPr>
      <w:r w:rsidRPr="0029067C">
        <w:rPr>
          <w:rFonts w:ascii="Times New Roman" w:eastAsia="Times New Roman" w:hAnsi="Times New Roman" w:cs="Times New Roman"/>
          <w:sz w:val="24"/>
          <w:szCs w:val="24"/>
          <w:lang w:eastAsia="ru-RU"/>
        </w:rPr>
        <w:t xml:space="preserve">Выделяют следующие психологические и поведенческие нарушения, чаще всего возникающие у детей, подвергающихся физическому насилию. </w:t>
      </w:r>
    </w:p>
    <w:p w:rsidR="0029067C" w:rsidRPr="0029067C" w:rsidRDefault="0029067C" w:rsidP="00EF0FE4">
      <w:pPr>
        <w:ind w:firstLine="709"/>
        <w:jc w:val="both"/>
        <w:rPr>
          <w:rFonts w:ascii="Times New Roman" w:eastAsia="Times New Roman" w:hAnsi="Times New Roman" w:cs="Times New Roman"/>
          <w:sz w:val="24"/>
          <w:szCs w:val="24"/>
          <w:lang w:eastAsia="ru-RU"/>
        </w:rPr>
      </w:pPr>
      <w:r w:rsidRPr="0029067C">
        <w:rPr>
          <w:rFonts w:ascii="Times New Roman" w:eastAsia="Times New Roman" w:hAnsi="Times New Roman" w:cs="Times New Roman"/>
          <w:sz w:val="24"/>
          <w:szCs w:val="24"/>
          <w:lang w:eastAsia="ru-RU"/>
        </w:rPr>
        <w:t>Дети младшего раннего возраста (до</w:t>
      </w:r>
      <w:r w:rsidR="00EF0FE4">
        <w:rPr>
          <w:rFonts w:ascii="Times New Roman" w:eastAsia="Times New Roman" w:hAnsi="Times New Roman" w:cs="Times New Roman"/>
          <w:sz w:val="24"/>
          <w:szCs w:val="24"/>
          <w:lang w:eastAsia="ru-RU"/>
        </w:rPr>
        <w:t xml:space="preserve"> 3 лет): </w:t>
      </w:r>
      <w:r w:rsidRPr="0029067C">
        <w:rPr>
          <w:rFonts w:ascii="Times New Roman" w:eastAsia="Times New Roman" w:hAnsi="Times New Roman" w:cs="Times New Roman"/>
          <w:sz w:val="24"/>
          <w:szCs w:val="24"/>
          <w:lang w:eastAsia="ru-RU"/>
        </w:rPr>
        <w:t>малоподвижность, слаба</w:t>
      </w:r>
      <w:r w:rsidR="005A1EF0">
        <w:rPr>
          <w:rFonts w:ascii="Times New Roman" w:eastAsia="Times New Roman" w:hAnsi="Times New Roman" w:cs="Times New Roman"/>
          <w:sz w:val="24"/>
          <w:szCs w:val="24"/>
          <w:lang w:eastAsia="ru-RU"/>
        </w:rPr>
        <w:t>я реакция на внешние стимулы (у</w:t>
      </w:r>
      <w:r w:rsidR="005A1EF0">
        <w:rPr>
          <w:rFonts w:ascii="Times New Roman" w:eastAsia="Times New Roman" w:hAnsi="Times New Roman" w:cs="Times New Roman"/>
          <w:sz w:val="24"/>
          <w:szCs w:val="24"/>
          <w:lang w:val="uk-UA" w:eastAsia="ru-RU"/>
        </w:rPr>
        <w:t> </w:t>
      </w:r>
      <w:r w:rsidRPr="0029067C">
        <w:rPr>
          <w:rFonts w:ascii="Times New Roman" w:eastAsia="Times New Roman" w:hAnsi="Times New Roman" w:cs="Times New Roman"/>
          <w:sz w:val="24"/>
          <w:szCs w:val="24"/>
          <w:lang w:eastAsia="ru-RU"/>
        </w:rPr>
        <w:t xml:space="preserve">грудных детей); </w:t>
      </w:r>
      <w:r w:rsidR="00EF0FE4">
        <w:rPr>
          <w:rFonts w:ascii="Times New Roman" w:eastAsia="Times New Roman" w:hAnsi="Times New Roman" w:cs="Times New Roman"/>
          <w:sz w:val="24"/>
          <w:szCs w:val="24"/>
          <w:lang w:eastAsia="ru-RU"/>
        </w:rPr>
        <w:t xml:space="preserve">плаксивость, капризность; боязнь </w:t>
      </w:r>
      <w:r w:rsidR="00EF0FE4">
        <w:rPr>
          <w:rFonts w:ascii="Times New Roman" w:eastAsia="Times New Roman" w:hAnsi="Times New Roman" w:cs="Times New Roman"/>
          <w:sz w:val="24"/>
          <w:szCs w:val="24"/>
          <w:lang w:eastAsia="ru-RU"/>
        </w:rPr>
        <w:lastRenderedPageBreak/>
        <w:t xml:space="preserve">родителей или взрослых; </w:t>
      </w:r>
      <w:r w:rsidRPr="0029067C">
        <w:rPr>
          <w:rFonts w:ascii="Times New Roman" w:eastAsia="Times New Roman" w:hAnsi="Times New Roman" w:cs="Times New Roman"/>
          <w:sz w:val="24"/>
          <w:szCs w:val="24"/>
          <w:lang w:eastAsia="ru-RU"/>
        </w:rPr>
        <w:t xml:space="preserve">печальный внешний </w:t>
      </w:r>
      <w:r w:rsidR="00EF0FE4">
        <w:rPr>
          <w:rFonts w:ascii="Times New Roman" w:eastAsia="Times New Roman" w:hAnsi="Times New Roman" w:cs="Times New Roman"/>
          <w:sz w:val="24"/>
          <w:szCs w:val="24"/>
          <w:lang w:eastAsia="ru-RU"/>
        </w:rPr>
        <w:t xml:space="preserve">вид, редкое появление радости; </w:t>
      </w:r>
      <w:r w:rsidRPr="0029067C">
        <w:rPr>
          <w:rFonts w:ascii="Times New Roman" w:eastAsia="Times New Roman" w:hAnsi="Times New Roman" w:cs="Times New Roman"/>
          <w:sz w:val="24"/>
          <w:szCs w:val="24"/>
          <w:lang w:eastAsia="ru-RU"/>
        </w:rPr>
        <w:t xml:space="preserve">агрессивность. </w:t>
      </w:r>
    </w:p>
    <w:p w:rsidR="0029067C" w:rsidRPr="0029067C" w:rsidRDefault="0029067C" w:rsidP="009959F1">
      <w:pPr>
        <w:ind w:firstLine="709"/>
        <w:jc w:val="both"/>
        <w:rPr>
          <w:rFonts w:ascii="Times New Roman" w:eastAsia="Times New Roman" w:hAnsi="Times New Roman" w:cs="Times New Roman"/>
          <w:sz w:val="24"/>
          <w:szCs w:val="24"/>
          <w:lang w:eastAsia="ru-RU"/>
        </w:rPr>
      </w:pPr>
      <w:r w:rsidRPr="0029067C">
        <w:rPr>
          <w:rFonts w:ascii="Times New Roman" w:eastAsia="Times New Roman" w:hAnsi="Times New Roman" w:cs="Times New Roman"/>
          <w:sz w:val="24"/>
          <w:szCs w:val="24"/>
          <w:lang w:eastAsia="ru-RU"/>
        </w:rPr>
        <w:t>Дети дошкольного возраста</w:t>
      </w:r>
      <w:r w:rsidR="009959F1">
        <w:rPr>
          <w:rFonts w:ascii="Times New Roman" w:eastAsia="Times New Roman" w:hAnsi="Times New Roman" w:cs="Times New Roman"/>
          <w:sz w:val="24"/>
          <w:szCs w:val="24"/>
          <w:lang w:eastAsia="ru-RU"/>
        </w:rPr>
        <w:t xml:space="preserve">: пассивность; псевдо взрослое поведение; агрессивность; жестокость к животным; </w:t>
      </w:r>
      <w:r w:rsidRPr="0029067C">
        <w:rPr>
          <w:rFonts w:ascii="Times New Roman" w:eastAsia="Times New Roman" w:hAnsi="Times New Roman" w:cs="Times New Roman"/>
          <w:sz w:val="24"/>
          <w:szCs w:val="24"/>
          <w:lang w:eastAsia="ru-RU"/>
        </w:rPr>
        <w:t xml:space="preserve">чрезмерная уступчивость, заискивающее поведение. </w:t>
      </w:r>
    </w:p>
    <w:p w:rsidR="0029067C" w:rsidRPr="0029067C" w:rsidRDefault="0029067C" w:rsidP="009959F1">
      <w:pPr>
        <w:ind w:firstLine="709"/>
        <w:jc w:val="both"/>
        <w:rPr>
          <w:rFonts w:ascii="Times New Roman" w:eastAsia="Times New Roman" w:hAnsi="Times New Roman" w:cs="Times New Roman"/>
          <w:sz w:val="24"/>
          <w:szCs w:val="24"/>
          <w:lang w:eastAsia="ru-RU"/>
        </w:rPr>
      </w:pPr>
      <w:r w:rsidRPr="0029067C">
        <w:rPr>
          <w:rFonts w:ascii="Times New Roman" w:eastAsia="Times New Roman" w:hAnsi="Times New Roman" w:cs="Times New Roman"/>
          <w:sz w:val="24"/>
          <w:szCs w:val="24"/>
          <w:lang w:eastAsia="ru-RU"/>
        </w:rPr>
        <w:t>Д</w:t>
      </w:r>
      <w:r w:rsidR="009959F1">
        <w:rPr>
          <w:rFonts w:ascii="Times New Roman" w:eastAsia="Times New Roman" w:hAnsi="Times New Roman" w:cs="Times New Roman"/>
          <w:sz w:val="24"/>
          <w:szCs w:val="24"/>
          <w:lang w:eastAsia="ru-RU"/>
        </w:rPr>
        <w:t xml:space="preserve">ети младшего школьного возраста: </w:t>
      </w:r>
      <w:r w:rsidRPr="0029067C">
        <w:rPr>
          <w:rFonts w:ascii="Times New Roman" w:eastAsia="Times New Roman" w:hAnsi="Times New Roman" w:cs="Times New Roman"/>
          <w:sz w:val="24"/>
          <w:szCs w:val="24"/>
          <w:lang w:eastAsia="ru-RU"/>
        </w:rPr>
        <w:t>стремление скрыть причину имеющихся у них травм;</w:t>
      </w:r>
      <w:r w:rsidR="00E57CA7">
        <w:rPr>
          <w:rFonts w:ascii="Times New Roman" w:eastAsia="Times New Roman" w:hAnsi="Times New Roman" w:cs="Times New Roman"/>
          <w:sz w:val="24"/>
          <w:szCs w:val="24"/>
          <w:lang w:eastAsia="ru-RU"/>
        </w:rPr>
        <w:t xml:space="preserve"> </w:t>
      </w:r>
      <w:r w:rsidRPr="0029067C">
        <w:rPr>
          <w:rFonts w:ascii="Times New Roman" w:eastAsia="Times New Roman" w:hAnsi="Times New Roman" w:cs="Times New Roman"/>
          <w:sz w:val="24"/>
          <w:szCs w:val="24"/>
          <w:lang w:eastAsia="ru-RU"/>
        </w:rPr>
        <w:t>нежелание в</w:t>
      </w:r>
      <w:r w:rsidR="009959F1">
        <w:rPr>
          <w:rFonts w:ascii="Times New Roman" w:eastAsia="Times New Roman" w:hAnsi="Times New Roman" w:cs="Times New Roman"/>
          <w:sz w:val="24"/>
          <w:szCs w:val="24"/>
          <w:lang w:eastAsia="ru-RU"/>
        </w:rPr>
        <w:t>озвращаться домой после школы;</w:t>
      </w:r>
      <w:r w:rsidRPr="0029067C">
        <w:rPr>
          <w:rFonts w:ascii="Times New Roman" w:eastAsia="Times New Roman" w:hAnsi="Times New Roman" w:cs="Times New Roman"/>
          <w:sz w:val="24"/>
          <w:szCs w:val="24"/>
          <w:lang w:eastAsia="ru-RU"/>
        </w:rPr>
        <w:t xml:space="preserve"> з</w:t>
      </w:r>
      <w:r w:rsidR="009959F1">
        <w:rPr>
          <w:rFonts w:ascii="Times New Roman" w:eastAsia="Times New Roman" w:hAnsi="Times New Roman" w:cs="Times New Roman"/>
          <w:sz w:val="24"/>
          <w:szCs w:val="24"/>
          <w:lang w:eastAsia="ru-RU"/>
        </w:rPr>
        <w:t xml:space="preserve">амкнутость, отсутствие друзей; плохая школьная успеваемость; агрессивность; воровство; уходы из дома. </w:t>
      </w:r>
    </w:p>
    <w:p w:rsidR="0029067C" w:rsidRPr="0029067C" w:rsidRDefault="009959F1" w:rsidP="009959F1">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Подростки: бродяжничество; </w:t>
      </w:r>
      <w:proofErr w:type="spellStart"/>
      <w:r>
        <w:rPr>
          <w:rFonts w:ascii="Times New Roman" w:eastAsia="Times New Roman" w:hAnsi="Times New Roman" w:cs="Times New Roman"/>
          <w:sz w:val="24"/>
          <w:szCs w:val="24"/>
          <w:lang w:eastAsia="ru-RU"/>
        </w:rPr>
        <w:t>делинквентное</w:t>
      </w:r>
      <w:proofErr w:type="spellEnd"/>
      <w:r>
        <w:rPr>
          <w:rFonts w:ascii="Times New Roman" w:eastAsia="Times New Roman" w:hAnsi="Times New Roman" w:cs="Times New Roman"/>
          <w:sz w:val="24"/>
          <w:szCs w:val="24"/>
          <w:lang w:eastAsia="ru-RU"/>
        </w:rPr>
        <w:t xml:space="preserve"> поведение; </w:t>
      </w:r>
      <w:r w:rsidR="0029067C" w:rsidRPr="0029067C">
        <w:rPr>
          <w:rFonts w:ascii="Times New Roman" w:eastAsia="Times New Roman" w:hAnsi="Times New Roman" w:cs="Times New Roman"/>
          <w:sz w:val="24"/>
          <w:szCs w:val="24"/>
          <w:lang w:eastAsia="ru-RU"/>
        </w:rPr>
        <w:t>употр</w:t>
      </w:r>
      <w:r>
        <w:rPr>
          <w:rFonts w:ascii="Times New Roman" w:eastAsia="Times New Roman" w:hAnsi="Times New Roman" w:cs="Times New Roman"/>
          <w:sz w:val="24"/>
          <w:szCs w:val="24"/>
          <w:lang w:eastAsia="ru-RU"/>
        </w:rPr>
        <w:t xml:space="preserve">ебление алкоголя и наркотиков; </w:t>
      </w:r>
      <w:r w:rsidR="0029067C" w:rsidRPr="0029067C">
        <w:rPr>
          <w:rFonts w:ascii="Times New Roman" w:eastAsia="Times New Roman" w:hAnsi="Times New Roman" w:cs="Times New Roman"/>
          <w:sz w:val="24"/>
          <w:szCs w:val="24"/>
          <w:lang w:eastAsia="ru-RU"/>
        </w:rPr>
        <w:t>де</w:t>
      </w:r>
      <w:r>
        <w:rPr>
          <w:rFonts w:ascii="Times New Roman" w:eastAsia="Times New Roman" w:hAnsi="Times New Roman" w:cs="Times New Roman"/>
          <w:sz w:val="24"/>
          <w:szCs w:val="24"/>
          <w:lang w:eastAsia="ru-RU"/>
        </w:rPr>
        <w:t xml:space="preserve">прессия, суицидальные попытки. </w:t>
      </w:r>
    </w:p>
    <w:p w:rsidR="0029067C" w:rsidRPr="0029067C" w:rsidRDefault="0029067C" w:rsidP="00C01BA0">
      <w:pPr>
        <w:ind w:firstLine="709"/>
        <w:jc w:val="both"/>
        <w:rPr>
          <w:rFonts w:ascii="Times New Roman" w:eastAsia="Times New Roman" w:hAnsi="Times New Roman" w:cs="Times New Roman"/>
          <w:sz w:val="24"/>
          <w:szCs w:val="24"/>
          <w:lang w:eastAsia="ru-RU"/>
        </w:rPr>
      </w:pPr>
      <w:r w:rsidRPr="0029067C">
        <w:rPr>
          <w:rFonts w:ascii="Times New Roman" w:eastAsia="Times New Roman" w:hAnsi="Times New Roman" w:cs="Times New Roman"/>
          <w:sz w:val="24"/>
          <w:szCs w:val="24"/>
          <w:lang w:eastAsia="ru-RU"/>
        </w:rPr>
        <w:t>Есть также несколько дополнительных поведенческих признаков, характерных для детей, подве</w:t>
      </w:r>
      <w:r w:rsidR="0005453F">
        <w:rPr>
          <w:rFonts w:ascii="Times New Roman" w:eastAsia="Times New Roman" w:hAnsi="Times New Roman" w:cs="Times New Roman"/>
          <w:sz w:val="24"/>
          <w:szCs w:val="24"/>
          <w:lang w:eastAsia="ru-RU"/>
        </w:rPr>
        <w:t>ргающихся физическому насилию:</w:t>
      </w:r>
      <w:r w:rsidRPr="0029067C">
        <w:rPr>
          <w:rFonts w:ascii="Times New Roman" w:eastAsia="Times New Roman" w:hAnsi="Times New Roman" w:cs="Times New Roman"/>
          <w:sz w:val="24"/>
          <w:szCs w:val="24"/>
          <w:lang w:eastAsia="ru-RU"/>
        </w:rPr>
        <w:t xml:space="preserve"> общее и</w:t>
      </w:r>
      <w:r w:rsidR="0005453F">
        <w:rPr>
          <w:rFonts w:ascii="Times New Roman" w:eastAsia="Times New Roman" w:hAnsi="Times New Roman" w:cs="Times New Roman"/>
          <w:sz w:val="24"/>
          <w:szCs w:val="24"/>
          <w:lang w:eastAsia="ru-RU"/>
        </w:rPr>
        <w:t xml:space="preserve">збегание физического контакта; </w:t>
      </w:r>
      <w:r w:rsidRPr="0029067C">
        <w:rPr>
          <w:rFonts w:ascii="Times New Roman" w:eastAsia="Times New Roman" w:hAnsi="Times New Roman" w:cs="Times New Roman"/>
          <w:sz w:val="24"/>
          <w:szCs w:val="24"/>
          <w:lang w:eastAsia="ru-RU"/>
        </w:rPr>
        <w:t xml:space="preserve">ношение одежды, неподходящей к погодным условиям (например, шерстяной свитер с высоким воротником, чтобы скрыть синяки на теле); необъяснимые изменения в поведении (прежде жизнерадостный ребёнок теперь постоянно задумчив, грустен, замкнут); отчаянные просьбы ребёнка не сообщать родителям о его неудачах в школе (двойки, прогулы, плохое поведение). </w:t>
      </w:r>
    </w:p>
    <w:p w:rsidR="0029067C" w:rsidRPr="0029067C" w:rsidRDefault="00D902A2" w:rsidP="00D902A2">
      <w:pPr>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Следствия физического насилия: ушибы; ссадины; синяки; переломы; </w:t>
      </w:r>
      <w:r w:rsidR="0029067C" w:rsidRPr="0029067C">
        <w:rPr>
          <w:rFonts w:ascii="Times New Roman" w:eastAsia="Times New Roman" w:hAnsi="Times New Roman" w:cs="Times New Roman"/>
          <w:sz w:val="24"/>
          <w:szCs w:val="24"/>
          <w:lang w:eastAsia="ru-RU"/>
        </w:rPr>
        <w:t>черепно</w:t>
      </w:r>
      <w:r w:rsidR="0072248B">
        <w:rPr>
          <w:rFonts w:ascii="Times New Roman" w:eastAsia="Times New Roman" w:hAnsi="Times New Roman" w:cs="Times New Roman"/>
          <w:sz w:val="24"/>
          <w:szCs w:val="24"/>
          <w:lang w:eastAsia="ru-RU"/>
        </w:rPr>
        <w:t>-</w:t>
      </w:r>
      <w:r w:rsidR="0029067C" w:rsidRPr="0029067C">
        <w:rPr>
          <w:rFonts w:ascii="Times New Roman" w:eastAsia="Times New Roman" w:hAnsi="Times New Roman" w:cs="Times New Roman"/>
          <w:sz w:val="24"/>
          <w:szCs w:val="24"/>
          <w:lang w:eastAsia="ru-RU"/>
        </w:rPr>
        <w:t>мозговая травма (гематома, переломы черепа, сотрясения, ушибы головного мозга)</w:t>
      </w:r>
      <w:r>
        <w:rPr>
          <w:rFonts w:ascii="Times New Roman" w:eastAsia="Times New Roman" w:hAnsi="Times New Roman" w:cs="Times New Roman"/>
          <w:sz w:val="24"/>
          <w:szCs w:val="24"/>
          <w:lang w:eastAsia="ru-RU"/>
        </w:rPr>
        <w:t xml:space="preserve"> и </w:t>
      </w:r>
      <w:r w:rsidR="00347786">
        <w:rPr>
          <w:rFonts w:ascii="Times New Roman" w:eastAsia="Times New Roman" w:hAnsi="Times New Roman" w:cs="Times New Roman"/>
          <w:sz w:val="24"/>
          <w:szCs w:val="24"/>
          <w:lang w:eastAsia="ru-RU"/>
        </w:rPr>
        <w:t>т. п.</w:t>
      </w:r>
      <w:r w:rsidR="0029067C" w:rsidRPr="0029067C">
        <w:rPr>
          <w:rFonts w:ascii="Times New Roman" w:eastAsia="Times New Roman" w:hAnsi="Times New Roman" w:cs="Times New Roman"/>
          <w:sz w:val="24"/>
          <w:szCs w:val="24"/>
          <w:lang w:eastAsia="ru-RU"/>
        </w:rPr>
        <w:t xml:space="preserve"> </w:t>
      </w:r>
      <w:proofErr w:type="gramEnd"/>
    </w:p>
    <w:p w:rsidR="0029067C" w:rsidRPr="0029067C" w:rsidRDefault="0029067C" w:rsidP="00C1611E">
      <w:pPr>
        <w:ind w:firstLine="709"/>
        <w:jc w:val="both"/>
        <w:rPr>
          <w:rFonts w:ascii="Times New Roman" w:eastAsia="Times New Roman" w:hAnsi="Times New Roman" w:cs="Times New Roman"/>
          <w:sz w:val="24"/>
          <w:szCs w:val="24"/>
          <w:lang w:eastAsia="ru-RU"/>
        </w:rPr>
      </w:pPr>
      <w:r w:rsidRPr="0029067C">
        <w:rPr>
          <w:rFonts w:ascii="Times New Roman" w:eastAsia="Times New Roman" w:hAnsi="Times New Roman" w:cs="Times New Roman"/>
          <w:sz w:val="24"/>
          <w:szCs w:val="24"/>
          <w:lang w:eastAsia="ru-RU"/>
        </w:rPr>
        <w:t xml:space="preserve">При физическом насилии синяки носят множественный характер и располагаются на разных частях тела. </w:t>
      </w:r>
      <w:r w:rsidR="00C1611E">
        <w:rPr>
          <w:rFonts w:ascii="Times New Roman" w:eastAsia="Times New Roman" w:hAnsi="Times New Roman" w:cs="Times New Roman"/>
          <w:sz w:val="24"/>
          <w:szCs w:val="24"/>
          <w:lang w:eastAsia="ru-RU"/>
        </w:rPr>
        <w:t>Практически н</w:t>
      </w:r>
      <w:r w:rsidRPr="0029067C">
        <w:rPr>
          <w:rFonts w:ascii="Times New Roman" w:eastAsia="Times New Roman" w:hAnsi="Times New Roman" w:cs="Times New Roman"/>
          <w:sz w:val="24"/>
          <w:szCs w:val="24"/>
          <w:lang w:eastAsia="ru-RU"/>
        </w:rPr>
        <w:t>е могут быть получены естественным путём синя</w:t>
      </w:r>
      <w:r w:rsidR="00C1611E">
        <w:rPr>
          <w:rFonts w:ascii="Times New Roman" w:eastAsia="Times New Roman" w:hAnsi="Times New Roman" w:cs="Times New Roman"/>
          <w:sz w:val="24"/>
          <w:szCs w:val="24"/>
          <w:lang w:eastAsia="ru-RU"/>
        </w:rPr>
        <w:t>ки на спине, животе, ушах, шеи.</w:t>
      </w:r>
    </w:p>
    <w:p w:rsidR="0029067C" w:rsidRDefault="00C1611E" w:rsidP="0029067C">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образом, ф</w:t>
      </w:r>
      <w:r w:rsidR="0029067C" w:rsidRPr="0029067C">
        <w:rPr>
          <w:rFonts w:ascii="Times New Roman" w:eastAsia="Times New Roman" w:hAnsi="Times New Roman" w:cs="Times New Roman"/>
          <w:sz w:val="24"/>
          <w:szCs w:val="24"/>
          <w:lang w:eastAsia="ru-RU"/>
        </w:rPr>
        <w:t xml:space="preserve">изическим насилием является умышленное причинение ребенку телесных повреждений, а также любе иное использование физической силы </w:t>
      </w:r>
      <w:r w:rsidR="0029067C" w:rsidRPr="0029067C">
        <w:rPr>
          <w:rFonts w:ascii="Times New Roman" w:eastAsia="Times New Roman" w:hAnsi="Times New Roman" w:cs="Times New Roman"/>
          <w:sz w:val="24"/>
          <w:szCs w:val="24"/>
          <w:lang w:eastAsia="ru-RU"/>
        </w:rPr>
        <w:lastRenderedPageBreak/>
        <w:t xml:space="preserve">(причинение боли, лишение свободы, понуждение к употреблению </w:t>
      </w:r>
      <w:proofErr w:type="spellStart"/>
      <w:r w:rsidR="0029067C" w:rsidRPr="0029067C">
        <w:rPr>
          <w:rFonts w:ascii="Times New Roman" w:eastAsia="Times New Roman" w:hAnsi="Times New Roman" w:cs="Times New Roman"/>
          <w:sz w:val="24"/>
          <w:szCs w:val="24"/>
          <w:lang w:eastAsia="ru-RU"/>
        </w:rPr>
        <w:t>психоактивных</w:t>
      </w:r>
      <w:proofErr w:type="spellEnd"/>
      <w:r w:rsidR="0029067C" w:rsidRPr="0029067C">
        <w:rPr>
          <w:rFonts w:ascii="Times New Roman" w:eastAsia="Times New Roman" w:hAnsi="Times New Roman" w:cs="Times New Roman"/>
          <w:sz w:val="24"/>
          <w:szCs w:val="24"/>
          <w:lang w:eastAsia="ru-RU"/>
        </w:rPr>
        <w:t xml:space="preserve"> веществ и др.), которое причиняет ущерб его физическому или психическому здоровью, нарушает нормальное развитие или создает реальный риск возникновения таких нарушений. Физическое насилие может проявляться в форме бездействия, когда ребенок умышленно покидается в опасной или неблагоприятной обстановке.</w:t>
      </w:r>
    </w:p>
    <w:p w:rsidR="00851760" w:rsidRPr="0029067C" w:rsidRDefault="00851760" w:rsidP="0029067C">
      <w:pPr>
        <w:ind w:firstLine="709"/>
        <w:jc w:val="both"/>
        <w:rPr>
          <w:rFonts w:ascii="Times New Roman" w:eastAsia="Times New Roman" w:hAnsi="Times New Roman" w:cs="Times New Roman"/>
          <w:sz w:val="24"/>
          <w:szCs w:val="24"/>
          <w:lang w:eastAsia="ru-RU"/>
        </w:rPr>
      </w:pPr>
    </w:p>
    <w:p w:rsidR="0029067C" w:rsidRDefault="001C6E2A" w:rsidP="00E239C9">
      <w:pPr>
        <w:pStyle w:val="a9"/>
        <w:numPr>
          <w:ilvl w:val="0"/>
          <w:numId w:val="17"/>
        </w:numPr>
        <w:tabs>
          <w:tab w:val="left" w:pos="993"/>
        </w:tabs>
        <w:ind w:left="0" w:firstLine="709"/>
        <w:jc w:val="both"/>
        <w:rPr>
          <w:rFonts w:ascii="Times New Roman" w:eastAsia="Times New Roman" w:hAnsi="Times New Roman" w:cs="Times New Roman"/>
          <w:b/>
          <w:sz w:val="24"/>
          <w:szCs w:val="24"/>
          <w:lang w:eastAsia="ru-RU"/>
        </w:rPr>
      </w:pPr>
      <w:r w:rsidRPr="001C6E2A">
        <w:rPr>
          <w:rFonts w:ascii="Times New Roman" w:eastAsia="Times New Roman" w:hAnsi="Times New Roman" w:cs="Times New Roman"/>
          <w:b/>
          <w:sz w:val="24"/>
          <w:szCs w:val="24"/>
          <w:lang w:eastAsia="ru-RU"/>
        </w:rPr>
        <w:t>Психологическое насилие в отношении детей в семье</w:t>
      </w:r>
    </w:p>
    <w:p w:rsidR="001C6E2A" w:rsidRPr="001C6E2A" w:rsidRDefault="00F15F99" w:rsidP="001C6E2A">
      <w:pPr>
        <w:pStyle w:val="a9"/>
        <w:tabs>
          <w:tab w:val="left" w:pos="1134"/>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Психологи</w:t>
      </w:r>
      <w:r w:rsidR="001C6E2A" w:rsidRPr="001C6E2A">
        <w:rPr>
          <w:rFonts w:ascii="Times New Roman" w:eastAsia="Times New Roman" w:hAnsi="Times New Roman" w:cs="Times New Roman"/>
          <w:sz w:val="24"/>
          <w:szCs w:val="24"/>
          <w:lang w:eastAsia="ru-RU"/>
        </w:rPr>
        <w:t>ческое насилие (</w:t>
      </w:r>
      <w:r>
        <w:rPr>
          <w:rFonts w:ascii="Times New Roman" w:eastAsia="Times New Roman" w:hAnsi="Times New Roman" w:cs="Times New Roman"/>
          <w:sz w:val="24"/>
          <w:szCs w:val="24"/>
          <w:lang w:eastAsia="ru-RU"/>
        </w:rPr>
        <w:t xml:space="preserve">психическое, </w:t>
      </w:r>
      <w:r w:rsidR="001C6E2A" w:rsidRPr="001C6E2A">
        <w:rPr>
          <w:rFonts w:ascii="Times New Roman" w:eastAsia="Times New Roman" w:hAnsi="Times New Roman" w:cs="Times New Roman"/>
          <w:sz w:val="24"/>
          <w:szCs w:val="24"/>
          <w:lang w:eastAsia="ru-RU"/>
        </w:rPr>
        <w:t>эмоциональное) – это эпизодическое или регулярное оскорбление, унижение ребёнка, высказывание в его адрес угроз, демонстрация негативного отношения или отвержения, которое приводит к эмоциональному или поведенческому нарушению развития ребёнка.</w:t>
      </w:r>
    </w:p>
    <w:p w:rsidR="001C6E2A" w:rsidRPr="001C6E2A" w:rsidRDefault="004974B6" w:rsidP="001C6E2A">
      <w:pPr>
        <w:pStyle w:val="a9"/>
        <w:tabs>
          <w:tab w:val="left" w:pos="1134"/>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Психологи</w:t>
      </w:r>
      <w:r w:rsidR="001C6E2A" w:rsidRPr="001C6E2A">
        <w:rPr>
          <w:rFonts w:ascii="Times New Roman" w:eastAsia="Times New Roman" w:hAnsi="Times New Roman" w:cs="Times New Roman"/>
          <w:sz w:val="24"/>
          <w:szCs w:val="24"/>
          <w:lang w:eastAsia="ru-RU"/>
        </w:rPr>
        <w:t>ческим насилием может быть и «разовая» травма, которая ведёт к нарушению психических процессов.</w:t>
      </w:r>
    </w:p>
    <w:p w:rsidR="001C6E2A" w:rsidRPr="00061870" w:rsidRDefault="001C6E2A" w:rsidP="00061870">
      <w:pPr>
        <w:pStyle w:val="a9"/>
        <w:tabs>
          <w:tab w:val="left" w:pos="1134"/>
        </w:tabs>
        <w:ind w:left="0" w:firstLine="709"/>
        <w:jc w:val="both"/>
        <w:rPr>
          <w:rFonts w:ascii="Times New Roman" w:eastAsia="Times New Roman" w:hAnsi="Times New Roman" w:cs="Times New Roman"/>
          <w:sz w:val="24"/>
          <w:szCs w:val="24"/>
          <w:lang w:eastAsia="ru-RU"/>
        </w:rPr>
      </w:pPr>
      <w:r w:rsidRPr="001C6E2A">
        <w:rPr>
          <w:rFonts w:ascii="Times New Roman" w:eastAsia="Times New Roman" w:hAnsi="Times New Roman" w:cs="Times New Roman"/>
          <w:sz w:val="24"/>
          <w:szCs w:val="24"/>
          <w:lang w:eastAsia="ru-RU"/>
        </w:rPr>
        <w:t>Сложность задачи разграничения допустимых мер дисциплинарного воздействия на ребенка и жестокого обращения с ним наиболее о</w:t>
      </w:r>
      <w:r w:rsidR="00D86899">
        <w:rPr>
          <w:rFonts w:ascii="Times New Roman" w:eastAsia="Times New Roman" w:hAnsi="Times New Roman" w:cs="Times New Roman"/>
          <w:sz w:val="24"/>
          <w:szCs w:val="24"/>
          <w:lang w:eastAsia="ru-RU"/>
        </w:rPr>
        <w:t>тчетливо видна в случае психологи</w:t>
      </w:r>
      <w:r w:rsidRPr="001C6E2A">
        <w:rPr>
          <w:rFonts w:ascii="Times New Roman" w:eastAsia="Times New Roman" w:hAnsi="Times New Roman" w:cs="Times New Roman"/>
          <w:sz w:val="24"/>
          <w:szCs w:val="24"/>
          <w:lang w:eastAsia="ru-RU"/>
        </w:rPr>
        <w:t>ческого насилия. Например, как часто ребенок может получать замечания от родителей, в каких выражениях и с какой интонацией можно делать замечания, как родители должны учитывать возраст ребенка, в каких случаях, несмотря на совершенный проступок, замечание ребенку делать нельзя? Очевидно, что те или иные действия родителе</w:t>
      </w:r>
      <w:r w:rsidR="00D86899">
        <w:rPr>
          <w:rFonts w:ascii="Times New Roman" w:eastAsia="Times New Roman" w:hAnsi="Times New Roman" w:cs="Times New Roman"/>
          <w:sz w:val="24"/>
          <w:szCs w:val="24"/>
          <w:lang w:eastAsia="ru-RU"/>
        </w:rPr>
        <w:t>й могут быть расценены как психологи</w:t>
      </w:r>
      <w:r w:rsidRPr="001C6E2A">
        <w:rPr>
          <w:rFonts w:ascii="Times New Roman" w:eastAsia="Times New Roman" w:hAnsi="Times New Roman" w:cs="Times New Roman"/>
          <w:sz w:val="24"/>
          <w:szCs w:val="24"/>
          <w:lang w:eastAsia="ru-RU"/>
        </w:rPr>
        <w:t xml:space="preserve">ческое насилие только с учетом особенностей личности ребенка и характера его взаимоотношении с родителями. Ответить на поставленные вопросы помогает классификация </w:t>
      </w:r>
      <w:r w:rsidR="00061870">
        <w:rPr>
          <w:rFonts w:ascii="Times New Roman" w:eastAsia="Times New Roman" w:hAnsi="Times New Roman" w:cs="Times New Roman"/>
          <w:sz w:val="24"/>
          <w:szCs w:val="24"/>
          <w:lang w:eastAsia="ru-RU"/>
        </w:rPr>
        <w:t xml:space="preserve">основных </w:t>
      </w:r>
      <w:r w:rsidR="00061870">
        <w:rPr>
          <w:rFonts w:ascii="Times New Roman" w:eastAsia="Times New Roman" w:hAnsi="Times New Roman" w:cs="Times New Roman"/>
          <w:sz w:val="24"/>
          <w:szCs w:val="24"/>
          <w:lang w:eastAsia="ru-RU"/>
        </w:rPr>
        <w:lastRenderedPageBreak/>
        <w:t>проявлений (форм) психологического насилия:</w:t>
      </w:r>
      <w:r w:rsidRPr="00061870">
        <w:rPr>
          <w:rFonts w:ascii="Times New Roman" w:eastAsia="Times New Roman" w:hAnsi="Times New Roman" w:cs="Times New Roman"/>
          <w:sz w:val="24"/>
          <w:szCs w:val="24"/>
          <w:lang w:eastAsia="ru-RU"/>
        </w:rPr>
        <w:t xml:space="preserve"> отвержение; изоляция; терроризирование; игнорирование; развращение.</w:t>
      </w:r>
    </w:p>
    <w:p w:rsidR="001C6E2A" w:rsidRPr="001C6E2A" w:rsidRDefault="001C6E2A" w:rsidP="001C6E2A">
      <w:pPr>
        <w:pStyle w:val="a9"/>
        <w:tabs>
          <w:tab w:val="left" w:pos="1134"/>
        </w:tabs>
        <w:ind w:left="0" w:firstLine="709"/>
        <w:jc w:val="both"/>
        <w:rPr>
          <w:rFonts w:ascii="Times New Roman" w:eastAsia="Times New Roman" w:hAnsi="Times New Roman" w:cs="Times New Roman"/>
          <w:sz w:val="24"/>
          <w:szCs w:val="24"/>
          <w:lang w:eastAsia="ru-RU"/>
        </w:rPr>
      </w:pPr>
      <w:r w:rsidRPr="00F85152">
        <w:rPr>
          <w:rFonts w:ascii="Times New Roman" w:eastAsia="Times New Roman" w:hAnsi="Times New Roman" w:cs="Times New Roman"/>
          <w:i/>
          <w:sz w:val="24"/>
          <w:szCs w:val="24"/>
          <w:lang w:eastAsia="ru-RU"/>
        </w:rPr>
        <w:t>Отвержение</w:t>
      </w:r>
      <w:r w:rsidRPr="001C6E2A">
        <w:rPr>
          <w:rFonts w:ascii="Times New Roman" w:eastAsia="Times New Roman" w:hAnsi="Times New Roman" w:cs="Times New Roman"/>
          <w:sz w:val="24"/>
          <w:szCs w:val="24"/>
          <w:lang w:eastAsia="ru-RU"/>
        </w:rPr>
        <w:t xml:space="preserve"> проявляется в том, что взрослый отказывается признавать ценность ребенка и свою обязанность удовлетворять его основные потребности, при этом не признается право ребенка просить или требовать что</w:t>
      </w:r>
      <w:r w:rsidR="005D53B0">
        <w:rPr>
          <w:rFonts w:ascii="Times New Roman" w:eastAsia="Times New Roman" w:hAnsi="Times New Roman" w:cs="Times New Roman"/>
          <w:sz w:val="24"/>
          <w:szCs w:val="24"/>
          <w:lang w:eastAsia="ru-RU"/>
        </w:rPr>
        <w:t>-</w:t>
      </w:r>
      <w:r w:rsidRPr="001C6E2A">
        <w:rPr>
          <w:rFonts w:ascii="Times New Roman" w:eastAsia="Times New Roman" w:hAnsi="Times New Roman" w:cs="Times New Roman"/>
          <w:sz w:val="24"/>
          <w:szCs w:val="24"/>
          <w:lang w:eastAsia="ru-RU"/>
        </w:rPr>
        <w:t>либо от родителей.</w:t>
      </w:r>
    </w:p>
    <w:p w:rsidR="001C6E2A" w:rsidRPr="001C6E2A" w:rsidRDefault="001C6E2A" w:rsidP="001C6E2A">
      <w:pPr>
        <w:pStyle w:val="a9"/>
        <w:tabs>
          <w:tab w:val="left" w:pos="1134"/>
        </w:tabs>
        <w:ind w:left="0" w:firstLine="709"/>
        <w:jc w:val="both"/>
        <w:rPr>
          <w:rFonts w:ascii="Times New Roman" w:eastAsia="Times New Roman" w:hAnsi="Times New Roman" w:cs="Times New Roman"/>
          <w:sz w:val="24"/>
          <w:szCs w:val="24"/>
          <w:lang w:eastAsia="ru-RU"/>
        </w:rPr>
      </w:pPr>
      <w:r w:rsidRPr="001C6E2A">
        <w:rPr>
          <w:rFonts w:ascii="Times New Roman" w:eastAsia="Times New Roman" w:hAnsi="Times New Roman" w:cs="Times New Roman"/>
          <w:sz w:val="24"/>
          <w:szCs w:val="24"/>
          <w:lang w:eastAsia="ru-RU"/>
        </w:rPr>
        <w:t xml:space="preserve">При </w:t>
      </w:r>
      <w:r w:rsidRPr="00F85152">
        <w:rPr>
          <w:rFonts w:ascii="Times New Roman" w:eastAsia="Times New Roman" w:hAnsi="Times New Roman" w:cs="Times New Roman"/>
          <w:i/>
          <w:sz w:val="24"/>
          <w:szCs w:val="24"/>
          <w:lang w:eastAsia="ru-RU"/>
        </w:rPr>
        <w:t>изоляции</w:t>
      </w:r>
      <w:r w:rsidRPr="001C6E2A">
        <w:rPr>
          <w:rFonts w:ascii="Times New Roman" w:eastAsia="Times New Roman" w:hAnsi="Times New Roman" w:cs="Times New Roman"/>
          <w:sz w:val="24"/>
          <w:szCs w:val="24"/>
          <w:lang w:eastAsia="ru-RU"/>
        </w:rPr>
        <w:t xml:space="preserve"> взрослый резко ограничивает социальные контакты ребенка, полностью контролирует круг его общения, препятствует установлению дружеских связей с другими детьми или доверительных отношений с другими взрослыми. В крайних случаях могут ограничиваться контакты даже с другим родителем. У ребенка возникает впечатления полного одиночества, изоляции от внешнего мира и других людей.</w:t>
      </w:r>
    </w:p>
    <w:p w:rsidR="001C6E2A" w:rsidRPr="001C6E2A" w:rsidRDefault="001C6E2A" w:rsidP="001C6E2A">
      <w:pPr>
        <w:pStyle w:val="a9"/>
        <w:tabs>
          <w:tab w:val="left" w:pos="1134"/>
        </w:tabs>
        <w:ind w:left="0" w:firstLine="709"/>
        <w:jc w:val="both"/>
        <w:rPr>
          <w:rFonts w:ascii="Times New Roman" w:eastAsia="Times New Roman" w:hAnsi="Times New Roman" w:cs="Times New Roman"/>
          <w:sz w:val="24"/>
          <w:szCs w:val="24"/>
          <w:lang w:eastAsia="ru-RU"/>
        </w:rPr>
      </w:pPr>
      <w:r w:rsidRPr="00F85152">
        <w:rPr>
          <w:rFonts w:ascii="Times New Roman" w:eastAsia="Times New Roman" w:hAnsi="Times New Roman" w:cs="Times New Roman"/>
          <w:i/>
          <w:sz w:val="24"/>
          <w:szCs w:val="24"/>
          <w:lang w:eastAsia="ru-RU"/>
        </w:rPr>
        <w:t>Терроризирование</w:t>
      </w:r>
      <w:r w:rsidRPr="001C6E2A">
        <w:rPr>
          <w:rFonts w:ascii="Times New Roman" w:eastAsia="Times New Roman" w:hAnsi="Times New Roman" w:cs="Times New Roman"/>
          <w:sz w:val="24"/>
          <w:szCs w:val="24"/>
          <w:lang w:eastAsia="ru-RU"/>
        </w:rPr>
        <w:t xml:space="preserve"> проявляется в постоянной вербальной агрессии, запугивании и угрозах со стороны взрослого, что создает у ребенка чувство страха, тревоги и неуверенности. Ребенок начинает воспринимать мир как враждебный и непостоянный. Терроризированием являются не только угрозы физической расправой со стороны взрослого, но и запугивание возможными враждебными действиями со стороны других лиц, которые взрослый рассматривает как заботу о безопасности ребенка.</w:t>
      </w:r>
    </w:p>
    <w:p w:rsidR="001C6E2A" w:rsidRPr="001C6E2A" w:rsidRDefault="001C6E2A" w:rsidP="001C6E2A">
      <w:pPr>
        <w:pStyle w:val="a9"/>
        <w:tabs>
          <w:tab w:val="left" w:pos="1134"/>
        </w:tabs>
        <w:ind w:left="0" w:firstLine="709"/>
        <w:jc w:val="both"/>
        <w:rPr>
          <w:rFonts w:ascii="Times New Roman" w:eastAsia="Times New Roman" w:hAnsi="Times New Roman" w:cs="Times New Roman"/>
          <w:sz w:val="24"/>
          <w:szCs w:val="24"/>
          <w:lang w:eastAsia="ru-RU"/>
        </w:rPr>
      </w:pPr>
      <w:r w:rsidRPr="001C6E2A">
        <w:rPr>
          <w:rFonts w:ascii="Times New Roman" w:eastAsia="Times New Roman" w:hAnsi="Times New Roman" w:cs="Times New Roman"/>
          <w:sz w:val="24"/>
          <w:szCs w:val="24"/>
          <w:lang w:eastAsia="ru-RU"/>
        </w:rPr>
        <w:t xml:space="preserve">При </w:t>
      </w:r>
      <w:r w:rsidRPr="00F85152">
        <w:rPr>
          <w:rFonts w:ascii="Times New Roman" w:eastAsia="Times New Roman" w:hAnsi="Times New Roman" w:cs="Times New Roman"/>
          <w:i/>
          <w:sz w:val="24"/>
          <w:szCs w:val="24"/>
          <w:lang w:eastAsia="ru-RU"/>
        </w:rPr>
        <w:t>игнорировании</w:t>
      </w:r>
      <w:r w:rsidRPr="001C6E2A">
        <w:rPr>
          <w:rFonts w:ascii="Times New Roman" w:eastAsia="Times New Roman" w:hAnsi="Times New Roman" w:cs="Times New Roman"/>
          <w:sz w:val="24"/>
          <w:szCs w:val="24"/>
          <w:lang w:eastAsia="ru-RU"/>
        </w:rPr>
        <w:t xml:space="preserve"> взрослый лишает ребенка одного из важнейших условий нормального психического развития </w:t>
      </w:r>
      <w:r w:rsidR="003E57DA">
        <w:rPr>
          <w:rFonts w:ascii="Times New Roman" w:eastAsia="Times New Roman" w:hAnsi="Times New Roman" w:cs="Times New Roman"/>
          <w:sz w:val="24"/>
          <w:szCs w:val="24"/>
          <w:lang w:eastAsia="ru-RU"/>
        </w:rPr>
        <w:t>–</w:t>
      </w:r>
      <w:r w:rsidRPr="001C6E2A">
        <w:rPr>
          <w:rFonts w:ascii="Times New Roman" w:eastAsia="Times New Roman" w:hAnsi="Times New Roman" w:cs="Times New Roman"/>
          <w:sz w:val="24"/>
          <w:szCs w:val="24"/>
          <w:lang w:eastAsia="ru-RU"/>
        </w:rPr>
        <w:t xml:space="preserve"> обратной связи со значимым взрослым (отклика взрослого на обращение ребенка, его поведение). Игнорирование может быть следствием неадекватной педагогической тактики, эмоционального отвержения ребенка или психической патологии родителя.</w:t>
      </w:r>
    </w:p>
    <w:p w:rsidR="001C6E2A" w:rsidRPr="001C6E2A" w:rsidRDefault="001C6E2A" w:rsidP="001C6E2A">
      <w:pPr>
        <w:pStyle w:val="a9"/>
        <w:tabs>
          <w:tab w:val="left" w:pos="1134"/>
        </w:tabs>
        <w:ind w:left="0" w:firstLine="709"/>
        <w:jc w:val="both"/>
        <w:rPr>
          <w:rFonts w:ascii="Times New Roman" w:eastAsia="Times New Roman" w:hAnsi="Times New Roman" w:cs="Times New Roman"/>
          <w:sz w:val="24"/>
          <w:szCs w:val="24"/>
          <w:lang w:eastAsia="ru-RU"/>
        </w:rPr>
      </w:pPr>
      <w:r w:rsidRPr="00F85152">
        <w:rPr>
          <w:rFonts w:ascii="Times New Roman" w:eastAsia="Times New Roman" w:hAnsi="Times New Roman" w:cs="Times New Roman"/>
          <w:i/>
          <w:sz w:val="24"/>
          <w:szCs w:val="24"/>
          <w:lang w:eastAsia="ru-RU"/>
        </w:rPr>
        <w:t xml:space="preserve">Развращение </w:t>
      </w:r>
      <w:r w:rsidRPr="001C6E2A">
        <w:rPr>
          <w:rFonts w:ascii="Times New Roman" w:eastAsia="Times New Roman" w:hAnsi="Times New Roman" w:cs="Times New Roman"/>
          <w:sz w:val="24"/>
          <w:szCs w:val="24"/>
          <w:lang w:eastAsia="ru-RU"/>
        </w:rPr>
        <w:t xml:space="preserve">проявляется в том, что взрослый способствует искаженной социализации ребенка, поощряет </w:t>
      </w:r>
      <w:r w:rsidRPr="001C6E2A">
        <w:rPr>
          <w:rFonts w:ascii="Times New Roman" w:eastAsia="Times New Roman" w:hAnsi="Times New Roman" w:cs="Times New Roman"/>
          <w:sz w:val="24"/>
          <w:szCs w:val="24"/>
          <w:lang w:eastAsia="ru-RU"/>
        </w:rPr>
        <w:lastRenderedPageBreak/>
        <w:t xml:space="preserve">или прямо вовлекает в антисоциальное поведение, укрепляет проявления девиантного поведения. В результате подобных действий подросший ребенок отвергает общепринятые моральные нормы и правила поведения, оказывается социально </w:t>
      </w:r>
      <w:proofErr w:type="spellStart"/>
      <w:r w:rsidRPr="001C6E2A">
        <w:rPr>
          <w:rFonts w:ascii="Times New Roman" w:eastAsia="Times New Roman" w:hAnsi="Times New Roman" w:cs="Times New Roman"/>
          <w:sz w:val="24"/>
          <w:szCs w:val="24"/>
          <w:lang w:eastAsia="ru-RU"/>
        </w:rPr>
        <w:t>дезадаптированным</w:t>
      </w:r>
      <w:proofErr w:type="spellEnd"/>
      <w:r w:rsidRPr="001C6E2A">
        <w:rPr>
          <w:rFonts w:ascii="Times New Roman" w:eastAsia="Times New Roman" w:hAnsi="Times New Roman" w:cs="Times New Roman"/>
          <w:sz w:val="24"/>
          <w:szCs w:val="24"/>
          <w:lang w:eastAsia="ru-RU"/>
        </w:rPr>
        <w:t>.</w:t>
      </w:r>
    </w:p>
    <w:p w:rsidR="001C6E2A" w:rsidRPr="001C6E2A" w:rsidRDefault="001C6E2A" w:rsidP="001C6E2A">
      <w:pPr>
        <w:pStyle w:val="a9"/>
        <w:tabs>
          <w:tab w:val="left" w:pos="1134"/>
        </w:tabs>
        <w:ind w:left="0" w:firstLine="709"/>
        <w:jc w:val="both"/>
        <w:rPr>
          <w:rFonts w:ascii="Times New Roman" w:eastAsia="Times New Roman" w:hAnsi="Times New Roman" w:cs="Times New Roman"/>
          <w:sz w:val="24"/>
          <w:szCs w:val="24"/>
          <w:lang w:eastAsia="ru-RU"/>
        </w:rPr>
      </w:pPr>
      <w:r w:rsidRPr="001C6E2A">
        <w:rPr>
          <w:rFonts w:ascii="Times New Roman" w:eastAsia="Times New Roman" w:hAnsi="Times New Roman" w:cs="Times New Roman"/>
          <w:sz w:val="24"/>
          <w:szCs w:val="24"/>
          <w:lang w:eastAsia="ru-RU"/>
        </w:rPr>
        <w:t xml:space="preserve">Наличие </w:t>
      </w:r>
      <w:proofErr w:type="spellStart"/>
      <w:r w:rsidRPr="001C6E2A">
        <w:rPr>
          <w:rFonts w:ascii="Times New Roman" w:eastAsia="Times New Roman" w:hAnsi="Times New Roman" w:cs="Times New Roman"/>
          <w:sz w:val="24"/>
          <w:szCs w:val="24"/>
          <w:lang w:eastAsia="ru-RU"/>
        </w:rPr>
        <w:t>эмпатии</w:t>
      </w:r>
      <w:proofErr w:type="spellEnd"/>
      <w:r w:rsidRPr="001C6E2A">
        <w:rPr>
          <w:rFonts w:ascii="Times New Roman" w:eastAsia="Times New Roman" w:hAnsi="Times New Roman" w:cs="Times New Roman"/>
          <w:sz w:val="24"/>
          <w:szCs w:val="24"/>
          <w:lang w:eastAsia="ru-RU"/>
        </w:rPr>
        <w:t xml:space="preserve"> к ребенку, возникновение у родителей положительных эмоций при общении с ним способствует формированию привязанности, а также более внимательному отношению к ребенку, когда родители охотно отзываются на его потребности и желания. Такое конструктивное взаимодействие отвечает интересам ребенка и в то же время облегчает родителям процесс воспитания. Родители, не способные к конструктивному взаимодействию с ребенком, не получают удовлетворения от общения с ним, они понимают, что допускают ошибки при воспитании. Однако они вновь и вновь. Повторяют эти ошибки, поскольку не могут справиться с постоянно возникающими трудностями. Эти родители неспособны объективно оценить ситуацию, выбрать правильную педагогическую тактику и последовательно претворять ее в жизнь. В результате общение с ребенком для них оказывается Постоянно связанным с отрицательными эмоциями, вследствие чего формируется отвержение ребенка, восприятие его как неблагодарного, не ценящего заботы родителей, а наоборот стремящегося досадить им. Преобладание негативных эмоций, постоянная неудовлетворенность также ведут к тому, что обычные педагогические трудности начинают восприниматься как неразрешимые проблемы. Родители, испытывающие подобные чувства, значительно чаще используют наказание, рассматривая его как универсальное средство педагогического воздействия, в конечном итоге целью воспитания они начинают считать облегчение своей жизни, а не развитие и социализацию ребенка.</w:t>
      </w:r>
    </w:p>
    <w:p w:rsidR="001C6E2A" w:rsidRPr="001C6E2A" w:rsidRDefault="0091179C" w:rsidP="001C6E2A">
      <w:pPr>
        <w:pStyle w:val="a9"/>
        <w:tabs>
          <w:tab w:val="left" w:pos="1134"/>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 психологи</w:t>
      </w:r>
      <w:r w:rsidR="001C6E2A" w:rsidRPr="001C6E2A">
        <w:rPr>
          <w:rFonts w:ascii="Times New Roman" w:eastAsia="Times New Roman" w:hAnsi="Times New Roman" w:cs="Times New Roman"/>
          <w:sz w:val="24"/>
          <w:szCs w:val="24"/>
          <w:lang w:eastAsia="ru-RU"/>
        </w:rPr>
        <w:t>ческом насилии отношение родителей к детям характеризуется следующими особенностями:</w:t>
      </w:r>
    </w:p>
    <w:p w:rsidR="001C6E2A" w:rsidRPr="001C6E2A" w:rsidRDefault="00E239C9" w:rsidP="00006264">
      <w:pPr>
        <w:pStyle w:val="a9"/>
        <w:numPr>
          <w:ilvl w:val="0"/>
          <w:numId w:val="103"/>
        </w:numPr>
        <w:tabs>
          <w:tab w:val="left" w:pos="993"/>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1C6E2A" w:rsidRPr="001C6E2A">
        <w:rPr>
          <w:rFonts w:ascii="Times New Roman" w:eastAsia="Times New Roman" w:hAnsi="Times New Roman" w:cs="Times New Roman"/>
          <w:sz w:val="24"/>
          <w:szCs w:val="24"/>
          <w:lang w:eastAsia="ru-RU"/>
        </w:rPr>
        <w:t>остоянная негативная оценка ребёнка, которая выра</w:t>
      </w:r>
      <w:r w:rsidR="002C0F66">
        <w:rPr>
          <w:rFonts w:ascii="Times New Roman" w:eastAsia="Times New Roman" w:hAnsi="Times New Roman" w:cs="Times New Roman"/>
          <w:sz w:val="24"/>
          <w:szCs w:val="24"/>
          <w:lang w:eastAsia="ru-RU"/>
        </w:rPr>
        <w:t>жается вербально и не вербально;</w:t>
      </w:r>
    </w:p>
    <w:p w:rsidR="001C6E2A" w:rsidRPr="001C6E2A" w:rsidRDefault="00E239C9" w:rsidP="00006264">
      <w:pPr>
        <w:pStyle w:val="a9"/>
        <w:numPr>
          <w:ilvl w:val="0"/>
          <w:numId w:val="103"/>
        </w:numPr>
        <w:tabs>
          <w:tab w:val="left" w:pos="993"/>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1C6E2A" w:rsidRPr="001C6E2A">
        <w:rPr>
          <w:rFonts w:ascii="Times New Roman" w:eastAsia="Times New Roman" w:hAnsi="Times New Roman" w:cs="Times New Roman"/>
          <w:sz w:val="24"/>
          <w:szCs w:val="24"/>
          <w:lang w:eastAsia="ru-RU"/>
        </w:rPr>
        <w:t xml:space="preserve">редъявление ребёнку требований, не соответствующих его возрасту или возможностям; отказ от </w:t>
      </w:r>
      <w:r w:rsidR="002C0F66">
        <w:rPr>
          <w:rFonts w:ascii="Times New Roman" w:eastAsia="Times New Roman" w:hAnsi="Times New Roman" w:cs="Times New Roman"/>
          <w:sz w:val="24"/>
          <w:szCs w:val="24"/>
          <w:lang w:eastAsia="ru-RU"/>
        </w:rPr>
        <w:t>оказания ему помощи и поддержки;</w:t>
      </w:r>
    </w:p>
    <w:p w:rsidR="001C6E2A" w:rsidRPr="001C6E2A" w:rsidRDefault="00E239C9" w:rsidP="00006264">
      <w:pPr>
        <w:pStyle w:val="a9"/>
        <w:numPr>
          <w:ilvl w:val="0"/>
          <w:numId w:val="103"/>
        </w:numPr>
        <w:tabs>
          <w:tab w:val="left" w:pos="993"/>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1C6E2A" w:rsidRPr="001C6E2A">
        <w:rPr>
          <w:rFonts w:ascii="Times New Roman" w:eastAsia="Times New Roman" w:hAnsi="Times New Roman" w:cs="Times New Roman"/>
          <w:sz w:val="24"/>
          <w:szCs w:val="24"/>
          <w:lang w:eastAsia="ru-RU"/>
        </w:rPr>
        <w:t>езразлич</w:t>
      </w:r>
      <w:r w:rsidR="002C0F66">
        <w:rPr>
          <w:rFonts w:ascii="Times New Roman" w:eastAsia="Times New Roman" w:hAnsi="Times New Roman" w:cs="Times New Roman"/>
          <w:sz w:val="24"/>
          <w:szCs w:val="24"/>
          <w:lang w:eastAsia="ru-RU"/>
        </w:rPr>
        <w:t>ие или эмоциональное отвержение;</w:t>
      </w:r>
    </w:p>
    <w:p w:rsidR="001C6E2A" w:rsidRPr="001C6E2A" w:rsidRDefault="00E239C9" w:rsidP="00006264">
      <w:pPr>
        <w:pStyle w:val="a9"/>
        <w:numPr>
          <w:ilvl w:val="0"/>
          <w:numId w:val="103"/>
        </w:numPr>
        <w:tabs>
          <w:tab w:val="left" w:pos="993"/>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1C6E2A" w:rsidRPr="001C6E2A">
        <w:rPr>
          <w:rFonts w:ascii="Times New Roman" w:eastAsia="Times New Roman" w:hAnsi="Times New Roman" w:cs="Times New Roman"/>
          <w:sz w:val="24"/>
          <w:szCs w:val="24"/>
          <w:lang w:eastAsia="ru-RU"/>
        </w:rPr>
        <w:t>тказ принять право ребёнка на собственное мнение, нарушение психологических границ ребёнка.</w:t>
      </w:r>
    </w:p>
    <w:p w:rsidR="001C6E2A" w:rsidRPr="001C6E2A" w:rsidRDefault="001C6E2A" w:rsidP="001C6E2A">
      <w:pPr>
        <w:pStyle w:val="a9"/>
        <w:tabs>
          <w:tab w:val="left" w:pos="1134"/>
        </w:tabs>
        <w:ind w:left="0" w:firstLine="709"/>
        <w:jc w:val="both"/>
        <w:rPr>
          <w:rFonts w:ascii="Times New Roman" w:eastAsia="Times New Roman" w:hAnsi="Times New Roman" w:cs="Times New Roman"/>
          <w:sz w:val="24"/>
          <w:szCs w:val="24"/>
          <w:lang w:eastAsia="ru-RU"/>
        </w:rPr>
      </w:pPr>
      <w:r w:rsidRPr="001C6E2A">
        <w:rPr>
          <w:rFonts w:ascii="Times New Roman" w:eastAsia="Times New Roman" w:hAnsi="Times New Roman" w:cs="Times New Roman"/>
          <w:sz w:val="24"/>
          <w:szCs w:val="24"/>
          <w:lang w:eastAsia="ru-RU"/>
        </w:rPr>
        <w:t xml:space="preserve">Различные формы психического насилия вызывают различные </w:t>
      </w:r>
      <w:r w:rsidR="007667BE" w:rsidRPr="002C0F66">
        <w:rPr>
          <w:rFonts w:ascii="Times New Roman" w:eastAsia="Times New Roman" w:hAnsi="Times New Roman" w:cs="Times New Roman"/>
          <w:i/>
          <w:sz w:val="24"/>
          <w:szCs w:val="24"/>
          <w:lang w:eastAsia="ru-RU"/>
        </w:rPr>
        <w:t>ближайшие</w:t>
      </w:r>
      <w:r w:rsidRPr="002C0F66">
        <w:rPr>
          <w:rFonts w:ascii="Times New Roman" w:eastAsia="Times New Roman" w:hAnsi="Times New Roman" w:cs="Times New Roman"/>
          <w:i/>
          <w:sz w:val="24"/>
          <w:szCs w:val="24"/>
          <w:lang w:eastAsia="ru-RU"/>
        </w:rPr>
        <w:t xml:space="preserve"> и отдаленные последствия</w:t>
      </w:r>
      <w:r w:rsidRPr="001C6E2A">
        <w:rPr>
          <w:rFonts w:ascii="Times New Roman" w:eastAsia="Times New Roman" w:hAnsi="Times New Roman" w:cs="Times New Roman"/>
          <w:sz w:val="24"/>
          <w:szCs w:val="24"/>
          <w:lang w:eastAsia="ru-RU"/>
        </w:rPr>
        <w:t>, которые зависят также от возраста, когда ребенок пострадал от этого вида жесткого обращения.</w:t>
      </w:r>
    </w:p>
    <w:p w:rsidR="001C6E2A" w:rsidRPr="001C6E2A" w:rsidRDefault="001C6E2A" w:rsidP="001C6E2A">
      <w:pPr>
        <w:pStyle w:val="a9"/>
        <w:tabs>
          <w:tab w:val="left" w:pos="1134"/>
        </w:tabs>
        <w:ind w:left="0" w:firstLine="709"/>
        <w:jc w:val="both"/>
        <w:rPr>
          <w:rFonts w:ascii="Times New Roman" w:eastAsia="Times New Roman" w:hAnsi="Times New Roman" w:cs="Times New Roman"/>
          <w:sz w:val="24"/>
          <w:szCs w:val="24"/>
          <w:lang w:eastAsia="ru-RU"/>
        </w:rPr>
      </w:pPr>
      <w:r w:rsidRPr="001C6E2A">
        <w:rPr>
          <w:rFonts w:ascii="Times New Roman" w:eastAsia="Times New Roman" w:hAnsi="Times New Roman" w:cs="Times New Roman"/>
          <w:sz w:val="24"/>
          <w:szCs w:val="24"/>
          <w:lang w:eastAsia="ru-RU"/>
        </w:rPr>
        <w:t>Психологам хорошо известно, что эмоционально теплые отношения ребенка с родителями или лицами, их заменяющими, в первые годы жизни являются важнейшим условием для его нормального психического и физического развития. Недостаток или отсутствие такой эмоциональной поддержки, психическое насилие вызывают существенные психические и поведенческие расстройства, которые будут проявляться много лет спустя, в подростковом возрасте. Нередко эти дети, вырастая, оказываются плохими родителями, не могут установить эмоционально теплые отношения с собственными детьми.</w:t>
      </w:r>
    </w:p>
    <w:p w:rsidR="001C6E2A" w:rsidRPr="001C6E2A" w:rsidRDefault="001C6E2A" w:rsidP="001C6E2A">
      <w:pPr>
        <w:pStyle w:val="a9"/>
        <w:tabs>
          <w:tab w:val="left" w:pos="1134"/>
        </w:tabs>
        <w:ind w:left="0" w:firstLine="709"/>
        <w:jc w:val="both"/>
        <w:rPr>
          <w:rFonts w:ascii="Times New Roman" w:eastAsia="Times New Roman" w:hAnsi="Times New Roman" w:cs="Times New Roman"/>
          <w:sz w:val="24"/>
          <w:szCs w:val="24"/>
          <w:lang w:eastAsia="ru-RU"/>
        </w:rPr>
      </w:pPr>
      <w:r w:rsidRPr="001C6E2A">
        <w:rPr>
          <w:rFonts w:ascii="Times New Roman" w:eastAsia="Times New Roman" w:hAnsi="Times New Roman" w:cs="Times New Roman"/>
          <w:sz w:val="24"/>
          <w:szCs w:val="24"/>
          <w:lang w:eastAsia="ru-RU"/>
        </w:rPr>
        <w:t>Наиболее часто вс</w:t>
      </w:r>
      <w:r w:rsidR="00A4417A">
        <w:rPr>
          <w:rFonts w:ascii="Times New Roman" w:eastAsia="Times New Roman" w:hAnsi="Times New Roman" w:cs="Times New Roman"/>
          <w:sz w:val="24"/>
          <w:szCs w:val="24"/>
          <w:lang w:eastAsia="ru-RU"/>
        </w:rPr>
        <w:t>тречающимися последствиями психологи</w:t>
      </w:r>
      <w:r w:rsidRPr="001C6E2A">
        <w:rPr>
          <w:rFonts w:ascii="Times New Roman" w:eastAsia="Times New Roman" w:hAnsi="Times New Roman" w:cs="Times New Roman"/>
          <w:sz w:val="24"/>
          <w:szCs w:val="24"/>
          <w:lang w:eastAsia="ru-RU"/>
        </w:rPr>
        <w:t>ческого насилия над детьми являются:</w:t>
      </w:r>
    </w:p>
    <w:p w:rsidR="001C6E2A" w:rsidRPr="001C6E2A" w:rsidRDefault="001C6E2A" w:rsidP="00006264">
      <w:pPr>
        <w:pStyle w:val="a9"/>
        <w:numPr>
          <w:ilvl w:val="0"/>
          <w:numId w:val="104"/>
        </w:numPr>
        <w:tabs>
          <w:tab w:val="left" w:pos="993"/>
          <w:tab w:val="left" w:pos="1276"/>
        </w:tabs>
        <w:ind w:left="0" w:firstLine="709"/>
        <w:jc w:val="both"/>
        <w:rPr>
          <w:rFonts w:ascii="Times New Roman" w:eastAsia="Times New Roman" w:hAnsi="Times New Roman" w:cs="Times New Roman"/>
          <w:sz w:val="24"/>
          <w:szCs w:val="24"/>
          <w:lang w:eastAsia="ru-RU"/>
        </w:rPr>
      </w:pPr>
      <w:r w:rsidRPr="001C6E2A">
        <w:rPr>
          <w:rFonts w:ascii="Times New Roman" w:eastAsia="Times New Roman" w:hAnsi="Times New Roman" w:cs="Times New Roman"/>
          <w:sz w:val="24"/>
          <w:szCs w:val="24"/>
          <w:lang w:eastAsia="ru-RU"/>
        </w:rPr>
        <w:t>отставание в психическом развитии, снижение интеллекта;</w:t>
      </w:r>
    </w:p>
    <w:p w:rsidR="001C6E2A" w:rsidRPr="001C6E2A" w:rsidRDefault="001C6E2A" w:rsidP="00006264">
      <w:pPr>
        <w:pStyle w:val="a9"/>
        <w:numPr>
          <w:ilvl w:val="0"/>
          <w:numId w:val="104"/>
        </w:numPr>
        <w:tabs>
          <w:tab w:val="left" w:pos="993"/>
          <w:tab w:val="left" w:pos="1276"/>
        </w:tabs>
        <w:ind w:left="0" w:firstLine="709"/>
        <w:jc w:val="both"/>
        <w:rPr>
          <w:rFonts w:ascii="Times New Roman" w:eastAsia="Times New Roman" w:hAnsi="Times New Roman" w:cs="Times New Roman"/>
          <w:sz w:val="24"/>
          <w:szCs w:val="24"/>
          <w:lang w:eastAsia="ru-RU"/>
        </w:rPr>
      </w:pPr>
      <w:r w:rsidRPr="001C6E2A">
        <w:rPr>
          <w:rFonts w:ascii="Times New Roman" w:eastAsia="Times New Roman" w:hAnsi="Times New Roman" w:cs="Times New Roman"/>
          <w:sz w:val="24"/>
          <w:szCs w:val="24"/>
          <w:lang w:eastAsia="ru-RU"/>
        </w:rPr>
        <w:t>агрессивность;</w:t>
      </w:r>
    </w:p>
    <w:p w:rsidR="001C6E2A" w:rsidRPr="001C6E2A" w:rsidRDefault="001C6E2A" w:rsidP="00006264">
      <w:pPr>
        <w:pStyle w:val="a9"/>
        <w:numPr>
          <w:ilvl w:val="0"/>
          <w:numId w:val="104"/>
        </w:numPr>
        <w:tabs>
          <w:tab w:val="left" w:pos="993"/>
          <w:tab w:val="left" w:pos="1276"/>
        </w:tabs>
        <w:ind w:left="0" w:firstLine="709"/>
        <w:jc w:val="both"/>
        <w:rPr>
          <w:rFonts w:ascii="Times New Roman" w:eastAsia="Times New Roman" w:hAnsi="Times New Roman" w:cs="Times New Roman"/>
          <w:sz w:val="24"/>
          <w:szCs w:val="24"/>
          <w:lang w:eastAsia="ru-RU"/>
        </w:rPr>
      </w:pPr>
      <w:r w:rsidRPr="001C6E2A">
        <w:rPr>
          <w:rFonts w:ascii="Times New Roman" w:eastAsia="Times New Roman" w:hAnsi="Times New Roman" w:cs="Times New Roman"/>
          <w:sz w:val="24"/>
          <w:szCs w:val="24"/>
          <w:lang w:eastAsia="ru-RU"/>
        </w:rPr>
        <w:t>импульсивность, недостаточная способность к контролю собственного поведения;</w:t>
      </w:r>
    </w:p>
    <w:p w:rsidR="001C6E2A" w:rsidRPr="001C6E2A" w:rsidRDefault="001C6E2A" w:rsidP="00006264">
      <w:pPr>
        <w:pStyle w:val="a9"/>
        <w:numPr>
          <w:ilvl w:val="0"/>
          <w:numId w:val="104"/>
        </w:numPr>
        <w:tabs>
          <w:tab w:val="left" w:pos="993"/>
          <w:tab w:val="left" w:pos="1276"/>
        </w:tabs>
        <w:ind w:left="0" w:firstLine="709"/>
        <w:jc w:val="both"/>
        <w:rPr>
          <w:rFonts w:ascii="Times New Roman" w:eastAsia="Times New Roman" w:hAnsi="Times New Roman" w:cs="Times New Roman"/>
          <w:sz w:val="24"/>
          <w:szCs w:val="24"/>
          <w:lang w:eastAsia="ru-RU"/>
        </w:rPr>
      </w:pPr>
      <w:r w:rsidRPr="001C6E2A">
        <w:rPr>
          <w:rFonts w:ascii="Times New Roman" w:eastAsia="Times New Roman" w:hAnsi="Times New Roman" w:cs="Times New Roman"/>
          <w:sz w:val="24"/>
          <w:szCs w:val="24"/>
          <w:lang w:eastAsia="ru-RU"/>
        </w:rPr>
        <w:t>низкая самооценка и повышенная тревожность;</w:t>
      </w:r>
    </w:p>
    <w:p w:rsidR="001C6E2A" w:rsidRPr="001C6E2A" w:rsidRDefault="001C6E2A" w:rsidP="00006264">
      <w:pPr>
        <w:pStyle w:val="a9"/>
        <w:numPr>
          <w:ilvl w:val="0"/>
          <w:numId w:val="104"/>
        </w:numPr>
        <w:tabs>
          <w:tab w:val="left" w:pos="993"/>
          <w:tab w:val="left" w:pos="1276"/>
        </w:tabs>
        <w:ind w:left="0" w:firstLine="709"/>
        <w:jc w:val="both"/>
        <w:rPr>
          <w:rFonts w:ascii="Times New Roman" w:eastAsia="Times New Roman" w:hAnsi="Times New Roman" w:cs="Times New Roman"/>
          <w:sz w:val="24"/>
          <w:szCs w:val="24"/>
          <w:lang w:eastAsia="ru-RU"/>
        </w:rPr>
      </w:pPr>
      <w:r w:rsidRPr="001C6E2A">
        <w:rPr>
          <w:rFonts w:ascii="Times New Roman" w:eastAsia="Times New Roman" w:hAnsi="Times New Roman" w:cs="Times New Roman"/>
          <w:sz w:val="24"/>
          <w:szCs w:val="24"/>
          <w:lang w:eastAsia="ru-RU"/>
        </w:rPr>
        <w:lastRenderedPageBreak/>
        <w:t>неумение устанавливать доверительные, эмоционально теплые отношения;</w:t>
      </w:r>
    </w:p>
    <w:p w:rsidR="001C6E2A" w:rsidRPr="001C6E2A" w:rsidRDefault="001C6E2A" w:rsidP="00006264">
      <w:pPr>
        <w:pStyle w:val="a9"/>
        <w:numPr>
          <w:ilvl w:val="0"/>
          <w:numId w:val="104"/>
        </w:numPr>
        <w:tabs>
          <w:tab w:val="left" w:pos="993"/>
          <w:tab w:val="left" w:pos="1276"/>
        </w:tabs>
        <w:ind w:left="0" w:firstLine="709"/>
        <w:jc w:val="both"/>
        <w:rPr>
          <w:rFonts w:ascii="Times New Roman" w:eastAsia="Times New Roman" w:hAnsi="Times New Roman" w:cs="Times New Roman"/>
          <w:sz w:val="24"/>
          <w:szCs w:val="24"/>
          <w:lang w:eastAsia="ru-RU"/>
        </w:rPr>
      </w:pPr>
      <w:r w:rsidRPr="001C6E2A">
        <w:rPr>
          <w:rFonts w:ascii="Times New Roman" w:eastAsia="Times New Roman" w:hAnsi="Times New Roman" w:cs="Times New Roman"/>
          <w:sz w:val="24"/>
          <w:szCs w:val="24"/>
          <w:lang w:eastAsia="ru-RU"/>
        </w:rPr>
        <w:t>трудности в общении со сверстниками</w:t>
      </w:r>
      <w:r w:rsidR="00A250EC">
        <w:rPr>
          <w:rFonts w:ascii="Times New Roman" w:eastAsia="Times New Roman" w:hAnsi="Times New Roman" w:cs="Times New Roman"/>
          <w:sz w:val="24"/>
          <w:szCs w:val="24"/>
          <w:lang w:eastAsia="ru-RU"/>
        </w:rPr>
        <w:t>.</w:t>
      </w:r>
    </w:p>
    <w:p w:rsidR="001C6E2A" w:rsidRPr="001C6E2A" w:rsidRDefault="00FC3122" w:rsidP="001C6E2A">
      <w:pPr>
        <w:pStyle w:val="a9"/>
        <w:tabs>
          <w:tab w:val="left" w:pos="1134"/>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большинстве случаев психологи</w:t>
      </w:r>
      <w:r w:rsidR="001C6E2A" w:rsidRPr="001C6E2A">
        <w:rPr>
          <w:rFonts w:ascii="Times New Roman" w:eastAsia="Times New Roman" w:hAnsi="Times New Roman" w:cs="Times New Roman"/>
          <w:sz w:val="24"/>
          <w:szCs w:val="24"/>
          <w:lang w:eastAsia="ru-RU"/>
        </w:rPr>
        <w:t>ческого насилия имеют место словесные оскорбления ребенка, его негативная оценка со стороны родителей или воспитателей. Неизбежным следствием такой позиции значимых взрослых становится низкая самооценка ребенка. Отсутствие эмоционального контакта с родителями вынуждает его искать альтернативные способы выражения эмоций: от бегства в мир фантазий до антиобщественного поведения и агрессии, направленной либо на окружающих, либо на себя. Однако таким путем не всем детям удается стабилизировать свое эмоциональное состояние, поэтому у них нередко встречаются аффективные нарушения (депрессия, тревога).</w:t>
      </w:r>
    </w:p>
    <w:p w:rsidR="001C6E2A" w:rsidRPr="001C6E2A" w:rsidRDefault="00A4417A" w:rsidP="001C6E2A">
      <w:pPr>
        <w:pStyle w:val="a9"/>
        <w:tabs>
          <w:tab w:val="left" w:pos="1134"/>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отмечалось выше, психологи</w:t>
      </w:r>
      <w:r w:rsidR="001C6E2A" w:rsidRPr="001C6E2A">
        <w:rPr>
          <w:rFonts w:ascii="Times New Roman" w:eastAsia="Times New Roman" w:hAnsi="Times New Roman" w:cs="Times New Roman"/>
          <w:sz w:val="24"/>
          <w:szCs w:val="24"/>
          <w:lang w:eastAsia="ru-RU"/>
        </w:rPr>
        <w:t xml:space="preserve">ческое насилие является составным элементом всех форм жестокого обращения с детьми. В связи с этим нарушения поведения, обусловленные эмоциональными расстройствами (безразличие и апатия, низкая успеваемость и плохая концентрация внимания, кражи и агрессия и др.), могут встречаться у детей, пострадавших от разных форм жестокого обращения. Специфические проявления эмоциональных нарушений характерны лишь для детей, </w:t>
      </w:r>
      <w:r>
        <w:rPr>
          <w:rFonts w:ascii="Times New Roman" w:eastAsia="Times New Roman" w:hAnsi="Times New Roman" w:cs="Times New Roman"/>
          <w:sz w:val="24"/>
          <w:szCs w:val="24"/>
          <w:lang w:eastAsia="ru-RU"/>
        </w:rPr>
        <w:t>перенесших сексу</w:t>
      </w:r>
      <w:r w:rsidR="001C6E2A" w:rsidRPr="001C6E2A">
        <w:rPr>
          <w:rFonts w:ascii="Times New Roman" w:eastAsia="Times New Roman" w:hAnsi="Times New Roman" w:cs="Times New Roman"/>
          <w:sz w:val="24"/>
          <w:szCs w:val="24"/>
          <w:lang w:eastAsia="ru-RU"/>
        </w:rPr>
        <w:t xml:space="preserve">альное насилие. </w:t>
      </w:r>
      <w:proofErr w:type="spellStart"/>
      <w:r w:rsidR="001C6E2A" w:rsidRPr="001C6E2A">
        <w:rPr>
          <w:rFonts w:ascii="Times New Roman" w:eastAsia="Times New Roman" w:hAnsi="Times New Roman" w:cs="Times New Roman"/>
          <w:sz w:val="24"/>
          <w:szCs w:val="24"/>
          <w:lang w:eastAsia="ru-RU"/>
        </w:rPr>
        <w:t>Сексуализированое</w:t>
      </w:r>
      <w:proofErr w:type="spellEnd"/>
      <w:r w:rsidR="001C6E2A" w:rsidRPr="001C6E2A">
        <w:rPr>
          <w:rFonts w:ascii="Times New Roman" w:eastAsia="Times New Roman" w:hAnsi="Times New Roman" w:cs="Times New Roman"/>
          <w:sz w:val="24"/>
          <w:szCs w:val="24"/>
          <w:lang w:eastAsia="ru-RU"/>
        </w:rPr>
        <w:t xml:space="preserve"> поведение, которое воспроизводит полученный ребенком несвойственный его возрасту опыт сексуальных отношений, но также отражает переживаемые им чувства (от страха, стыда и гнева до желания повторно испытать сексуальное возбуждение) и стремление совладать с ними.</w:t>
      </w:r>
    </w:p>
    <w:p w:rsidR="001C6E2A" w:rsidRPr="001C6E2A" w:rsidRDefault="001C6E2A" w:rsidP="001C6E2A">
      <w:pPr>
        <w:pStyle w:val="a9"/>
        <w:tabs>
          <w:tab w:val="left" w:pos="1134"/>
        </w:tabs>
        <w:ind w:left="0" w:firstLine="709"/>
        <w:jc w:val="both"/>
        <w:rPr>
          <w:rFonts w:ascii="Times New Roman" w:eastAsia="Times New Roman" w:hAnsi="Times New Roman" w:cs="Times New Roman"/>
          <w:sz w:val="24"/>
          <w:szCs w:val="24"/>
          <w:lang w:eastAsia="ru-RU"/>
        </w:rPr>
      </w:pPr>
      <w:r w:rsidRPr="001C6E2A">
        <w:rPr>
          <w:rFonts w:ascii="Times New Roman" w:eastAsia="Times New Roman" w:hAnsi="Times New Roman" w:cs="Times New Roman"/>
          <w:sz w:val="24"/>
          <w:szCs w:val="24"/>
          <w:lang w:eastAsia="ru-RU"/>
        </w:rPr>
        <w:t>Чувства и поведение взаимосвязаны и взаимообусловлены. Поведение может вызывать определенные чувства, но</w:t>
      </w:r>
      <w:r w:rsidR="00F05C09">
        <w:rPr>
          <w:rFonts w:ascii="Times New Roman" w:eastAsia="Times New Roman" w:hAnsi="Times New Roman" w:cs="Times New Roman"/>
          <w:sz w:val="24"/>
          <w:szCs w:val="24"/>
          <w:lang w:eastAsia="ru-RU"/>
        </w:rPr>
        <w:t>,</w:t>
      </w:r>
      <w:r w:rsidRPr="001C6E2A">
        <w:rPr>
          <w:rFonts w:ascii="Times New Roman" w:eastAsia="Times New Roman" w:hAnsi="Times New Roman" w:cs="Times New Roman"/>
          <w:sz w:val="24"/>
          <w:szCs w:val="24"/>
          <w:lang w:eastAsia="ru-RU"/>
        </w:rPr>
        <w:t xml:space="preserve"> эти же чувства могут вызвать то </w:t>
      </w:r>
      <w:r w:rsidRPr="001C6E2A">
        <w:rPr>
          <w:rFonts w:ascii="Times New Roman" w:eastAsia="Times New Roman" w:hAnsi="Times New Roman" w:cs="Times New Roman"/>
          <w:sz w:val="24"/>
          <w:szCs w:val="24"/>
          <w:lang w:eastAsia="ru-RU"/>
        </w:rPr>
        <w:lastRenderedPageBreak/>
        <w:t xml:space="preserve">же самое поведение, в результате чего возникает замкнутый круг, движение по которому ведет к нарастанию поведенческих и эмоциональных расстройств, углублению </w:t>
      </w:r>
      <w:proofErr w:type="gramStart"/>
      <w:r w:rsidRPr="001C6E2A">
        <w:rPr>
          <w:rFonts w:ascii="Times New Roman" w:eastAsia="Times New Roman" w:hAnsi="Times New Roman" w:cs="Times New Roman"/>
          <w:sz w:val="24"/>
          <w:szCs w:val="24"/>
          <w:lang w:eastAsia="ru-RU"/>
        </w:rPr>
        <w:t>социальной</w:t>
      </w:r>
      <w:proofErr w:type="gramEnd"/>
      <w:r w:rsidRPr="001C6E2A">
        <w:rPr>
          <w:rFonts w:ascii="Times New Roman" w:eastAsia="Times New Roman" w:hAnsi="Times New Roman" w:cs="Times New Roman"/>
          <w:sz w:val="24"/>
          <w:szCs w:val="24"/>
          <w:lang w:eastAsia="ru-RU"/>
        </w:rPr>
        <w:t xml:space="preserve"> </w:t>
      </w:r>
      <w:proofErr w:type="spellStart"/>
      <w:r w:rsidRPr="001C6E2A">
        <w:rPr>
          <w:rFonts w:ascii="Times New Roman" w:eastAsia="Times New Roman" w:hAnsi="Times New Roman" w:cs="Times New Roman"/>
          <w:sz w:val="24"/>
          <w:szCs w:val="24"/>
          <w:lang w:eastAsia="ru-RU"/>
        </w:rPr>
        <w:t>дезадаптации</w:t>
      </w:r>
      <w:proofErr w:type="spellEnd"/>
      <w:r w:rsidRPr="001C6E2A">
        <w:rPr>
          <w:rFonts w:ascii="Times New Roman" w:eastAsia="Times New Roman" w:hAnsi="Times New Roman" w:cs="Times New Roman"/>
          <w:sz w:val="24"/>
          <w:szCs w:val="24"/>
          <w:lang w:eastAsia="ru-RU"/>
        </w:rPr>
        <w:t xml:space="preserve"> ребенка. Важную роль в становлении этого порочного круга играет убеждение ребенка в собственной вине, в том, что причиной насилия было его неправильное поведение.</w:t>
      </w:r>
    </w:p>
    <w:p w:rsidR="001C6E2A" w:rsidRPr="00E11A26" w:rsidRDefault="001C6E2A" w:rsidP="00E11A26">
      <w:pPr>
        <w:pStyle w:val="a9"/>
        <w:tabs>
          <w:tab w:val="left" w:pos="1134"/>
        </w:tabs>
        <w:ind w:left="0" w:firstLine="709"/>
        <w:jc w:val="both"/>
        <w:rPr>
          <w:rFonts w:ascii="Times New Roman" w:eastAsia="Times New Roman" w:hAnsi="Times New Roman" w:cs="Times New Roman"/>
          <w:sz w:val="24"/>
          <w:szCs w:val="24"/>
          <w:lang w:eastAsia="ru-RU"/>
        </w:rPr>
      </w:pPr>
      <w:r w:rsidRPr="001C6E2A">
        <w:rPr>
          <w:rFonts w:ascii="Times New Roman" w:eastAsia="Times New Roman" w:hAnsi="Times New Roman" w:cs="Times New Roman"/>
          <w:sz w:val="24"/>
          <w:szCs w:val="24"/>
          <w:lang w:eastAsia="ru-RU"/>
        </w:rPr>
        <w:t>К особенностям п</w:t>
      </w:r>
      <w:r w:rsidR="00001894">
        <w:rPr>
          <w:rFonts w:ascii="Times New Roman" w:eastAsia="Times New Roman" w:hAnsi="Times New Roman" w:cs="Times New Roman"/>
          <w:sz w:val="24"/>
          <w:szCs w:val="24"/>
          <w:lang w:eastAsia="ru-RU"/>
        </w:rPr>
        <w:t>оведения детей, перенесших психологическое насилие, относятся:</w:t>
      </w:r>
      <w:r w:rsidRPr="00001894">
        <w:rPr>
          <w:rFonts w:ascii="Times New Roman" w:eastAsia="Times New Roman" w:hAnsi="Times New Roman" w:cs="Times New Roman"/>
          <w:sz w:val="24"/>
          <w:szCs w:val="24"/>
          <w:lang w:eastAsia="ru-RU"/>
        </w:rPr>
        <w:t xml:space="preserve"> отставание в психическом развитии; сниженный фон настроения; тревожность;</w:t>
      </w:r>
      <w:r w:rsidRPr="001C6E2A">
        <w:rPr>
          <w:rFonts w:ascii="Times New Roman" w:eastAsia="Times New Roman" w:hAnsi="Times New Roman" w:cs="Times New Roman"/>
          <w:sz w:val="24"/>
          <w:szCs w:val="24"/>
          <w:lang w:eastAsia="ru-RU"/>
        </w:rPr>
        <w:t xml:space="preserve"> замкнутость, чрезмерный страх при общении с незнакомыми взрослыми или на</w:t>
      </w:r>
      <w:r w:rsidR="00001894">
        <w:rPr>
          <w:rFonts w:ascii="Times New Roman" w:eastAsia="Times New Roman" w:hAnsi="Times New Roman" w:cs="Times New Roman"/>
          <w:sz w:val="24"/>
          <w:szCs w:val="24"/>
          <w:lang w:eastAsia="ru-RU"/>
        </w:rPr>
        <w:t>оборот чрезмерная доверчивость;</w:t>
      </w:r>
      <w:r w:rsidRPr="00001894">
        <w:rPr>
          <w:rFonts w:ascii="Times New Roman" w:eastAsia="Times New Roman" w:hAnsi="Times New Roman" w:cs="Times New Roman"/>
          <w:sz w:val="24"/>
          <w:szCs w:val="24"/>
          <w:lang w:eastAsia="ru-RU"/>
        </w:rPr>
        <w:t xml:space="preserve"> неразборчивая привязанность; неумение взаимодействовать с другими детьми; отсутствие привязанности к родителям;</w:t>
      </w:r>
      <w:r w:rsidRPr="00E11A26">
        <w:rPr>
          <w:rFonts w:ascii="Times New Roman" w:eastAsia="Times New Roman" w:hAnsi="Times New Roman" w:cs="Times New Roman"/>
          <w:sz w:val="24"/>
          <w:szCs w:val="24"/>
          <w:lang w:eastAsia="ru-RU"/>
        </w:rPr>
        <w:t xml:space="preserve"> плохая успеваемость.</w:t>
      </w:r>
    </w:p>
    <w:p w:rsidR="001C6E2A" w:rsidRPr="001C6E2A" w:rsidRDefault="001C6E2A" w:rsidP="00E11A26">
      <w:pPr>
        <w:pStyle w:val="a9"/>
        <w:tabs>
          <w:tab w:val="left" w:pos="1134"/>
        </w:tabs>
        <w:ind w:left="0" w:firstLine="709"/>
        <w:jc w:val="both"/>
        <w:rPr>
          <w:rFonts w:ascii="Times New Roman" w:eastAsia="Times New Roman" w:hAnsi="Times New Roman" w:cs="Times New Roman"/>
          <w:sz w:val="24"/>
          <w:szCs w:val="24"/>
          <w:lang w:eastAsia="ru-RU"/>
        </w:rPr>
      </w:pPr>
      <w:r w:rsidRPr="001C6E2A">
        <w:rPr>
          <w:rFonts w:ascii="Times New Roman" w:eastAsia="Times New Roman" w:hAnsi="Times New Roman" w:cs="Times New Roman"/>
          <w:sz w:val="24"/>
          <w:szCs w:val="24"/>
          <w:lang w:eastAsia="ru-RU"/>
        </w:rPr>
        <w:t>К особенностям внешнего вида можно отнести признаки задержки физического развития, признаки плохого ухода и недостаточного</w:t>
      </w:r>
      <w:r w:rsidR="00E11A26">
        <w:rPr>
          <w:rFonts w:ascii="Times New Roman" w:eastAsia="Times New Roman" w:hAnsi="Times New Roman" w:cs="Times New Roman"/>
          <w:sz w:val="24"/>
          <w:szCs w:val="24"/>
          <w:lang w:eastAsia="ru-RU"/>
        </w:rPr>
        <w:t xml:space="preserve"> внимания со стороны родителей:</w:t>
      </w:r>
      <w:r w:rsidRPr="00E11A26">
        <w:rPr>
          <w:rFonts w:ascii="Times New Roman" w:eastAsia="Times New Roman" w:hAnsi="Times New Roman" w:cs="Times New Roman"/>
          <w:sz w:val="24"/>
          <w:szCs w:val="24"/>
          <w:lang w:eastAsia="ru-RU"/>
        </w:rPr>
        <w:t xml:space="preserve"> санитарная запущенность; грязная или порванная одежда; одежда, не соответствующая сезону; низкая масса тела;</w:t>
      </w:r>
      <w:r w:rsidRPr="001C6E2A">
        <w:rPr>
          <w:rFonts w:ascii="Times New Roman" w:eastAsia="Times New Roman" w:hAnsi="Times New Roman" w:cs="Times New Roman"/>
          <w:sz w:val="24"/>
          <w:szCs w:val="24"/>
          <w:lang w:eastAsia="ru-RU"/>
        </w:rPr>
        <w:t xml:space="preserve"> наличие следов от случайных повреждений, полученных вследствие недосмотра родителей.</w:t>
      </w:r>
    </w:p>
    <w:p w:rsidR="001C6E2A" w:rsidRPr="001C6E2A" w:rsidRDefault="001C6E2A" w:rsidP="001C6E2A">
      <w:pPr>
        <w:pStyle w:val="a9"/>
        <w:tabs>
          <w:tab w:val="left" w:pos="1134"/>
        </w:tabs>
        <w:ind w:left="0" w:firstLine="709"/>
        <w:jc w:val="both"/>
        <w:rPr>
          <w:rFonts w:ascii="Times New Roman" w:eastAsia="Times New Roman" w:hAnsi="Times New Roman" w:cs="Times New Roman"/>
          <w:sz w:val="24"/>
          <w:szCs w:val="24"/>
          <w:lang w:eastAsia="ru-RU"/>
        </w:rPr>
      </w:pPr>
      <w:r w:rsidRPr="001C6E2A">
        <w:rPr>
          <w:rFonts w:ascii="Times New Roman" w:eastAsia="Times New Roman" w:hAnsi="Times New Roman" w:cs="Times New Roman"/>
          <w:sz w:val="24"/>
          <w:szCs w:val="24"/>
          <w:lang w:eastAsia="ru-RU"/>
        </w:rPr>
        <w:t>Поведенческие при</w:t>
      </w:r>
      <w:r w:rsidR="00034211">
        <w:rPr>
          <w:rFonts w:ascii="Times New Roman" w:eastAsia="Times New Roman" w:hAnsi="Times New Roman" w:cs="Times New Roman"/>
          <w:sz w:val="24"/>
          <w:szCs w:val="24"/>
          <w:lang w:eastAsia="ru-RU"/>
        </w:rPr>
        <w:t>знаки детей, страдающих от психологи</w:t>
      </w:r>
      <w:r w:rsidRPr="001C6E2A">
        <w:rPr>
          <w:rFonts w:ascii="Times New Roman" w:eastAsia="Times New Roman" w:hAnsi="Times New Roman" w:cs="Times New Roman"/>
          <w:sz w:val="24"/>
          <w:szCs w:val="24"/>
          <w:lang w:eastAsia="ru-RU"/>
        </w:rPr>
        <w:t>ческого насилия</w:t>
      </w:r>
      <w:r w:rsidR="00034211">
        <w:rPr>
          <w:rFonts w:ascii="Times New Roman" w:eastAsia="Times New Roman" w:hAnsi="Times New Roman" w:cs="Times New Roman"/>
          <w:sz w:val="24"/>
          <w:szCs w:val="24"/>
          <w:lang w:eastAsia="ru-RU"/>
        </w:rPr>
        <w:t>:</w:t>
      </w:r>
    </w:p>
    <w:p w:rsidR="001C6E2A" w:rsidRPr="00326460" w:rsidRDefault="001C6E2A" w:rsidP="00326460">
      <w:pPr>
        <w:pStyle w:val="a9"/>
        <w:tabs>
          <w:tab w:val="left" w:pos="1134"/>
        </w:tabs>
        <w:ind w:left="0" w:firstLine="709"/>
        <w:jc w:val="both"/>
        <w:rPr>
          <w:rFonts w:ascii="Times New Roman" w:eastAsia="Times New Roman" w:hAnsi="Times New Roman" w:cs="Times New Roman"/>
          <w:i/>
          <w:sz w:val="24"/>
          <w:szCs w:val="24"/>
          <w:lang w:eastAsia="ru-RU"/>
        </w:rPr>
      </w:pPr>
      <w:proofErr w:type="gramStart"/>
      <w:r w:rsidRPr="00326460">
        <w:rPr>
          <w:rFonts w:ascii="Times New Roman" w:eastAsia="Times New Roman" w:hAnsi="Times New Roman" w:cs="Times New Roman"/>
          <w:i/>
          <w:sz w:val="24"/>
          <w:szCs w:val="24"/>
          <w:lang w:eastAsia="ru-RU"/>
        </w:rPr>
        <w:t>1</w:t>
      </w:r>
      <w:r w:rsidR="00401923">
        <w:rPr>
          <w:rFonts w:ascii="Times New Roman" w:eastAsia="Times New Roman" w:hAnsi="Times New Roman" w:cs="Times New Roman"/>
          <w:i/>
          <w:sz w:val="24"/>
          <w:szCs w:val="24"/>
          <w:lang w:eastAsia="ru-RU"/>
        </w:rPr>
        <w:t>–</w:t>
      </w:r>
      <w:r w:rsidR="00326460">
        <w:rPr>
          <w:rFonts w:ascii="Times New Roman" w:eastAsia="Times New Roman" w:hAnsi="Times New Roman" w:cs="Times New Roman"/>
          <w:i/>
          <w:sz w:val="24"/>
          <w:szCs w:val="24"/>
          <w:lang w:eastAsia="ru-RU"/>
        </w:rPr>
        <w:t>й</w:t>
      </w:r>
      <w:r w:rsidRPr="00326460">
        <w:rPr>
          <w:rFonts w:ascii="Times New Roman" w:eastAsia="Times New Roman" w:hAnsi="Times New Roman" w:cs="Times New Roman"/>
          <w:i/>
          <w:sz w:val="24"/>
          <w:szCs w:val="24"/>
          <w:lang w:eastAsia="ru-RU"/>
        </w:rPr>
        <w:t xml:space="preserve"> год жизни</w:t>
      </w:r>
      <w:r w:rsidR="00326460" w:rsidRPr="00326460">
        <w:rPr>
          <w:rFonts w:ascii="Times New Roman" w:eastAsia="Times New Roman" w:hAnsi="Times New Roman" w:cs="Times New Roman"/>
          <w:i/>
          <w:sz w:val="24"/>
          <w:szCs w:val="24"/>
          <w:lang w:eastAsia="ru-RU"/>
        </w:rPr>
        <w:t xml:space="preserve">: </w:t>
      </w:r>
      <w:r w:rsidRPr="00326460">
        <w:rPr>
          <w:rFonts w:ascii="Times New Roman" w:eastAsia="Times New Roman" w:hAnsi="Times New Roman" w:cs="Times New Roman"/>
          <w:sz w:val="24"/>
          <w:szCs w:val="24"/>
          <w:lang w:eastAsia="ru-RU"/>
        </w:rPr>
        <w:t>плаксивость; нарушение сна, аппетита; может быть, отсутствие реакций на окружающих; «болезненная» привязанность.</w:t>
      </w:r>
      <w:proofErr w:type="gramEnd"/>
    </w:p>
    <w:p w:rsidR="001C6E2A" w:rsidRPr="00326460" w:rsidRDefault="003E57DA" w:rsidP="00326460">
      <w:pPr>
        <w:pStyle w:val="a9"/>
        <w:tabs>
          <w:tab w:val="left" w:pos="1134"/>
        </w:tabs>
        <w:ind w:left="0" w:firstLine="709"/>
        <w:jc w:val="both"/>
        <w:rPr>
          <w:rFonts w:ascii="Times New Roman" w:eastAsia="Times New Roman" w:hAnsi="Times New Roman" w:cs="Times New Roman"/>
          <w:i/>
          <w:sz w:val="24"/>
          <w:szCs w:val="24"/>
          <w:lang w:eastAsia="ru-RU"/>
        </w:rPr>
      </w:pPr>
      <w:r w:rsidRPr="00326460">
        <w:rPr>
          <w:rFonts w:ascii="Times New Roman" w:eastAsia="Times New Roman" w:hAnsi="Times New Roman" w:cs="Times New Roman"/>
          <w:i/>
          <w:sz w:val="24"/>
          <w:szCs w:val="24"/>
          <w:lang w:eastAsia="ru-RU"/>
        </w:rPr>
        <w:t>О</w:t>
      </w:r>
      <w:r w:rsidR="001C6E2A" w:rsidRPr="00326460">
        <w:rPr>
          <w:rFonts w:ascii="Times New Roman" w:eastAsia="Times New Roman" w:hAnsi="Times New Roman" w:cs="Times New Roman"/>
          <w:i/>
          <w:sz w:val="24"/>
          <w:szCs w:val="24"/>
          <w:lang w:eastAsia="ru-RU"/>
        </w:rPr>
        <w:t>т 1 года до 3 лет</w:t>
      </w:r>
      <w:r w:rsidR="00326460">
        <w:rPr>
          <w:rFonts w:ascii="Times New Roman" w:eastAsia="Times New Roman" w:hAnsi="Times New Roman" w:cs="Times New Roman"/>
          <w:i/>
          <w:sz w:val="24"/>
          <w:szCs w:val="24"/>
          <w:lang w:eastAsia="ru-RU"/>
        </w:rPr>
        <w:t xml:space="preserve">: </w:t>
      </w:r>
      <w:r w:rsidR="001C6E2A" w:rsidRPr="00326460">
        <w:rPr>
          <w:rFonts w:ascii="Times New Roman" w:eastAsia="Times New Roman" w:hAnsi="Times New Roman" w:cs="Times New Roman"/>
          <w:sz w:val="24"/>
          <w:szCs w:val="24"/>
          <w:lang w:eastAsia="ru-RU"/>
        </w:rPr>
        <w:t>недостаточность активного внимания; агрессивность ребёнка;</w:t>
      </w:r>
      <w:r w:rsidR="001C6E2A" w:rsidRPr="001C6E2A">
        <w:rPr>
          <w:rFonts w:ascii="Times New Roman" w:eastAsia="Times New Roman" w:hAnsi="Times New Roman" w:cs="Times New Roman"/>
          <w:sz w:val="24"/>
          <w:szCs w:val="24"/>
          <w:lang w:eastAsia="ru-RU"/>
        </w:rPr>
        <w:t xml:space="preserve"> неразборчивая привязанность к мало знакомым людям или наоборот проявление агрессивных действий по отношению к взрослым.</w:t>
      </w:r>
    </w:p>
    <w:p w:rsidR="001C6E2A" w:rsidRPr="00326460" w:rsidRDefault="003E57DA" w:rsidP="00326460">
      <w:pPr>
        <w:pStyle w:val="a9"/>
        <w:tabs>
          <w:tab w:val="left" w:pos="1134"/>
        </w:tabs>
        <w:ind w:left="0" w:firstLine="709"/>
        <w:jc w:val="both"/>
        <w:rPr>
          <w:rFonts w:ascii="Times New Roman" w:eastAsia="Times New Roman" w:hAnsi="Times New Roman" w:cs="Times New Roman"/>
          <w:i/>
          <w:sz w:val="24"/>
          <w:szCs w:val="24"/>
          <w:lang w:eastAsia="ru-RU"/>
        </w:rPr>
      </w:pPr>
      <w:r w:rsidRPr="00326460">
        <w:rPr>
          <w:rFonts w:ascii="Times New Roman" w:eastAsia="Times New Roman" w:hAnsi="Times New Roman" w:cs="Times New Roman"/>
          <w:i/>
          <w:sz w:val="24"/>
          <w:szCs w:val="24"/>
          <w:lang w:eastAsia="ru-RU"/>
        </w:rPr>
        <w:t>О</w:t>
      </w:r>
      <w:r w:rsidR="001C6E2A" w:rsidRPr="00326460">
        <w:rPr>
          <w:rFonts w:ascii="Times New Roman" w:eastAsia="Times New Roman" w:hAnsi="Times New Roman" w:cs="Times New Roman"/>
          <w:i/>
          <w:sz w:val="24"/>
          <w:szCs w:val="24"/>
          <w:lang w:eastAsia="ru-RU"/>
        </w:rPr>
        <w:t>т 3 до 6 лет</w:t>
      </w:r>
      <w:r w:rsidR="00326460">
        <w:rPr>
          <w:rFonts w:ascii="Times New Roman" w:eastAsia="Times New Roman" w:hAnsi="Times New Roman" w:cs="Times New Roman"/>
          <w:i/>
          <w:sz w:val="24"/>
          <w:szCs w:val="24"/>
          <w:lang w:eastAsia="ru-RU"/>
        </w:rPr>
        <w:t xml:space="preserve">: </w:t>
      </w:r>
      <w:r w:rsidR="001C6E2A" w:rsidRPr="00326460">
        <w:rPr>
          <w:rFonts w:ascii="Times New Roman" w:eastAsia="Times New Roman" w:hAnsi="Times New Roman" w:cs="Times New Roman"/>
          <w:sz w:val="24"/>
          <w:szCs w:val="24"/>
          <w:lang w:eastAsia="ru-RU"/>
        </w:rPr>
        <w:t xml:space="preserve"> неумение строить взаимоотношения со сверстниками;</w:t>
      </w:r>
      <w:r w:rsidR="001C6E2A" w:rsidRPr="001C6E2A">
        <w:rPr>
          <w:rFonts w:ascii="Times New Roman" w:eastAsia="Times New Roman" w:hAnsi="Times New Roman" w:cs="Times New Roman"/>
          <w:sz w:val="24"/>
          <w:szCs w:val="24"/>
          <w:lang w:eastAsia="ru-RU"/>
        </w:rPr>
        <w:t xml:space="preserve"> стремление привлечь внимание взрослых </w:t>
      </w:r>
      <w:r w:rsidR="001C6E2A" w:rsidRPr="001C6E2A">
        <w:rPr>
          <w:rFonts w:ascii="Times New Roman" w:eastAsia="Times New Roman" w:hAnsi="Times New Roman" w:cs="Times New Roman"/>
          <w:sz w:val="24"/>
          <w:szCs w:val="24"/>
          <w:lang w:eastAsia="ru-RU"/>
        </w:rPr>
        <w:lastRenderedPageBreak/>
        <w:t>плачем или негативными поступками;</w:t>
      </w:r>
      <w:r w:rsidR="001C6E2A" w:rsidRPr="00326460">
        <w:rPr>
          <w:rFonts w:ascii="Times New Roman" w:eastAsia="Times New Roman" w:hAnsi="Times New Roman" w:cs="Times New Roman"/>
          <w:sz w:val="24"/>
          <w:szCs w:val="24"/>
          <w:lang w:eastAsia="ru-RU"/>
        </w:rPr>
        <w:t xml:space="preserve"> «прилипчивость»; чрезмерная боязнь взрослых.</w:t>
      </w:r>
    </w:p>
    <w:p w:rsidR="001C6E2A" w:rsidRPr="00326460" w:rsidRDefault="003E57DA" w:rsidP="00326460">
      <w:pPr>
        <w:pStyle w:val="a9"/>
        <w:tabs>
          <w:tab w:val="left" w:pos="1134"/>
        </w:tabs>
        <w:ind w:left="0" w:firstLine="709"/>
        <w:jc w:val="both"/>
        <w:rPr>
          <w:rFonts w:ascii="Times New Roman" w:eastAsia="Times New Roman" w:hAnsi="Times New Roman" w:cs="Times New Roman"/>
          <w:i/>
          <w:sz w:val="24"/>
          <w:szCs w:val="24"/>
          <w:lang w:eastAsia="ru-RU"/>
        </w:rPr>
      </w:pPr>
      <w:r w:rsidRPr="00326460">
        <w:rPr>
          <w:rFonts w:ascii="Times New Roman" w:eastAsia="Times New Roman" w:hAnsi="Times New Roman" w:cs="Times New Roman"/>
          <w:i/>
          <w:sz w:val="24"/>
          <w:szCs w:val="24"/>
          <w:lang w:eastAsia="ru-RU"/>
        </w:rPr>
        <w:t>О</w:t>
      </w:r>
      <w:r w:rsidR="001C6E2A" w:rsidRPr="00326460">
        <w:rPr>
          <w:rFonts w:ascii="Times New Roman" w:eastAsia="Times New Roman" w:hAnsi="Times New Roman" w:cs="Times New Roman"/>
          <w:i/>
          <w:sz w:val="24"/>
          <w:szCs w:val="24"/>
          <w:lang w:eastAsia="ru-RU"/>
        </w:rPr>
        <w:t>т 6 до 12 лет</w:t>
      </w:r>
      <w:r w:rsidR="00326460">
        <w:rPr>
          <w:rFonts w:ascii="Times New Roman" w:eastAsia="Times New Roman" w:hAnsi="Times New Roman" w:cs="Times New Roman"/>
          <w:i/>
          <w:sz w:val="24"/>
          <w:szCs w:val="24"/>
          <w:lang w:eastAsia="ru-RU"/>
        </w:rPr>
        <w:t xml:space="preserve">: </w:t>
      </w:r>
      <w:r w:rsidR="001C6E2A" w:rsidRPr="00326460">
        <w:rPr>
          <w:rFonts w:ascii="Times New Roman" w:eastAsia="Times New Roman" w:hAnsi="Times New Roman" w:cs="Times New Roman"/>
          <w:sz w:val="24"/>
          <w:szCs w:val="24"/>
          <w:lang w:eastAsia="ru-RU"/>
        </w:rPr>
        <w:t>школьная неуспеваемость; прогулы школы; отвержение сверстников;</w:t>
      </w:r>
      <w:r w:rsidR="001C6E2A" w:rsidRPr="001C6E2A">
        <w:rPr>
          <w:rFonts w:ascii="Times New Roman" w:eastAsia="Times New Roman" w:hAnsi="Times New Roman" w:cs="Times New Roman"/>
          <w:sz w:val="24"/>
          <w:szCs w:val="24"/>
          <w:lang w:eastAsia="ru-RU"/>
        </w:rPr>
        <w:t xml:space="preserve"> чрезмерная привязанность к взрослому, имеющему авторитет в глазах ребёнка;</w:t>
      </w:r>
      <w:r w:rsidR="001C6E2A" w:rsidRPr="00326460">
        <w:rPr>
          <w:rFonts w:ascii="Times New Roman" w:eastAsia="Times New Roman" w:hAnsi="Times New Roman" w:cs="Times New Roman"/>
          <w:sz w:val="24"/>
          <w:szCs w:val="24"/>
          <w:lang w:eastAsia="ru-RU"/>
        </w:rPr>
        <w:t xml:space="preserve"> уходы из дома.</w:t>
      </w:r>
    </w:p>
    <w:p w:rsidR="001C6E2A" w:rsidRPr="00326460" w:rsidRDefault="001C6E2A" w:rsidP="00326460">
      <w:pPr>
        <w:pStyle w:val="a9"/>
        <w:tabs>
          <w:tab w:val="left" w:pos="1134"/>
        </w:tabs>
        <w:ind w:left="0" w:firstLine="709"/>
        <w:jc w:val="both"/>
        <w:rPr>
          <w:rFonts w:ascii="Times New Roman" w:eastAsia="Times New Roman" w:hAnsi="Times New Roman" w:cs="Times New Roman"/>
          <w:i/>
          <w:sz w:val="24"/>
          <w:szCs w:val="24"/>
          <w:lang w:eastAsia="ru-RU"/>
        </w:rPr>
      </w:pPr>
      <w:r w:rsidRPr="00326460">
        <w:rPr>
          <w:rFonts w:ascii="Times New Roman" w:eastAsia="Times New Roman" w:hAnsi="Times New Roman" w:cs="Times New Roman"/>
          <w:i/>
          <w:sz w:val="24"/>
          <w:szCs w:val="24"/>
          <w:lang w:eastAsia="ru-RU"/>
        </w:rPr>
        <w:t>Подростковый возраст</w:t>
      </w:r>
      <w:r w:rsidR="00326460">
        <w:rPr>
          <w:rFonts w:ascii="Times New Roman" w:eastAsia="Times New Roman" w:hAnsi="Times New Roman" w:cs="Times New Roman"/>
          <w:i/>
          <w:sz w:val="24"/>
          <w:szCs w:val="24"/>
          <w:lang w:eastAsia="ru-RU"/>
        </w:rPr>
        <w:t>:</w:t>
      </w:r>
      <w:r w:rsidRPr="00326460">
        <w:rPr>
          <w:rFonts w:ascii="Times New Roman" w:eastAsia="Times New Roman" w:hAnsi="Times New Roman" w:cs="Times New Roman"/>
          <w:sz w:val="24"/>
          <w:szCs w:val="24"/>
          <w:lang w:eastAsia="ru-RU"/>
        </w:rPr>
        <w:t xml:space="preserve"> депрессия; суицидальные высказывания;</w:t>
      </w:r>
      <w:r w:rsidRPr="001C6E2A">
        <w:rPr>
          <w:rFonts w:ascii="Times New Roman" w:eastAsia="Times New Roman" w:hAnsi="Times New Roman" w:cs="Times New Roman"/>
          <w:sz w:val="24"/>
          <w:szCs w:val="24"/>
          <w:lang w:eastAsia="ru-RU"/>
        </w:rPr>
        <w:t xml:space="preserve"> психосоматические заболевания (все кожные заболевания, непонятные боли в животе и др.);</w:t>
      </w:r>
      <w:r w:rsidRPr="00326460">
        <w:rPr>
          <w:rFonts w:ascii="Times New Roman" w:eastAsia="Times New Roman" w:hAnsi="Times New Roman" w:cs="Times New Roman"/>
          <w:sz w:val="24"/>
          <w:szCs w:val="24"/>
          <w:lang w:eastAsia="ru-RU"/>
        </w:rPr>
        <w:t xml:space="preserve"> злоупотребление подростками ПАВ или алкоголем.</w:t>
      </w:r>
    </w:p>
    <w:p w:rsidR="001C6E2A" w:rsidRDefault="001C6E2A" w:rsidP="00606D77">
      <w:pPr>
        <w:pStyle w:val="a9"/>
        <w:tabs>
          <w:tab w:val="left" w:pos="1134"/>
        </w:tabs>
        <w:ind w:left="0" w:firstLine="709"/>
        <w:jc w:val="both"/>
        <w:rPr>
          <w:rFonts w:ascii="Times New Roman" w:eastAsia="Times New Roman" w:hAnsi="Times New Roman" w:cs="Times New Roman"/>
          <w:sz w:val="24"/>
          <w:szCs w:val="24"/>
          <w:lang w:eastAsia="ru-RU"/>
        </w:rPr>
      </w:pPr>
      <w:proofErr w:type="gramStart"/>
      <w:r w:rsidRPr="00606D77">
        <w:rPr>
          <w:rFonts w:ascii="Times New Roman" w:eastAsia="Times New Roman" w:hAnsi="Times New Roman" w:cs="Times New Roman"/>
          <w:i/>
          <w:sz w:val="24"/>
          <w:szCs w:val="24"/>
          <w:lang w:eastAsia="ru-RU"/>
        </w:rPr>
        <w:t>Общие признаки эмоционального (психического) насилия</w:t>
      </w:r>
      <w:r w:rsidR="00606D77">
        <w:rPr>
          <w:rFonts w:ascii="Times New Roman" w:eastAsia="Times New Roman" w:hAnsi="Times New Roman" w:cs="Times New Roman"/>
          <w:i/>
          <w:sz w:val="24"/>
          <w:szCs w:val="24"/>
          <w:lang w:eastAsia="ru-RU"/>
        </w:rPr>
        <w:t>:</w:t>
      </w:r>
      <w:r w:rsidRPr="00606D77">
        <w:rPr>
          <w:rFonts w:ascii="Times New Roman" w:eastAsia="Times New Roman" w:hAnsi="Times New Roman" w:cs="Times New Roman"/>
          <w:sz w:val="24"/>
          <w:szCs w:val="24"/>
          <w:lang w:eastAsia="ru-RU"/>
        </w:rPr>
        <w:t xml:space="preserve"> задержка речевого развития и восприятия;</w:t>
      </w:r>
      <w:r w:rsidRPr="001C6E2A">
        <w:rPr>
          <w:rFonts w:ascii="Times New Roman" w:eastAsia="Times New Roman" w:hAnsi="Times New Roman" w:cs="Times New Roman"/>
          <w:sz w:val="24"/>
          <w:szCs w:val="24"/>
          <w:lang w:eastAsia="ru-RU"/>
        </w:rPr>
        <w:t xml:space="preserve"> задержка в эмоционально</w:t>
      </w:r>
      <w:r w:rsidR="00401923">
        <w:rPr>
          <w:rFonts w:ascii="Times New Roman" w:eastAsia="Times New Roman" w:hAnsi="Times New Roman" w:cs="Times New Roman"/>
          <w:sz w:val="24"/>
          <w:szCs w:val="24"/>
          <w:lang w:eastAsia="ru-RU"/>
        </w:rPr>
        <w:t>–</w:t>
      </w:r>
      <w:r w:rsidRPr="001C6E2A">
        <w:rPr>
          <w:rFonts w:ascii="Times New Roman" w:eastAsia="Times New Roman" w:hAnsi="Times New Roman" w:cs="Times New Roman"/>
          <w:sz w:val="24"/>
          <w:szCs w:val="24"/>
          <w:lang w:eastAsia="ru-RU"/>
        </w:rPr>
        <w:t xml:space="preserve">волевом развитии: инфантильность, нерешительность, безынициативность, боязливость и </w:t>
      </w:r>
      <w:r w:rsidR="00347786">
        <w:rPr>
          <w:rFonts w:ascii="Times New Roman" w:eastAsia="Times New Roman" w:hAnsi="Times New Roman" w:cs="Times New Roman"/>
          <w:sz w:val="24"/>
          <w:szCs w:val="24"/>
          <w:lang w:eastAsia="ru-RU"/>
        </w:rPr>
        <w:t>т. д.</w:t>
      </w:r>
      <w:r w:rsidRPr="001C6E2A">
        <w:rPr>
          <w:rFonts w:ascii="Times New Roman" w:eastAsia="Times New Roman" w:hAnsi="Times New Roman" w:cs="Times New Roman"/>
          <w:sz w:val="24"/>
          <w:szCs w:val="24"/>
          <w:lang w:eastAsia="ru-RU"/>
        </w:rPr>
        <w:t>;</w:t>
      </w:r>
      <w:r w:rsidR="00851760">
        <w:rPr>
          <w:rFonts w:ascii="Times New Roman" w:eastAsia="Times New Roman" w:hAnsi="Times New Roman" w:cs="Times New Roman"/>
          <w:sz w:val="24"/>
          <w:szCs w:val="24"/>
          <w:lang w:eastAsia="ru-RU"/>
        </w:rPr>
        <w:t xml:space="preserve"> </w:t>
      </w:r>
      <w:r w:rsidRPr="001C6E2A">
        <w:rPr>
          <w:rFonts w:ascii="Times New Roman" w:eastAsia="Times New Roman" w:hAnsi="Times New Roman" w:cs="Times New Roman"/>
          <w:sz w:val="24"/>
          <w:szCs w:val="24"/>
          <w:lang w:eastAsia="ru-RU"/>
        </w:rPr>
        <w:t xml:space="preserve">нарушение сна (сокращение, увеличение, прерывность, однотипные кошмарные сновидения и др.); соматические и психосоматические расстройства (язва желудка, аллергии, избыточный вес, </w:t>
      </w:r>
      <w:proofErr w:type="spellStart"/>
      <w:r w:rsidRPr="001C6E2A">
        <w:rPr>
          <w:rFonts w:ascii="Times New Roman" w:eastAsia="Times New Roman" w:hAnsi="Times New Roman" w:cs="Times New Roman"/>
          <w:sz w:val="24"/>
          <w:szCs w:val="24"/>
          <w:lang w:eastAsia="ru-RU"/>
        </w:rPr>
        <w:t>энурез</w:t>
      </w:r>
      <w:proofErr w:type="spellEnd"/>
      <w:r w:rsidRPr="001C6E2A">
        <w:rPr>
          <w:rFonts w:ascii="Times New Roman" w:eastAsia="Times New Roman" w:hAnsi="Times New Roman" w:cs="Times New Roman"/>
          <w:sz w:val="24"/>
          <w:szCs w:val="24"/>
          <w:lang w:eastAsia="ru-RU"/>
        </w:rPr>
        <w:t xml:space="preserve">, нервные тики и </w:t>
      </w:r>
      <w:r w:rsidR="00347786">
        <w:rPr>
          <w:rFonts w:ascii="Times New Roman" w:eastAsia="Times New Roman" w:hAnsi="Times New Roman" w:cs="Times New Roman"/>
          <w:sz w:val="24"/>
          <w:szCs w:val="24"/>
          <w:lang w:eastAsia="ru-RU"/>
        </w:rPr>
        <w:t>т. п.</w:t>
      </w:r>
      <w:r w:rsidRPr="001C6E2A">
        <w:rPr>
          <w:rFonts w:ascii="Times New Roman" w:eastAsia="Times New Roman" w:hAnsi="Times New Roman" w:cs="Times New Roman"/>
          <w:sz w:val="24"/>
          <w:szCs w:val="24"/>
          <w:lang w:eastAsia="ru-RU"/>
        </w:rPr>
        <w:t>);</w:t>
      </w:r>
      <w:r w:rsidRPr="00606D77">
        <w:rPr>
          <w:rFonts w:ascii="Times New Roman" w:eastAsia="Times New Roman" w:hAnsi="Times New Roman" w:cs="Times New Roman"/>
          <w:sz w:val="24"/>
          <w:szCs w:val="24"/>
          <w:lang w:eastAsia="ru-RU"/>
        </w:rPr>
        <w:t xml:space="preserve"> агрессия в отношении со сверстниками;</w:t>
      </w:r>
      <w:proofErr w:type="gramEnd"/>
      <w:r w:rsidRPr="001C6E2A">
        <w:rPr>
          <w:rFonts w:ascii="Times New Roman" w:eastAsia="Times New Roman" w:hAnsi="Times New Roman" w:cs="Times New Roman"/>
          <w:sz w:val="24"/>
          <w:szCs w:val="24"/>
          <w:lang w:eastAsia="ru-RU"/>
        </w:rPr>
        <w:t xml:space="preserve"> агрессия в отношении взрослых (воспитателей, учителей и </w:t>
      </w:r>
      <w:r w:rsidR="00347786">
        <w:rPr>
          <w:rFonts w:ascii="Times New Roman" w:eastAsia="Times New Roman" w:hAnsi="Times New Roman" w:cs="Times New Roman"/>
          <w:sz w:val="24"/>
          <w:szCs w:val="24"/>
          <w:lang w:eastAsia="ru-RU"/>
        </w:rPr>
        <w:t>т. д.</w:t>
      </w:r>
      <w:r w:rsidRPr="001C6E2A">
        <w:rPr>
          <w:rFonts w:ascii="Times New Roman" w:eastAsia="Times New Roman" w:hAnsi="Times New Roman" w:cs="Times New Roman"/>
          <w:sz w:val="24"/>
          <w:szCs w:val="24"/>
          <w:lang w:eastAsia="ru-RU"/>
        </w:rPr>
        <w:t>);</w:t>
      </w:r>
      <w:r w:rsidR="00E57CA7">
        <w:rPr>
          <w:rFonts w:ascii="Times New Roman" w:eastAsia="Times New Roman" w:hAnsi="Times New Roman" w:cs="Times New Roman"/>
          <w:sz w:val="24"/>
          <w:szCs w:val="24"/>
          <w:lang w:eastAsia="ru-RU"/>
        </w:rPr>
        <w:t xml:space="preserve"> </w:t>
      </w:r>
      <w:r w:rsidRPr="00606D77">
        <w:rPr>
          <w:rFonts w:ascii="Times New Roman" w:eastAsia="Times New Roman" w:hAnsi="Times New Roman" w:cs="Times New Roman"/>
          <w:sz w:val="24"/>
          <w:szCs w:val="24"/>
          <w:lang w:eastAsia="ru-RU"/>
        </w:rPr>
        <w:t>неуважение и недоверие к взрослым;</w:t>
      </w:r>
      <w:r w:rsidRPr="001C6E2A">
        <w:rPr>
          <w:rFonts w:ascii="Times New Roman" w:eastAsia="Times New Roman" w:hAnsi="Times New Roman" w:cs="Times New Roman"/>
          <w:sz w:val="24"/>
          <w:szCs w:val="24"/>
          <w:lang w:eastAsia="ru-RU"/>
        </w:rPr>
        <w:t xml:space="preserve"> демонстрация </w:t>
      </w:r>
      <w:proofErr w:type="spellStart"/>
      <w:r w:rsidRPr="001C6E2A">
        <w:rPr>
          <w:rFonts w:ascii="Times New Roman" w:eastAsia="Times New Roman" w:hAnsi="Times New Roman" w:cs="Times New Roman"/>
          <w:sz w:val="24"/>
          <w:szCs w:val="24"/>
          <w:lang w:eastAsia="ru-RU"/>
        </w:rPr>
        <w:t>псевдозрелости</w:t>
      </w:r>
      <w:proofErr w:type="spellEnd"/>
      <w:r w:rsidRPr="001C6E2A">
        <w:rPr>
          <w:rFonts w:ascii="Times New Roman" w:eastAsia="Times New Roman" w:hAnsi="Times New Roman" w:cs="Times New Roman"/>
          <w:sz w:val="24"/>
          <w:szCs w:val="24"/>
          <w:lang w:eastAsia="ru-RU"/>
        </w:rPr>
        <w:t xml:space="preserve"> и </w:t>
      </w:r>
      <w:proofErr w:type="spellStart"/>
      <w:r w:rsidRPr="001C6E2A">
        <w:rPr>
          <w:rFonts w:ascii="Times New Roman" w:eastAsia="Times New Roman" w:hAnsi="Times New Roman" w:cs="Times New Roman"/>
          <w:sz w:val="24"/>
          <w:szCs w:val="24"/>
          <w:lang w:eastAsia="ru-RU"/>
        </w:rPr>
        <w:t>псевдонезависимости</w:t>
      </w:r>
      <w:proofErr w:type="spellEnd"/>
      <w:r w:rsidRPr="001C6E2A">
        <w:rPr>
          <w:rFonts w:ascii="Times New Roman" w:eastAsia="Times New Roman" w:hAnsi="Times New Roman" w:cs="Times New Roman"/>
          <w:sz w:val="24"/>
          <w:szCs w:val="24"/>
          <w:lang w:eastAsia="ru-RU"/>
        </w:rPr>
        <w:t xml:space="preserve"> как защиты; утрата доверия к миру, неверие в искренность оказываемой ему поддержки; неумение почувствовать успех: ребенок считает себя не заслуживающим его; </w:t>
      </w:r>
      <w:proofErr w:type="gramStart"/>
      <w:r w:rsidRPr="001C6E2A">
        <w:rPr>
          <w:rFonts w:ascii="Times New Roman" w:eastAsia="Times New Roman" w:hAnsi="Times New Roman" w:cs="Times New Roman"/>
          <w:sz w:val="24"/>
          <w:szCs w:val="24"/>
          <w:lang w:eastAsia="ru-RU"/>
        </w:rPr>
        <w:t>низкая самооценка: ребенок чувствует себя нелюбимым, ненужным и др.; внешний локус контроля (причина неудач в других людях, нет своей ответственности):</w:t>
      </w:r>
      <w:r w:rsidRPr="00606D77">
        <w:rPr>
          <w:rFonts w:ascii="Times New Roman" w:eastAsia="Times New Roman" w:hAnsi="Times New Roman" w:cs="Times New Roman"/>
          <w:sz w:val="24"/>
          <w:szCs w:val="24"/>
          <w:lang w:eastAsia="ru-RU"/>
        </w:rPr>
        <w:t xml:space="preserve"> подавленность; тревожность; уступчивость, угодливость; коммуникативная некомпетентность; склонность к уединению; аффективно</w:t>
      </w:r>
      <w:r w:rsidR="0072248B">
        <w:rPr>
          <w:rFonts w:ascii="Times New Roman" w:eastAsia="Times New Roman" w:hAnsi="Times New Roman" w:cs="Times New Roman"/>
          <w:sz w:val="24"/>
          <w:szCs w:val="24"/>
          <w:lang w:eastAsia="ru-RU"/>
        </w:rPr>
        <w:t>-</w:t>
      </w:r>
      <w:r w:rsidRPr="00606D77">
        <w:rPr>
          <w:rFonts w:ascii="Times New Roman" w:eastAsia="Times New Roman" w:hAnsi="Times New Roman" w:cs="Times New Roman"/>
          <w:sz w:val="24"/>
          <w:szCs w:val="24"/>
          <w:lang w:eastAsia="ru-RU"/>
        </w:rPr>
        <w:t>тревожное восприятие одиночества;</w:t>
      </w:r>
      <w:r w:rsidRPr="001C6E2A">
        <w:rPr>
          <w:rFonts w:ascii="Times New Roman" w:eastAsia="Times New Roman" w:hAnsi="Times New Roman" w:cs="Times New Roman"/>
          <w:sz w:val="24"/>
          <w:szCs w:val="24"/>
          <w:lang w:eastAsia="ru-RU"/>
        </w:rPr>
        <w:t xml:space="preserve"> личностные психопатии различной этиологии (наркотические зависимости, булимия, </w:t>
      </w:r>
      <w:proofErr w:type="spellStart"/>
      <w:r w:rsidRPr="001C6E2A">
        <w:rPr>
          <w:rFonts w:ascii="Times New Roman" w:eastAsia="Times New Roman" w:hAnsi="Times New Roman" w:cs="Times New Roman"/>
          <w:sz w:val="24"/>
          <w:szCs w:val="24"/>
          <w:lang w:eastAsia="ru-RU"/>
        </w:rPr>
        <w:t>анорексия</w:t>
      </w:r>
      <w:proofErr w:type="spellEnd"/>
      <w:r w:rsidRPr="001C6E2A">
        <w:rPr>
          <w:rFonts w:ascii="Times New Roman" w:eastAsia="Times New Roman" w:hAnsi="Times New Roman" w:cs="Times New Roman"/>
          <w:sz w:val="24"/>
          <w:szCs w:val="24"/>
          <w:lang w:eastAsia="ru-RU"/>
        </w:rPr>
        <w:t xml:space="preserve">, </w:t>
      </w:r>
      <w:proofErr w:type="spellStart"/>
      <w:r w:rsidRPr="001C6E2A">
        <w:rPr>
          <w:rFonts w:ascii="Times New Roman" w:eastAsia="Times New Roman" w:hAnsi="Times New Roman" w:cs="Times New Roman"/>
          <w:sz w:val="24"/>
          <w:szCs w:val="24"/>
          <w:lang w:eastAsia="ru-RU"/>
        </w:rPr>
        <w:t>нарциссические</w:t>
      </w:r>
      <w:proofErr w:type="spellEnd"/>
      <w:r w:rsidRPr="001C6E2A">
        <w:rPr>
          <w:rFonts w:ascii="Times New Roman" w:eastAsia="Times New Roman" w:hAnsi="Times New Roman" w:cs="Times New Roman"/>
          <w:sz w:val="24"/>
          <w:szCs w:val="24"/>
          <w:lang w:eastAsia="ru-RU"/>
        </w:rPr>
        <w:t xml:space="preserve">, </w:t>
      </w:r>
      <w:proofErr w:type="spellStart"/>
      <w:r w:rsidRPr="001C6E2A">
        <w:rPr>
          <w:rFonts w:ascii="Times New Roman" w:eastAsia="Times New Roman" w:hAnsi="Times New Roman" w:cs="Times New Roman"/>
          <w:sz w:val="24"/>
          <w:szCs w:val="24"/>
          <w:lang w:eastAsia="ru-RU"/>
        </w:rPr>
        <w:lastRenderedPageBreak/>
        <w:t>мазохистические</w:t>
      </w:r>
      <w:proofErr w:type="spellEnd"/>
      <w:r w:rsidRPr="001C6E2A">
        <w:rPr>
          <w:rFonts w:ascii="Times New Roman" w:eastAsia="Times New Roman" w:hAnsi="Times New Roman" w:cs="Times New Roman"/>
          <w:sz w:val="24"/>
          <w:szCs w:val="24"/>
          <w:lang w:eastAsia="ru-RU"/>
        </w:rPr>
        <w:t xml:space="preserve"> и прочие личностные расстройства);</w:t>
      </w:r>
      <w:r w:rsidRPr="00606D77">
        <w:rPr>
          <w:rFonts w:ascii="Times New Roman" w:eastAsia="Times New Roman" w:hAnsi="Times New Roman" w:cs="Times New Roman"/>
          <w:sz w:val="24"/>
          <w:szCs w:val="24"/>
          <w:lang w:eastAsia="ru-RU"/>
        </w:rPr>
        <w:t xml:space="preserve"> суицидальные попытки.</w:t>
      </w:r>
      <w:proofErr w:type="gramEnd"/>
    </w:p>
    <w:p w:rsidR="00A00055" w:rsidRDefault="00A00055" w:rsidP="00606D77">
      <w:pPr>
        <w:pStyle w:val="a9"/>
        <w:tabs>
          <w:tab w:val="left" w:pos="1134"/>
        </w:tabs>
        <w:ind w:left="0" w:firstLine="709"/>
        <w:jc w:val="both"/>
        <w:rPr>
          <w:rFonts w:ascii="Times New Roman" w:eastAsia="Times New Roman" w:hAnsi="Times New Roman" w:cs="Times New Roman"/>
          <w:sz w:val="24"/>
          <w:szCs w:val="24"/>
          <w:lang w:eastAsia="ru-RU"/>
        </w:rPr>
      </w:pPr>
    </w:p>
    <w:p w:rsidR="00CF3A4C" w:rsidRPr="00D677E7" w:rsidRDefault="00CF3A4C" w:rsidP="0072744C">
      <w:pPr>
        <w:pStyle w:val="a9"/>
        <w:numPr>
          <w:ilvl w:val="0"/>
          <w:numId w:val="17"/>
        </w:numPr>
        <w:tabs>
          <w:tab w:val="left" w:pos="426"/>
          <w:tab w:val="left" w:pos="851"/>
          <w:tab w:val="left" w:pos="993"/>
        </w:tabs>
        <w:ind w:left="0" w:firstLine="709"/>
        <w:jc w:val="both"/>
        <w:rPr>
          <w:rFonts w:ascii="Times New Roman" w:eastAsia="Times New Roman" w:hAnsi="Times New Roman" w:cs="Times New Roman"/>
          <w:b/>
          <w:i/>
          <w:sz w:val="24"/>
          <w:szCs w:val="24"/>
          <w:lang w:eastAsia="ru-RU"/>
        </w:rPr>
      </w:pPr>
      <w:r w:rsidRPr="00D677E7">
        <w:rPr>
          <w:rFonts w:ascii="Times New Roman" w:eastAsia="Times New Roman" w:hAnsi="Times New Roman" w:cs="Times New Roman"/>
          <w:b/>
          <w:sz w:val="24"/>
          <w:szCs w:val="24"/>
          <w:lang w:eastAsia="ru-RU"/>
        </w:rPr>
        <w:t>Сексуальное на</w:t>
      </w:r>
      <w:r w:rsidR="00034211">
        <w:rPr>
          <w:rFonts w:ascii="Times New Roman" w:eastAsia="Times New Roman" w:hAnsi="Times New Roman" w:cs="Times New Roman"/>
          <w:b/>
          <w:sz w:val="24"/>
          <w:szCs w:val="24"/>
          <w:lang w:eastAsia="ru-RU"/>
        </w:rPr>
        <w:t>силие в отношении детей в семье</w:t>
      </w:r>
    </w:p>
    <w:p w:rsidR="00CF3A4C" w:rsidRPr="00CF3A4C" w:rsidRDefault="00CF3A4C" w:rsidP="00CF3A4C">
      <w:pPr>
        <w:tabs>
          <w:tab w:val="left" w:pos="1134"/>
        </w:tabs>
        <w:ind w:firstLine="709"/>
        <w:jc w:val="both"/>
        <w:rPr>
          <w:rFonts w:ascii="Times New Roman" w:eastAsia="Times New Roman" w:hAnsi="Times New Roman" w:cs="Times New Roman"/>
          <w:sz w:val="24"/>
          <w:szCs w:val="24"/>
          <w:lang w:eastAsia="ru-RU"/>
        </w:rPr>
      </w:pPr>
      <w:r w:rsidRPr="00D677E7">
        <w:rPr>
          <w:rFonts w:ascii="Times New Roman" w:eastAsia="Times New Roman" w:hAnsi="Times New Roman" w:cs="Times New Roman"/>
          <w:i/>
          <w:sz w:val="24"/>
          <w:szCs w:val="24"/>
          <w:lang w:eastAsia="ru-RU"/>
        </w:rPr>
        <w:t>Сексуальное насилие</w:t>
      </w:r>
      <w:r w:rsidRPr="00CF3A4C">
        <w:rPr>
          <w:rFonts w:ascii="Times New Roman" w:eastAsia="Times New Roman" w:hAnsi="Times New Roman" w:cs="Times New Roman"/>
          <w:sz w:val="24"/>
          <w:szCs w:val="24"/>
          <w:lang w:eastAsia="ru-RU"/>
        </w:rPr>
        <w:t xml:space="preserve"> – это вовлечение ребенка в действие с сексуальной окраск</w:t>
      </w:r>
      <w:r w:rsidR="00B57AEC">
        <w:rPr>
          <w:rFonts w:ascii="Times New Roman" w:eastAsia="Times New Roman" w:hAnsi="Times New Roman" w:cs="Times New Roman"/>
          <w:sz w:val="24"/>
          <w:szCs w:val="24"/>
          <w:lang w:eastAsia="ru-RU"/>
        </w:rPr>
        <w:t>ой, с целью получения взрослыми</w:t>
      </w:r>
      <w:r w:rsidRPr="00CF3A4C">
        <w:rPr>
          <w:rFonts w:ascii="Times New Roman" w:eastAsia="Times New Roman" w:hAnsi="Times New Roman" w:cs="Times New Roman"/>
          <w:sz w:val="24"/>
          <w:szCs w:val="24"/>
          <w:lang w:eastAsia="ru-RU"/>
        </w:rPr>
        <w:t xml:space="preserve"> сексуального удовлетворения или материальной выгоды.</w:t>
      </w:r>
    </w:p>
    <w:p w:rsidR="00CF3A4C" w:rsidRPr="00CF3A4C" w:rsidRDefault="00CF3A4C" w:rsidP="00B57AEC">
      <w:pPr>
        <w:tabs>
          <w:tab w:val="left" w:pos="1134"/>
        </w:tabs>
        <w:ind w:firstLine="709"/>
        <w:jc w:val="both"/>
        <w:rPr>
          <w:rFonts w:ascii="Times New Roman" w:eastAsia="Times New Roman" w:hAnsi="Times New Roman" w:cs="Times New Roman"/>
          <w:sz w:val="24"/>
          <w:szCs w:val="24"/>
          <w:lang w:eastAsia="ru-RU"/>
        </w:rPr>
      </w:pPr>
      <w:r w:rsidRPr="00CF3A4C">
        <w:rPr>
          <w:rFonts w:ascii="Times New Roman" w:eastAsia="Times New Roman" w:hAnsi="Times New Roman" w:cs="Times New Roman"/>
          <w:sz w:val="24"/>
          <w:szCs w:val="24"/>
          <w:lang w:eastAsia="ru-RU"/>
        </w:rPr>
        <w:t xml:space="preserve">Сексуальным насилием (развращением) считается не только собственно половой акт, но и широкий спектр других сексуальных действий. </w:t>
      </w:r>
      <w:r w:rsidR="00B57AEC">
        <w:rPr>
          <w:rFonts w:ascii="Times New Roman" w:eastAsia="Times New Roman" w:hAnsi="Times New Roman" w:cs="Times New Roman"/>
          <w:sz w:val="24"/>
          <w:szCs w:val="24"/>
          <w:lang w:eastAsia="ru-RU"/>
        </w:rPr>
        <w:t>К сексуальному насилию относят: совращения; п</w:t>
      </w:r>
      <w:r w:rsidRPr="00CF3A4C">
        <w:rPr>
          <w:rFonts w:ascii="Times New Roman" w:eastAsia="Times New Roman" w:hAnsi="Times New Roman" w:cs="Times New Roman"/>
          <w:sz w:val="24"/>
          <w:szCs w:val="24"/>
          <w:lang w:eastAsia="ru-RU"/>
        </w:rPr>
        <w:t>оловой акт</w:t>
      </w:r>
      <w:r w:rsidR="00B57AEC">
        <w:rPr>
          <w:rFonts w:ascii="Times New Roman" w:eastAsia="Times New Roman" w:hAnsi="Times New Roman" w:cs="Times New Roman"/>
          <w:sz w:val="24"/>
          <w:szCs w:val="24"/>
          <w:lang w:eastAsia="ru-RU"/>
        </w:rPr>
        <w:t xml:space="preserve">, в прямой или извращенной форме; изнасилования; инцест; </w:t>
      </w:r>
      <w:proofErr w:type="spellStart"/>
      <w:r w:rsidR="00B57AEC">
        <w:rPr>
          <w:rFonts w:ascii="Times New Roman" w:eastAsia="Times New Roman" w:hAnsi="Times New Roman" w:cs="Times New Roman"/>
          <w:sz w:val="24"/>
          <w:szCs w:val="24"/>
          <w:lang w:eastAsia="ru-RU"/>
        </w:rPr>
        <w:t>в</w:t>
      </w:r>
      <w:r w:rsidRPr="00CF3A4C">
        <w:rPr>
          <w:rFonts w:ascii="Times New Roman" w:eastAsia="Times New Roman" w:hAnsi="Times New Roman" w:cs="Times New Roman"/>
          <w:sz w:val="24"/>
          <w:szCs w:val="24"/>
          <w:lang w:eastAsia="ru-RU"/>
        </w:rPr>
        <w:t>уайеризм</w:t>
      </w:r>
      <w:proofErr w:type="spellEnd"/>
      <w:r w:rsidRPr="00CF3A4C">
        <w:rPr>
          <w:rFonts w:ascii="Times New Roman" w:eastAsia="Times New Roman" w:hAnsi="Times New Roman" w:cs="Times New Roman"/>
          <w:sz w:val="24"/>
          <w:szCs w:val="24"/>
          <w:lang w:eastAsia="ru-RU"/>
        </w:rPr>
        <w:t xml:space="preserve"> (подглядывание за ребенком в момент купания, переодевания или пребывания в туалете, а также пр</w:t>
      </w:r>
      <w:r w:rsidR="00B57AEC">
        <w:rPr>
          <w:rFonts w:ascii="Times New Roman" w:eastAsia="Times New Roman" w:hAnsi="Times New Roman" w:cs="Times New Roman"/>
          <w:sz w:val="24"/>
          <w:szCs w:val="24"/>
          <w:lang w:eastAsia="ru-RU"/>
        </w:rPr>
        <w:t>инуждение ребенка к раздеванию); э</w:t>
      </w:r>
      <w:r w:rsidRPr="00CF3A4C">
        <w:rPr>
          <w:rFonts w:ascii="Times New Roman" w:eastAsia="Times New Roman" w:hAnsi="Times New Roman" w:cs="Times New Roman"/>
          <w:sz w:val="24"/>
          <w:szCs w:val="24"/>
          <w:lang w:eastAsia="ru-RU"/>
        </w:rPr>
        <w:t>ксгибиционизм (демонстрация обнаженных гениталий, груди или ягодиц перед ребенком);</w:t>
      </w:r>
      <w:r w:rsidR="00B57AEC">
        <w:rPr>
          <w:rFonts w:ascii="Times New Roman" w:eastAsia="Times New Roman" w:hAnsi="Times New Roman" w:cs="Times New Roman"/>
          <w:sz w:val="24"/>
          <w:szCs w:val="24"/>
          <w:lang w:eastAsia="ru-RU"/>
        </w:rPr>
        <w:t xml:space="preserve"> порнография; </w:t>
      </w:r>
      <w:r w:rsidRPr="00CF3A4C">
        <w:rPr>
          <w:rFonts w:ascii="Times New Roman" w:eastAsia="Times New Roman" w:hAnsi="Times New Roman" w:cs="Times New Roman"/>
          <w:sz w:val="24"/>
          <w:szCs w:val="24"/>
          <w:lang w:eastAsia="ru-RU"/>
        </w:rPr>
        <w:t xml:space="preserve">совершение половых сношений в присутствии ребенка; </w:t>
      </w:r>
      <w:r w:rsidR="00B57AEC">
        <w:rPr>
          <w:rFonts w:ascii="Times New Roman" w:eastAsia="Times New Roman" w:hAnsi="Times New Roman" w:cs="Times New Roman"/>
          <w:sz w:val="24"/>
          <w:szCs w:val="24"/>
          <w:lang w:eastAsia="ru-RU"/>
        </w:rPr>
        <w:t>п</w:t>
      </w:r>
      <w:r w:rsidRPr="00CF3A4C">
        <w:rPr>
          <w:rFonts w:ascii="Times New Roman" w:eastAsia="Times New Roman" w:hAnsi="Times New Roman" w:cs="Times New Roman"/>
          <w:sz w:val="24"/>
          <w:szCs w:val="24"/>
          <w:lang w:eastAsia="ru-RU"/>
        </w:rPr>
        <w:t>ринудительная проституция</w:t>
      </w:r>
      <w:r w:rsidR="00B57AEC">
        <w:rPr>
          <w:rFonts w:ascii="Times New Roman" w:eastAsia="Times New Roman" w:hAnsi="Times New Roman" w:cs="Times New Roman"/>
          <w:sz w:val="24"/>
          <w:szCs w:val="24"/>
          <w:lang w:eastAsia="ru-RU"/>
        </w:rPr>
        <w:t>.</w:t>
      </w:r>
    </w:p>
    <w:p w:rsidR="00CF3A4C" w:rsidRPr="00142536" w:rsidRDefault="00CF3A4C" w:rsidP="00CF3A4C">
      <w:pPr>
        <w:tabs>
          <w:tab w:val="left" w:pos="1134"/>
        </w:tabs>
        <w:ind w:firstLine="709"/>
        <w:jc w:val="both"/>
        <w:rPr>
          <w:rFonts w:ascii="Times New Roman" w:eastAsia="Times New Roman" w:hAnsi="Times New Roman" w:cs="Times New Roman"/>
          <w:i/>
          <w:sz w:val="24"/>
          <w:szCs w:val="24"/>
          <w:lang w:eastAsia="ru-RU"/>
        </w:rPr>
      </w:pPr>
      <w:r w:rsidRPr="00142536">
        <w:rPr>
          <w:rFonts w:ascii="Times New Roman" w:eastAsia="Times New Roman" w:hAnsi="Times New Roman" w:cs="Times New Roman"/>
          <w:i/>
          <w:sz w:val="24"/>
          <w:szCs w:val="24"/>
          <w:lang w:eastAsia="ru-RU"/>
        </w:rPr>
        <w:t>Признаки сексуального насилия</w:t>
      </w:r>
      <w:r w:rsidR="007666EB">
        <w:rPr>
          <w:rFonts w:ascii="Times New Roman" w:eastAsia="Times New Roman" w:hAnsi="Times New Roman" w:cs="Times New Roman"/>
          <w:i/>
          <w:sz w:val="24"/>
          <w:szCs w:val="24"/>
          <w:lang w:eastAsia="ru-RU"/>
        </w:rPr>
        <w:t>:</w:t>
      </w:r>
      <w:r w:rsidRPr="00142536">
        <w:rPr>
          <w:rFonts w:ascii="Times New Roman" w:eastAsia="Times New Roman" w:hAnsi="Times New Roman" w:cs="Times New Roman"/>
          <w:i/>
          <w:sz w:val="24"/>
          <w:szCs w:val="24"/>
          <w:lang w:eastAsia="ru-RU"/>
        </w:rPr>
        <w:t xml:space="preserve"> </w:t>
      </w:r>
    </w:p>
    <w:p w:rsidR="00CF3A4C" w:rsidRPr="00CF3A4C" w:rsidRDefault="00CF3A4C" w:rsidP="00CF3A4C">
      <w:pPr>
        <w:tabs>
          <w:tab w:val="left" w:pos="1134"/>
        </w:tabs>
        <w:ind w:firstLine="709"/>
        <w:jc w:val="both"/>
        <w:rPr>
          <w:rFonts w:ascii="Times New Roman" w:eastAsia="Times New Roman" w:hAnsi="Times New Roman" w:cs="Times New Roman"/>
          <w:sz w:val="24"/>
          <w:szCs w:val="24"/>
          <w:lang w:eastAsia="ru-RU"/>
        </w:rPr>
      </w:pPr>
      <w:r w:rsidRPr="00CF3A4C">
        <w:rPr>
          <w:rFonts w:ascii="Times New Roman" w:eastAsia="Times New Roman" w:hAnsi="Times New Roman" w:cs="Times New Roman"/>
          <w:sz w:val="24"/>
          <w:szCs w:val="24"/>
          <w:lang w:eastAsia="ru-RU"/>
        </w:rPr>
        <w:t xml:space="preserve">1) медицинские индикаторы сексуального насилия: </w:t>
      </w:r>
    </w:p>
    <w:p w:rsidR="00CF3A4C" w:rsidRPr="00034211" w:rsidRDefault="00CF3A4C" w:rsidP="00006264">
      <w:pPr>
        <w:pStyle w:val="a9"/>
        <w:numPr>
          <w:ilvl w:val="0"/>
          <w:numId w:val="105"/>
        </w:numPr>
        <w:tabs>
          <w:tab w:val="left" w:pos="993"/>
        </w:tabs>
        <w:ind w:left="0" w:firstLine="709"/>
        <w:jc w:val="both"/>
        <w:rPr>
          <w:rFonts w:ascii="Times New Roman" w:eastAsia="Times New Roman" w:hAnsi="Times New Roman" w:cs="Times New Roman"/>
          <w:sz w:val="24"/>
          <w:szCs w:val="24"/>
          <w:lang w:eastAsia="ru-RU"/>
        </w:rPr>
      </w:pPr>
      <w:proofErr w:type="gramStart"/>
      <w:r w:rsidRPr="00034211">
        <w:rPr>
          <w:rFonts w:ascii="Times New Roman" w:eastAsia="Times New Roman" w:hAnsi="Times New Roman" w:cs="Times New Roman"/>
          <w:sz w:val="24"/>
          <w:szCs w:val="24"/>
          <w:lang w:eastAsia="ru-RU"/>
        </w:rPr>
        <w:t xml:space="preserve">оральные симптомы: экзема; дерматит; герпес на лице, губах, в ротовой полости; кроме того, отказ от еды (анорексия); переедание (булимия); </w:t>
      </w:r>
      <w:proofErr w:type="gramEnd"/>
    </w:p>
    <w:p w:rsidR="00CF3A4C" w:rsidRPr="00034211" w:rsidRDefault="00CF3A4C" w:rsidP="00006264">
      <w:pPr>
        <w:pStyle w:val="a9"/>
        <w:numPr>
          <w:ilvl w:val="0"/>
          <w:numId w:val="105"/>
        </w:numPr>
        <w:tabs>
          <w:tab w:val="left" w:pos="993"/>
        </w:tabs>
        <w:ind w:left="0" w:firstLine="709"/>
        <w:jc w:val="both"/>
        <w:rPr>
          <w:rFonts w:ascii="Times New Roman" w:eastAsia="Times New Roman" w:hAnsi="Times New Roman" w:cs="Times New Roman"/>
          <w:sz w:val="24"/>
          <w:szCs w:val="24"/>
          <w:lang w:eastAsia="ru-RU"/>
        </w:rPr>
      </w:pPr>
      <w:r w:rsidRPr="00034211">
        <w:rPr>
          <w:rFonts w:ascii="Times New Roman" w:eastAsia="Times New Roman" w:hAnsi="Times New Roman" w:cs="Times New Roman"/>
          <w:sz w:val="24"/>
          <w:szCs w:val="24"/>
          <w:lang w:eastAsia="ru-RU"/>
        </w:rPr>
        <w:t xml:space="preserve">анальные симптомы сексуального насилия: повреждение прямой кишки; покраснение ануса; варикозные изменения; ослабление сфинктера; запоры; </w:t>
      </w:r>
    </w:p>
    <w:p w:rsidR="00CF3A4C" w:rsidRPr="00034211" w:rsidRDefault="00CF3A4C" w:rsidP="00006264">
      <w:pPr>
        <w:pStyle w:val="a9"/>
        <w:numPr>
          <w:ilvl w:val="0"/>
          <w:numId w:val="105"/>
        </w:numPr>
        <w:tabs>
          <w:tab w:val="left" w:pos="993"/>
        </w:tabs>
        <w:ind w:left="0" w:firstLine="709"/>
        <w:jc w:val="both"/>
        <w:rPr>
          <w:rFonts w:ascii="Times New Roman" w:eastAsia="Times New Roman" w:hAnsi="Times New Roman" w:cs="Times New Roman"/>
          <w:sz w:val="24"/>
          <w:szCs w:val="24"/>
          <w:lang w:eastAsia="ru-RU"/>
        </w:rPr>
      </w:pPr>
      <w:r w:rsidRPr="00034211">
        <w:rPr>
          <w:rFonts w:ascii="Times New Roman" w:eastAsia="Times New Roman" w:hAnsi="Times New Roman" w:cs="Times New Roman"/>
          <w:sz w:val="24"/>
          <w:szCs w:val="24"/>
          <w:lang w:eastAsia="ru-RU"/>
        </w:rPr>
        <w:t xml:space="preserve">вагинальные симптомы сексуального насилия: нарушение девственной плевы; расширение влагалища; свежие повреждения (раны, ссадины); сопутствующие инфекции; </w:t>
      </w:r>
    </w:p>
    <w:p w:rsidR="00CF3A4C" w:rsidRPr="00CF3A4C" w:rsidRDefault="00CF3A4C" w:rsidP="00CF3A4C">
      <w:pPr>
        <w:tabs>
          <w:tab w:val="left" w:pos="1134"/>
        </w:tabs>
        <w:ind w:firstLine="709"/>
        <w:jc w:val="both"/>
        <w:rPr>
          <w:rFonts w:ascii="Times New Roman" w:eastAsia="Times New Roman" w:hAnsi="Times New Roman" w:cs="Times New Roman"/>
          <w:sz w:val="24"/>
          <w:szCs w:val="24"/>
          <w:lang w:eastAsia="ru-RU"/>
        </w:rPr>
      </w:pPr>
      <w:r w:rsidRPr="00CF3A4C">
        <w:rPr>
          <w:rFonts w:ascii="Times New Roman" w:eastAsia="Times New Roman" w:hAnsi="Times New Roman" w:cs="Times New Roman"/>
          <w:sz w:val="24"/>
          <w:szCs w:val="24"/>
          <w:lang w:eastAsia="ru-RU"/>
        </w:rPr>
        <w:t xml:space="preserve">2) физические симптомы сексуального насилия: </w:t>
      </w:r>
    </w:p>
    <w:p w:rsidR="00CF3A4C" w:rsidRPr="003E4DE2" w:rsidRDefault="00CF3A4C" w:rsidP="00006264">
      <w:pPr>
        <w:pStyle w:val="a9"/>
        <w:numPr>
          <w:ilvl w:val="0"/>
          <w:numId w:val="106"/>
        </w:numPr>
        <w:tabs>
          <w:tab w:val="left" w:pos="993"/>
        </w:tabs>
        <w:ind w:left="0" w:firstLine="709"/>
        <w:jc w:val="both"/>
        <w:rPr>
          <w:rFonts w:ascii="Times New Roman" w:eastAsia="Times New Roman" w:hAnsi="Times New Roman" w:cs="Times New Roman"/>
          <w:sz w:val="24"/>
          <w:szCs w:val="24"/>
          <w:lang w:eastAsia="ru-RU"/>
        </w:rPr>
      </w:pPr>
      <w:r w:rsidRPr="003E4DE2">
        <w:rPr>
          <w:rFonts w:ascii="Times New Roman" w:eastAsia="Times New Roman" w:hAnsi="Times New Roman" w:cs="Times New Roman"/>
          <w:sz w:val="24"/>
          <w:szCs w:val="24"/>
          <w:lang w:eastAsia="ru-RU"/>
        </w:rPr>
        <w:lastRenderedPageBreak/>
        <w:t xml:space="preserve">наличие ушибов, покраснения, разрывов или потертостей и ссадин в генитальной или оральной областях; </w:t>
      </w:r>
    </w:p>
    <w:p w:rsidR="00CF3A4C" w:rsidRPr="003E4DE2" w:rsidRDefault="00CF3A4C" w:rsidP="00006264">
      <w:pPr>
        <w:pStyle w:val="a9"/>
        <w:numPr>
          <w:ilvl w:val="0"/>
          <w:numId w:val="106"/>
        </w:numPr>
        <w:tabs>
          <w:tab w:val="left" w:pos="993"/>
        </w:tabs>
        <w:ind w:left="0" w:firstLine="709"/>
        <w:jc w:val="both"/>
        <w:rPr>
          <w:rFonts w:ascii="Times New Roman" w:eastAsia="Times New Roman" w:hAnsi="Times New Roman" w:cs="Times New Roman"/>
          <w:sz w:val="24"/>
          <w:szCs w:val="24"/>
          <w:lang w:eastAsia="ru-RU"/>
        </w:rPr>
      </w:pPr>
      <w:r w:rsidRPr="003E4DE2">
        <w:rPr>
          <w:rFonts w:ascii="Times New Roman" w:eastAsia="Times New Roman" w:hAnsi="Times New Roman" w:cs="Times New Roman"/>
          <w:sz w:val="24"/>
          <w:szCs w:val="24"/>
          <w:lang w:eastAsia="ru-RU"/>
        </w:rPr>
        <w:t>наличие передающейся половым путем болезней, например, трихомониаза, гонореи или сифилиса у ребенка 12</w:t>
      </w:r>
      <w:r w:rsidR="00401923">
        <w:rPr>
          <w:rFonts w:ascii="Times New Roman" w:eastAsia="Times New Roman" w:hAnsi="Times New Roman" w:cs="Times New Roman"/>
          <w:sz w:val="24"/>
          <w:szCs w:val="24"/>
          <w:lang w:eastAsia="ru-RU"/>
        </w:rPr>
        <w:t>–</w:t>
      </w:r>
      <w:r w:rsidRPr="003E4DE2">
        <w:rPr>
          <w:rFonts w:ascii="Times New Roman" w:eastAsia="Times New Roman" w:hAnsi="Times New Roman" w:cs="Times New Roman"/>
          <w:sz w:val="24"/>
          <w:szCs w:val="24"/>
          <w:lang w:eastAsia="ru-RU"/>
        </w:rPr>
        <w:t xml:space="preserve">летнего возраста или младше, независимо от участка инфекции; </w:t>
      </w:r>
    </w:p>
    <w:p w:rsidR="00CF3A4C" w:rsidRPr="003E4DE2" w:rsidRDefault="00CF3A4C" w:rsidP="00006264">
      <w:pPr>
        <w:pStyle w:val="a9"/>
        <w:numPr>
          <w:ilvl w:val="0"/>
          <w:numId w:val="106"/>
        </w:numPr>
        <w:tabs>
          <w:tab w:val="left" w:pos="993"/>
        </w:tabs>
        <w:ind w:left="0" w:firstLine="709"/>
        <w:jc w:val="both"/>
        <w:rPr>
          <w:rFonts w:ascii="Times New Roman" w:eastAsia="Times New Roman" w:hAnsi="Times New Roman" w:cs="Times New Roman"/>
          <w:sz w:val="24"/>
          <w:szCs w:val="24"/>
          <w:lang w:eastAsia="ru-RU"/>
        </w:rPr>
      </w:pPr>
      <w:r w:rsidRPr="003E4DE2">
        <w:rPr>
          <w:rFonts w:ascii="Times New Roman" w:eastAsia="Times New Roman" w:hAnsi="Times New Roman" w:cs="Times New Roman"/>
          <w:sz w:val="24"/>
          <w:szCs w:val="24"/>
          <w:lang w:eastAsia="ru-RU"/>
        </w:rPr>
        <w:t xml:space="preserve">необъяснимое вагинальное или ректальное кровотечение; </w:t>
      </w:r>
    </w:p>
    <w:p w:rsidR="00CF3A4C" w:rsidRPr="003E4DE2" w:rsidRDefault="00CF3A4C" w:rsidP="00006264">
      <w:pPr>
        <w:pStyle w:val="a9"/>
        <w:numPr>
          <w:ilvl w:val="0"/>
          <w:numId w:val="106"/>
        </w:numPr>
        <w:tabs>
          <w:tab w:val="left" w:pos="993"/>
        </w:tabs>
        <w:ind w:left="0" w:firstLine="709"/>
        <w:jc w:val="both"/>
        <w:rPr>
          <w:rFonts w:ascii="Times New Roman" w:eastAsia="Times New Roman" w:hAnsi="Times New Roman" w:cs="Times New Roman"/>
          <w:sz w:val="24"/>
          <w:szCs w:val="24"/>
          <w:lang w:eastAsia="ru-RU"/>
        </w:rPr>
      </w:pPr>
      <w:r w:rsidRPr="003E4DE2">
        <w:rPr>
          <w:rFonts w:ascii="Times New Roman" w:eastAsia="Times New Roman" w:hAnsi="Times New Roman" w:cs="Times New Roman"/>
          <w:sz w:val="24"/>
          <w:szCs w:val="24"/>
          <w:lang w:eastAsia="ru-RU"/>
        </w:rPr>
        <w:t xml:space="preserve">уретральное воспаление, воспаление паховых лимфатических желез или подобные типы воспаления или заразные болезни в генитальной области; </w:t>
      </w:r>
    </w:p>
    <w:p w:rsidR="00CF3A4C" w:rsidRPr="003E4DE2" w:rsidRDefault="00CF3A4C" w:rsidP="00006264">
      <w:pPr>
        <w:pStyle w:val="a9"/>
        <w:numPr>
          <w:ilvl w:val="0"/>
          <w:numId w:val="106"/>
        </w:numPr>
        <w:tabs>
          <w:tab w:val="left" w:pos="993"/>
        </w:tabs>
        <w:ind w:left="0" w:firstLine="709"/>
        <w:jc w:val="both"/>
        <w:rPr>
          <w:rFonts w:ascii="Times New Roman" w:eastAsia="Times New Roman" w:hAnsi="Times New Roman" w:cs="Times New Roman"/>
          <w:sz w:val="24"/>
          <w:szCs w:val="24"/>
          <w:lang w:eastAsia="ru-RU"/>
        </w:rPr>
      </w:pPr>
      <w:r w:rsidRPr="003E4DE2">
        <w:rPr>
          <w:rFonts w:ascii="Times New Roman" w:eastAsia="Times New Roman" w:hAnsi="Times New Roman" w:cs="Times New Roman"/>
          <w:sz w:val="24"/>
          <w:szCs w:val="24"/>
          <w:lang w:eastAsia="ru-RU"/>
        </w:rPr>
        <w:t xml:space="preserve">наличие боли при </w:t>
      </w:r>
      <w:proofErr w:type="spellStart"/>
      <w:r w:rsidRPr="003E4DE2">
        <w:rPr>
          <w:rFonts w:ascii="Times New Roman" w:eastAsia="Times New Roman" w:hAnsi="Times New Roman" w:cs="Times New Roman"/>
          <w:sz w:val="24"/>
          <w:szCs w:val="24"/>
          <w:lang w:eastAsia="ru-RU"/>
        </w:rPr>
        <w:t>уринации</w:t>
      </w:r>
      <w:proofErr w:type="spellEnd"/>
      <w:r w:rsidRPr="003E4DE2">
        <w:rPr>
          <w:rFonts w:ascii="Times New Roman" w:eastAsia="Times New Roman" w:hAnsi="Times New Roman" w:cs="Times New Roman"/>
          <w:sz w:val="24"/>
          <w:szCs w:val="24"/>
          <w:lang w:eastAsia="ru-RU"/>
        </w:rPr>
        <w:t xml:space="preserve">, опухоли или выделений, относящихся к половому члену у мальчиков; </w:t>
      </w:r>
    </w:p>
    <w:p w:rsidR="00CF3A4C" w:rsidRPr="003E4DE2" w:rsidRDefault="00CF3A4C" w:rsidP="00006264">
      <w:pPr>
        <w:pStyle w:val="a9"/>
        <w:numPr>
          <w:ilvl w:val="0"/>
          <w:numId w:val="106"/>
        </w:numPr>
        <w:tabs>
          <w:tab w:val="left" w:pos="993"/>
        </w:tabs>
        <w:ind w:left="0" w:firstLine="709"/>
        <w:jc w:val="both"/>
        <w:rPr>
          <w:rFonts w:ascii="Times New Roman" w:eastAsia="Times New Roman" w:hAnsi="Times New Roman" w:cs="Times New Roman"/>
          <w:sz w:val="24"/>
          <w:szCs w:val="24"/>
          <w:lang w:eastAsia="ru-RU"/>
        </w:rPr>
      </w:pPr>
      <w:r w:rsidRPr="003E4DE2">
        <w:rPr>
          <w:rFonts w:ascii="Times New Roman" w:eastAsia="Times New Roman" w:hAnsi="Times New Roman" w:cs="Times New Roman"/>
          <w:sz w:val="24"/>
          <w:szCs w:val="24"/>
          <w:lang w:eastAsia="ru-RU"/>
        </w:rPr>
        <w:t xml:space="preserve">беременность, </w:t>
      </w:r>
      <w:r w:rsidR="00533184" w:rsidRPr="003E4DE2">
        <w:rPr>
          <w:rFonts w:ascii="Times New Roman" w:eastAsia="Times New Roman" w:hAnsi="Times New Roman" w:cs="Times New Roman"/>
          <w:sz w:val="24"/>
          <w:szCs w:val="24"/>
          <w:lang w:eastAsia="ru-RU"/>
        </w:rPr>
        <w:t xml:space="preserve">особенно у младших подростков; </w:t>
      </w:r>
    </w:p>
    <w:p w:rsidR="00CF3A4C" w:rsidRPr="00CF3A4C" w:rsidRDefault="00CF3A4C" w:rsidP="00CF3A4C">
      <w:pPr>
        <w:tabs>
          <w:tab w:val="left" w:pos="1134"/>
        </w:tabs>
        <w:ind w:firstLine="709"/>
        <w:jc w:val="both"/>
        <w:rPr>
          <w:rFonts w:ascii="Times New Roman" w:eastAsia="Times New Roman" w:hAnsi="Times New Roman" w:cs="Times New Roman"/>
          <w:sz w:val="24"/>
          <w:szCs w:val="24"/>
          <w:lang w:eastAsia="ru-RU"/>
        </w:rPr>
      </w:pPr>
      <w:r w:rsidRPr="00CF3A4C">
        <w:rPr>
          <w:rFonts w:ascii="Times New Roman" w:eastAsia="Times New Roman" w:hAnsi="Times New Roman" w:cs="Times New Roman"/>
          <w:sz w:val="24"/>
          <w:szCs w:val="24"/>
          <w:lang w:eastAsia="ru-RU"/>
        </w:rPr>
        <w:t xml:space="preserve">3) поведенческие признаки сексуального насилия: </w:t>
      </w:r>
    </w:p>
    <w:p w:rsidR="00CF3A4C" w:rsidRPr="003E4DE2" w:rsidRDefault="00CF3A4C" w:rsidP="00006264">
      <w:pPr>
        <w:pStyle w:val="a9"/>
        <w:numPr>
          <w:ilvl w:val="0"/>
          <w:numId w:val="107"/>
        </w:numPr>
        <w:tabs>
          <w:tab w:val="left" w:pos="993"/>
        </w:tabs>
        <w:ind w:left="0" w:firstLine="709"/>
        <w:jc w:val="both"/>
        <w:rPr>
          <w:rFonts w:ascii="Times New Roman" w:eastAsia="Times New Roman" w:hAnsi="Times New Roman" w:cs="Times New Roman"/>
          <w:sz w:val="24"/>
          <w:szCs w:val="24"/>
          <w:lang w:eastAsia="ru-RU"/>
        </w:rPr>
      </w:pPr>
      <w:r w:rsidRPr="003E4DE2">
        <w:rPr>
          <w:rFonts w:ascii="Times New Roman" w:eastAsia="Times New Roman" w:hAnsi="Times New Roman" w:cs="Times New Roman"/>
          <w:sz w:val="24"/>
          <w:szCs w:val="24"/>
          <w:lang w:eastAsia="ru-RU"/>
        </w:rPr>
        <w:t xml:space="preserve">интерес и просмотр эротических фильмов; </w:t>
      </w:r>
    </w:p>
    <w:p w:rsidR="00CF3A4C" w:rsidRPr="003E4DE2" w:rsidRDefault="00CF3A4C" w:rsidP="00006264">
      <w:pPr>
        <w:pStyle w:val="a9"/>
        <w:numPr>
          <w:ilvl w:val="0"/>
          <w:numId w:val="107"/>
        </w:numPr>
        <w:tabs>
          <w:tab w:val="left" w:pos="993"/>
        </w:tabs>
        <w:ind w:left="0" w:firstLine="709"/>
        <w:jc w:val="both"/>
        <w:rPr>
          <w:rFonts w:ascii="Times New Roman" w:eastAsia="Times New Roman" w:hAnsi="Times New Roman" w:cs="Times New Roman"/>
          <w:sz w:val="24"/>
          <w:szCs w:val="24"/>
          <w:lang w:eastAsia="ru-RU"/>
        </w:rPr>
      </w:pPr>
      <w:r w:rsidRPr="003E4DE2">
        <w:rPr>
          <w:rFonts w:ascii="Times New Roman" w:eastAsia="Times New Roman" w:hAnsi="Times New Roman" w:cs="Times New Roman"/>
          <w:sz w:val="24"/>
          <w:szCs w:val="24"/>
          <w:lang w:eastAsia="ru-RU"/>
        </w:rPr>
        <w:t xml:space="preserve">ребенок подглядывает за другими детьми, когда они переодеваются или совершают гигиенические процедуры; </w:t>
      </w:r>
    </w:p>
    <w:p w:rsidR="00CF3A4C" w:rsidRPr="003E4DE2" w:rsidRDefault="00CF3A4C" w:rsidP="00006264">
      <w:pPr>
        <w:pStyle w:val="a9"/>
        <w:numPr>
          <w:ilvl w:val="0"/>
          <w:numId w:val="107"/>
        </w:numPr>
        <w:tabs>
          <w:tab w:val="left" w:pos="993"/>
        </w:tabs>
        <w:ind w:left="0" w:firstLine="709"/>
        <w:jc w:val="both"/>
        <w:rPr>
          <w:rFonts w:ascii="Times New Roman" w:eastAsia="Times New Roman" w:hAnsi="Times New Roman" w:cs="Times New Roman"/>
          <w:sz w:val="24"/>
          <w:szCs w:val="24"/>
          <w:lang w:eastAsia="ru-RU"/>
        </w:rPr>
      </w:pPr>
      <w:r w:rsidRPr="003E4DE2">
        <w:rPr>
          <w:rFonts w:ascii="Times New Roman" w:eastAsia="Times New Roman" w:hAnsi="Times New Roman" w:cs="Times New Roman"/>
          <w:sz w:val="24"/>
          <w:szCs w:val="24"/>
          <w:lang w:eastAsia="ru-RU"/>
        </w:rPr>
        <w:t xml:space="preserve">ребенок не может просчитать свои действия; </w:t>
      </w:r>
    </w:p>
    <w:p w:rsidR="00CF3A4C" w:rsidRPr="003E4DE2" w:rsidRDefault="00CF3A4C" w:rsidP="00006264">
      <w:pPr>
        <w:pStyle w:val="a9"/>
        <w:numPr>
          <w:ilvl w:val="0"/>
          <w:numId w:val="107"/>
        </w:numPr>
        <w:tabs>
          <w:tab w:val="left" w:pos="993"/>
        </w:tabs>
        <w:ind w:left="0" w:firstLine="709"/>
        <w:jc w:val="both"/>
        <w:rPr>
          <w:rFonts w:ascii="Times New Roman" w:eastAsia="Times New Roman" w:hAnsi="Times New Roman" w:cs="Times New Roman"/>
          <w:sz w:val="24"/>
          <w:szCs w:val="24"/>
          <w:lang w:eastAsia="ru-RU"/>
        </w:rPr>
      </w:pPr>
      <w:r w:rsidRPr="003E4DE2">
        <w:rPr>
          <w:rFonts w:ascii="Times New Roman" w:eastAsia="Times New Roman" w:hAnsi="Times New Roman" w:cs="Times New Roman"/>
          <w:sz w:val="24"/>
          <w:szCs w:val="24"/>
          <w:lang w:eastAsia="ru-RU"/>
        </w:rPr>
        <w:t xml:space="preserve">механизм социального контроля нарушен; </w:t>
      </w:r>
    </w:p>
    <w:p w:rsidR="00CF3A4C" w:rsidRPr="003E4DE2" w:rsidRDefault="00CF3A4C" w:rsidP="00006264">
      <w:pPr>
        <w:pStyle w:val="a9"/>
        <w:numPr>
          <w:ilvl w:val="0"/>
          <w:numId w:val="107"/>
        </w:numPr>
        <w:tabs>
          <w:tab w:val="left" w:pos="993"/>
        </w:tabs>
        <w:ind w:left="0" w:firstLine="709"/>
        <w:jc w:val="both"/>
        <w:rPr>
          <w:rFonts w:ascii="Times New Roman" w:eastAsia="Times New Roman" w:hAnsi="Times New Roman" w:cs="Times New Roman"/>
          <w:sz w:val="24"/>
          <w:szCs w:val="24"/>
          <w:lang w:eastAsia="ru-RU"/>
        </w:rPr>
      </w:pPr>
      <w:r w:rsidRPr="003E4DE2">
        <w:rPr>
          <w:rFonts w:ascii="Times New Roman" w:eastAsia="Times New Roman" w:hAnsi="Times New Roman" w:cs="Times New Roman"/>
          <w:sz w:val="24"/>
          <w:szCs w:val="24"/>
          <w:lang w:eastAsia="ru-RU"/>
        </w:rPr>
        <w:t xml:space="preserve">потеря контроля своего поведения и своих действий; </w:t>
      </w:r>
    </w:p>
    <w:p w:rsidR="00CF3A4C" w:rsidRPr="003E4DE2" w:rsidRDefault="00CF3A4C" w:rsidP="00006264">
      <w:pPr>
        <w:pStyle w:val="a9"/>
        <w:numPr>
          <w:ilvl w:val="0"/>
          <w:numId w:val="107"/>
        </w:numPr>
        <w:tabs>
          <w:tab w:val="left" w:pos="993"/>
        </w:tabs>
        <w:ind w:left="0" w:firstLine="709"/>
        <w:jc w:val="both"/>
        <w:rPr>
          <w:rFonts w:ascii="Times New Roman" w:eastAsia="Times New Roman" w:hAnsi="Times New Roman" w:cs="Times New Roman"/>
          <w:sz w:val="24"/>
          <w:szCs w:val="24"/>
          <w:lang w:eastAsia="ru-RU"/>
        </w:rPr>
      </w:pPr>
      <w:r w:rsidRPr="003E4DE2">
        <w:rPr>
          <w:rFonts w:ascii="Times New Roman" w:eastAsia="Times New Roman" w:hAnsi="Times New Roman" w:cs="Times New Roman"/>
          <w:sz w:val="24"/>
          <w:szCs w:val="24"/>
          <w:lang w:eastAsia="ru-RU"/>
        </w:rPr>
        <w:t xml:space="preserve">регрессивное поведение (возвращение к более ранним формам поведения, которые уже были преодолены с возрастом, особенно у маленьких детей); </w:t>
      </w:r>
    </w:p>
    <w:p w:rsidR="00CF3A4C" w:rsidRPr="003E4DE2" w:rsidRDefault="00CF3A4C" w:rsidP="00006264">
      <w:pPr>
        <w:pStyle w:val="a9"/>
        <w:numPr>
          <w:ilvl w:val="0"/>
          <w:numId w:val="107"/>
        </w:numPr>
        <w:tabs>
          <w:tab w:val="left" w:pos="993"/>
        </w:tabs>
        <w:ind w:left="0" w:firstLine="709"/>
        <w:jc w:val="both"/>
        <w:rPr>
          <w:rFonts w:ascii="Times New Roman" w:eastAsia="Times New Roman" w:hAnsi="Times New Roman" w:cs="Times New Roman"/>
          <w:sz w:val="24"/>
          <w:szCs w:val="24"/>
          <w:lang w:eastAsia="ru-RU"/>
        </w:rPr>
      </w:pPr>
      <w:r w:rsidRPr="003E4DE2">
        <w:rPr>
          <w:rFonts w:ascii="Times New Roman" w:eastAsia="Times New Roman" w:hAnsi="Times New Roman" w:cs="Times New Roman"/>
          <w:sz w:val="24"/>
          <w:szCs w:val="24"/>
          <w:lang w:eastAsia="ru-RU"/>
        </w:rPr>
        <w:t xml:space="preserve">несоответствующее возрастное поведение. У детей, которые стали жертвами сексуального насилия, присутствует несоответствующие их возрасту понимание половых актов; </w:t>
      </w:r>
    </w:p>
    <w:p w:rsidR="00CF3A4C" w:rsidRPr="003E4DE2" w:rsidRDefault="00CF3A4C" w:rsidP="00006264">
      <w:pPr>
        <w:pStyle w:val="a9"/>
        <w:numPr>
          <w:ilvl w:val="0"/>
          <w:numId w:val="107"/>
        </w:numPr>
        <w:tabs>
          <w:tab w:val="left" w:pos="993"/>
        </w:tabs>
        <w:ind w:left="0" w:firstLine="709"/>
        <w:jc w:val="both"/>
        <w:rPr>
          <w:rFonts w:ascii="Times New Roman" w:eastAsia="Times New Roman" w:hAnsi="Times New Roman" w:cs="Times New Roman"/>
          <w:sz w:val="24"/>
          <w:szCs w:val="24"/>
          <w:lang w:eastAsia="ru-RU"/>
        </w:rPr>
      </w:pPr>
      <w:r w:rsidRPr="003E4DE2">
        <w:rPr>
          <w:rFonts w:ascii="Times New Roman" w:eastAsia="Times New Roman" w:hAnsi="Times New Roman" w:cs="Times New Roman"/>
          <w:sz w:val="24"/>
          <w:szCs w:val="24"/>
          <w:lang w:eastAsia="ru-RU"/>
        </w:rPr>
        <w:t xml:space="preserve">внезапное появление проблем, связанных с сексом. Необычная сексуальная активность: сексуальное использование младших детей, чрезмерная мастурбация (начиная с дошкольного возраста) или мастурбация в общественном месте, несоответствующие возрасту </w:t>
      </w:r>
      <w:r w:rsidRPr="003E4DE2">
        <w:rPr>
          <w:rFonts w:ascii="Times New Roman" w:eastAsia="Times New Roman" w:hAnsi="Times New Roman" w:cs="Times New Roman"/>
          <w:sz w:val="24"/>
          <w:szCs w:val="24"/>
          <w:lang w:eastAsia="ru-RU"/>
        </w:rPr>
        <w:lastRenderedPageBreak/>
        <w:t xml:space="preserve">сексуальные игры, промискуитет или чрезмерно </w:t>
      </w:r>
      <w:r w:rsidR="00F05C09" w:rsidRPr="003E4DE2">
        <w:rPr>
          <w:rFonts w:ascii="Times New Roman" w:eastAsia="Times New Roman" w:hAnsi="Times New Roman" w:cs="Times New Roman"/>
          <w:sz w:val="24"/>
          <w:szCs w:val="24"/>
          <w:lang w:eastAsia="ru-RU"/>
        </w:rPr>
        <w:t>соблазняющие поведение с</w:t>
      </w:r>
      <w:r w:rsidRPr="003E4DE2">
        <w:rPr>
          <w:rFonts w:ascii="Times New Roman" w:eastAsia="Times New Roman" w:hAnsi="Times New Roman" w:cs="Times New Roman"/>
          <w:sz w:val="24"/>
          <w:szCs w:val="24"/>
          <w:lang w:eastAsia="ru-RU"/>
        </w:rPr>
        <w:t xml:space="preserve"> взрослыми противоположного пола, проституция; </w:t>
      </w:r>
    </w:p>
    <w:p w:rsidR="00CF3A4C" w:rsidRPr="003E4DE2" w:rsidRDefault="00CF3A4C" w:rsidP="00006264">
      <w:pPr>
        <w:pStyle w:val="a9"/>
        <w:numPr>
          <w:ilvl w:val="0"/>
          <w:numId w:val="107"/>
        </w:numPr>
        <w:tabs>
          <w:tab w:val="left" w:pos="993"/>
        </w:tabs>
        <w:ind w:left="0" w:firstLine="709"/>
        <w:jc w:val="both"/>
        <w:rPr>
          <w:rFonts w:ascii="Times New Roman" w:eastAsia="Times New Roman" w:hAnsi="Times New Roman" w:cs="Times New Roman"/>
          <w:sz w:val="24"/>
          <w:szCs w:val="24"/>
          <w:lang w:eastAsia="ru-RU"/>
        </w:rPr>
      </w:pPr>
      <w:r w:rsidRPr="003E4DE2">
        <w:rPr>
          <w:rFonts w:ascii="Times New Roman" w:eastAsia="Times New Roman" w:hAnsi="Times New Roman" w:cs="Times New Roman"/>
          <w:sz w:val="24"/>
          <w:szCs w:val="24"/>
          <w:lang w:eastAsia="ru-RU"/>
        </w:rPr>
        <w:t xml:space="preserve">злоупотребление алкоголем или наркотиками; </w:t>
      </w:r>
    </w:p>
    <w:p w:rsidR="00CF3A4C" w:rsidRPr="003E4DE2" w:rsidRDefault="00CF3A4C" w:rsidP="00006264">
      <w:pPr>
        <w:pStyle w:val="a9"/>
        <w:numPr>
          <w:ilvl w:val="0"/>
          <w:numId w:val="107"/>
        </w:numPr>
        <w:tabs>
          <w:tab w:val="left" w:pos="993"/>
        </w:tabs>
        <w:ind w:left="0" w:firstLine="709"/>
        <w:jc w:val="both"/>
        <w:rPr>
          <w:rFonts w:ascii="Times New Roman" w:eastAsia="Times New Roman" w:hAnsi="Times New Roman" w:cs="Times New Roman"/>
          <w:sz w:val="24"/>
          <w:szCs w:val="24"/>
          <w:lang w:eastAsia="ru-RU"/>
        </w:rPr>
      </w:pPr>
      <w:r w:rsidRPr="003E4DE2">
        <w:rPr>
          <w:rFonts w:ascii="Times New Roman" w:eastAsia="Times New Roman" w:hAnsi="Times New Roman" w:cs="Times New Roman"/>
          <w:sz w:val="24"/>
          <w:szCs w:val="24"/>
          <w:lang w:eastAsia="ru-RU"/>
        </w:rPr>
        <w:t xml:space="preserve">фобии или страхи, имеющие внезапное начало: боязнь раздеваться, боязнь темноты, боязнь незнакомых, особенно мужчин, страх особых ситуаций или действий (боязнь остаться в помещении наедине с определенным человеком); </w:t>
      </w:r>
    </w:p>
    <w:p w:rsidR="00CF3A4C" w:rsidRPr="003E4DE2" w:rsidRDefault="00CF3A4C" w:rsidP="00006264">
      <w:pPr>
        <w:pStyle w:val="a9"/>
        <w:numPr>
          <w:ilvl w:val="0"/>
          <w:numId w:val="107"/>
        </w:numPr>
        <w:tabs>
          <w:tab w:val="left" w:pos="993"/>
        </w:tabs>
        <w:ind w:left="0" w:firstLine="709"/>
        <w:jc w:val="both"/>
        <w:rPr>
          <w:rFonts w:ascii="Times New Roman" w:eastAsia="Times New Roman" w:hAnsi="Times New Roman" w:cs="Times New Roman"/>
          <w:sz w:val="24"/>
          <w:szCs w:val="24"/>
          <w:lang w:eastAsia="ru-RU"/>
        </w:rPr>
      </w:pPr>
      <w:proofErr w:type="gramStart"/>
      <w:r w:rsidRPr="003E4DE2">
        <w:rPr>
          <w:rFonts w:ascii="Times New Roman" w:eastAsia="Times New Roman" w:hAnsi="Times New Roman" w:cs="Times New Roman"/>
          <w:sz w:val="24"/>
          <w:szCs w:val="24"/>
          <w:lang w:eastAsia="ru-RU"/>
        </w:rPr>
        <w:t>изменение эмоционального состояния и нарушения в общении: замкнутость, изоляция, уход в себя; депрессия, отвращение, стыд, чувство вины, недоверие, чувство собственной испорченности;</w:t>
      </w:r>
      <w:proofErr w:type="gramEnd"/>
      <w:r w:rsidRPr="003E4DE2">
        <w:rPr>
          <w:rFonts w:ascii="Times New Roman" w:eastAsia="Times New Roman" w:hAnsi="Times New Roman" w:cs="Times New Roman"/>
          <w:sz w:val="24"/>
          <w:szCs w:val="24"/>
          <w:lang w:eastAsia="ru-RU"/>
        </w:rPr>
        <w:t xml:space="preserve"> </w:t>
      </w:r>
      <w:proofErr w:type="gramStart"/>
      <w:r w:rsidRPr="003E4DE2">
        <w:rPr>
          <w:rFonts w:ascii="Times New Roman" w:eastAsia="Times New Roman" w:hAnsi="Times New Roman" w:cs="Times New Roman"/>
          <w:sz w:val="24"/>
          <w:szCs w:val="24"/>
          <w:lang w:eastAsia="ru-RU"/>
        </w:rPr>
        <w:t xml:space="preserve">истерическое поведение, враждебность, агрессия, быстрая потеря самоконтроля, трудности в общении со сверстниками, отказ от общения с ними, отсутствие друзей своего возраста или отказ от общения с прежними друзьями, отчуждение от братьев и сестер, терроризирование младших детей и сверстников, жесткость по отношению к игрушкам (у младших </w:t>
      </w:r>
      <w:r w:rsidR="00F05C09" w:rsidRPr="003E4DE2">
        <w:rPr>
          <w:rFonts w:ascii="Times New Roman" w:eastAsia="Times New Roman" w:hAnsi="Times New Roman" w:cs="Times New Roman"/>
          <w:sz w:val="24"/>
          <w:szCs w:val="24"/>
          <w:lang w:eastAsia="ru-RU"/>
        </w:rPr>
        <w:t>детей); амбивалентные чувства к</w:t>
      </w:r>
      <w:r w:rsidRPr="003E4DE2">
        <w:rPr>
          <w:rFonts w:ascii="Times New Roman" w:eastAsia="Times New Roman" w:hAnsi="Times New Roman" w:cs="Times New Roman"/>
          <w:sz w:val="24"/>
          <w:szCs w:val="24"/>
          <w:lang w:eastAsia="ru-RU"/>
        </w:rPr>
        <w:t xml:space="preserve"> взрослым (начиная с младшего школьного возраста); </w:t>
      </w:r>
      <w:proofErr w:type="gramEnd"/>
    </w:p>
    <w:p w:rsidR="00CF3A4C" w:rsidRPr="003E4DE2" w:rsidRDefault="00CF3A4C" w:rsidP="00006264">
      <w:pPr>
        <w:pStyle w:val="a9"/>
        <w:numPr>
          <w:ilvl w:val="0"/>
          <w:numId w:val="107"/>
        </w:numPr>
        <w:tabs>
          <w:tab w:val="left" w:pos="993"/>
        </w:tabs>
        <w:ind w:left="0" w:firstLine="709"/>
        <w:jc w:val="both"/>
        <w:rPr>
          <w:rFonts w:ascii="Times New Roman" w:eastAsia="Times New Roman" w:hAnsi="Times New Roman" w:cs="Times New Roman"/>
          <w:sz w:val="24"/>
          <w:szCs w:val="24"/>
          <w:lang w:eastAsia="ru-RU"/>
        </w:rPr>
      </w:pPr>
      <w:r w:rsidRPr="003E4DE2">
        <w:rPr>
          <w:rFonts w:ascii="Times New Roman" w:eastAsia="Times New Roman" w:hAnsi="Times New Roman" w:cs="Times New Roman"/>
          <w:sz w:val="24"/>
          <w:szCs w:val="24"/>
          <w:lang w:eastAsia="ru-RU"/>
        </w:rPr>
        <w:t xml:space="preserve">глубокие и быстрые личностные изменения: неспособность защитить себя, непротивление насилию и издевательству над собой, смирение; принятие на себя родительской роли в семье; отрицание, вплоть до ухода из дома, традиций своей семьи вследствие </w:t>
      </w:r>
      <w:proofErr w:type="spellStart"/>
      <w:r w:rsidRPr="003E4DE2">
        <w:rPr>
          <w:rFonts w:ascii="Times New Roman" w:eastAsia="Times New Roman" w:hAnsi="Times New Roman" w:cs="Times New Roman"/>
          <w:sz w:val="24"/>
          <w:szCs w:val="24"/>
          <w:lang w:eastAsia="ru-RU"/>
        </w:rPr>
        <w:t>несформированности</w:t>
      </w:r>
      <w:proofErr w:type="spellEnd"/>
      <w:r w:rsidRPr="003E4DE2">
        <w:rPr>
          <w:rFonts w:ascii="Times New Roman" w:eastAsia="Times New Roman" w:hAnsi="Times New Roman" w:cs="Times New Roman"/>
          <w:sz w:val="24"/>
          <w:szCs w:val="24"/>
          <w:lang w:eastAsia="ru-RU"/>
        </w:rPr>
        <w:t xml:space="preserve"> социальных ролей; суицидальные попытки или мысли; </w:t>
      </w:r>
    </w:p>
    <w:p w:rsidR="00CF3A4C" w:rsidRPr="003E4DE2" w:rsidRDefault="00CF3A4C" w:rsidP="00006264">
      <w:pPr>
        <w:pStyle w:val="a9"/>
        <w:numPr>
          <w:ilvl w:val="0"/>
          <w:numId w:val="107"/>
        </w:numPr>
        <w:tabs>
          <w:tab w:val="left" w:pos="993"/>
        </w:tabs>
        <w:ind w:left="0" w:firstLine="709"/>
        <w:jc w:val="both"/>
        <w:rPr>
          <w:rFonts w:ascii="Times New Roman" w:eastAsia="Times New Roman" w:hAnsi="Times New Roman" w:cs="Times New Roman"/>
          <w:sz w:val="24"/>
          <w:szCs w:val="24"/>
          <w:lang w:eastAsia="ru-RU"/>
        </w:rPr>
      </w:pPr>
      <w:r w:rsidRPr="003E4DE2">
        <w:rPr>
          <w:rFonts w:ascii="Times New Roman" w:eastAsia="Times New Roman" w:hAnsi="Times New Roman" w:cs="Times New Roman"/>
          <w:sz w:val="24"/>
          <w:szCs w:val="24"/>
          <w:lang w:eastAsia="ru-RU"/>
        </w:rPr>
        <w:t>проблемы с обучением. Резкое изменение успеваемости (хуже или гораздо лучше</w:t>
      </w:r>
      <w:r w:rsidR="004C38E4" w:rsidRPr="003E4DE2">
        <w:rPr>
          <w:rFonts w:ascii="Times New Roman" w:eastAsia="Times New Roman" w:hAnsi="Times New Roman" w:cs="Times New Roman"/>
          <w:sz w:val="24"/>
          <w:szCs w:val="24"/>
          <w:lang w:eastAsia="ru-RU"/>
        </w:rPr>
        <w:t xml:space="preserve">). </w:t>
      </w:r>
    </w:p>
    <w:p w:rsidR="00CF3A4C" w:rsidRPr="00CF3A4C" w:rsidRDefault="00CF3A4C" w:rsidP="00CF3A4C">
      <w:pPr>
        <w:tabs>
          <w:tab w:val="left" w:pos="1134"/>
        </w:tabs>
        <w:ind w:firstLine="709"/>
        <w:jc w:val="both"/>
        <w:rPr>
          <w:rFonts w:ascii="Times New Roman" w:eastAsia="Times New Roman" w:hAnsi="Times New Roman" w:cs="Times New Roman"/>
          <w:sz w:val="24"/>
          <w:szCs w:val="24"/>
          <w:lang w:eastAsia="ru-RU"/>
        </w:rPr>
      </w:pPr>
      <w:r w:rsidRPr="004C38E4">
        <w:rPr>
          <w:rFonts w:ascii="Times New Roman" w:eastAsia="Times New Roman" w:hAnsi="Times New Roman" w:cs="Times New Roman"/>
          <w:i/>
          <w:sz w:val="24"/>
          <w:szCs w:val="24"/>
          <w:lang w:eastAsia="ru-RU"/>
        </w:rPr>
        <w:t>Методы воздействия на ребёнка в целях сохранения тайны, которые обеспечивают насильнику безопасность, а ребёнку не позволяют защитить себя</w:t>
      </w:r>
      <w:r w:rsidR="007666EB">
        <w:rPr>
          <w:rFonts w:ascii="Times New Roman" w:eastAsia="Times New Roman" w:hAnsi="Times New Roman" w:cs="Times New Roman"/>
          <w:sz w:val="24"/>
          <w:szCs w:val="24"/>
          <w:lang w:eastAsia="ru-RU"/>
        </w:rPr>
        <w:t>:</w:t>
      </w:r>
      <w:r w:rsidRPr="00CF3A4C">
        <w:rPr>
          <w:rFonts w:ascii="Times New Roman" w:eastAsia="Times New Roman" w:hAnsi="Times New Roman" w:cs="Times New Roman"/>
          <w:sz w:val="24"/>
          <w:szCs w:val="24"/>
          <w:lang w:eastAsia="ru-RU"/>
        </w:rPr>
        <w:t xml:space="preserve"> </w:t>
      </w:r>
    </w:p>
    <w:p w:rsidR="00CF3A4C" w:rsidRPr="00C81707" w:rsidRDefault="00CF3A4C" w:rsidP="00006264">
      <w:pPr>
        <w:pStyle w:val="a9"/>
        <w:numPr>
          <w:ilvl w:val="0"/>
          <w:numId w:val="108"/>
        </w:numPr>
        <w:tabs>
          <w:tab w:val="left" w:pos="993"/>
        </w:tabs>
        <w:ind w:left="0" w:firstLine="709"/>
        <w:jc w:val="both"/>
        <w:rPr>
          <w:rFonts w:ascii="Times New Roman" w:eastAsia="Times New Roman" w:hAnsi="Times New Roman" w:cs="Times New Roman"/>
          <w:sz w:val="24"/>
          <w:szCs w:val="24"/>
          <w:lang w:eastAsia="ru-RU"/>
        </w:rPr>
      </w:pPr>
      <w:r w:rsidRPr="00C81707">
        <w:rPr>
          <w:rFonts w:ascii="Times New Roman" w:eastAsia="Times New Roman" w:hAnsi="Times New Roman" w:cs="Times New Roman"/>
          <w:sz w:val="24"/>
          <w:szCs w:val="24"/>
          <w:lang w:eastAsia="ru-RU"/>
        </w:rPr>
        <w:lastRenderedPageBreak/>
        <w:t xml:space="preserve">Изоляция. Насильник способствует изоляции, лишает ребёнка всякой социальной поддержки. Если ребёнок не доверяет ни близким взрослым, ни детям, то он может просто не знать, куда можно обратиться за помощью. </w:t>
      </w:r>
    </w:p>
    <w:p w:rsidR="00CF3A4C" w:rsidRPr="00C81707" w:rsidRDefault="00CF3A4C" w:rsidP="00006264">
      <w:pPr>
        <w:pStyle w:val="a9"/>
        <w:numPr>
          <w:ilvl w:val="0"/>
          <w:numId w:val="108"/>
        </w:numPr>
        <w:tabs>
          <w:tab w:val="left" w:pos="993"/>
        </w:tabs>
        <w:ind w:left="0" w:firstLine="709"/>
        <w:jc w:val="both"/>
        <w:rPr>
          <w:rFonts w:ascii="Times New Roman" w:eastAsia="Times New Roman" w:hAnsi="Times New Roman" w:cs="Times New Roman"/>
          <w:sz w:val="24"/>
          <w:szCs w:val="24"/>
          <w:lang w:eastAsia="ru-RU"/>
        </w:rPr>
      </w:pPr>
      <w:r w:rsidRPr="00C81707">
        <w:rPr>
          <w:rFonts w:ascii="Times New Roman" w:eastAsia="Times New Roman" w:hAnsi="Times New Roman" w:cs="Times New Roman"/>
          <w:sz w:val="24"/>
          <w:szCs w:val="24"/>
          <w:lang w:eastAsia="ru-RU"/>
        </w:rPr>
        <w:t xml:space="preserve">Угрозы. Ради сохранения тайны дети подвергаются давлению и угрозам физической расправы, а также моральной угрозе стать причиной несчастий в семье. </w:t>
      </w:r>
    </w:p>
    <w:p w:rsidR="00CF3A4C" w:rsidRPr="00C81707" w:rsidRDefault="00CF3A4C" w:rsidP="00006264">
      <w:pPr>
        <w:pStyle w:val="a9"/>
        <w:numPr>
          <w:ilvl w:val="0"/>
          <w:numId w:val="108"/>
        </w:numPr>
        <w:tabs>
          <w:tab w:val="left" w:pos="993"/>
        </w:tabs>
        <w:ind w:left="0" w:firstLine="709"/>
        <w:jc w:val="both"/>
        <w:rPr>
          <w:rFonts w:ascii="Times New Roman" w:eastAsia="Times New Roman" w:hAnsi="Times New Roman" w:cs="Times New Roman"/>
          <w:sz w:val="24"/>
          <w:szCs w:val="24"/>
          <w:lang w:eastAsia="ru-RU"/>
        </w:rPr>
      </w:pPr>
      <w:r w:rsidRPr="00C81707">
        <w:rPr>
          <w:rFonts w:ascii="Times New Roman" w:eastAsia="Times New Roman" w:hAnsi="Times New Roman" w:cs="Times New Roman"/>
          <w:sz w:val="24"/>
          <w:szCs w:val="24"/>
          <w:lang w:eastAsia="ru-RU"/>
        </w:rPr>
        <w:t xml:space="preserve">Демонстрация силы. </w:t>
      </w:r>
    </w:p>
    <w:p w:rsidR="00CF3A4C" w:rsidRPr="00C81707" w:rsidRDefault="00CF3A4C" w:rsidP="00006264">
      <w:pPr>
        <w:pStyle w:val="a9"/>
        <w:numPr>
          <w:ilvl w:val="0"/>
          <w:numId w:val="108"/>
        </w:numPr>
        <w:tabs>
          <w:tab w:val="left" w:pos="993"/>
        </w:tabs>
        <w:ind w:left="0" w:firstLine="709"/>
        <w:jc w:val="both"/>
        <w:rPr>
          <w:rFonts w:ascii="Times New Roman" w:eastAsia="Times New Roman" w:hAnsi="Times New Roman" w:cs="Times New Roman"/>
          <w:sz w:val="24"/>
          <w:szCs w:val="24"/>
          <w:lang w:eastAsia="ru-RU"/>
        </w:rPr>
      </w:pPr>
      <w:r w:rsidRPr="00C81707">
        <w:rPr>
          <w:rFonts w:ascii="Times New Roman" w:eastAsia="Times New Roman" w:hAnsi="Times New Roman" w:cs="Times New Roman"/>
          <w:sz w:val="24"/>
          <w:szCs w:val="24"/>
          <w:lang w:eastAsia="ru-RU"/>
        </w:rPr>
        <w:t xml:space="preserve">Обман, подкуп. Когда насильник – близкий человек, которому ребёнок доверял и которого любил, тогда жертва легко внушаема и поэтому легко становится объектом манипулирования. Например, насилуя дочь, отец объясняет ей это тем, что любит её. Маленькому ребёнку не под силу отличить хорошее от </w:t>
      </w:r>
      <w:proofErr w:type="gramStart"/>
      <w:r w:rsidRPr="00C81707">
        <w:rPr>
          <w:rFonts w:ascii="Times New Roman" w:eastAsia="Times New Roman" w:hAnsi="Times New Roman" w:cs="Times New Roman"/>
          <w:sz w:val="24"/>
          <w:szCs w:val="24"/>
          <w:lang w:eastAsia="ru-RU"/>
        </w:rPr>
        <w:t>плохого</w:t>
      </w:r>
      <w:proofErr w:type="gramEnd"/>
      <w:r w:rsidRPr="00C81707">
        <w:rPr>
          <w:rFonts w:ascii="Times New Roman" w:eastAsia="Times New Roman" w:hAnsi="Times New Roman" w:cs="Times New Roman"/>
          <w:sz w:val="24"/>
          <w:szCs w:val="24"/>
          <w:lang w:eastAsia="ru-RU"/>
        </w:rPr>
        <w:t xml:space="preserve">, понять, где – насилие, а где – любовь. А иногда угроза потерять любовь отца может сочетаться со стремлением достижения статуса любимчика любой ценой. </w:t>
      </w:r>
    </w:p>
    <w:p w:rsidR="00CF3A4C" w:rsidRPr="00C81707" w:rsidRDefault="00CF3A4C" w:rsidP="00006264">
      <w:pPr>
        <w:pStyle w:val="a9"/>
        <w:numPr>
          <w:ilvl w:val="0"/>
          <w:numId w:val="108"/>
        </w:numPr>
        <w:tabs>
          <w:tab w:val="left" w:pos="993"/>
        </w:tabs>
        <w:ind w:left="0" w:firstLine="709"/>
        <w:jc w:val="both"/>
        <w:rPr>
          <w:rFonts w:ascii="Times New Roman" w:eastAsia="Times New Roman" w:hAnsi="Times New Roman" w:cs="Times New Roman"/>
          <w:sz w:val="24"/>
          <w:szCs w:val="24"/>
          <w:lang w:eastAsia="ru-RU"/>
        </w:rPr>
      </w:pPr>
      <w:r w:rsidRPr="00C81707">
        <w:rPr>
          <w:rFonts w:ascii="Times New Roman" w:eastAsia="Times New Roman" w:hAnsi="Times New Roman" w:cs="Times New Roman"/>
          <w:sz w:val="24"/>
          <w:szCs w:val="24"/>
          <w:lang w:eastAsia="ru-RU"/>
        </w:rPr>
        <w:t>Усиление обычных, тривиальных требований, когда уступка становится обычной привычкой. Дети не всегда могут рассказать о происходящем в силу ряда причин: или в силу своего возраста они ещё не понимают смысла сексуальных действий; или не владеют достаточным словарём, чтобы это описать; или из</w:t>
      </w:r>
      <w:r w:rsidR="00E226FF">
        <w:rPr>
          <w:rFonts w:ascii="Times New Roman" w:eastAsia="Times New Roman" w:hAnsi="Times New Roman" w:cs="Times New Roman"/>
          <w:sz w:val="24"/>
          <w:szCs w:val="24"/>
          <w:lang w:eastAsia="ru-RU"/>
        </w:rPr>
        <w:t>-</w:t>
      </w:r>
      <w:r w:rsidRPr="00C81707">
        <w:rPr>
          <w:rFonts w:ascii="Times New Roman" w:eastAsia="Times New Roman" w:hAnsi="Times New Roman" w:cs="Times New Roman"/>
          <w:sz w:val="24"/>
          <w:szCs w:val="24"/>
          <w:lang w:eastAsia="ru-RU"/>
        </w:rPr>
        <w:t>за боязни быть отвергнутым, чувства стыда и вины.</w:t>
      </w:r>
    </w:p>
    <w:p w:rsidR="00A00055" w:rsidRDefault="00A00055" w:rsidP="00CF3A4C">
      <w:pPr>
        <w:tabs>
          <w:tab w:val="left" w:pos="1134"/>
        </w:tabs>
        <w:ind w:firstLine="709"/>
        <w:jc w:val="both"/>
        <w:rPr>
          <w:rFonts w:ascii="Times New Roman" w:eastAsia="Times New Roman" w:hAnsi="Times New Roman" w:cs="Times New Roman"/>
          <w:sz w:val="24"/>
          <w:szCs w:val="24"/>
          <w:lang w:eastAsia="ru-RU"/>
        </w:rPr>
      </w:pPr>
    </w:p>
    <w:p w:rsidR="004C38E4" w:rsidRPr="00C81707" w:rsidRDefault="005304DB" w:rsidP="00C81707">
      <w:pPr>
        <w:pStyle w:val="a9"/>
        <w:numPr>
          <w:ilvl w:val="0"/>
          <w:numId w:val="17"/>
        </w:numPr>
        <w:tabs>
          <w:tab w:val="left" w:pos="284"/>
          <w:tab w:val="left" w:pos="993"/>
        </w:tabs>
        <w:ind w:left="0" w:firstLine="709"/>
        <w:jc w:val="both"/>
        <w:rPr>
          <w:rFonts w:ascii="Times New Roman" w:eastAsia="Times New Roman" w:hAnsi="Times New Roman" w:cs="Times New Roman"/>
          <w:b/>
          <w:sz w:val="24"/>
          <w:szCs w:val="24"/>
          <w:lang w:eastAsia="ru-RU"/>
        </w:rPr>
      </w:pPr>
      <w:r w:rsidRPr="00C81707">
        <w:rPr>
          <w:rFonts w:ascii="Times New Roman" w:eastAsia="Times New Roman" w:hAnsi="Times New Roman" w:cs="Times New Roman"/>
          <w:b/>
          <w:sz w:val="24"/>
          <w:szCs w:val="24"/>
          <w:lang w:eastAsia="ru-RU"/>
        </w:rPr>
        <w:t>Пренебрежение основными потребностями ребенка в семье</w:t>
      </w:r>
    </w:p>
    <w:p w:rsidR="005304DB" w:rsidRPr="005304DB" w:rsidRDefault="005304DB" w:rsidP="005304DB">
      <w:pPr>
        <w:tabs>
          <w:tab w:val="left" w:pos="1134"/>
        </w:tabs>
        <w:ind w:firstLine="709"/>
        <w:jc w:val="both"/>
        <w:rPr>
          <w:rFonts w:ascii="Times New Roman" w:eastAsia="Times New Roman" w:hAnsi="Times New Roman" w:cs="Times New Roman"/>
          <w:sz w:val="24"/>
          <w:szCs w:val="24"/>
          <w:lang w:eastAsia="ru-RU"/>
        </w:rPr>
      </w:pPr>
      <w:r w:rsidRPr="00096C44">
        <w:rPr>
          <w:rFonts w:ascii="Times New Roman" w:eastAsia="Times New Roman" w:hAnsi="Times New Roman" w:cs="Times New Roman"/>
          <w:i/>
          <w:sz w:val="24"/>
          <w:szCs w:val="24"/>
          <w:lang w:eastAsia="ru-RU"/>
        </w:rPr>
        <w:t xml:space="preserve">Пренебрежение основными потребностями </w:t>
      </w:r>
      <w:r w:rsidR="00096C44" w:rsidRPr="00096C44">
        <w:rPr>
          <w:rFonts w:ascii="Times New Roman" w:eastAsia="Times New Roman" w:hAnsi="Times New Roman" w:cs="Times New Roman"/>
          <w:i/>
          <w:sz w:val="24"/>
          <w:szCs w:val="24"/>
          <w:lang w:eastAsia="ru-RU"/>
        </w:rPr>
        <w:t>ребенка в семье</w:t>
      </w:r>
      <w:r w:rsidR="00E57CA7">
        <w:rPr>
          <w:rFonts w:ascii="Times New Roman" w:eastAsia="Times New Roman" w:hAnsi="Times New Roman" w:cs="Times New Roman"/>
          <w:i/>
          <w:sz w:val="24"/>
          <w:szCs w:val="24"/>
          <w:lang w:eastAsia="ru-RU"/>
        </w:rPr>
        <w:t xml:space="preserve"> </w:t>
      </w:r>
      <w:r w:rsidRPr="005304DB">
        <w:rPr>
          <w:rFonts w:ascii="Times New Roman" w:eastAsia="Times New Roman" w:hAnsi="Times New Roman" w:cs="Times New Roman"/>
          <w:sz w:val="24"/>
          <w:szCs w:val="24"/>
          <w:lang w:eastAsia="ru-RU"/>
        </w:rPr>
        <w:t>– это постоянное или периодическое неисполнение родителями или лицами, их заменяющими, своих обязанностей по удовлетворению потребностей ребёнка в развитии, пище, медицинской помощи, образовании и безопасности.</w:t>
      </w:r>
    </w:p>
    <w:p w:rsidR="005304DB" w:rsidRPr="005304DB" w:rsidRDefault="005304DB" w:rsidP="005304DB">
      <w:pPr>
        <w:tabs>
          <w:tab w:val="left" w:pos="1134"/>
        </w:tabs>
        <w:ind w:firstLine="709"/>
        <w:jc w:val="both"/>
        <w:rPr>
          <w:rFonts w:ascii="Times New Roman" w:eastAsia="Times New Roman" w:hAnsi="Times New Roman" w:cs="Times New Roman"/>
          <w:sz w:val="24"/>
          <w:szCs w:val="24"/>
          <w:lang w:eastAsia="ru-RU"/>
        </w:rPr>
      </w:pPr>
      <w:r w:rsidRPr="005304DB">
        <w:rPr>
          <w:rFonts w:ascii="Times New Roman" w:eastAsia="Times New Roman" w:hAnsi="Times New Roman" w:cs="Times New Roman"/>
          <w:sz w:val="24"/>
          <w:szCs w:val="24"/>
          <w:lang w:eastAsia="ru-RU"/>
        </w:rPr>
        <w:lastRenderedPageBreak/>
        <w:t>В отечественной педагогической, психологической и криминологической литературе широко используется понятие «социально</w:t>
      </w:r>
      <w:r w:rsidR="00E226FF">
        <w:rPr>
          <w:rFonts w:ascii="Times New Roman" w:eastAsia="Times New Roman" w:hAnsi="Times New Roman" w:cs="Times New Roman"/>
          <w:sz w:val="24"/>
          <w:szCs w:val="24"/>
          <w:lang w:eastAsia="ru-RU"/>
        </w:rPr>
        <w:t>-</w:t>
      </w:r>
      <w:r w:rsidRPr="005304DB">
        <w:rPr>
          <w:rFonts w:ascii="Times New Roman" w:eastAsia="Times New Roman" w:hAnsi="Times New Roman" w:cs="Times New Roman"/>
          <w:sz w:val="24"/>
          <w:szCs w:val="24"/>
          <w:lang w:eastAsia="ru-RU"/>
        </w:rPr>
        <w:t>педагогическая запущенность», сходное с пренебрежением основными потребностями ребенка, хотя последнее, несомненно, является более широким.</w:t>
      </w:r>
    </w:p>
    <w:p w:rsidR="005304DB" w:rsidRPr="005304DB" w:rsidRDefault="005304DB" w:rsidP="005304DB">
      <w:pPr>
        <w:tabs>
          <w:tab w:val="left" w:pos="1134"/>
        </w:tabs>
        <w:ind w:firstLine="709"/>
        <w:jc w:val="both"/>
        <w:rPr>
          <w:rFonts w:ascii="Times New Roman" w:eastAsia="Times New Roman" w:hAnsi="Times New Roman" w:cs="Times New Roman"/>
          <w:sz w:val="24"/>
          <w:szCs w:val="24"/>
          <w:lang w:eastAsia="ru-RU"/>
        </w:rPr>
      </w:pPr>
      <w:r w:rsidRPr="005304DB">
        <w:rPr>
          <w:rFonts w:ascii="Times New Roman" w:eastAsia="Times New Roman" w:hAnsi="Times New Roman" w:cs="Times New Roman"/>
          <w:sz w:val="24"/>
          <w:szCs w:val="24"/>
          <w:lang w:eastAsia="ru-RU"/>
        </w:rPr>
        <w:t>Под пренебрежением основными потребностями ребенка понимается постоянное или периодическое неисполнение родителями или лицами, их заменяющими, своих обязанностей по удовлетворению потребностей ребенка в развитии и заботе, пище и крове, медицинской помощи и безопасности, приводящее к ухудшению состояния здоровья ребенка, нарушению его развития или получению травмы.</w:t>
      </w:r>
    </w:p>
    <w:p w:rsidR="005304DB" w:rsidRPr="005304DB" w:rsidRDefault="005304DB" w:rsidP="005304DB">
      <w:pPr>
        <w:tabs>
          <w:tab w:val="left" w:pos="1134"/>
        </w:tabs>
        <w:ind w:firstLine="709"/>
        <w:jc w:val="both"/>
        <w:rPr>
          <w:rFonts w:ascii="Times New Roman" w:eastAsia="Times New Roman" w:hAnsi="Times New Roman" w:cs="Times New Roman"/>
          <w:sz w:val="24"/>
          <w:szCs w:val="24"/>
          <w:lang w:eastAsia="ru-RU"/>
        </w:rPr>
      </w:pPr>
      <w:r w:rsidRPr="005304DB">
        <w:rPr>
          <w:rFonts w:ascii="Times New Roman" w:eastAsia="Times New Roman" w:hAnsi="Times New Roman" w:cs="Times New Roman"/>
          <w:sz w:val="24"/>
          <w:szCs w:val="24"/>
          <w:lang w:eastAsia="ru-RU"/>
        </w:rPr>
        <w:t>Пренебрежение нуждами ребенка может начаться еще во внутриутробном периоде, когда мать употребляет алкоголь, наркотики, игнорирует необходимость медицинского наблюдения и не следит за своим собственным здоровьем».</w:t>
      </w:r>
    </w:p>
    <w:p w:rsidR="005304DB" w:rsidRPr="005304DB" w:rsidRDefault="005304DB" w:rsidP="005304DB">
      <w:pPr>
        <w:tabs>
          <w:tab w:val="left" w:pos="1134"/>
        </w:tabs>
        <w:ind w:firstLine="709"/>
        <w:jc w:val="both"/>
        <w:rPr>
          <w:rFonts w:ascii="Times New Roman" w:eastAsia="Times New Roman" w:hAnsi="Times New Roman" w:cs="Times New Roman"/>
          <w:sz w:val="24"/>
          <w:szCs w:val="24"/>
          <w:lang w:eastAsia="ru-RU"/>
        </w:rPr>
      </w:pPr>
      <w:r w:rsidRPr="005304DB">
        <w:rPr>
          <w:rFonts w:ascii="Times New Roman" w:eastAsia="Times New Roman" w:hAnsi="Times New Roman" w:cs="Times New Roman"/>
          <w:sz w:val="24"/>
          <w:szCs w:val="24"/>
          <w:lang w:eastAsia="ru-RU"/>
        </w:rPr>
        <w:t>Н.О. Зиновьева и Н.Ф. Михайлова подчеркивают, что в случаях пренебрежения родители не удовлетворяют наиболее значимые для ребенка потребности, что приводит к нарушению формирования привязанностей, искажению его эмоционального и психического развития</w:t>
      </w:r>
      <w:r w:rsidR="00851760">
        <w:rPr>
          <w:rFonts w:ascii="Times New Roman" w:eastAsia="Times New Roman" w:hAnsi="Times New Roman" w:cs="Times New Roman"/>
          <w:sz w:val="24"/>
          <w:szCs w:val="24"/>
          <w:lang w:eastAsia="ru-RU"/>
        </w:rPr>
        <w:t xml:space="preserve"> </w:t>
      </w:r>
      <w:r w:rsidR="00851760" w:rsidRPr="00851760">
        <w:rPr>
          <w:rFonts w:ascii="Times New Roman" w:eastAsia="Times New Roman" w:hAnsi="Times New Roman" w:cs="Times New Roman"/>
          <w:sz w:val="24"/>
          <w:szCs w:val="24"/>
          <w:lang w:eastAsia="ru-RU"/>
        </w:rPr>
        <w:t>[42</w:t>
      </w:r>
      <w:r w:rsidR="00096C44" w:rsidRPr="00851760">
        <w:rPr>
          <w:rFonts w:ascii="Times New Roman" w:eastAsia="Times New Roman" w:hAnsi="Times New Roman" w:cs="Times New Roman"/>
          <w:sz w:val="24"/>
          <w:szCs w:val="24"/>
          <w:lang w:eastAsia="ru-RU"/>
        </w:rPr>
        <w:t>]</w:t>
      </w:r>
      <w:r w:rsidRPr="00851760">
        <w:rPr>
          <w:rFonts w:ascii="Times New Roman" w:eastAsia="Times New Roman" w:hAnsi="Times New Roman" w:cs="Times New Roman"/>
          <w:sz w:val="24"/>
          <w:szCs w:val="24"/>
          <w:lang w:eastAsia="ru-RU"/>
        </w:rPr>
        <w:t>.</w:t>
      </w:r>
    </w:p>
    <w:p w:rsidR="005304DB" w:rsidRPr="005304DB" w:rsidRDefault="005304DB" w:rsidP="005304DB">
      <w:pPr>
        <w:tabs>
          <w:tab w:val="left" w:pos="1134"/>
        </w:tabs>
        <w:ind w:firstLine="709"/>
        <w:jc w:val="both"/>
        <w:rPr>
          <w:rFonts w:ascii="Times New Roman" w:eastAsia="Times New Roman" w:hAnsi="Times New Roman" w:cs="Times New Roman"/>
          <w:sz w:val="24"/>
          <w:szCs w:val="24"/>
          <w:lang w:eastAsia="ru-RU"/>
        </w:rPr>
      </w:pPr>
      <w:r w:rsidRPr="005304DB">
        <w:rPr>
          <w:rFonts w:ascii="Times New Roman" w:eastAsia="Times New Roman" w:hAnsi="Times New Roman" w:cs="Times New Roman"/>
          <w:sz w:val="24"/>
          <w:szCs w:val="24"/>
          <w:lang w:eastAsia="ru-RU"/>
        </w:rPr>
        <w:t>Сходное определе</w:t>
      </w:r>
      <w:r w:rsidR="00262DE1">
        <w:rPr>
          <w:rFonts w:ascii="Times New Roman" w:eastAsia="Times New Roman" w:hAnsi="Times New Roman" w:cs="Times New Roman"/>
          <w:sz w:val="24"/>
          <w:szCs w:val="24"/>
          <w:lang w:eastAsia="ru-RU"/>
        </w:rPr>
        <w:t>ние этого понятия предлагает Р. </w:t>
      </w:r>
      <w:proofErr w:type="spellStart"/>
      <w:r w:rsidRPr="005304DB">
        <w:rPr>
          <w:rFonts w:ascii="Times New Roman" w:eastAsia="Times New Roman" w:hAnsi="Times New Roman" w:cs="Times New Roman"/>
          <w:sz w:val="24"/>
          <w:szCs w:val="24"/>
          <w:lang w:eastAsia="ru-RU"/>
        </w:rPr>
        <w:t>Соонетс</w:t>
      </w:r>
      <w:proofErr w:type="spellEnd"/>
      <w:r w:rsidRPr="005304DB">
        <w:rPr>
          <w:rFonts w:ascii="Times New Roman" w:eastAsia="Times New Roman" w:hAnsi="Times New Roman" w:cs="Times New Roman"/>
          <w:sz w:val="24"/>
          <w:szCs w:val="24"/>
          <w:lang w:eastAsia="ru-RU"/>
        </w:rPr>
        <w:t xml:space="preserve">. Он отмечает: неудовлетворение родителями первичных потребностей ребенка приводит к нарушению его психического и физического развития. Вместо термина пренебрежение основными потребностями ребенка эти авторы используют понятие «заброшенность ребенка». При этом они выделяют физическую и эмоциональную заброшенность, заброшенность образования и здоровья ребенка, беспризорность, а также чрезмерную заботу о </w:t>
      </w:r>
      <w:r w:rsidRPr="005304DB">
        <w:rPr>
          <w:rFonts w:ascii="Times New Roman" w:eastAsia="Times New Roman" w:hAnsi="Times New Roman" w:cs="Times New Roman"/>
          <w:sz w:val="24"/>
          <w:szCs w:val="24"/>
          <w:lang w:eastAsia="ru-RU"/>
        </w:rPr>
        <w:lastRenderedPageBreak/>
        <w:t>ребенке, которая лишает его самостоятельности, что, нарушает развитие его личности</w:t>
      </w:r>
      <w:r w:rsidR="00851760">
        <w:rPr>
          <w:rFonts w:ascii="Times New Roman" w:eastAsia="Times New Roman" w:hAnsi="Times New Roman" w:cs="Times New Roman"/>
          <w:sz w:val="24"/>
          <w:szCs w:val="24"/>
          <w:lang w:eastAsia="ru-RU"/>
        </w:rPr>
        <w:t xml:space="preserve"> </w:t>
      </w:r>
      <w:r w:rsidR="00851760" w:rsidRPr="00851760">
        <w:rPr>
          <w:rFonts w:ascii="Times New Roman" w:eastAsia="Times New Roman" w:hAnsi="Times New Roman" w:cs="Times New Roman"/>
          <w:sz w:val="24"/>
          <w:szCs w:val="24"/>
          <w:lang w:eastAsia="ru-RU"/>
        </w:rPr>
        <w:t>[45</w:t>
      </w:r>
      <w:r w:rsidR="00C26F5E" w:rsidRPr="00851760">
        <w:rPr>
          <w:rFonts w:ascii="Times New Roman" w:eastAsia="Times New Roman" w:hAnsi="Times New Roman" w:cs="Times New Roman"/>
          <w:sz w:val="24"/>
          <w:szCs w:val="24"/>
          <w:lang w:eastAsia="ru-RU"/>
        </w:rPr>
        <w:t>]</w:t>
      </w:r>
      <w:r w:rsidRPr="00851760">
        <w:rPr>
          <w:rFonts w:ascii="Times New Roman" w:eastAsia="Times New Roman" w:hAnsi="Times New Roman" w:cs="Times New Roman"/>
          <w:sz w:val="24"/>
          <w:szCs w:val="24"/>
          <w:lang w:eastAsia="ru-RU"/>
        </w:rPr>
        <w:t>.</w:t>
      </w:r>
    </w:p>
    <w:p w:rsidR="005304DB" w:rsidRPr="005304DB" w:rsidRDefault="005304DB" w:rsidP="005304DB">
      <w:pPr>
        <w:tabs>
          <w:tab w:val="left" w:pos="1134"/>
        </w:tabs>
        <w:ind w:firstLine="709"/>
        <w:jc w:val="both"/>
        <w:rPr>
          <w:rFonts w:ascii="Times New Roman" w:eastAsia="Times New Roman" w:hAnsi="Times New Roman" w:cs="Times New Roman"/>
          <w:sz w:val="24"/>
          <w:szCs w:val="24"/>
          <w:lang w:eastAsia="ru-RU"/>
        </w:rPr>
      </w:pPr>
      <w:r w:rsidRPr="005304DB">
        <w:rPr>
          <w:rFonts w:ascii="Times New Roman" w:eastAsia="Times New Roman" w:hAnsi="Times New Roman" w:cs="Times New Roman"/>
          <w:sz w:val="24"/>
          <w:szCs w:val="24"/>
          <w:lang w:eastAsia="ru-RU"/>
        </w:rPr>
        <w:t xml:space="preserve">Оправданность выделения значительного числа частных проявлений пренебрежения основными потребностями ребенка вызывает сомнения, поскольку в изолированном виде эти формы не встречаются, за исключением чрезмерной заботы о ребенке. Выделение частных форм «заброшенности» порождает сложность отграничения их от других видов жестокого обращения с ребенком. Так, эмоциональная заброшенность проявляется в оставлении ребенка без одобрения; отказе в удовлетворении нужд ребенка; игнорировании ребенка, </w:t>
      </w:r>
      <w:r w:rsidR="00425824">
        <w:rPr>
          <w:rFonts w:ascii="Times New Roman" w:eastAsia="Times New Roman" w:hAnsi="Times New Roman" w:cs="Times New Roman"/>
          <w:sz w:val="24"/>
          <w:szCs w:val="24"/>
          <w:lang w:eastAsia="ru-RU"/>
        </w:rPr>
        <w:t>т. е.</w:t>
      </w:r>
      <w:r w:rsidRPr="005304DB">
        <w:rPr>
          <w:rFonts w:ascii="Times New Roman" w:eastAsia="Times New Roman" w:hAnsi="Times New Roman" w:cs="Times New Roman"/>
          <w:sz w:val="24"/>
          <w:szCs w:val="24"/>
          <w:lang w:eastAsia="ru-RU"/>
        </w:rPr>
        <w:t xml:space="preserve"> невнимании к нему, неуважении его как личности; нежелании эмоциональной близости. Большинство из этих проявлений эмоциональной заброшенности, по нашему мнению, следует рассматривать как проявления психического насилия.</w:t>
      </w:r>
    </w:p>
    <w:p w:rsidR="005304DB" w:rsidRPr="005304DB" w:rsidRDefault="005304DB" w:rsidP="005304DB">
      <w:pPr>
        <w:tabs>
          <w:tab w:val="left" w:pos="1134"/>
        </w:tabs>
        <w:ind w:firstLine="709"/>
        <w:jc w:val="both"/>
        <w:rPr>
          <w:rFonts w:ascii="Times New Roman" w:eastAsia="Times New Roman" w:hAnsi="Times New Roman" w:cs="Times New Roman"/>
          <w:sz w:val="24"/>
          <w:szCs w:val="24"/>
          <w:lang w:eastAsia="ru-RU"/>
        </w:rPr>
      </w:pPr>
      <w:r w:rsidRPr="005304DB">
        <w:rPr>
          <w:rFonts w:ascii="Times New Roman" w:eastAsia="Times New Roman" w:hAnsi="Times New Roman" w:cs="Times New Roman"/>
          <w:sz w:val="24"/>
          <w:szCs w:val="24"/>
          <w:lang w:eastAsia="ru-RU"/>
        </w:rPr>
        <w:t>Пренебрежение основными потребностями ребенка является чрезвычайно коварной формой</w:t>
      </w:r>
      <w:r w:rsidR="00B81EA7">
        <w:rPr>
          <w:rFonts w:ascii="Times New Roman" w:eastAsia="Times New Roman" w:hAnsi="Times New Roman" w:cs="Times New Roman"/>
          <w:sz w:val="24"/>
          <w:szCs w:val="24"/>
          <w:lang w:eastAsia="ru-RU"/>
        </w:rPr>
        <w:t xml:space="preserve"> насилия</w:t>
      </w:r>
      <w:r w:rsidRPr="005304DB">
        <w:rPr>
          <w:rFonts w:ascii="Times New Roman" w:eastAsia="Times New Roman" w:hAnsi="Times New Roman" w:cs="Times New Roman"/>
          <w:sz w:val="24"/>
          <w:szCs w:val="24"/>
          <w:lang w:eastAsia="ru-RU"/>
        </w:rPr>
        <w:t>. Не сопровождаясь грубым насилием, оно кажется сравнительно безопасным, хотя может приводить к крайне тяжелым последствиям, вплоть до гибели ребенка.</w:t>
      </w:r>
    </w:p>
    <w:p w:rsidR="005304DB" w:rsidRPr="005304DB" w:rsidRDefault="005304DB" w:rsidP="005304DB">
      <w:pPr>
        <w:tabs>
          <w:tab w:val="left" w:pos="1134"/>
        </w:tabs>
        <w:ind w:firstLine="709"/>
        <w:jc w:val="both"/>
        <w:rPr>
          <w:rFonts w:ascii="Times New Roman" w:eastAsia="Times New Roman" w:hAnsi="Times New Roman" w:cs="Times New Roman"/>
          <w:sz w:val="24"/>
          <w:szCs w:val="24"/>
          <w:lang w:eastAsia="ru-RU"/>
        </w:rPr>
      </w:pPr>
      <w:r w:rsidRPr="005304DB">
        <w:rPr>
          <w:rFonts w:ascii="Times New Roman" w:eastAsia="Times New Roman" w:hAnsi="Times New Roman" w:cs="Times New Roman"/>
          <w:sz w:val="24"/>
          <w:szCs w:val="24"/>
          <w:lang w:eastAsia="ru-RU"/>
        </w:rPr>
        <w:t>Ребенок, лишенный заботы родителей, оставленный ими без медицинской помощи, не получивший образования, не может стать полноценным членом общества. Нередко такие дети начинают злоупотреблять алкоголем и наркотиками, совершают преступления, что причиняет обществу значительный социальный ущерб. Отсутствие ярко выраженных внешних проявлений, как, например, в случаях физического или сексуального насилия, приводит к позднему выявлению случаев пренебрежения основными потребностями ребенка.</w:t>
      </w:r>
    </w:p>
    <w:p w:rsidR="005304DB" w:rsidRPr="005304DB" w:rsidRDefault="005304DB" w:rsidP="005304DB">
      <w:pPr>
        <w:tabs>
          <w:tab w:val="left" w:pos="1134"/>
        </w:tabs>
        <w:ind w:firstLine="709"/>
        <w:jc w:val="both"/>
        <w:rPr>
          <w:rFonts w:ascii="Times New Roman" w:eastAsia="Times New Roman" w:hAnsi="Times New Roman" w:cs="Times New Roman"/>
          <w:sz w:val="24"/>
          <w:szCs w:val="24"/>
          <w:lang w:eastAsia="ru-RU"/>
        </w:rPr>
      </w:pPr>
      <w:r w:rsidRPr="005304DB">
        <w:rPr>
          <w:rFonts w:ascii="Times New Roman" w:eastAsia="Times New Roman" w:hAnsi="Times New Roman" w:cs="Times New Roman"/>
          <w:sz w:val="24"/>
          <w:szCs w:val="24"/>
          <w:lang w:eastAsia="ru-RU"/>
        </w:rPr>
        <w:t xml:space="preserve">От других форм </w:t>
      </w:r>
      <w:r w:rsidR="00B81EA7">
        <w:rPr>
          <w:rFonts w:ascii="Times New Roman" w:eastAsia="Times New Roman" w:hAnsi="Times New Roman" w:cs="Times New Roman"/>
          <w:sz w:val="24"/>
          <w:szCs w:val="24"/>
          <w:lang w:eastAsia="ru-RU"/>
        </w:rPr>
        <w:t>насилия в отношении ребенка</w:t>
      </w:r>
      <w:r w:rsidRPr="005304DB">
        <w:rPr>
          <w:rFonts w:ascii="Times New Roman" w:eastAsia="Times New Roman" w:hAnsi="Times New Roman" w:cs="Times New Roman"/>
          <w:sz w:val="24"/>
          <w:szCs w:val="24"/>
          <w:lang w:eastAsia="ru-RU"/>
        </w:rPr>
        <w:t xml:space="preserve"> пренебрежение его основными потребностями отличается </w:t>
      </w:r>
      <w:r w:rsidRPr="005304DB">
        <w:rPr>
          <w:rFonts w:ascii="Times New Roman" w:eastAsia="Times New Roman" w:hAnsi="Times New Roman" w:cs="Times New Roman"/>
          <w:sz w:val="24"/>
          <w:szCs w:val="24"/>
          <w:lang w:eastAsia="ru-RU"/>
        </w:rPr>
        <w:lastRenderedPageBreak/>
        <w:t xml:space="preserve">тем, что охватывает не только умышленные (сознательные, целенаправленные) действия или бездействие родителей, но и неисполнение ими своих обязанностей вследствие отсутствия возможности заботиться о ребенке. В современных условиях бедность оказывается одной из наиболее распространенных причин, лишающих родителей возможности в полном объеме удовлетворять потребности ребенка. Ответственность за низкий уровень жизни семей с детьми в значительной мере лежит на государстве. Очевидно, что уровень развития экономики </w:t>
      </w:r>
      <w:r w:rsidR="00B81EA7">
        <w:rPr>
          <w:rFonts w:ascii="Times New Roman" w:eastAsia="Times New Roman" w:hAnsi="Times New Roman" w:cs="Times New Roman"/>
          <w:sz w:val="24"/>
          <w:szCs w:val="24"/>
          <w:lang w:eastAsia="ru-RU"/>
        </w:rPr>
        <w:t>–</w:t>
      </w:r>
      <w:r w:rsidRPr="005304DB">
        <w:rPr>
          <w:rFonts w:ascii="Times New Roman" w:eastAsia="Times New Roman" w:hAnsi="Times New Roman" w:cs="Times New Roman"/>
          <w:sz w:val="24"/>
          <w:szCs w:val="24"/>
          <w:lang w:eastAsia="ru-RU"/>
        </w:rPr>
        <w:t xml:space="preserve"> явление объективное, оно не может быть изменено только усилиями органов государственной власти. Это имеет особое значение для определения критериев пренебрежения основными потребностями ребенка в развивающихся странах и странах, на территории которых происходят военные конфликты.</w:t>
      </w:r>
    </w:p>
    <w:p w:rsidR="005304DB" w:rsidRPr="005304DB" w:rsidRDefault="005304DB" w:rsidP="005304DB">
      <w:pPr>
        <w:tabs>
          <w:tab w:val="left" w:pos="1134"/>
        </w:tabs>
        <w:ind w:firstLine="709"/>
        <w:jc w:val="both"/>
        <w:rPr>
          <w:rFonts w:ascii="Times New Roman" w:eastAsia="Times New Roman" w:hAnsi="Times New Roman" w:cs="Times New Roman"/>
          <w:sz w:val="24"/>
          <w:szCs w:val="24"/>
          <w:lang w:eastAsia="ru-RU"/>
        </w:rPr>
      </w:pPr>
      <w:r w:rsidRPr="005304DB">
        <w:rPr>
          <w:rFonts w:ascii="Times New Roman" w:eastAsia="Times New Roman" w:hAnsi="Times New Roman" w:cs="Times New Roman"/>
          <w:sz w:val="24"/>
          <w:szCs w:val="24"/>
          <w:lang w:eastAsia="ru-RU"/>
        </w:rPr>
        <w:t>Конвенция ООН о правах ребенка не требует от государств</w:t>
      </w:r>
      <w:r w:rsidR="00822543">
        <w:rPr>
          <w:rFonts w:ascii="Times New Roman" w:eastAsia="Times New Roman" w:hAnsi="Times New Roman" w:cs="Times New Roman"/>
          <w:sz w:val="24"/>
          <w:szCs w:val="24"/>
          <w:lang w:eastAsia="ru-RU"/>
        </w:rPr>
        <w:t>-</w:t>
      </w:r>
      <w:r w:rsidRPr="005304DB">
        <w:rPr>
          <w:rFonts w:ascii="Times New Roman" w:eastAsia="Times New Roman" w:hAnsi="Times New Roman" w:cs="Times New Roman"/>
          <w:sz w:val="24"/>
          <w:szCs w:val="24"/>
          <w:lang w:eastAsia="ru-RU"/>
        </w:rPr>
        <w:t>участников обеспечения единого уровня жизни для всех семей с детьми. По объективным при</w:t>
      </w:r>
      <w:r w:rsidR="005D45EE">
        <w:rPr>
          <w:rFonts w:ascii="Times New Roman" w:eastAsia="Times New Roman" w:hAnsi="Times New Roman" w:cs="Times New Roman"/>
          <w:sz w:val="24"/>
          <w:szCs w:val="24"/>
          <w:lang w:eastAsia="ru-RU"/>
        </w:rPr>
        <w:t>чинам благосостояние детей в Великобритании</w:t>
      </w:r>
      <w:r w:rsidRPr="005304DB">
        <w:rPr>
          <w:rFonts w:ascii="Times New Roman" w:eastAsia="Times New Roman" w:hAnsi="Times New Roman" w:cs="Times New Roman"/>
          <w:sz w:val="24"/>
          <w:szCs w:val="24"/>
          <w:lang w:eastAsia="ru-RU"/>
        </w:rPr>
        <w:t xml:space="preserve"> будет выше, чем в Уганде или Сомали. Поэтому международное сообщество призвано оказывать экономическую и гуманитарную помощь беднейшим странам. Иная ситуация имеет место в государствах с выраженным социальным расслоением, в том числе и Российской Федерации, где доходы наиболее обеспеченной части населения в 15 раз выше, чем доходы беднейшей части. Эти государства должны проводить эффективную социальную политику, направленную на поддержку малообеспеченных граждан, имеющих детей, путем выплаты им пособий, предоставления жилья и оказания иных услуг. Детство </w:t>
      </w:r>
      <w:r w:rsidR="003E57DA">
        <w:rPr>
          <w:rFonts w:ascii="Times New Roman" w:eastAsia="Times New Roman" w:hAnsi="Times New Roman" w:cs="Times New Roman"/>
          <w:sz w:val="24"/>
          <w:szCs w:val="24"/>
          <w:lang w:eastAsia="ru-RU"/>
        </w:rPr>
        <w:t>–</w:t>
      </w:r>
      <w:r w:rsidRPr="005304DB">
        <w:rPr>
          <w:rFonts w:ascii="Times New Roman" w:eastAsia="Times New Roman" w:hAnsi="Times New Roman" w:cs="Times New Roman"/>
          <w:sz w:val="24"/>
          <w:szCs w:val="24"/>
          <w:lang w:eastAsia="ru-RU"/>
        </w:rPr>
        <w:t xml:space="preserve"> это важнейший этап в развитии человека, поэтому невозможность удовлетворения основных потребностей ребенка вследствие бедности не </w:t>
      </w:r>
      <w:r w:rsidRPr="005304DB">
        <w:rPr>
          <w:rFonts w:ascii="Times New Roman" w:eastAsia="Times New Roman" w:hAnsi="Times New Roman" w:cs="Times New Roman"/>
          <w:sz w:val="24"/>
          <w:szCs w:val="24"/>
          <w:lang w:eastAsia="ru-RU"/>
        </w:rPr>
        <w:lastRenderedPageBreak/>
        <w:t>может быть компенсирована в полной мере, когда ребенок вырастет.</w:t>
      </w:r>
    </w:p>
    <w:p w:rsidR="005304DB" w:rsidRPr="005304DB" w:rsidRDefault="005304DB" w:rsidP="005304DB">
      <w:pPr>
        <w:tabs>
          <w:tab w:val="left" w:pos="1134"/>
        </w:tabs>
        <w:ind w:firstLine="709"/>
        <w:jc w:val="both"/>
        <w:rPr>
          <w:rFonts w:ascii="Times New Roman" w:eastAsia="Times New Roman" w:hAnsi="Times New Roman" w:cs="Times New Roman"/>
          <w:sz w:val="24"/>
          <w:szCs w:val="24"/>
          <w:lang w:eastAsia="ru-RU"/>
        </w:rPr>
      </w:pPr>
      <w:r w:rsidRPr="005304DB">
        <w:rPr>
          <w:rFonts w:ascii="Times New Roman" w:eastAsia="Times New Roman" w:hAnsi="Times New Roman" w:cs="Times New Roman"/>
          <w:sz w:val="24"/>
          <w:szCs w:val="24"/>
          <w:lang w:eastAsia="ru-RU"/>
        </w:rPr>
        <w:t xml:space="preserve">Пренебрежение основными потребностями ребенка приводит к тому, что детство из периода радостного, беззаботного, полного любви и внимания общения </w:t>
      </w:r>
      <w:proofErr w:type="gramStart"/>
      <w:r w:rsidRPr="005304DB">
        <w:rPr>
          <w:rFonts w:ascii="Times New Roman" w:eastAsia="Times New Roman" w:hAnsi="Times New Roman" w:cs="Times New Roman"/>
          <w:sz w:val="24"/>
          <w:szCs w:val="24"/>
          <w:lang w:eastAsia="ru-RU"/>
        </w:rPr>
        <w:t>со</w:t>
      </w:r>
      <w:proofErr w:type="gramEnd"/>
      <w:r w:rsidRPr="005304DB">
        <w:rPr>
          <w:rFonts w:ascii="Times New Roman" w:eastAsia="Times New Roman" w:hAnsi="Times New Roman" w:cs="Times New Roman"/>
          <w:sz w:val="24"/>
          <w:szCs w:val="24"/>
          <w:lang w:eastAsia="ru-RU"/>
        </w:rPr>
        <w:t xml:space="preserve"> взрослыми, превращается в безрадостное существование, когда ребенок страдает от недоедания, холода, безразличного отношения взрослых и постоянно болеет. Пренебрежение основными потребностями ребенка часто сочетается с физическим и психическим насилием. Дети, лишенные любви и заботы родителей, готовы полюбить и довериться любому взрослому, который проявит к ним хоть немного внимания. Поэтому они имеют высокий риск оказаться объектом сексуального посягательства со стороны педофилов, которые могут завоевывать их привязанность, делая небольшие подарки и демонстрируя свое участие.</w:t>
      </w:r>
    </w:p>
    <w:p w:rsidR="005304DB" w:rsidRPr="005304DB" w:rsidRDefault="005304DB" w:rsidP="005304DB">
      <w:pPr>
        <w:tabs>
          <w:tab w:val="left" w:pos="1134"/>
        </w:tabs>
        <w:ind w:firstLine="709"/>
        <w:jc w:val="both"/>
        <w:rPr>
          <w:rFonts w:ascii="Times New Roman" w:eastAsia="Times New Roman" w:hAnsi="Times New Roman" w:cs="Times New Roman"/>
          <w:sz w:val="24"/>
          <w:szCs w:val="24"/>
          <w:lang w:eastAsia="ru-RU"/>
        </w:rPr>
      </w:pPr>
      <w:r w:rsidRPr="005304DB">
        <w:rPr>
          <w:rFonts w:ascii="Times New Roman" w:eastAsia="Times New Roman" w:hAnsi="Times New Roman" w:cs="Times New Roman"/>
          <w:sz w:val="24"/>
          <w:szCs w:val="24"/>
          <w:lang w:eastAsia="ru-RU"/>
        </w:rPr>
        <w:t>В раннем возрасте пренебрежение основными потребностями ребенка проявляется в замедленном, не соответствующем возрастным нормам, психическом и физическом развитии, отсутствии гигиенических навыков и навыков самообслуживания. Выраженность отставания в психическом развитии может быть столь значительной, что ее бывает трудно отличить от умственной отсталости. Однако, при помещении в благоприятную семейную обстановку (усыновление, передача в патронатную семью) эти дети чрезвычайно быстро достигают возрастных нормативов психического и физического развития. Одним из наиболее демонстративных признаков пренебрежения основными потребностями таких детей следует считать задержку речевого развития при отсутствии органической патологии головного мозга.</w:t>
      </w:r>
    </w:p>
    <w:p w:rsidR="005304DB" w:rsidRPr="005304DB" w:rsidRDefault="005304DB" w:rsidP="005304DB">
      <w:pPr>
        <w:tabs>
          <w:tab w:val="left" w:pos="1134"/>
        </w:tabs>
        <w:ind w:firstLine="709"/>
        <w:jc w:val="both"/>
        <w:rPr>
          <w:rFonts w:ascii="Times New Roman" w:eastAsia="Times New Roman" w:hAnsi="Times New Roman" w:cs="Times New Roman"/>
          <w:sz w:val="24"/>
          <w:szCs w:val="24"/>
          <w:lang w:eastAsia="ru-RU"/>
        </w:rPr>
      </w:pPr>
      <w:r w:rsidRPr="005304DB">
        <w:rPr>
          <w:rFonts w:ascii="Times New Roman" w:eastAsia="Times New Roman" w:hAnsi="Times New Roman" w:cs="Times New Roman"/>
          <w:sz w:val="24"/>
          <w:szCs w:val="24"/>
          <w:lang w:eastAsia="ru-RU"/>
        </w:rPr>
        <w:t xml:space="preserve">В дошкольном возрасте на первый план выступают признаки отставания в психофизическом развитии </w:t>
      </w:r>
      <w:r w:rsidRPr="005304DB">
        <w:rPr>
          <w:rFonts w:ascii="Times New Roman" w:eastAsia="Times New Roman" w:hAnsi="Times New Roman" w:cs="Times New Roman"/>
          <w:sz w:val="24"/>
          <w:szCs w:val="24"/>
          <w:lang w:eastAsia="ru-RU"/>
        </w:rPr>
        <w:lastRenderedPageBreak/>
        <w:t>(маленький рост, низкая масса тела ограниченность знаний об окружающем мире) в сочетании с эмоциональными нарушениями (высокий уровень тревоги, сниженная самооценка) и расстройствами поведения. Недостаток любви и внимания со стороны родителей не может быть компенсирован полноценным или даже избыточным удовлетворением материальных потребностей ребенка. Ребенок, которому занимающиеся бизнесом родители не уделяют должного внимания или которому они наняли квалифицированную, но равнодушную няню, будет отставать в психическом развитии, несмотря на обилие игрушек, дорогую одежду и полноценное питание.</w:t>
      </w:r>
    </w:p>
    <w:p w:rsidR="005304DB" w:rsidRPr="005304DB" w:rsidRDefault="005304DB" w:rsidP="005304DB">
      <w:pPr>
        <w:tabs>
          <w:tab w:val="left" w:pos="1134"/>
        </w:tabs>
        <w:ind w:firstLine="709"/>
        <w:jc w:val="both"/>
        <w:rPr>
          <w:rFonts w:ascii="Times New Roman" w:eastAsia="Times New Roman" w:hAnsi="Times New Roman" w:cs="Times New Roman"/>
          <w:sz w:val="24"/>
          <w:szCs w:val="24"/>
          <w:lang w:eastAsia="ru-RU"/>
        </w:rPr>
      </w:pPr>
      <w:r w:rsidRPr="005304DB">
        <w:rPr>
          <w:rFonts w:ascii="Times New Roman" w:eastAsia="Times New Roman" w:hAnsi="Times New Roman" w:cs="Times New Roman"/>
          <w:sz w:val="24"/>
          <w:szCs w:val="24"/>
          <w:lang w:eastAsia="ru-RU"/>
        </w:rPr>
        <w:t>В школьном возрасте отсутствие или недостаток внимания со стороны родителей приводит к так называемой социально</w:t>
      </w:r>
      <w:r w:rsidR="00822543">
        <w:rPr>
          <w:rFonts w:ascii="Times New Roman" w:eastAsia="Times New Roman" w:hAnsi="Times New Roman" w:cs="Times New Roman"/>
          <w:sz w:val="24"/>
          <w:szCs w:val="24"/>
          <w:lang w:eastAsia="ru-RU"/>
        </w:rPr>
        <w:t>-</w:t>
      </w:r>
      <w:r w:rsidRPr="005304DB">
        <w:rPr>
          <w:rFonts w:ascii="Times New Roman" w:eastAsia="Times New Roman" w:hAnsi="Times New Roman" w:cs="Times New Roman"/>
          <w:sz w:val="24"/>
          <w:szCs w:val="24"/>
          <w:lang w:eastAsia="ru-RU"/>
        </w:rPr>
        <w:t>педагогической запущенности: низкой успеваемости, пропускам занятий без уважительных причин, нарушениям взаимоотношений с одноклассниками и учителями, агрессивности и правонарушающему поведению. Таким детям трудно усваивать учебный материал из</w:t>
      </w:r>
      <w:r w:rsidR="00822543">
        <w:rPr>
          <w:rFonts w:ascii="Times New Roman" w:eastAsia="Times New Roman" w:hAnsi="Times New Roman" w:cs="Times New Roman"/>
          <w:sz w:val="24"/>
          <w:szCs w:val="24"/>
          <w:lang w:eastAsia="ru-RU"/>
        </w:rPr>
        <w:t>-</w:t>
      </w:r>
      <w:r w:rsidRPr="005304DB">
        <w:rPr>
          <w:rFonts w:ascii="Times New Roman" w:eastAsia="Times New Roman" w:hAnsi="Times New Roman" w:cs="Times New Roman"/>
          <w:sz w:val="24"/>
          <w:szCs w:val="24"/>
          <w:lang w:eastAsia="ru-RU"/>
        </w:rPr>
        <w:t xml:space="preserve">за ограниченных представлений об окружающем мире, </w:t>
      </w:r>
      <w:proofErr w:type="spellStart"/>
      <w:r w:rsidRPr="005304DB">
        <w:rPr>
          <w:rFonts w:ascii="Times New Roman" w:eastAsia="Times New Roman" w:hAnsi="Times New Roman" w:cs="Times New Roman"/>
          <w:sz w:val="24"/>
          <w:szCs w:val="24"/>
          <w:lang w:eastAsia="ru-RU"/>
        </w:rPr>
        <w:t>несформированности</w:t>
      </w:r>
      <w:proofErr w:type="spellEnd"/>
      <w:r w:rsidRPr="005304DB">
        <w:rPr>
          <w:rFonts w:ascii="Times New Roman" w:eastAsia="Times New Roman" w:hAnsi="Times New Roman" w:cs="Times New Roman"/>
          <w:sz w:val="24"/>
          <w:szCs w:val="24"/>
          <w:lang w:eastAsia="ru-RU"/>
        </w:rPr>
        <w:t xml:space="preserve"> учебных навыков, отсутствии помощи со стороны родителей, частых пропусков занятий по болезни. Среди одноклассников дети, родители которых пренебрегают их потребностями, зачастую не пользуются популярностью из</w:t>
      </w:r>
      <w:r w:rsidR="00822543">
        <w:rPr>
          <w:rFonts w:ascii="Times New Roman" w:eastAsia="Times New Roman" w:hAnsi="Times New Roman" w:cs="Times New Roman"/>
          <w:sz w:val="24"/>
          <w:szCs w:val="24"/>
          <w:lang w:eastAsia="ru-RU"/>
        </w:rPr>
        <w:t>-</w:t>
      </w:r>
      <w:r w:rsidRPr="005304DB">
        <w:rPr>
          <w:rFonts w:ascii="Times New Roman" w:eastAsia="Times New Roman" w:hAnsi="Times New Roman" w:cs="Times New Roman"/>
          <w:sz w:val="24"/>
          <w:szCs w:val="24"/>
          <w:lang w:eastAsia="ru-RU"/>
        </w:rPr>
        <w:t>за неопрятного внешнего вида, плохой одежды, отсутствия предметов, играющих важную роль в жизни подростков (мобильный телефон, компьютер или игровая приставка). Такой ребенок оказывается ненужным не только в семье, но и в школе, что нарушает его социализацию и создает высокий риск формирования девиантного поведения.</w:t>
      </w:r>
    </w:p>
    <w:p w:rsidR="005304DB" w:rsidRPr="005304DB" w:rsidRDefault="005304DB" w:rsidP="005304DB">
      <w:pPr>
        <w:tabs>
          <w:tab w:val="left" w:pos="1134"/>
        </w:tabs>
        <w:ind w:firstLine="709"/>
        <w:jc w:val="both"/>
        <w:rPr>
          <w:rFonts w:ascii="Times New Roman" w:eastAsia="Times New Roman" w:hAnsi="Times New Roman" w:cs="Times New Roman"/>
          <w:sz w:val="24"/>
          <w:szCs w:val="24"/>
          <w:lang w:eastAsia="ru-RU"/>
        </w:rPr>
      </w:pPr>
      <w:r w:rsidRPr="005D45EE">
        <w:rPr>
          <w:rFonts w:ascii="Times New Roman" w:eastAsia="Times New Roman" w:hAnsi="Times New Roman" w:cs="Times New Roman"/>
          <w:i/>
          <w:sz w:val="24"/>
          <w:szCs w:val="24"/>
          <w:lang w:eastAsia="ru-RU"/>
        </w:rPr>
        <w:t>Последствия пренебрежения основными потребностями ребёнка</w:t>
      </w:r>
      <w:r w:rsidRPr="005304DB">
        <w:rPr>
          <w:rFonts w:ascii="Times New Roman" w:eastAsia="Times New Roman" w:hAnsi="Times New Roman" w:cs="Times New Roman"/>
          <w:sz w:val="24"/>
          <w:szCs w:val="24"/>
          <w:lang w:eastAsia="ru-RU"/>
        </w:rPr>
        <w:t xml:space="preserve"> – искажение эмоционального и физического развития.</w:t>
      </w:r>
    </w:p>
    <w:p w:rsidR="005304DB" w:rsidRPr="005304DB" w:rsidRDefault="005304DB" w:rsidP="005D45EE">
      <w:pPr>
        <w:tabs>
          <w:tab w:val="left" w:pos="1134"/>
        </w:tabs>
        <w:ind w:firstLine="709"/>
        <w:jc w:val="both"/>
        <w:rPr>
          <w:rFonts w:ascii="Times New Roman" w:eastAsia="Times New Roman" w:hAnsi="Times New Roman" w:cs="Times New Roman"/>
          <w:sz w:val="24"/>
          <w:szCs w:val="24"/>
          <w:lang w:eastAsia="ru-RU"/>
        </w:rPr>
      </w:pPr>
      <w:r w:rsidRPr="005304DB">
        <w:rPr>
          <w:rFonts w:ascii="Times New Roman" w:eastAsia="Times New Roman" w:hAnsi="Times New Roman" w:cs="Times New Roman"/>
          <w:sz w:val="24"/>
          <w:szCs w:val="24"/>
          <w:lang w:eastAsia="ru-RU"/>
        </w:rPr>
        <w:lastRenderedPageBreak/>
        <w:t>Чаще всего дети погибают на первых год</w:t>
      </w:r>
      <w:r w:rsidR="005D45EE">
        <w:rPr>
          <w:rFonts w:ascii="Times New Roman" w:eastAsia="Times New Roman" w:hAnsi="Times New Roman" w:cs="Times New Roman"/>
          <w:sz w:val="24"/>
          <w:szCs w:val="24"/>
          <w:lang w:eastAsia="ru-RU"/>
        </w:rPr>
        <w:t>ах жизни по следующим причинам:</w:t>
      </w:r>
      <w:r w:rsidRPr="005304DB">
        <w:rPr>
          <w:rFonts w:ascii="Times New Roman" w:eastAsia="Times New Roman" w:hAnsi="Times New Roman" w:cs="Times New Roman"/>
          <w:sz w:val="24"/>
          <w:szCs w:val="24"/>
          <w:lang w:eastAsia="ru-RU"/>
        </w:rPr>
        <w:t xml:space="preserve"> несбалансированного питания, что приводит к ослаблению иммунитета; плохие</w:t>
      </w:r>
      <w:r w:rsidR="005D45EE">
        <w:rPr>
          <w:rFonts w:ascii="Times New Roman" w:eastAsia="Times New Roman" w:hAnsi="Times New Roman" w:cs="Times New Roman"/>
          <w:sz w:val="24"/>
          <w:szCs w:val="24"/>
          <w:lang w:eastAsia="ru-RU"/>
        </w:rPr>
        <w:t xml:space="preserve"> жилищные условия; недостаточный санитарный уход;</w:t>
      </w:r>
      <w:r w:rsidRPr="005304DB">
        <w:rPr>
          <w:rFonts w:ascii="Times New Roman" w:eastAsia="Times New Roman" w:hAnsi="Times New Roman" w:cs="Times New Roman"/>
          <w:sz w:val="24"/>
          <w:szCs w:val="24"/>
          <w:lang w:eastAsia="ru-RU"/>
        </w:rPr>
        <w:t xml:space="preserve"> нес</w:t>
      </w:r>
      <w:r w:rsidR="005D45EE">
        <w:rPr>
          <w:rFonts w:ascii="Times New Roman" w:eastAsia="Times New Roman" w:hAnsi="Times New Roman" w:cs="Times New Roman"/>
          <w:sz w:val="24"/>
          <w:szCs w:val="24"/>
          <w:lang w:eastAsia="ru-RU"/>
        </w:rPr>
        <w:t>воевременное обращение к врачу;</w:t>
      </w:r>
      <w:r w:rsidRPr="005304DB">
        <w:rPr>
          <w:rFonts w:ascii="Times New Roman" w:eastAsia="Times New Roman" w:hAnsi="Times New Roman" w:cs="Times New Roman"/>
          <w:sz w:val="24"/>
          <w:szCs w:val="24"/>
          <w:lang w:eastAsia="ru-RU"/>
        </w:rPr>
        <w:t xml:space="preserve"> отсутствие постоянного надзора за ребёнком.</w:t>
      </w:r>
    </w:p>
    <w:p w:rsidR="005304DB" w:rsidRPr="005304DB" w:rsidRDefault="005304DB" w:rsidP="005304DB">
      <w:pPr>
        <w:tabs>
          <w:tab w:val="left" w:pos="1134"/>
        </w:tabs>
        <w:ind w:firstLine="709"/>
        <w:jc w:val="both"/>
        <w:rPr>
          <w:rFonts w:ascii="Times New Roman" w:eastAsia="Times New Roman" w:hAnsi="Times New Roman" w:cs="Times New Roman"/>
          <w:sz w:val="24"/>
          <w:szCs w:val="24"/>
          <w:lang w:eastAsia="ru-RU"/>
        </w:rPr>
      </w:pPr>
      <w:r w:rsidRPr="005304DB">
        <w:rPr>
          <w:rFonts w:ascii="Times New Roman" w:eastAsia="Times New Roman" w:hAnsi="Times New Roman" w:cs="Times New Roman"/>
          <w:sz w:val="24"/>
          <w:szCs w:val="24"/>
          <w:lang w:eastAsia="ru-RU"/>
        </w:rPr>
        <w:t>Пренебрежение основными потребностями относят к жестокому обращению, т.к. последствия те же самые – нанесение вреда психическому и физическому здоровью ребёнка.</w:t>
      </w:r>
    </w:p>
    <w:p w:rsidR="005304DB" w:rsidRPr="005304DB" w:rsidRDefault="005304DB" w:rsidP="005304DB">
      <w:pPr>
        <w:tabs>
          <w:tab w:val="left" w:pos="1134"/>
        </w:tabs>
        <w:ind w:firstLine="709"/>
        <w:jc w:val="both"/>
        <w:rPr>
          <w:rFonts w:ascii="Times New Roman" w:eastAsia="Times New Roman" w:hAnsi="Times New Roman" w:cs="Times New Roman"/>
          <w:sz w:val="24"/>
          <w:szCs w:val="24"/>
          <w:lang w:eastAsia="ru-RU"/>
        </w:rPr>
      </w:pPr>
      <w:r w:rsidRPr="005304DB">
        <w:rPr>
          <w:rFonts w:ascii="Times New Roman" w:eastAsia="Times New Roman" w:hAnsi="Times New Roman" w:cs="Times New Roman"/>
          <w:sz w:val="24"/>
          <w:szCs w:val="24"/>
          <w:lang w:eastAsia="ru-RU"/>
        </w:rPr>
        <w:t>Ребёнок развивается, это развитие происходит с разной скоростью на каждом возрастном этапе. При пренебрежении основными потребностями ребёнка скорость развития значительно ниже.</w:t>
      </w:r>
    </w:p>
    <w:p w:rsidR="005304DB" w:rsidRPr="001A3C03" w:rsidRDefault="005304DB" w:rsidP="005304DB">
      <w:pPr>
        <w:tabs>
          <w:tab w:val="left" w:pos="1134"/>
        </w:tabs>
        <w:ind w:firstLine="709"/>
        <w:jc w:val="both"/>
        <w:rPr>
          <w:rFonts w:ascii="Times New Roman" w:eastAsia="Times New Roman" w:hAnsi="Times New Roman" w:cs="Times New Roman"/>
          <w:i/>
          <w:sz w:val="24"/>
          <w:szCs w:val="24"/>
          <w:lang w:eastAsia="ru-RU"/>
        </w:rPr>
      </w:pPr>
      <w:r w:rsidRPr="001A3C03">
        <w:rPr>
          <w:rFonts w:ascii="Times New Roman" w:eastAsia="Times New Roman" w:hAnsi="Times New Roman" w:cs="Times New Roman"/>
          <w:i/>
          <w:sz w:val="24"/>
          <w:szCs w:val="24"/>
          <w:lang w:eastAsia="ru-RU"/>
        </w:rPr>
        <w:t>Признаки пренебрежения основными потребностями ребёнка</w:t>
      </w:r>
      <w:r w:rsidR="001A3C03" w:rsidRPr="001A3C03">
        <w:rPr>
          <w:rFonts w:ascii="Times New Roman" w:eastAsia="Times New Roman" w:hAnsi="Times New Roman" w:cs="Times New Roman"/>
          <w:i/>
          <w:sz w:val="24"/>
          <w:szCs w:val="24"/>
          <w:lang w:eastAsia="ru-RU"/>
        </w:rPr>
        <w:t>.</w:t>
      </w:r>
    </w:p>
    <w:p w:rsidR="005304DB" w:rsidRPr="001A3C03" w:rsidRDefault="001A3C03" w:rsidP="001A3C03">
      <w:pPr>
        <w:tabs>
          <w:tab w:val="left" w:pos="1134"/>
        </w:tabs>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Дошкольный возраст:</w:t>
      </w:r>
      <w:r w:rsidR="005304DB" w:rsidRPr="005304DB">
        <w:rPr>
          <w:rFonts w:ascii="Times New Roman" w:eastAsia="Times New Roman" w:hAnsi="Times New Roman" w:cs="Times New Roman"/>
          <w:sz w:val="24"/>
          <w:szCs w:val="24"/>
          <w:lang w:eastAsia="ru-RU"/>
        </w:rPr>
        <w:t xml:space="preserve"> недостаточные знания об окружающем мире; физическое недоразвитие (рост, вес); эмоциональные нарушения (высокая тревожность, низкая самооценка)</w:t>
      </w:r>
    </w:p>
    <w:p w:rsidR="005304DB" w:rsidRPr="001A3C03" w:rsidRDefault="005304DB" w:rsidP="001A3C03">
      <w:pPr>
        <w:tabs>
          <w:tab w:val="left" w:pos="1134"/>
        </w:tabs>
        <w:ind w:firstLine="709"/>
        <w:jc w:val="both"/>
        <w:rPr>
          <w:rFonts w:ascii="Times New Roman" w:eastAsia="Times New Roman" w:hAnsi="Times New Roman" w:cs="Times New Roman"/>
          <w:i/>
          <w:sz w:val="24"/>
          <w:szCs w:val="24"/>
          <w:lang w:eastAsia="ru-RU"/>
        </w:rPr>
      </w:pPr>
      <w:r w:rsidRPr="001A3C03">
        <w:rPr>
          <w:rFonts w:ascii="Times New Roman" w:eastAsia="Times New Roman" w:hAnsi="Times New Roman" w:cs="Times New Roman"/>
          <w:i/>
          <w:sz w:val="24"/>
          <w:szCs w:val="24"/>
          <w:lang w:eastAsia="ru-RU"/>
        </w:rPr>
        <w:t>Школьный возраст</w:t>
      </w:r>
      <w:r w:rsidR="001A3C03">
        <w:rPr>
          <w:rFonts w:ascii="Times New Roman" w:eastAsia="Times New Roman" w:hAnsi="Times New Roman" w:cs="Times New Roman"/>
          <w:i/>
          <w:sz w:val="24"/>
          <w:szCs w:val="24"/>
          <w:lang w:eastAsia="ru-RU"/>
        </w:rPr>
        <w:t>:</w:t>
      </w:r>
      <w:r w:rsidRPr="005304DB">
        <w:rPr>
          <w:rFonts w:ascii="Times New Roman" w:eastAsia="Times New Roman" w:hAnsi="Times New Roman" w:cs="Times New Roman"/>
          <w:sz w:val="24"/>
          <w:szCs w:val="24"/>
          <w:lang w:eastAsia="ru-RU"/>
        </w:rPr>
        <w:t xml:space="preserve"> педагогическая запущенность; прогулы школы; нежелание общения с семьёй</w:t>
      </w:r>
      <w:r w:rsidR="00E57CA7">
        <w:rPr>
          <w:rFonts w:ascii="Times New Roman" w:eastAsia="Times New Roman" w:hAnsi="Times New Roman" w:cs="Times New Roman"/>
          <w:sz w:val="24"/>
          <w:szCs w:val="24"/>
          <w:lang w:eastAsia="ru-RU"/>
        </w:rPr>
        <w:t>.</w:t>
      </w:r>
    </w:p>
    <w:p w:rsidR="005304DB" w:rsidRPr="007372D5" w:rsidRDefault="007372D5" w:rsidP="007372D5">
      <w:pPr>
        <w:tabs>
          <w:tab w:val="left" w:pos="1134"/>
        </w:tabs>
        <w:ind w:firstLine="709"/>
        <w:jc w:val="both"/>
        <w:rPr>
          <w:rFonts w:ascii="Times New Roman" w:eastAsia="Times New Roman" w:hAnsi="Times New Roman" w:cs="Times New Roman"/>
          <w:i/>
          <w:sz w:val="24"/>
          <w:szCs w:val="24"/>
          <w:lang w:eastAsia="ru-RU"/>
        </w:rPr>
      </w:pPr>
      <w:proofErr w:type="gramStart"/>
      <w:r>
        <w:rPr>
          <w:rFonts w:ascii="Times New Roman" w:eastAsia="Times New Roman" w:hAnsi="Times New Roman" w:cs="Times New Roman"/>
          <w:i/>
          <w:sz w:val="24"/>
          <w:szCs w:val="24"/>
          <w:lang w:eastAsia="ru-RU"/>
        </w:rPr>
        <w:t>Основные потребности ребёнка:</w:t>
      </w:r>
      <w:r w:rsidR="005304DB" w:rsidRPr="005304DB">
        <w:rPr>
          <w:rFonts w:ascii="Times New Roman" w:eastAsia="Times New Roman" w:hAnsi="Times New Roman" w:cs="Times New Roman"/>
          <w:sz w:val="24"/>
          <w:szCs w:val="24"/>
          <w:lang w:eastAsia="ru-RU"/>
        </w:rPr>
        <w:t xml:space="preserve"> потребность в любви и заботе родителей (для детей первых лет жизни очень важен телесный контакт как основа общения); питание; образование; сон; потребность в получении положительных эмоций; потребность в медицинском обслуживании; потребность в комфортном жилье; потребность в безопасности (ребёнок нуждается в контроле); в раскрытии особых способностей; потребность в свободе (умеренной и сочетающейся с контролем);</w:t>
      </w:r>
      <w:proofErr w:type="gramEnd"/>
      <w:r w:rsidR="005304DB" w:rsidRPr="005304DB">
        <w:rPr>
          <w:rFonts w:ascii="Times New Roman" w:eastAsia="Times New Roman" w:hAnsi="Times New Roman" w:cs="Times New Roman"/>
          <w:sz w:val="24"/>
          <w:szCs w:val="24"/>
          <w:lang w:eastAsia="ru-RU"/>
        </w:rPr>
        <w:t xml:space="preserve"> потребность в уважении (признание самостоятельности ребёнка, не унижение его человеческого достоинства).</w:t>
      </w:r>
    </w:p>
    <w:p w:rsidR="005304DB" w:rsidRPr="007372D5" w:rsidRDefault="005304DB" w:rsidP="005304DB">
      <w:pPr>
        <w:tabs>
          <w:tab w:val="left" w:pos="1134"/>
        </w:tabs>
        <w:ind w:firstLine="709"/>
        <w:jc w:val="both"/>
        <w:rPr>
          <w:rFonts w:ascii="Times New Roman" w:eastAsia="Times New Roman" w:hAnsi="Times New Roman" w:cs="Times New Roman"/>
          <w:i/>
          <w:sz w:val="24"/>
          <w:szCs w:val="24"/>
          <w:lang w:eastAsia="ru-RU"/>
        </w:rPr>
      </w:pPr>
      <w:r w:rsidRPr="007372D5">
        <w:rPr>
          <w:rFonts w:ascii="Times New Roman" w:eastAsia="Times New Roman" w:hAnsi="Times New Roman" w:cs="Times New Roman"/>
          <w:i/>
          <w:sz w:val="24"/>
          <w:szCs w:val="24"/>
          <w:lang w:eastAsia="ru-RU"/>
        </w:rPr>
        <w:lastRenderedPageBreak/>
        <w:t>Основные потребности ребёнка в зависимости от возраста ребёнка</w:t>
      </w:r>
      <w:r w:rsidR="00E57CA7">
        <w:rPr>
          <w:rFonts w:ascii="Times New Roman" w:eastAsia="Times New Roman" w:hAnsi="Times New Roman" w:cs="Times New Roman"/>
          <w:i/>
          <w:sz w:val="24"/>
          <w:szCs w:val="24"/>
          <w:lang w:eastAsia="ru-RU"/>
        </w:rPr>
        <w:t>:</w:t>
      </w:r>
    </w:p>
    <w:p w:rsidR="005304DB" w:rsidRPr="004553DE" w:rsidRDefault="005304DB" w:rsidP="004553DE">
      <w:pPr>
        <w:tabs>
          <w:tab w:val="left" w:pos="1134"/>
        </w:tabs>
        <w:ind w:firstLine="709"/>
        <w:jc w:val="both"/>
        <w:rPr>
          <w:rFonts w:ascii="Times New Roman" w:eastAsia="Times New Roman" w:hAnsi="Times New Roman" w:cs="Times New Roman"/>
          <w:i/>
          <w:sz w:val="24"/>
          <w:szCs w:val="24"/>
          <w:lang w:eastAsia="ru-RU"/>
        </w:rPr>
      </w:pPr>
      <w:r w:rsidRPr="007372D5">
        <w:rPr>
          <w:rFonts w:ascii="Times New Roman" w:eastAsia="Times New Roman" w:hAnsi="Times New Roman" w:cs="Times New Roman"/>
          <w:i/>
          <w:sz w:val="24"/>
          <w:szCs w:val="24"/>
          <w:lang w:eastAsia="ru-RU"/>
        </w:rPr>
        <w:t>1</w:t>
      </w:r>
      <w:r w:rsidR="00401923">
        <w:rPr>
          <w:rFonts w:ascii="Times New Roman" w:eastAsia="Times New Roman" w:hAnsi="Times New Roman" w:cs="Times New Roman"/>
          <w:i/>
          <w:sz w:val="24"/>
          <w:szCs w:val="24"/>
          <w:lang w:eastAsia="ru-RU"/>
        </w:rPr>
        <w:t>–</w:t>
      </w:r>
      <w:r w:rsidR="007372D5">
        <w:rPr>
          <w:rFonts w:ascii="Times New Roman" w:eastAsia="Times New Roman" w:hAnsi="Times New Roman" w:cs="Times New Roman"/>
          <w:i/>
          <w:sz w:val="24"/>
          <w:szCs w:val="24"/>
          <w:lang w:eastAsia="ru-RU"/>
        </w:rPr>
        <w:t>й</w:t>
      </w:r>
      <w:r w:rsidRPr="007372D5">
        <w:rPr>
          <w:rFonts w:ascii="Times New Roman" w:eastAsia="Times New Roman" w:hAnsi="Times New Roman" w:cs="Times New Roman"/>
          <w:i/>
          <w:sz w:val="24"/>
          <w:szCs w:val="24"/>
          <w:lang w:eastAsia="ru-RU"/>
        </w:rPr>
        <w:t xml:space="preserve"> год жизни</w:t>
      </w:r>
      <w:r w:rsidR="004553DE">
        <w:rPr>
          <w:rFonts w:ascii="Times New Roman" w:eastAsia="Times New Roman" w:hAnsi="Times New Roman" w:cs="Times New Roman"/>
          <w:i/>
          <w:sz w:val="24"/>
          <w:szCs w:val="24"/>
          <w:lang w:eastAsia="ru-RU"/>
        </w:rPr>
        <w:t xml:space="preserve">: </w:t>
      </w:r>
      <w:r w:rsidRPr="005304DB">
        <w:rPr>
          <w:rFonts w:ascii="Times New Roman" w:eastAsia="Times New Roman" w:hAnsi="Times New Roman" w:cs="Times New Roman"/>
          <w:sz w:val="24"/>
          <w:szCs w:val="24"/>
          <w:lang w:eastAsia="ru-RU"/>
        </w:rPr>
        <w:t xml:space="preserve">питание; уход; сенсорная стимуляция; комфорт; постоянное общение </w:t>
      </w:r>
      <w:proofErr w:type="gramStart"/>
      <w:r w:rsidRPr="005304DB">
        <w:rPr>
          <w:rFonts w:ascii="Times New Roman" w:eastAsia="Times New Roman" w:hAnsi="Times New Roman" w:cs="Times New Roman"/>
          <w:sz w:val="24"/>
          <w:szCs w:val="24"/>
          <w:lang w:eastAsia="ru-RU"/>
        </w:rPr>
        <w:t>со</w:t>
      </w:r>
      <w:proofErr w:type="gramEnd"/>
      <w:r w:rsidRPr="005304DB">
        <w:rPr>
          <w:rFonts w:ascii="Times New Roman" w:eastAsia="Times New Roman" w:hAnsi="Times New Roman" w:cs="Times New Roman"/>
          <w:sz w:val="24"/>
          <w:szCs w:val="24"/>
          <w:lang w:eastAsia="ru-RU"/>
        </w:rPr>
        <w:t xml:space="preserve"> взрослым.</w:t>
      </w:r>
    </w:p>
    <w:p w:rsidR="005304DB" w:rsidRPr="004553DE" w:rsidRDefault="003E57DA" w:rsidP="004553DE">
      <w:pPr>
        <w:tabs>
          <w:tab w:val="left" w:pos="1134"/>
        </w:tabs>
        <w:ind w:firstLine="709"/>
        <w:jc w:val="both"/>
        <w:rPr>
          <w:rFonts w:ascii="Times New Roman" w:eastAsia="Times New Roman" w:hAnsi="Times New Roman" w:cs="Times New Roman"/>
          <w:i/>
          <w:sz w:val="24"/>
          <w:szCs w:val="24"/>
          <w:lang w:eastAsia="ru-RU"/>
        </w:rPr>
      </w:pPr>
      <w:r w:rsidRPr="004553DE">
        <w:rPr>
          <w:rFonts w:ascii="Times New Roman" w:eastAsia="Times New Roman" w:hAnsi="Times New Roman" w:cs="Times New Roman"/>
          <w:i/>
          <w:sz w:val="24"/>
          <w:szCs w:val="24"/>
          <w:lang w:eastAsia="ru-RU"/>
        </w:rPr>
        <w:t>О</w:t>
      </w:r>
      <w:r w:rsidR="005304DB" w:rsidRPr="004553DE">
        <w:rPr>
          <w:rFonts w:ascii="Times New Roman" w:eastAsia="Times New Roman" w:hAnsi="Times New Roman" w:cs="Times New Roman"/>
          <w:i/>
          <w:sz w:val="24"/>
          <w:szCs w:val="24"/>
          <w:lang w:eastAsia="ru-RU"/>
        </w:rPr>
        <w:t>т 1 года до 3 лет</w:t>
      </w:r>
      <w:r w:rsidR="004553DE">
        <w:rPr>
          <w:rFonts w:ascii="Times New Roman" w:eastAsia="Times New Roman" w:hAnsi="Times New Roman" w:cs="Times New Roman"/>
          <w:i/>
          <w:sz w:val="24"/>
          <w:szCs w:val="24"/>
          <w:lang w:eastAsia="ru-RU"/>
        </w:rPr>
        <w:t xml:space="preserve">: </w:t>
      </w:r>
      <w:r w:rsidR="005304DB" w:rsidRPr="005304DB">
        <w:rPr>
          <w:rFonts w:ascii="Times New Roman" w:eastAsia="Times New Roman" w:hAnsi="Times New Roman" w:cs="Times New Roman"/>
          <w:sz w:val="24"/>
          <w:szCs w:val="24"/>
          <w:lang w:eastAsia="ru-RU"/>
        </w:rPr>
        <w:t xml:space="preserve"> безопасность; питание; сон; знакомство с окружающим миром.</w:t>
      </w:r>
    </w:p>
    <w:p w:rsidR="005304DB" w:rsidRPr="005304DB" w:rsidRDefault="005304DB" w:rsidP="005304DB">
      <w:pPr>
        <w:tabs>
          <w:tab w:val="left" w:pos="1134"/>
        </w:tabs>
        <w:ind w:firstLine="709"/>
        <w:jc w:val="both"/>
        <w:rPr>
          <w:rFonts w:ascii="Times New Roman" w:eastAsia="Times New Roman" w:hAnsi="Times New Roman" w:cs="Times New Roman"/>
          <w:sz w:val="24"/>
          <w:szCs w:val="24"/>
          <w:lang w:eastAsia="ru-RU"/>
        </w:rPr>
      </w:pPr>
      <w:r w:rsidRPr="005304DB">
        <w:rPr>
          <w:rFonts w:ascii="Times New Roman" w:eastAsia="Times New Roman" w:hAnsi="Times New Roman" w:cs="Times New Roman"/>
          <w:sz w:val="24"/>
          <w:szCs w:val="24"/>
          <w:lang w:eastAsia="ru-RU"/>
        </w:rPr>
        <w:t>Чем старше ребёнок, тем больше роль вербального (словесного) общения.</w:t>
      </w:r>
    </w:p>
    <w:p w:rsidR="005304DB" w:rsidRPr="005B3440" w:rsidRDefault="005304DB" w:rsidP="005B3440">
      <w:pPr>
        <w:tabs>
          <w:tab w:val="left" w:pos="1134"/>
        </w:tabs>
        <w:ind w:firstLine="709"/>
        <w:jc w:val="both"/>
        <w:rPr>
          <w:rFonts w:ascii="Times New Roman" w:eastAsia="Times New Roman" w:hAnsi="Times New Roman" w:cs="Times New Roman"/>
          <w:i/>
          <w:sz w:val="24"/>
          <w:szCs w:val="24"/>
          <w:lang w:eastAsia="ru-RU"/>
        </w:rPr>
      </w:pPr>
      <w:r w:rsidRPr="005B3440">
        <w:rPr>
          <w:rFonts w:ascii="Times New Roman" w:eastAsia="Times New Roman" w:hAnsi="Times New Roman" w:cs="Times New Roman"/>
          <w:i/>
          <w:sz w:val="24"/>
          <w:szCs w:val="24"/>
          <w:lang w:eastAsia="ru-RU"/>
        </w:rPr>
        <w:t>Дошкольники</w:t>
      </w:r>
      <w:r w:rsidR="005B3440">
        <w:rPr>
          <w:rFonts w:ascii="Times New Roman" w:eastAsia="Times New Roman" w:hAnsi="Times New Roman" w:cs="Times New Roman"/>
          <w:i/>
          <w:sz w:val="24"/>
          <w:szCs w:val="24"/>
          <w:lang w:eastAsia="ru-RU"/>
        </w:rPr>
        <w:t>:</w:t>
      </w:r>
      <w:r w:rsidRPr="005304DB">
        <w:rPr>
          <w:rFonts w:ascii="Times New Roman" w:eastAsia="Times New Roman" w:hAnsi="Times New Roman" w:cs="Times New Roman"/>
          <w:sz w:val="24"/>
          <w:szCs w:val="24"/>
          <w:lang w:eastAsia="ru-RU"/>
        </w:rPr>
        <w:t xml:space="preserve"> потребность в эмоциональном общении; поддержка взрослых; игра.</w:t>
      </w:r>
    </w:p>
    <w:p w:rsidR="005304DB" w:rsidRPr="005304DB" w:rsidRDefault="005304DB" w:rsidP="005304DB">
      <w:pPr>
        <w:tabs>
          <w:tab w:val="left" w:pos="1134"/>
        </w:tabs>
        <w:ind w:firstLine="709"/>
        <w:jc w:val="both"/>
        <w:rPr>
          <w:rFonts w:ascii="Times New Roman" w:eastAsia="Times New Roman" w:hAnsi="Times New Roman" w:cs="Times New Roman"/>
          <w:sz w:val="24"/>
          <w:szCs w:val="24"/>
          <w:lang w:eastAsia="ru-RU"/>
        </w:rPr>
      </w:pPr>
      <w:r w:rsidRPr="005304DB">
        <w:rPr>
          <w:rFonts w:ascii="Times New Roman" w:eastAsia="Times New Roman" w:hAnsi="Times New Roman" w:cs="Times New Roman"/>
          <w:sz w:val="24"/>
          <w:szCs w:val="24"/>
          <w:lang w:eastAsia="ru-RU"/>
        </w:rPr>
        <w:t>В этом возрасте очень важным является развитие у ребёнка эмоциональной сферы. К концу дошкольного возраста ребенок должен многое знать и уметь, контролировать своё поведение.</w:t>
      </w:r>
    </w:p>
    <w:p w:rsidR="005304DB" w:rsidRPr="005B3440" w:rsidRDefault="005304DB" w:rsidP="005B3440">
      <w:pPr>
        <w:tabs>
          <w:tab w:val="left" w:pos="1134"/>
        </w:tabs>
        <w:ind w:firstLine="709"/>
        <w:jc w:val="both"/>
        <w:rPr>
          <w:rFonts w:ascii="Times New Roman" w:eastAsia="Times New Roman" w:hAnsi="Times New Roman" w:cs="Times New Roman"/>
          <w:i/>
          <w:sz w:val="24"/>
          <w:szCs w:val="24"/>
          <w:lang w:eastAsia="ru-RU"/>
        </w:rPr>
      </w:pPr>
      <w:r w:rsidRPr="005B3440">
        <w:rPr>
          <w:rFonts w:ascii="Times New Roman" w:eastAsia="Times New Roman" w:hAnsi="Times New Roman" w:cs="Times New Roman"/>
          <w:i/>
          <w:sz w:val="24"/>
          <w:szCs w:val="24"/>
          <w:lang w:eastAsia="ru-RU"/>
        </w:rPr>
        <w:t>Младшие школьники</w:t>
      </w:r>
      <w:r w:rsidR="005B3440">
        <w:rPr>
          <w:rFonts w:ascii="Times New Roman" w:eastAsia="Times New Roman" w:hAnsi="Times New Roman" w:cs="Times New Roman"/>
          <w:i/>
          <w:sz w:val="24"/>
          <w:szCs w:val="24"/>
          <w:lang w:eastAsia="ru-RU"/>
        </w:rPr>
        <w:t>:</w:t>
      </w:r>
      <w:r w:rsidRPr="005304DB">
        <w:rPr>
          <w:rFonts w:ascii="Times New Roman" w:eastAsia="Times New Roman" w:hAnsi="Times New Roman" w:cs="Times New Roman"/>
          <w:sz w:val="24"/>
          <w:szCs w:val="24"/>
          <w:lang w:eastAsia="ru-RU"/>
        </w:rPr>
        <w:t xml:space="preserve"> потребность в проявлении самостоятельности</w:t>
      </w:r>
      <w:r w:rsidR="005B3440">
        <w:rPr>
          <w:rFonts w:ascii="Times New Roman" w:eastAsia="Times New Roman" w:hAnsi="Times New Roman" w:cs="Times New Roman"/>
          <w:i/>
          <w:sz w:val="24"/>
          <w:szCs w:val="24"/>
          <w:lang w:eastAsia="ru-RU"/>
        </w:rPr>
        <w:t xml:space="preserve">. </w:t>
      </w:r>
      <w:r w:rsidRPr="005304DB">
        <w:rPr>
          <w:rFonts w:ascii="Times New Roman" w:eastAsia="Times New Roman" w:hAnsi="Times New Roman" w:cs="Times New Roman"/>
          <w:sz w:val="24"/>
          <w:szCs w:val="24"/>
          <w:lang w:eastAsia="ru-RU"/>
        </w:rPr>
        <w:t>Дети уже сами должны уметь организовывать сою повседневную жизнь (умываться, одеваться, рассчитывать время на отдых и на выполнение домашних заданий).</w:t>
      </w:r>
    </w:p>
    <w:p w:rsidR="005304DB" w:rsidRPr="005B3440" w:rsidRDefault="005304DB" w:rsidP="005B3440">
      <w:pPr>
        <w:tabs>
          <w:tab w:val="left" w:pos="1134"/>
        </w:tabs>
        <w:ind w:firstLine="709"/>
        <w:jc w:val="both"/>
        <w:rPr>
          <w:rFonts w:ascii="Times New Roman" w:eastAsia="Times New Roman" w:hAnsi="Times New Roman" w:cs="Times New Roman"/>
          <w:i/>
          <w:sz w:val="24"/>
          <w:szCs w:val="24"/>
          <w:lang w:eastAsia="ru-RU"/>
        </w:rPr>
      </w:pPr>
      <w:r w:rsidRPr="005B3440">
        <w:rPr>
          <w:rFonts w:ascii="Times New Roman" w:eastAsia="Times New Roman" w:hAnsi="Times New Roman" w:cs="Times New Roman"/>
          <w:i/>
          <w:sz w:val="24"/>
          <w:szCs w:val="24"/>
          <w:lang w:eastAsia="ru-RU"/>
        </w:rPr>
        <w:t>Подростки</w:t>
      </w:r>
      <w:r w:rsidR="005B3440">
        <w:rPr>
          <w:rFonts w:ascii="Times New Roman" w:eastAsia="Times New Roman" w:hAnsi="Times New Roman" w:cs="Times New Roman"/>
          <w:i/>
          <w:sz w:val="24"/>
          <w:szCs w:val="24"/>
          <w:lang w:eastAsia="ru-RU"/>
        </w:rPr>
        <w:t xml:space="preserve">: </w:t>
      </w:r>
      <w:r w:rsidR="005B3440">
        <w:rPr>
          <w:rFonts w:ascii="Times New Roman" w:eastAsia="Times New Roman" w:hAnsi="Times New Roman" w:cs="Times New Roman"/>
          <w:sz w:val="24"/>
          <w:szCs w:val="24"/>
          <w:lang w:eastAsia="ru-RU"/>
        </w:rPr>
        <w:t>с</w:t>
      </w:r>
      <w:r w:rsidRPr="005304DB">
        <w:rPr>
          <w:rFonts w:ascii="Times New Roman" w:eastAsia="Times New Roman" w:hAnsi="Times New Roman" w:cs="Times New Roman"/>
          <w:sz w:val="24"/>
          <w:szCs w:val="24"/>
          <w:lang w:eastAsia="ru-RU"/>
        </w:rPr>
        <w:t xml:space="preserve"> одной стороны нуждаются во внимании, а с другой – в </w:t>
      </w:r>
      <w:r w:rsidR="005B3440">
        <w:rPr>
          <w:rFonts w:ascii="Times New Roman" w:eastAsia="Times New Roman" w:hAnsi="Times New Roman" w:cs="Times New Roman"/>
          <w:sz w:val="24"/>
          <w:szCs w:val="24"/>
          <w:lang w:eastAsia="ru-RU"/>
        </w:rPr>
        <w:t xml:space="preserve">контролируемой </w:t>
      </w:r>
      <w:r w:rsidR="00502857">
        <w:rPr>
          <w:rFonts w:ascii="Times New Roman" w:eastAsia="Times New Roman" w:hAnsi="Times New Roman" w:cs="Times New Roman"/>
          <w:sz w:val="24"/>
          <w:szCs w:val="24"/>
          <w:lang w:eastAsia="ru-RU"/>
        </w:rPr>
        <w:t>свободе</w:t>
      </w:r>
      <w:r w:rsidRPr="005304DB">
        <w:rPr>
          <w:rFonts w:ascii="Times New Roman" w:eastAsia="Times New Roman" w:hAnsi="Times New Roman" w:cs="Times New Roman"/>
          <w:sz w:val="24"/>
          <w:szCs w:val="24"/>
          <w:lang w:eastAsia="ru-RU"/>
        </w:rPr>
        <w:t>. Важно обсуждать с ребёнком различные жизненные моменты.</w:t>
      </w:r>
    </w:p>
    <w:p w:rsidR="00502857" w:rsidRDefault="005304DB" w:rsidP="005304DB">
      <w:pPr>
        <w:tabs>
          <w:tab w:val="left" w:pos="1134"/>
        </w:tabs>
        <w:ind w:firstLine="709"/>
        <w:jc w:val="both"/>
        <w:rPr>
          <w:rFonts w:ascii="Times New Roman" w:eastAsia="Times New Roman" w:hAnsi="Times New Roman" w:cs="Times New Roman"/>
          <w:sz w:val="24"/>
          <w:szCs w:val="24"/>
          <w:lang w:eastAsia="ru-RU"/>
        </w:rPr>
      </w:pPr>
      <w:r w:rsidRPr="005304DB">
        <w:rPr>
          <w:rFonts w:ascii="Times New Roman" w:eastAsia="Times New Roman" w:hAnsi="Times New Roman" w:cs="Times New Roman"/>
          <w:sz w:val="24"/>
          <w:szCs w:val="24"/>
          <w:lang w:eastAsia="ru-RU"/>
        </w:rPr>
        <w:t xml:space="preserve">Потребности ребенка зависят от его возраста, однако все дети нуждаются в адекватном питании, теплом жилом помещении, любви, внимании, безопасности, образовании и медицинском обслуживании. </w:t>
      </w:r>
      <w:proofErr w:type="gramStart"/>
      <w:r w:rsidRPr="005304DB">
        <w:rPr>
          <w:rFonts w:ascii="Times New Roman" w:eastAsia="Times New Roman" w:hAnsi="Times New Roman" w:cs="Times New Roman"/>
          <w:sz w:val="24"/>
          <w:szCs w:val="24"/>
          <w:lang w:eastAsia="ru-RU"/>
        </w:rPr>
        <w:t>В наибольшей степени интересам ребенка отвечает ситуация, когда заботу о нем осуществляют любящие мать и отец.</w:t>
      </w:r>
      <w:proofErr w:type="gramEnd"/>
      <w:r w:rsidRPr="005304DB">
        <w:rPr>
          <w:rFonts w:ascii="Times New Roman" w:eastAsia="Times New Roman" w:hAnsi="Times New Roman" w:cs="Times New Roman"/>
          <w:sz w:val="24"/>
          <w:szCs w:val="24"/>
          <w:lang w:eastAsia="ru-RU"/>
        </w:rPr>
        <w:t xml:space="preserve"> В настоящее время существуют различные походы к описанию и классификации потребностей. Некоторые авторы отождествляют основные потребности ребенка с элементарными, биологическими потребностями (в воздухе, воде, пище, сне, физической защищенности, крыше над головой), то есть не включают в </w:t>
      </w:r>
      <w:r w:rsidRPr="005304DB">
        <w:rPr>
          <w:rFonts w:ascii="Times New Roman" w:eastAsia="Times New Roman" w:hAnsi="Times New Roman" w:cs="Times New Roman"/>
          <w:sz w:val="24"/>
          <w:szCs w:val="24"/>
          <w:lang w:eastAsia="ru-RU"/>
        </w:rPr>
        <w:lastRenderedPageBreak/>
        <w:t xml:space="preserve">число основных потребностей эмоциональные и психологические. Такой подход нам представляется проявлением чрезмерной </w:t>
      </w:r>
      <w:proofErr w:type="spellStart"/>
      <w:r w:rsidRPr="005304DB">
        <w:rPr>
          <w:rFonts w:ascii="Times New Roman" w:eastAsia="Times New Roman" w:hAnsi="Times New Roman" w:cs="Times New Roman"/>
          <w:sz w:val="24"/>
          <w:szCs w:val="24"/>
          <w:lang w:eastAsia="ru-RU"/>
        </w:rPr>
        <w:t>биологизации</w:t>
      </w:r>
      <w:proofErr w:type="spellEnd"/>
      <w:r w:rsidRPr="005304DB">
        <w:rPr>
          <w:rFonts w:ascii="Times New Roman" w:eastAsia="Times New Roman" w:hAnsi="Times New Roman" w:cs="Times New Roman"/>
          <w:sz w:val="24"/>
          <w:szCs w:val="24"/>
          <w:lang w:eastAsia="ru-RU"/>
        </w:rPr>
        <w:t>. Человек существо социальное, в связи с этим потребности, имеющие первостепенное значение для оптимального психического развития ребенка должны быть отнесены в число основных. С точки зрения создания оптимальных условий для развития ребенка основными можно признать следующие потребности.</w:t>
      </w:r>
    </w:p>
    <w:p w:rsidR="00502857" w:rsidRDefault="00502857">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304DB" w:rsidRDefault="00502857" w:rsidP="00EB7553">
      <w:pPr>
        <w:tabs>
          <w:tab w:val="left" w:pos="1134"/>
        </w:tabs>
        <w:rPr>
          <w:rFonts w:ascii="Times New Roman" w:eastAsia="Times New Roman" w:hAnsi="Times New Roman" w:cs="Times New Roman"/>
          <w:b/>
          <w:sz w:val="24"/>
          <w:szCs w:val="24"/>
          <w:lang w:eastAsia="ru-RU"/>
        </w:rPr>
      </w:pPr>
      <w:r w:rsidRPr="00F95B75">
        <w:rPr>
          <w:rFonts w:ascii="Times New Roman" w:eastAsia="Times New Roman" w:hAnsi="Times New Roman" w:cs="Times New Roman"/>
          <w:b/>
          <w:sz w:val="24"/>
          <w:szCs w:val="24"/>
          <w:lang w:eastAsia="ru-RU"/>
        </w:rPr>
        <w:lastRenderedPageBreak/>
        <w:t xml:space="preserve">Тема 8. </w:t>
      </w:r>
      <w:r w:rsidR="00E57977" w:rsidRPr="00F95B75">
        <w:rPr>
          <w:rFonts w:ascii="Times New Roman" w:eastAsia="Times New Roman" w:hAnsi="Times New Roman" w:cs="Times New Roman"/>
          <w:b/>
          <w:sz w:val="24"/>
          <w:szCs w:val="24"/>
          <w:lang w:eastAsia="ru-RU"/>
        </w:rPr>
        <w:t>Профилактика насилия в семье</w:t>
      </w:r>
      <w:r w:rsidR="00E4137F">
        <w:rPr>
          <w:rFonts w:ascii="Times New Roman" w:eastAsia="Times New Roman" w:hAnsi="Times New Roman" w:cs="Times New Roman"/>
          <w:b/>
          <w:sz w:val="24"/>
          <w:szCs w:val="24"/>
          <w:lang w:eastAsia="ru-RU"/>
        </w:rPr>
        <w:t xml:space="preserve"> как технология социальной работы</w:t>
      </w:r>
    </w:p>
    <w:p w:rsidR="00F95B75" w:rsidRPr="005A524C" w:rsidRDefault="00F95B75" w:rsidP="005304DB">
      <w:pPr>
        <w:tabs>
          <w:tab w:val="left" w:pos="1134"/>
        </w:tabs>
        <w:ind w:firstLine="709"/>
        <w:jc w:val="both"/>
        <w:rPr>
          <w:rFonts w:ascii="Times New Roman" w:eastAsia="Times New Roman" w:hAnsi="Times New Roman" w:cs="Times New Roman"/>
          <w:sz w:val="24"/>
          <w:szCs w:val="24"/>
          <w:lang w:eastAsia="ru-RU"/>
        </w:rPr>
      </w:pPr>
      <w:r w:rsidRPr="00851760">
        <w:rPr>
          <w:rFonts w:ascii="Times New Roman" w:eastAsia="Times New Roman" w:hAnsi="Times New Roman" w:cs="Times New Roman"/>
          <w:b/>
          <w:sz w:val="24"/>
          <w:szCs w:val="24"/>
          <w:lang w:eastAsia="ru-RU"/>
        </w:rPr>
        <w:t>Цель:</w:t>
      </w:r>
      <w:r w:rsidR="00851760">
        <w:rPr>
          <w:rFonts w:ascii="Times New Roman" w:eastAsia="Times New Roman" w:hAnsi="Times New Roman" w:cs="Times New Roman"/>
          <w:b/>
          <w:sz w:val="24"/>
          <w:szCs w:val="24"/>
          <w:lang w:eastAsia="ru-RU"/>
        </w:rPr>
        <w:t xml:space="preserve"> </w:t>
      </w:r>
      <w:r w:rsidR="005A524C" w:rsidRPr="005A524C">
        <w:rPr>
          <w:rFonts w:ascii="Times New Roman" w:eastAsia="Times New Roman" w:hAnsi="Times New Roman" w:cs="Times New Roman"/>
          <w:sz w:val="24"/>
          <w:szCs w:val="24"/>
          <w:lang w:eastAsia="ru-RU"/>
        </w:rPr>
        <w:t>рассмотреть технологию профилактики насилия в семье, ее уровни, этапы и виды.</w:t>
      </w:r>
    </w:p>
    <w:p w:rsidR="00F95B75" w:rsidRDefault="00F95B75" w:rsidP="005304DB">
      <w:pPr>
        <w:tabs>
          <w:tab w:val="left" w:pos="1134"/>
        </w:tabs>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План:</w:t>
      </w:r>
    </w:p>
    <w:p w:rsidR="00F95B75" w:rsidRPr="00D83592" w:rsidRDefault="0089342D" w:rsidP="007666EB">
      <w:pPr>
        <w:pStyle w:val="a9"/>
        <w:numPr>
          <w:ilvl w:val="0"/>
          <w:numId w:val="24"/>
        </w:numPr>
        <w:tabs>
          <w:tab w:val="left" w:pos="993"/>
        </w:tabs>
        <w:ind w:left="0" w:firstLine="709"/>
        <w:jc w:val="both"/>
        <w:rPr>
          <w:rFonts w:ascii="Times New Roman" w:eastAsia="Times New Roman" w:hAnsi="Times New Roman" w:cs="Times New Roman"/>
          <w:b/>
          <w:sz w:val="24"/>
          <w:szCs w:val="24"/>
          <w:lang w:eastAsia="ru-RU"/>
        </w:rPr>
      </w:pPr>
      <w:r w:rsidRPr="00D83592">
        <w:rPr>
          <w:rFonts w:ascii="Times New Roman" w:eastAsia="Times New Roman" w:hAnsi="Times New Roman" w:cs="Times New Roman"/>
          <w:sz w:val="24"/>
          <w:szCs w:val="24"/>
          <w:lang w:eastAsia="ru-RU"/>
        </w:rPr>
        <w:t>Уровни социальной профилактики</w:t>
      </w:r>
      <w:r w:rsidR="00F273AD">
        <w:rPr>
          <w:rFonts w:ascii="Times New Roman" w:eastAsia="Times New Roman" w:hAnsi="Times New Roman" w:cs="Times New Roman"/>
          <w:sz w:val="24"/>
          <w:szCs w:val="24"/>
          <w:lang w:eastAsia="ru-RU"/>
        </w:rPr>
        <w:t>.</w:t>
      </w:r>
    </w:p>
    <w:p w:rsidR="0089342D" w:rsidRPr="00D83592" w:rsidRDefault="00272C36" w:rsidP="007666EB">
      <w:pPr>
        <w:pStyle w:val="a9"/>
        <w:numPr>
          <w:ilvl w:val="0"/>
          <w:numId w:val="24"/>
        </w:numPr>
        <w:tabs>
          <w:tab w:val="left" w:pos="993"/>
        </w:tabs>
        <w:ind w:left="0" w:firstLine="709"/>
        <w:jc w:val="both"/>
        <w:rPr>
          <w:rFonts w:ascii="Times New Roman" w:eastAsia="Times New Roman" w:hAnsi="Times New Roman" w:cs="Times New Roman"/>
          <w:sz w:val="24"/>
          <w:szCs w:val="24"/>
          <w:lang w:eastAsia="ru-RU"/>
        </w:rPr>
      </w:pPr>
      <w:r w:rsidRPr="00D83592">
        <w:rPr>
          <w:rFonts w:ascii="Times New Roman" w:eastAsia="Times New Roman" w:hAnsi="Times New Roman" w:cs="Times New Roman"/>
          <w:sz w:val="24"/>
          <w:szCs w:val="24"/>
          <w:lang w:eastAsia="ru-RU"/>
        </w:rPr>
        <w:t>Этапы организации работы по предотвращению насилия в отношении детей в семьях</w:t>
      </w:r>
      <w:r w:rsidR="00F273AD">
        <w:rPr>
          <w:rFonts w:ascii="Times New Roman" w:eastAsia="Times New Roman" w:hAnsi="Times New Roman" w:cs="Times New Roman"/>
          <w:sz w:val="24"/>
          <w:szCs w:val="24"/>
          <w:lang w:eastAsia="ru-RU"/>
        </w:rPr>
        <w:t>.</w:t>
      </w:r>
    </w:p>
    <w:p w:rsidR="00B4681A" w:rsidRPr="00272C36" w:rsidRDefault="00B4681A" w:rsidP="007666EB">
      <w:pPr>
        <w:pStyle w:val="a9"/>
        <w:numPr>
          <w:ilvl w:val="0"/>
          <w:numId w:val="24"/>
        </w:numPr>
        <w:tabs>
          <w:tab w:val="left" w:pos="993"/>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профилактики: первичная, вторичная, третичная</w:t>
      </w:r>
      <w:r w:rsidR="00F05C09">
        <w:rPr>
          <w:rFonts w:ascii="Times New Roman" w:eastAsia="Times New Roman" w:hAnsi="Times New Roman" w:cs="Times New Roman"/>
          <w:sz w:val="24"/>
          <w:szCs w:val="24"/>
          <w:lang w:eastAsia="ru-RU"/>
        </w:rPr>
        <w:t>.</w:t>
      </w:r>
    </w:p>
    <w:p w:rsidR="0089342D" w:rsidRDefault="0089342D" w:rsidP="00F95B75">
      <w:pPr>
        <w:tabs>
          <w:tab w:val="left" w:pos="1134"/>
        </w:tabs>
        <w:ind w:firstLine="709"/>
        <w:jc w:val="both"/>
        <w:rPr>
          <w:rFonts w:ascii="Times New Roman" w:eastAsia="Times New Roman" w:hAnsi="Times New Roman" w:cs="Times New Roman"/>
          <w:sz w:val="24"/>
          <w:szCs w:val="24"/>
          <w:lang w:eastAsia="ru-RU"/>
        </w:rPr>
      </w:pPr>
    </w:p>
    <w:p w:rsidR="0089342D" w:rsidRPr="00D83592" w:rsidRDefault="0089342D" w:rsidP="00006264">
      <w:pPr>
        <w:pStyle w:val="a9"/>
        <w:numPr>
          <w:ilvl w:val="0"/>
          <w:numId w:val="25"/>
        </w:numPr>
        <w:tabs>
          <w:tab w:val="left" w:pos="1134"/>
        </w:tabs>
        <w:jc w:val="both"/>
        <w:rPr>
          <w:rFonts w:ascii="Times New Roman" w:eastAsia="Times New Roman" w:hAnsi="Times New Roman" w:cs="Times New Roman"/>
          <w:sz w:val="24"/>
          <w:szCs w:val="24"/>
          <w:lang w:eastAsia="ru-RU"/>
        </w:rPr>
      </w:pPr>
      <w:r w:rsidRPr="00D83592">
        <w:rPr>
          <w:rFonts w:ascii="Times New Roman" w:eastAsia="Times New Roman" w:hAnsi="Times New Roman" w:cs="Times New Roman"/>
          <w:b/>
          <w:sz w:val="24"/>
          <w:szCs w:val="24"/>
          <w:lang w:eastAsia="ru-RU"/>
        </w:rPr>
        <w:t>Уровни социальной профилактики</w:t>
      </w:r>
    </w:p>
    <w:p w:rsidR="00F95B75" w:rsidRPr="00F95B75" w:rsidRDefault="00176F42" w:rsidP="00F95B75">
      <w:pPr>
        <w:tabs>
          <w:tab w:val="left" w:pos="1134"/>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Насилие в семье, как социальное явление, целесообразней предупреждать</w:t>
      </w:r>
      <w:r w:rsidR="00F95B75" w:rsidRPr="00F95B75">
        <w:rPr>
          <w:rFonts w:ascii="Times New Roman" w:eastAsia="Times New Roman" w:hAnsi="Times New Roman" w:cs="Times New Roman"/>
          <w:sz w:val="24"/>
          <w:szCs w:val="24"/>
          <w:lang w:eastAsia="ru-RU"/>
        </w:rPr>
        <w:t xml:space="preserve"> (исключить социальные предпосылки и факторы риска)</w:t>
      </w:r>
      <w:r>
        <w:rPr>
          <w:rFonts w:ascii="Times New Roman" w:eastAsia="Times New Roman" w:hAnsi="Times New Roman" w:cs="Times New Roman"/>
          <w:sz w:val="24"/>
          <w:szCs w:val="24"/>
          <w:lang w:eastAsia="ru-RU"/>
        </w:rPr>
        <w:t>,</w:t>
      </w:r>
      <w:r w:rsidR="00F95B75" w:rsidRPr="00F95B75">
        <w:rPr>
          <w:rFonts w:ascii="Times New Roman" w:eastAsia="Times New Roman" w:hAnsi="Times New Roman" w:cs="Times New Roman"/>
          <w:sz w:val="24"/>
          <w:szCs w:val="24"/>
          <w:lang w:eastAsia="ru-RU"/>
        </w:rPr>
        <w:t xml:space="preserve"> нежели работать с последствиями, которые всегда без исключения сказываются на социальном, психологическом и физическом развитии </w:t>
      </w:r>
      <w:r w:rsidR="00E4137F">
        <w:rPr>
          <w:rFonts w:ascii="Times New Roman" w:eastAsia="Times New Roman" w:hAnsi="Times New Roman" w:cs="Times New Roman"/>
          <w:sz w:val="24"/>
          <w:szCs w:val="24"/>
          <w:lang w:eastAsia="ru-RU"/>
        </w:rPr>
        <w:t xml:space="preserve">всех членов семьи, а особенно </w:t>
      </w:r>
      <w:r w:rsidR="00F95B75" w:rsidRPr="00F95B75">
        <w:rPr>
          <w:rFonts w:ascii="Times New Roman" w:eastAsia="Times New Roman" w:hAnsi="Times New Roman" w:cs="Times New Roman"/>
          <w:sz w:val="24"/>
          <w:szCs w:val="24"/>
          <w:lang w:eastAsia="ru-RU"/>
        </w:rPr>
        <w:t>детей, ставших жертвами насилия в семье.</w:t>
      </w:r>
    </w:p>
    <w:p w:rsidR="00F95B75" w:rsidRPr="00F95B75" w:rsidRDefault="00F95B75" w:rsidP="00F95B75">
      <w:pPr>
        <w:tabs>
          <w:tab w:val="left" w:pos="1134"/>
        </w:tabs>
        <w:ind w:firstLine="709"/>
        <w:jc w:val="both"/>
        <w:rPr>
          <w:rFonts w:ascii="Times New Roman" w:eastAsia="Times New Roman" w:hAnsi="Times New Roman" w:cs="Times New Roman"/>
          <w:sz w:val="24"/>
          <w:szCs w:val="24"/>
          <w:lang w:eastAsia="ru-RU"/>
        </w:rPr>
      </w:pPr>
      <w:r w:rsidRPr="00F95B75">
        <w:rPr>
          <w:rFonts w:ascii="Times New Roman" w:eastAsia="Times New Roman" w:hAnsi="Times New Roman" w:cs="Times New Roman"/>
          <w:sz w:val="24"/>
          <w:szCs w:val="24"/>
          <w:lang w:eastAsia="ru-RU"/>
        </w:rPr>
        <w:t>В широком смысле, технология социальной работы выступает</w:t>
      </w:r>
      <w:r w:rsidR="00EB7553">
        <w:rPr>
          <w:rFonts w:ascii="Times New Roman" w:eastAsia="Times New Roman" w:hAnsi="Times New Roman" w:cs="Times New Roman"/>
          <w:sz w:val="24"/>
          <w:szCs w:val="24"/>
          <w:lang w:eastAsia="ru-RU"/>
        </w:rPr>
        <w:t xml:space="preserve"> </w:t>
      </w:r>
      <w:r w:rsidRPr="00F95B75">
        <w:rPr>
          <w:rFonts w:ascii="Times New Roman" w:eastAsia="Times New Roman" w:hAnsi="Times New Roman" w:cs="Times New Roman"/>
          <w:sz w:val="24"/>
          <w:szCs w:val="24"/>
          <w:lang w:eastAsia="ru-RU"/>
        </w:rPr>
        <w:t xml:space="preserve">в виде определённой системы приёмов, методов воздействия на клиента с целью изменения его состояния, повышения социальной компетентности, формирования определённых установок, ценностных ориентаций, улучшения процессов адаптации к условиям современного общества </w:t>
      </w:r>
      <w:r w:rsidR="00851760" w:rsidRPr="00851760">
        <w:rPr>
          <w:rFonts w:ascii="Times New Roman" w:eastAsia="Times New Roman" w:hAnsi="Times New Roman" w:cs="Times New Roman"/>
          <w:sz w:val="24"/>
          <w:szCs w:val="24"/>
          <w:lang w:eastAsia="ru-RU"/>
        </w:rPr>
        <w:t>[4</w:t>
      </w:r>
      <w:r w:rsidRPr="00851760">
        <w:rPr>
          <w:rFonts w:ascii="Times New Roman" w:eastAsia="Times New Roman" w:hAnsi="Times New Roman" w:cs="Times New Roman"/>
          <w:sz w:val="24"/>
          <w:szCs w:val="24"/>
          <w:lang w:eastAsia="ru-RU"/>
        </w:rPr>
        <w:t>, с. 222].</w:t>
      </w:r>
    </w:p>
    <w:p w:rsidR="00F95B75" w:rsidRPr="00F95B75" w:rsidRDefault="00F95B75" w:rsidP="00F95B75">
      <w:pPr>
        <w:tabs>
          <w:tab w:val="left" w:pos="1134"/>
        </w:tabs>
        <w:ind w:firstLine="709"/>
        <w:jc w:val="both"/>
        <w:rPr>
          <w:rFonts w:ascii="Times New Roman" w:eastAsia="Times New Roman" w:hAnsi="Times New Roman" w:cs="Times New Roman"/>
          <w:sz w:val="24"/>
          <w:szCs w:val="24"/>
          <w:lang w:eastAsia="ru-RU"/>
        </w:rPr>
      </w:pPr>
      <w:r w:rsidRPr="00F95B75">
        <w:rPr>
          <w:rFonts w:ascii="Times New Roman" w:eastAsia="Times New Roman" w:hAnsi="Times New Roman" w:cs="Times New Roman"/>
          <w:sz w:val="24"/>
          <w:szCs w:val="24"/>
          <w:lang w:eastAsia="ru-RU"/>
        </w:rPr>
        <w:t xml:space="preserve">В узком смысле рассматриваются конкретные технологии социальной работы. В нашем исследовании мы рассматриваем технологию социальной профилактики (предупреждение, превенция) как деятельность по предупреждению социальной проблемы, социального отклонения или удержанию их на социально терпимом уровне посредством устранения или нейтрализации </w:t>
      </w:r>
      <w:r w:rsidRPr="00F95B75">
        <w:rPr>
          <w:rFonts w:ascii="Times New Roman" w:eastAsia="Times New Roman" w:hAnsi="Times New Roman" w:cs="Times New Roman"/>
          <w:sz w:val="24"/>
          <w:szCs w:val="24"/>
          <w:lang w:eastAsia="ru-RU"/>
        </w:rPr>
        <w:lastRenderedPageBreak/>
        <w:t xml:space="preserve">порождающих их причин. Профилактика направлена на предотвращение возможных физических, психологических или социокультурных коллизий у отдельных индивидов и «групп риска»; сохранение, поддержание и защиту нормального уровня жизни и здоровья людей; содействие им в достижении поставленных целей и раскрытии их внутренних потенциалов </w:t>
      </w:r>
      <w:r w:rsidRPr="00851760">
        <w:rPr>
          <w:rFonts w:ascii="Times New Roman" w:eastAsia="Times New Roman" w:hAnsi="Times New Roman" w:cs="Times New Roman"/>
          <w:sz w:val="24"/>
          <w:szCs w:val="24"/>
          <w:lang w:eastAsia="ru-RU"/>
        </w:rPr>
        <w:t>[45, с. 89].</w:t>
      </w:r>
    </w:p>
    <w:p w:rsidR="00F95B75" w:rsidRPr="00F95B75" w:rsidRDefault="00F95B75" w:rsidP="00F95B75">
      <w:pPr>
        <w:tabs>
          <w:tab w:val="left" w:pos="1134"/>
        </w:tabs>
        <w:ind w:firstLine="709"/>
        <w:jc w:val="both"/>
        <w:rPr>
          <w:rFonts w:ascii="Times New Roman" w:eastAsia="Times New Roman" w:hAnsi="Times New Roman" w:cs="Times New Roman"/>
          <w:sz w:val="24"/>
          <w:szCs w:val="24"/>
          <w:lang w:eastAsia="ru-RU"/>
        </w:rPr>
      </w:pPr>
      <w:r w:rsidRPr="00F95B75">
        <w:rPr>
          <w:rFonts w:ascii="Times New Roman" w:eastAsia="Times New Roman" w:hAnsi="Times New Roman" w:cs="Times New Roman"/>
          <w:sz w:val="24"/>
          <w:szCs w:val="24"/>
          <w:lang w:eastAsia="ru-RU"/>
        </w:rPr>
        <w:t>Выделяют три уровня социальной профилактики.</w:t>
      </w:r>
    </w:p>
    <w:p w:rsidR="00F95B75" w:rsidRPr="00F273AD" w:rsidRDefault="00F95B75" w:rsidP="00006264">
      <w:pPr>
        <w:pStyle w:val="a9"/>
        <w:numPr>
          <w:ilvl w:val="0"/>
          <w:numId w:val="109"/>
        </w:numPr>
        <w:tabs>
          <w:tab w:val="left" w:pos="851"/>
          <w:tab w:val="left" w:pos="993"/>
        </w:tabs>
        <w:ind w:left="0" w:firstLine="709"/>
        <w:jc w:val="both"/>
        <w:rPr>
          <w:rFonts w:ascii="Times New Roman" w:eastAsia="Times New Roman" w:hAnsi="Times New Roman" w:cs="Times New Roman"/>
          <w:sz w:val="24"/>
          <w:szCs w:val="24"/>
          <w:lang w:eastAsia="ru-RU"/>
        </w:rPr>
      </w:pPr>
      <w:proofErr w:type="spellStart"/>
      <w:r w:rsidRPr="00F273AD">
        <w:rPr>
          <w:rFonts w:ascii="Times New Roman" w:eastAsia="Times New Roman" w:hAnsi="Times New Roman" w:cs="Times New Roman"/>
          <w:i/>
          <w:sz w:val="24"/>
          <w:szCs w:val="24"/>
          <w:lang w:eastAsia="ru-RU"/>
        </w:rPr>
        <w:t>Общесоциальный</w:t>
      </w:r>
      <w:proofErr w:type="spellEnd"/>
      <w:r w:rsidRPr="00F273AD">
        <w:rPr>
          <w:rFonts w:ascii="Times New Roman" w:eastAsia="Times New Roman" w:hAnsi="Times New Roman" w:cs="Times New Roman"/>
          <w:i/>
          <w:sz w:val="24"/>
          <w:szCs w:val="24"/>
          <w:lang w:eastAsia="ru-RU"/>
        </w:rPr>
        <w:t xml:space="preserve"> уровень</w:t>
      </w:r>
      <w:r w:rsidRPr="00F273AD">
        <w:rPr>
          <w:rFonts w:ascii="Times New Roman" w:eastAsia="Times New Roman" w:hAnsi="Times New Roman" w:cs="Times New Roman"/>
          <w:sz w:val="24"/>
          <w:szCs w:val="24"/>
          <w:lang w:eastAsia="ru-RU"/>
        </w:rPr>
        <w:t xml:space="preserve"> (общая профилактика) предусматривает деятельность государства, общества, их институтов, направленную на разрешение противоречий в области экономики, социальной жизни, в нравственно</w:t>
      </w:r>
      <w:r w:rsidR="00822543">
        <w:rPr>
          <w:rFonts w:ascii="Times New Roman" w:eastAsia="Times New Roman" w:hAnsi="Times New Roman" w:cs="Times New Roman"/>
          <w:sz w:val="24"/>
          <w:szCs w:val="24"/>
          <w:lang w:eastAsia="ru-RU"/>
        </w:rPr>
        <w:t>-</w:t>
      </w:r>
      <w:r w:rsidRPr="00F273AD">
        <w:rPr>
          <w:rFonts w:ascii="Times New Roman" w:eastAsia="Times New Roman" w:hAnsi="Times New Roman" w:cs="Times New Roman"/>
          <w:sz w:val="24"/>
          <w:szCs w:val="24"/>
          <w:lang w:eastAsia="ru-RU"/>
        </w:rPr>
        <w:t>духовной сфере и т. п. Она осуществляется различными органами государственной власти и управления, общественными формированиями, для которых функция предупреждения преступности не является главной или профессиональной.</w:t>
      </w:r>
    </w:p>
    <w:p w:rsidR="00F95B75" w:rsidRPr="00F273AD" w:rsidRDefault="00F95B75" w:rsidP="00006264">
      <w:pPr>
        <w:pStyle w:val="a9"/>
        <w:numPr>
          <w:ilvl w:val="0"/>
          <w:numId w:val="109"/>
        </w:numPr>
        <w:tabs>
          <w:tab w:val="left" w:pos="851"/>
          <w:tab w:val="left" w:pos="993"/>
        </w:tabs>
        <w:ind w:left="0" w:firstLine="709"/>
        <w:jc w:val="both"/>
        <w:rPr>
          <w:rFonts w:ascii="Times New Roman" w:eastAsia="Times New Roman" w:hAnsi="Times New Roman" w:cs="Times New Roman"/>
          <w:sz w:val="24"/>
          <w:szCs w:val="24"/>
          <w:lang w:eastAsia="ru-RU"/>
        </w:rPr>
      </w:pPr>
      <w:r w:rsidRPr="00F273AD">
        <w:rPr>
          <w:rFonts w:ascii="Times New Roman" w:eastAsia="Times New Roman" w:hAnsi="Times New Roman" w:cs="Times New Roman"/>
          <w:i/>
          <w:sz w:val="24"/>
          <w:szCs w:val="24"/>
          <w:lang w:eastAsia="ru-RU"/>
        </w:rPr>
        <w:t>Специальный уровень</w:t>
      </w:r>
      <w:r w:rsidRPr="00F273AD">
        <w:rPr>
          <w:rFonts w:ascii="Times New Roman" w:eastAsia="Times New Roman" w:hAnsi="Times New Roman" w:cs="Times New Roman"/>
          <w:sz w:val="24"/>
          <w:szCs w:val="24"/>
          <w:lang w:eastAsia="ru-RU"/>
        </w:rPr>
        <w:t xml:space="preserve"> состоит в целенаправленном воздействии на негативные факторы, связанные с отдельными видами отклонений или проблем. Устранение или нейтрализация причин этих отклонений осуществляется в процессе деятельности соответствующих субъектов, для которых профилактическая функция является профессиональной.</w:t>
      </w:r>
    </w:p>
    <w:p w:rsidR="00F95B75" w:rsidRPr="00F273AD" w:rsidRDefault="00F95B75" w:rsidP="00006264">
      <w:pPr>
        <w:pStyle w:val="a9"/>
        <w:numPr>
          <w:ilvl w:val="0"/>
          <w:numId w:val="109"/>
        </w:numPr>
        <w:tabs>
          <w:tab w:val="left" w:pos="851"/>
          <w:tab w:val="left" w:pos="993"/>
        </w:tabs>
        <w:ind w:left="0" w:firstLine="709"/>
        <w:jc w:val="both"/>
        <w:rPr>
          <w:rFonts w:ascii="Times New Roman" w:eastAsia="Times New Roman" w:hAnsi="Times New Roman" w:cs="Times New Roman"/>
          <w:sz w:val="24"/>
          <w:szCs w:val="24"/>
          <w:lang w:eastAsia="ru-RU"/>
        </w:rPr>
      </w:pPr>
      <w:r w:rsidRPr="00F273AD">
        <w:rPr>
          <w:rFonts w:ascii="Times New Roman" w:eastAsia="Times New Roman" w:hAnsi="Times New Roman" w:cs="Times New Roman"/>
          <w:sz w:val="24"/>
          <w:szCs w:val="24"/>
          <w:lang w:eastAsia="ru-RU"/>
        </w:rPr>
        <w:t xml:space="preserve">Индивидуальный уровень (индивидуальная профилактика) представляет собой профилактическую деятельность в отношении конкретных лиц, поведение которых имеет черты отклонения или </w:t>
      </w:r>
      <w:proofErr w:type="spellStart"/>
      <w:r w:rsidRPr="00F273AD">
        <w:rPr>
          <w:rFonts w:ascii="Times New Roman" w:eastAsia="Times New Roman" w:hAnsi="Times New Roman" w:cs="Times New Roman"/>
          <w:sz w:val="24"/>
          <w:szCs w:val="24"/>
          <w:lang w:eastAsia="ru-RU"/>
        </w:rPr>
        <w:t>проблемности</w:t>
      </w:r>
      <w:proofErr w:type="spellEnd"/>
      <w:r w:rsidRPr="00F273AD">
        <w:rPr>
          <w:rFonts w:ascii="Times New Roman" w:eastAsia="Times New Roman" w:hAnsi="Times New Roman" w:cs="Times New Roman"/>
          <w:sz w:val="24"/>
          <w:szCs w:val="24"/>
          <w:lang w:eastAsia="ru-RU"/>
        </w:rPr>
        <w:t>. Индивидуальная профилактическая работа определяется как деятельность по своевременному выявлению несовершеннолетних и семей, находящихся в социально опасном положении, а также по их социально</w:t>
      </w:r>
      <w:r w:rsidR="00822543">
        <w:rPr>
          <w:rFonts w:ascii="Times New Roman" w:eastAsia="Times New Roman" w:hAnsi="Times New Roman" w:cs="Times New Roman"/>
          <w:sz w:val="24"/>
          <w:szCs w:val="24"/>
          <w:lang w:eastAsia="ru-RU"/>
        </w:rPr>
        <w:t>-</w:t>
      </w:r>
      <w:r w:rsidRPr="00F273AD">
        <w:rPr>
          <w:rFonts w:ascii="Times New Roman" w:eastAsia="Times New Roman" w:hAnsi="Times New Roman" w:cs="Times New Roman"/>
          <w:sz w:val="24"/>
          <w:szCs w:val="24"/>
          <w:lang w:eastAsia="ru-RU"/>
        </w:rPr>
        <w:t xml:space="preserve">педагогической реабилитации и (или) предупреждению совершения ими </w:t>
      </w:r>
      <w:r w:rsidRPr="00F273AD">
        <w:rPr>
          <w:rFonts w:ascii="Times New Roman" w:eastAsia="Times New Roman" w:hAnsi="Times New Roman" w:cs="Times New Roman"/>
          <w:sz w:val="24"/>
          <w:szCs w:val="24"/>
          <w:lang w:eastAsia="ru-RU"/>
        </w:rPr>
        <w:lastRenderedPageBreak/>
        <w:t xml:space="preserve">правонарушений и антиобщественных действий </w:t>
      </w:r>
      <w:r w:rsidR="00851760" w:rsidRPr="00F273AD">
        <w:rPr>
          <w:rFonts w:ascii="Times New Roman" w:eastAsia="Times New Roman" w:hAnsi="Times New Roman" w:cs="Times New Roman"/>
          <w:sz w:val="24"/>
          <w:szCs w:val="24"/>
          <w:lang w:eastAsia="ru-RU"/>
        </w:rPr>
        <w:t>[54</w:t>
      </w:r>
      <w:r w:rsidRPr="00F273AD">
        <w:rPr>
          <w:rFonts w:ascii="Times New Roman" w:eastAsia="Times New Roman" w:hAnsi="Times New Roman" w:cs="Times New Roman"/>
          <w:sz w:val="24"/>
          <w:szCs w:val="24"/>
          <w:lang w:eastAsia="ru-RU"/>
        </w:rPr>
        <w:t>, с. 89</w:t>
      </w:r>
      <w:r w:rsidR="00401923">
        <w:rPr>
          <w:rFonts w:ascii="Times New Roman" w:eastAsia="Times New Roman" w:hAnsi="Times New Roman" w:cs="Times New Roman"/>
          <w:sz w:val="24"/>
          <w:szCs w:val="24"/>
          <w:lang w:eastAsia="ru-RU"/>
        </w:rPr>
        <w:t>–</w:t>
      </w:r>
      <w:r w:rsidRPr="00F273AD">
        <w:rPr>
          <w:rFonts w:ascii="Times New Roman" w:eastAsia="Times New Roman" w:hAnsi="Times New Roman" w:cs="Times New Roman"/>
          <w:sz w:val="24"/>
          <w:szCs w:val="24"/>
          <w:lang w:eastAsia="ru-RU"/>
        </w:rPr>
        <w:t>90].</w:t>
      </w:r>
    </w:p>
    <w:p w:rsidR="00F95B75" w:rsidRDefault="00F95B75" w:rsidP="00F95B75">
      <w:pPr>
        <w:tabs>
          <w:tab w:val="left" w:pos="1134"/>
        </w:tabs>
        <w:ind w:firstLine="709"/>
        <w:jc w:val="both"/>
        <w:rPr>
          <w:rFonts w:ascii="Times New Roman" w:eastAsia="Times New Roman" w:hAnsi="Times New Roman" w:cs="Times New Roman"/>
          <w:sz w:val="24"/>
          <w:szCs w:val="24"/>
          <w:lang w:eastAsia="ru-RU"/>
        </w:rPr>
      </w:pPr>
      <w:r w:rsidRPr="00F95B75">
        <w:rPr>
          <w:rFonts w:ascii="Times New Roman" w:eastAsia="Times New Roman" w:hAnsi="Times New Roman" w:cs="Times New Roman"/>
          <w:sz w:val="24"/>
          <w:szCs w:val="24"/>
          <w:lang w:eastAsia="ru-RU"/>
        </w:rPr>
        <w:t>Таким образом, под профилактикой насилия детей в семье мы будем рассматривать систему социальных и специальных мер, направленных на устранение причин и условий, способствующих совершению насилия детей в семье.</w:t>
      </w:r>
    </w:p>
    <w:p w:rsidR="00EB7553" w:rsidRDefault="00EB7553" w:rsidP="00F95B75">
      <w:pPr>
        <w:tabs>
          <w:tab w:val="left" w:pos="1134"/>
        </w:tabs>
        <w:ind w:firstLine="709"/>
        <w:jc w:val="both"/>
        <w:rPr>
          <w:rFonts w:ascii="Times New Roman" w:eastAsia="Times New Roman" w:hAnsi="Times New Roman" w:cs="Times New Roman"/>
          <w:sz w:val="24"/>
          <w:szCs w:val="24"/>
          <w:lang w:eastAsia="ru-RU"/>
        </w:rPr>
      </w:pPr>
    </w:p>
    <w:p w:rsidR="002D46C6" w:rsidRPr="002D46C6" w:rsidRDefault="002D46C6" w:rsidP="00EE2C18">
      <w:pPr>
        <w:tabs>
          <w:tab w:val="left" w:pos="993"/>
        </w:tabs>
        <w:ind w:firstLine="709"/>
        <w:jc w:val="both"/>
        <w:rPr>
          <w:rFonts w:ascii="Times New Roman" w:eastAsia="Times New Roman" w:hAnsi="Times New Roman" w:cs="Times New Roman"/>
          <w:b/>
          <w:sz w:val="24"/>
          <w:szCs w:val="24"/>
          <w:lang w:eastAsia="ru-RU"/>
        </w:rPr>
      </w:pPr>
      <w:r w:rsidRPr="00EE2C18">
        <w:rPr>
          <w:rFonts w:ascii="Times New Roman" w:eastAsia="Times New Roman" w:hAnsi="Times New Roman" w:cs="Times New Roman"/>
          <w:b/>
          <w:sz w:val="24"/>
          <w:szCs w:val="24"/>
          <w:lang w:eastAsia="ru-RU"/>
        </w:rPr>
        <w:t>2</w:t>
      </w:r>
      <w:r w:rsidRPr="002D46C6">
        <w:rPr>
          <w:rFonts w:ascii="Times New Roman" w:eastAsia="Times New Roman" w:hAnsi="Times New Roman" w:cs="Times New Roman"/>
          <w:sz w:val="24"/>
          <w:szCs w:val="24"/>
          <w:lang w:eastAsia="ru-RU"/>
        </w:rPr>
        <w:t>.</w:t>
      </w:r>
      <w:r w:rsidRPr="002D46C6">
        <w:rPr>
          <w:rFonts w:ascii="Times New Roman" w:eastAsia="Times New Roman" w:hAnsi="Times New Roman" w:cs="Times New Roman"/>
          <w:sz w:val="24"/>
          <w:szCs w:val="24"/>
          <w:lang w:eastAsia="ru-RU"/>
        </w:rPr>
        <w:tab/>
      </w:r>
      <w:r w:rsidRPr="002D46C6">
        <w:rPr>
          <w:rFonts w:ascii="Times New Roman" w:eastAsia="Times New Roman" w:hAnsi="Times New Roman" w:cs="Times New Roman"/>
          <w:b/>
          <w:sz w:val="24"/>
          <w:szCs w:val="24"/>
          <w:lang w:eastAsia="ru-RU"/>
        </w:rPr>
        <w:t>Этапы организации работы по предотвращению насилия в отношении детей в семьях</w:t>
      </w:r>
    </w:p>
    <w:p w:rsidR="00F95B75" w:rsidRPr="00F95B75" w:rsidRDefault="00EE2C18" w:rsidP="00F95B75">
      <w:pPr>
        <w:tabs>
          <w:tab w:val="left" w:pos="1134"/>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А.И. </w:t>
      </w:r>
      <w:proofErr w:type="spellStart"/>
      <w:r>
        <w:rPr>
          <w:rFonts w:ascii="Times New Roman" w:eastAsia="Times New Roman" w:hAnsi="Times New Roman" w:cs="Times New Roman"/>
          <w:sz w:val="24"/>
          <w:szCs w:val="24"/>
          <w:lang w:eastAsia="ru-RU"/>
        </w:rPr>
        <w:t>Зырина</w:t>
      </w:r>
      <w:proofErr w:type="spellEnd"/>
      <w:r>
        <w:rPr>
          <w:rFonts w:ascii="Times New Roman" w:eastAsia="Times New Roman" w:hAnsi="Times New Roman" w:cs="Times New Roman"/>
          <w:sz w:val="24"/>
          <w:szCs w:val="24"/>
          <w:lang w:eastAsia="ru-RU"/>
        </w:rPr>
        <w:t xml:space="preserve"> и Т.Л. </w:t>
      </w:r>
      <w:r w:rsidR="00F95B75" w:rsidRPr="00F95B75">
        <w:rPr>
          <w:rFonts w:ascii="Times New Roman" w:eastAsia="Times New Roman" w:hAnsi="Times New Roman" w:cs="Times New Roman"/>
          <w:sz w:val="24"/>
          <w:szCs w:val="24"/>
          <w:lang w:eastAsia="ru-RU"/>
        </w:rPr>
        <w:t>Индейкина выделяют три основных этапа организации работы по предотвращению насилия детей в семьях:</w:t>
      </w:r>
    </w:p>
    <w:p w:rsidR="00F95B75" w:rsidRPr="00EE2C18" w:rsidRDefault="00F95B75" w:rsidP="00006264">
      <w:pPr>
        <w:pStyle w:val="a9"/>
        <w:numPr>
          <w:ilvl w:val="0"/>
          <w:numId w:val="110"/>
        </w:numPr>
        <w:tabs>
          <w:tab w:val="left" w:pos="993"/>
        </w:tabs>
        <w:ind w:left="0" w:firstLine="709"/>
        <w:jc w:val="both"/>
        <w:rPr>
          <w:rFonts w:ascii="Times New Roman" w:eastAsia="Times New Roman" w:hAnsi="Times New Roman" w:cs="Times New Roman"/>
          <w:sz w:val="24"/>
          <w:szCs w:val="24"/>
          <w:lang w:eastAsia="ru-RU"/>
        </w:rPr>
      </w:pPr>
      <w:r w:rsidRPr="00EE2C18">
        <w:rPr>
          <w:rFonts w:ascii="Times New Roman" w:eastAsia="Times New Roman" w:hAnsi="Times New Roman" w:cs="Times New Roman"/>
          <w:sz w:val="24"/>
          <w:szCs w:val="24"/>
          <w:lang w:eastAsia="ru-RU"/>
        </w:rPr>
        <w:t>теоретический, правовой;</w:t>
      </w:r>
    </w:p>
    <w:p w:rsidR="00F95B75" w:rsidRPr="00EE2C18" w:rsidRDefault="00F95B75" w:rsidP="00006264">
      <w:pPr>
        <w:pStyle w:val="a9"/>
        <w:numPr>
          <w:ilvl w:val="0"/>
          <w:numId w:val="110"/>
        </w:numPr>
        <w:tabs>
          <w:tab w:val="left" w:pos="993"/>
        </w:tabs>
        <w:ind w:left="0" w:firstLine="709"/>
        <w:jc w:val="both"/>
        <w:rPr>
          <w:rFonts w:ascii="Times New Roman" w:eastAsia="Times New Roman" w:hAnsi="Times New Roman" w:cs="Times New Roman"/>
          <w:sz w:val="24"/>
          <w:szCs w:val="24"/>
          <w:lang w:eastAsia="ru-RU"/>
        </w:rPr>
      </w:pPr>
      <w:r w:rsidRPr="00EE2C18">
        <w:rPr>
          <w:rFonts w:ascii="Times New Roman" w:eastAsia="Times New Roman" w:hAnsi="Times New Roman" w:cs="Times New Roman"/>
          <w:sz w:val="24"/>
          <w:szCs w:val="24"/>
          <w:lang w:eastAsia="ru-RU"/>
        </w:rPr>
        <w:t>информационный;</w:t>
      </w:r>
    </w:p>
    <w:p w:rsidR="00F95B75" w:rsidRPr="00EE2C18" w:rsidRDefault="00F95B75" w:rsidP="00006264">
      <w:pPr>
        <w:pStyle w:val="a9"/>
        <w:numPr>
          <w:ilvl w:val="0"/>
          <w:numId w:val="110"/>
        </w:numPr>
        <w:tabs>
          <w:tab w:val="left" w:pos="993"/>
        </w:tabs>
        <w:ind w:left="0" w:firstLine="709"/>
        <w:jc w:val="both"/>
        <w:rPr>
          <w:rFonts w:ascii="Times New Roman" w:eastAsia="Times New Roman" w:hAnsi="Times New Roman" w:cs="Times New Roman"/>
          <w:sz w:val="24"/>
          <w:szCs w:val="24"/>
          <w:lang w:eastAsia="ru-RU"/>
        </w:rPr>
      </w:pPr>
      <w:r w:rsidRPr="00EE2C18">
        <w:rPr>
          <w:rFonts w:ascii="Times New Roman" w:eastAsia="Times New Roman" w:hAnsi="Times New Roman" w:cs="Times New Roman"/>
          <w:sz w:val="24"/>
          <w:szCs w:val="24"/>
          <w:lang w:eastAsia="ru-RU"/>
        </w:rPr>
        <w:t>организационный</w:t>
      </w:r>
      <w:r w:rsidR="00BC41A0">
        <w:rPr>
          <w:rFonts w:ascii="Times New Roman" w:eastAsia="Times New Roman" w:hAnsi="Times New Roman" w:cs="Times New Roman"/>
          <w:sz w:val="24"/>
          <w:szCs w:val="24"/>
          <w:lang w:eastAsia="ru-RU"/>
        </w:rPr>
        <w:t>.</w:t>
      </w:r>
    </w:p>
    <w:p w:rsidR="00F95B75" w:rsidRPr="00F95B75" w:rsidRDefault="00F95B75" w:rsidP="00F95B75">
      <w:pPr>
        <w:tabs>
          <w:tab w:val="left" w:pos="1134"/>
        </w:tabs>
        <w:ind w:firstLine="709"/>
        <w:jc w:val="both"/>
        <w:rPr>
          <w:rFonts w:ascii="Times New Roman" w:eastAsia="Times New Roman" w:hAnsi="Times New Roman" w:cs="Times New Roman"/>
          <w:sz w:val="24"/>
          <w:szCs w:val="24"/>
          <w:lang w:eastAsia="ru-RU"/>
        </w:rPr>
      </w:pPr>
      <w:r w:rsidRPr="002D46C6">
        <w:rPr>
          <w:rFonts w:ascii="Times New Roman" w:eastAsia="Times New Roman" w:hAnsi="Times New Roman" w:cs="Times New Roman"/>
          <w:bCs/>
          <w:i/>
          <w:sz w:val="24"/>
          <w:szCs w:val="24"/>
          <w:lang w:eastAsia="ru-RU"/>
        </w:rPr>
        <w:t>1. Теоретический, правовой этап</w:t>
      </w:r>
      <w:r w:rsidR="00517ABB">
        <w:rPr>
          <w:rFonts w:ascii="Times New Roman" w:eastAsia="Times New Roman" w:hAnsi="Times New Roman" w:cs="Times New Roman"/>
          <w:bCs/>
          <w:i/>
          <w:sz w:val="24"/>
          <w:szCs w:val="24"/>
          <w:lang w:val="uk-UA" w:eastAsia="ru-RU"/>
        </w:rPr>
        <w:t xml:space="preserve"> </w:t>
      </w:r>
      <w:r w:rsidRPr="00F95B75">
        <w:rPr>
          <w:rFonts w:ascii="Times New Roman" w:eastAsia="Times New Roman" w:hAnsi="Times New Roman" w:cs="Times New Roman"/>
          <w:sz w:val="24"/>
          <w:szCs w:val="24"/>
          <w:lang w:eastAsia="ru-RU"/>
        </w:rPr>
        <w:t>является базовым. Задача этого этапа заключается в создании единого понятийного пространства всех специалистов, работающих с детьми по проблеме насилия в отношении несовершеннолетних в семье. При этом социальные службы, в чьи обязанности входит профилактика насилия над ребенком и защита его прав, должны обладать достаточными правовыми знаниями для качественного осуществления своих обязанностей. Именно такое объединение теоретических и правовых знаний создает единый комплекс, действующий во благо ребенка. Этот этап является основой, фундаментом для разработки и реализации социальных технологий, направленных на решение проблем предотвращения насилия над детьми в семье.</w:t>
      </w:r>
    </w:p>
    <w:p w:rsidR="00F95B75" w:rsidRPr="00F95B75" w:rsidRDefault="00F95B75" w:rsidP="00F95B75">
      <w:pPr>
        <w:tabs>
          <w:tab w:val="left" w:pos="1134"/>
        </w:tabs>
        <w:ind w:firstLine="709"/>
        <w:jc w:val="both"/>
        <w:rPr>
          <w:rFonts w:ascii="Times New Roman" w:eastAsia="Times New Roman" w:hAnsi="Times New Roman" w:cs="Times New Roman"/>
          <w:sz w:val="24"/>
          <w:szCs w:val="24"/>
          <w:lang w:eastAsia="ru-RU"/>
        </w:rPr>
      </w:pPr>
      <w:r w:rsidRPr="002D46C6">
        <w:rPr>
          <w:rFonts w:ascii="Times New Roman" w:eastAsia="Times New Roman" w:hAnsi="Times New Roman" w:cs="Times New Roman"/>
          <w:bCs/>
          <w:i/>
          <w:sz w:val="24"/>
          <w:szCs w:val="24"/>
          <w:lang w:eastAsia="ru-RU"/>
        </w:rPr>
        <w:t>2. Информационный этап</w:t>
      </w:r>
      <w:r w:rsidR="00851760">
        <w:rPr>
          <w:rFonts w:ascii="Times New Roman" w:eastAsia="Times New Roman" w:hAnsi="Times New Roman" w:cs="Times New Roman"/>
          <w:bCs/>
          <w:i/>
          <w:sz w:val="24"/>
          <w:szCs w:val="24"/>
          <w:lang w:eastAsia="ru-RU"/>
        </w:rPr>
        <w:t xml:space="preserve"> </w:t>
      </w:r>
      <w:r w:rsidRPr="00F95B75">
        <w:rPr>
          <w:rFonts w:ascii="Times New Roman" w:eastAsia="Times New Roman" w:hAnsi="Times New Roman" w:cs="Times New Roman"/>
          <w:sz w:val="24"/>
          <w:szCs w:val="24"/>
          <w:lang w:eastAsia="ru-RU"/>
        </w:rPr>
        <w:t xml:space="preserve">позволит создать единую информационную сеть, с которой смогут работать все субъекты профилактики, что даст им возможность быть </w:t>
      </w:r>
      <w:r w:rsidRPr="00F95B75">
        <w:rPr>
          <w:rFonts w:ascii="Times New Roman" w:eastAsia="Times New Roman" w:hAnsi="Times New Roman" w:cs="Times New Roman"/>
          <w:sz w:val="24"/>
          <w:szCs w:val="24"/>
          <w:lang w:eastAsia="ru-RU"/>
        </w:rPr>
        <w:lastRenderedPageBreak/>
        <w:t>включенными в общий процесс профилактики и реабилитации детей и семей, столкнувшихся с пробл</w:t>
      </w:r>
      <w:r w:rsidR="00851760">
        <w:rPr>
          <w:rFonts w:ascii="Times New Roman" w:eastAsia="Times New Roman" w:hAnsi="Times New Roman" w:cs="Times New Roman"/>
          <w:sz w:val="24"/>
          <w:szCs w:val="24"/>
          <w:lang w:eastAsia="ru-RU"/>
        </w:rPr>
        <w:t>емой насилия или находящихся в «зоне риска»</w:t>
      </w:r>
      <w:r w:rsidRPr="00F95B75">
        <w:rPr>
          <w:rFonts w:ascii="Times New Roman" w:eastAsia="Times New Roman" w:hAnsi="Times New Roman" w:cs="Times New Roman"/>
          <w:sz w:val="24"/>
          <w:szCs w:val="24"/>
          <w:lang w:eastAsia="ru-RU"/>
        </w:rPr>
        <w:t>. Единая информационная сеть позволяет оперативно работать с информацией, общие базы данных позволяют оперативно реагировать на возникающие проблемы и формировать эффективные профилактические программы, опираясь на анализ имеющейся информации.</w:t>
      </w:r>
    </w:p>
    <w:p w:rsidR="00F95B75" w:rsidRPr="00F95B75" w:rsidRDefault="00F95B75" w:rsidP="00F95B75">
      <w:pPr>
        <w:tabs>
          <w:tab w:val="left" w:pos="1134"/>
        </w:tabs>
        <w:ind w:firstLine="709"/>
        <w:jc w:val="both"/>
        <w:rPr>
          <w:rFonts w:ascii="Times New Roman" w:eastAsia="Times New Roman" w:hAnsi="Times New Roman" w:cs="Times New Roman"/>
          <w:i/>
          <w:sz w:val="24"/>
          <w:szCs w:val="24"/>
          <w:lang w:eastAsia="ru-RU"/>
        </w:rPr>
      </w:pPr>
      <w:r w:rsidRPr="00F95B75">
        <w:rPr>
          <w:rFonts w:ascii="Times New Roman" w:eastAsia="Times New Roman" w:hAnsi="Times New Roman" w:cs="Times New Roman"/>
          <w:i/>
          <w:sz w:val="24"/>
          <w:szCs w:val="24"/>
          <w:lang w:eastAsia="ru-RU"/>
        </w:rPr>
        <w:t>Основные задачи деятельности в рамках информационного этапа:</w:t>
      </w:r>
    </w:p>
    <w:p w:rsidR="00F95B75" w:rsidRPr="00EE2C18" w:rsidRDefault="00F95B75" w:rsidP="00006264">
      <w:pPr>
        <w:pStyle w:val="a9"/>
        <w:numPr>
          <w:ilvl w:val="0"/>
          <w:numId w:val="111"/>
        </w:numPr>
        <w:tabs>
          <w:tab w:val="left" w:pos="993"/>
        </w:tabs>
        <w:ind w:left="0" w:firstLine="709"/>
        <w:jc w:val="both"/>
        <w:rPr>
          <w:rFonts w:ascii="Times New Roman" w:eastAsia="Times New Roman" w:hAnsi="Times New Roman" w:cs="Times New Roman"/>
          <w:sz w:val="24"/>
          <w:szCs w:val="24"/>
          <w:lang w:eastAsia="ru-RU"/>
        </w:rPr>
      </w:pPr>
      <w:r w:rsidRPr="00EE2C18">
        <w:rPr>
          <w:rFonts w:ascii="Times New Roman" w:eastAsia="Times New Roman" w:hAnsi="Times New Roman" w:cs="Times New Roman"/>
          <w:sz w:val="24"/>
          <w:szCs w:val="24"/>
          <w:lang w:eastAsia="ru-RU"/>
        </w:rPr>
        <w:t xml:space="preserve">формирование каналов оперативной информации, </w:t>
      </w:r>
      <w:r w:rsidR="00BC41A0">
        <w:rPr>
          <w:rFonts w:ascii="Times New Roman" w:eastAsia="Times New Roman" w:hAnsi="Times New Roman" w:cs="Times New Roman"/>
          <w:sz w:val="24"/>
          <w:szCs w:val="24"/>
          <w:lang w:eastAsia="ru-RU"/>
        </w:rPr>
        <w:br/>
      </w:r>
      <w:r w:rsidR="00425824">
        <w:rPr>
          <w:rFonts w:ascii="Times New Roman" w:eastAsia="Times New Roman" w:hAnsi="Times New Roman" w:cs="Times New Roman"/>
          <w:sz w:val="24"/>
          <w:szCs w:val="24"/>
          <w:lang w:eastAsia="ru-RU"/>
        </w:rPr>
        <w:t>т. е.</w:t>
      </w:r>
      <w:r w:rsidRPr="00EE2C18">
        <w:rPr>
          <w:rFonts w:ascii="Times New Roman" w:eastAsia="Times New Roman" w:hAnsi="Times New Roman" w:cs="Times New Roman"/>
          <w:sz w:val="24"/>
          <w:szCs w:val="24"/>
          <w:lang w:eastAsia="ru-RU"/>
        </w:rPr>
        <w:t xml:space="preserve"> в рамках технологии должны быть разработаны порядки действий специалистов при обнаружении случая (как поступает информация, куда поступает информация, порядок предоставления информации при запросе и </w:t>
      </w:r>
      <w:r w:rsidR="00347786">
        <w:rPr>
          <w:rFonts w:ascii="Times New Roman" w:eastAsia="Times New Roman" w:hAnsi="Times New Roman" w:cs="Times New Roman"/>
          <w:sz w:val="24"/>
          <w:szCs w:val="24"/>
          <w:lang w:eastAsia="ru-RU"/>
        </w:rPr>
        <w:t>т. п.</w:t>
      </w:r>
      <w:r w:rsidRPr="00EE2C18">
        <w:rPr>
          <w:rFonts w:ascii="Times New Roman" w:eastAsia="Times New Roman" w:hAnsi="Times New Roman" w:cs="Times New Roman"/>
          <w:sz w:val="24"/>
          <w:szCs w:val="24"/>
          <w:lang w:eastAsia="ru-RU"/>
        </w:rPr>
        <w:t>)</w:t>
      </w:r>
      <w:r w:rsidR="00BC41A0">
        <w:rPr>
          <w:rFonts w:ascii="Times New Roman" w:eastAsia="Times New Roman" w:hAnsi="Times New Roman" w:cs="Times New Roman"/>
          <w:sz w:val="24"/>
          <w:szCs w:val="24"/>
          <w:lang w:eastAsia="ru-RU"/>
        </w:rPr>
        <w:t>;</w:t>
      </w:r>
    </w:p>
    <w:p w:rsidR="00F95B75" w:rsidRPr="00EE2C18" w:rsidRDefault="00F95B75" w:rsidP="00006264">
      <w:pPr>
        <w:pStyle w:val="a9"/>
        <w:numPr>
          <w:ilvl w:val="0"/>
          <w:numId w:val="111"/>
        </w:numPr>
        <w:tabs>
          <w:tab w:val="left" w:pos="993"/>
        </w:tabs>
        <w:ind w:left="0" w:firstLine="709"/>
        <w:jc w:val="both"/>
        <w:rPr>
          <w:rFonts w:ascii="Times New Roman" w:eastAsia="Times New Roman" w:hAnsi="Times New Roman" w:cs="Times New Roman"/>
          <w:sz w:val="24"/>
          <w:szCs w:val="24"/>
          <w:lang w:eastAsia="ru-RU"/>
        </w:rPr>
      </w:pPr>
      <w:r w:rsidRPr="00EE2C18">
        <w:rPr>
          <w:rFonts w:ascii="Times New Roman" w:eastAsia="Times New Roman" w:hAnsi="Times New Roman" w:cs="Times New Roman"/>
          <w:sz w:val="24"/>
          <w:szCs w:val="24"/>
          <w:lang w:eastAsia="ru-RU"/>
        </w:rPr>
        <w:t>учет выявленного случая и пополнение базы данных, по семьям, допускающим насилие в отношении детей;</w:t>
      </w:r>
    </w:p>
    <w:p w:rsidR="00F95B75" w:rsidRPr="00EE2C18" w:rsidRDefault="00F95B75" w:rsidP="00006264">
      <w:pPr>
        <w:pStyle w:val="a9"/>
        <w:numPr>
          <w:ilvl w:val="0"/>
          <w:numId w:val="111"/>
        </w:numPr>
        <w:tabs>
          <w:tab w:val="left" w:pos="993"/>
        </w:tabs>
        <w:ind w:left="0" w:firstLine="709"/>
        <w:jc w:val="both"/>
        <w:rPr>
          <w:rFonts w:ascii="Times New Roman" w:eastAsia="Times New Roman" w:hAnsi="Times New Roman" w:cs="Times New Roman"/>
          <w:sz w:val="24"/>
          <w:szCs w:val="24"/>
          <w:lang w:eastAsia="ru-RU"/>
        </w:rPr>
      </w:pPr>
      <w:r w:rsidRPr="00EE2C18">
        <w:rPr>
          <w:rFonts w:ascii="Times New Roman" w:eastAsia="Times New Roman" w:hAnsi="Times New Roman" w:cs="Times New Roman"/>
          <w:sz w:val="24"/>
          <w:szCs w:val="24"/>
          <w:lang w:eastAsia="ru-RU"/>
        </w:rPr>
        <w:t>анализ информации и преобразование ее в средство воздействия на проблемную ситуацию;</w:t>
      </w:r>
    </w:p>
    <w:p w:rsidR="00F95B75" w:rsidRPr="00EE2C18" w:rsidRDefault="00F95B75" w:rsidP="00006264">
      <w:pPr>
        <w:pStyle w:val="a9"/>
        <w:numPr>
          <w:ilvl w:val="0"/>
          <w:numId w:val="111"/>
        </w:numPr>
        <w:tabs>
          <w:tab w:val="left" w:pos="993"/>
        </w:tabs>
        <w:ind w:left="0" w:firstLine="709"/>
        <w:jc w:val="both"/>
        <w:rPr>
          <w:rFonts w:ascii="Times New Roman" w:eastAsia="Times New Roman" w:hAnsi="Times New Roman" w:cs="Times New Roman"/>
          <w:sz w:val="24"/>
          <w:szCs w:val="24"/>
          <w:lang w:eastAsia="ru-RU"/>
        </w:rPr>
      </w:pPr>
      <w:r w:rsidRPr="00EE2C18">
        <w:rPr>
          <w:rFonts w:ascii="Times New Roman" w:eastAsia="Times New Roman" w:hAnsi="Times New Roman" w:cs="Times New Roman"/>
          <w:sz w:val="24"/>
          <w:szCs w:val="24"/>
          <w:lang w:eastAsia="ru-RU"/>
        </w:rPr>
        <w:t>формирование общественного мнения через средства массовой информации.</w:t>
      </w:r>
    </w:p>
    <w:p w:rsidR="00F95B75" w:rsidRPr="00F95B75" w:rsidRDefault="00F95B75" w:rsidP="00F95B75">
      <w:pPr>
        <w:tabs>
          <w:tab w:val="left" w:pos="1134"/>
        </w:tabs>
        <w:ind w:firstLine="709"/>
        <w:jc w:val="both"/>
        <w:rPr>
          <w:rFonts w:ascii="Times New Roman" w:eastAsia="Times New Roman" w:hAnsi="Times New Roman" w:cs="Times New Roman"/>
          <w:sz w:val="24"/>
          <w:szCs w:val="24"/>
          <w:lang w:eastAsia="ru-RU"/>
        </w:rPr>
      </w:pPr>
      <w:r w:rsidRPr="00566990">
        <w:rPr>
          <w:rFonts w:ascii="Times New Roman" w:eastAsia="Times New Roman" w:hAnsi="Times New Roman" w:cs="Times New Roman"/>
          <w:i/>
          <w:sz w:val="24"/>
          <w:szCs w:val="24"/>
          <w:lang w:eastAsia="ru-RU"/>
        </w:rPr>
        <w:t xml:space="preserve">3. Организационный этап </w:t>
      </w:r>
      <w:r w:rsidRPr="00F95B75">
        <w:rPr>
          <w:rFonts w:ascii="Times New Roman" w:eastAsia="Times New Roman" w:hAnsi="Times New Roman" w:cs="Times New Roman"/>
          <w:sz w:val="24"/>
          <w:szCs w:val="24"/>
          <w:lang w:eastAsia="ru-RU"/>
        </w:rPr>
        <w:t>включает организацию работы специалистов социальных служб в работе с семьями по предотвращению насилия в отношении детей.</w:t>
      </w:r>
    </w:p>
    <w:p w:rsidR="00F95B75" w:rsidRPr="00F95B75" w:rsidRDefault="00F95B75" w:rsidP="00F95B75">
      <w:pPr>
        <w:tabs>
          <w:tab w:val="left" w:pos="1134"/>
        </w:tabs>
        <w:ind w:firstLine="709"/>
        <w:jc w:val="both"/>
        <w:rPr>
          <w:rFonts w:ascii="Times New Roman" w:eastAsia="Times New Roman" w:hAnsi="Times New Roman" w:cs="Times New Roman"/>
          <w:i/>
          <w:sz w:val="24"/>
          <w:szCs w:val="24"/>
          <w:lang w:eastAsia="ru-RU"/>
        </w:rPr>
      </w:pPr>
      <w:r w:rsidRPr="00F95B75">
        <w:rPr>
          <w:rFonts w:ascii="Times New Roman" w:eastAsia="Times New Roman" w:hAnsi="Times New Roman" w:cs="Times New Roman"/>
          <w:i/>
          <w:sz w:val="24"/>
          <w:szCs w:val="24"/>
          <w:lang w:eastAsia="ru-RU"/>
        </w:rPr>
        <w:t>Основные задачи организационного этапа:</w:t>
      </w:r>
    </w:p>
    <w:p w:rsidR="00F95B75" w:rsidRPr="00B81B7F" w:rsidRDefault="00F95B75" w:rsidP="00006264">
      <w:pPr>
        <w:pStyle w:val="a9"/>
        <w:numPr>
          <w:ilvl w:val="0"/>
          <w:numId w:val="112"/>
        </w:numPr>
        <w:tabs>
          <w:tab w:val="left" w:pos="993"/>
        </w:tabs>
        <w:ind w:left="0" w:firstLine="709"/>
        <w:jc w:val="both"/>
        <w:rPr>
          <w:rFonts w:ascii="Times New Roman" w:eastAsia="Times New Roman" w:hAnsi="Times New Roman" w:cs="Times New Roman"/>
          <w:sz w:val="24"/>
          <w:szCs w:val="24"/>
          <w:lang w:eastAsia="ru-RU"/>
        </w:rPr>
      </w:pPr>
      <w:r w:rsidRPr="00B81B7F">
        <w:rPr>
          <w:rFonts w:ascii="Times New Roman" w:eastAsia="Times New Roman" w:hAnsi="Times New Roman" w:cs="Times New Roman"/>
          <w:sz w:val="24"/>
          <w:szCs w:val="24"/>
          <w:lang w:eastAsia="ru-RU"/>
        </w:rPr>
        <w:t>обеспечение эффективности и качества процесса во взаимодействии всех субъектов профилактика;</w:t>
      </w:r>
    </w:p>
    <w:p w:rsidR="00F95B75" w:rsidRPr="00B81B7F" w:rsidRDefault="00F95B75" w:rsidP="00006264">
      <w:pPr>
        <w:pStyle w:val="a9"/>
        <w:numPr>
          <w:ilvl w:val="0"/>
          <w:numId w:val="112"/>
        </w:numPr>
        <w:tabs>
          <w:tab w:val="left" w:pos="993"/>
        </w:tabs>
        <w:ind w:left="0" w:firstLine="709"/>
        <w:jc w:val="both"/>
        <w:rPr>
          <w:rFonts w:ascii="Times New Roman" w:eastAsia="Times New Roman" w:hAnsi="Times New Roman" w:cs="Times New Roman"/>
          <w:sz w:val="24"/>
          <w:szCs w:val="24"/>
          <w:lang w:eastAsia="ru-RU"/>
        </w:rPr>
      </w:pPr>
      <w:r w:rsidRPr="00B81B7F">
        <w:rPr>
          <w:rFonts w:ascii="Times New Roman" w:eastAsia="Times New Roman" w:hAnsi="Times New Roman" w:cs="Times New Roman"/>
          <w:sz w:val="24"/>
          <w:szCs w:val="24"/>
          <w:lang w:eastAsia="ru-RU"/>
        </w:rPr>
        <w:t>проведение мониторинга эффективности работы с семьями;</w:t>
      </w:r>
    </w:p>
    <w:p w:rsidR="00F95B75" w:rsidRPr="00B81B7F" w:rsidRDefault="00F95B75" w:rsidP="00006264">
      <w:pPr>
        <w:pStyle w:val="a9"/>
        <w:numPr>
          <w:ilvl w:val="0"/>
          <w:numId w:val="112"/>
        </w:numPr>
        <w:tabs>
          <w:tab w:val="left" w:pos="993"/>
        </w:tabs>
        <w:ind w:left="0" w:firstLine="709"/>
        <w:jc w:val="both"/>
        <w:rPr>
          <w:rFonts w:ascii="Times New Roman" w:eastAsia="Times New Roman" w:hAnsi="Times New Roman" w:cs="Times New Roman"/>
          <w:sz w:val="24"/>
          <w:szCs w:val="24"/>
          <w:lang w:eastAsia="ru-RU"/>
        </w:rPr>
      </w:pPr>
      <w:r w:rsidRPr="00B81B7F">
        <w:rPr>
          <w:rFonts w:ascii="Times New Roman" w:eastAsia="Times New Roman" w:hAnsi="Times New Roman" w:cs="Times New Roman"/>
          <w:sz w:val="24"/>
          <w:szCs w:val="24"/>
          <w:lang w:eastAsia="ru-RU"/>
        </w:rPr>
        <w:t xml:space="preserve">организация комплексной просветительской деятельности среди населения (статьи и выступления в СМИ, лекции в школах, буклеты и листовки для широких слоев </w:t>
      </w:r>
      <w:r w:rsidRPr="00B81B7F">
        <w:rPr>
          <w:rFonts w:ascii="Times New Roman" w:eastAsia="Times New Roman" w:hAnsi="Times New Roman" w:cs="Times New Roman"/>
          <w:sz w:val="24"/>
          <w:szCs w:val="24"/>
          <w:lang w:eastAsia="ru-RU"/>
        </w:rPr>
        <w:lastRenderedPageBreak/>
        <w:t>населения, профилактические беседы с привлечением специалистов разных ведомств).</w:t>
      </w:r>
    </w:p>
    <w:p w:rsidR="00F95B75" w:rsidRDefault="00F95B75" w:rsidP="00F95B75">
      <w:pPr>
        <w:tabs>
          <w:tab w:val="left" w:pos="1134"/>
        </w:tabs>
        <w:ind w:firstLine="709"/>
        <w:jc w:val="both"/>
        <w:rPr>
          <w:rFonts w:ascii="Times New Roman" w:eastAsia="Times New Roman" w:hAnsi="Times New Roman" w:cs="Times New Roman"/>
          <w:sz w:val="24"/>
          <w:szCs w:val="24"/>
          <w:lang w:eastAsia="ru-RU"/>
        </w:rPr>
      </w:pPr>
      <w:r w:rsidRPr="00F95B75">
        <w:rPr>
          <w:rFonts w:ascii="Times New Roman" w:eastAsia="Times New Roman" w:hAnsi="Times New Roman" w:cs="Times New Roman"/>
          <w:sz w:val="24"/>
          <w:szCs w:val="24"/>
          <w:lang w:eastAsia="ru-RU"/>
        </w:rPr>
        <w:t xml:space="preserve">Последовательная реализация описанных этапов организации работы по предотвращению насилия в семьях в отношении детей должна дать реальный положительный результат </w:t>
      </w:r>
      <w:r w:rsidR="001D3A1F" w:rsidRPr="001D3A1F">
        <w:rPr>
          <w:rFonts w:ascii="Times New Roman" w:eastAsia="Times New Roman" w:hAnsi="Times New Roman" w:cs="Times New Roman"/>
          <w:sz w:val="24"/>
          <w:szCs w:val="24"/>
          <w:lang w:eastAsia="ru-RU"/>
        </w:rPr>
        <w:t>[42</w:t>
      </w:r>
      <w:r w:rsidR="00B81B7F">
        <w:rPr>
          <w:rFonts w:ascii="Times New Roman" w:eastAsia="Times New Roman" w:hAnsi="Times New Roman" w:cs="Times New Roman"/>
          <w:sz w:val="24"/>
          <w:szCs w:val="24"/>
          <w:lang w:eastAsia="ru-RU"/>
        </w:rPr>
        <w:t>, с. 5–</w:t>
      </w:r>
      <w:r w:rsidRPr="001D3A1F">
        <w:rPr>
          <w:rFonts w:ascii="Times New Roman" w:eastAsia="Times New Roman" w:hAnsi="Times New Roman" w:cs="Times New Roman"/>
          <w:sz w:val="24"/>
          <w:szCs w:val="24"/>
          <w:lang w:eastAsia="ru-RU"/>
        </w:rPr>
        <w:t>6].</w:t>
      </w:r>
    </w:p>
    <w:p w:rsidR="001D3A1F" w:rsidRDefault="001D3A1F" w:rsidP="00F95B75">
      <w:pPr>
        <w:tabs>
          <w:tab w:val="left" w:pos="1134"/>
        </w:tabs>
        <w:ind w:firstLine="709"/>
        <w:jc w:val="both"/>
        <w:rPr>
          <w:rFonts w:ascii="Times New Roman" w:eastAsia="Times New Roman" w:hAnsi="Times New Roman" w:cs="Times New Roman"/>
          <w:sz w:val="24"/>
          <w:szCs w:val="24"/>
          <w:lang w:eastAsia="ru-RU"/>
        </w:rPr>
      </w:pPr>
    </w:p>
    <w:p w:rsidR="00B4681A" w:rsidRPr="00B81B7F" w:rsidRDefault="00B81B7F" w:rsidP="00B81B7F">
      <w:pPr>
        <w:pStyle w:val="a9"/>
        <w:tabs>
          <w:tab w:val="left" w:pos="1134"/>
        </w:tabs>
        <w:ind w:left="0"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w:t>
      </w:r>
      <w:r w:rsidR="00B4681A" w:rsidRPr="00B81B7F">
        <w:rPr>
          <w:rFonts w:ascii="Times New Roman" w:eastAsia="Times New Roman" w:hAnsi="Times New Roman" w:cs="Times New Roman"/>
          <w:b/>
          <w:sz w:val="24"/>
          <w:szCs w:val="24"/>
          <w:lang w:eastAsia="ru-RU"/>
        </w:rPr>
        <w:t>Виды профилактики: первичная, вторичная, третичная</w:t>
      </w:r>
    </w:p>
    <w:p w:rsidR="00F95B75" w:rsidRPr="00F95B75" w:rsidRDefault="00F95B75" w:rsidP="00F95B75">
      <w:pPr>
        <w:tabs>
          <w:tab w:val="left" w:pos="1134"/>
        </w:tabs>
        <w:ind w:firstLine="709"/>
        <w:jc w:val="both"/>
        <w:rPr>
          <w:rFonts w:ascii="Times New Roman" w:eastAsia="Times New Roman" w:hAnsi="Times New Roman" w:cs="Times New Roman"/>
          <w:sz w:val="24"/>
          <w:szCs w:val="24"/>
          <w:lang w:eastAsia="ru-RU"/>
        </w:rPr>
      </w:pPr>
      <w:r w:rsidRPr="00F95B75">
        <w:rPr>
          <w:rFonts w:ascii="Times New Roman" w:eastAsia="Times New Roman" w:hAnsi="Times New Roman" w:cs="Times New Roman"/>
          <w:sz w:val="24"/>
          <w:szCs w:val="24"/>
          <w:lang w:eastAsia="ru-RU"/>
        </w:rPr>
        <w:t xml:space="preserve">В зависимости от стадии развития проблемы на момент начала профилактической работы профилактика бывает нескольких видов: первичная, вторичная и третичная. </w:t>
      </w:r>
    </w:p>
    <w:p w:rsidR="00F95B75" w:rsidRPr="00F95B75" w:rsidRDefault="00F95B75" w:rsidP="00F95B75">
      <w:pPr>
        <w:tabs>
          <w:tab w:val="left" w:pos="1134"/>
        </w:tabs>
        <w:ind w:firstLine="709"/>
        <w:jc w:val="both"/>
        <w:rPr>
          <w:rFonts w:ascii="Times New Roman" w:eastAsia="Times New Roman" w:hAnsi="Times New Roman" w:cs="Times New Roman"/>
          <w:sz w:val="24"/>
          <w:szCs w:val="24"/>
          <w:lang w:eastAsia="ru-RU"/>
        </w:rPr>
      </w:pPr>
      <w:r w:rsidRPr="00F95B75">
        <w:rPr>
          <w:rFonts w:ascii="Times New Roman" w:eastAsia="Times New Roman" w:hAnsi="Times New Roman" w:cs="Times New Roman"/>
          <w:sz w:val="24"/>
          <w:szCs w:val="24"/>
          <w:lang w:eastAsia="ru-RU"/>
        </w:rPr>
        <w:t xml:space="preserve">Приоритетным направлением деятельности по защите детей от жестокого обращения является </w:t>
      </w:r>
      <w:r w:rsidRPr="00BD7914">
        <w:rPr>
          <w:rFonts w:ascii="Times New Roman" w:eastAsia="Times New Roman" w:hAnsi="Times New Roman" w:cs="Times New Roman"/>
          <w:sz w:val="24"/>
          <w:szCs w:val="24"/>
          <w:lang w:eastAsia="ru-RU"/>
        </w:rPr>
        <w:t>первичная профилактика</w:t>
      </w:r>
      <w:r w:rsidRPr="00F95B75">
        <w:rPr>
          <w:rFonts w:ascii="Times New Roman" w:eastAsia="Times New Roman" w:hAnsi="Times New Roman" w:cs="Times New Roman"/>
          <w:sz w:val="24"/>
          <w:szCs w:val="24"/>
          <w:lang w:eastAsia="ru-RU"/>
        </w:rPr>
        <w:t xml:space="preserve"> – предупреждение возникновения факторов риска проявления насильственного отношения, выявление и коррекция проблем в семейных отношениях на ранней стадии, обеспечение условий для эффективного выполнения основных семейных функций (репродуктивной, воспитательной, социализирующей и </w:t>
      </w:r>
      <w:r w:rsidR="00347786">
        <w:rPr>
          <w:rFonts w:ascii="Times New Roman" w:eastAsia="Times New Roman" w:hAnsi="Times New Roman" w:cs="Times New Roman"/>
          <w:sz w:val="24"/>
          <w:szCs w:val="24"/>
          <w:lang w:eastAsia="ru-RU"/>
        </w:rPr>
        <w:t>т. д.</w:t>
      </w:r>
      <w:r w:rsidRPr="00F95B75">
        <w:rPr>
          <w:rFonts w:ascii="Times New Roman" w:eastAsia="Times New Roman" w:hAnsi="Times New Roman" w:cs="Times New Roman"/>
          <w:sz w:val="24"/>
          <w:szCs w:val="24"/>
          <w:lang w:eastAsia="ru-RU"/>
        </w:rPr>
        <w:t xml:space="preserve">). </w:t>
      </w:r>
    </w:p>
    <w:p w:rsidR="008853A5" w:rsidRPr="008853A5" w:rsidRDefault="00F95B75" w:rsidP="00F95B75">
      <w:pPr>
        <w:tabs>
          <w:tab w:val="left" w:pos="1134"/>
        </w:tabs>
        <w:ind w:firstLine="709"/>
        <w:jc w:val="both"/>
        <w:rPr>
          <w:rFonts w:ascii="Times New Roman" w:eastAsia="Times New Roman" w:hAnsi="Times New Roman" w:cs="Times New Roman"/>
          <w:i/>
          <w:sz w:val="24"/>
          <w:szCs w:val="24"/>
          <w:lang w:eastAsia="ru-RU"/>
        </w:rPr>
      </w:pPr>
      <w:r w:rsidRPr="008853A5">
        <w:rPr>
          <w:rFonts w:ascii="Times New Roman" w:eastAsia="Times New Roman" w:hAnsi="Times New Roman" w:cs="Times New Roman"/>
          <w:i/>
          <w:sz w:val="24"/>
          <w:szCs w:val="24"/>
          <w:lang w:eastAsia="ru-RU"/>
        </w:rPr>
        <w:t>Уровень первичной профилактики условно предполагает два основных направления работы:</w:t>
      </w:r>
    </w:p>
    <w:p w:rsidR="008853A5" w:rsidRPr="008853A5" w:rsidRDefault="00F95B75" w:rsidP="008853A5">
      <w:pPr>
        <w:pStyle w:val="a9"/>
        <w:numPr>
          <w:ilvl w:val="0"/>
          <w:numId w:val="119"/>
        </w:numPr>
        <w:tabs>
          <w:tab w:val="left" w:pos="709"/>
        </w:tabs>
        <w:ind w:left="0" w:firstLine="426"/>
        <w:jc w:val="both"/>
        <w:rPr>
          <w:rFonts w:ascii="Times New Roman" w:eastAsia="Times New Roman" w:hAnsi="Times New Roman" w:cs="Times New Roman"/>
          <w:sz w:val="24"/>
          <w:szCs w:val="24"/>
          <w:lang w:eastAsia="ru-RU"/>
        </w:rPr>
      </w:pPr>
      <w:r w:rsidRPr="008853A5">
        <w:rPr>
          <w:rFonts w:ascii="Times New Roman" w:eastAsia="Times New Roman" w:hAnsi="Times New Roman" w:cs="Times New Roman"/>
          <w:i/>
          <w:sz w:val="24"/>
          <w:szCs w:val="24"/>
          <w:lang w:eastAsia="ru-RU"/>
        </w:rPr>
        <w:t>организационно</w:t>
      </w:r>
      <w:r w:rsidR="00601372">
        <w:rPr>
          <w:rFonts w:ascii="Times New Roman" w:eastAsia="Times New Roman" w:hAnsi="Times New Roman" w:cs="Times New Roman"/>
          <w:i/>
          <w:sz w:val="24"/>
          <w:szCs w:val="24"/>
          <w:lang w:eastAsia="ru-RU"/>
        </w:rPr>
        <w:t>-</w:t>
      </w:r>
      <w:r w:rsidRPr="008853A5">
        <w:rPr>
          <w:rFonts w:ascii="Times New Roman" w:eastAsia="Times New Roman" w:hAnsi="Times New Roman" w:cs="Times New Roman"/>
          <w:i/>
          <w:sz w:val="24"/>
          <w:szCs w:val="24"/>
          <w:lang w:eastAsia="ru-RU"/>
        </w:rPr>
        <w:t>управленческое</w:t>
      </w:r>
      <w:r w:rsidRPr="008853A5">
        <w:rPr>
          <w:rFonts w:ascii="Times New Roman" w:eastAsia="Times New Roman" w:hAnsi="Times New Roman" w:cs="Times New Roman"/>
          <w:sz w:val="24"/>
          <w:szCs w:val="24"/>
          <w:lang w:eastAsia="ru-RU"/>
        </w:rPr>
        <w:t xml:space="preserve"> – разработка и принятие нормативных правовых документов, создание ответственных структур, деятельность института уполномоченного по правам ребенка, осуществление процессов планирования и контроля деятельности; </w:t>
      </w:r>
    </w:p>
    <w:p w:rsidR="00F95B75" w:rsidRPr="008853A5" w:rsidRDefault="00F95B75" w:rsidP="008853A5">
      <w:pPr>
        <w:pStyle w:val="a9"/>
        <w:numPr>
          <w:ilvl w:val="0"/>
          <w:numId w:val="119"/>
        </w:numPr>
        <w:tabs>
          <w:tab w:val="left" w:pos="709"/>
        </w:tabs>
        <w:ind w:left="0" w:firstLine="426"/>
        <w:jc w:val="both"/>
        <w:rPr>
          <w:rFonts w:ascii="Times New Roman" w:eastAsia="Times New Roman" w:hAnsi="Times New Roman" w:cs="Times New Roman"/>
          <w:sz w:val="24"/>
          <w:szCs w:val="24"/>
          <w:lang w:eastAsia="ru-RU"/>
        </w:rPr>
      </w:pPr>
      <w:r w:rsidRPr="008853A5">
        <w:rPr>
          <w:rFonts w:ascii="Times New Roman" w:eastAsia="Times New Roman" w:hAnsi="Times New Roman" w:cs="Times New Roman"/>
          <w:i/>
          <w:sz w:val="24"/>
          <w:szCs w:val="24"/>
          <w:lang w:eastAsia="ru-RU"/>
        </w:rPr>
        <w:t>информационно</w:t>
      </w:r>
      <w:r w:rsidR="00822543">
        <w:rPr>
          <w:rFonts w:ascii="Times New Roman" w:eastAsia="Times New Roman" w:hAnsi="Times New Roman" w:cs="Times New Roman"/>
          <w:i/>
          <w:sz w:val="24"/>
          <w:szCs w:val="24"/>
          <w:lang w:eastAsia="ru-RU"/>
        </w:rPr>
        <w:t>-</w:t>
      </w:r>
      <w:r w:rsidRPr="008853A5">
        <w:rPr>
          <w:rFonts w:ascii="Times New Roman" w:eastAsia="Times New Roman" w:hAnsi="Times New Roman" w:cs="Times New Roman"/>
          <w:i/>
          <w:sz w:val="24"/>
          <w:szCs w:val="24"/>
          <w:lang w:eastAsia="ru-RU"/>
        </w:rPr>
        <w:t>просветительское</w:t>
      </w:r>
      <w:r w:rsidRPr="008853A5">
        <w:rPr>
          <w:rFonts w:ascii="Times New Roman" w:eastAsia="Times New Roman" w:hAnsi="Times New Roman" w:cs="Times New Roman"/>
          <w:sz w:val="24"/>
          <w:szCs w:val="24"/>
          <w:lang w:eastAsia="ru-RU"/>
        </w:rPr>
        <w:t xml:space="preserve"> – работа с общественным мнение</w:t>
      </w:r>
      <w:r w:rsidR="00FD25EB" w:rsidRPr="008853A5">
        <w:rPr>
          <w:rFonts w:ascii="Times New Roman" w:eastAsia="Times New Roman" w:hAnsi="Times New Roman" w:cs="Times New Roman"/>
          <w:sz w:val="24"/>
          <w:szCs w:val="24"/>
          <w:lang w:eastAsia="ru-RU"/>
        </w:rPr>
        <w:t>м, информационные</w:t>
      </w:r>
      <w:r w:rsidRPr="008853A5">
        <w:rPr>
          <w:rFonts w:ascii="Times New Roman" w:eastAsia="Times New Roman" w:hAnsi="Times New Roman" w:cs="Times New Roman"/>
          <w:sz w:val="24"/>
          <w:szCs w:val="24"/>
          <w:lang w:eastAsia="ru-RU"/>
        </w:rPr>
        <w:t xml:space="preserve"> кампании по защите прав детей, проведение различных акций, мероприятий и праздников, развитие волонтерства, образовательные курсы для детей, родителей и специалистов о вреде жестокого обращения, тренинги ненасильственных </w:t>
      </w:r>
      <w:r w:rsidRPr="008853A5">
        <w:rPr>
          <w:rFonts w:ascii="Times New Roman" w:eastAsia="Times New Roman" w:hAnsi="Times New Roman" w:cs="Times New Roman"/>
          <w:sz w:val="24"/>
          <w:szCs w:val="24"/>
          <w:lang w:eastAsia="ru-RU"/>
        </w:rPr>
        <w:lastRenderedPageBreak/>
        <w:t xml:space="preserve">отношений, развитие ответственного (позитивного) </w:t>
      </w:r>
      <w:proofErr w:type="spellStart"/>
      <w:r w:rsidRPr="008853A5">
        <w:rPr>
          <w:rFonts w:ascii="Times New Roman" w:eastAsia="Times New Roman" w:hAnsi="Times New Roman" w:cs="Times New Roman"/>
          <w:sz w:val="24"/>
          <w:szCs w:val="24"/>
          <w:lang w:eastAsia="ru-RU"/>
        </w:rPr>
        <w:t>родительства</w:t>
      </w:r>
      <w:proofErr w:type="spellEnd"/>
      <w:r w:rsidRPr="008853A5">
        <w:rPr>
          <w:rFonts w:ascii="Times New Roman" w:eastAsia="Times New Roman" w:hAnsi="Times New Roman" w:cs="Times New Roman"/>
          <w:sz w:val="24"/>
          <w:szCs w:val="24"/>
          <w:lang w:eastAsia="ru-RU"/>
        </w:rPr>
        <w:t>.</w:t>
      </w:r>
    </w:p>
    <w:p w:rsidR="00F95B75" w:rsidRPr="00F95B75" w:rsidRDefault="00F95B75" w:rsidP="00F95B75">
      <w:pPr>
        <w:tabs>
          <w:tab w:val="left" w:pos="1134"/>
        </w:tabs>
        <w:ind w:firstLine="709"/>
        <w:jc w:val="both"/>
        <w:rPr>
          <w:rFonts w:ascii="Times New Roman" w:eastAsia="Times New Roman" w:hAnsi="Times New Roman" w:cs="Times New Roman"/>
          <w:sz w:val="24"/>
          <w:szCs w:val="24"/>
          <w:lang w:eastAsia="ru-RU"/>
        </w:rPr>
      </w:pPr>
      <w:r w:rsidRPr="00F95B75">
        <w:rPr>
          <w:rFonts w:ascii="Times New Roman" w:eastAsia="Times New Roman" w:hAnsi="Times New Roman" w:cs="Times New Roman"/>
          <w:sz w:val="24"/>
          <w:szCs w:val="24"/>
          <w:lang w:eastAsia="ru-RU"/>
        </w:rPr>
        <w:t>Основными задачами просветительских программ являются:</w:t>
      </w:r>
    </w:p>
    <w:p w:rsidR="00F95B75" w:rsidRPr="00FD25EB" w:rsidRDefault="00F95B75" w:rsidP="00006264">
      <w:pPr>
        <w:pStyle w:val="a9"/>
        <w:numPr>
          <w:ilvl w:val="0"/>
          <w:numId w:val="113"/>
        </w:numPr>
        <w:tabs>
          <w:tab w:val="left" w:pos="993"/>
        </w:tabs>
        <w:ind w:left="0" w:firstLine="709"/>
        <w:jc w:val="both"/>
        <w:rPr>
          <w:rFonts w:ascii="Times New Roman" w:eastAsia="Times New Roman" w:hAnsi="Times New Roman" w:cs="Times New Roman"/>
          <w:sz w:val="24"/>
          <w:szCs w:val="24"/>
          <w:lang w:eastAsia="ru-RU"/>
        </w:rPr>
      </w:pPr>
      <w:r w:rsidRPr="00FD25EB">
        <w:rPr>
          <w:rFonts w:ascii="Times New Roman" w:eastAsia="Times New Roman" w:hAnsi="Times New Roman" w:cs="Times New Roman"/>
          <w:sz w:val="24"/>
          <w:szCs w:val="24"/>
          <w:lang w:eastAsia="ru-RU"/>
        </w:rPr>
        <w:t>отработать механизм информирования населения по вопросам противодействия жестокому обращению с детьми;</w:t>
      </w:r>
    </w:p>
    <w:p w:rsidR="00F95B75" w:rsidRPr="00FD25EB" w:rsidRDefault="00F95B75" w:rsidP="00006264">
      <w:pPr>
        <w:pStyle w:val="a9"/>
        <w:numPr>
          <w:ilvl w:val="0"/>
          <w:numId w:val="113"/>
        </w:numPr>
        <w:tabs>
          <w:tab w:val="left" w:pos="993"/>
        </w:tabs>
        <w:ind w:left="0" w:firstLine="709"/>
        <w:jc w:val="both"/>
        <w:rPr>
          <w:rFonts w:ascii="Times New Roman" w:eastAsia="Times New Roman" w:hAnsi="Times New Roman" w:cs="Times New Roman"/>
          <w:sz w:val="24"/>
          <w:szCs w:val="24"/>
          <w:lang w:eastAsia="ru-RU"/>
        </w:rPr>
      </w:pPr>
      <w:r w:rsidRPr="00FD25EB">
        <w:rPr>
          <w:rFonts w:ascii="Times New Roman" w:eastAsia="Times New Roman" w:hAnsi="Times New Roman" w:cs="Times New Roman"/>
          <w:sz w:val="24"/>
          <w:szCs w:val="24"/>
          <w:lang w:eastAsia="ru-RU"/>
        </w:rPr>
        <w:t>разработать и внедрить формы просвещения и информированности, привлечения внимания общества к вопросам предотвращения жестокого обращения с детьми;</w:t>
      </w:r>
    </w:p>
    <w:p w:rsidR="00F95B75" w:rsidRPr="00FD25EB" w:rsidRDefault="00F95B75" w:rsidP="00006264">
      <w:pPr>
        <w:pStyle w:val="a9"/>
        <w:numPr>
          <w:ilvl w:val="0"/>
          <w:numId w:val="113"/>
        </w:numPr>
        <w:tabs>
          <w:tab w:val="left" w:pos="993"/>
        </w:tabs>
        <w:ind w:left="0" w:firstLine="709"/>
        <w:jc w:val="both"/>
        <w:rPr>
          <w:rFonts w:ascii="Times New Roman" w:eastAsia="Times New Roman" w:hAnsi="Times New Roman" w:cs="Times New Roman"/>
          <w:sz w:val="24"/>
          <w:szCs w:val="24"/>
          <w:lang w:eastAsia="ru-RU"/>
        </w:rPr>
      </w:pPr>
      <w:r w:rsidRPr="00FD25EB">
        <w:rPr>
          <w:rFonts w:ascii="Times New Roman" w:eastAsia="Times New Roman" w:hAnsi="Times New Roman" w:cs="Times New Roman"/>
          <w:sz w:val="24"/>
          <w:szCs w:val="24"/>
          <w:lang w:eastAsia="ru-RU"/>
        </w:rPr>
        <w:t xml:space="preserve">создать формат постоянного взаимодействия служб системы профилактики с прокуратурой, общественными организациями, инспекциями по делам несовершеннолетних и </w:t>
      </w:r>
      <w:r w:rsidR="00347786">
        <w:rPr>
          <w:rFonts w:ascii="Times New Roman" w:eastAsia="Times New Roman" w:hAnsi="Times New Roman" w:cs="Times New Roman"/>
          <w:sz w:val="24"/>
          <w:szCs w:val="24"/>
          <w:lang w:eastAsia="ru-RU"/>
        </w:rPr>
        <w:t>т. д.</w:t>
      </w:r>
      <w:r w:rsidRPr="00FD25EB">
        <w:rPr>
          <w:rFonts w:ascii="Times New Roman" w:eastAsia="Times New Roman" w:hAnsi="Times New Roman" w:cs="Times New Roman"/>
          <w:sz w:val="24"/>
          <w:szCs w:val="24"/>
          <w:lang w:eastAsia="ru-RU"/>
        </w:rPr>
        <w:t xml:space="preserve"> в вопросах противодействия жестокому обращению с детьми;</w:t>
      </w:r>
    </w:p>
    <w:p w:rsidR="00F95B75" w:rsidRPr="00FD25EB" w:rsidRDefault="00F95B75" w:rsidP="00006264">
      <w:pPr>
        <w:pStyle w:val="a9"/>
        <w:numPr>
          <w:ilvl w:val="0"/>
          <w:numId w:val="113"/>
        </w:numPr>
        <w:tabs>
          <w:tab w:val="left" w:pos="993"/>
        </w:tabs>
        <w:ind w:left="0" w:firstLine="709"/>
        <w:jc w:val="both"/>
        <w:rPr>
          <w:rFonts w:ascii="Times New Roman" w:eastAsia="Times New Roman" w:hAnsi="Times New Roman" w:cs="Times New Roman"/>
          <w:sz w:val="24"/>
          <w:szCs w:val="24"/>
          <w:lang w:eastAsia="ru-RU"/>
        </w:rPr>
      </w:pPr>
      <w:r w:rsidRPr="00FD25EB">
        <w:rPr>
          <w:rFonts w:ascii="Times New Roman" w:eastAsia="Times New Roman" w:hAnsi="Times New Roman" w:cs="Times New Roman"/>
          <w:sz w:val="24"/>
          <w:szCs w:val="24"/>
          <w:lang w:eastAsia="ru-RU"/>
        </w:rPr>
        <w:t>повысить правовую грамотность несовершеннолетних в вопросах защиты своих прав;</w:t>
      </w:r>
    </w:p>
    <w:p w:rsidR="00F95B75" w:rsidRPr="00FD25EB" w:rsidRDefault="00F95B75" w:rsidP="00006264">
      <w:pPr>
        <w:pStyle w:val="a9"/>
        <w:numPr>
          <w:ilvl w:val="0"/>
          <w:numId w:val="113"/>
        </w:numPr>
        <w:tabs>
          <w:tab w:val="left" w:pos="993"/>
        </w:tabs>
        <w:ind w:left="0" w:firstLine="709"/>
        <w:jc w:val="both"/>
        <w:rPr>
          <w:rFonts w:ascii="Times New Roman" w:eastAsia="Times New Roman" w:hAnsi="Times New Roman" w:cs="Times New Roman"/>
          <w:sz w:val="24"/>
          <w:szCs w:val="24"/>
          <w:lang w:eastAsia="ru-RU"/>
        </w:rPr>
      </w:pPr>
      <w:r w:rsidRPr="00FD25EB">
        <w:rPr>
          <w:rFonts w:ascii="Times New Roman" w:eastAsia="Times New Roman" w:hAnsi="Times New Roman" w:cs="Times New Roman"/>
          <w:sz w:val="24"/>
          <w:szCs w:val="24"/>
          <w:lang w:eastAsia="ru-RU"/>
        </w:rPr>
        <w:t xml:space="preserve">организовать систематическую работу с родителями по обучению навыкам ответственного </w:t>
      </w:r>
      <w:proofErr w:type="spellStart"/>
      <w:r w:rsidRPr="00FD25EB">
        <w:rPr>
          <w:rFonts w:ascii="Times New Roman" w:eastAsia="Times New Roman" w:hAnsi="Times New Roman" w:cs="Times New Roman"/>
          <w:sz w:val="24"/>
          <w:szCs w:val="24"/>
          <w:lang w:eastAsia="ru-RU"/>
        </w:rPr>
        <w:t>родительства</w:t>
      </w:r>
      <w:proofErr w:type="spellEnd"/>
      <w:r w:rsidRPr="00FD25EB">
        <w:rPr>
          <w:rFonts w:ascii="Times New Roman" w:eastAsia="Times New Roman" w:hAnsi="Times New Roman" w:cs="Times New Roman"/>
          <w:sz w:val="24"/>
          <w:szCs w:val="24"/>
          <w:lang w:eastAsia="ru-RU"/>
        </w:rPr>
        <w:t xml:space="preserve"> с отказом от насильственных методов воспитания;</w:t>
      </w:r>
    </w:p>
    <w:p w:rsidR="00F95B75" w:rsidRPr="00FD25EB" w:rsidRDefault="00F95B75" w:rsidP="00006264">
      <w:pPr>
        <w:pStyle w:val="a9"/>
        <w:numPr>
          <w:ilvl w:val="0"/>
          <w:numId w:val="113"/>
        </w:numPr>
        <w:tabs>
          <w:tab w:val="left" w:pos="993"/>
        </w:tabs>
        <w:ind w:left="0" w:firstLine="709"/>
        <w:jc w:val="both"/>
        <w:rPr>
          <w:rFonts w:ascii="Times New Roman" w:eastAsia="Times New Roman" w:hAnsi="Times New Roman" w:cs="Times New Roman"/>
          <w:sz w:val="24"/>
          <w:szCs w:val="24"/>
          <w:lang w:eastAsia="ru-RU"/>
        </w:rPr>
      </w:pPr>
      <w:r w:rsidRPr="00FD25EB">
        <w:rPr>
          <w:rFonts w:ascii="Times New Roman" w:eastAsia="Times New Roman" w:hAnsi="Times New Roman" w:cs="Times New Roman"/>
          <w:sz w:val="24"/>
          <w:szCs w:val="24"/>
          <w:lang w:eastAsia="ru-RU"/>
        </w:rPr>
        <w:t xml:space="preserve">вовлекать детей в просветительские и образовательные программы в качестве волонтеров, например, инициировать в регионах деятельность волонтерского движения, направленного на предотвращение </w:t>
      </w:r>
      <w:proofErr w:type="gramStart"/>
      <w:r w:rsidRPr="00FD25EB">
        <w:rPr>
          <w:rFonts w:ascii="Times New Roman" w:eastAsia="Times New Roman" w:hAnsi="Times New Roman" w:cs="Times New Roman"/>
          <w:sz w:val="24"/>
          <w:szCs w:val="24"/>
          <w:lang w:eastAsia="ru-RU"/>
        </w:rPr>
        <w:t>жестокости</w:t>
      </w:r>
      <w:proofErr w:type="gramEnd"/>
      <w:r w:rsidRPr="00FD25EB">
        <w:rPr>
          <w:rFonts w:ascii="Times New Roman" w:eastAsia="Times New Roman" w:hAnsi="Times New Roman" w:cs="Times New Roman"/>
          <w:sz w:val="24"/>
          <w:szCs w:val="24"/>
          <w:lang w:eastAsia="ru-RU"/>
        </w:rPr>
        <w:t xml:space="preserve"> в о</w:t>
      </w:r>
      <w:r w:rsidR="004F28F4" w:rsidRPr="00FD25EB">
        <w:rPr>
          <w:rFonts w:ascii="Times New Roman" w:eastAsia="Times New Roman" w:hAnsi="Times New Roman" w:cs="Times New Roman"/>
          <w:sz w:val="24"/>
          <w:szCs w:val="24"/>
          <w:lang w:eastAsia="ru-RU"/>
        </w:rPr>
        <w:t>тношении детей используя метод «Равный</w:t>
      </w:r>
      <w:r w:rsidR="00401923">
        <w:rPr>
          <w:rFonts w:ascii="Times New Roman" w:eastAsia="Times New Roman" w:hAnsi="Times New Roman" w:cs="Times New Roman"/>
          <w:sz w:val="24"/>
          <w:szCs w:val="24"/>
          <w:lang w:eastAsia="ru-RU"/>
        </w:rPr>
        <w:t>–</w:t>
      </w:r>
      <w:r w:rsidR="004F28F4" w:rsidRPr="00FD25EB">
        <w:rPr>
          <w:rFonts w:ascii="Times New Roman" w:eastAsia="Times New Roman" w:hAnsi="Times New Roman" w:cs="Times New Roman"/>
          <w:sz w:val="24"/>
          <w:szCs w:val="24"/>
          <w:lang w:eastAsia="ru-RU"/>
        </w:rPr>
        <w:t>равному».</w:t>
      </w:r>
    </w:p>
    <w:p w:rsidR="00F95B75" w:rsidRPr="00F95B75" w:rsidRDefault="00F95B75" w:rsidP="00F95B75">
      <w:pPr>
        <w:tabs>
          <w:tab w:val="left" w:pos="1134"/>
        </w:tabs>
        <w:ind w:firstLine="709"/>
        <w:jc w:val="both"/>
        <w:rPr>
          <w:rFonts w:ascii="Times New Roman" w:eastAsia="Times New Roman" w:hAnsi="Times New Roman" w:cs="Times New Roman"/>
          <w:sz w:val="24"/>
          <w:szCs w:val="24"/>
          <w:lang w:eastAsia="ru-RU"/>
        </w:rPr>
      </w:pPr>
      <w:r w:rsidRPr="000D1006">
        <w:rPr>
          <w:rFonts w:ascii="Times New Roman" w:eastAsia="Times New Roman" w:hAnsi="Times New Roman" w:cs="Times New Roman"/>
          <w:i/>
          <w:sz w:val="24"/>
          <w:szCs w:val="24"/>
          <w:lang w:eastAsia="ru-RU"/>
        </w:rPr>
        <w:t>Вторичная профилактика</w:t>
      </w:r>
      <w:r w:rsidR="00517ABB">
        <w:rPr>
          <w:rFonts w:ascii="Times New Roman" w:eastAsia="Times New Roman" w:hAnsi="Times New Roman" w:cs="Times New Roman"/>
          <w:i/>
          <w:sz w:val="24"/>
          <w:szCs w:val="24"/>
          <w:lang w:val="uk-UA" w:eastAsia="ru-RU"/>
        </w:rPr>
        <w:t xml:space="preserve"> </w:t>
      </w:r>
      <w:r w:rsidRPr="00F95B75">
        <w:rPr>
          <w:rFonts w:ascii="Times New Roman" w:eastAsia="Times New Roman" w:hAnsi="Times New Roman" w:cs="Times New Roman"/>
          <w:sz w:val="24"/>
          <w:szCs w:val="24"/>
          <w:lang w:eastAsia="ru-RU"/>
        </w:rPr>
        <w:t xml:space="preserve">предусматривает работу по выявлению случаев насилия в отношении детей в семье и работу с ними. Выделяют несколько основных этапов организации выявления случая насилия и планирования помощи пострадавшему ребенку. </w:t>
      </w:r>
      <w:proofErr w:type="gramStart"/>
      <w:r w:rsidRPr="00F95B75">
        <w:rPr>
          <w:rFonts w:ascii="Times New Roman" w:eastAsia="Times New Roman" w:hAnsi="Times New Roman" w:cs="Times New Roman"/>
          <w:i/>
          <w:sz w:val="24"/>
          <w:szCs w:val="24"/>
          <w:lang w:eastAsia="ru-RU"/>
        </w:rPr>
        <w:t>Первый этап:</w:t>
      </w:r>
      <w:r w:rsidRPr="00F95B75">
        <w:rPr>
          <w:rFonts w:ascii="Times New Roman" w:eastAsia="Times New Roman" w:hAnsi="Times New Roman" w:cs="Times New Roman"/>
          <w:sz w:val="24"/>
          <w:szCs w:val="24"/>
          <w:lang w:eastAsia="ru-RU"/>
        </w:rPr>
        <w:t xml:space="preserve"> прием информации – информация о насилии в отношении ребенка в семье поступает из самых разных источников – детских садов, школ и досуговых учреждений, поликлиник, полиции, </w:t>
      </w:r>
      <w:r w:rsidRPr="00F95B75">
        <w:rPr>
          <w:rFonts w:ascii="Times New Roman" w:eastAsia="Times New Roman" w:hAnsi="Times New Roman" w:cs="Times New Roman"/>
          <w:sz w:val="24"/>
          <w:szCs w:val="24"/>
          <w:lang w:eastAsia="ru-RU"/>
        </w:rPr>
        <w:lastRenderedPageBreak/>
        <w:t xml:space="preserve">органов социальной защиты, граждан и </w:t>
      </w:r>
      <w:r w:rsidR="00347786">
        <w:rPr>
          <w:rFonts w:ascii="Times New Roman" w:eastAsia="Times New Roman" w:hAnsi="Times New Roman" w:cs="Times New Roman"/>
          <w:sz w:val="24"/>
          <w:szCs w:val="24"/>
          <w:lang w:eastAsia="ru-RU"/>
        </w:rPr>
        <w:t>т. д.</w:t>
      </w:r>
      <w:r w:rsidRPr="00F95B75">
        <w:rPr>
          <w:rFonts w:ascii="Times New Roman" w:eastAsia="Times New Roman" w:hAnsi="Times New Roman" w:cs="Times New Roman"/>
          <w:sz w:val="24"/>
          <w:szCs w:val="24"/>
          <w:lang w:eastAsia="ru-RU"/>
        </w:rPr>
        <w:t xml:space="preserve"> С целью организации раннего выявления случаев насилия необходимо проведение информационной и образовательной работы с гражданами и специалистами, разъяснение им признаков насилия детей, порядка действий в случае обнаружения таких</w:t>
      </w:r>
      <w:proofErr w:type="gramEnd"/>
      <w:r w:rsidRPr="00F95B75">
        <w:rPr>
          <w:rFonts w:ascii="Times New Roman" w:eastAsia="Times New Roman" w:hAnsi="Times New Roman" w:cs="Times New Roman"/>
          <w:sz w:val="24"/>
          <w:szCs w:val="24"/>
          <w:lang w:eastAsia="ru-RU"/>
        </w:rPr>
        <w:t xml:space="preserve"> признаков.</w:t>
      </w:r>
    </w:p>
    <w:p w:rsidR="00F95B75" w:rsidRPr="00F95B75" w:rsidRDefault="00F95B75" w:rsidP="00F95B75">
      <w:pPr>
        <w:tabs>
          <w:tab w:val="left" w:pos="1134"/>
        </w:tabs>
        <w:ind w:firstLine="709"/>
        <w:jc w:val="both"/>
        <w:rPr>
          <w:rFonts w:ascii="Times New Roman" w:eastAsia="Times New Roman" w:hAnsi="Times New Roman" w:cs="Times New Roman"/>
          <w:sz w:val="24"/>
          <w:szCs w:val="24"/>
          <w:lang w:eastAsia="ru-RU"/>
        </w:rPr>
      </w:pPr>
      <w:r w:rsidRPr="00F95B75">
        <w:rPr>
          <w:rFonts w:ascii="Times New Roman" w:eastAsia="Times New Roman" w:hAnsi="Times New Roman" w:cs="Times New Roman"/>
          <w:i/>
          <w:sz w:val="24"/>
          <w:szCs w:val="24"/>
          <w:lang w:eastAsia="ru-RU"/>
        </w:rPr>
        <w:t>Второй этап:</w:t>
      </w:r>
      <w:r w:rsidRPr="00F95B75">
        <w:rPr>
          <w:rFonts w:ascii="Times New Roman" w:eastAsia="Times New Roman" w:hAnsi="Times New Roman" w:cs="Times New Roman"/>
          <w:sz w:val="24"/>
          <w:szCs w:val="24"/>
          <w:lang w:eastAsia="ru-RU"/>
        </w:rPr>
        <w:t xml:space="preserve"> расследование сигнала о случае насилия в отношении ребенка. На этом этапе проводится предварительная оценка выявленного случая жестокого обращения, социально</w:t>
      </w:r>
      <w:r w:rsidR="00822543">
        <w:rPr>
          <w:rFonts w:ascii="Times New Roman" w:eastAsia="Times New Roman" w:hAnsi="Times New Roman" w:cs="Times New Roman"/>
          <w:sz w:val="24"/>
          <w:szCs w:val="24"/>
          <w:lang w:eastAsia="ru-RU"/>
        </w:rPr>
        <w:t>-</w:t>
      </w:r>
      <w:r w:rsidRPr="00F95B75">
        <w:rPr>
          <w:rFonts w:ascii="Times New Roman" w:eastAsia="Times New Roman" w:hAnsi="Times New Roman" w:cs="Times New Roman"/>
          <w:sz w:val="24"/>
          <w:szCs w:val="24"/>
          <w:lang w:eastAsia="ru-RU"/>
        </w:rPr>
        <w:t>психологическая диагностика ситуации семьи, проведение первичного интервью с детьми и родителями.</w:t>
      </w:r>
    </w:p>
    <w:p w:rsidR="00F95B75" w:rsidRPr="00F95B75" w:rsidRDefault="00F95B75" w:rsidP="00F95B75">
      <w:pPr>
        <w:tabs>
          <w:tab w:val="left" w:pos="1134"/>
        </w:tabs>
        <w:ind w:firstLine="709"/>
        <w:jc w:val="both"/>
        <w:rPr>
          <w:rFonts w:ascii="Times New Roman" w:eastAsia="Times New Roman" w:hAnsi="Times New Roman" w:cs="Times New Roman"/>
          <w:sz w:val="24"/>
          <w:szCs w:val="24"/>
          <w:lang w:eastAsia="ru-RU"/>
        </w:rPr>
      </w:pPr>
      <w:r w:rsidRPr="00F95B75">
        <w:rPr>
          <w:rFonts w:ascii="Times New Roman" w:eastAsia="Times New Roman" w:hAnsi="Times New Roman" w:cs="Times New Roman"/>
          <w:i/>
          <w:sz w:val="24"/>
          <w:szCs w:val="24"/>
          <w:lang w:eastAsia="ru-RU"/>
        </w:rPr>
        <w:t>Третий этап:</w:t>
      </w:r>
      <w:r w:rsidRPr="00F95B75">
        <w:rPr>
          <w:rFonts w:ascii="Times New Roman" w:eastAsia="Times New Roman" w:hAnsi="Times New Roman" w:cs="Times New Roman"/>
          <w:sz w:val="24"/>
          <w:szCs w:val="24"/>
          <w:lang w:eastAsia="ru-RU"/>
        </w:rPr>
        <w:t xml:space="preserve"> оценка безопасности ребенка. Своевременная и адекватная оценка безопасности и риска приобретает особое значение в ситуациях, когда ребенок подвергается физическому (сексуальному) насилию или находится в условиях отсутствия заботы и пренебрежения нуждами, так как при этих видах насилия ребенок может серьезно пострадать или погибнуть. При оценке безопасности ребенка необходимо прийти к одному из решений:</w:t>
      </w:r>
    </w:p>
    <w:p w:rsidR="00F95B75" w:rsidRPr="00F95B75" w:rsidRDefault="00F95B75" w:rsidP="00F95B75">
      <w:pPr>
        <w:tabs>
          <w:tab w:val="left" w:pos="1134"/>
        </w:tabs>
        <w:ind w:firstLine="709"/>
        <w:jc w:val="both"/>
        <w:rPr>
          <w:rFonts w:ascii="Times New Roman" w:eastAsia="Times New Roman" w:hAnsi="Times New Roman" w:cs="Times New Roman"/>
          <w:sz w:val="24"/>
          <w:szCs w:val="24"/>
          <w:lang w:eastAsia="ru-RU"/>
        </w:rPr>
      </w:pPr>
      <w:r w:rsidRPr="00F95B75">
        <w:rPr>
          <w:rFonts w:ascii="Times New Roman" w:eastAsia="Times New Roman" w:hAnsi="Times New Roman" w:cs="Times New Roman"/>
          <w:sz w:val="24"/>
          <w:szCs w:val="24"/>
          <w:lang w:eastAsia="ru-RU"/>
        </w:rPr>
        <w:t xml:space="preserve">– семья способна самостоятельно справиться с проблемами, не нуждается во вмешательстве; </w:t>
      </w:r>
    </w:p>
    <w:p w:rsidR="00F95B75" w:rsidRPr="00F95B75" w:rsidRDefault="00F95B75" w:rsidP="00F95B75">
      <w:pPr>
        <w:tabs>
          <w:tab w:val="left" w:pos="1134"/>
        </w:tabs>
        <w:ind w:firstLine="709"/>
        <w:jc w:val="both"/>
        <w:rPr>
          <w:rFonts w:ascii="Times New Roman" w:eastAsia="Times New Roman" w:hAnsi="Times New Roman" w:cs="Times New Roman"/>
          <w:sz w:val="24"/>
          <w:szCs w:val="24"/>
          <w:lang w:eastAsia="ru-RU"/>
        </w:rPr>
      </w:pPr>
      <w:r w:rsidRPr="00F95B75">
        <w:rPr>
          <w:rFonts w:ascii="Times New Roman" w:eastAsia="Times New Roman" w:hAnsi="Times New Roman" w:cs="Times New Roman"/>
          <w:sz w:val="24"/>
          <w:szCs w:val="24"/>
          <w:lang w:eastAsia="ru-RU"/>
        </w:rPr>
        <w:t>или</w:t>
      </w:r>
    </w:p>
    <w:p w:rsidR="00F95B75" w:rsidRPr="00F95B75" w:rsidRDefault="00F95B75" w:rsidP="00F95B75">
      <w:pPr>
        <w:tabs>
          <w:tab w:val="left" w:pos="1134"/>
        </w:tabs>
        <w:ind w:firstLine="709"/>
        <w:jc w:val="both"/>
        <w:rPr>
          <w:rFonts w:ascii="Times New Roman" w:eastAsia="Times New Roman" w:hAnsi="Times New Roman" w:cs="Times New Roman"/>
          <w:sz w:val="24"/>
          <w:szCs w:val="24"/>
          <w:lang w:eastAsia="ru-RU"/>
        </w:rPr>
      </w:pPr>
      <w:r w:rsidRPr="00F95B75">
        <w:rPr>
          <w:rFonts w:ascii="Times New Roman" w:eastAsia="Times New Roman" w:hAnsi="Times New Roman" w:cs="Times New Roman"/>
          <w:sz w:val="24"/>
          <w:szCs w:val="24"/>
          <w:lang w:eastAsia="ru-RU"/>
        </w:rPr>
        <w:t>– положение ребенка признается небезопасным, тогда приходится принимать меры по обеспечению его безопасности. Изъятие из семьи всегда травмирующий процесс для ребенка, поэтому применяется только в тех случаях, когда нет других возможностей защитить ребенка.</w:t>
      </w:r>
    </w:p>
    <w:p w:rsidR="00F95B75" w:rsidRPr="00F95B75" w:rsidRDefault="00F95B75" w:rsidP="00F95B75">
      <w:pPr>
        <w:tabs>
          <w:tab w:val="left" w:pos="1134"/>
        </w:tabs>
        <w:ind w:firstLine="709"/>
        <w:jc w:val="both"/>
        <w:rPr>
          <w:rFonts w:ascii="Times New Roman" w:eastAsia="Times New Roman" w:hAnsi="Times New Roman" w:cs="Times New Roman"/>
          <w:sz w:val="24"/>
          <w:szCs w:val="24"/>
          <w:lang w:eastAsia="ru-RU"/>
        </w:rPr>
      </w:pPr>
      <w:r w:rsidRPr="00F95B75">
        <w:rPr>
          <w:rFonts w:ascii="Times New Roman" w:eastAsia="Times New Roman" w:hAnsi="Times New Roman" w:cs="Times New Roman"/>
          <w:i/>
          <w:sz w:val="24"/>
          <w:szCs w:val="24"/>
          <w:lang w:eastAsia="ru-RU"/>
        </w:rPr>
        <w:t>Четвертый этап:</w:t>
      </w:r>
      <w:r w:rsidRPr="00F95B75">
        <w:rPr>
          <w:rFonts w:ascii="Times New Roman" w:eastAsia="Times New Roman" w:hAnsi="Times New Roman" w:cs="Times New Roman"/>
          <w:sz w:val="24"/>
          <w:szCs w:val="24"/>
          <w:lang w:eastAsia="ru-RU"/>
        </w:rPr>
        <w:t xml:space="preserve"> организация защиты ребенка, пострадавшего от насилия в семье. Все меры по защите ребенка в рамках открытого случая насилия осуществляются на основе единого реабилитационного плана, который предусматривает назначение специалиста, которому </w:t>
      </w:r>
      <w:r w:rsidRPr="00F95B75">
        <w:rPr>
          <w:rFonts w:ascii="Times New Roman" w:eastAsia="Times New Roman" w:hAnsi="Times New Roman" w:cs="Times New Roman"/>
          <w:sz w:val="24"/>
          <w:szCs w:val="24"/>
          <w:lang w:eastAsia="ru-RU"/>
        </w:rPr>
        <w:lastRenderedPageBreak/>
        <w:t xml:space="preserve">поручается проведение диагностики семейной </w:t>
      </w:r>
      <w:proofErr w:type="gramStart"/>
      <w:r w:rsidRPr="00F95B75">
        <w:rPr>
          <w:rFonts w:ascii="Times New Roman" w:eastAsia="Times New Roman" w:hAnsi="Times New Roman" w:cs="Times New Roman"/>
          <w:sz w:val="24"/>
          <w:szCs w:val="24"/>
          <w:lang w:eastAsia="ru-RU"/>
        </w:rPr>
        <w:t>ситуации</w:t>
      </w:r>
      <w:proofErr w:type="gramEnd"/>
      <w:r w:rsidRPr="00F95B75">
        <w:rPr>
          <w:rFonts w:ascii="Times New Roman" w:eastAsia="Times New Roman" w:hAnsi="Times New Roman" w:cs="Times New Roman"/>
          <w:sz w:val="24"/>
          <w:szCs w:val="24"/>
          <w:lang w:eastAsia="ru-RU"/>
        </w:rPr>
        <w:t xml:space="preserve"> и разработка комплекса мер помощи в виде плана, включающего в себя цели, задачи, действия, сроки и ответственных лиц. </w:t>
      </w:r>
    </w:p>
    <w:p w:rsidR="00F95B75" w:rsidRPr="00F95B75" w:rsidRDefault="00F95B75" w:rsidP="00F95B75">
      <w:pPr>
        <w:tabs>
          <w:tab w:val="left" w:pos="1134"/>
        </w:tabs>
        <w:ind w:firstLine="709"/>
        <w:jc w:val="both"/>
        <w:rPr>
          <w:rFonts w:ascii="Times New Roman" w:eastAsia="Times New Roman" w:hAnsi="Times New Roman" w:cs="Times New Roman"/>
          <w:sz w:val="24"/>
          <w:szCs w:val="24"/>
          <w:lang w:eastAsia="ru-RU"/>
        </w:rPr>
      </w:pPr>
      <w:r w:rsidRPr="00F95B75">
        <w:rPr>
          <w:rFonts w:ascii="Times New Roman" w:eastAsia="Times New Roman" w:hAnsi="Times New Roman" w:cs="Times New Roman"/>
          <w:i/>
          <w:sz w:val="24"/>
          <w:szCs w:val="24"/>
          <w:lang w:eastAsia="ru-RU"/>
        </w:rPr>
        <w:t>Пятый этап:</w:t>
      </w:r>
      <w:r w:rsidRPr="00F95B75">
        <w:rPr>
          <w:rFonts w:ascii="Times New Roman" w:eastAsia="Times New Roman" w:hAnsi="Times New Roman" w:cs="Times New Roman"/>
          <w:sz w:val="24"/>
          <w:szCs w:val="24"/>
          <w:lang w:eastAsia="ru-RU"/>
        </w:rPr>
        <w:t xml:space="preserve"> мониторинг динамики семейной ситуации. План всегда имеет конкретный ограниченный срок, в течение которого должна быть проделана запланированная работа. Отслеживание динамики работы с семьей позволяет не работать впустую, когда </w:t>
      </w:r>
      <w:proofErr w:type="gramStart"/>
      <w:r w:rsidRPr="00F95B75">
        <w:rPr>
          <w:rFonts w:ascii="Times New Roman" w:eastAsia="Times New Roman" w:hAnsi="Times New Roman" w:cs="Times New Roman"/>
          <w:sz w:val="24"/>
          <w:szCs w:val="24"/>
          <w:lang w:eastAsia="ru-RU"/>
        </w:rPr>
        <w:t>принятые меры не достигают</w:t>
      </w:r>
      <w:proofErr w:type="gramEnd"/>
      <w:r w:rsidRPr="00F95B75">
        <w:rPr>
          <w:rFonts w:ascii="Times New Roman" w:eastAsia="Times New Roman" w:hAnsi="Times New Roman" w:cs="Times New Roman"/>
          <w:sz w:val="24"/>
          <w:szCs w:val="24"/>
          <w:lang w:eastAsia="ru-RU"/>
        </w:rPr>
        <w:t xml:space="preserve"> намеченной цели, и вовремя корректировать план.</w:t>
      </w:r>
    </w:p>
    <w:p w:rsidR="00F95B75" w:rsidRPr="00F95B75" w:rsidRDefault="00F95B75" w:rsidP="00F95B75">
      <w:pPr>
        <w:tabs>
          <w:tab w:val="left" w:pos="1134"/>
        </w:tabs>
        <w:ind w:firstLine="709"/>
        <w:jc w:val="both"/>
        <w:rPr>
          <w:rFonts w:ascii="Times New Roman" w:eastAsia="Times New Roman" w:hAnsi="Times New Roman" w:cs="Times New Roman"/>
          <w:sz w:val="24"/>
          <w:szCs w:val="24"/>
          <w:lang w:eastAsia="ru-RU"/>
        </w:rPr>
      </w:pPr>
      <w:r w:rsidRPr="00F95B75">
        <w:rPr>
          <w:rFonts w:ascii="Times New Roman" w:eastAsia="Times New Roman" w:hAnsi="Times New Roman" w:cs="Times New Roman"/>
          <w:i/>
          <w:sz w:val="24"/>
          <w:szCs w:val="24"/>
          <w:lang w:eastAsia="ru-RU"/>
        </w:rPr>
        <w:t>Шестой этап:</w:t>
      </w:r>
      <w:r w:rsidRPr="00F95B75">
        <w:rPr>
          <w:rFonts w:ascii="Times New Roman" w:eastAsia="Times New Roman" w:hAnsi="Times New Roman" w:cs="Times New Roman"/>
          <w:sz w:val="24"/>
          <w:szCs w:val="24"/>
          <w:lang w:eastAsia="ru-RU"/>
        </w:rPr>
        <w:t xml:space="preserve"> завершение помощи. По итогам проведенных реабилитационных мероприятий необходимо осуществление профессионального мониторинга состояния семьи и ребенка. Задачей мониторинга является получение информации о решении поставленных реабилитационных задач, необходимости корректировки плана реабилитации семьи и ребенка, продолжении и перспективах реабилитационной работы с семьей. Опыт показывает, что работа с неблагополучной семьей редко длится менее двух</w:t>
      </w:r>
      <w:r w:rsidR="00822543">
        <w:rPr>
          <w:rFonts w:ascii="Times New Roman" w:eastAsia="Times New Roman" w:hAnsi="Times New Roman" w:cs="Times New Roman"/>
          <w:sz w:val="24"/>
          <w:szCs w:val="24"/>
          <w:lang w:eastAsia="ru-RU"/>
        </w:rPr>
        <w:t>-</w:t>
      </w:r>
      <w:r w:rsidRPr="00F95B75">
        <w:rPr>
          <w:rFonts w:ascii="Times New Roman" w:eastAsia="Times New Roman" w:hAnsi="Times New Roman" w:cs="Times New Roman"/>
          <w:sz w:val="24"/>
          <w:szCs w:val="24"/>
          <w:lang w:eastAsia="ru-RU"/>
        </w:rPr>
        <w:t>трех лет.</w:t>
      </w:r>
    </w:p>
    <w:p w:rsidR="00F95B75" w:rsidRPr="00F95B75" w:rsidRDefault="00F95B75" w:rsidP="00F95B75">
      <w:pPr>
        <w:tabs>
          <w:tab w:val="left" w:pos="1134"/>
        </w:tabs>
        <w:ind w:firstLine="709"/>
        <w:jc w:val="both"/>
        <w:rPr>
          <w:rFonts w:ascii="Times New Roman" w:eastAsia="Times New Roman" w:hAnsi="Times New Roman" w:cs="Times New Roman"/>
          <w:sz w:val="24"/>
          <w:szCs w:val="24"/>
          <w:lang w:eastAsia="ru-RU"/>
        </w:rPr>
      </w:pPr>
      <w:r w:rsidRPr="00C01432">
        <w:rPr>
          <w:rFonts w:ascii="Times New Roman" w:eastAsia="Times New Roman" w:hAnsi="Times New Roman" w:cs="Times New Roman"/>
          <w:i/>
          <w:sz w:val="24"/>
          <w:szCs w:val="24"/>
          <w:lang w:eastAsia="ru-RU"/>
        </w:rPr>
        <w:t>Третичная профилактика</w:t>
      </w:r>
      <w:r w:rsidR="00517ABB">
        <w:rPr>
          <w:rFonts w:ascii="Times New Roman" w:eastAsia="Times New Roman" w:hAnsi="Times New Roman" w:cs="Times New Roman"/>
          <w:i/>
          <w:sz w:val="24"/>
          <w:szCs w:val="24"/>
          <w:lang w:val="uk-UA" w:eastAsia="ru-RU"/>
        </w:rPr>
        <w:t xml:space="preserve"> </w:t>
      </w:r>
      <w:r w:rsidRPr="00F95B75">
        <w:rPr>
          <w:rFonts w:ascii="Times New Roman" w:eastAsia="Times New Roman" w:hAnsi="Times New Roman" w:cs="Times New Roman"/>
          <w:sz w:val="24"/>
          <w:szCs w:val="24"/>
          <w:lang w:eastAsia="ru-RU"/>
        </w:rPr>
        <w:t>предполагает реабилитацию пострадавших детей от насилия в семье и предупреждение рецидивов. В идеале на данном уровне профилактики должны работать кризисные службы для детей и подростков, являющиеся системообразующей единицей всей реабилитационной работы пострадавших от насилия детей на конкретной территории. Основными задачами кризисной службы являются:</w:t>
      </w:r>
    </w:p>
    <w:p w:rsidR="00F95B75" w:rsidRPr="00F95B75" w:rsidRDefault="00F95B75" w:rsidP="00F95B75">
      <w:pPr>
        <w:tabs>
          <w:tab w:val="left" w:pos="1134"/>
        </w:tabs>
        <w:ind w:firstLine="709"/>
        <w:jc w:val="both"/>
        <w:rPr>
          <w:rFonts w:ascii="Times New Roman" w:eastAsia="Times New Roman" w:hAnsi="Times New Roman" w:cs="Times New Roman"/>
          <w:sz w:val="24"/>
          <w:szCs w:val="24"/>
          <w:lang w:eastAsia="ru-RU"/>
        </w:rPr>
      </w:pPr>
      <w:r w:rsidRPr="00F95B75">
        <w:rPr>
          <w:rFonts w:ascii="Times New Roman" w:eastAsia="Times New Roman" w:hAnsi="Times New Roman" w:cs="Times New Roman"/>
          <w:sz w:val="24"/>
          <w:szCs w:val="24"/>
          <w:lang w:eastAsia="ru-RU"/>
        </w:rPr>
        <w:t>– предоставление условий для временного проживания несовершеннолетних, попавших в экстренную, опасную жизненную ситуацию, угрожающую их физическому и психическому здоровью;</w:t>
      </w:r>
    </w:p>
    <w:p w:rsidR="00F95B75" w:rsidRPr="00F95B75" w:rsidRDefault="00F95B75" w:rsidP="00F95B75">
      <w:pPr>
        <w:tabs>
          <w:tab w:val="left" w:pos="1134"/>
        </w:tabs>
        <w:ind w:firstLine="709"/>
        <w:jc w:val="both"/>
        <w:rPr>
          <w:rFonts w:ascii="Times New Roman" w:eastAsia="Times New Roman" w:hAnsi="Times New Roman" w:cs="Times New Roman"/>
          <w:sz w:val="24"/>
          <w:szCs w:val="24"/>
          <w:lang w:eastAsia="ru-RU"/>
        </w:rPr>
      </w:pPr>
      <w:r w:rsidRPr="00F95B75">
        <w:rPr>
          <w:rFonts w:ascii="Times New Roman" w:eastAsia="Times New Roman" w:hAnsi="Times New Roman" w:cs="Times New Roman"/>
          <w:sz w:val="24"/>
          <w:szCs w:val="24"/>
          <w:lang w:eastAsia="ru-RU"/>
        </w:rPr>
        <w:lastRenderedPageBreak/>
        <w:t>– оказание экстренной социально</w:t>
      </w:r>
      <w:r w:rsidR="00822543">
        <w:rPr>
          <w:rFonts w:ascii="Times New Roman" w:eastAsia="Times New Roman" w:hAnsi="Times New Roman" w:cs="Times New Roman"/>
          <w:sz w:val="24"/>
          <w:szCs w:val="24"/>
          <w:lang w:eastAsia="ru-RU"/>
        </w:rPr>
        <w:t>-</w:t>
      </w:r>
      <w:r w:rsidRPr="00F95B75">
        <w:rPr>
          <w:rFonts w:ascii="Times New Roman" w:eastAsia="Times New Roman" w:hAnsi="Times New Roman" w:cs="Times New Roman"/>
          <w:sz w:val="24"/>
          <w:szCs w:val="24"/>
          <w:lang w:eastAsia="ru-RU"/>
        </w:rPr>
        <w:t xml:space="preserve">психологической помощи детям и подросткам, пострадавшим от различных форм насилия </w:t>
      </w:r>
      <w:r w:rsidR="001D3A1F" w:rsidRPr="001D3A1F">
        <w:rPr>
          <w:rFonts w:ascii="Times New Roman" w:eastAsia="Times New Roman" w:hAnsi="Times New Roman" w:cs="Times New Roman"/>
          <w:sz w:val="24"/>
          <w:szCs w:val="24"/>
          <w:lang w:eastAsia="ru-RU"/>
        </w:rPr>
        <w:t>[33</w:t>
      </w:r>
      <w:r w:rsidR="00ED503E">
        <w:rPr>
          <w:rFonts w:ascii="Times New Roman" w:eastAsia="Times New Roman" w:hAnsi="Times New Roman" w:cs="Times New Roman"/>
          <w:sz w:val="24"/>
          <w:szCs w:val="24"/>
          <w:lang w:eastAsia="ru-RU"/>
        </w:rPr>
        <w:t>, с. 11–</w:t>
      </w:r>
      <w:r w:rsidRPr="001D3A1F">
        <w:rPr>
          <w:rFonts w:ascii="Times New Roman" w:eastAsia="Times New Roman" w:hAnsi="Times New Roman" w:cs="Times New Roman"/>
          <w:sz w:val="24"/>
          <w:szCs w:val="24"/>
          <w:lang w:eastAsia="ru-RU"/>
        </w:rPr>
        <w:t>27].</w:t>
      </w:r>
    </w:p>
    <w:p w:rsidR="00F95B75" w:rsidRPr="00F95B75" w:rsidRDefault="00F95B75" w:rsidP="00F95B75">
      <w:pPr>
        <w:tabs>
          <w:tab w:val="left" w:pos="1134"/>
        </w:tabs>
        <w:ind w:firstLine="709"/>
        <w:jc w:val="both"/>
        <w:rPr>
          <w:rFonts w:ascii="Times New Roman" w:eastAsia="Times New Roman" w:hAnsi="Times New Roman" w:cs="Times New Roman"/>
          <w:sz w:val="24"/>
          <w:szCs w:val="24"/>
          <w:lang w:eastAsia="ru-RU"/>
        </w:rPr>
      </w:pPr>
      <w:proofErr w:type="gramStart"/>
      <w:r w:rsidRPr="00F95B75">
        <w:rPr>
          <w:rFonts w:ascii="Times New Roman" w:eastAsia="Times New Roman" w:hAnsi="Times New Roman" w:cs="Times New Roman"/>
          <w:sz w:val="24"/>
          <w:szCs w:val="24"/>
          <w:lang w:eastAsia="ru-RU"/>
        </w:rPr>
        <w:t>Таким образом, мы можем сказать, что профилактика насилия детей в семье будет эффективной при условии внедрения комплекса эффективных и всесторонних первичных, вторичных и третичных профилактических мер, центрированных на ребенке и ориентированных на семью, который основывается на межведомственном сотрудничестве и координации с обязательным участием органов управления и учреждений здравоохранения, образования, социальной защиты, правоохранительных органов и органов правосудия.</w:t>
      </w:r>
      <w:proofErr w:type="gramEnd"/>
    </w:p>
    <w:p w:rsidR="00716275" w:rsidRDefault="00716275">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95B75" w:rsidRDefault="003E57DA" w:rsidP="00EB7553">
      <w:pPr>
        <w:tabs>
          <w:tab w:val="left" w:pos="1134"/>
        </w:tabs>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Тематика семинарских занятий</w:t>
      </w:r>
    </w:p>
    <w:p w:rsidR="005429B6" w:rsidRDefault="005429B6" w:rsidP="00EB7553">
      <w:pPr>
        <w:tabs>
          <w:tab w:val="left" w:pos="1134"/>
        </w:tabs>
        <w:rPr>
          <w:rFonts w:ascii="Times New Roman" w:eastAsia="Times New Roman" w:hAnsi="Times New Roman" w:cs="Times New Roman"/>
          <w:b/>
          <w:sz w:val="24"/>
          <w:szCs w:val="24"/>
          <w:lang w:eastAsia="ru-RU"/>
        </w:rPr>
      </w:pPr>
    </w:p>
    <w:p w:rsidR="00B8093E" w:rsidRPr="003E57DA" w:rsidRDefault="003E57DA" w:rsidP="005429B6">
      <w:pPr>
        <w:tabs>
          <w:tab w:val="left" w:pos="1134"/>
        </w:tabs>
        <w:rPr>
          <w:rFonts w:ascii="Times New Roman" w:eastAsia="Times New Roman" w:hAnsi="Times New Roman" w:cs="Times New Roman"/>
          <w:b/>
          <w:bCs/>
          <w:sz w:val="24"/>
          <w:szCs w:val="24"/>
          <w:lang w:eastAsia="ru-RU"/>
        </w:rPr>
      </w:pPr>
      <w:r w:rsidRPr="003E57DA">
        <w:rPr>
          <w:rFonts w:ascii="Times New Roman" w:eastAsia="Times New Roman" w:hAnsi="Times New Roman" w:cs="Times New Roman"/>
          <w:b/>
          <w:bCs/>
          <w:sz w:val="24"/>
          <w:szCs w:val="24"/>
          <w:lang w:eastAsia="ru-RU"/>
        </w:rPr>
        <w:t>Семинарское занятие №</w:t>
      </w:r>
      <w:r w:rsidR="00963E6A">
        <w:rPr>
          <w:rFonts w:ascii="Times New Roman" w:eastAsia="Times New Roman" w:hAnsi="Times New Roman" w:cs="Times New Roman"/>
          <w:b/>
          <w:bCs/>
          <w:sz w:val="24"/>
          <w:szCs w:val="24"/>
          <w:lang w:eastAsia="ru-RU"/>
        </w:rPr>
        <w:t xml:space="preserve"> </w:t>
      </w:r>
      <w:r w:rsidRPr="003E57DA">
        <w:rPr>
          <w:rFonts w:ascii="Times New Roman" w:eastAsia="Times New Roman" w:hAnsi="Times New Roman" w:cs="Times New Roman"/>
          <w:b/>
          <w:bCs/>
          <w:sz w:val="24"/>
          <w:szCs w:val="24"/>
          <w:lang w:eastAsia="ru-RU"/>
        </w:rPr>
        <w:t>1</w:t>
      </w:r>
      <w:r w:rsidR="00401923">
        <w:rPr>
          <w:rFonts w:ascii="Times New Roman" w:eastAsia="Times New Roman" w:hAnsi="Times New Roman" w:cs="Times New Roman"/>
          <w:b/>
          <w:bCs/>
          <w:sz w:val="24"/>
          <w:szCs w:val="24"/>
          <w:lang w:eastAsia="ru-RU"/>
        </w:rPr>
        <w:t>–</w:t>
      </w:r>
      <w:r w:rsidRPr="003E57DA">
        <w:rPr>
          <w:rFonts w:ascii="Times New Roman" w:eastAsia="Times New Roman" w:hAnsi="Times New Roman" w:cs="Times New Roman"/>
          <w:b/>
          <w:bCs/>
          <w:sz w:val="24"/>
          <w:szCs w:val="24"/>
          <w:lang w:eastAsia="ru-RU"/>
        </w:rPr>
        <w:t>2 (4 ч.)</w:t>
      </w:r>
    </w:p>
    <w:p w:rsidR="003E57DA" w:rsidRPr="003E57DA" w:rsidRDefault="003E57DA" w:rsidP="003E57DA">
      <w:pPr>
        <w:tabs>
          <w:tab w:val="left" w:pos="1134"/>
        </w:tabs>
        <w:ind w:firstLine="709"/>
        <w:jc w:val="both"/>
        <w:rPr>
          <w:rFonts w:ascii="Times New Roman" w:eastAsia="Times New Roman" w:hAnsi="Times New Roman" w:cs="Times New Roman"/>
          <w:b/>
          <w:bCs/>
          <w:sz w:val="24"/>
          <w:szCs w:val="24"/>
          <w:lang w:eastAsia="ru-RU"/>
        </w:rPr>
      </w:pPr>
      <w:r w:rsidRPr="003E57DA">
        <w:rPr>
          <w:rFonts w:ascii="Times New Roman" w:eastAsia="Times New Roman" w:hAnsi="Times New Roman" w:cs="Times New Roman"/>
          <w:b/>
          <w:bCs/>
          <w:sz w:val="24"/>
          <w:szCs w:val="24"/>
          <w:lang w:eastAsia="ru-RU"/>
        </w:rPr>
        <w:t xml:space="preserve">Тема: Теоретические основы проблемы насилия в семье. </w:t>
      </w:r>
    </w:p>
    <w:p w:rsidR="003E57DA" w:rsidRPr="003E57DA" w:rsidRDefault="003E57DA" w:rsidP="003E57DA">
      <w:pPr>
        <w:tabs>
          <w:tab w:val="left" w:pos="1134"/>
        </w:tabs>
        <w:ind w:firstLine="709"/>
        <w:jc w:val="both"/>
        <w:rPr>
          <w:rFonts w:ascii="Times New Roman" w:eastAsia="Times New Roman" w:hAnsi="Times New Roman" w:cs="Times New Roman"/>
          <w:sz w:val="24"/>
          <w:szCs w:val="24"/>
          <w:lang w:eastAsia="ru-RU"/>
        </w:rPr>
      </w:pPr>
      <w:r w:rsidRPr="003E57DA">
        <w:rPr>
          <w:rFonts w:ascii="Times New Roman" w:eastAsia="Times New Roman" w:hAnsi="Times New Roman" w:cs="Times New Roman"/>
          <w:b/>
          <w:bCs/>
          <w:sz w:val="24"/>
          <w:szCs w:val="24"/>
          <w:lang w:eastAsia="ru-RU"/>
        </w:rPr>
        <w:t xml:space="preserve">Цель: </w:t>
      </w:r>
      <w:r w:rsidRPr="003E57DA">
        <w:rPr>
          <w:rFonts w:ascii="Times New Roman" w:eastAsia="Times New Roman" w:hAnsi="Times New Roman" w:cs="Times New Roman"/>
          <w:sz w:val="24"/>
          <w:szCs w:val="24"/>
          <w:lang w:eastAsia="ru-RU"/>
        </w:rPr>
        <w:t>актуализировать и расширить представления по теме «Теоретические основы проблемы насилия в семье».</w:t>
      </w:r>
    </w:p>
    <w:p w:rsidR="003E57DA" w:rsidRPr="003E57DA" w:rsidRDefault="004306EB" w:rsidP="003E57DA">
      <w:pPr>
        <w:tabs>
          <w:tab w:val="left" w:pos="1134"/>
        </w:tabs>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План</w:t>
      </w:r>
      <w:r w:rsidR="003E57DA" w:rsidRPr="003E57DA">
        <w:rPr>
          <w:rFonts w:ascii="Times New Roman" w:eastAsia="Times New Roman" w:hAnsi="Times New Roman" w:cs="Times New Roman"/>
          <w:b/>
          <w:bCs/>
          <w:sz w:val="24"/>
          <w:szCs w:val="24"/>
          <w:lang w:eastAsia="ru-RU"/>
        </w:rPr>
        <w:t>:</w:t>
      </w:r>
    </w:p>
    <w:p w:rsidR="003867BC" w:rsidRDefault="003E17CC" w:rsidP="00006264">
      <w:pPr>
        <w:numPr>
          <w:ilvl w:val="0"/>
          <w:numId w:val="18"/>
        </w:numPr>
        <w:tabs>
          <w:tab w:val="left" w:pos="567"/>
          <w:tab w:val="left" w:pos="993"/>
          <w:tab w:val="left" w:pos="1560"/>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Насилие как социальный феномен. Виды социального насилия.</w:t>
      </w:r>
    </w:p>
    <w:p w:rsidR="003E57DA" w:rsidRPr="003E57DA" w:rsidRDefault="003E57DA" w:rsidP="00006264">
      <w:pPr>
        <w:numPr>
          <w:ilvl w:val="0"/>
          <w:numId w:val="18"/>
        </w:numPr>
        <w:tabs>
          <w:tab w:val="left" w:pos="567"/>
          <w:tab w:val="left" w:pos="993"/>
          <w:tab w:val="left" w:pos="1560"/>
        </w:tabs>
        <w:ind w:firstLine="709"/>
        <w:jc w:val="both"/>
        <w:rPr>
          <w:rFonts w:ascii="Times New Roman" w:eastAsia="Times New Roman" w:hAnsi="Times New Roman" w:cs="Times New Roman"/>
          <w:sz w:val="24"/>
          <w:szCs w:val="24"/>
          <w:lang w:eastAsia="ru-RU"/>
        </w:rPr>
      </w:pPr>
      <w:r w:rsidRPr="003E57DA">
        <w:rPr>
          <w:rFonts w:ascii="Times New Roman" w:eastAsia="Times New Roman" w:hAnsi="Times New Roman" w:cs="Times New Roman"/>
          <w:sz w:val="24"/>
          <w:szCs w:val="24"/>
          <w:lang w:eastAsia="ru-RU"/>
        </w:rPr>
        <w:t>Исторический аспек</w:t>
      </w:r>
      <w:r w:rsidR="00ED503E">
        <w:rPr>
          <w:rFonts w:ascii="Times New Roman" w:eastAsia="Times New Roman" w:hAnsi="Times New Roman" w:cs="Times New Roman"/>
          <w:sz w:val="24"/>
          <w:szCs w:val="24"/>
          <w:lang w:eastAsia="ru-RU"/>
        </w:rPr>
        <w:t>т вопроса насилия детей в семье.</w:t>
      </w:r>
    </w:p>
    <w:p w:rsidR="003E57DA" w:rsidRPr="003E57DA" w:rsidRDefault="003E57DA" w:rsidP="00006264">
      <w:pPr>
        <w:numPr>
          <w:ilvl w:val="0"/>
          <w:numId w:val="18"/>
        </w:numPr>
        <w:tabs>
          <w:tab w:val="left" w:pos="567"/>
          <w:tab w:val="left" w:pos="993"/>
          <w:tab w:val="left" w:pos="1560"/>
        </w:tabs>
        <w:ind w:firstLine="709"/>
        <w:jc w:val="both"/>
        <w:rPr>
          <w:rFonts w:ascii="Times New Roman" w:eastAsia="Times New Roman" w:hAnsi="Times New Roman" w:cs="Times New Roman"/>
          <w:sz w:val="24"/>
          <w:szCs w:val="24"/>
          <w:lang w:eastAsia="ru-RU"/>
        </w:rPr>
      </w:pPr>
      <w:r w:rsidRPr="003E57DA">
        <w:rPr>
          <w:rFonts w:ascii="Times New Roman" w:eastAsia="Times New Roman" w:hAnsi="Times New Roman" w:cs="Times New Roman"/>
          <w:sz w:val="24"/>
          <w:szCs w:val="24"/>
          <w:lang w:eastAsia="ru-RU"/>
        </w:rPr>
        <w:t>Исторический аспект вопроса на</w:t>
      </w:r>
      <w:r w:rsidR="00ED503E">
        <w:rPr>
          <w:rFonts w:ascii="Times New Roman" w:eastAsia="Times New Roman" w:hAnsi="Times New Roman" w:cs="Times New Roman"/>
          <w:sz w:val="24"/>
          <w:szCs w:val="24"/>
          <w:lang w:eastAsia="ru-RU"/>
        </w:rPr>
        <w:t>силия женщин в семье и обществе.</w:t>
      </w:r>
    </w:p>
    <w:p w:rsidR="003E57DA" w:rsidRPr="003E57DA" w:rsidRDefault="003E57DA" w:rsidP="00006264">
      <w:pPr>
        <w:numPr>
          <w:ilvl w:val="0"/>
          <w:numId w:val="18"/>
        </w:numPr>
        <w:tabs>
          <w:tab w:val="left" w:pos="567"/>
          <w:tab w:val="left" w:pos="993"/>
          <w:tab w:val="left" w:pos="1560"/>
        </w:tabs>
        <w:ind w:firstLine="709"/>
        <w:jc w:val="both"/>
        <w:rPr>
          <w:rFonts w:ascii="Times New Roman" w:eastAsia="Times New Roman" w:hAnsi="Times New Roman" w:cs="Times New Roman"/>
          <w:sz w:val="24"/>
          <w:szCs w:val="24"/>
          <w:lang w:eastAsia="ru-RU"/>
        </w:rPr>
      </w:pPr>
      <w:r w:rsidRPr="003E57DA">
        <w:rPr>
          <w:rFonts w:ascii="Times New Roman" w:eastAsia="Times New Roman" w:hAnsi="Times New Roman" w:cs="Times New Roman"/>
          <w:sz w:val="24"/>
          <w:szCs w:val="24"/>
          <w:lang w:eastAsia="ru-RU"/>
        </w:rPr>
        <w:t xml:space="preserve">Феномен </w:t>
      </w:r>
      <w:r w:rsidR="00ED503E">
        <w:rPr>
          <w:rFonts w:ascii="Times New Roman" w:eastAsia="Times New Roman" w:hAnsi="Times New Roman" w:cs="Times New Roman"/>
          <w:sz w:val="24"/>
          <w:szCs w:val="24"/>
          <w:lang w:eastAsia="ru-RU"/>
        </w:rPr>
        <w:t>и причины насилия детей в семье.</w:t>
      </w:r>
    </w:p>
    <w:p w:rsidR="003E57DA" w:rsidRPr="003E57DA" w:rsidRDefault="003E57DA" w:rsidP="00006264">
      <w:pPr>
        <w:numPr>
          <w:ilvl w:val="0"/>
          <w:numId w:val="18"/>
        </w:numPr>
        <w:tabs>
          <w:tab w:val="left" w:pos="567"/>
          <w:tab w:val="left" w:pos="993"/>
          <w:tab w:val="left" w:pos="1560"/>
        </w:tabs>
        <w:ind w:firstLine="709"/>
        <w:jc w:val="both"/>
        <w:rPr>
          <w:rFonts w:ascii="Times New Roman" w:eastAsia="Times New Roman" w:hAnsi="Times New Roman" w:cs="Times New Roman"/>
          <w:sz w:val="24"/>
          <w:szCs w:val="24"/>
          <w:lang w:eastAsia="ru-RU"/>
        </w:rPr>
      </w:pPr>
      <w:r w:rsidRPr="003E57DA">
        <w:rPr>
          <w:rFonts w:ascii="Times New Roman" w:eastAsia="Times New Roman" w:hAnsi="Times New Roman" w:cs="Times New Roman"/>
          <w:sz w:val="24"/>
          <w:szCs w:val="24"/>
          <w:lang w:eastAsia="ru-RU"/>
        </w:rPr>
        <w:t>Феномен и</w:t>
      </w:r>
      <w:r w:rsidR="00ED503E">
        <w:rPr>
          <w:rFonts w:ascii="Times New Roman" w:eastAsia="Times New Roman" w:hAnsi="Times New Roman" w:cs="Times New Roman"/>
          <w:sz w:val="24"/>
          <w:szCs w:val="24"/>
          <w:lang w:eastAsia="ru-RU"/>
        </w:rPr>
        <w:t xml:space="preserve"> причины насилия женщин в семье.</w:t>
      </w:r>
    </w:p>
    <w:p w:rsidR="003E57DA" w:rsidRPr="003E57DA" w:rsidRDefault="003E57DA" w:rsidP="00006264">
      <w:pPr>
        <w:numPr>
          <w:ilvl w:val="0"/>
          <w:numId w:val="18"/>
        </w:numPr>
        <w:tabs>
          <w:tab w:val="left" w:pos="567"/>
          <w:tab w:val="left" w:pos="993"/>
          <w:tab w:val="left" w:pos="1560"/>
        </w:tabs>
        <w:ind w:firstLine="709"/>
        <w:jc w:val="both"/>
        <w:rPr>
          <w:rFonts w:ascii="Times New Roman" w:eastAsia="Times New Roman" w:hAnsi="Times New Roman" w:cs="Times New Roman"/>
          <w:sz w:val="24"/>
          <w:szCs w:val="24"/>
          <w:lang w:eastAsia="ru-RU"/>
        </w:rPr>
      </w:pPr>
      <w:r w:rsidRPr="003E57DA">
        <w:rPr>
          <w:rFonts w:ascii="Times New Roman" w:eastAsia="Times New Roman" w:hAnsi="Times New Roman" w:cs="Times New Roman"/>
          <w:sz w:val="24"/>
          <w:szCs w:val="24"/>
          <w:lang w:eastAsia="ru-RU"/>
        </w:rPr>
        <w:t>По</w:t>
      </w:r>
      <w:r w:rsidR="00ED503E">
        <w:rPr>
          <w:rFonts w:ascii="Times New Roman" w:eastAsia="Times New Roman" w:hAnsi="Times New Roman" w:cs="Times New Roman"/>
          <w:sz w:val="24"/>
          <w:szCs w:val="24"/>
          <w:lang w:eastAsia="ru-RU"/>
        </w:rPr>
        <w:t>следствия насилия детей в семье.</w:t>
      </w:r>
    </w:p>
    <w:p w:rsidR="003E57DA" w:rsidRPr="003E57DA" w:rsidRDefault="003E57DA" w:rsidP="00006264">
      <w:pPr>
        <w:numPr>
          <w:ilvl w:val="0"/>
          <w:numId w:val="18"/>
        </w:numPr>
        <w:tabs>
          <w:tab w:val="left" w:pos="567"/>
          <w:tab w:val="left" w:pos="993"/>
          <w:tab w:val="left" w:pos="1560"/>
        </w:tabs>
        <w:ind w:firstLine="709"/>
        <w:jc w:val="both"/>
        <w:rPr>
          <w:rFonts w:ascii="Times New Roman" w:eastAsia="Times New Roman" w:hAnsi="Times New Roman" w:cs="Times New Roman"/>
          <w:sz w:val="24"/>
          <w:szCs w:val="24"/>
          <w:lang w:eastAsia="ru-RU"/>
        </w:rPr>
      </w:pPr>
      <w:r w:rsidRPr="003E57DA">
        <w:rPr>
          <w:rFonts w:ascii="Times New Roman" w:eastAsia="Times New Roman" w:hAnsi="Times New Roman" w:cs="Times New Roman"/>
          <w:sz w:val="24"/>
          <w:szCs w:val="24"/>
          <w:lang w:eastAsia="ru-RU"/>
        </w:rPr>
        <w:t xml:space="preserve">Насилие детей в школе. Школьный </w:t>
      </w:r>
      <w:proofErr w:type="spellStart"/>
      <w:r w:rsidRPr="003E57DA">
        <w:rPr>
          <w:rFonts w:ascii="Times New Roman" w:eastAsia="Times New Roman" w:hAnsi="Times New Roman" w:cs="Times New Roman"/>
          <w:sz w:val="24"/>
          <w:szCs w:val="24"/>
          <w:lang w:eastAsia="ru-RU"/>
        </w:rPr>
        <w:t>буллинг</w:t>
      </w:r>
      <w:proofErr w:type="spellEnd"/>
      <w:r w:rsidRPr="003E57DA">
        <w:rPr>
          <w:rFonts w:ascii="Times New Roman" w:eastAsia="Times New Roman" w:hAnsi="Times New Roman" w:cs="Times New Roman"/>
          <w:sz w:val="24"/>
          <w:szCs w:val="24"/>
          <w:lang w:eastAsia="ru-RU"/>
        </w:rPr>
        <w:t>.</w:t>
      </w:r>
    </w:p>
    <w:p w:rsidR="0019338C" w:rsidRDefault="0019338C" w:rsidP="00383BB1">
      <w:pPr>
        <w:tabs>
          <w:tab w:val="left" w:pos="1134"/>
        </w:tabs>
        <w:ind w:firstLine="709"/>
        <w:jc w:val="both"/>
        <w:rPr>
          <w:rFonts w:ascii="Times New Roman" w:eastAsia="Times New Roman" w:hAnsi="Times New Roman" w:cs="Times New Roman"/>
          <w:sz w:val="24"/>
          <w:szCs w:val="24"/>
          <w:lang w:eastAsia="ru-RU"/>
        </w:rPr>
      </w:pPr>
    </w:p>
    <w:p w:rsidR="00FD2FAE" w:rsidRPr="004306EB" w:rsidRDefault="00FD2FAE" w:rsidP="00FD2FAE">
      <w:pPr>
        <w:tabs>
          <w:tab w:val="left" w:pos="1134"/>
        </w:tabs>
        <w:ind w:firstLine="709"/>
        <w:jc w:val="both"/>
        <w:rPr>
          <w:rFonts w:ascii="Times New Roman" w:eastAsia="Times New Roman" w:hAnsi="Times New Roman" w:cs="Times New Roman"/>
          <w:b/>
          <w:sz w:val="24"/>
          <w:szCs w:val="24"/>
          <w:lang w:eastAsia="ru-RU"/>
        </w:rPr>
      </w:pPr>
      <w:r w:rsidRPr="004306EB">
        <w:rPr>
          <w:rFonts w:ascii="Times New Roman" w:eastAsia="Times New Roman" w:hAnsi="Times New Roman" w:cs="Times New Roman"/>
          <w:b/>
          <w:sz w:val="24"/>
          <w:szCs w:val="24"/>
          <w:lang w:eastAsia="ru-RU"/>
        </w:rPr>
        <w:t>Рекомендуемая литература:</w:t>
      </w:r>
    </w:p>
    <w:p w:rsidR="00FD2FAE" w:rsidRPr="00B32B58" w:rsidRDefault="00FD2FAE" w:rsidP="00FD2FAE">
      <w:pPr>
        <w:tabs>
          <w:tab w:val="left" w:pos="1134"/>
        </w:tabs>
        <w:ind w:firstLine="709"/>
        <w:jc w:val="both"/>
        <w:rPr>
          <w:rFonts w:ascii="Times New Roman" w:eastAsia="Times New Roman" w:hAnsi="Times New Roman" w:cs="Times New Roman"/>
          <w:sz w:val="24"/>
          <w:szCs w:val="24"/>
          <w:lang w:eastAsia="ru-RU"/>
        </w:rPr>
      </w:pPr>
      <w:r w:rsidRPr="0019338C">
        <w:rPr>
          <w:rFonts w:ascii="Times New Roman" w:eastAsia="Times New Roman" w:hAnsi="Times New Roman" w:cs="Times New Roman"/>
          <w:sz w:val="24"/>
          <w:szCs w:val="24"/>
          <w:lang w:eastAsia="ru-RU"/>
        </w:rPr>
        <w:t>1.</w:t>
      </w:r>
      <w:r w:rsidRPr="0019338C">
        <w:rPr>
          <w:rFonts w:ascii="Times New Roman" w:eastAsia="Times New Roman" w:hAnsi="Times New Roman" w:cs="Times New Roman"/>
          <w:sz w:val="24"/>
          <w:szCs w:val="24"/>
          <w:lang w:eastAsia="ru-RU"/>
        </w:rPr>
        <w:tab/>
      </w:r>
      <w:r w:rsidRPr="00B32B58">
        <w:rPr>
          <w:rFonts w:ascii="Times New Roman" w:eastAsia="Times New Roman" w:hAnsi="Times New Roman" w:cs="Times New Roman"/>
          <w:sz w:val="24"/>
          <w:szCs w:val="24"/>
          <w:lang w:eastAsia="ru-RU"/>
        </w:rPr>
        <w:t>Алексеева И.А. Жестокое обращение с ребенком. Причины. Последствия. Помощь / И.А. Алексеева, И.Г. </w:t>
      </w:r>
      <w:proofErr w:type="spellStart"/>
      <w:r w:rsidRPr="00B32B58">
        <w:rPr>
          <w:rFonts w:ascii="Times New Roman" w:eastAsia="Times New Roman" w:hAnsi="Times New Roman" w:cs="Times New Roman"/>
          <w:sz w:val="24"/>
          <w:szCs w:val="24"/>
          <w:lang w:eastAsia="ru-RU"/>
        </w:rPr>
        <w:t>Новосельский</w:t>
      </w:r>
      <w:proofErr w:type="spellEnd"/>
      <w:r w:rsidRPr="00B32B58">
        <w:rPr>
          <w:rFonts w:ascii="Times New Roman" w:eastAsia="Times New Roman" w:hAnsi="Times New Roman" w:cs="Times New Roman"/>
          <w:sz w:val="24"/>
          <w:szCs w:val="24"/>
          <w:lang w:eastAsia="ru-RU"/>
        </w:rPr>
        <w:t>. – М.</w:t>
      </w:r>
      <w:proofErr w:type="gramStart"/>
      <w:r w:rsidRPr="00B32B58">
        <w:rPr>
          <w:rFonts w:ascii="Times New Roman" w:eastAsia="Times New Roman" w:hAnsi="Times New Roman" w:cs="Times New Roman"/>
          <w:sz w:val="24"/>
          <w:szCs w:val="24"/>
          <w:lang w:eastAsia="ru-RU"/>
        </w:rPr>
        <w:t xml:space="preserve"> :</w:t>
      </w:r>
      <w:proofErr w:type="gramEnd"/>
      <w:r w:rsidRPr="00B32B58">
        <w:rPr>
          <w:rFonts w:ascii="Times New Roman" w:eastAsia="Times New Roman" w:hAnsi="Times New Roman" w:cs="Times New Roman"/>
          <w:sz w:val="24"/>
          <w:szCs w:val="24"/>
          <w:lang w:eastAsia="ru-RU"/>
        </w:rPr>
        <w:t xml:space="preserve"> Генезис, 2006. – 256 с. </w:t>
      </w:r>
    </w:p>
    <w:p w:rsidR="00FD2FAE" w:rsidRPr="00B32B58" w:rsidRDefault="00FD2FAE" w:rsidP="00FD2FAE">
      <w:pPr>
        <w:tabs>
          <w:tab w:val="left" w:pos="1134"/>
        </w:tabs>
        <w:ind w:firstLine="709"/>
        <w:jc w:val="both"/>
        <w:rPr>
          <w:rFonts w:ascii="Times New Roman" w:eastAsia="Times New Roman" w:hAnsi="Times New Roman" w:cs="Times New Roman"/>
          <w:sz w:val="24"/>
          <w:szCs w:val="24"/>
          <w:lang w:eastAsia="ru-RU"/>
        </w:rPr>
      </w:pPr>
      <w:r w:rsidRPr="00B32B58">
        <w:rPr>
          <w:rFonts w:ascii="Times New Roman" w:eastAsia="Times New Roman" w:hAnsi="Times New Roman" w:cs="Times New Roman"/>
          <w:sz w:val="24"/>
          <w:szCs w:val="24"/>
          <w:lang w:eastAsia="ru-RU"/>
        </w:rPr>
        <w:t>2.</w:t>
      </w:r>
      <w:r w:rsidRPr="00B32B58">
        <w:rPr>
          <w:rFonts w:ascii="Times New Roman" w:eastAsia="Times New Roman" w:hAnsi="Times New Roman" w:cs="Times New Roman"/>
          <w:sz w:val="24"/>
          <w:szCs w:val="24"/>
          <w:lang w:eastAsia="ru-RU"/>
        </w:rPr>
        <w:tab/>
        <w:t>Волкова Е.Н. Проблема насилия над детьми</w:t>
      </w:r>
      <w:proofErr w:type="gramStart"/>
      <w:r>
        <w:rPr>
          <w:rFonts w:ascii="Times New Roman" w:eastAsia="Times New Roman" w:hAnsi="Times New Roman" w:cs="Times New Roman"/>
          <w:sz w:val="24"/>
          <w:szCs w:val="24"/>
          <w:lang w:val="uk-UA" w:eastAsia="ru-RU"/>
        </w:rPr>
        <w:t xml:space="preserve"> </w:t>
      </w:r>
      <w:r w:rsidRPr="00B32B58">
        <w:rPr>
          <w:rFonts w:ascii="Times New Roman" w:eastAsia="Times New Roman" w:hAnsi="Times New Roman" w:cs="Times New Roman"/>
          <w:sz w:val="24"/>
          <w:szCs w:val="24"/>
          <w:lang w:eastAsia="ru-RU"/>
        </w:rPr>
        <w:t>:</w:t>
      </w:r>
      <w:proofErr w:type="gramEnd"/>
      <w:r w:rsidRPr="00B32B58">
        <w:rPr>
          <w:rFonts w:ascii="Times New Roman" w:eastAsia="Times New Roman" w:hAnsi="Times New Roman" w:cs="Times New Roman"/>
          <w:sz w:val="24"/>
          <w:szCs w:val="24"/>
          <w:lang w:eastAsia="ru-RU"/>
        </w:rPr>
        <w:t xml:space="preserve"> поиски и решения / Е.Н. Волкова, И.В. Волкова, А.В. Гришина. – М.</w:t>
      </w:r>
      <w:proofErr w:type="gramStart"/>
      <w:r w:rsidRPr="00B32B58">
        <w:rPr>
          <w:rFonts w:ascii="Times New Roman" w:eastAsia="Times New Roman" w:hAnsi="Times New Roman" w:cs="Times New Roman"/>
          <w:sz w:val="24"/>
          <w:szCs w:val="24"/>
          <w:lang w:eastAsia="ru-RU"/>
        </w:rPr>
        <w:t xml:space="preserve"> :</w:t>
      </w:r>
      <w:proofErr w:type="gramEnd"/>
      <w:r w:rsidRPr="00B32B58">
        <w:rPr>
          <w:rFonts w:ascii="Times New Roman" w:eastAsia="Times New Roman" w:hAnsi="Times New Roman" w:cs="Times New Roman"/>
          <w:sz w:val="24"/>
          <w:szCs w:val="24"/>
          <w:lang w:eastAsia="ru-RU"/>
        </w:rPr>
        <w:t xml:space="preserve"> Флинта, 2017. – 243 с.</w:t>
      </w:r>
    </w:p>
    <w:p w:rsidR="00FD2FAE" w:rsidRPr="00B32B58" w:rsidRDefault="00FD2FAE" w:rsidP="00FD2FAE">
      <w:pPr>
        <w:tabs>
          <w:tab w:val="left" w:pos="1134"/>
        </w:tabs>
        <w:ind w:firstLine="709"/>
        <w:jc w:val="both"/>
        <w:rPr>
          <w:rFonts w:ascii="Times New Roman" w:eastAsia="Times New Roman" w:hAnsi="Times New Roman" w:cs="Times New Roman"/>
          <w:sz w:val="24"/>
          <w:szCs w:val="24"/>
          <w:lang w:eastAsia="ru-RU"/>
        </w:rPr>
      </w:pPr>
      <w:r w:rsidRPr="00B32B58">
        <w:rPr>
          <w:rFonts w:ascii="Times New Roman" w:eastAsia="Times New Roman" w:hAnsi="Times New Roman" w:cs="Times New Roman"/>
          <w:sz w:val="24"/>
          <w:szCs w:val="24"/>
          <w:lang w:eastAsia="ru-RU"/>
        </w:rPr>
        <w:t>3.</w:t>
      </w:r>
      <w:r w:rsidRPr="00B32B58">
        <w:rPr>
          <w:rFonts w:ascii="Times New Roman" w:eastAsia="Times New Roman" w:hAnsi="Times New Roman" w:cs="Times New Roman"/>
          <w:sz w:val="24"/>
          <w:szCs w:val="24"/>
          <w:lang w:eastAsia="ru-RU"/>
        </w:rPr>
        <w:tab/>
      </w:r>
      <w:proofErr w:type="spellStart"/>
      <w:r w:rsidRPr="00B32B58">
        <w:rPr>
          <w:rFonts w:ascii="Times New Roman" w:eastAsia="Times New Roman" w:hAnsi="Times New Roman" w:cs="Times New Roman"/>
          <w:sz w:val="24"/>
          <w:szCs w:val="24"/>
          <w:lang w:eastAsia="ru-RU"/>
        </w:rPr>
        <w:t>Гребенкин</w:t>
      </w:r>
      <w:proofErr w:type="spellEnd"/>
      <w:r w:rsidRPr="00B32B58">
        <w:rPr>
          <w:rFonts w:ascii="Times New Roman" w:eastAsia="Times New Roman" w:hAnsi="Times New Roman" w:cs="Times New Roman"/>
          <w:sz w:val="24"/>
          <w:szCs w:val="24"/>
          <w:lang w:eastAsia="ru-RU"/>
        </w:rPr>
        <w:t xml:space="preserve"> Е.В. Профилактика агрессии и насилия в шк</w:t>
      </w:r>
      <w:r w:rsidR="00211635">
        <w:rPr>
          <w:rFonts w:ascii="Times New Roman" w:eastAsia="Times New Roman" w:hAnsi="Times New Roman" w:cs="Times New Roman"/>
          <w:sz w:val="24"/>
          <w:szCs w:val="24"/>
          <w:lang w:eastAsia="ru-RU"/>
        </w:rPr>
        <w:t xml:space="preserve">оле / Е.В. </w:t>
      </w:r>
      <w:proofErr w:type="spellStart"/>
      <w:r w:rsidR="00211635">
        <w:rPr>
          <w:rFonts w:ascii="Times New Roman" w:eastAsia="Times New Roman" w:hAnsi="Times New Roman" w:cs="Times New Roman"/>
          <w:sz w:val="24"/>
          <w:szCs w:val="24"/>
          <w:lang w:eastAsia="ru-RU"/>
        </w:rPr>
        <w:t>Гребенкин</w:t>
      </w:r>
      <w:proofErr w:type="spellEnd"/>
      <w:r w:rsidR="00211635">
        <w:rPr>
          <w:rFonts w:ascii="Times New Roman" w:eastAsia="Times New Roman" w:hAnsi="Times New Roman" w:cs="Times New Roman"/>
          <w:sz w:val="24"/>
          <w:szCs w:val="24"/>
          <w:lang w:eastAsia="ru-RU"/>
        </w:rPr>
        <w:t>. – Ростов</w:t>
      </w:r>
      <w:r w:rsidR="00822543">
        <w:rPr>
          <w:rFonts w:ascii="Times New Roman" w:eastAsia="Times New Roman" w:hAnsi="Times New Roman" w:cs="Times New Roman"/>
          <w:sz w:val="24"/>
          <w:szCs w:val="24"/>
          <w:lang w:eastAsia="ru-RU"/>
        </w:rPr>
        <w:t>-</w:t>
      </w:r>
      <w:r w:rsidR="00211635">
        <w:rPr>
          <w:rFonts w:ascii="Times New Roman" w:eastAsia="Times New Roman" w:hAnsi="Times New Roman" w:cs="Times New Roman"/>
          <w:sz w:val="24"/>
          <w:szCs w:val="24"/>
          <w:lang w:val="uk-UA" w:eastAsia="ru-RU"/>
        </w:rPr>
        <w:t>н</w:t>
      </w:r>
      <w:r w:rsidRPr="00B32B58">
        <w:rPr>
          <w:rFonts w:ascii="Times New Roman" w:eastAsia="Times New Roman" w:hAnsi="Times New Roman" w:cs="Times New Roman"/>
          <w:sz w:val="24"/>
          <w:szCs w:val="24"/>
          <w:lang w:eastAsia="ru-RU"/>
        </w:rPr>
        <w:t>а</w:t>
      </w:r>
      <w:r w:rsidR="00822543">
        <w:rPr>
          <w:rFonts w:ascii="Times New Roman" w:eastAsia="Times New Roman" w:hAnsi="Times New Roman" w:cs="Times New Roman"/>
          <w:sz w:val="24"/>
          <w:szCs w:val="24"/>
          <w:lang w:eastAsia="ru-RU"/>
        </w:rPr>
        <w:t>-</w:t>
      </w:r>
      <w:r w:rsidRPr="00B32B58">
        <w:rPr>
          <w:rFonts w:ascii="Times New Roman" w:eastAsia="Times New Roman" w:hAnsi="Times New Roman" w:cs="Times New Roman"/>
          <w:sz w:val="24"/>
          <w:szCs w:val="24"/>
          <w:lang w:eastAsia="ru-RU"/>
        </w:rPr>
        <w:t>Дону</w:t>
      </w:r>
      <w:proofErr w:type="gramStart"/>
      <w:r w:rsidRPr="00B32B58">
        <w:rPr>
          <w:rFonts w:ascii="Times New Roman" w:eastAsia="Times New Roman" w:hAnsi="Times New Roman" w:cs="Times New Roman"/>
          <w:sz w:val="24"/>
          <w:szCs w:val="24"/>
          <w:lang w:eastAsia="ru-RU"/>
        </w:rPr>
        <w:t xml:space="preserve"> :</w:t>
      </w:r>
      <w:proofErr w:type="gramEnd"/>
      <w:r w:rsidRPr="00B32B58">
        <w:rPr>
          <w:rFonts w:ascii="Times New Roman" w:eastAsia="Times New Roman" w:hAnsi="Times New Roman" w:cs="Times New Roman"/>
          <w:sz w:val="24"/>
          <w:szCs w:val="24"/>
          <w:lang w:eastAsia="ru-RU"/>
        </w:rPr>
        <w:t xml:space="preserve"> «Феникс», 2006. – 156 </w:t>
      </w:r>
      <w:proofErr w:type="gramStart"/>
      <w:r w:rsidRPr="00B32B58">
        <w:rPr>
          <w:rFonts w:ascii="Times New Roman" w:eastAsia="Times New Roman" w:hAnsi="Times New Roman" w:cs="Times New Roman"/>
          <w:sz w:val="24"/>
          <w:szCs w:val="24"/>
          <w:lang w:eastAsia="ru-RU"/>
        </w:rPr>
        <w:t>с</w:t>
      </w:r>
      <w:proofErr w:type="gramEnd"/>
      <w:r w:rsidRPr="00B32B58">
        <w:rPr>
          <w:rFonts w:ascii="Times New Roman" w:eastAsia="Times New Roman" w:hAnsi="Times New Roman" w:cs="Times New Roman"/>
          <w:sz w:val="24"/>
          <w:szCs w:val="24"/>
          <w:lang w:eastAsia="ru-RU"/>
        </w:rPr>
        <w:t>.</w:t>
      </w:r>
    </w:p>
    <w:p w:rsidR="00FD2FAE" w:rsidRDefault="00FD2FAE" w:rsidP="00FD2FAE">
      <w:pPr>
        <w:tabs>
          <w:tab w:val="left" w:pos="1134"/>
        </w:tabs>
        <w:ind w:firstLine="709"/>
        <w:jc w:val="both"/>
        <w:rPr>
          <w:rFonts w:ascii="Times New Roman" w:eastAsia="Times New Roman" w:hAnsi="Times New Roman" w:cs="Times New Roman"/>
          <w:sz w:val="24"/>
          <w:szCs w:val="24"/>
          <w:lang w:eastAsia="ru-RU"/>
        </w:rPr>
      </w:pPr>
      <w:r w:rsidRPr="00B32B58">
        <w:rPr>
          <w:rFonts w:ascii="Times New Roman" w:eastAsia="Times New Roman" w:hAnsi="Times New Roman" w:cs="Times New Roman"/>
          <w:sz w:val="24"/>
          <w:szCs w:val="24"/>
          <w:lang w:eastAsia="ru-RU"/>
        </w:rPr>
        <w:t>4.</w:t>
      </w:r>
      <w:r w:rsidRPr="00B32B58">
        <w:rPr>
          <w:rFonts w:ascii="Times New Roman" w:eastAsia="Times New Roman" w:hAnsi="Times New Roman" w:cs="Times New Roman"/>
          <w:sz w:val="24"/>
          <w:szCs w:val="24"/>
          <w:lang w:eastAsia="ru-RU"/>
        </w:rPr>
        <w:tab/>
      </w:r>
      <w:proofErr w:type="spellStart"/>
      <w:r w:rsidRPr="00B32B58">
        <w:rPr>
          <w:rFonts w:ascii="Times New Roman" w:eastAsia="Times New Roman" w:hAnsi="Times New Roman" w:cs="Times New Roman"/>
          <w:sz w:val="24"/>
          <w:szCs w:val="24"/>
          <w:lang w:eastAsia="ru-RU"/>
        </w:rPr>
        <w:t>Гилинский</w:t>
      </w:r>
      <w:proofErr w:type="spellEnd"/>
      <w:r w:rsidRPr="00B32B58">
        <w:rPr>
          <w:rFonts w:ascii="Times New Roman" w:eastAsia="Times New Roman" w:hAnsi="Times New Roman" w:cs="Times New Roman"/>
          <w:sz w:val="24"/>
          <w:szCs w:val="24"/>
          <w:lang w:eastAsia="ru-RU"/>
        </w:rPr>
        <w:t xml:space="preserve"> Я.И. Социальное насилие</w:t>
      </w:r>
      <w:proofErr w:type="gramStart"/>
      <w:r>
        <w:rPr>
          <w:rFonts w:ascii="Times New Roman" w:eastAsia="Times New Roman" w:hAnsi="Times New Roman" w:cs="Times New Roman"/>
          <w:sz w:val="24"/>
          <w:szCs w:val="24"/>
          <w:lang w:val="uk-UA" w:eastAsia="ru-RU"/>
        </w:rPr>
        <w:t xml:space="preserve"> </w:t>
      </w:r>
      <w:r w:rsidRPr="00B32B58">
        <w:rPr>
          <w:rFonts w:ascii="Times New Roman" w:eastAsia="Times New Roman" w:hAnsi="Times New Roman" w:cs="Times New Roman"/>
          <w:sz w:val="24"/>
          <w:szCs w:val="24"/>
          <w:lang w:eastAsia="ru-RU"/>
        </w:rPr>
        <w:t>:</w:t>
      </w:r>
      <w:proofErr w:type="gramEnd"/>
      <w:r w:rsidRPr="00B32B58">
        <w:rPr>
          <w:rFonts w:ascii="Times New Roman" w:eastAsia="Times New Roman" w:hAnsi="Times New Roman" w:cs="Times New Roman"/>
          <w:sz w:val="24"/>
          <w:szCs w:val="24"/>
          <w:lang w:eastAsia="ru-RU"/>
        </w:rPr>
        <w:t xml:space="preserve"> </w:t>
      </w:r>
      <w:r w:rsidR="00963E6A">
        <w:rPr>
          <w:rFonts w:ascii="Times New Roman" w:eastAsia="Times New Roman" w:hAnsi="Times New Roman" w:cs="Times New Roman"/>
          <w:sz w:val="24"/>
          <w:szCs w:val="24"/>
          <w:lang w:eastAsia="ru-RU"/>
        </w:rPr>
        <w:br/>
      </w:r>
      <w:r w:rsidRPr="00B32B58">
        <w:rPr>
          <w:rFonts w:ascii="Times New Roman" w:eastAsia="Times New Roman" w:hAnsi="Times New Roman" w:cs="Times New Roman"/>
          <w:sz w:val="24"/>
          <w:szCs w:val="24"/>
          <w:lang w:eastAsia="ru-RU"/>
        </w:rPr>
        <w:t xml:space="preserve">монография / Я.И. </w:t>
      </w:r>
      <w:proofErr w:type="spellStart"/>
      <w:r w:rsidRPr="00B32B58">
        <w:rPr>
          <w:rFonts w:ascii="Times New Roman" w:eastAsia="Times New Roman" w:hAnsi="Times New Roman" w:cs="Times New Roman"/>
          <w:sz w:val="24"/>
          <w:szCs w:val="24"/>
          <w:lang w:eastAsia="ru-RU"/>
        </w:rPr>
        <w:t>Гилинский</w:t>
      </w:r>
      <w:proofErr w:type="spellEnd"/>
      <w:r w:rsidRPr="00B32B58">
        <w:rPr>
          <w:rFonts w:ascii="Times New Roman" w:eastAsia="Times New Roman" w:hAnsi="Times New Roman" w:cs="Times New Roman"/>
          <w:sz w:val="24"/>
          <w:szCs w:val="24"/>
          <w:lang w:eastAsia="ru-RU"/>
        </w:rPr>
        <w:t>. – СПб. : ООО Издательский Дом «Алеф</w:t>
      </w:r>
      <w:r w:rsidR="00401923">
        <w:rPr>
          <w:rFonts w:ascii="Times New Roman" w:eastAsia="Times New Roman" w:hAnsi="Times New Roman" w:cs="Times New Roman"/>
          <w:sz w:val="24"/>
          <w:szCs w:val="24"/>
          <w:lang w:eastAsia="ru-RU"/>
        </w:rPr>
        <w:t>–</w:t>
      </w:r>
      <w:r w:rsidRPr="00B32B58">
        <w:rPr>
          <w:rFonts w:ascii="Times New Roman" w:eastAsia="Times New Roman" w:hAnsi="Times New Roman" w:cs="Times New Roman"/>
          <w:sz w:val="24"/>
          <w:szCs w:val="24"/>
          <w:lang w:eastAsia="ru-RU"/>
        </w:rPr>
        <w:t xml:space="preserve">Пресс», 2013. – 185 </w:t>
      </w:r>
      <w:proofErr w:type="gramStart"/>
      <w:r w:rsidRPr="00B32B58">
        <w:rPr>
          <w:rFonts w:ascii="Times New Roman" w:eastAsia="Times New Roman" w:hAnsi="Times New Roman" w:cs="Times New Roman"/>
          <w:sz w:val="24"/>
          <w:szCs w:val="24"/>
          <w:lang w:eastAsia="ru-RU"/>
        </w:rPr>
        <w:t>с</w:t>
      </w:r>
      <w:proofErr w:type="gramEnd"/>
      <w:r w:rsidRPr="00B32B58">
        <w:rPr>
          <w:rFonts w:ascii="Times New Roman" w:eastAsia="Times New Roman" w:hAnsi="Times New Roman" w:cs="Times New Roman"/>
          <w:sz w:val="24"/>
          <w:szCs w:val="24"/>
          <w:lang w:eastAsia="ru-RU"/>
        </w:rPr>
        <w:t>.</w:t>
      </w:r>
    </w:p>
    <w:p w:rsidR="00FD2FAE" w:rsidRDefault="00FD2FAE">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D2FAE" w:rsidRPr="00B32B58" w:rsidRDefault="00FD2FAE" w:rsidP="00FD2FAE">
      <w:pPr>
        <w:tabs>
          <w:tab w:val="left" w:pos="1134"/>
        </w:tabs>
        <w:ind w:firstLine="709"/>
        <w:jc w:val="both"/>
        <w:rPr>
          <w:rFonts w:ascii="Times New Roman" w:eastAsia="Times New Roman" w:hAnsi="Times New Roman" w:cs="Times New Roman"/>
          <w:sz w:val="24"/>
          <w:szCs w:val="24"/>
          <w:lang w:eastAsia="ru-RU"/>
        </w:rPr>
      </w:pPr>
    </w:p>
    <w:p w:rsidR="00B8093E" w:rsidRPr="00B8093E" w:rsidRDefault="00B8093E" w:rsidP="00EB7553">
      <w:pPr>
        <w:tabs>
          <w:tab w:val="left" w:pos="1134"/>
        </w:tabs>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Семинарское занятие № 3</w:t>
      </w:r>
      <w:r w:rsidR="00401923">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4 (4</w:t>
      </w:r>
      <w:r w:rsidRPr="00B8093E">
        <w:rPr>
          <w:rFonts w:ascii="Times New Roman" w:eastAsia="Times New Roman" w:hAnsi="Times New Roman" w:cs="Times New Roman"/>
          <w:b/>
          <w:sz w:val="24"/>
          <w:szCs w:val="24"/>
          <w:lang w:eastAsia="ru-RU"/>
        </w:rPr>
        <w:t xml:space="preserve"> часа)</w:t>
      </w:r>
    </w:p>
    <w:p w:rsidR="00B8093E" w:rsidRPr="00B8093E" w:rsidRDefault="00B8093E" w:rsidP="00B8093E">
      <w:pPr>
        <w:tabs>
          <w:tab w:val="left" w:pos="1134"/>
        </w:tabs>
        <w:ind w:firstLine="709"/>
        <w:jc w:val="both"/>
        <w:rPr>
          <w:rFonts w:ascii="Times New Roman" w:eastAsia="Times New Roman" w:hAnsi="Times New Roman" w:cs="Times New Roman"/>
          <w:sz w:val="24"/>
          <w:szCs w:val="24"/>
          <w:lang w:eastAsia="ru-RU"/>
        </w:rPr>
      </w:pPr>
      <w:r w:rsidRPr="00B8093E">
        <w:rPr>
          <w:rFonts w:ascii="Times New Roman" w:eastAsia="Times New Roman" w:hAnsi="Times New Roman" w:cs="Times New Roman"/>
          <w:b/>
          <w:sz w:val="24"/>
          <w:szCs w:val="24"/>
          <w:lang w:eastAsia="ru-RU"/>
        </w:rPr>
        <w:t xml:space="preserve">Тема: </w:t>
      </w:r>
      <w:r w:rsidR="00BE7E1B" w:rsidRPr="00BE7E1B">
        <w:rPr>
          <w:rFonts w:ascii="Times New Roman" w:eastAsia="Times New Roman" w:hAnsi="Times New Roman" w:cs="Times New Roman"/>
          <w:b/>
          <w:bCs/>
          <w:sz w:val="24"/>
          <w:szCs w:val="24"/>
          <w:lang w:eastAsia="ru-RU"/>
        </w:rPr>
        <w:t>Насилие в семье как нарушение прав человека</w:t>
      </w:r>
    </w:p>
    <w:p w:rsidR="00B8093E" w:rsidRPr="00B8093E" w:rsidRDefault="00B8093E" w:rsidP="005429B6">
      <w:pPr>
        <w:tabs>
          <w:tab w:val="left" w:pos="1134"/>
        </w:tabs>
        <w:ind w:firstLine="709"/>
        <w:jc w:val="both"/>
        <w:rPr>
          <w:rFonts w:ascii="Times New Roman" w:eastAsia="Times New Roman" w:hAnsi="Times New Roman" w:cs="Times New Roman"/>
          <w:sz w:val="24"/>
          <w:szCs w:val="24"/>
          <w:lang w:eastAsia="ru-RU"/>
        </w:rPr>
      </w:pPr>
      <w:r w:rsidRPr="00B8093E">
        <w:rPr>
          <w:rFonts w:ascii="Times New Roman" w:eastAsia="Times New Roman" w:hAnsi="Times New Roman" w:cs="Times New Roman"/>
          <w:b/>
          <w:sz w:val="24"/>
          <w:szCs w:val="24"/>
          <w:lang w:eastAsia="ru-RU"/>
        </w:rPr>
        <w:t xml:space="preserve">Цель: </w:t>
      </w:r>
      <w:r w:rsidR="00333329">
        <w:rPr>
          <w:rFonts w:ascii="Times New Roman" w:eastAsia="Times New Roman" w:hAnsi="Times New Roman" w:cs="Times New Roman"/>
          <w:sz w:val="24"/>
          <w:szCs w:val="24"/>
          <w:lang w:eastAsia="ru-RU"/>
        </w:rPr>
        <w:t>р</w:t>
      </w:r>
      <w:r w:rsidRPr="00B8093E">
        <w:rPr>
          <w:rFonts w:ascii="Times New Roman" w:eastAsia="Times New Roman" w:hAnsi="Times New Roman" w:cs="Times New Roman"/>
          <w:sz w:val="24"/>
          <w:szCs w:val="24"/>
          <w:lang w:eastAsia="ru-RU"/>
        </w:rPr>
        <w:t xml:space="preserve">ассмотреть виды, особенности и динамику </w:t>
      </w:r>
      <w:r w:rsidR="00BE7E1B">
        <w:rPr>
          <w:rFonts w:ascii="Times New Roman" w:eastAsia="Times New Roman" w:hAnsi="Times New Roman" w:cs="Times New Roman"/>
          <w:sz w:val="24"/>
          <w:szCs w:val="24"/>
          <w:lang w:eastAsia="ru-RU"/>
        </w:rPr>
        <w:t xml:space="preserve">внутрисемейного </w:t>
      </w:r>
      <w:r w:rsidRPr="00B8093E">
        <w:rPr>
          <w:rFonts w:ascii="Times New Roman" w:eastAsia="Times New Roman" w:hAnsi="Times New Roman" w:cs="Times New Roman"/>
          <w:sz w:val="24"/>
          <w:szCs w:val="24"/>
          <w:lang w:eastAsia="ru-RU"/>
        </w:rPr>
        <w:t xml:space="preserve">насилия, а также охарактеризовать </w:t>
      </w:r>
      <w:r w:rsidR="007B3E7C">
        <w:rPr>
          <w:rFonts w:ascii="Times New Roman" w:eastAsia="Times New Roman" w:hAnsi="Times New Roman" w:cs="Times New Roman"/>
          <w:sz w:val="24"/>
          <w:szCs w:val="24"/>
          <w:lang w:eastAsia="ru-RU"/>
        </w:rPr>
        <w:t>«</w:t>
      </w:r>
      <w:r w:rsidRPr="00B8093E">
        <w:rPr>
          <w:rFonts w:ascii="Times New Roman" w:eastAsia="Times New Roman" w:hAnsi="Times New Roman" w:cs="Times New Roman"/>
          <w:sz w:val="24"/>
          <w:szCs w:val="24"/>
          <w:lang w:eastAsia="ru-RU"/>
        </w:rPr>
        <w:t>мифы</w:t>
      </w:r>
      <w:r w:rsidR="007B3E7C">
        <w:rPr>
          <w:rFonts w:ascii="Times New Roman" w:eastAsia="Times New Roman" w:hAnsi="Times New Roman" w:cs="Times New Roman"/>
          <w:sz w:val="24"/>
          <w:szCs w:val="24"/>
          <w:lang w:eastAsia="ru-RU"/>
        </w:rPr>
        <w:t>»</w:t>
      </w:r>
      <w:r w:rsidRPr="00B8093E">
        <w:rPr>
          <w:rFonts w:ascii="Times New Roman" w:eastAsia="Times New Roman" w:hAnsi="Times New Roman" w:cs="Times New Roman"/>
          <w:sz w:val="24"/>
          <w:szCs w:val="24"/>
          <w:lang w:eastAsia="ru-RU"/>
        </w:rPr>
        <w:t xml:space="preserve"> и </w:t>
      </w:r>
      <w:proofErr w:type="gramStart"/>
      <w:r w:rsidRPr="00B8093E">
        <w:rPr>
          <w:rFonts w:ascii="Times New Roman" w:eastAsia="Times New Roman" w:hAnsi="Times New Roman" w:cs="Times New Roman"/>
          <w:sz w:val="24"/>
          <w:szCs w:val="24"/>
          <w:lang w:eastAsia="ru-RU"/>
        </w:rPr>
        <w:t>факты о насилии</w:t>
      </w:r>
      <w:proofErr w:type="gramEnd"/>
      <w:r w:rsidRPr="00B8093E">
        <w:rPr>
          <w:rFonts w:ascii="Times New Roman" w:eastAsia="Times New Roman" w:hAnsi="Times New Roman" w:cs="Times New Roman"/>
          <w:sz w:val="24"/>
          <w:szCs w:val="24"/>
          <w:lang w:eastAsia="ru-RU"/>
        </w:rPr>
        <w:t xml:space="preserve"> в отношении женщин</w:t>
      </w:r>
      <w:r w:rsidR="00803DA2">
        <w:rPr>
          <w:rFonts w:ascii="Times New Roman" w:eastAsia="Times New Roman" w:hAnsi="Times New Roman" w:cs="Times New Roman"/>
          <w:sz w:val="24"/>
          <w:szCs w:val="24"/>
          <w:lang w:eastAsia="ru-RU"/>
        </w:rPr>
        <w:t xml:space="preserve"> в семье</w:t>
      </w:r>
      <w:r w:rsidRPr="00B8093E">
        <w:rPr>
          <w:rFonts w:ascii="Times New Roman" w:eastAsia="Times New Roman" w:hAnsi="Times New Roman" w:cs="Times New Roman"/>
          <w:sz w:val="24"/>
          <w:szCs w:val="24"/>
          <w:lang w:eastAsia="ru-RU"/>
        </w:rPr>
        <w:t>.</w:t>
      </w:r>
    </w:p>
    <w:p w:rsidR="00B8093E" w:rsidRPr="00B8093E" w:rsidRDefault="00B8093E" w:rsidP="00B8093E">
      <w:pPr>
        <w:tabs>
          <w:tab w:val="left" w:pos="1134"/>
        </w:tabs>
        <w:ind w:firstLine="709"/>
        <w:jc w:val="both"/>
        <w:rPr>
          <w:rFonts w:ascii="Times New Roman" w:eastAsia="Times New Roman" w:hAnsi="Times New Roman" w:cs="Times New Roman"/>
          <w:b/>
          <w:bCs/>
          <w:sz w:val="24"/>
          <w:szCs w:val="24"/>
          <w:lang w:eastAsia="ru-RU"/>
        </w:rPr>
      </w:pPr>
      <w:r w:rsidRPr="00B8093E">
        <w:rPr>
          <w:rFonts w:ascii="Times New Roman" w:eastAsia="Times New Roman" w:hAnsi="Times New Roman" w:cs="Times New Roman"/>
          <w:b/>
          <w:bCs/>
          <w:sz w:val="24"/>
          <w:szCs w:val="24"/>
          <w:lang w:eastAsia="ru-RU"/>
        </w:rPr>
        <w:t>План:</w:t>
      </w:r>
    </w:p>
    <w:p w:rsidR="00B8093E" w:rsidRPr="00B8093E" w:rsidRDefault="00BE7E1B" w:rsidP="00006264">
      <w:pPr>
        <w:numPr>
          <w:ilvl w:val="0"/>
          <w:numId w:val="19"/>
        </w:numPr>
        <w:tabs>
          <w:tab w:val="left" w:pos="993"/>
        </w:tabs>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Насилие в семье</w:t>
      </w:r>
      <w:r w:rsidR="007B3E7C">
        <w:rPr>
          <w:rFonts w:ascii="Times New Roman" w:eastAsia="Times New Roman" w:hAnsi="Times New Roman" w:cs="Times New Roman"/>
          <w:bCs/>
          <w:sz w:val="24"/>
          <w:szCs w:val="24"/>
          <w:lang w:eastAsia="ru-RU"/>
        </w:rPr>
        <w:t xml:space="preserve">: </w:t>
      </w:r>
      <w:r w:rsidR="00B8093E" w:rsidRPr="00B8093E">
        <w:rPr>
          <w:rFonts w:ascii="Times New Roman" w:eastAsia="Times New Roman" w:hAnsi="Times New Roman" w:cs="Times New Roman"/>
          <w:bCs/>
          <w:sz w:val="24"/>
          <w:szCs w:val="24"/>
          <w:lang w:eastAsia="ru-RU"/>
        </w:rPr>
        <w:t>особенности</w:t>
      </w:r>
      <w:r w:rsidR="007B3E7C">
        <w:rPr>
          <w:rFonts w:ascii="Times New Roman" w:eastAsia="Times New Roman" w:hAnsi="Times New Roman" w:cs="Times New Roman"/>
          <w:bCs/>
          <w:sz w:val="24"/>
          <w:szCs w:val="24"/>
          <w:lang w:eastAsia="ru-RU"/>
        </w:rPr>
        <w:t xml:space="preserve"> и причины</w:t>
      </w:r>
      <w:r w:rsidR="00333329">
        <w:rPr>
          <w:rFonts w:ascii="Times New Roman" w:eastAsia="Times New Roman" w:hAnsi="Times New Roman" w:cs="Times New Roman"/>
          <w:bCs/>
          <w:sz w:val="24"/>
          <w:szCs w:val="24"/>
          <w:lang w:eastAsia="ru-RU"/>
        </w:rPr>
        <w:t>.</w:t>
      </w:r>
    </w:p>
    <w:p w:rsidR="00B8093E" w:rsidRPr="00B8093E" w:rsidRDefault="00B8093E" w:rsidP="00006264">
      <w:pPr>
        <w:numPr>
          <w:ilvl w:val="0"/>
          <w:numId w:val="19"/>
        </w:numPr>
        <w:tabs>
          <w:tab w:val="left" w:pos="993"/>
        </w:tabs>
        <w:ind w:left="0" w:firstLine="709"/>
        <w:jc w:val="both"/>
        <w:rPr>
          <w:rFonts w:ascii="Times New Roman" w:eastAsia="Times New Roman" w:hAnsi="Times New Roman" w:cs="Times New Roman"/>
          <w:bCs/>
          <w:sz w:val="24"/>
          <w:szCs w:val="24"/>
          <w:lang w:eastAsia="ru-RU"/>
        </w:rPr>
      </w:pPr>
      <w:r w:rsidRPr="00B8093E">
        <w:rPr>
          <w:rFonts w:ascii="Times New Roman" w:eastAsia="Times New Roman" w:hAnsi="Times New Roman" w:cs="Times New Roman"/>
          <w:bCs/>
          <w:sz w:val="24"/>
          <w:szCs w:val="24"/>
          <w:lang w:eastAsia="ru-RU"/>
        </w:rPr>
        <w:t>Виды насилия</w:t>
      </w:r>
      <w:r w:rsidR="00BE7E1B">
        <w:rPr>
          <w:rFonts w:ascii="Times New Roman" w:eastAsia="Times New Roman" w:hAnsi="Times New Roman" w:cs="Times New Roman"/>
          <w:bCs/>
          <w:sz w:val="24"/>
          <w:szCs w:val="24"/>
          <w:lang w:eastAsia="ru-RU"/>
        </w:rPr>
        <w:t xml:space="preserve"> в семье</w:t>
      </w:r>
      <w:r w:rsidR="00333329">
        <w:rPr>
          <w:rFonts w:ascii="Times New Roman" w:eastAsia="Times New Roman" w:hAnsi="Times New Roman" w:cs="Times New Roman"/>
          <w:bCs/>
          <w:sz w:val="24"/>
          <w:szCs w:val="24"/>
          <w:lang w:eastAsia="ru-RU"/>
        </w:rPr>
        <w:t>.</w:t>
      </w:r>
    </w:p>
    <w:p w:rsidR="00B8093E" w:rsidRPr="00B8093E" w:rsidRDefault="007B3E7C" w:rsidP="00006264">
      <w:pPr>
        <w:numPr>
          <w:ilvl w:val="0"/>
          <w:numId w:val="19"/>
        </w:numPr>
        <w:tabs>
          <w:tab w:val="left" w:pos="993"/>
        </w:tabs>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Циклы</w:t>
      </w:r>
      <w:r w:rsidR="00B8093E" w:rsidRPr="00B8093E">
        <w:rPr>
          <w:rFonts w:ascii="Times New Roman" w:eastAsia="Times New Roman" w:hAnsi="Times New Roman" w:cs="Times New Roman"/>
          <w:bCs/>
          <w:sz w:val="24"/>
          <w:szCs w:val="24"/>
          <w:lang w:eastAsia="ru-RU"/>
        </w:rPr>
        <w:t xml:space="preserve"> насилия</w:t>
      </w:r>
      <w:r>
        <w:rPr>
          <w:rFonts w:ascii="Times New Roman" w:eastAsia="Times New Roman" w:hAnsi="Times New Roman" w:cs="Times New Roman"/>
          <w:bCs/>
          <w:sz w:val="24"/>
          <w:szCs w:val="24"/>
          <w:lang w:eastAsia="ru-RU"/>
        </w:rPr>
        <w:t xml:space="preserve"> в семье</w:t>
      </w:r>
      <w:r w:rsidR="00333329">
        <w:rPr>
          <w:rFonts w:ascii="Times New Roman" w:eastAsia="Times New Roman" w:hAnsi="Times New Roman" w:cs="Times New Roman"/>
          <w:bCs/>
          <w:sz w:val="24"/>
          <w:szCs w:val="24"/>
          <w:lang w:eastAsia="ru-RU"/>
        </w:rPr>
        <w:t>.</w:t>
      </w:r>
    </w:p>
    <w:p w:rsidR="00B8093E" w:rsidRPr="00B8093E" w:rsidRDefault="00B8093E" w:rsidP="00006264">
      <w:pPr>
        <w:numPr>
          <w:ilvl w:val="0"/>
          <w:numId w:val="19"/>
        </w:numPr>
        <w:tabs>
          <w:tab w:val="left" w:pos="993"/>
        </w:tabs>
        <w:ind w:left="0" w:firstLine="709"/>
        <w:jc w:val="both"/>
        <w:rPr>
          <w:rFonts w:ascii="Times New Roman" w:eastAsia="Times New Roman" w:hAnsi="Times New Roman" w:cs="Times New Roman"/>
          <w:bCs/>
          <w:sz w:val="24"/>
          <w:szCs w:val="24"/>
          <w:lang w:eastAsia="ru-RU"/>
        </w:rPr>
      </w:pPr>
      <w:r w:rsidRPr="00B8093E">
        <w:rPr>
          <w:rFonts w:ascii="Times New Roman" w:eastAsia="Times New Roman" w:hAnsi="Times New Roman" w:cs="Times New Roman"/>
          <w:bCs/>
          <w:sz w:val="24"/>
          <w:szCs w:val="24"/>
          <w:lang w:eastAsia="ru-RU"/>
        </w:rPr>
        <w:t xml:space="preserve">Стереотипы о </w:t>
      </w:r>
      <w:r w:rsidR="00C62CD1">
        <w:rPr>
          <w:rFonts w:ascii="Times New Roman" w:eastAsia="Times New Roman" w:hAnsi="Times New Roman" w:cs="Times New Roman"/>
          <w:bCs/>
          <w:sz w:val="24"/>
          <w:szCs w:val="24"/>
          <w:lang w:eastAsia="ru-RU"/>
        </w:rPr>
        <w:t xml:space="preserve">внутрисемейном </w:t>
      </w:r>
      <w:r w:rsidRPr="00B8093E">
        <w:rPr>
          <w:rFonts w:ascii="Times New Roman" w:eastAsia="Times New Roman" w:hAnsi="Times New Roman" w:cs="Times New Roman"/>
          <w:bCs/>
          <w:sz w:val="24"/>
          <w:szCs w:val="24"/>
          <w:lang w:eastAsia="ru-RU"/>
        </w:rPr>
        <w:t>насилии, истинные причины насилия</w:t>
      </w:r>
      <w:r w:rsidR="00333329">
        <w:rPr>
          <w:rFonts w:ascii="Times New Roman" w:eastAsia="Times New Roman" w:hAnsi="Times New Roman" w:cs="Times New Roman"/>
          <w:bCs/>
          <w:sz w:val="24"/>
          <w:szCs w:val="24"/>
          <w:lang w:eastAsia="ru-RU"/>
        </w:rPr>
        <w:t>.</w:t>
      </w:r>
    </w:p>
    <w:p w:rsidR="00B8093E" w:rsidRPr="00B8093E" w:rsidRDefault="00B8093E" w:rsidP="00006264">
      <w:pPr>
        <w:numPr>
          <w:ilvl w:val="0"/>
          <w:numId w:val="19"/>
        </w:numPr>
        <w:tabs>
          <w:tab w:val="left" w:pos="993"/>
        </w:tabs>
        <w:ind w:left="0" w:firstLine="709"/>
        <w:jc w:val="both"/>
        <w:rPr>
          <w:rFonts w:ascii="Times New Roman" w:eastAsia="Times New Roman" w:hAnsi="Times New Roman" w:cs="Times New Roman"/>
          <w:bCs/>
          <w:sz w:val="24"/>
          <w:szCs w:val="24"/>
          <w:lang w:eastAsia="ru-RU"/>
        </w:rPr>
      </w:pPr>
      <w:r w:rsidRPr="00B8093E">
        <w:rPr>
          <w:rFonts w:ascii="Times New Roman" w:eastAsia="Times New Roman" w:hAnsi="Times New Roman" w:cs="Times New Roman"/>
          <w:bCs/>
          <w:sz w:val="24"/>
          <w:szCs w:val="24"/>
          <w:lang w:eastAsia="ru-RU"/>
        </w:rPr>
        <w:t>Основные принципы социальной работы с пострадавшими от насилия</w:t>
      </w:r>
      <w:r w:rsidR="00803DA2">
        <w:rPr>
          <w:rFonts w:ascii="Times New Roman" w:eastAsia="Times New Roman" w:hAnsi="Times New Roman" w:cs="Times New Roman"/>
          <w:bCs/>
          <w:sz w:val="24"/>
          <w:szCs w:val="24"/>
          <w:lang w:eastAsia="ru-RU"/>
        </w:rPr>
        <w:t xml:space="preserve"> в семье.</w:t>
      </w:r>
    </w:p>
    <w:p w:rsidR="00B8093E" w:rsidRDefault="00B8093E" w:rsidP="0019338C">
      <w:pPr>
        <w:tabs>
          <w:tab w:val="left" w:pos="1134"/>
        </w:tabs>
        <w:ind w:firstLine="709"/>
        <w:jc w:val="both"/>
        <w:rPr>
          <w:rFonts w:ascii="Times New Roman" w:eastAsia="Times New Roman" w:hAnsi="Times New Roman" w:cs="Times New Roman"/>
          <w:sz w:val="24"/>
          <w:szCs w:val="24"/>
          <w:lang w:eastAsia="ru-RU"/>
        </w:rPr>
      </w:pPr>
    </w:p>
    <w:p w:rsidR="004306EB" w:rsidRPr="004306EB" w:rsidRDefault="004306EB" w:rsidP="004306EB">
      <w:pPr>
        <w:tabs>
          <w:tab w:val="left" w:pos="1134"/>
        </w:tabs>
        <w:ind w:firstLine="709"/>
        <w:jc w:val="both"/>
        <w:rPr>
          <w:rFonts w:ascii="Times New Roman" w:eastAsia="Times New Roman" w:hAnsi="Times New Roman" w:cs="Times New Roman"/>
          <w:b/>
          <w:sz w:val="24"/>
          <w:szCs w:val="24"/>
          <w:lang w:eastAsia="ru-RU"/>
        </w:rPr>
      </w:pPr>
      <w:r w:rsidRPr="004306EB">
        <w:rPr>
          <w:rFonts w:ascii="Times New Roman" w:eastAsia="Times New Roman" w:hAnsi="Times New Roman" w:cs="Times New Roman"/>
          <w:b/>
          <w:sz w:val="24"/>
          <w:szCs w:val="24"/>
          <w:lang w:eastAsia="ru-RU"/>
        </w:rPr>
        <w:t>Рекомендуемая литература:</w:t>
      </w:r>
    </w:p>
    <w:p w:rsidR="00B32B58" w:rsidRPr="00B32B58" w:rsidRDefault="005429B6" w:rsidP="00B32B58">
      <w:pPr>
        <w:tabs>
          <w:tab w:val="left" w:pos="1134"/>
        </w:tabs>
        <w:ind w:firstLine="709"/>
        <w:jc w:val="both"/>
        <w:rPr>
          <w:rFonts w:ascii="Times New Roman" w:eastAsia="Times New Roman" w:hAnsi="Times New Roman" w:cs="Times New Roman"/>
          <w:sz w:val="24"/>
          <w:szCs w:val="24"/>
          <w:lang w:eastAsia="ru-RU"/>
        </w:rPr>
      </w:pPr>
      <w:r w:rsidRPr="0019338C">
        <w:rPr>
          <w:rFonts w:ascii="Times New Roman" w:eastAsia="Times New Roman" w:hAnsi="Times New Roman" w:cs="Times New Roman"/>
          <w:sz w:val="24"/>
          <w:szCs w:val="24"/>
          <w:lang w:eastAsia="ru-RU"/>
        </w:rPr>
        <w:t>1.</w:t>
      </w:r>
      <w:r w:rsidRPr="0019338C">
        <w:rPr>
          <w:rFonts w:ascii="Times New Roman" w:eastAsia="Times New Roman" w:hAnsi="Times New Roman" w:cs="Times New Roman"/>
          <w:sz w:val="24"/>
          <w:szCs w:val="24"/>
          <w:lang w:eastAsia="ru-RU"/>
        </w:rPr>
        <w:tab/>
      </w:r>
      <w:r w:rsidR="00B32B58" w:rsidRPr="00B32B58">
        <w:rPr>
          <w:rFonts w:ascii="Times New Roman" w:eastAsia="Times New Roman" w:hAnsi="Times New Roman" w:cs="Times New Roman"/>
          <w:sz w:val="24"/>
          <w:szCs w:val="24"/>
          <w:lang w:eastAsia="ru-RU"/>
        </w:rPr>
        <w:t>Алексеева И.А. Жестокое обращение с ребенком. Причины. Последствия. Помощь / И.А. Алексеева, И.Г. </w:t>
      </w:r>
      <w:proofErr w:type="spellStart"/>
      <w:r w:rsidR="00B32B58" w:rsidRPr="00B32B58">
        <w:rPr>
          <w:rFonts w:ascii="Times New Roman" w:eastAsia="Times New Roman" w:hAnsi="Times New Roman" w:cs="Times New Roman"/>
          <w:sz w:val="24"/>
          <w:szCs w:val="24"/>
          <w:lang w:eastAsia="ru-RU"/>
        </w:rPr>
        <w:t>Новосельский</w:t>
      </w:r>
      <w:proofErr w:type="spellEnd"/>
      <w:r w:rsidR="00B32B58" w:rsidRPr="00B32B58">
        <w:rPr>
          <w:rFonts w:ascii="Times New Roman" w:eastAsia="Times New Roman" w:hAnsi="Times New Roman" w:cs="Times New Roman"/>
          <w:sz w:val="24"/>
          <w:szCs w:val="24"/>
          <w:lang w:eastAsia="ru-RU"/>
        </w:rPr>
        <w:t>. – М.</w:t>
      </w:r>
      <w:proofErr w:type="gramStart"/>
      <w:r w:rsidR="00B32B58" w:rsidRPr="00B32B58">
        <w:rPr>
          <w:rFonts w:ascii="Times New Roman" w:eastAsia="Times New Roman" w:hAnsi="Times New Roman" w:cs="Times New Roman"/>
          <w:sz w:val="24"/>
          <w:szCs w:val="24"/>
          <w:lang w:eastAsia="ru-RU"/>
        </w:rPr>
        <w:t xml:space="preserve"> :</w:t>
      </w:r>
      <w:proofErr w:type="gramEnd"/>
      <w:r w:rsidR="00B32B58" w:rsidRPr="00B32B58">
        <w:rPr>
          <w:rFonts w:ascii="Times New Roman" w:eastAsia="Times New Roman" w:hAnsi="Times New Roman" w:cs="Times New Roman"/>
          <w:sz w:val="24"/>
          <w:szCs w:val="24"/>
          <w:lang w:eastAsia="ru-RU"/>
        </w:rPr>
        <w:t xml:space="preserve"> Генезис, 2006. – 256 с. </w:t>
      </w:r>
    </w:p>
    <w:p w:rsidR="00B32B58" w:rsidRPr="00B32B58" w:rsidRDefault="00B32B58" w:rsidP="00B32B58">
      <w:pPr>
        <w:tabs>
          <w:tab w:val="left" w:pos="1134"/>
        </w:tabs>
        <w:ind w:firstLine="709"/>
        <w:jc w:val="both"/>
        <w:rPr>
          <w:rFonts w:ascii="Times New Roman" w:eastAsia="Times New Roman" w:hAnsi="Times New Roman" w:cs="Times New Roman"/>
          <w:sz w:val="24"/>
          <w:szCs w:val="24"/>
          <w:lang w:eastAsia="ru-RU"/>
        </w:rPr>
      </w:pPr>
      <w:r w:rsidRPr="00B32B58">
        <w:rPr>
          <w:rFonts w:ascii="Times New Roman" w:eastAsia="Times New Roman" w:hAnsi="Times New Roman" w:cs="Times New Roman"/>
          <w:sz w:val="24"/>
          <w:szCs w:val="24"/>
          <w:lang w:eastAsia="ru-RU"/>
        </w:rPr>
        <w:t>2.</w:t>
      </w:r>
      <w:r w:rsidRPr="00B32B58">
        <w:rPr>
          <w:rFonts w:ascii="Times New Roman" w:eastAsia="Times New Roman" w:hAnsi="Times New Roman" w:cs="Times New Roman"/>
          <w:sz w:val="24"/>
          <w:szCs w:val="24"/>
          <w:lang w:eastAsia="ru-RU"/>
        </w:rPr>
        <w:tab/>
        <w:t>Волкова Е.Н. Проблема насилия над детьми</w:t>
      </w:r>
      <w:proofErr w:type="gramStart"/>
      <w:r w:rsidR="00FD2FAE">
        <w:rPr>
          <w:rFonts w:ascii="Times New Roman" w:eastAsia="Times New Roman" w:hAnsi="Times New Roman" w:cs="Times New Roman"/>
          <w:sz w:val="24"/>
          <w:szCs w:val="24"/>
          <w:lang w:val="uk-UA" w:eastAsia="ru-RU"/>
        </w:rPr>
        <w:t xml:space="preserve"> </w:t>
      </w:r>
      <w:r w:rsidRPr="00B32B58">
        <w:rPr>
          <w:rFonts w:ascii="Times New Roman" w:eastAsia="Times New Roman" w:hAnsi="Times New Roman" w:cs="Times New Roman"/>
          <w:sz w:val="24"/>
          <w:szCs w:val="24"/>
          <w:lang w:eastAsia="ru-RU"/>
        </w:rPr>
        <w:t>:</w:t>
      </w:r>
      <w:proofErr w:type="gramEnd"/>
      <w:r w:rsidRPr="00B32B58">
        <w:rPr>
          <w:rFonts w:ascii="Times New Roman" w:eastAsia="Times New Roman" w:hAnsi="Times New Roman" w:cs="Times New Roman"/>
          <w:sz w:val="24"/>
          <w:szCs w:val="24"/>
          <w:lang w:eastAsia="ru-RU"/>
        </w:rPr>
        <w:t xml:space="preserve"> поиски и решения / Е.Н. Волкова, И.В. Волкова, А.В. Гришина. – М.</w:t>
      </w:r>
      <w:proofErr w:type="gramStart"/>
      <w:r w:rsidRPr="00B32B58">
        <w:rPr>
          <w:rFonts w:ascii="Times New Roman" w:eastAsia="Times New Roman" w:hAnsi="Times New Roman" w:cs="Times New Roman"/>
          <w:sz w:val="24"/>
          <w:szCs w:val="24"/>
          <w:lang w:eastAsia="ru-RU"/>
        </w:rPr>
        <w:t xml:space="preserve"> :</w:t>
      </w:r>
      <w:proofErr w:type="gramEnd"/>
      <w:r w:rsidRPr="00B32B58">
        <w:rPr>
          <w:rFonts w:ascii="Times New Roman" w:eastAsia="Times New Roman" w:hAnsi="Times New Roman" w:cs="Times New Roman"/>
          <w:sz w:val="24"/>
          <w:szCs w:val="24"/>
          <w:lang w:eastAsia="ru-RU"/>
        </w:rPr>
        <w:t xml:space="preserve"> Флинта, 2017. – 243 с.</w:t>
      </w:r>
    </w:p>
    <w:p w:rsidR="00B32B58" w:rsidRPr="00B32B58" w:rsidRDefault="00B32B58" w:rsidP="00B32B58">
      <w:pPr>
        <w:tabs>
          <w:tab w:val="left" w:pos="1134"/>
        </w:tabs>
        <w:ind w:firstLine="709"/>
        <w:jc w:val="both"/>
        <w:rPr>
          <w:rFonts w:ascii="Times New Roman" w:eastAsia="Times New Roman" w:hAnsi="Times New Roman" w:cs="Times New Roman"/>
          <w:sz w:val="24"/>
          <w:szCs w:val="24"/>
          <w:lang w:eastAsia="ru-RU"/>
        </w:rPr>
      </w:pPr>
      <w:r w:rsidRPr="00B32B58">
        <w:rPr>
          <w:rFonts w:ascii="Times New Roman" w:eastAsia="Times New Roman" w:hAnsi="Times New Roman" w:cs="Times New Roman"/>
          <w:sz w:val="24"/>
          <w:szCs w:val="24"/>
          <w:lang w:eastAsia="ru-RU"/>
        </w:rPr>
        <w:t>3.</w:t>
      </w:r>
      <w:r w:rsidRPr="00B32B58">
        <w:rPr>
          <w:rFonts w:ascii="Times New Roman" w:eastAsia="Times New Roman" w:hAnsi="Times New Roman" w:cs="Times New Roman"/>
          <w:sz w:val="24"/>
          <w:szCs w:val="24"/>
          <w:lang w:eastAsia="ru-RU"/>
        </w:rPr>
        <w:tab/>
      </w:r>
      <w:proofErr w:type="spellStart"/>
      <w:r w:rsidRPr="00B32B58">
        <w:rPr>
          <w:rFonts w:ascii="Times New Roman" w:eastAsia="Times New Roman" w:hAnsi="Times New Roman" w:cs="Times New Roman"/>
          <w:sz w:val="24"/>
          <w:szCs w:val="24"/>
          <w:lang w:eastAsia="ru-RU"/>
        </w:rPr>
        <w:t>Гребенкин</w:t>
      </w:r>
      <w:proofErr w:type="spellEnd"/>
      <w:r w:rsidRPr="00B32B58">
        <w:rPr>
          <w:rFonts w:ascii="Times New Roman" w:eastAsia="Times New Roman" w:hAnsi="Times New Roman" w:cs="Times New Roman"/>
          <w:sz w:val="24"/>
          <w:szCs w:val="24"/>
          <w:lang w:eastAsia="ru-RU"/>
        </w:rPr>
        <w:t xml:space="preserve"> Е.В. Профилактика агрессии и насилия в шк</w:t>
      </w:r>
      <w:r w:rsidR="00211635">
        <w:rPr>
          <w:rFonts w:ascii="Times New Roman" w:eastAsia="Times New Roman" w:hAnsi="Times New Roman" w:cs="Times New Roman"/>
          <w:sz w:val="24"/>
          <w:szCs w:val="24"/>
          <w:lang w:eastAsia="ru-RU"/>
        </w:rPr>
        <w:t xml:space="preserve">оле / Е.В. </w:t>
      </w:r>
      <w:proofErr w:type="spellStart"/>
      <w:r w:rsidR="00211635">
        <w:rPr>
          <w:rFonts w:ascii="Times New Roman" w:eastAsia="Times New Roman" w:hAnsi="Times New Roman" w:cs="Times New Roman"/>
          <w:sz w:val="24"/>
          <w:szCs w:val="24"/>
          <w:lang w:eastAsia="ru-RU"/>
        </w:rPr>
        <w:t>Гребенкин</w:t>
      </w:r>
      <w:proofErr w:type="spellEnd"/>
      <w:r w:rsidR="00211635">
        <w:rPr>
          <w:rFonts w:ascii="Times New Roman" w:eastAsia="Times New Roman" w:hAnsi="Times New Roman" w:cs="Times New Roman"/>
          <w:sz w:val="24"/>
          <w:szCs w:val="24"/>
          <w:lang w:eastAsia="ru-RU"/>
        </w:rPr>
        <w:t>. – Ростов</w:t>
      </w:r>
      <w:r w:rsidR="00822543">
        <w:rPr>
          <w:rFonts w:ascii="Times New Roman" w:eastAsia="Times New Roman" w:hAnsi="Times New Roman" w:cs="Times New Roman"/>
          <w:sz w:val="24"/>
          <w:szCs w:val="24"/>
          <w:lang w:eastAsia="ru-RU"/>
        </w:rPr>
        <w:t>-</w:t>
      </w:r>
      <w:r w:rsidR="00211635">
        <w:rPr>
          <w:rFonts w:ascii="Times New Roman" w:eastAsia="Times New Roman" w:hAnsi="Times New Roman" w:cs="Times New Roman"/>
          <w:sz w:val="24"/>
          <w:szCs w:val="24"/>
          <w:lang w:val="uk-UA" w:eastAsia="ru-RU"/>
        </w:rPr>
        <w:t>н</w:t>
      </w:r>
      <w:r w:rsidRPr="00B32B58">
        <w:rPr>
          <w:rFonts w:ascii="Times New Roman" w:eastAsia="Times New Roman" w:hAnsi="Times New Roman" w:cs="Times New Roman"/>
          <w:sz w:val="24"/>
          <w:szCs w:val="24"/>
          <w:lang w:eastAsia="ru-RU"/>
        </w:rPr>
        <w:t>а</w:t>
      </w:r>
      <w:r w:rsidR="00822543">
        <w:rPr>
          <w:rFonts w:ascii="Times New Roman" w:eastAsia="Times New Roman" w:hAnsi="Times New Roman" w:cs="Times New Roman"/>
          <w:sz w:val="24"/>
          <w:szCs w:val="24"/>
          <w:lang w:eastAsia="ru-RU"/>
        </w:rPr>
        <w:t>-</w:t>
      </w:r>
      <w:r w:rsidRPr="00B32B58">
        <w:rPr>
          <w:rFonts w:ascii="Times New Roman" w:eastAsia="Times New Roman" w:hAnsi="Times New Roman" w:cs="Times New Roman"/>
          <w:sz w:val="24"/>
          <w:szCs w:val="24"/>
          <w:lang w:eastAsia="ru-RU"/>
        </w:rPr>
        <w:t>Дону</w:t>
      </w:r>
      <w:proofErr w:type="gramStart"/>
      <w:r w:rsidRPr="00B32B58">
        <w:rPr>
          <w:rFonts w:ascii="Times New Roman" w:eastAsia="Times New Roman" w:hAnsi="Times New Roman" w:cs="Times New Roman"/>
          <w:sz w:val="24"/>
          <w:szCs w:val="24"/>
          <w:lang w:eastAsia="ru-RU"/>
        </w:rPr>
        <w:t xml:space="preserve"> :</w:t>
      </w:r>
      <w:proofErr w:type="gramEnd"/>
      <w:r w:rsidRPr="00B32B58">
        <w:rPr>
          <w:rFonts w:ascii="Times New Roman" w:eastAsia="Times New Roman" w:hAnsi="Times New Roman" w:cs="Times New Roman"/>
          <w:sz w:val="24"/>
          <w:szCs w:val="24"/>
          <w:lang w:eastAsia="ru-RU"/>
        </w:rPr>
        <w:t xml:space="preserve"> «Феникс», 2006. – 156 </w:t>
      </w:r>
      <w:proofErr w:type="gramStart"/>
      <w:r w:rsidRPr="00B32B58">
        <w:rPr>
          <w:rFonts w:ascii="Times New Roman" w:eastAsia="Times New Roman" w:hAnsi="Times New Roman" w:cs="Times New Roman"/>
          <w:sz w:val="24"/>
          <w:szCs w:val="24"/>
          <w:lang w:eastAsia="ru-RU"/>
        </w:rPr>
        <w:t>с</w:t>
      </w:r>
      <w:proofErr w:type="gramEnd"/>
      <w:r w:rsidRPr="00B32B58">
        <w:rPr>
          <w:rFonts w:ascii="Times New Roman" w:eastAsia="Times New Roman" w:hAnsi="Times New Roman" w:cs="Times New Roman"/>
          <w:sz w:val="24"/>
          <w:szCs w:val="24"/>
          <w:lang w:eastAsia="ru-RU"/>
        </w:rPr>
        <w:t>.</w:t>
      </w:r>
    </w:p>
    <w:p w:rsidR="00B32B58" w:rsidRPr="00B32B58" w:rsidRDefault="00B32B58" w:rsidP="00B32B58">
      <w:pPr>
        <w:tabs>
          <w:tab w:val="left" w:pos="1134"/>
        </w:tabs>
        <w:ind w:firstLine="709"/>
        <w:jc w:val="both"/>
        <w:rPr>
          <w:rFonts w:ascii="Times New Roman" w:eastAsia="Times New Roman" w:hAnsi="Times New Roman" w:cs="Times New Roman"/>
          <w:sz w:val="24"/>
          <w:szCs w:val="24"/>
          <w:lang w:eastAsia="ru-RU"/>
        </w:rPr>
      </w:pPr>
      <w:r w:rsidRPr="00B32B58">
        <w:rPr>
          <w:rFonts w:ascii="Times New Roman" w:eastAsia="Times New Roman" w:hAnsi="Times New Roman" w:cs="Times New Roman"/>
          <w:sz w:val="24"/>
          <w:szCs w:val="24"/>
          <w:lang w:eastAsia="ru-RU"/>
        </w:rPr>
        <w:t>4.</w:t>
      </w:r>
      <w:r w:rsidRPr="00B32B58">
        <w:rPr>
          <w:rFonts w:ascii="Times New Roman" w:eastAsia="Times New Roman" w:hAnsi="Times New Roman" w:cs="Times New Roman"/>
          <w:sz w:val="24"/>
          <w:szCs w:val="24"/>
          <w:lang w:eastAsia="ru-RU"/>
        </w:rPr>
        <w:tab/>
      </w:r>
      <w:proofErr w:type="spellStart"/>
      <w:r w:rsidRPr="00B32B58">
        <w:rPr>
          <w:rFonts w:ascii="Times New Roman" w:eastAsia="Times New Roman" w:hAnsi="Times New Roman" w:cs="Times New Roman"/>
          <w:sz w:val="24"/>
          <w:szCs w:val="24"/>
          <w:lang w:eastAsia="ru-RU"/>
        </w:rPr>
        <w:t>Гилинский</w:t>
      </w:r>
      <w:proofErr w:type="spellEnd"/>
      <w:r w:rsidRPr="00B32B58">
        <w:rPr>
          <w:rFonts w:ascii="Times New Roman" w:eastAsia="Times New Roman" w:hAnsi="Times New Roman" w:cs="Times New Roman"/>
          <w:sz w:val="24"/>
          <w:szCs w:val="24"/>
          <w:lang w:eastAsia="ru-RU"/>
        </w:rPr>
        <w:t xml:space="preserve"> Я.И. Социальное насилие</w:t>
      </w:r>
      <w:proofErr w:type="gramStart"/>
      <w:r w:rsidR="00FD2FAE">
        <w:rPr>
          <w:rFonts w:ascii="Times New Roman" w:eastAsia="Times New Roman" w:hAnsi="Times New Roman" w:cs="Times New Roman"/>
          <w:sz w:val="24"/>
          <w:szCs w:val="24"/>
          <w:lang w:val="uk-UA" w:eastAsia="ru-RU"/>
        </w:rPr>
        <w:t xml:space="preserve"> </w:t>
      </w:r>
      <w:r w:rsidRPr="00B32B58">
        <w:rPr>
          <w:rFonts w:ascii="Times New Roman" w:eastAsia="Times New Roman" w:hAnsi="Times New Roman" w:cs="Times New Roman"/>
          <w:sz w:val="24"/>
          <w:szCs w:val="24"/>
          <w:lang w:eastAsia="ru-RU"/>
        </w:rPr>
        <w:t>:</w:t>
      </w:r>
      <w:proofErr w:type="gramEnd"/>
      <w:r w:rsidRPr="00B32B58">
        <w:rPr>
          <w:rFonts w:ascii="Times New Roman" w:eastAsia="Times New Roman" w:hAnsi="Times New Roman" w:cs="Times New Roman"/>
          <w:sz w:val="24"/>
          <w:szCs w:val="24"/>
          <w:lang w:eastAsia="ru-RU"/>
        </w:rPr>
        <w:t xml:space="preserve"> </w:t>
      </w:r>
      <w:r w:rsidR="00963E6A">
        <w:rPr>
          <w:rFonts w:ascii="Times New Roman" w:eastAsia="Times New Roman" w:hAnsi="Times New Roman" w:cs="Times New Roman"/>
          <w:sz w:val="24"/>
          <w:szCs w:val="24"/>
          <w:lang w:eastAsia="ru-RU"/>
        </w:rPr>
        <w:br/>
      </w:r>
      <w:r w:rsidRPr="00B32B58">
        <w:rPr>
          <w:rFonts w:ascii="Times New Roman" w:eastAsia="Times New Roman" w:hAnsi="Times New Roman" w:cs="Times New Roman"/>
          <w:sz w:val="24"/>
          <w:szCs w:val="24"/>
          <w:lang w:eastAsia="ru-RU"/>
        </w:rPr>
        <w:t xml:space="preserve">монография / Я.И. </w:t>
      </w:r>
      <w:proofErr w:type="spellStart"/>
      <w:r w:rsidRPr="00B32B58">
        <w:rPr>
          <w:rFonts w:ascii="Times New Roman" w:eastAsia="Times New Roman" w:hAnsi="Times New Roman" w:cs="Times New Roman"/>
          <w:sz w:val="24"/>
          <w:szCs w:val="24"/>
          <w:lang w:eastAsia="ru-RU"/>
        </w:rPr>
        <w:t>Гилинский</w:t>
      </w:r>
      <w:proofErr w:type="spellEnd"/>
      <w:r w:rsidRPr="00B32B58">
        <w:rPr>
          <w:rFonts w:ascii="Times New Roman" w:eastAsia="Times New Roman" w:hAnsi="Times New Roman" w:cs="Times New Roman"/>
          <w:sz w:val="24"/>
          <w:szCs w:val="24"/>
          <w:lang w:eastAsia="ru-RU"/>
        </w:rPr>
        <w:t>. – СПб. : ООО Издательский Дом «Алеф</w:t>
      </w:r>
      <w:r w:rsidR="00401923">
        <w:rPr>
          <w:rFonts w:ascii="Times New Roman" w:eastAsia="Times New Roman" w:hAnsi="Times New Roman" w:cs="Times New Roman"/>
          <w:sz w:val="24"/>
          <w:szCs w:val="24"/>
          <w:lang w:eastAsia="ru-RU"/>
        </w:rPr>
        <w:t>–</w:t>
      </w:r>
      <w:r w:rsidRPr="00B32B58">
        <w:rPr>
          <w:rFonts w:ascii="Times New Roman" w:eastAsia="Times New Roman" w:hAnsi="Times New Roman" w:cs="Times New Roman"/>
          <w:sz w:val="24"/>
          <w:szCs w:val="24"/>
          <w:lang w:eastAsia="ru-RU"/>
        </w:rPr>
        <w:t xml:space="preserve">Пресс», 2013. – 185 </w:t>
      </w:r>
      <w:proofErr w:type="gramStart"/>
      <w:r w:rsidRPr="00B32B58">
        <w:rPr>
          <w:rFonts w:ascii="Times New Roman" w:eastAsia="Times New Roman" w:hAnsi="Times New Roman" w:cs="Times New Roman"/>
          <w:sz w:val="24"/>
          <w:szCs w:val="24"/>
          <w:lang w:eastAsia="ru-RU"/>
        </w:rPr>
        <w:t>с</w:t>
      </w:r>
      <w:proofErr w:type="gramEnd"/>
      <w:r w:rsidRPr="00B32B58">
        <w:rPr>
          <w:rFonts w:ascii="Times New Roman" w:eastAsia="Times New Roman" w:hAnsi="Times New Roman" w:cs="Times New Roman"/>
          <w:sz w:val="24"/>
          <w:szCs w:val="24"/>
          <w:lang w:eastAsia="ru-RU"/>
        </w:rPr>
        <w:t>.</w:t>
      </w:r>
    </w:p>
    <w:p w:rsidR="00EB7553" w:rsidRPr="004F6FB8" w:rsidRDefault="00EB7553" w:rsidP="00B32B58">
      <w:pPr>
        <w:tabs>
          <w:tab w:val="left" w:pos="1134"/>
        </w:tabs>
        <w:ind w:firstLine="709"/>
        <w:jc w:val="both"/>
        <w:rPr>
          <w:rFonts w:ascii="Times New Roman" w:eastAsia="Times New Roman" w:hAnsi="Times New Roman" w:cs="Times New Roman"/>
          <w:sz w:val="24"/>
          <w:szCs w:val="24"/>
          <w:lang w:eastAsia="ru-RU"/>
        </w:rPr>
      </w:pPr>
    </w:p>
    <w:p w:rsidR="00EB7553" w:rsidRDefault="00EB7553" w:rsidP="00EB7553">
      <w:pPr>
        <w:tabs>
          <w:tab w:val="left" w:pos="1134"/>
        </w:tabs>
        <w:ind w:firstLine="709"/>
        <w:jc w:val="both"/>
        <w:rPr>
          <w:rFonts w:ascii="Times New Roman" w:eastAsia="Times New Roman" w:hAnsi="Times New Roman" w:cs="Times New Roman"/>
          <w:sz w:val="24"/>
          <w:szCs w:val="24"/>
          <w:lang w:eastAsia="ru-RU"/>
        </w:rPr>
      </w:pPr>
    </w:p>
    <w:p w:rsidR="00383BB1" w:rsidRPr="00383BB1" w:rsidRDefault="00383BB1" w:rsidP="00383BB1">
      <w:pPr>
        <w:tabs>
          <w:tab w:val="left" w:pos="1134"/>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br w:type="page"/>
      </w:r>
    </w:p>
    <w:p w:rsidR="002E0645" w:rsidRPr="002E0645" w:rsidRDefault="002E0645" w:rsidP="00EB7553">
      <w:pPr>
        <w:tabs>
          <w:tab w:val="left" w:pos="1134"/>
        </w:tabs>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Семинарское занятие № 5</w:t>
      </w:r>
      <w:r w:rsidR="00401923">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6 (4</w:t>
      </w:r>
      <w:r w:rsidRPr="002E0645">
        <w:rPr>
          <w:rFonts w:ascii="Times New Roman" w:eastAsia="Times New Roman" w:hAnsi="Times New Roman" w:cs="Times New Roman"/>
          <w:b/>
          <w:sz w:val="24"/>
          <w:szCs w:val="24"/>
          <w:lang w:eastAsia="ru-RU"/>
        </w:rPr>
        <w:t xml:space="preserve"> часа)</w:t>
      </w:r>
    </w:p>
    <w:p w:rsidR="002E0645" w:rsidRPr="00383BB1" w:rsidRDefault="002E0645" w:rsidP="00383BB1">
      <w:pPr>
        <w:tabs>
          <w:tab w:val="left" w:pos="1134"/>
        </w:tabs>
        <w:ind w:firstLine="709"/>
        <w:jc w:val="both"/>
        <w:rPr>
          <w:rFonts w:ascii="Times New Roman" w:eastAsia="Times New Roman" w:hAnsi="Times New Roman" w:cs="Times New Roman"/>
          <w:b/>
          <w:bCs/>
          <w:sz w:val="24"/>
          <w:szCs w:val="24"/>
          <w:lang w:eastAsia="ru-RU"/>
        </w:rPr>
      </w:pPr>
      <w:r w:rsidRPr="002E0645">
        <w:rPr>
          <w:rFonts w:ascii="Times New Roman" w:eastAsia="Times New Roman" w:hAnsi="Times New Roman" w:cs="Times New Roman"/>
          <w:b/>
          <w:sz w:val="24"/>
          <w:szCs w:val="24"/>
          <w:lang w:eastAsia="ru-RU"/>
        </w:rPr>
        <w:t>Тема: Насилие в отношении детей в семье</w:t>
      </w:r>
    </w:p>
    <w:p w:rsidR="002E0645" w:rsidRPr="002E0645" w:rsidRDefault="002E0645" w:rsidP="005429B6">
      <w:pPr>
        <w:tabs>
          <w:tab w:val="left" w:pos="1134"/>
        </w:tabs>
        <w:ind w:firstLine="709"/>
        <w:jc w:val="both"/>
        <w:rPr>
          <w:rFonts w:ascii="Times New Roman" w:eastAsia="Times New Roman" w:hAnsi="Times New Roman" w:cs="Times New Roman"/>
          <w:sz w:val="24"/>
          <w:szCs w:val="24"/>
          <w:lang w:eastAsia="ru-RU"/>
        </w:rPr>
      </w:pPr>
      <w:r w:rsidRPr="002E0645">
        <w:rPr>
          <w:rFonts w:ascii="Times New Roman" w:eastAsia="Times New Roman" w:hAnsi="Times New Roman" w:cs="Times New Roman"/>
          <w:b/>
          <w:sz w:val="24"/>
          <w:szCs w:val="24"/>
          <w:lang w:eastAsia="ru-RU"/>
        </w:rPr>
        <w:t xml:space="preserve">Цель: </w:t>
      </w:r>
      <w:r w:rsidR="002678F9">
        <w:rPr>
          <w:rFonts w:ascii="Times New Roman" w:eastAsia="Times New Roman" w:hAnsi="Times New Roman" w:cs="Times New Roman"/>
          <w:sz w:val="24"/>
          <w:szCs w:val="24"/>
          <w:lang w:eastAsia="ru-RU"/>
        </w:rPr>
        <w:t>р</w:t>
      </w:r>
      <w:r w:rsidRPr="002E0645">
        <w:rPr>
          <w:rFonts w:ascii="Times New Roman" w:eastAsia="Times New Roman" w:hAnsi="Times New Roman" w:cs="Times New Roman"/>
          <w:sz w:val="24"/>
          <w:szCs w:val="24"/>
          <w:lang w:eastAsia="ru-RU"/>
        </w:rPr>
        <w:t xml:space="preserve">ассмотреть понятие, виды и </w:t>
      </w:r>
      <w:proofErr w:type="gramStart"/>
      <w:r w:rsidRPr="002E0645">
        <w:rPr>
          <w:rFonts w:ascii="Times New Roman" w:eastAsia="Times New Roman" w:hAnsi="Times New Roman" w:cs="Times New Roman"/>
          <w:sz w:val="24"/>
          <w:szCs w:val="24"/>
          <w:lang w:eastAsia="ru-RU"/>
        </w:rPr>
        <w:t>факторы</w:t>
      </w:r>
      <w:proofErr w:type="gramEnd"/>
      <w:r w:rsidRPr="002E0645">
        <w:rPr>
          <w:rFonts w:ascii="Times New Roman" w:eastAsia="Times New Roman" w:hAnsi="Times New Roman" w:cs="Times New Roman"/>
          <w:sz w:val="24"/>
          <w:szCs w:val="24"/>
          <w:lang w:eastAsia="ru-RU"/>
        </w:rPr>
        <w:t xml:space="preserve"> способствующие насилию детей в семье.</w:t>
      </w:r>
    </w:p>
    <w:p w:rsidR="002E0645" w:rsidRPr="002E0645" w:rsidRDefault="002E0645" w:rsidP="002E0645">
      <w:pPr>
        <w:tabs>
          <w:tab w:val="left" w:pos="1134"/>
        </w:tabs>
        <w:ind w:firstLine="709"/>
        <w:jc w:val="both"/>
        <w:rPr>
          <w:rFonts w:ascii="Times New Roman" w:eastAsia="Times New Roman" w:hAnsi="Times New Roman" w:cs="Times New Roman"/>
          <w:b/>
          <w:bCs/>
          <w:sz w:val="24"/>
          <w:szCs w:val="24"/>
          <w:lang w:eastAsia="ru-RU"/>
        </w:rPr>
      </w:pPr>
      <w:r w:rsidRPr="002E0645">
        <w:rPr>
          <w:rFonts w:ascii="Times New Roman" w:eastAsia="Times New Roman" w:hAnsi="Times New Roman" w:cs="Times New Roman"/>
          <w:b/>
          <w:bCs/>
          <w:sz w:val="24"/>
          <w:szCs w:val="24"/>
          <w:lang w:eastAsia="ru-RU"/>
        </w:rPr>
        <w:t>План:</w:t>
      </w:r>
    </w:p>
    <w:p w:rsidR="002E0645" w:rsidRPr="002E0645" w:rsidRDefault="002E0645" w:rsidP="00006264">
      <w:pPr>
        <w:numPr>
          <w:ilvl w:val="0"/>
          <w:numId w:val="20"/>
        </w:numPr>
        <w:tabs>
          <w:tab w:val="left" w:pos="1134"/>
        </w:tabs>
        <w:ind w:left="0" w:firstLine="709"/>
        <w:jc w:val="both"/>
        <w:rPr>
          <w:rFonts w:ascii="Times New Roman" w:eastAsia="Times New Roman" w:hAnsi="Times New Roman" w:cs="Times New Roman"/>
          <w:bCs/>
          <w:sz w:val="24"/>
          <w:szCs w:val="24"/>
          <w:lang w:eastAsia="ru-RU"/>
        </w:rPr>
      </w:pPr>
      <w:r w:rsidRPr="002E0645">
        <w:rPr>
          <w:rFonts w:ascii="Times New Roman" w:eastAsia="Times New Roman" w:hAnsi="Times New Roman" w:cs="Times New Roman"/>
          <w:bCs/>
          <w:sz w:val="24"/>
          <w:szCs w:val="24"/>
          <w:lang w:eastAsia="ru-RU"/>
        </w:rPr>
        <w:t>Насилие над ребенком в семье как социально</w:t>
      </w:r>
      <w:r w:rsidR="00401923">
        <w:rPr>
          <w:rFonts w:ascii="Times New Roman" w:eastAsia="Times New Roman" w:hAnsi="Times New Roman" w:cs="Times New Roman"/>
          <w:bCs/>
          <w:sz w:val="24"/>
          <w:szCs w:val="24"/>
          <w:lang w:eastAsia="ru-RU"/>
        </w:rPr>
        <w:t>–</w:t>
      </w:r>
      <w:r w:rsidRPr="002E0645">
        <w:rPr>
          <w:rFonts w:ascii="Times New Roman" w:eastAsia="Times New Roman" w:hAnsi="Times New Roman" w:cs="Times New Roman"/>
          <w:bCs/>
          <w:sz w:val="24"/>
          <w:szCs w:val="24"/>
          <w:lang w:eastAsia="ru-RU"/>
        </w:rPr>
        <w:t>педагогическая проблема</w:t>
      </w:r>
      <w:r w:rsidR="002678F9">
        <w:rPr>
          <w:rFonts w:ascii="Times New Roman" w:eastAsia="Times New Roman" w:hAnsi="Times New Roman" w:cs="Times New Roman"/>
          <w:bCs/>
          <w:sz w:val="24"/>
          <w:szCs w:val="24"/>
          <w:lang w:eastAsia="ru-RU"/>
        </w:rPr>
        <w:t>.</w:t>
      </w:r>
    </w:p>
    <w:p w:rsidR="002E0645" w:rsidRPr="002E0645" w:rsidRDefault="002E0645" w:rsidP="00006264">
      <w:pPr>
        <w:numPr>
          <w:ilvl w:val="0"/>
          <w:numId w:val="20"/>
        </w:numPr>
        <w:tabs>
          <w:tab w:val="left" w:pos="1134"/>
        </w:tabs>
        <w:ind w:left="0" w:firstLine="709"/>
        <w:jc w:val="both"/>
        <w:rPr>
          <w:rFonts w:ascii="Times New Roman" w:eastAsia="Times New Roman" w:hAnsi="Times New Roman" w:cs="Times New Roman"/>
          <w:bCs/>
          <w:sz w:val="24"/>
          <w:szCs w:val="24"/>
          <w:lang w:eastAsia="ru-RU"/>
        </w:rPr>
      </w:pPr>
      <w:proofErr w:type="gramStart"/>
      <w:r w:rsidRPr="002E0645">
        <w:rPr>
          <w:rFonts w:ascii="Times New Roman" w:eastAsia="Times New Roman" w:hAnsi="Times New Roman" w:cs="Times New Roman"/>
          <w:bCs/>
          <w:sz w:val="24"/>
          <w:szCs w:val="24"/>
          <w:lang w:eastAsia="ru-RU"/>
        </w:rPr>
        <w:t>Факторы</w:t>
      </w:r>
      <w:proofErr w:type="gramEnd"/>
      <w:r w:rsidRPr="002E0645">
        <w:rPr>
          <w:rFonts w:ascii="Times New Roman" w:eastAsia="Times New Roman" w:hAnsi="Times New Roman" w:cs="Times New Roman"/>
          <w:bCs/>
          <w:sz w:val="24"/>
          <w:szCs w:val="24"/>
          <w:lang w:eastAsia="ru-RU"/>
        </w:rPr>
        <w:t xml:space="preserve"> способству</w:t>
      </w:r>
      <w:r w:rsidR="002678F9">
        <w:rPr>
          <w:rFonts w:ascii="Times New Roman" w:eastAsia="Times New Roman" w:hAnsi="Times New Roman" w:cs="Times New Roman"/>
          <w:bCs/>
          <w:sz w:val="24"/>
          <w:szCs w:val="24"/>
          <w:lang w:eastAsia="ru-RU"/>
        </w:rPr>
        <w:t>ющие насилию над детьми в семье:</w:t>
      </w:r>
    </w:p>
    <w:p w:rsidR="002E0645" w:rsidRPr="002E0645" w:rsidRDefault="000B2B97" w:rsidP="000B2B97">
      <w:pPr>
        <w:tabs>
          <w:tab w:val="left" w:pos="1134"/>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2433A">
        <w:rPr>
          <w:rFonts w:ascii="Times New Roman" w:eastAsia="Times New Roman" w:hAnsi="Times New Roman" w:cs="Times New Roman"/>
          <w:sz w:val="24"/>
          <w:szCs w:val="24"/>
          <w:lang w:eastAsia="ru-RU"/>
        </w:rPr>
        <w:t xml:space="preserve"> о</w:t>
      </w:r>
      <w:r w:rsidR="002E0645" w:rsidRPr="002E0645">
        <w:rPr>
          <w:rFonts w:ascii="Times New Roman" w:eastAsia="Times New Roman" w:hAnsi="Times New Roman" w:cs="Times New Roman"/>
          <w:sz w:val="24"/>
          <w:szCs w:val="24"/>
          <w:lang w:eastAsia="ru-RU"/>
        </w:rPr>
        <w:t>собенности родителей;</w:t>
      </w:r>
    </w:p>
    <w:p w:rsidR="002E0645" w:rsidRPr="002E0645" w:rsidRDefault="000B2B97" w:rsidP="000B2B97">
      <w:pPr>
        <w:tabs>
          <w:tab w:val="left" w:pos="1134"/>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2433A">
        <w:rPr>
          <w:rFonts w:ascii="Times New Roman" w:eastAsia="Times New Roman" w:hAnsi="Times New Roman" w:cs="Times New Roman"/>
          <w:sz w:val="24"/>
          <w:szCs w:val="24"/>
          <w:lang w:eastAsia="ru-RU"/>
        </w:rPr>
        <w:t xml:space="preserve"> о</w:t>
      </w:r>
      <w:r w:rsidR="002E0645" w:rsidRPr="002E0645">
        <w:rPr>
          <w:rFonts w:ascii="Times New Roman" w:eastAsia="Times New Roman" w:hAnsi="Times New Roman" w:cs="Times New Roman"/>
          <w:sz w:val="24"/>
          <w:szCs w:val="24"/>
          <w:lang w:eastAsia="ru-RU"/>
        </w:rPr>
        <w:t>собенности ребенка;</w:t>
      </w:r>
    </w:p>
    <w:p w:rsidR="002E0645" w:rsidRPr="002E0645" w:rsidRDefault="000B2B97" w:rsidP="000B2B97">
      <w:pPr>
        <w:tabs>
          <w:tab w:val="left" w:pos="1134"/>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82433A">
        <w:rPr>
          <w:rFonts w:ascii="Times New Roman" w:eastAsia="Times New Roman" w:hAnsi="Times New Roman" w:cs="Times New Roman"/>
          <w:sz w:val="24"/>
          <w:szCs w:val="24"/>
          <w:lang w:eastAsia="ru-RU"/>
        </w:rPr>
        <w:t>о</w:t>
      </w:r>
      <w:r w:rsidR="002E0645" w:rsidRPr="002E0645">
        <w:rPr>
          <w:rFonts w:ascii="Times New Roman" w:eastAsia="Times New Roman" w:hAnsi="Times New Roman" w:cs="Times New Roman"/>
          <w:sz w:val="24"/>
          <w:szCs w:val="24"/>
          <w:lang w:eastAsia="ru-RU"/>
        </w:rPr>
        <w:t>собенности семьи;</w:t>
      </w:r>
    </w:p>
    <w:p w:rsidR="002E0645" w:rsidRDefault="000B2B97" w:rsidP="000B2B97">
      <w:pPr>
        <w:tabs>
          <w:tab w:val="left" w:pos="1134"/>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2433A">
        <w:rPr>
          <w:rFonts w:ascii="Times New Roman" w:eastAsia="Times New Roman" w:hAnsi="Times New Roman" w:cs="Times New Roman"/>
          <w:sz w:val="24"/>
          <w:szCs w:val="24"/>
          <w:lang w:eastAsia="ru-RU"/>
        </w:rPr>
        <w:t xml:space="preserve"> с</w:t>
      </w:r>
      <w:r w:rsidR="002E0645" w:rsidRPr="002E0645">
        <w:rPr>
          <w:rFonts w:ascii="Times New Roman" w:eastAsia="Times New Roman" w:hAnsi="Times New Roman" w:cs="Times New Roman"/>
          <w:sz w:val="24"/>
          <w:szCs w:val="24"/>
          <w:lang w:eastAsia="ru-RU"/>
        </w:rPr>
        <w:t>оциально</w:t>
      </w:r>
      <w:r w:rsidR="00401923">
        <w:rPr>
          <w:rFonts w:ascii="Times New Roman" w:eastAsia="Times New Roman" w:hAnsi="Times New Roman" w:cs="Times New Roman"/>
          <w:sz w:val="24"/>
          <w:szCs w:val="24"/>
          <w:lang w:eastAsia="ru-RU"/>
        </w:rPr>
        <w:t>–</w:t>
      </w:r>
      <w:r w:rsidR="002E0645" w:rsidRPr="002E0645">
        <w:rPr>
          <w:rFonts w:ascii="Times New Roman" w:eastAsia="Times New Roman" w:hAnsi="Times New Roman" w:cs="Times New Roman"/>
          <w:sz w:val="24"/>
          <w:szCs w:val="24"/>
          <w:lang w:eastAsia="ru-RU"/>
        </w:rPr>
        <w:t>политические и культурные факторы.</w:t>
      </w:r>
    </w:p>
    <w:p w:rsidR="00AA761C" w:rsidRPr="002E0645" w:rsidRDefault="00AA761C" w:rsidP="000B2B97">
      <w:pPr>
        <w:tabs>
          <w:tab w:val="left" w:pos="1134"/>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AA761C">
        <w:rPr>
          <w:rFonts w:ascii="Times New Roman" w:eastAsia="Times New Roman" w:hAnsi="Times New Roman" w:cs="Times New Roman"/>
          <w:sz w:val="24"/>
          <w:szCs w:val="24"/>
          <w:lang w:eastAsia="ru-RU"/>
        </w:rPr>
        <w:t>Неблагополучие семьи как причина применения насилия в отношении детей в семье</w:t>
      </w:r>
      <w:r w:rsidR="002678F9">
        <w:rPr>
          <w:rFonts w:ascii="Times New Roman" w:eastAsia="Times New Roman" w:hAnsi="Times New Roman" w:cs="Times New Roman"/>
          <w:sz w:val="24"/>
          <w:szCs w:val="24"/>
          <w:lang w:eastAsia="ru-RU"/>
        </w:rPr>
        <w:t>.</w:t>
      </w:r>
    </w:p>
    <w:p w:rsidR="002E0645" w:rsidRPr="00AA761C" w:rsidRDefault="002E0645" w:rsidP="00006264">
      <w:pPr>
        <w:pStyle w:val="a9"/>
        <w:numPr>
          <w:ilvl w:val="0"/>
          <w:numId w:val="24"/>
        </w:numPr>
        <w:tabs>
          <w:tab w:val="left" w:pos="1134"/>
        </w:tabs>
        <w:jc w:val="both"/>
        <w:rPr>
          <w:rFonts w:ascii="Times New Roman" w:eastAsia="Times New Roman" w:hAnsi="Times New Roman" w:cs="Times New Roman"/>
          <w:sz w:val="24"/>
          <w:szCs w:val="24"/>
          <w:lang w:eastAsia="ru-RU"/>
        </w:rPr>
      </w:pPr>
      <w:r w:rsidRPr="00AA761C">
        <w:rPr>
          <w:rFonts w:ascii="Times New Roman" w:eastAsia="Times New Roman" w:hAnsi="Times New Roman" w:cs="Times New Roman"/>
          <w:sz w:val="24"/>
          <w:szCs w:val="24"/>
          <w:lang w:eastAsia="ru-RU"/>
        </w:rPr>
        <w:t>Виды насилия детей в семье</w:t>
      </w:r>
      <w:r w:rsidR="00514EDE">
        <w:rPr>
          <w:rFonts w:ascii="Times New Roman" w:eastAsia="Times New Roman" w:hAnsi="Times New Roman" w:cs="Times New Roman"/>
          <w:sz w:val="24"/>
          <w:szCs w:val="24"/>
          <w:lang w:eastAsia="ru-RU"/>
        </w:rPr>
        <w:t>.</w:t>
      </w:r>
    </w:p>
    <w:p w:rsidR="002E0645" w:rsidRPr="002E0645" w:rsidRDefault="002E0645" w:rsidP="002E0645">
      <w:pPr>
        <w:tabs>
          <w:tab w:val="left" w:pos="1134"/>
        </w:tabs>
        <w:ind w:firstLine="709"/>
        <w:jc w:val="both"/>
        <w:rPr>
          <w:rFonts w:ascii="Times New Roman" w:eastAsia="Times New Roman" w:hAnsi="Times New Roman" w:cs="Times New Roman"/>
          <w:bCs/>
          <w:sz w:val="24"/>
          <w:szCs w:val="24"/>
          <w:lang w:eastAsia="ru-RU"/>
        </w:rPr>
      </w:pPr>
    </w:p>
    <w:p w:rsidR="00ED798A" w:rsidRPr="00ED798A" w:rsidRDefault="00ED798A" w:rsidP="00ED798A">
      <w:pPr>
        <w:tabs>
          <w:tab w:val="left" w:pos="1134"/>
        </w:tabs>
        <w:ind w:firstLine="709"/>
        <w:jc w:val="both"/>
        <w:rPr>
          <w:rFonts w:ascii="Times New Roman" w:eastAsia="Times New Roman" w:hAnsi="Times New Roman" w:cs="Times New Roman"/>
          <w:b/>
          <w:sz w:val="24"/>
          <w:szCs w:val="24"/>
          <w:lang w:eastAsia="ru-RU"/>
        </w:rPr>
      </w:pPr>
      <w:r w:rsidRPr="00ED798A">
        <w:rPr>
          <w:rFonts w:ascii="Times New Roman" w:eastAsia="Times New Roman" w:hAnsi="Times New Roman" w:cs="Times New Roman"/>
          <w:b/>
          <w:sz w:val="24"/>
          <w:szCs w:val="24"/>
          <w:lang w:eastAsia="ru-RU"/>
        </w:rPr>
        <w:t>Рекомендуемая литература:</w:t>
      </w:r>
    </w:p>
    <w:p w:rsidR="002678F9" w:rsidRPr="002678F9" w:rsidRDefault="002678F9" w:rsidP="002678F9">
      <w:pPr>
        <w:pStyle w:val="a9"/>
        <w:numPr>
          <w:ilvl w:val="0"/>
          <w:numId w:val="115"/>
        </w:numPr>
        <w:tabs>
          <w:tab w:val="left" w:pos="993"/>
        </w:tabs>
        <w:ind w:left="0" w:firstLine="709"/>
        <w:jc w:val="both"/>
        <w:rPr>
          <w:rFonts w:ascii="Times New Roman" w:eastAsia="Times New Roman" w:hAnsi="Times New Roman" w:cs="Times New Roman"/>
          <w:sz w:val="24"/>
          <w:szCs w:val="24"/>
          <w:lang w:eastAsia="ru-RU"/>
        </w:rPr>
      </w:pPr>
      <w:r w:rsidRPr="002678F9">
        <w:rPr>
          <w:rFonts w:ascii="Times New Roman" w:eastAsia="Times New Roman" w:hAnsi="Times New Roman" w:cs="Times New Roman"/>
          <w:sz w:val="24"/>
          <w:szCs w:val="24"/>
          <w:lang w:eastAsia="ru-RU"/>
        </w:rPr>
        <w:t>Алексеева И.А. Жестокое обращение с ребенком. Причины. Последствия. Помощь / И.А. Алексеева, И.Г. </w:t>
      </w:r>
      <w:proofErr w:type="spellStart"/>
      <w:r w:rsidRPr="002678F9">
        <w:rPr>
          <w:rFonts w:ascii="Times New Roman" w:eastAsia="Times New Roman" w:hAnsi="Times New Roman" w:cs="Times New Roman"/>
          <w:sz w:val="24"/>
          <w:szCs w:val="24"/>
          <w:lang w:eastAsia="ru-RU"/>
        </w:rPr>
        <w:t>Новосельский</w:t>
      </w:r>
      <w:proofErr w:type="spellEnd"/>
      <w:r w:rsidRPr="002678F9">
        <w:rPr>
          <w:rFonts w:ascii="Times New Roman" w:eastAsia="Times New Roman" w:hAnsi="Times New Roman" w:cs="Times New Roman"/>
          <w:sz w:val="24"/>
          <w:szCs w:val="24"/>
          <w:lang w:eastAsia="ru-RU"/>
        </w:rPr>
        <w:t>. – М.</w:t>
      </w:r>
      <w:proofErr w:type="gramStart"/>
      <w:r w:rsidRPr="002678F9">
        <w:rPr>
          <w:rFonts w:ascii="Times New Roman" w:eastAsia="Times New Roman" w:hAnsi="Times New Roman" w:cs="Times New Roman"/>
          <w:sz w:val="24"/>
          <w:szCs w:val="24"/>
          <w:lang w:eastAsia="ru-RU"/>
        </w:rPr>
        <w:t xml:space="preserve"> :</w:t>
      </w:r>
      <w:proofErr w:type="gramEnd"/>
      <w:r w:rsidRPr="002678F9">
        <w:rPr>
          <w:rFonts w:ascii="Times New Roman" w:eastAsia="Times New Roman" w:hAnsi="Times New Roman" w:cs="Times New Roman"/>
          <w:sz w:val="24"/>
          <w:szCs w:val="24"/>
          <w:lang w:eastAsia="ru-RU"/>
        </w:rPr>
        <w:t xml:space="preserve"> Генезис, 2006. – 256 с. </w:t>
      </w:r>
    </w:p>
    <w:p w:rsidR="002678F9" w:rsidRPr="002678F9" w:rsidRDefault="002678F9" w:rsidP="002678F9">
      <w:pPr>
        <w:pStyle w:val="a9"/>
        <w:numPr>
          <w:ilvl w:val="0"/>
          <w:numId w:val="115"/>
        </w:numPr>
        <w:tabs>
          <w:tab w:val="left" w:pos="993"/>
        </w:tabs>
        <w:ind w:left="0" w:firstLine="709"/>
        <w:jc w:val="both"/>
        <w:rPr>
          <w:rFonts w:ascii="Times New Roman" w:eastAsia="Times New Roman" w:hAnsi="Times New Roman" w:cs="Times New Roman"/>
          <w:sz w:val="24"/>
          <w:szCs w:val="24"/>
          <w:lang w:eastAsia="ru-RU"/>
        </w:rPr>
      </w:pPr>
      <w:r w:rsidRPr="002678F9">
        <w:rPr>
          <w:rFonts w:ascii="Times New Roman" w:eastAsia="Times New Roman" w:hAnsi="Times New Roman" w:cs="Times New Roman"/>
          <w:sz w:val="24"/>
          <w:szCs w:val="24"/>
          <w:lang w:eastAsia="ru-RU"/>
        </w:rPr>
        <w:t>Волкова Е.Н. Проблема насилия над детьми</w:t>
      </w:r>
      <w:proofErr w:type="gramStart"/>
      <w:r w:rsidR="00FD2FAE">
        <w:rPr>
          <w:rFonts w:ascii="Times New Roman" w:eastAsia="Times New Roman" w:hAnsi="Times New Roman" w:cs="Times New Roman"/>
          <w:sz w:val="24"/>
          <w:szCs w:val="24"/>
          <w:lang w:val="uk-UA" w:eastAsia="ru-RU"/>
        </w:rPr>
        <w:t xml:space="preserve"> </w:t>
      </w:r>
      <w:r w:rsidRPr="002678F9">
        <w:rPr>
          <w:rFonts w:ascii="Times New Roman" w:eastAsia="Times New Roman" w:hAnsi="Times New Roman" w:cs="Times New Roman"/>
          <w:sz w:val="24"/>
          <w:szCs w:val="24"/>
          <w:lang w:eastAsia="ru-RU"/>
        </w:rPr>
        <w:t>:</w:t>
      </w:r>
      <w:proofErr w:type="gramEnd"/>
      <w:r w:rsidRPr="002678F9">
        <w:rPr>
          <w:rFonts w:ascii="Times New Roman" w:eastAsia="Times New Roman" w:hAnsi="Times New Roman" w:cs="Times New Roman"/>
          <w:sz w:val="24"/>
          <w:szCs w:val="24"/>
          <w:lang w:eastAsia="ru-RU"/>
        </w:rPr>
        <w:t xml:space="preserve"> поиски и решения / Е.Н. Волкова, И.В. Волкова, А.В. Гришина. – М.</w:t>
      </w:r>
      <w:proofErr w:type="gramStart"/>
      <w:r w:rsidRPr="002678F9">
        <w:rPr>
          <w:rFonts w:ascii="Times New Roman" w:eastAsia="Times New Roman" w:hAnsi="Times New Roman" w:cs="Times New Roman"/>
          <w:sz w:val="24"/>
          <w:szCs w:val="24"/>
          <w:lang w:eastAsia="ru-RU"/>
        </w:rPr>
        <w:t xml:space="preserve"> :</w:t>
      </w:r>
      <w:proofErr w:type="gramEnd"/>
      <w:r w:rsidRPr="002678F9">
        <w:rPr>
          <w:rFonts w:ascii="Times New Roman" w:eastAsia="Times New Roman" w:hAnsi="Times New Roman" w:cs="Times New Roman"/>
          <w:sz w:val="24"/>
          <w:szCs w:val="24"/>
          <w:lang w:eastAsia="ru-RU"/>
        </w:rPr>
        <w:t xml:space="preserve"> Флинта, 2017. – 243 с.</w:t>
      </w:r>
    </w:p>
    <w:p w:rsidR="002678F9" w:rsidRPr="002678F9" w:rsidRDefault="002678F9" w:rsidP="002678F9">
      <w:pPr>
        <w:pStyle w:val="a9"/>
        <w:numPr>
          <w:ilvl w:val="0"/>
          <w:numId w:val="115"/>
        </w:numPr>
        <w:tabs>
          <w:tab w:val="left" w:pos="993"/>
        </w:tabs>
        <w:ind w:left="0" w:firstLine="709"/>
        <w:jc w:val="both"/>
        <w:rPr>
          <w:rFonts w:ascii="Times New Roman" w:eastAsia="Times New Roman" w:hAnsi="Times New Roman" w:cs="Times New Roman"/>
          <w:sz w:val="24"/>
          <w:szCs w:val="24"/>
          <w:lang w:eastAsia="ru-RU"/>
        </w:rPr>
      </w:pPr>
      <w:proofErr w:type="spellStart"/>
      <w:r w:rsidRPr="002678F9">
        <w:rPr>
          <w:rFonts w:ascii="Times New Roman" w:eastAsia="Times New Roman" w:hAnsi="Times New Roman" w:cs="Times New Roman"/>
          <w:sz w:val="24"/>
          <w:szCs w:val="24"/>
          <w:lang w:eastAsia="ru-RU"/>
        </w:rPr>
        <w:t>Гилинский</w:t>
      </w:r>
      <w:proofErr w:type="spellEnd"/>
      <w:r w:rsidRPr="002678F9">
        <w:rPr>
          <w:rFonts w:ascii="Times New Roman" w:eastAsia="Times New Roman" w:hAnsi="Times New Roman" w:cs="Times New Roman"/>
          <w:sz w:val="24"/>
          <w:szCs w:val="24"/>
          <w:lang w:eastAsia="ru-RU"/>
        </w:rPr>
        <w:t xml:space="preserve"> Я.И. Социальное насилие</w:t>
      </w:r>
      <w:proofErr w:type="gramStart"/>
      <w:r w:rsidR="00FD2FAE">
        <w:rPr>
          <w:rFonts w:ascii="Times New Roman" w:eastAsia="Times New Roman" w:hAnsi="Times New Roman" w:cs="Times New Roman"/>
          <w:sz w:val="24"/>
          <w:szCs w:val="24"/>
          <w:lang w:val="uk-UA" w:eastAsia="ru-RU"/>
        </w:rPr>
        <w:t xml:space="preserve"> </w:t>
      </w:r>
      <w:r w:rsidRPr="002678F9">
        <w:rPr>
          <w:rFonts w:ascii="Times New Roman" w:eastAsia="Times New Roman" w:hAnsi="Times New Roman" w:cs="Times New Roman"/>
          <w:sz w:val="24"/>
          <w:szCs w:val="24"/>
          <w:lang w:eastAsia="ru-RU"/>
        </w:rPr>
        <w:t>:</w:t>
      </w:r>
      <w:proofErr w:type="gramEnd"/>
      <w:r w:rsidRPr="002678F9">
        <w:rPr>
          <w:rFonts w:ascii="Times New Roman" w:eastAsia="Times New Roman" w:hAnsi="Times New Roman" w:cs="Times New Roman"/>
          <w:sz w:val="24"/>
          <w:szCs w:val="24"/>
          <w:lang w:eastAsia="ru-RU"/>
        </w:rPr>
        <w:t xml:space="preserve"> монография / Я.И. </w:t>
      </w:r>
      <w:proofErr w:type="spellStart"/>
      <w:r w:rsidRPr="002678F9">
        <w:rPr>
          <w:rFonts w:ascii="Times New Roman" w:eastAsia="Times New Roman" w:hAnsi="Times New Roman" w:cs="Times New Roman"/>
          <w:sz w:val="24"/>
          <w:szCs w:val="24"/>
          <w:lang w:eastAsia="ru-RU"/>
        </w:rPr>
        <w:t>Гилинский</w:t>
      </w:r>
      <w:proofErr w:type="spellEnd"/>
      <w:r w:rsidRPr="002678F9">
        <w:rPr>
          <w:rFonts w:ascii="Times New Roman" w:eastAsia="Times New Roman" w:hAnsi="Times New Roman" w:cs="Times New Roman"/>
          <w:sz w:val="24"/>
          <w:szCs w:val="24"/>
          <w:lang w:eastAsia="ru-RU"/>
        </w:rPr>
        <w:t>. – СПб. : ООО Издательский Дом «Алеф</w:t>
      </w:r>
      <w:r w:rsidR="00401923">
        <w:rPr>
          <w:rFonts w:ascii="Times New Roman" w:eastAsia="Times New Roman" w:hAnsi="Times New Roman" w:cs="Times New Roman"/>
          <w:sz w:val="24"/>
          <w:szCs w:val="24"/>
          <w:lang w:eastAsia="ru-RU"/>
        </w:rPr>
        <w:t>–</w:t>
      </w:r>
      <w:r w:rsidRPr="002678F9">
        <w:rPr>
          <w:rFonts w:ascii="Times New Roman" w:eastAsia="Times New Roman" w:hAnsi="Times New Roman" w:cs="Times New Roman"/>
          <w:sz w:val="24"/>
          <w:szCs w:val="24"/>
          <w:lang w:eastAsia="ru-RU"/>
        </w:rPr>
        <w:t xml:space="preserve">Пресс», 2013. – 185 </w:t>
      </w:r>
      <w:proofErr w:type="gramStart"/>
      <w:r w:rsidRPr="002678F9">
        <w:rPr>
          <w:rFonts w:ascii="Times New Roman" w:eastAsia="Times New Roman" w:hAnsi="Times New Roman" w:cs="Times New Roman"/>
          <w:sz w:val="24"/>
          <w:szCs w:val="24"/>
          <w:lang w:eastAsia="ru-RU"/>
        </w:rPr>
        <w:t>с</w:t>
      </w:r>
      <w:proofErr w:type="gramEnd"/>
      <w:r w:rsidRPr="002678F9">
        <w:rPr>
          <w:rFonts w:ascii="Times New Roman" w:eastAsia="Times New Roman" w:hAnsi="Times New Roman" w:cs="Times New Roman"/>
          <w:sz w:val="24"/>
          <w:szCs w:val="24"/>
          <w:lang w:eastAsia="ru-RU"/>
        </w:rPr>
        <w:t>.</w:t>
      </w:r>
    </w:p>
    <w:p w:rsidR="005429B6" w:rsidRPr="005429B6" w:rsidRDefault="005429B6" w:rsidP="002678F9">
      <w:pPr>
        <w:pStyle w:val="a9"/>
        <w:numPr>
          <w:ilvl w:val="0"/>
          <w:numId w:val="115"/>
        </w:numPr>
        <w:tabs>
          <w:tab w:val="left" w:pos="0"/>
          <w:tab w:val="left" w:pos="142"/>
          <w:tab w:val="left" w:pos="426"/>
          <w:tab w:val="left" w:pos="851"/>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Волкова</w:t>
      </w:r>
      <w:r w:rsidRPr="003D35E6">
        <w:rPr>
          <w:rFonts w:ascii="Times New Roman" w:hAnsi="Times New Roman" w:cs="Times New Roman"/>
          <w:sz w:val="24"/>
          <w:szCs w:val="24"/>
        </w:rPr>
        <w:t xml:space="preserve"> Е.Н. Проблемы насилия над детьми и пути их преодоления / Под ред. Е.Н. Волковой. – СПб.</w:t>
      </w:r>
      <w:r>
        <w:rPr>
          <w:rFonts w:ascii="Times New Roman" w:hAnsi="Times New Roman" w:cs="Times New Roman"/>
          <w:sz w:val="24"/>
          <w:szCs w:val="24"/>
        </w:rPr>
        <w:t xml:space="preserve"> </w:t>
      </w:r>
      <w:r w:rsidRPr="003D35E6">
        <w:rPr>
          <w:rFonts w:ascii="Times New Roman" w:hAnsi="Times New Roman" w:cs="Times New Roman"/>
          <w:sz w:val="24"/>
          <w:szCs w:val="24"/>
        </w:rPr>
        <w:t xml:space="preserve">: Питер, 2008. – 240 </w:t>
      </w:r>
      <w:proofErr w:type="gramStart"/>
      <w:r w:rsidRPr="003D35E6">
        <w:rPr>
          <w:rFonts w:ascii="Times New Roman" w:hAnsi="Times New Roman" w:cs="Times New Roman"/>
          <w:sz w:val="24"/>
          <w:szCs w:val="24"/>
        </w:rPr>
        <w:t>с</w:t>
      </w:r>
      <w:proofErr w:type="gramEnd"/>
      <w:r w:rsidRPr="003D35E6">
        <w:rPr>
          <w:rFonts w:ascii="Times New Roman" w:hAnsi="Times New Roman" w:cs="Times New Roman"/>
          <w:sz w:val="24"/>
          <w:szCs w:val="24"/>
        </w:rPr>
        <w:t>.</w:t>
      </w:r>
    </w:p>
    <w:p w:rsidR="0070323F" w:rsidRPr="002678F9" w:rsidRDefault="00ED798A" w:rsidP="002678F9">
      <w:pPr>
        <w:pStyle w:val="a9"/>
        <w:numPr>
          <w:ilvl w:val="0"/>
          <w:numId w:val="115"/>
        </w:numPr>
        <w:tabs>
          <w:tab w:val="left" w:pos="993"/>
        </w:tabs>
        <w:ind w:left="0" w:firstLine="709"/>
        <w:jc w:val="both"/>
        <w:rPr>
          <w:rFonts w:ascii="Times New Roman" w:eastAsia="Times New Roman" w:hAnsi="Times New Roman" w:cs="Times New Roman"/>
          <w:sz w:val="24"/>
          <w:szCs w:val="24"/>
          <w:lang w:eastAsia="ru-RU"/>
        </w:rPr>
      </w:pPr>
      <w:r w:rsidRPr="002678F9">
        <w:rPr>
          <w:rFonts w:ascii="Times New Roman" w:eastAsia="Times New Roman" w:hAnsi="Times New Roman" w:cs="Times New Roman"/>
          <w:sz w:val="24"/>
          <w:szCs w:val="24"/>
          <w:lang w:eastAsia="ru-RU"/>
        </w:rPr>
        <w:t xml:space="preserve">Зиновьева Н.О. Психология и психотерапия насилия. Ребенок в кризисной ситуации / Н.О. Зиновьева, Н.Ф. Михайлова. – СПб. : Речь, 2003. – 248 </w:t>
      </w:r>
      <w:proofErr w:type="gramStart"/>
      <w:r w:rsidRPr="002678F9">
        <w:rPr>
          <w:rFonts w:ascii="Times New Roman" w:eastAsia="Times New Roman" w:hAnsi="Times New Roman" w:cs="Times New Roman"/>
          <w:sz w:val="24"/>
          <w:szCs w:val="24"/>
          <w:lang w:eastAsia="ru-RU"/>
        </w:rPr>
        <w:t>с</w:t>
      </w:r>
      <w:proofErr w:type="gramEnd"/>
      <w:r w:rsidRPr="002678F9">
        <w:rPr>
          <w:rFonts w:ascii="Times New Roman" w:eastAsia="Times New Roman" w:hAnsi="Times New Roman" w:cs="Times New Roman"/>
          <w:sz w:val="24"/>
          <w:szCs w:val="24"/>
          <w:lang w:eastAsia="ru-RU"/>
        </w:rPr>
        <w:t>.</w:t>
      </w:r>
    </w:p>
    <w:p w:rsidR="0070323F" w:rsidRPr="0070323F" w:rsidRDefault="0070323F" w:rsidP="00EB7553">
      <w:pPr>
        <w:rPr>
          <w:rFonts w:ascii="Times New Roman" w:eastAsia="Times New Roman" w:hAnsi="Times New Roman" w:cs="Times New Roman"/>
          <w:b/>
          <w:sz w:val="24"/>
          <w:szCs w:val="24"/>
          <w:lang w:eastAsia="ru-RU"/>
        </w:rPr>
      </w:pPr>
      <w:r w:rsidRPr="0070323F">
        <w:rPr>
          <w:rFonts w:ascii="Times New Roman" w:eastAsia="Times New Roman" w:hAnsi="Times New Roman" w:cs="Times New Roman"/>
          <w:b/>
          <w:sz w:val="24"/>
          <w:szCs w:val="24"/>
          <w:lang w:eastAsia="ru-RU"/>
        </w:rPr>
        <w:lastRenderedPageBreak/>
        <w:t>Семинарское занятие № 7</w:t>
      </w:r>
      <w:r w:rsidR="00401923">
        <w:rPr>
          <w:rFonts w:ascii="Times New Roman" w:eastAsia="Times New Roman" w:hAnsi="Times New Roman" w:cs="Times New Roman"/>
          <w:b/>
          <w:sz w:val="24"/>
          <w:szCs w:val="24"/>
          <w:lang w:eastAsia="ru-RU"/>
        </w:rPr>
        <w:t>–</w:t>
      </w:r>
      <w:r w:rsidRPr="0070323F">
        <w:rPr>
          <w:rFonts w:ascii="Times New Roman" w:eastAsia="Times New Roman" w:hAnsi="Times New Roman" w:cs="Times New Roman"/>
          <w:b/>
          <w:sz w:val="24"/>
          <w:szCs w:val="24"/>
          <w:lang w:eastAsia="ru-RU"/>
        </w:rPr>
        <w:t xml:space="preserve">8 </w:t>
      </w:r>
      <w:r w:rsidR="00FF7B6A">
        <w:rPr>
          <w:rFonts w:ascii="Times New Roman" w:eastAsia="Times New Roman" w:hAnsi="Times New Roman" w:cs="Times New Roman"/>
          <w:b/>
          <w:sz w:val="24"/>
          <w:szCs w:val="24"/>
          <w:lang w:eastAsia="ru-RU"/>
        </w:rPr>
        <w:t>(4 ч.)</w:t>
      </w:r>
    </w:p>
    <w:p w:rsidR="0070323F" w:rsidRPr="004610CA" w:rsidRDefault="002678F9" w:rsidP="004610CA">
      <w:pPr>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Тема: Ф</w:t>
      </w:r>
      <w:r w:rsidR="0070323F" w:rsidRPr="0070323F">
        <w:rPr>
          <w:rFonts w:ascii="Times New Roman" w:eastAsia="Times New Roman" w:hAnsi="Times New Roman" w:cs="Times New Roman"/>
          <w:b/>
          <w:sz w:val="24"/>
          <w:szCs w:val="24"/>
          <w:lang w:eastAsia="ru-RU"/>
        </w:rPr>
        <w:t>изическое и сексуальное насилие в отношении детей в семье</w:t>
      </w:r>
    </w:p>
    <w:p w:rsidR="0070323F" w:rsidRPr="0070323F" w:rsidRDefault="0070323F" w:rsidP="005429B6">
      <w:pPr>
        <w:ind w:firstLine="709"/>
        <w:jc w:val="both"/>
        <w:rPr>
          <w:rFonts w:ascii="Times New Roman" w:eastAsia="Times New Roman" w:hAnsi="Times New Roman" w:cs="Times New Roman"/>
          <w:sz w:val="24"/>
          <w:szCs w:val="24"/>
          <w:lang w:eastAsia="ru-RU"/>
        </w:rPr>
      </w:pPr>
      <w:r w:rsidRPr="0070323F">
        <w:rPr>
          <w:rFonts w:ascii="Times New Roman" w:eastAsia="Times New Roman" w:hAnsi="Times New Roman" w:cs="Times New Roman"/>
          <w:b/>
          <w:sz w:val="24"/>
          <w:szCs w:val="24"/>
          <w:lang w:eastAsia="ru-RU"/>
        </w:rPr>
        <w:t xml:space="preserve">Цель: </w:t>
      </w:r>
      <w:r w:rsidR="002678F9">
        <w:rPr>
          <w:rFonts w:ascii="Times New Roman" w:eastAsia="Times New Roman" w:hAnsi="Times New Roman" w:cs="Times New Roman"/>
          <w:sz w:val="24"/>
          <w:szCs w:val="24"/>
          <w:lang w:eastAsia="ru-RU"/>
        </w:rPr>
        <w:t>р</w:t>
      </w:r>
      <w:r w:rsidRPr="0070323F">
        <w:rPr>
          <w:rFonts w:ascii="Times New Roman" w:eastAsia="Times New Roman" w:hAnsi="Times New Roman" w:cs="Times New Roman"/>
          <w:sz w:val="24"/>
          <w:szCs w:val="24"/>
          <w:lang w:eastAsia="ru-RU"/>
        </w:rPr>
        <w:t>ассмотреть понятие, виды и факторы, способствующие применению физического и сексуаль</w:t>
      </w:r>
      <w:r w:rsidR="00FF7B6A">
        <w:rPr>
          <w:rFonts w:ascii="Times New Roman" w:eastAsia="Times New Roman" w:hAnsi="Times New Roman" w:cs="Times New Roman"/>
          <w:sz w:val="24"/>
          <w:szCs w:val="24"/>
          <w:lang w:eastAsia="ru-RU"/>
        </w:rPr>
        <w:t xml:space="preserve">ного насилия над детьми в семье, а также последствия данного явления </w:t>
      </w:r>
    </w:p>
    <w:p w:rsidR="0070323F" w:rsidRPr="0070323F" w:rsidRDefault="0070323F" w:rsidP="0070323F">
      <w:pPr>
        <w:ind w:firstLine="709"/>
        <w:jc w:val="both"/>
        <w:rPr>
          <w:rFonts w:ascii="Times New Roman" w:eastAsia="Times New Roman" w:hAnsi="Times New Roman" w:cs="Times New Roman"/>
          <w:b/>
          <w:bCs/>
          <w:sz w:val="24"/>
          <w:szCs w:val="24"/>
          <w:lang w:eastAsia="ru-RU"/>
        </w:rPr>
      </w:pPr>
      <w:r w:rsidRPr="0070323F">
        <w:rPr>
          <w:rFonts w:ascii="Times New Roman" w:eastAsia="Times New Roman" w:hAnsi="Times New Roman" w:cs="Times New Roman"/>
          <w:b/>
          <w:bCs/>
          <w:sz w:val="24"/>
          <w:szCs w:val="24"/>
          <w:lang w:eastAsia="ru-RU"/>
        </w:rPr>
        <w:t>План:</w:t>
      </w:r>
    </w:p>
    <w:p w:rsidR="0070323F" w:rsidRPr="0070323F" w:rsidRDefault="0070323F" w:rsidP="00006264">
      <w:pPr>
        <w:numPr>
          <w:ilvl w:val="0"/>
          <w:numId w:val="21"/>
        </w:numPr>
        <w:tabs>
          <w:tab w:val="left" w:pos="993"/>
        </w:tabs>
        <w:ind w:left="0" w:firstLine="709"/>
        <w:jc w:val="both"/>
        <w:rPr>
          <w:rFonts w:ascii="Times New Roman" w:eastAsia="Times New Roman" w:hAnsi="Times New Roman" w:cs="Times New Roman"/>
          <w:bCs/>
          <w:sz w:val="24"/>
          <w:szCs w:val="24"/>
          <w:lang w:eastAsia="ru-RU"/>
        </w:rPr>
      </w:pPr>
      <w:r w:rsidRPr="0070323F">
        <w:rPr>
          <w:rFonts w:ascii="Times New Roman" w:eastAsia="Times New Roman" w:hAnsi="Times New Roman" w:cs="Times New Roman"/>
          <w:bCs/>
          <w:sz w:val="24"/>
          <w:szCs w:val="24"/>
          <w:lang w:eastAsia="ru-RU"/>
        </w:rPr>
        <w:t>Понятие, виды и формы фи</w:t>
      </w:r>
      <w:r w:rsidR="002678F9">
        <w:rPr>
          <w:rFonts w:ascii="Times New Roman" w:eastAsia="Times New Roman" w:hAnsi="Times New Roman" w:cs="Times New Roman"/>
          <w:bCs/>
          <w:sz w:val="24"/>
          <w:szCs w:val="24"/>
          <w:lang w:eastAsia="ru-RU"/>
        </w:rPr>
        <w:t>зического насилия детей в семье.</w:t>
      </w:r>
    </w:p>
    <w:p w:rsidR="0070323F" w:rsidRPr="0070323F" w:rsidRDefault="0070323F" w:rsidP="00006264">
      <w:pPr>
        <w:numPr>
          <w:ilvl w:val="0"/>
          <w:numId w:val="21"/>
        </w:numPr>
        <w:tabs>
          <w:tab w:val="left" w:pos="993"/>
        </w:tabs>
        <w:ind w:left="0" w:firstLine="709"/>
        <w:jc w:val="both"/>
        <w:rPr>
          <w:rFonts w:ascii="Times New Roman" w:eastAsia="Times New Roman" w:hAnsi="Times New Roman" w:cs="Times New Roman"/>
          <w:bCs/>
          <w:sz w:val="24"/>
          <w:szCs w:val="24"/>
          <w:lang w:eastAsia="ru-RU"/>
        </w:rPr>
      </w:pPr>
      <w:r w:rsidRPr="0070323F">
        <w:rPr>
          <w:rFonts w:ascii="Times New Roman" w:eastAsia="Times New Roman" w:hAnsi="Times New Roman" w:cs="Times New Roman"/>
          <w:bCs/>
          <w:sz w:val="24"/>
          <w:szCs w:val="24"/>
          <w:lang w:eastAsia="ru-RU"/>
        </w:rPr>
        <w:t>Последствия применения физического насилия над детьми в</w:t>
      </w:r>
      <w:r w:rsidR="002678F9">
        <w:rPr>
          <w:rFonts w:ascii="Times New Roman" w:eastAsia="Times New Roman" w:hAnsi="Times New Roman" w:cs="Times New Roman"/>
          <w:bCs/>
          <w:sz w:val="24"/>
          <w:szCs w:val="24"/>
          <w:lang w:eastAsia="ru-RU"/>
        </w:rPr>
        <w:t xml:space="preserve"> семье (ближайшие и отдаленные).</w:t>
      </w:r>
    </w:p>
    <w:p w:rsidR="0070323F" w:rsidRPr="0070323F" w:rsidRDefault="0070323F" w:rsidP="00006264">
      <w:pPr>
        <w:numPr>
          <w:ilvl w:val="0"/>
          <w:numId w:val="21"/>
        </w:numPr>
        <w:tabs>
          <w:tab w:val="left" w:pos="993"/>
        </w:tabs>
        <w:ind w:left="0" w:firstLine="709"/>
        <w:jc w:val="both"/>
        <w:rPr>
          <w:rFonts w:ascii="Times New Roman" w:eastAsia="Times New Roman" w:hAnsi="Times New Roman" w:cs="Times New Roman"/>
          <w:bCs/>
          <w:sz w:val="24"/>
          <w:szCs w:val="24"/>
          <w:lang w:eastAsia="ru-RU"/>
        </w:rPr>
      </w:pPr>
      <w:r w:rsidRPr="0070323F">
        <w:rPr>
          <w:rFonts w:ascii="Times New Roman" w:eastAsia="Times New Roman" w:hAnsi="Times New Roman" w:cs="Times New Roman"/>
          <w:bCs/>
          <w:sz w:val="24"/>
          <w:szCs w:val="24"/>
          <w:lang w:eastAsia="ru-RU"/>
        </w:rPr>
        <w:t xml:space="preserve">Понятие, виды и формы сексуального </w:t>
      </w:r>
      <w:r w:rsidR="002678F9">
        <w:rPr>
          <w:rFonts w:ascii="Times New Roman" w:eastAsia="Times New Roman" w:hAnsi="Times New Roman" w:cs="Times New Roman"/>
          <w:bCs/>
          <w:sz w:val="24"/>
          <w:szCs w:val="24"/>
          <w:lang w:eastAsia="ru-RU"/>
        </w:rPr>
        <w:t>насилия детей в семье.</w:t>
      </w:r>
    </w:p>
    <w:p w:rsidR="0070323F" w:rsidRPr="0070323F" w:rsidRDefault="0070323F" w:rsidP="00006264">
      <w:pPr>
        <w:numPr>
          <w:ilvl w:val="0"/>
          <w:numId w:val="21"/>
        </w:numPr>
        <w:tabs>
          <w:tab w:val="left" w:pos="993"/>
        </w:tabs>
        <w:ind w:left="0" w:firstLine="709"/>
        <w:jc w:val="both"/>
        <w:rPr>
          <w:rFonts w:ascii="Times New Roman" w:eastAsia="Times New Roman" w:hAnsi="Times New Roman" w:cs="Times New Roman"/>
          <w:bCs/>
          <w:sz w:val="24"/>
          <w:szCs w:val="24"/>
          <w:lang w:eastAsia="ru-RU"/>
        </w:rPr>
      </w:pPr>
      <w:r w:rsidRPr="0070323F">
        <w:rPr>
          <w:rFonts w:ascii="Times New Roman" w:eastAsia="Times New Roman" w:hAnsi="Times New Roman" w:cs="Times New Roman"/>
          <w:bCs/>
          <w:sz w:val="24"/>
          <w:szCs w:val="24"/>
          <w:lang w:eastAsia="ru-RU"/>
        </w:rPr>
        <w:t>Последствия применения сексуального насилия над детьми в</w:t>
      </w:r>
      <w:r w:rsidR="00ED798A">
        <w:rPr>
          <w:rFonts w:ascii="Times New Roman" w:eastAsia="Times New Roman" w:hAnsi="Times New Roman" w:cs="Times New Roman"/>
          <w:bCs/>
          <w:sz w:val="24"/>
          <w:szCs w:val="24"/>
          <w:lang w:eastAsia="ru-RU"/>
        </w:rPr>
        <w:t xml:space="preserve"> семье (ближайшие и отдаленные).</w:t>
      </w:r>
    </w:p>
    <w:p w:rsidR="0070323F" w:rsidRDefault="0070323F" w:rsidP="00FF7B6A">
      <w:pPr>
        <w:tabs>
          <w:tab w:val="left" w:pos="993"/>
        </w:tabs>
        <w:ind w:firstLine="709"/>
        <w:jc w:val="both"/>
        <w:rPr>
          <w:rFonts w:ascii="Times New Roman" w:eastAsia="Times New Roman" w:hAnsi="Times New Roman" w:cs="Times New Roman"/>
          <w:sz w:val="24"/>
          <w:szCs w:val="24"/>
          <w:lang w:eastAsia="ru-RU"/>
        </w:rPr>
      </w:pPr>
    </w:p>
    <w:p w:rsidR="004610CA" w:rsidRPr="004610CA" w:rsidRDefault="004610CA" w:rsidP="004610CA">
      <w:pPr>
        <w:tabs>
          <w:tab w:val="left" w:pos="993"/>
        </w:tabs>
        <w:ind w:firstLine="709"/>
        <w:jc w:val="both"/>
        <w:rPr>
          <w:rFonts w:ascii="Times New Roman" w:eastAsia="Times New Roman" w:hAnsi="Times New Roman" w:cs="Times New Roman"/>
          <w:b/>
          <w:sz w:val="24"/>
          <w:szCs w:val="24"/>
          <w:lang w:eastAsia="ru-RU"/>
        </w:rPr>
      </w:pPr>
      <w:r w:rsidRPr="004610CA">
        <w:rPr>
          <w:rFonts w:ascii="Times New Roman" w:eastAsia="Times New Roman" w:hAnsi="Times New Roman" w:cs="Times New Roman"/>
          <w:b/>
          <w:sz w:val="24"/>
          <w:szCs w:val="24"/>
          <w:lang w:eastAsia="ru-RU"/>
        </w:rPr>
        <w:t>Рекомендуемая литература:</w:t>
      </w:r>
    </w:p>
    <w:p w:rsidR="002678F9" w:rsidRPr="002678F9" w:rsidRDefault="002678F9" w:rsidP="002678F9">
      <w:pPr>
        <w:tabs>
          <w:tab w:val="left" w:pos="993"/>
        </w:tabs>
        <w:ind w:firstLine="709"/>
        <w:jc w:val="both"/>
        <w:rPr>
          <w:rFonts w:ascii="Times New Roman" w:eastAsia="Times New Roman" w:hAnsi="Times New Roman" w:cs="Times New Roman"/>
          <w:sz w:val="24"/>
          <w:szCs w:val="24"/>
          <w:lang w:eastAsia="ru-RU"/>
        </w:rPr>
      </w:pPr>
      <w:r w:rsidRPr="002678F9">
        <w:rPr>
          <w:rFonts w:ascii="Times New Roman" w:eastAsia="Times New Roman" w:hAnsi="Times New Roman" w:cs="Times New Roman"/>
          <w:sz w:val="24"/>
          <w:szCs w:val="24"/>
          <w:lang w:eastAsia="ru-RU"/>
        </w:rPr>
        <w:t>1.</w:t>
      </w:r>
      <w:r w:rsidRPr="002678F9">
        <w:rPr>
          <w:rFonts w:ascii="Times New Roman" w:eastAsia="Times New Roman" w:hAnsi="Times New Roman" w:cs="Times New Roman"/>
          <w:sz w:val="24"/>
          <w:szCs w:val="24"/>
          <w:lang w:eastAsia="ru-RU"/>
        </w:rPr>
        <w:tab/>
        <w:t>Алексеева И.А. Жестокое обращение с ребенком. Причины. Последствия. Помощь / И.А. Алексеева, И.Г. </w:t>
      </w:r>
      <w:proofErr w:type="spellStart"/>
      <w:r w:rsidRPr="002678F9">
        <w:rPr>
          <w:rFonts w:ascii="Times New Roman" w:eastAsia="Times New Roman" w:hAnsi="Times New Roman" w:cs="Times New Roman"/>
          <w:sz w:val="24"/>
          <w:szCs w:val="24"/>
          <w:lang w:eastAsia="ru-RU"/>
        </w:rPr>
        <w:t>Новосельский</w:t>
      </w:r>
      <w:proofErr w:type="spellEnd"/>
      <w:r w:rsidRPr="002678F9">
        <w:rPr>
          <w:rFonts w:ascii="Times New Roman" w:eastAsia="Times New Roman" w:hAnsi="Times New Roman" w:cs="Times New Roman"/>
          <w:sz w:val="24"/>
          <w:szCs w:val="24"/>
          <w:lang w:eastAsia="ru-RU"/>
        </w:rPr>
        <w:t>. – М.</w:t>
      </w:r>
      <w:proofErr w:type="gramStart"/>
      <w:r w:rsidRPr="002678F9">
        <w:rPr>
          <w:rFonts w:ascii="Times New Roman" w:eastAsia="Times New Roman" w:hAnsi="Times New Roman" w:cs="Times New Roman"/>
          <w:sz w:val="24"/>
          <w:szCs w:val="24"/>
          <w:lang w:eastAsia="ru-RU"/>
        </w:rPr>
        <w:t xml:space="preserve"> :</w:t>
      </w:r>
      <w:proofErr w:type="gramEnd"/>
      <w:r w:rsidRPr="002678F9">
        <w:rPr>
          <w:rFonts w:ascii="Times New Roman" w:eastAsia="Times New Roman" w:hAnsi="Times New Roman" w:cs="Times New Roman"/>
          <w:sz w:val="24"/>
          <w:szCs w:val="24"/>
          <w:lang w:eastAsia="ru-RU"/>
        </w:rPr>
        <w:t xml:space="preserve"> Генезис, 2006. – 256 с. </w:t>
      </w:r>
    </w:p>
    <w:p w:rsidR="002678F9" w:rsidRPr="002678F9" w:rsidRDefault="002678F9" w:rsidP="002678F9">
      <w:pPr>
        <w:tabs>
          <w:tab w:val="left" w:pos="993"/>
        </w:tabs>
        <w:ind w:firstLine="709"/>
        <w:jc w:val="both"/>
        <w:rPr>
          <w:rFonts w:ascii="Times New Roman" w:eastAsia="Times New Roman" w:hAnsi="Times New Roman" w:cs="Times New Roman"/>
          <w:sz w:val="24"/>
          <w:szCs w:val="24"/>
          <w:lang w:eastAsia="ru-RU"/>
        </w:rPr>
      </w:pPr>
      <w:r w:rsidRPr="002678F9">
        <w:rPr>
          <w:rFonts w:ascii="Times New Roman" w:eastAsia="Times New Roman" w:hAnsi="Times New Roman" w:cs="Times New Roman"/>
          <w:sz w:val="24"/>
          <w:szCs w:val="24"/>
          <w:lang w:eastAsia="ru-RU"/>
        </w:rPr>
        <w:t>2.</w:t>
      </w:r>
      <w:r w:rsidRPr="002678F9">
        <w:rPr>
          <w:rFonts w:ascii="Times New Roman" w:eastAsia="Times New Roman" w:hAnsi="Times New Roman" w:cs="Times New Roman"/>
          <w:sz w:val="24"/>
          <w:szCs w:val="24"/>
          <w:lang w:eastAsia="ru-RU"/>
        </w:rPr>
        <w:tab/>
        <w:t>Волкова Е.Н. Проблема насилия над детьми</w:t>
      </w:r>
      <w:proofErr w:type="gramStart"/>
      <w:r w:rsidR="00FD2FAE">
        <w:rPr>
          <w:rFonts w:ascii="Times New Roman" w:eastAsia="Times New Roman" w:hAnsi="Times New Roman" w:cs="Times New Roman"/>
          <w:sz w:val="24"/>
          <w:szCs w:val="24"/>
          <w:lang w:val="uk-UA" w:eastAsia="ru-RU"/>
        </w:rPr>
        <w:t xml:space="preserve"> </w:t>
      </w:r>
      <w:r w:rsidRPr="002678F9">
        <w:rPr>
          <w:rFonts w:ascii="Times New Roman" w:eastAsia="Times New Roman" w:hAnsi="Times New Roman" w:cs="Times New Roman"/>
          <w:sz w:val="24"/>
          <w:szCs w:val="24"/>
          <w:lang w:eastAsia="ru-RU"/>
        </w:rPr>
        <w:t>:</w:t>
      </w:r>
      <w:proofErr w:type="gramEnd"/>
      <w:r w:rsidRPr="002678F9">
        <w:rPr>
          <w:rFonts w:ascii="Times New Roman" w:eastAsia="Times New Roman" w:hAnsi="Times New Roman" w:cs="Times New Roman"/>
          <w:sz w:val="24"/>
          <w:szCs w:val="24"/>
          <w:lang w:eastAsia="ru-RU"/>
        </w:rPr>
        <w:t xml:space="preserve"> поиски и решения / Е.Н. Волкова, И.В. Волкова, А.В. Гришина. – М.</w:t>
      </w:r>
      <w:proofErr w:type="gramStart"/>
      <w:r w:rsidRPr="002678F9">
        <w:rPr>
          <w:rFonts w:ascii="Times New Roman" w:eastAsia="Times New Roman" w:hAnsi="Times New Roman" w:cs="Times New Roman"/>
          <w:sz w:val="24"/>
          <w:szCs w:val="24"/>
          <w:lang w:eastAsia="ru-RU"/>
        </w:rPr>
        <w:t xml:space="preserve"> :</w:t>
      </w:r>
      <w:proofErr w:type="gramEnd"/>
      <w:r w:rsidRPr="002678F9">
        <w:rPr>
          <w:rFonts w:ascii="Times New Roman" w:eastAsia="Times New Roman" w:hAnsi="Times New Roman" w:cs="Times New Roman"/>
          <w:sz w:val="24"/>
          <w:szCs w:val="24"/>
          <w:lang w:eastAsia="ru-RU"/>
        </w:rPr>
        <w:t xml:space="preserve"> Флинта, 2017. – 243 с.</w:t>
      </w:r>
    </w:p>
    <w:p w:rsidR="004610CA" w:rsidRPr="002678F9" w:rsidRDefault="004610CA" w:rsidP="002678F9">
      <w:pPr>
        <w:pStyle w:val="a9"/>
        <w:numPr>
          <w:ilvl w:val="0"/>
          <w:numId w:val="20"/>
        </w:numPr>
        <w:tabs>
          <w:tab w:val="left" w:pos="993"/>
        </w:tabs>
        <w:ind w:left="0" w:firstLine="709"/>
        <w:jc w:val="both"/>
        <w:rPr>
          <w:rFonts w:ascii="Times New Roman" w:eastAsia="Times New Roman" w:hAnsi="Times New Roman" w:cs="Times New Roman"/>
          <w:sz w:val="24"/>
          <w:szCs w:val="24"/>
          <w:lang w:eastAsia="ru-RU"/>
        </w:rPr>
      </w:pPr>
      <w:r w:rsidRPr="002678F9">
        <w:rPr>
          <w:rFonts w:ascii="Times New Roman" w:eastAsia="Times New Roman" w:hAnsi="Times New Roman" w:cs="Times New Roman"/>
          <w:sz w:val="24"/>
          <w:szCs w:val="24"/>
          <w:lang w:eastAsia="ru-RU"/>
        </w:rPr>
        <w:t>Насилие и его влияние на здоровье. Доклад о ситуации в мире /</w:t>
      </w:r>
      <w:r w:rsidR="00EB7553" w:rsidRPr="002678F9">
        <w:rPr>
          <w:rFonts w:ascii="Times New Roman" w:eastAsia="Times New Roman" w:hAnsi="Times New Roman" w:cs="Times New Roman"/>
          <w:sz w:val="24"/>
          <w:szCs w:val="24"/>
          <w:lang w:eastAsia="ru-RU"/>
        </w:rPr>
        <w:t xml:space="preserve"> </w:t>
      </w:r>
      <w:r w:rsidRPr="002678F9">
        <w:rPr>
          <w:rFonts w:ascii="Times New Roman" w:eastAsia="Times New Roman" w:hAnsi="Times New Roman" w:cs="Times New Roman"/>
          <w:sz w:val="24"/>
          <w:szCs w:val="24"/>
          <w:lang w:eastAsia="ru-RU"/>
        </w:rPr>
        <w:t>Под ред. Г. Круга и др.</w:t>
      </w:r>
      <w:r w:rsidR="00FD2FAE">
        <w:rPr>
          <w:rFonts w:ascii="Times New Roman" w:eastAsia="Times New Roman" w:hAnsi="Times New Roman" w:cs="Times New Roman"/>
          <w:sz w:val="24"/>
          <w:szCs w:val="24"/>
          <w:lang w:val="uk-UA" w:eastAsia="ru-RU"/>
        </w:rPr>
        <w:t xml:space="preserve"> </w:t>
      </w:r>
      <w:r w:rsidRPr="002678F9">
        <w:rPr>
          <w:rFonts w:ascii="Times New Roman" w:eastAsia="Times New Roman" w:hAnsi="Times New Roman" w:cs="Times New Roman"/>
          <w:sz w:val="24"/>
          <w:szCs w:val="24"/>
          <w:lang w:eastAsia="ru-RU"/>
        </w:rPr>
        <w:t>/ Пер. с англ. – М.</w:t>
      </w:r>
      <w:proofErr w:type="gramStart"/>
      <w:r w:rsidR="00EB7553" w:rsidRPr="002678F9">
        <w:rPr>
          <w:rFonts w:ascii="Times New Roman" w:eastAsia="Times New Roman" w:hAnsi="Times New Roman" w:cs="Times New Roman"/>
          <w:sz w:val="24"/>
          <w:szCs w:val="24"/>
          <w:lang w:eastAsia="ru-RU"/>
        </w:rPr>
        <w:t xml:space="preserve"> </w:t>
      </w:r>
      <w:r w:rsidRPr="002678F9">
        <w:rPr>
          <w:rFonts w:ascii="Times New Roman" w:eastAsia="Times New Roman" w:hAnsi="Times New Roman" w:cs="Times New Roman"/>
          <w:sz w:val="24"/>
          <w:szCs w:val="24"/>
          <w:lang w:eastAsia="ru-RU"/>
        </w:rPr>
        <w:t>:</w:t>
      </w:r>
      <w:proofErr w:type="gramEnd"/>
      <w:r w:rsidRPr="002678F9">
        <w:rPr>
          <w:rFonts w:ascii="Times New Roman" w:eastAsia="Times New Roman" w:hAnsi="Times New Roman" w:cs="Times New Roman"/>
          <w:sz w:val="24"/>
          <w:szCs w:val="24"/>
          <w:lang w:eastAsia="ru-RU"/>
        </w:rPr>
        <w:t xml:space="preserve"> Издательство «Весь Мир», 2003. – 376 с.</w:t>
      </w:r>
    </w:p>
    <w:p w:rsidR="004610CA" w:rsidRPr="002678F9" w:rsidRDefault="004610CA" w:rsidP="002678F9">
      <w:pPr>
        <w:pStyle w:val="a9"/>
        <w:numPr>
          <w:ilvl w:val="0"/>
          <w:numId w:val="20"/>
        </w:numPr>
        <w:tabs>
          <w:tab w:val="left" w:pos="993"/>
        </w:tabs>
        <w:ind w:left="0" w:firstLine="709"/>
        <w:jc w:val="both"/>
        <w:rPr>
          <w:rFonts w:ascii="Times New Roman" w:eastAsia="Times New Roman" w:hAnsi="Times New Roman" w:cs="Times New Roman"/>
          <w:sz w:val="24"/>
          <w:szCs w:val="24"/>
          <w:lang w:eastAsia="ru-RU"/>
        </w:rPr>
      </w:pPr>
      <w:r w:rsidRPr="002678F9">
        <w:rPr>
          <w:rFonts w:ascii="Times New Roman" w:eastAsia="Times New Roman" w:hAnsi="Times New Roman" w:cs="Times New Roman"/>
          <w:sz w:val="24"/>
          <w:szCs w:val="24"/>
          <w:lang w:eastAsia="ru-RU"/>
        </w:rPr>
        <w:t xml:space="preserve">Зиновьева Н.О. Психология и психотерапия насилия. Ребенок в кризисной ситуации / Н.О. Зиновьева, Н.Ф. Михайлова. – СПб. : Речь, 2003. – 248 </w:t>
      </w:r>
      <w:proofErr w:type="gramStart"/>
      <w:r w:rsidRPr="002678F9">
        <w:rPr>
          <w:rFonts w:ascii="Times New Roman" w:eastAsia="Times New Roman" w:hAnsi="Times New Roman" w:cs="Times New Roman"/>
          <w:sz w:val="24"/>
          <w:szCs w:val="24"/>
          <w:lang w:eastAsia="ru-RU"/>
        </w:rPr>
        <w:t>с</w:t>
      </w:r>
      <w:proofErr w:type="gramEnd"/>
      <w:r w:rsidRPr="002678F9">
        <w:rPr>
          <w:rFonts w:ascii="Times New Roman" w:eastAsia="Times New Roman" w:hAnsi="Times New Roman" w:cs="Times New Roman"/>
          <w:sz w:val="24"/>
          <w:szCs w:val="24"/>
          <w:lang w:eastAsia="ru-RU"/>
        </w:rPr>
        <w:t>.</w:t>
      </w:r>
    </w:p>
    <w:p w:rsidR="002D0503" w:rsidRDefault="002D0503">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D0503" w:rsidRPr="002D0503" w:rsidRDefault="002D0503" w:rsidP="00EB7553">
      <w:pPr>
        <w:tabs>
          <w:tab w:val="left" w:pos="993"/>
        </w:tabs>
        <w:rPr>
          <w:rFonts w:ascii="Times New Roman" w:eastAsia="Times New Roman" w:hAnsi="Times New Roman" w:cs="Times New Roman"/>
          <w:b/>
          <w:sz w:val="24"/>
          <w:szCs w:val="24"/>
          <w:lang w:eastAsia="ru-RU"/>
        </w:rPr>
      </w:pPr>
      <w:r w:rsidRPr="002D0503">
        <w:rPr>
          <w:rFonts w:ascii="Times New Roman" w:eastAsia="Times New Roman" w:hAnsi="Times New Roman" w:cs="Times New Roman"/>
          <w:b/>
          <w:sz w:val="24"/>
          <w:szCs w:val="24"/>
          <w:lang w:eastAsia="ru-RU"/>
        </w:rPr>
        <w:lastRenderedPageBreak/>
        <w:t>Семинарское занятие № 9</w:t>
      </w:r>
      <w:r w:rsidR="00401923">
        <w:rPr>
          <w:rFonts w:ascii="Times New Roman" w:eastAsia="Times New Roman" w:hAnsi="Times New Roman" w:cs="Times New Roman"/>
          <w:b/>
          <w:sz w:val="24"/>
          <w:szCs w:val="24"/>
          <w:lang w:eastAsia="ru-RU"/>
        </w:rPr>
        <w:t>–</w:t>
      </w:r>
      <w:r w:rsidRPr="002D0503">
        <w:rPr>
          <w:rFonts w:ascii="Times New Roman" w:eastAsia="Times New Roman" w:hAnsi="Times New Roman" w:cs="Times New Roman"/>
          <w:b/>
          <w:sz w:val="24"/>
          <w:szCs w:val="24"/>
          <w:lang w:eastAsia="ru-RU"/>
        </w:rPr>
        <w:t xml:space="preserve">10 </w:t>
      </w:r>
      <w:r>
        <w:rPr>
          <w:rFonts w:ascii="Times New Roman" w:eastAsia="Times New Roman" w:hAnsi="Times New Roman" w:cs="Times New Roman"/>
          <w:b/>
          <w:sz w:val="24"/>
          <w:szCs w:val="24"/>
          <w:lang w:eastAsia="ru-RU"/>
        </w:rPr>
        <w:t>(4 ч.)</w:t>
      </w:r>
    </w:p>
    <w:p w:rsidR="002D0503" w:rsidRPr="002D0503" w:rsidRDefault="002D0503" w:rsidP="002D0503">
      <w:pPr>
        <w:tabs>
          <w:tab w:val="left" w:pos="993"/>
        </w:tabs>
        <w:ind w:firstLine="709"/>
        <w:jc w:val="both"/>
        <w:rPr>
          <w:rFonts w:ascii="Times New Roman" w:eastAsia="Times New Roman" w:hAnsi="Times New Roman" w:cs="Times New Roman"/>
          <w:sz w:val="24"/>
          <w:szCs w:val="24"/>
          <w:lang w:eastAsia="ru-RU"/>
        </w:rPr>
      </w:pPr>
      <w:r w:rsidRPr="002D0503">
        <w:rPr>
          <w:rFonts w:ascii="Times New Roman" w:eastAsia="Times New Roman" w:hAnsi="Times New Roman" w:cs="Times New Roman"/>
          <w:b/>
          <w:sz w:val="24"/>
          <w:szCs w:val="24"/>
          <w:lang w:eastAsia="ru-RU"/>
        </w:rPr>
        <w:t xml:space="preserve">Тема: Психологическое насилие и пренебрежение </w:t>
      </w:r>
      <w:r>
        <w:rPr>
          <w:rFonts w:ascii="Times New Roman" w:eastAsia="Times New Roman" w:hAnsi="Times New Roman" w:cs="Times New Roman"/>
          <w:b/>
          <w:sz w:val="24"/>
          <w:szCs w:val="24"/>
          <w:lang w:eastAsia="ru-RU"/>
        </w:rPr>
        <w:t>основными потребностями</w:t>
      </w:r>
      <w:r w:rsidR="00517ABB">
        <w:rPr>
          <w:rFonts w:ascii="Times New Roman" w:eastAsia="Times New Roman" w:hAnsi="Times New Roman" w:cs="Times New Roman"/>
          <w:b/>
          <w:sz w:val="24"/>
          <w:szCs w:val="24"/>
          <w:lang w:val="uk-UA" w:eastAsia="ru-RU"/>
        </w:rPr>
        <w:t xml:space="preserve"> </w:t>
      </w:r>
      <w:r w:rsidRPr="002D0503">
        <w:rPr>
          <w:rFonts w:ascii="Times New Roman" w:eastAsia="Times New Roman" w:hAnsi="Times New Roman" w:cs="Times New Roman"/>
          <w:b/>
          <w:sz w:val="24"/>
          <w:szCs w:val="24"/>
          <w:lang w:eastAsia="ru-RU"/>
        </w:rPr>
        <w:t>ребенка</w:t>
      </w:r>
      <w:r w:rsidR="00CE044C">
        <w:rPr>
          <w:rFonts w:ascii="Times New Roman" w:eastAsia="Times New Roman" w:hAnsi="Times New Roman" w:cs="Times New Roman"/>
          <w:b/>
          <w:sz w:val="24"/>
          <w:szCs w:val="24"/>
          <w:lang w:eastAsia="ru-RU"/>
        </w:rPr>
        <w:t xml:space="preserve"> в семье</w:t>
      </w:r>
    </w:p>
    <w:p w:rsidR="002D0503" w:rsidRPr="005429B6" w:rsidRDefault="002D0503" w:rsidP="005429B6">
      <w:pPr>
        <w:tabs>
          <w:tab w:val="left" w:pos="993"/>
        </w:tabs>
        <w:ind w:firstLine="709"/>
        <w:jc w:val="both"/>
        <w:rPr>
          <w:rFonts w:ascii="Times New Roman" w:eastAsia="Times New Roman" w:hAnsi="Times New Roman" w:cs="Times New Roman"/>
          <w:sz w:val="24"/>
          <w:szCs w:val="24"/>
          <w:lang w:eastAsia="ru-RU"/>
        </w:rPr>
      </w:pPr>
      <w:r w:rsidRPr="002D0503">
        <w:rPr>
          <w:rFonts w:ascii="Times New Roman" w:eastAsia="Times New Roman" w:hAnsi="Times New Roman" w:cs="Times New Roman"/>
          <w:b/>
          <w:sz w:val="24"/>
          <w:szCs w:val="24"/>
          <w:lang w:eastAsia="ru-RU"/>
        </w:rPr>
        <w:t xml:space="preserve">Цель: </w:t>
      </w:r>
      <w:r w:rsidR="002678F9">
        <w:rPr>
          <w:rFonts w:ascii="Times New Roman" w:eastAsia="Times New Roman" w:hAnsi="Times New Roman" w:cs="Times New Roman"/>
          <w:sz w:val="24"/>
          <w:szCs w:val="24"/>
          <w:lang w:eastAsia="ru-RU"/>
        </w:rPr>
        <w:t>р</w:t>
      </w:r>
      <w:r w:rsidRPr="002D0503">
        <w:rPr>
          <w:rFonts w:ascii="Times New Roman" w:eastAsia="Times New Roman" w:hAnsi="Times New Roman" w:cs="Times New Roman"/>
          <w:sz w:val="24"/>
          <w:szCs w:val="24"/>
          <w:lang w:eastAsia="ru-RU"/>
        </w:rPr>
        <w:t>ассмотреть понятие, виды и факторы, способствующие применению психологического насилия над детьми в семье и пренебрежения основными потребностями детей.</w:t>
      </w:r>
    </w:p>
    <w:p w:rsidR="002D0503" w:rsidRPr="002D0503" w:rsidRDefault="002D0503" w:rsidP="002D0503">
      <w:pPr>
        <w:tabs>
          <w:tab w:val="left" w:pos="993"/>
        </w:tabs>
        <w:ind w:firstLine="709"/>
        <w:jc w:val="both"/>
        <w:rPr>
          <w:rFonts w:ascii="Times New Roman" w:eastAsia="Times New Roman" w:hAnsi="Times New Roman" w:cs="Times New Roman"/>
          <w:b/>
          <w:bCs/>
          <w:sz w:val="24"/>
          <w:szCs w:val="24"/>
          <w:lang w:eastAsia="ru-RU"/>
        </w:rPr>
      </w:pPr>
      <w:r w:rsidRPr="002D0503">
        <w:rPr>
          <w:rFonts w:ascii="Times New Roman" w:eastAsia="Times New Roman" w:hAnsi="Times New Roman" w:cs="Times New Roman"/>
          <w:b/>
          <w:bCs/>
          <w:sz w:val="24"/>
          <w:szCs w:val="24"/>
          <w:lang w:eastAsia="ru-RU"/>
        </w:rPr>
        <w:t>План:</w:t>
      </w:r>
    </w:p>
    <w:p w:rsidR="002D0503" w:rsidRPr="002D0503" w:rsidRDefault="002D0503" w:rsidP="00006264">
      <w:pPr>
        <w:numPr>
          <w:ilvl w:val="0"/>
          <w:numId w:val="22"/>
        </w:numPr>
        <w:tabs>
          <w:tab w:val="left" w:pos="993"/>
        </w:tabs>
        <w:ind w:left="0" w:firstLine="709"/>
        <w:jc w:val="both"/>
        <w:rPr>
          <w:rFonts w:ascii="Times New Roman" w:eastAsia="Times New Roman" w:hAnsi="Times New Roman" w:cs="Times New Roman"/>
          <w:bCs/>
          <w:sz w:val="24"/>
          <w:szCs w:val="24"/>
          <w:lang w:eastAsia="ru-RU"/>
        </w:rPr>
      </w:pPr>
      <w:r w:rsidRPr="002D0503">
        <w:rPr>
          <w:rFonts w:ascii="Times New Roman" w:eastAsia="Times New Roman" w:hAnsi="Times New Roman" w:cs="Times New Roman"/>
          <w:bCs/>
          <w:sz w:val="24"/>
          <w:szCs w:val="24"/>
          <w:lang w:eastAsia="ru-RU"/>
        </w:rPr>
        <w:t>Понятие, виды и формы психоло</w:t>
      </w:r>
      <w:r w:rsidR="002678F9">
        <w:rPr>
          <w:rFonts w:ascii="Times New Roman" w:eastAsia="Times New Roman" w:hAnsi="Times New Roman" w:cs="Times New Roman"/>
          <w:bCs/>
          <w:sz w:val="24"/>
          <w:szCs w:val="24"/>
          <w:lang w:eastAsia="ru-RU"/>
        </w:rPr>
        <w:t>гического насилия детей в семье.</w:t>
      </w:r>
    </w:p>
    <w:p w:rsidR="002D0503" w:rsidRPr="002D0503" w:rsidRDefault="002D0503" w:rsidP="00006264">
      <w:pPr>
        <w:numPr>
          <w:ilvl w:val="0"/>
          <w:numId w:val="22"/>
        </w:numPr>
        <w:tabs>
          <w:tab w:val="left" w:pos="993"/>
        </w:tabs>
        <w:ind w:left="0" w:firstLine="709"/>
        <w:jc w:val="both"/>
        <w:rPr>
          <w:rFonts w:ascii="Times New Roman" w:eastAsia="Times New Roman" w:hAnsi="Times New Roman" w:cs="Times New Roman"/>
          <w:bCs/>
          <w:sz w:val="24"/>
          <w:szCs w:val="24"/>
          <w:lang w:eastAsia="ru-RU"/>
        </w:rPr>
      </w:pPr>
      <w:r w:rsidRPr="002D0503">
        <w:rPr>
          <w:rFonts w:ascii="Times New Roman" w:eastAsia="Times New Roman" w:hAnsi="Times New Roman" w:cs="Times New Roman"/>
          <w:bCs/>
          <w:sz w:val="24"/>
          <w:szCs w:val="24"/>
          <w:lang w:eastAsia="ru-RU"/>
        </w:rPr>
        <w:t>Последствия применения психологического насилия над детьми в</w:t>
      </w:r>
      <w:r w:rsidR="002678F9">
        <w:rPr>
          <w:rFonts w:ascii="Times New Roman" w:eastAsia="Times New Roman" w:hAnsi="Times New Roman" w:cs="Times New Roman"/>
          <w:bCs/>
          <w:sz w:val="24"/>
          <w:szCs w:val="24"/>
          <w:lang w:eastAsia="ru-RU"/>
        </w:rPr>
        <w:t xml:space="preserve"> семье (ближайшие и отдаленные).</w:t>
      </w:r>
    </w:p>
    <w:p w:rsidR="002D0503" w:rsidRPr="002D0503" w:rsidRDefault="002D0503" w:rsidP="00006264">
      <w:pPr>
        <w:numPr>
          <w:ilvl w:val="0"/>
          <w:numId w:val="22"/>
        </w:numPr>
        <w:tabs>
          <w:tab w:val="left" w:pos="993"/>
        </w:tabs>
        <w:ind w:left="0" w:firstLine="709"/>
        <w:jc w:val="both"/>
        <w:rPr>
          <w:rFonts w:ascii="Times New Roman" w:eastAsia="Times New Roman" w:hAnsi="Times New Roman" w:cs="Times New Roman"/>
          <w:bCs/>
          <w:sz w:val="24"/>
          <w:szCs w:val="24"/>
          <w:lang w:eastAsia="ru-RU"/>
        </w:rPr>
      </w:pPr>
      <w:r w:rsidRPr="002D0503">
        <w:rPr>
          <w:rFonts w:ascii="Times New Roman" w:eastAsia="Times New Roman" w:hAnsi="Times New Roman" w:cs="Times New Roman"/>
          <w:bCs/>
          <w:sz w:val="24"/>
          <w:szCs w:val="24"/>
          <w:lang w:eastAsia="ru-RU"/>
        </w:rPr>
        <w:t xml:space="preserve">Понятие, виды и формы пренебрежения </w:t>
      </w:r>
      <w:r w:rsidR="002678F9">
        <w:rPr>
          <w:rFonts w:ascii="Times New Roman" w:eastAsia="Times New Roman" w:hAnsi="Times New Roman" w:cs="Times New Roman"/>
          <w:bCs/>
          <w:sz w:val="24"/>
          <w:szCs w:val="24"/>
          <w:lang w:eastAsia="ru-RU"/>
        </w:rPr>
        <w:t>основными потребностями ребенка.</w:t>
      </w:r>
    </w:p>
    <w:p w:rsidR="002D0503" w:rsidRPr="002D0503" w:rsidRDefault="002D0503" w:rsidP="00006264">
      <w:pPr>
        <w:numPr>
          <w:ilvl w:val="0"/>
          <w:numId w:val="22"/>
        </w:numPr>
        <w:tabs>
          <w:tab w:val="left" w:pos="993"/>
        </w:tabs>
        <w:ind w:left="0" w:firstLine="709"/>
        <w:jc w:val="both"/>
        <w:rPr>
          <w:rFonts w:ascii="Times New Roman" w:eastAsia="Times New Roman" w:hAnsi="Times New Roman" w:cs="Times New Roman"/>
          <w:bCs/>
          <w:sz w:val="24"/>
          <w:szCs w:val="24"/>
          <w:lang w:eastAsia="ru-RU"/>
        </w:rPr>
      </w:pPr>
      <w:r w:rsidRPr="002D0503">
        <w:rPr>
          <w:rFonts w:ascii="Times New Roman" w:eastAsia="Times New Roman" w:hAnsi="Times New Roman" w:cs="Times New Roman"/>
          <w:bCs/>
          <w:sz w:val="24"/>
          <w:szCs w:val="24"/>
          <w:lang w:eastAsia="ru-RU"/>
        </w:rPr>
        <w:t>Последствия пренебрежения основными потребностями р</w:t>
      </w:r>
      <w:r w:rsidR="002678F9">
        <w:rPr>
          <w:rFonts w:ascii="Times New Roman" w:eastAsia="Times New Roman" w:hAnsi="Times New Roman" w:cs="Times New Roman"/>
          <w:bCs/>
          <w:sz w:val="24"/>
          <w:szCs w:val="24"/>
          <w:lang w:eastAsia="ru-RU"/>
        </w:rPr>
        <w:t>ебенка (ближайшие и отдаленные).</w:t>
      </w:r>
    </w:p>
    <w:p w:rsidR="004610CA" w:rsidRDefault="004610CA" w:rsidP="00FF7B6A">
      <w:pPr>
        <w:tabs>
          <w:tab w:val="left" w:pos="993"/>
        </w:tabs>
        <w:ind w:firstLine="709"/>
        <w:jc w:val="both"/>
        <w:rPr>
          <w:rFonts w:ascii="Times New Roman" w:eastAsia="Times New Roman" w:hAnsi="Times New Roman" w:cs="Times New Roman"/>
          <w:sz w:val="24"/>
          <w:szCs w:val="24"/>
          <w:lang w:eastAsia="ru-RU"/>
        </w:rPr>
      </w:pPr>
    </w:p>
    <w:p w:rsidR="00CE044C" w:rsidRPr="00CE044C" w:rsidRDefault="00CE044C" w:rsidP="00CE044C">
      <w:pPr>
        <w:tabs>
          <w:tab w:val="left" w:pos="993"/>
        </w:tabs>
        <w:ind w:firstLine="709"/>
        <w:jc w:val="both"/>
        <w:rPr>
          <w:rFonts w:ascii="Times New Roman" w:eastAsia="Times New Roman" w:hAnsi="Times New Roman" w:cs="Times New Roman"/>
          <w:b/>
          <w:sz w:val="24"/>
          <w:szCs w:val="24"/>
          <w:lang w:eastAsia="ru-RU"/>
        </w:rPr>
      </w:pPr>
      <w:r w:rsidRPr="00CE044C">
        <w:rPr>
          <w:rFonts w:ascii="Times New Roman" w:eastAsia="Times New Roman" w:hAnsi="Times New Roman" w:cs="Times New Roman"/>
          <w:b/>
          <w:sz w:val="24"/>
          <w:szCs w:val="24"/>
          <w:lang w:eastAsia="ru-RU"/>
        </w:rPr>
        <w:t>Рекомендуемая литература:</w:t>
      </w:r>
    </w:p>
    <w:p w:rsidR="005429B6" w:rsidRPr="0019338C" w:rsidRDefault="005429B6" w:rsidP="005429B6">
      <w:pPr>
        <w:tabs>
          <w:tab w:val="left" w:pos="1134"/>
        </w:tabs>
        <w:ind w:firstLine="709"/>
        <w:jc w:val="both"/>
        <w:rPr>
          <w:rFonts w:ascii="Times New Roman" w:eastAsia="Times New Roman" w:hAnsi="Times New Roman" w:cs="Times New Roman"/>
          <w:sz w:val="24"/>
          <w:szCs w:val="24"/>
          <w:lang w:eastAsia="ru-RU"/>
        </w:rPr>
      </w:pPr>
      <w:r w:rsidRPr="0019338C">
        <w:rPr>
          <w:rFonts w:ascii="Times New Roman" w:eastAsia="Times New Roman" w:hAnsi="Times New Roman" w:cs="Times New Roman"/>
          <w:sz w:val="24"/>
          <w:szCs w:val="24"/>
          <w:lang w:eastAsia="ru-RU"/>
        </w:rPr>
        <w:t>1.</w:t>
      </w:r>
      <w:r w:rsidRPr="0019338C">
        <w:rPr>
          <w:rFonts w:ascii="Times New Roman" w:eastAsia="Times New Roman" w:hAnsi="Times New Roman" w:cs="Times New Roman"/>
          <w:sz w:val="24"/>
          <w:szCs w:val="24"/>
          <w:lang w:eastAsia="ru-RU"/>
        </w:rPr>
        <w:tab/>
        <w:t>Алексеева И.А</w:t>
      </w:r>
      <w:r w:rsidR="002678F9">
        <w:rPr>
          <w:rFonts w:ascii="Times New Roman" w:eastAsia="Times New Roman" w:hAnsi="Times New Roman" w:cs="Times New Roman"/>
          <w:sz w:val="24"/>
          <w:szCs w:val="24"/>
          <w:lang w:eastAsia="ru-RU"/>
        </w:rPr>
        <w:t xml:space="preserve">. </w:t>
      </w:r>
      <w:r w:rsidRPr="0019338C">
        <w:rPr>
          <w:rFonts w:ascii="Times New Roman" w:eastAsia="Times New Roman" w:hAnsi="Times New Roman" w:cs="Times New Roman"/>
          <w:sz w:val="24"/>
          <w:szCs w:val="24"/>
          <w:lang w:eastAsia="ru-RU"/>
        </w:rPr>
        <w:t>Жестокое обращение с ребенко</w:t>
      </w:r>
      <w:r>
        <w:rPr>
          <w:rFonts w:ascii="Times New Roman" w:eastAsia="Times New Roman" w:hAnsi="Times New Roman" w:cs="Times New Roman"/>
          <w:sz w:val="24"/>
          <w:szCs w:val="24"/>
          <w:lang w:eastAsia="ru-RU"/>
        </w:rPr>
        <w:t>м. Причины. Последствия</w:t>
      </w:r>
      <w:r w:rsidR="0016688D">
        <w:rPr>
          <w:rFonts w:ascii="Times New Roman" w:eastAsia="Times New Roman" w:hAnsi="Times New Roman" w:cs="Times New Roman"/>
          <w:sz w:val="24"/>
          <w:szCs w:val="24"/>
          <w:lang w:eastAsia="ru-RU"/>
        </w:rPr>
        <w:t>. Помощь / И.А. Алексеева, И.Г. </w:t>
      </w:r>
      <w:proofErr w:type="spellStart"/>
      <w:r>
        <w:rPr>
          <w:rFonts w:ascii="Times New Roman" w:eastAsia="Times New Roman" w:hAnsi="Times New Roman" w:cs="Times New Roman"/>
          <w:sz w:val="24"/>
          <w:szCs w:val="24"/>
          <w:lang w:eastAsia="ru-RU"/>
        </w:rPr>
        <w:t>Новосельский</w:t>
      </w:r>
      <w:proofErr w:type="spellEnd"/>
      <w:r>
        <w:rPr>
          <w:rFonts w:ascii="Times New Roman" w:eastAsia="Times New Roman" w:hAnsi="Times New Roman" w:cs="Times New Roman"/>
          <w:sz w:val="24"/>
          <w:szCs w:val="24"/>
          <w:lang w:eastAsia="ru-RU"/>
        </w:rPr>
        <w:t>.</w:t>
      </w:r>
      <w:r w:rsidRPr="0019338C">
        <w:rPr>
          <w:rFonts w:ascii="Times New Roman" w:eastAsia="Times New Roman" w:hAnsi="Times New Roman" w:cs="Times New Roman"/>
          <w:sz w:val="24"/>
          <w:szCs w:val="24"/>
          <w:lang w:eastAsia="ru-RU"/>
        </w:rPr>
        <w:t xml:space="preserve"> – М.</w:t>
      </w:r>
      <w:proofErr w:type="gramStart"/>
      <w:r>
        <w:rPr>
          <w:rFonts w:ascii="Times New Roman" w:eastAsia="Times New Roman" w:hAnsi="Times New Roman" w:cs="Times New Roman"/>
          <w:sz w:val="24"/>
          <w:szCs w:val="24"/>
          <w:lang w:eastAsia="ru-RU"/>
        </w:rPr>
        <w:t xml:space="preserve"> </w:t>
      </w:r>
      <w:r w:rsidRPr="0019338C">
        <w:rPr>
          <w:rFonts w:ascii="Times New Roman" w:eastAsia="Times New Roman" w:hAnsi="Times New Roman" w:cs="Times New Roman"/>
          <w:sz w:val="24"/>
          <w:szCs w:val="24"/>
          <w:lang w:eastAsia="ru-RU"/>
        </w:rPr>
        <w:t>:</w:t>
      </w:r>
      <w:proofErr w:type="gramEnd"/>
      <w:r w:rsidRPr="0019338C">
        <w:rPr>
          <w:rFonts w:ascii="Times New Roman" w:eastAsia="Times New Roman" w:hAnsi="Times New Roman" w:cs="Times New Roman"/>
          <w:sz w:val="24"/>
          <w:szCs w:val="24"/>
          <w:lang w:eastAsia="ru-RU"/>
        </w:rPr>
        <w:t xml:space="preserve"> Генезис, 2006. – 256 с. </w:t>
      </w:r>
    </w:p>
    <w:p w:rsidR="005429B6" w:rsidRDefault="005429B6" w:rsidP="005429B6">
      <w:pPr>
        <w:tabs>
          <w:tab w:val="left" w:pos="1134"/>
        </w:tabs>
        <w:ind w:firstLine="709"/>
        <w:jc w:val="both"/>
        <w:rPr>
          <w:rFonts w:ascii="Times New Roman" w:eastAsia="Times New Roman" w:hAnsi="Times New Roman" w:cs="Times New Roman"/>
          <w:sz w:val="24"/>
          <w:szCs w:val="24"/>
          <w:lang w:eastAsia="ru-RU"/>
        </w:rPr>
      </w:pPr>
      <w:r w:rsidRPr="0019338C">
        <w:rPr>
          <w:rFonts w:ascii="Times New Roman" w:eastAsia="Times New Roman" w:hAnsi="Times New Roman" w:cs="Times New Roman"/>
          <w:sz w:val="24"/>
          <w:szCs w:val="24"/>
          <w:lang w:eastAsia="ru-RU"/>
        </w:rPr>
        <w:t>2.</w:t>
      </w:r>
      <w:r w:rsidRPr="0019338C">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Волкова Е.Н. </w:t>
      </w:r>
      <w:r w:rsidRPr="00274799">
        <w:rPr>
          <w:rFonts w:ascii="Times New Roman" w:eastAsia="Times New Roman" w:hAnsi="Times New Roman" w:cs="Times New Roman"/>
          <w:sz w:val="24"/>
          <w:szCs w:val="24"/>
          <w:lang w:eastAsia="ru-RU"/>
        </w:rPr>
        <w:t>Проблема насилия</w:t>
      </w:r>
      <w:r>
        <w:rPr>
          <w:rFonts w:ascii="Times New Roman" w:eastAsia="Times New Roman" w:hAnsi="Times New Roman" w:cs="Times New Roman"/>
          <w:sz w:val="24"/>
          <w:szCs w:val="24"/>
          <w:lang w:eastAsia="ru-RU"/>
        </w:rPr>
        <w:t xml:space="preserve"> над детьми</w:t>
      </w:r>
      <w:proofErr w:type="gramStart"/>
      <w:r w:rsidR="00FD2FAE">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поиски и решения / Е.Н. Волкова</w:t>
      </w:r>
      <w:r w:rsidRPr="002747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И.В. </w:t>
      </w:r>
      <w:r w:rsidRPr="00274799">
        <w:rPr>
          <w:rFonts w:ascii="Times New Roman" w:eastAsia="Times New Roman" w:hAnsi="Times New Roman" w:cs="Times New Roman"/>
          <w:sz w:val="24"/>
          <w:szCs w:val="24"/>
          <w:lang w:eastAsia="ru-RU"/>
        </w:rPr>
        <w:t>Волк</w:t>
      </w:r>
      <w:r>
        <w:rPr>
          <w:rFonts w:ascii="Times New Roman" w:eastAsia="Times New Roman" w:hAnsi="Times New Roman" w:cs="Times New Roman"/>
          <w:sz w:val="24"/>
          <w:szCs w:val="24"/>
          <w:lang w:eastAsia="ru-RU"/>
        </w:rPr>
        <w:t>ова</w:t>
      </w:r>
      <w:r w:rsidRPr="002747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А.В. </w:t>
      </w:r>
      <w:r w:rsidR="00617F49">
        <w:rPr>
          <w:rFonts w:ascii="Times New Roman" w:eastAsia="Times New Roman" w:hAnsi="Times New Roman" w:cs="Times New Roman"/>
          <w:sz w:val="24"/>
          <w:szCs w:val="24"/>
          <w:lang w:eastAsia="ru-RU"/>
        </w:rPr>
        <w:t>Гришина.</w:t>
      </w:r>
      <w:r>
        <w:rPr>
          <w:rFonts w:ascii="Times New Roman" w:eastAsia="Times New Roman" w:hAnsi="Times New Roman" w:cs="Times New Roman"/>
          <w:sz w:val="24"/>
          <w:szCs w:val="24"/>
          <w:lang w:eastAsia="ru-RU"/>
        </w:rPr>
        <w:t xml:space="preserve"> –</w:t>
      </w:r>
      <w:r w:rsidRPr="00274799">
        <w:rPr>
          <w:rFonts w:ascii="Times New Roman" w:eastAsia="Times New Roman" w:hAnsi="Times New Roman" w:cs="Times New Roman"/>
          <w:sz w:val="24"/>
          <w:szCs w:val="24"/>
          <w:lang w:eastAsia="ru-RU"/>
        </w:rPr>
        <w:t xml:space="preserve"> М.</w:t>
      </w:r>
      <w:proofErr w:type="gramStart"/>
      <w:r>
        <w:rPr>
          <w:rFonts w:ascii="Times New Roman" w:eastAsia="Times New Roman" w:hAnsi="Times New Roman" w:cs="Times New Roman"/>
          <w:sz w:val="24"/>
          <w:szCs w:val="24"/>
          <w:lang w:eastAsia="ru-RU"/>
        </w:rPr>
        <w:t xml:space="preserve"> </w:t>
      </w:r>
      <w:r w:rsidRPr="00274799">
        <w:rPr>
          <w:rFonts w:ascii="Times New Roman" w:eastAsia="Times New Roman" w:hAnsi="Times New Roman" w:cs="Times New Roman"/>
          <w:sz w:val="24"/>
          <w:szCs w:val="24"/>
          <w:lang w:eastAsia="ru-RU"/>
        </w:rPr>
        <w:t>:</w:t>
      </w:r>
      <w:proofErr w:type="gramEnd"/>
      <w:r w:rsidRPr="00274799">
        <w:rPr>
          <w:rFonts w:ascii="Times New Roman" w:eastAsia="Times New Roman" w:hAnsi="Times New Roman" w:cs="Times New Roman"/>
          <w:sz w:val="24"/>
          <w:szCs w:val="24"/>
          <w:lang w:eastAsia="ru-RU"/>
        </w:rPr>
        <w:t xml:space="preserve"> Флинта, 2017. – 243 с.</w:t>
      </w:r>
    </w:p>
    <w:p w:rsidR="005429B6" w:rsidRDefault="005429B6" w:rsidP="005429B6">
      <w:pPr>
        <w:tabs>
          <w:tab w:val="left" w:pos="993"/>
        </w:tabs>
        <w:ind w:firstLine="709"/>
        <w:jc w:val="both"/>
        <w:rPr>
          <w:rFonts w:ascii="Times New Roman" w:eastAsia="Times New Roman" w:hAnsi="Times New Roman" w:cs="Times New Roman"/>
          <w:sz w:val="24"/>
          <w:szCs w:val="24"/>
          <w:lang w:eastAsia="ru-RU"/>
        </w:rPr>
      </w:pPr>
      <w:r w:rsidRPr="004610CA">
        <w:rPr>
          <w:rFonts w:ascii="Times New Roman" w:eastAsia="Times New Roman" w:hAnsi="Times New Roman" w:cs="Times New Roman"/>
          <w:sz w:val="24"/>
          <w:szCs w:val="24"/>
          <w:lang w:eastAsia="ru-RU"/>
        </w:rPr>
        <w:t>3. Насилие и его влияние на здоровье. Доклад о ситуации в мире /</w:t>
      </w:r>
      <w:r>
        <w:rPr>
          <w:rFonts w:ascii="Times New Roman" w:eastAsia="Times New Roman" w:hAnsi="Times New Roman" w:cs="Times New Roman"/>
          <w:sz w:val="24"/>
          <w:szCs w:val="24"/>
          <w:lang w:eastAsia="ru-RU"/>
        </w:rPr>
        <w:t xml:space="preserve"> </w:t>
      </w:r>
      <w:r w:rsidRPr="004610CA">
        <w:rPr>
          <w:rFonts w:ascii="Times New Roman" w:eastAsia="Times New Roman" w:hAnsi="Times New Roman" w:cs="Times New Roman"/>
          <w:sz w:val="24"/>
          <w:szCs w:val="24"/>
          <w:lang w:eastAsia="ru-RU"/>
        </w:rPr>
        <w:t>Под ред. Г. Круга и др.</w:t>
      </w:r>
      <w:r w:rsidR="00340620">
        <w:rPr>
          <w:rFonts w:ascii="Times New Roman" w:eastAsia="Times New Roman" w:hAnsi="Times New Roman" w:cs="Times New Roman"/>
          <w:sz w:val="24"/>
          <w:szCs w:val="24"/>
          <w:lang w:val="uk-UA" w:eastAsia="ru-RU"/>
        </w:rPr>
        <w:t xml:space="preserve"> </w:t>
      </w:r>
      <w:r w:rsidRPr="004610CA">
        <w:rPr>
          <w:rFonts w:ascii="Times New Roman" w:eastAsia="Times New Roman" w:hAnsi="Times New Roman" w:cs="Times New Roman"/>
          <w:sz w:val="24"/>
          <w:szCs w:val="24"/>
          <w:lang w:eastAsia="ru-RU"/>
        </w:rPr>
        <w:t>/ Пер. с англ. – М.</w:t>
      </w:r>
      <w:proofErr w:type="gramStart"/>
      <w:r>
        <w:rPr>
          <w:rFonts w:ascii="Times New Roman" w:eastAsia="Times New Roman" w:hAnsi="Times New Roman" w:cs="Times New Roman"/>
          <w:sz w:val="24"/>
          <w:szCs w:val="24"/>
          <w:lang w:eastAsia="ru-RU"/>
        </w:rPr>
        <w:t xml:space="preserve"> </w:t>
      </w:r>
      <w:r w:rsidRPr="004610CA">
        <w:rPr>
          <w:rFonts w:ascii="Times New Roman" w:eastAsia="Times New Roman" w:hAnsi="Times New Roman" w:cs="Times New Roman"/>
          <w:sz w:val="24"/>
          <w:szCs w:val="24"/>
          <w:lang w:eastAsia="ru-RU"/>
        </w:rPr>
        <w:t>:</w:t>
      </w:r>
      <w:proofErr w:type="gramEnd"/>
      <w:r w:rsidRPr="004610CA">
        <w:rPr>
          <w:rFonts w:ascii="Times New Roman" w:eastAsia="Times New Roman" w:hAnsi="Times New Roman" w:cs="Times New Roman"/>
          <w:sz w:val="24"/>
          <w:szCs w:val="24"/>
          <w:lang w:eastAsia="ru-RU"/>
        </w:rPr>
        <w:t xml:space="preserve"> Издательство «Весь Мир», 2003. – 376 с.</w:t>
      </w:r>
    </w:p>
    <w:p w:rsidR="005429B6" w:rsidRPr="004610CA" w:rsidRDefault="005429B6" w:rsidP="005429B6">
      <w:pPr>
        <w:tabs>
          <w:tab w:val="left" w:pos="993"/>
        </w:tabs>
        <w:ind w:firstLine="709"/>
        <w:jc w:val="both"/>
        <w:rPr>
          <w:rFonts w:ascii="Times New Roman" w:eastAsia="Times New Roman" w:hAnsi="Times New Roman" w:cs="Times New Roman"/>
          <w:sz w:val="24"/>
          <w:szCs w:val="24"/>
          <w:lang w:eastAsia="ru-RU"/>
        </w:rPr>
      </w:pPr>
      <w:r w:rsidRPr="004610CA">
        <w:rPr>
          <w:rFonts w:ascii="Times New Roman" w:eastAsia="Times New Roman" w:hAnsi="Times New Roman" w:cs="Times New Roman"/>
          <w:sz w:val="24"/>
          <w:szCs w:val="24"/>
          <w:lang w:eastAsia="ru-RU"/>
        </w:rPr>
        <w:t xml:space="preserve">4. Зиновьева Н.О. Психология и психотерапия насилия. Ребенок в кризисной ситуации / Н.О. Зиновьева, Н.Ф. Михайлова. – СПб. : Речь, 2003. – 248 </w:t>
      </w:r>
      <w:proofErr w:type="gramStart"/>
      <w:r w:rsidRPr="004610CA">
        <w:rPr>
          <w:rFonts w:ascii="Times New Roman" w:eastAsia="Times New Roman" w:hAnsi="Times New Roman" w:cs="Times New Roman"/>
          <w:sz w:val="24"/>
          <w:szCs w:val="24"/>
          <w:lang w:eastAsia="ru-RU"/>
        </w:rPr>
        <w:t>с</w:t>
      </w:r>
      <w:proofErr w:type="gramEnd"/>
      <w:r w:rsidRPr="004610CA">
        <w:rPr>
          <w:rFonts w:ascii="Times New Roman" w:eastAsia="Times New Roman" w:hAnsi="Times New Roman" w:cs="Times New Roman"/>
          <w:sz w:val="24"/>
          <w:szCs w:val="24"/>
          <w:lang w:eastAsia="ru-RU"/>
        </w:rPr>
        <w:t>.</w:t>
      </w:r>
    </w:p>
    <w:p w:rsidR="00E05ACB" w:rsidRDefault="00E05ACB">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35D40" w:rsidRDefault="00035D40" w:rsidP="005429B6">
      <w:pPr>
        <w:tabs>
          <w:tab w:val="left" w:pos="993"/>
        </w:tabs>
        <w:rPr>
          <w:rFonts w:ascii="Times New Roman" w:eastAsia="Times New Roman" w:hAnsi="Times New Roman" w:cs="Times New Roman"/>
          <w:b/>
          <w:sz w:val="24"/>
          <w:szCs w:val="24"/>
          <w:lang w:eastAsia="ru-RU"/>
        </w:rPr>
      </w:pPr>
      <w:r w:rsidRPr="00035D40">
        <w:rPr>
          <w:rFonts w:ascii="Times New Roman" w:eastAsia="Times New Roman" w:hAnsi="Times New Roman" w:cs="Times New Roman"/>
          <w:b/>
          <w:sz w:val="24"/>
          <w:szCs w:val="24"/>
          <w:lang w:eastAsia="ru-RU"/>
        </w:rPr>
        <w:lastRenderedPageBreak/>
        <w:t>Семинарское занятие № 11</w:t>
      </w:r>
      <w:r w:rsidR="00401923">
        <w:rPr>
          <w:rFonts w:ascii="Times New Roman" w:eastAsia="Times New Roman" w:hAnsi="Times New Roman" w:cs="Times New Roman"/>
          <w:b/>
          <w:sz w:val="24"/>
          <w:szCs w:val="24"/>
          <w:lang w:eastAsia="ru-RU"/>
        </w:rPr>
        <w:t>–</w:t>
      </w:r>
      <w:r w:rsidRPr="00035D40">
        <w:rPr>
          <w:rFonts w:ascii="Times New Roman" w:eastAsia="Times New Roman" w:hAnsi="Times New Roman" w:cs="Times New Roman"/>
          <w:b/>
          <w:sz w:val="24"/>
          <w:szCs w:val="24"/>
          <w:lang w:eastAsia="ru-RU"/>
        </w:rPr>
        <w:t>12 (4 ч.)</w:t>
      </w:r>
    </w:p>
    <w:p w:rsidR="00676821" w:rsidRDefault="00035D40" w:rsidP="00CE044C">
      <w:pPr>
        <w:tabs>
          <w:tab w:val="left" w:pos="993"/>
        </w:tabs>
        <w:ind w:firstLine="709"/>
        <w:jc w:val="both"/>
        <w:rPr>
          <w:rFonts w:ascii="Times New Roman" w:eastAsia="Times New Roman" w:hAnsi="Times New Roman" w:cs="Times New Roman"/>
          <w:b/>
          <w:sz w:val="24"/>
          <w:szCs w:val="24"/>
          <w:lang w:eastAsia="ru-RU"/>
        </w:rPr>
      </w:pPr>
      <w:r w:rsidRPr="00035D40">
        <w:rPr>
          <w:rFonts w:ascii="Times New Roman" w:eastAsia="Times New Roman" w:hAnsi="Times New Roman" w:cs="Times New Roman"/>
          <w:b/>
          <w:sz w:val="24"/>
          <w:szCs w:val="24"/>
          <w:lang w:eastAsia="ru-RU"/>
        </w:rPr>
        <w:t>Тема: Диагностика насилия в отношении детей в семье</w:t>
      </w:r>
    </w:p>
    <w:p w:rsidR="00576A61" w:rsidRDefault="00035D40" w:rsidP="00617F49">
      <w:pPr>
        <w:tabs>
          <w:tab w:val="left" w:pos="993"/>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Цель: </w:t>
      </w:r>
      <w:r w:rsidR="00576A61">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 xml:space="preserve">ассмотреть технологию диагностики насилия в отношении </w:t>
      </w:r>
      <w:r w:rsidR="00ED62D5">
        <w:rPr>
          <w:rFonts w:ascii="Times New Roman" w:eastAsia="Times New Roman" w:hAnsi="Times New Roman" w:cs="Times New Roman"/>
          <w:sz w:val="24"/>
          <w:szCs w:val="24"/>
          <w:lang w:eastAsia="ru-RU"/>
        </w:rPr>
        <w:t xml:space="preserve">детей в семье в социальной работе, а также </w:t>
      </w:r>
      <w:r w:rsidR="00576A61">
        <w:rPr>
          <w:rFonts w:ascii="Times New Roman" w:eastAsia="Times New Roman" w:hAnsi="Times New Roman" w:cs="Times New Roman"/>
          <w:sz w:val="24"/>
          <w:szCs w:val="24"/>
          <w:lang w:eastAsia="ru-RU"/>
        </w:rPr>
        <w:t>диагностические методики.</w:t>
      </w:r>
    </w:p>
    <w:p w:rsidR="00576A61" w:rsidRPr="00576A61" w:rsidRDefault="00576A61" w:rsidP="00CE044C">
      <w:pPr>
        <w:tabs>
          <w:tab w:val="left" w:pos="993"/>
        </w:tabs>
        <w:ind w:firstLine="709"/>
        <w:jc w:val="both"/>
        <w:rPr>
          <w:rFonts w:ascii="Times New Roman" w:eastAsia="Times New Roman" w:hAnsi="Times New Roman" w:cs="Times New Roman"/>
          <w:b/>
          <w:sz w:val="24"/>
          <w:szCs w:val="24"/>
          <w:lang w:eastAsia="ru-RU"/>
        </w:rPr>
      </w:pPr>
      <w:r w:rsidRPr="00576A61">
        <w:rPr>
          <w:rFonts w:ascii="Times New Roman" w:eastAsia="Times New Roman" w:hAnsi="Times New Roman" w:cs="Times New Roman"/>
          <w:b/>
          <w:sz w:val="24"/>
          <w:szCs w:val="24"/>
          <w:lang w:eastAsia="ru-RU"/>
        </w:rPr>
        <w:t>План:</w:t>
      </w:r>
    </w:p>
    <w:p w:rsidR="00165458" w:rsidRDefault="00165458" w:rsidP="00006264">
      <w:pPr>
        <w:pStyle w:val="a9"/>
        <w:numPr>
          <w:ilvl w:val="0"/>
          <w:numId w:val="28"/>
        </w:numPr>
        <w:tabs>
          <w:tab w:val="left" w:pos="993"/>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Диагностика к</w:t>
      </w:r>
      <w:r w:rsidR="002678F9">
        <w:rPr>
          <w:rFonts w:ascii="Times New Roman" w:eastAsia="Times New Roman" w:hAnsi="Times New Roman" w:cs="Times New Roman"/>
          <w:sz w:val="24"/>
          <w:szCs w:val="24"/>
          <w:lang w:eastAsia="ru-RU"/>
        </w:rPr>
        <w:t>ак технология социальной работы.</w:t>
      </w:r>
    </w:p>
    <w:p w:rsidR="00165458" w:rsidRDefault="005229B9" w:rsidP="00006264">
      <w:pPr>
        <w:pStyle w:val="a9"/>
        <w:numPr>
          <w:ilvl w:val="0"/>
          <w:numId w:val="28"/>
        </w:numPr>
        <w:tabs>
          <w:tab w:val="left" w:pos="993"/>
        </w:tabs>
        <w:ind w:left="0" w:firstLine="709"/>
        <w:jc w:val="both"/>
        <w:rPr>
          <w:rFonts w:ascii="Times New Roman" w:eastAsia="Times New Roman" w:hAnsi="Times New Roman" w:cs="Times New Roman"/>
          <w:sz w:val="24"/>
          <w:szCs w:val="24"/>
          <w:lang w:eastAsia="ru-RU"/>
        </w:rPr>
      </w:pPr>
      <w:r w:rsidRPr="005229B9">
        <w:rPr>
          <w:rFonts w:ascii="Times New Roman" w:eastAsia="Times New Roman" w:hAnsi="Times New Roman" w:cs="Times New Roman"/>
          <w:sz w:val="24"/>
          <w:szCs w:val="24"/>
          <w:lang w:eastAsia="ru-RU"/>
        </w:rPr>
        <w:t xml:space="preserve"> Общие проблемы оценки распространеннос</w:t>
      </w:r>
      <w:r w:rsidR="002678F9">
        <w:rPr>
          <w:rFonts w:ascii="Times New Roman" w:eastAsia="Times New Roman" w:hAnsi="Times New Roman" w:cs="Times New Roman"/>
          <w:sz w:val="24"/>
          <w:szCs w:val="24"/>
          <w:lang w:eastAsia="ru-RU"/>
        </w:rPr>
        <w:t>ти насилия над детьми.</w:t>
      </w:r>
    </w:p>
    <w:p w:rsidR="00576A61" w:rsidRDefault="005229B9" w:rsidP="00006264">
      <w:pPr>
        <w:pStyle w:val="a9"/>
        <w:numPr>
          <w:ilvl w:val="0"/>
          <w:numId w:val="28"/>
        </w:numPr>
        <w:tabs>
          <w:tab w:val="left" w:pos="993"/>
        </w:tabs>
        <w:ind w:left="0" w:firstLine="709"/>
        <w:jc w:val="both"/>
        <w:rPr>
          <w:rFonts w:ascii="Times New Roman" w:eastAsia="Times New Roman" w:hAnsi="Times New Roman" w:cs="Times New Roman"/>
          <w:sz w:val="24"/>
          <w:szCs w:val="24"/>
          <w:lang w:eastAsia="ru-RU"/>
        </w:rPr>
      </w:pPr>
      <w:r w:rsidRPr="005229B9">
        <w:rPr>
          <w:rFonts w:ascii="Times New Roman" w:eastAsia="Times New Roman" w:hAnsi="Times New Roman" w:cs="Times New Roman"/>
          <w:sz w:val="24"/>
          <w:szCs w:val="24"/>
          <w:lang w:eastAsia="ru-RU"/>
        </w:rPr>
        <w:t xml:space="preserve"> Методы диагностики распространенности насилия над детьми</w:t>
      </w:r>
      <w:r w:rsidR="00165458">
        <w:rPr>
          <w:rFonts w:ascii="Times New Roman" w:eastAsia="Times New Roman" w:hAnsi="Times New Roman" w:cs="Times New Roman"/>
          <w:sz w:val="24"/>
          <w:szCs w:val="24"/>
          <w:lang w:eastAsia="ru-RU"/>
        </w:rPr>
        <w:t>:</w:t>
      </w:r>
    </w:p>
    <w:p w:rsidR="00165458" w:rsidRDefault="002678F9" w:rsidP="00006264">
      <w:pPr>
        <w:pStyle w:val="a9"/>
        <w:numPr>
          <w:ilvl w:val="0"/>
          <w:numId w:val="29"/>
        </w:numPr>
        <w:tabs>
          <w:tab w:val="left" w:pos="993"/>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165458" w:rsidRPr="00165458">
        <w:rPr>
          <w:rFonts w:ascii="Times New Roman" w:eastAsia="Times New Roman" w:hAnsi="Times New Roman" w:cs="Times New Roman"/>
          <w:sz w:val="24"/>
          <w:szCs w:val="24"/>
          <w:lang w:eastAsia="ru-RU"/>
        </w:rPr>
        <w:t>просник ICAST</w:t>
      </w:r>
      <w:r w:rsidR="00401923">
        <w:rPr>
          <w:rFonts w:ascii="Times New Roman" w:eastAsia="Times New Roman" w:hAnsi="Times New Roman" w:cs="Times New Roman"/>
          <w:sz w:val="24"/>
          <w:szCs w:val="24"/>
          <w:lang w:eastAsia="ru-RU"/>
        </w:rPr>
        <w:t>–</w:t>
      </w:r>
      <w:r w:rsidR="00165458" w:rsidRPr="00165458">
        <w:rPr>
          <w:rFonts w:ascii="Times New Roman" w:eastAsia="Times New Roman" w:hAnsi="Times New Roman" w:cs="Times New Roman"/>
          <w:sz w:val="24"/>
          <w:szCs w:val="24"/>
          <w:lang w:eastAsia="ru-RU"/>
        </w:rPr>
        <w:t>C</w:t>
      </w:r>
    </w:p>
    <w:p w:rsidR="00165458" w:rsidRDefault="002678F9" w:rsidP="00006264">
      <w:pPr>
        <w:pStyle w:val="a9"/>
        <w:numPr>
          <w:ilvl w:val="0"/>
          <w:numId w:val="29"/>
        </w:numPr>
        <w:tabs>
          <w:tab w:val="left" w:pos="993"/>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165458" w:rsidRPr="00165458">
        <w:rPr>
          <w:rFonts w:ascii="Times New Roman" w:eastAsia="Times New Roman" w:hAnsi="Times New Roman" w:cs="Times New Roman"/>
          <w:sz w:val="24"/>
          <w:szCs w:val="24"/>
          <w:lang w:eastAsia="ru-RU"/>
        </w:rPr>
        <w:t>просник ICAST</w:t>
      </w:r>
      <w:r w:rsidR="00401923">
        <w:rPr>
          <w:rFonts w:ascii="Times New Roman" w:eastAsia="Times New Roman" w:hAnsi="Times New Roman" w:cs="Times New Roman"/>
          <w:sz w:val="24"/>
          <w:szCs w:val="24"/>
          <w:lang w:eastAsia="ru-RU"/>
        </w:rPr>
        <w:t>–</w:t>
      </w:r>
      <w:r w:rsidR="00165458" w:rsidRPr="00165458">
        <w:rPr>
          <w:rFonts w:ascii="Times New Roman" w:eastAsia="Times New Roman" w:hAnsi="Times New Roman" w:cs="Times New Roman"/>
          <w:sz w:val="24"/>
          <w:szCs w:val="24"/>
          <w:lang w:eastAsia="ru-RU"/>
        </w:rPr>
        <w:t>P</w:t>
      </w:r>
    </w:p>
    <w:p w:rsidR="00165458" w:rsidRDefault="002678F9" w:rsidP="00006264">
      <w:pPr>
        <w:pStyle w:val="a9"/>
        <w:numPr>
          <w:ilvl w:val="0"/>
          <w:numId w:val="29"/>
        </w:numPr>
        <w:tabs>
          <w:tab w:val="left" w:pos="993"/>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165458" w:rsidRPr="00165458">
        <w:rPr>
          <w:rFonts w:ascii="Times New Roman" w:eastAsia="Times New Roman" w:hAnsi="Times New Roman" w:cs="Times New Roman"/>
          <w:sz w:val="24"/>
          <w:szCs w:val="24"/>
          <w:lang w:eastAsia="ru-RU"/>
        </w:rPr>
        <w:t>просник ICAST</w:t>
      </w:r>
      <w:r w:rsidR="00401923">
        <w:rPr>
          <w:rFonts w:ascii="Times New Roman" w:eastAsia="Times New Roman" w:hAnsi="Times New Roman" w:cs="Times New Roman"/>
          <w:sz w:val="24"/>
          <w:szCs w:val="24"/>
          <w:lang w:eastAsia="ru-RU"/>
        </w:rPr>
        <w:t>–</w:t>
      </w:r>
      <w:r w:rsidR="00165458" w:rsidRPr="00165458">
        <w:rPr>
          <w:rFonts w:ascii="Times New Roman" w:eastAsia="Times New Roman" w:hAnsi="Times New Roman" w:cs="Times New Roman"/>
          <w:sz w:val="24"/>
          <w:szCs w:val="24"/>
          <w:lang w:eastAsia="ru-RU"/>
        </w:rPr>
        <w:t>R</w:t>
      </w:r>
    </w:p>
    <w:p w:rsidR="00F51EC1" w:rsidRDefault="00F51EC1" w:rsidP="00006264">
      <w:pPr>
        <w:pStyle w:val="a9"/>
        <w:numPr>
          <w:ilvl w:val="0"/>
          <w:numId w:val="28"/>
        </w:numPr>
        <w:tabs>
          <w:tab w:val="left" w:pos="993"/>
        </w:tabs>
        <w:ind w:left="0" w:firstLine="709"/>
        <w:jc w:val="both"/>
        <w:rPr>
          <w:rFonts w:ascii="Times New Roman" w:eastAsia="Times New Roman" w:hAnsi="Times New Roman" w:cs="Times New Roman"/>
          <w:sz w:val="24"/>
          <w:szCs w:val="24"/>
          <w:lang w:eastAsia="ru-RU"/>
        </w:rPr>
      </w:pPr>
      <w:r w:rsidRPr="00F51EC1">
        <w:rPr>
          <w:rFonts w:ascii="Times New Roman" w:eastAsia="Times New Roman" w:hAnsi="Times New Roman" w:cs="Times New Roman"/>
          <w:sz w:val="24"/>
          <w:szCs w:val="24"/>
          <w:lang w:eastAsia="ru-RU"/>
        </w:rPr>
        <w:t>Методика диагностики представлений ребенка о насилии «Незаконченные предложе</w:t>
      </w:r>
      <w:r>
        <w:rPr>
          <w:rFonts w:ascii="Times New Roman" w:eastAsia="Times New Roman" w:hAnsi="Times New Roman" w:cs="Times New Roman"/>
          <w:sz w:val="24"/>
          <w:szCs w:val="24"/>
          <w:lang w:eastAsia="ru-RU"/>
        </w:rPr>
        <w:t>ния»</w:t>
      </w:r>
      <w:r w:rsidR="002678F9">
        <w:rPr>
          <w:rFonts w:ascii="Times New Roman" w:eastAsia="Times New Roman" w:hAnsi="Times New Roman" w:cs="Times New Roman"/>
          <w:sz w:val="24"/>
          <w:szCs w:val="24"/>
          <w:lang w:eastAsia="ru-RU"/>
        </w:rPr>
        <w:t>.</w:t>
      </w:r>
    </w:p>
    <w:p w:rsidR="00F51EC1" w:rsidRDefault="00F51EC1" w:rsidP="00006264">
      <w:pPr>
        <w:pStyle w:val="a9"/>
        <w:numPr>
          <w:ilvl w:val="0"/>
          <w:numId w:val="28"/>
        </w:numPr>
        <w:tabs>
          <w:tab w:val="left" w:pos="993"/>
        </w:tabs>
        <w:ind w:left="0" w:firstLine="709"/>
        <w:jc w:val="both"/>
        <w:rPr>
          <w:rFonts w:ascii="Times New Roman" w:eastAsia="Times New Roman" w:hAnsi="Times New Roman" w:cs="Times New Roman"/>
          <w:sz w:val="24"/>
          <w:szCs w:val="24"/>
          <w:lang w:eastAsia="ru-RU"/>
        </w:rPr>
      </w:pPr>
      <w:r w:rsidRPr="00F51EC1">
        <w:rPr>
          <w:rFonts w:ascii="Times New Roman" w:eastAsia="Times New Roman" w:hAnsi="Times New Roman" w:cs="Times New Roman"/>
          <w:sz w:val="24"/>
          <w:szCs w:val="24"/>
          <w:lang w:eastAsia="ru-RU"/>
        </w:rPr>
        <w:t>Методика интервью для</w:t>
      </w:r>
      <w:r>
        <w:rPr>
          <w:rFonts w:ascii="Times New Roman" w:eastAsia="Times New Roman" w:hAnsi="Times New Roman" w:cs="Times New Roman"/>
          <w:sz w:val="24"/>
          <w:szCs w:val="24"/>
          <w:lang w:eastAsia="ru-RU"/>
        </w:rPr>
        <w:t xml:space="preserve"> диагностики насилия</w:t>
      </w:r>
      <w:r w:rsidR="002678F9">
        <w:rPr>
          <w:rFonts w:ascii="Times New Roman" w:eastAsia="Times New Roman" w:hAnsi="Times New Roman" w:cs="Times New Roman"/>
          <w:sz w:val="24"/>
          <w:szCs w:val="24"/>
          <w:lang w:eastAsia="ru-RU"/>
        </w:rPr>
        <w:t>.</w:t>
      </w:r>
    </w:p>
    <w:p w:rsidR="00C83A36" w:rsidRDefault="00F51EC1" w:rsidP="00006264">
      <w:pPr>
        <w:pStyle w:val="a9"/>
        <w:numPr>
          <w:ilvl w:val="0"/>
          <w:numId w:val="28"/>
        </w:numPr>
        <w:tabs>
          <w:tab w:val="left" w:pos="993"/>
        </w:tabs>
        <w:ind w:left="0" w:firstLine="709"/>
        <w:jc w:val="both"/>
        <w:rPr>
          <w:rFonts w:ascii="Times New Roman" w:eastAsia="Times New Roman" w:hAnsi="Times New Roman" w:cs="Times New Roman"/>
          <w:sz w:val="24"/>
          <w:szCs w:val="24"/>
          <w:lang w:eastAsia="ru-RU"/>
        </w:rPr>
      </w:pPr>
      <w:r w:rsidRPr="00F51EC1">
        <w:rPr>
          <w:rFonts w:ascii="Times New Roman" w:eastAsia="Times New Roman" w:hAnsi="Times New Roman" w:cs="Times New Roman"/>
          <w:sz w:val="24"/>
          <w:szCs w:val="24"/>
          <w:lang w:eastAsia="ru-RU"/>
        </w:rPr>
        <w:t>Методика «Письмо др</w:t>
      </w:r>
      <w:r>
        <w:rPr>
          <w:rFonts w:ascii="Times New Roman" w:eastAsia="Times New Roman" w:hAnsi="Times New Roman" w:cs="Times New Roman"/>
          <w:sz w:val="24"/>
          <w:szCs w:val="24"/>
          <w:lang w:eastAsia="ru-RU"/>
        </w:rPr>
        <w:t>угу»</w:t>
      </w:r>
      <w:r w:rsidR="002678F9">
        <w:rPr>
          <w:rFonts w:ascii="Times New Roman" w:eastAsia="Times New Roman" w:hAnsi="Times New Roman" w:cs="Times New Roman"/>
          <w:sz w:val="24"/>
          <w:szCs w:val="24"/>
          <w:lang w:eastAsia="ru-RU"/>
        </w:rPr>
        <w:t>.</w:t>
      </w:r>
    </w:p>
    <w:p w:rsidR="00F51EC1" w:rsidRDefault="00C83A36" w:rsidP="00006264">
      <w:pPr>
        <w:pStyle w:val="a9"/>
        <w:numPr>
          <w:ilvl w:val="0"/>
          <w:numId w:val="28"/>
        </w:numPr>
        <w:tabs>
          <w:tab w:val="left" w:pos="993"/>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Карта наблюдений</w:t>
      </w:r>
      <w:r w:rsidR="002678F9">
        <w:rPr>
          <w:rFonts w:ascii="Times New Roman" w:eastAsia="Times New Roman" w:hAnsi="Times New Roman" w:cs="Times New Roman"/>
          <w:sz w:val="24"/>
          <w:szCs w:val="24"/>
          <w:lang w:eastAsia="ru-RU"/>
        </w:rPr>
        <w:t>.</w:t>
      </w:r>
    </w:p>
    <w:p w:rsidR="00C83A36" w:rsidRDefault="00C83A36" w:rsidP="00C83A36">
      <w:pPr>
        <w:tabs>
          <w:tab w:val="left" w:pos="993"/>
        </w:tabs>
        <w:jc w:val="both"/>
        <w:rPr>
          <w:rFonts w:ascii="Times New Roman" w:eastAsia="Times New Roman" w:hAnsi="Times New Roman" w:cs="Times New Roman"/>
          <w:sz w:val="24"/>
          <w:szCs w:val="24"/>
          <w:lang w:eastAsia="ru-RU"/>
        </w:rPr>
      </w:pPr>
    </w:p>
    <w:p w:rsidR="00C83A36" w:rsidRPr="00C83A36" w:rsidRDefault="00C83A36" w:rsidP="00C83A36">
      <w:pPr>
        <w:tabs>
          <w:tab w:val="left" w:pos="993"/>
        </w:tabs>
        <w:jc w:val="both"/>
        <w:rPr>
          <w:rFonts w:ascii="Times New Roman" w:eastAsia="Times New Roman" w:hAnsi="Times New Roman" w:cs="Times New Roman"/>
          <w:b/>
          <w:sz w:val="24"/>
          <w:szCs w:val="24"/>
          <w:lang w:eastAsia="ru-RU"/>
        </w:rPr>
      </w:pPr>
      <w:r w:rsidRPr="00C83A36">
        <w:rPr>
          <w:rFonts w:ascii="Times New Roman" w:eastAsia="Times New Roman" w:hAnsi="Times New Roman" w:cs="Times New Roman"/>
          <w:b/>
          <w:sz w:val="24"/>
          <w:szCs w:val="24"/>
          <w:lang w:eastAsia="ru-RU"/>
        </w:rPr>
        <w:t>Рекомендуемая литература:</w:t>
      </w:r>
    </w:p>
    <w:p w:rsidR="00F7574D" w:rsidRPr="0019338C" w:rsidRDefault="002678F9" w:rsidP="00F7574D">
      <w:pPr>
        <w:tabs>
          <w:tab w:val="left" w:pos="1134"/>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ab/>
        <w:t xml:space="preserve">Алексеева И.А. </w:t>
      </w:r>
      <w:r w:rsidR="00F7574D" w:rsidRPr="0019338C">
        <w:rPr>
          <w:rFonts w:ascii="Times New Roman" w:eastAsia="Times New Roman" w:hAnsi="Times New Roman" w:cs="Times New Roman"/>
          <w:sz w:val="24"/>
          <w:szCs w:val="24"/>
          <w:lang w:eastAsia="ru-RU"/>
        </w:rPr>
        <w:t>Жестокое обращение с ребенко</w:t>
      </w:r>
      <w:r w:rsidR="00F7574D">
        <w:rPr>
          <w:rFonts w:ascii="Times New Roman" w:eastAsia="Times New Roman" w:hAnsi="Times New Roman" w:cs="Times New Roman"/>
          <w:sz w:val="24"/>
          <w:szCs w:val="24"/>
          <w:lang w:eastAsia="ru-RU"/>
        </w:rPr>
        <w:t>м. Причины. Последствия</w:t>
      </w:r>
      <w:r w:rsidR="00617F49">
        <w:rPr>
          <w:rFonts w:ascii="Times New Roman" w:eastAsia="Times New Roman" w:hAnsi="Times New Roman" w:cs="Times New Roman"/>
          <w:sz w:val="24"/>
          <w:szCs w:val="24"/>
          <w:lang w:eastAsia="ru-RU"/>
        </w:rPr>
        <w:t>. Помощь / И.А. Алексеева, И.Г. </w:t>
      </w:r>
      <w:proofErr w:type="spellStart"/>
      <w:r w:rsidR="00F7574D">
        <w:rPr>
          <w:rFonts w:ascii="Times New Roman" w:eastAsia="Times New Roman" w:hAnsi="Times New Roman" w:cs="Times New Roman"/>
          <w:sz w:val="24"/>
          <w:szCs w:val="24"/>
          <w:lang w:eastAsia="ru-RU"/>
        </w:rPr>
        <w:t>Новосельский</w:t>
      </w:r>
      <w:proofErr w:type="spellEnd"/>
      <w:r w:rsidR="00F7574D">
        <w:rPr>
          <w:rFonts w:ascii="Times New Roman" w:eastAsia="Times New Roman" w:hAnsi="Times New Roman" w:cs="Times New Roman"/>
          <w:sz w:val="24"/>
          <w:szCs w:val="24"/>
          <w:lang w:eastAsia="ru-RU"/>
        </w:rPr>
        <w:t>.</w:t>
      </w:r>
      <w:r w:rsidR="00F7574D" w:rsidRPr="0019338C">
        <w:rPr>
          <w:rFonts w:ascii="Times New Roman" w:eastAsia="Times New Roman" w:hAnsi="Times New Roman" w:cs="Times New Roman"/>
          <w:sz w:val="24"/>
          <w:szCs w:val="24"/>
          <w:lang w:eastAsia="ru-RU"/>
        </w:rPr>
        <w:t xml:space="preserve"> – М.</w:t>
      </w:r>
      <w:proofErr w:type="gramStart"/>
      <w:r w:rsidR="00F7574D">
        <w:rPr>
          <w:rFonts w:ascii="Times New Roman" w:eastAsia="Times New Roman" w:hAnsi="Times New Roman" w:cs="Times New Roman"/>
          <w:sz w:val="24"/>
          <w:szCs w:val="24"/>
          <w:lang w:eastAsia="ru-RU"/>
        </w:rPr>
        <w:t xml:space="preserve"> </w:t>
      </w:r>
      <w:r w:rsidR="00F7574D" w:rsidRPr="0019338C">
        <w:rPr>
          <w:rFonts w:ascii="Times New Roman" w:eastAsia="Times New Roman" w:hAnsi="Times New Roman" w:cs="Times New Roman"/>
          <w:sz w:val="24"/>
          <w:szCs w:val="24"/>
          <w:lang w:eastAsia="ru-RU"/>
        </w:rPr>
        <w:t>:</w:t>
      </w:r>
      <w:proofErr w:type="gramEnd"/>
      <w:r w:rsidR="00F7574D" w:rsidRPr="0019338C">
        <w:rPr>
          <w:rFonts w:ascii="Times New Roman" w:eastAsia="Times New Roman" w:hAnsi="Times New Roman" w:cs="Times New Roman"/>
          <w:sz w:val="24"/>
          <w:szCs w:val="24"/>
          <w:lang w:eastAsia="ru-RU"/>
        </w:rPr>
        <w:t xml:space="preserve"> Генезис, 2006. – 256 с. </w:t>
      </w:r>
    </w:p>
    <w:p w:rsidR="00F7574D" w:rsidRDefault="00F7574D" w:rsidP="00F7574D">
      <w:pPr>
        <w:tabs>
          <w:tab w:val="left" w:pos="1134"/>
        </w:tabs>
        <w:ind w:firstLine="709"/>
        <w:jc w:val="both"/>
        <w:rPr>
          <w:rFonts w:ascii="Times New Roman" w:eastAsia="Times New Roman" w:hAnsi="Times New Roman" w:cs="Times New Roman"/>
          <w:sz w:val="24"/>
          <w:szCs w:val="24"/>
          <w:lang w:eastAsia="ru-RU"/>
        </w:rPr>
      </w:pPr>
      <w:r w:rsidRPr="0019338C">
        <w:rPr>
          <w:rFonts w:ascii="Times New Roman" w:eastAsia="Times New Roman" w:hAnsi="Times New Roman" w:cs="Times New Roman"/>
          <w:sz w:val="24"/>
          <w:szCs w:val="24"/>
          <w:lang w:eastAsia="ru-RU"/>
        </w:rPr>
        <w:t>2.</w:t>
      </w:r>
      <w:r w:rsidRPr="0019338C">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Волкова Е.Н. </w:t>
      </w:r>
      <w:r w:rsidRPr="00274799">
        <w:rPr>
          <w:rFonts w:ascii="Times New Roman" w:eastAsia="Times New Roman" w:hAnsi="Times New Roman" w:cs="Times New Roman"/>
          <w:sz w:val="24"/>
          <w:szCs w:val="24"/>
          <w:lang w:eastAsia="ru-RU"/>
        </w:rPr>
        <w:t>Проблема насилия</w:t>
      </w:r>
      <w:r>
        <w:rPr>
          <w:rFonts w:ascii="Times New Roman" w:eastAsia="Times New Roman" w:hAnsi="Times New Roman" w:cs="Times New Roman"/>
          <w:sz w:val="24"/>
          <w:szCs w:val="24"/>
          <w:lang w:eastAsia="ru-RU"/>
        </w:rPr>
        <w:t xml:space="preserve"> над </w:t>
      </w:r>
      <w:r w:rsidR="005429B6">
        <w:rPr>
          <w:rFonts w:ascii="Times New Roman" w:eastAsia="Times New Roman" w:hAnsi="Times New Roman" w:cs="Times New Roman"/>
          <w:sz w:val="24"/>
          <w:szCs w:val="24"/>
          <w:lang w:eastAsia="ru-RU"/>
        </w:rPr>
        <w:t>детьми</w:t>
      </w:r>
      <w:proofErr w:type="gramStart"/>
      <w:r w:rsidR="00340620">
        <w:rPr>
          <w:rFonts w:ascii="Times New Roman" w:eastAsia="Times New Roman" w:hAnsi="Times New Roman" w:cs="Times New Roman"/>
          <w:sz w:val="24"/>
          <w:szCs w:val="24"/>
          <w:lang w:val="uk-UA" w:eastAsia="ru-RU"/>
        </w:rPr>
        <w:t xml:space="preserve"> </w:t>
      </w:r>
      <w:r w:rsidR="005429B6">
        <w:rPr>
          <w:rFonts w:ascii="Times New Roman" w:eastAsia="Times New Roman" w:hAnsi="Times New Roman" w:cs="Times New Roman"/>
          <w:sz w:val="24"/>
          <w:szCs w:val="24"/>
          <w:lang w:eastAsia="ru-RU"/>
        </w:rPr>
        <w:t>:</w:t>
      </w:r>
      <w:proofErr w:type="gramEnd"/>
      <w:r w:rsidR="005429B6">
        <w:rPr>
          <w:rFonts w:ascii="Times New Roman" w:eastAsia="Times New Roman" w:hAnsi="Times New Roman" w:cs="Times New Roman"/>
          <w:sz w:val="24"/>
          <w:szCs w:val="24"/>
          <w:lang w:eastAsia="ru-RU"/>
        </w:rPr>
        <w:t xml:space="preserve"> поиски и решения / Е.Н. </w:t>
      </w:r>
      <w:r>
        <w:rPr>
          <w:rFonts w:ascii="Times New Roman" w:eastAsia="Times New Roman" w:hAnsi="Times New Roman" w:cs="Times New Roman"/>
          <w:sz w:val="24"/>
          <w:szCs w:val="24"/>
          <w:lang w:eastAsia="ru-RU"/>
        </w:rPr>
        <w:t>Волкова</w:t>
      </w:r>
      <w:r w:rsidRPr="00274799">
        <w:rPr>
          <w:rFonts w:ascii="Times New Roman" w:eastAsia="Times New Roman" w:hAnsi="Times New Roman" w:cs="Times New Roman"/>
          <w:sz w:val="24"/>
          <w:szCs w:val="24"/>
          <w:lang w:eastAsia="ru-RU"/>
        </w:rPr>
        <w:t xml:space="preserve">, </w:t>
      </w:r>
      <w:r w:rsidR="005429B6">
        <w:rPr>
          <w:rFonts w:ascii="Times New Roman" w:eastAsia="Times New Roman" w:hAnsi="Times New Roman" w:cs="Times New Roman"/>
          <w:sz w:val="24"/>
          <w:szCs w:val="24"/>
          <w:lang w:eastAsia="ru-RU"/>
        </w:rPr>
        <w:t>И.В. </w:t>
      </w:r>
      <w:r w:rsidRPr="00274799">
        <w:rPr>
          <w:rFonts w:ascii="Times New Roman" w:eastAsia="Times New Roman" w:hAnsi="Times New Roman" w:cs="Times New Roman"/>
          <w:sz w:val="24"/>
          <w:szCs w:val="24"/>
          <w:lang w:eastAsia="ru-RU"/>
        </w:rPr>
        <w:t>Волк</w:t>
      </w:r>
      <w:r>
        <w:rPr>
          <w:rFonts w:ascii="Times New Roman" w:eastAsia="Times New Roman" w:hAnsi="Times New Roman" w:cs="Times New Roman"/>
          <w:sz w:val="24"/>
          <w:szCs w:val="24"/>
          <w:lang w:eastAsia="ru-RU"/>
        </w:rPr>
        <w:t>ова</w:t>
      </w:r>
      <w:r w:rsidRPr="002747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А.В. </w:t>
      </w:r>
      <w:r w:rsidR="00617F49">
        <w:rPr>
          <w:rFonts w:ascii="Times New Roman" w:eastAsia="Times New Roman" w:hAnsi="Times New Roman" w:cs="Times New Roman"/>
          <w:sz w:val="24"/>
          <w:szCs w:val="24"/>
          <w:lang w:eastAsia="ru-RU"/>
        </w:rPr>
        <w:t>Гришина.</w:t>
      </w:r>
      <w:r>
        <w:rPr>
          <w:rFonts w:ascii="Times New Roman" w:eastAsia="Times New Roman" w:hAnsi="Times New Roman" w:cs="Times New Roman"/>
          <w:sz w:val="24"/>
          <w:szCs w:val="24"/>
          <w:lang w:eastAsia="ru-RU"/>
        </w:rPr>
        <w:t xml:space="preserve"> –</w:t>
      </w:r>
      <w:r w:rsidRPr="00274799">
        <w:rPr>
          <w:rFonts w:ascii="Times New Roman" w:eastAsia="Times New Roman" w:hAnsi="Times New Roman" w:cs="Times New Roman"/>
          <w:sz w:val="24"/>
          <w:szCs w:val="24"/>
          <w:lang w:eastAsia="ru-RU"/>
        </w:rPr>
        <w:t xml:space="preserve"> М.</w:t>
      </w:r>
      <w:proofErr w:type="gramStart"/>
      <w:r>
        <w:rPr>
          <w:rFonts w:ascii="Times New Roman" w:eastAsia="Times New Roman" w:hAnsi="Times New Roman" w:cs="Times New Roman"/>
          <w:sz w:val="24"/>
          <w:szCs w:val="24"/>
          <w:lang w:eastAsia="ru-RU"/>
        </w:rPr>
        <w:t xml:space="preserve"> </w:t>
      </w:r>
      <w:r w:rsidRPr="00274799">
        <w:rPr>
          <w:rFonts w:ascii="Times New Roman" w:eastAsia="Times New Roman" w:hAnsi="Times New Roman" w:cs="Times New Roman"/>
          <w:sz w:val="24"/>
          <w:szCs w:val="24"/>
          <w:lang w:eastAsia="ru-RU"/>
        </w:rPr>
        <w:t>:</w:t>
      </w:r>
      <w:proofErr w:type="gramEnd"/>
      <w:r w:rsidRPr="00274799">
        <w:rPr>
          <w:rFonts w:ascii="Times New Roman" w:eastAsia="Times New Roman" w:hAnsi="Times New Roman" w:cs="Times New Roman"/>
          <w:sz w:val="24"/>
          <w:szCs w:val="24"/>
          <w:lang w:eastAsia="ru-RU"/>
        </w:rPr>
        <w:t xml:space="preserve"> Флинта, 2017. – 243 с.</w:t>
      </w:r>
    </w:p>
    <w:p w:rsidR="00F7574D" w:rsidRDefault="00617F49" w:rsidP="00617F49">
      <w:pPr>
        <w:pStyle w:val="a9"/>
        <w:tabs>
          <w:tab w:val="left" w:pos="993"/>
          <w:tab w:val="left" w:pos="1134"/>
        </w:tabs>
        <w:ind w:left="0" w:firstLine="709"/>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 xml:space="preserve">3. </w:t>
      </w:r>
      <w:r w:rsidRPr="00D64133">
        <w:rPr>
          <w:rFonts w:ascii="Times New Roman" w:hAnsi="Times New Roman" w:cs="Times New Roman"/>
          <w:bCs/>
          <w:sz w:val="24"/>
          <w:szCs w:val="24"/>
        </w:rPr>
        <w:t>Шакурова М.В. Методика и технология работы социального педагога</w:t>
      </w:r>
      <w:r w:rsidR="00340620">
        <w:rPr>
          <w:rFonts w:ascii="Times New Roman" w:hAnsi="Times New Roman" w:cs="Times New Roman"/>
          <w:bCs/>
          <w:sz w:val="24"/>
          <w:szCs w:val="24"/>
          <w:lang w:val="uk-UA"/>
        </w:rPr>
        <w:t xml:space="preserve"> </w:t>
      </w:r>
      <w:r w:rsidR="0016688D">
        <w:rPr>
          <w:rFonts w:ascii="Times New Roman" w:hAnsi="Times New Roman" w:cs="Times New Roman"/>
          <w:bCs/>
          <w:sz w:val="24"/>
          <w:szCs w:val="24"/>
        </w:rPr>
        <w:t>: учеб</w:t>
      </w:r>
      <w:proofErr w:type="gramStart"/>
      <w:r w:rsidR="0016688D">
        <w:rPr>
          <w:rFonts w:ascii="Times New Roman" w:hAnsi="Times New Roman" w:cs="Times New Roman"/>
          <w:bCs/>
          <w:sz w:val="24"/>
          <w:szCs w:val="24"/>
        </w:rPr>
        <w:t>.</w:t>
      </w:r>
      <w:proofErr w:type="gramEnd"/>
      <w:r w:rsidR="0016688D">
        <w:rPr>
          <w:rFonts w:ascii="Times New Roman" w:hAnsi="Times New Roman" w:cs="Times New Roman"/>
          <w:bCs/>
          <w:sz w:val="24"/>
          <w:szCs w:val="24"/>
        </w:rPr>
        <w:t xml:space="preserve"> </w:t>
      </w:r>
      <w:proofErr w:type="gramStart"/>
      <w:r w:rsidR="0016688D">
        <w:rPr>
          <w:rFonts w:ascii="Times New Roman" w:hAnsi="Times New Roman" w:cs="Times New Roman"/>
          <w:bCs/>
          <w:sz w:val="24"/>
          <w:szCs w:val="24"/>
        </w:rPr>
        <w:t>п</w:t>
      </w:r>
      <w:proofErr w:type="gramEnd"/>
      <w:r w:rsidR="0016688D">
        <w:rPr>
          <w:rFonts w:ascii="Times New Roman" w:hAnsi="Times New Roman" w:cs="Times New Roman"/>
          <w:bCs/>
          <w:sz w:val="24"/>
          <w:szCs w:val="24"/>
        </w:rPr>
        <w:t xml:space="preserve">особие для студ. </w:t>
      </w:r>
      <w:proofErr w:type="spellStart"/>
      <w:r w:rsidR="0016688D">
        <w:rPr>
          <w:rFonts w:ascii="Times New Roman" w:hAnsi="Times New Roman" w:cs="Times New Roman"/>
          <w:bCs/>
          <w:sz w:val="24"/>
          <w:szCs w:val="24"/>
        </w:rPr>
        <w:t>высш</w:t>
      </w:r>
      <w:proofErr w:type="spellEnd"/>
      <w:r w:rsidR="0016688D">
        <w:rPr>
          <w:rFonts w:ascii="Times New Roman" w:hAnsi="Times New Roman" w:cs="Times New Roman"/>
          <w:bCs/>
          <w:sz w:val="24"/>
          <w:szCs w:val="24"/>
        </w:rPr>
        <w:t xml:space="preserve">. </w:t>
      </w:r>
      <w:proofErr w:type="spellStart"/>
      <w:r w:rsidR="0016688D">
        <w:rPr>
          <w:rFonts w:ascii="Times New Roman" w:hAnsi="Times New Roman" w:cs="Times New Roman"/>
          <w:bCs/>
          <w:sz w:val="24"/>
          <w:szCs w:val="24"/>
        </w:rPr>
        <w:t>пед</w:t>
      </w:r>
      <w:proofErr w:type="spellEnd"/>
      <w:r w:rsidR="0016688D">
        <w:rPr>
          <w:rFonts w:ascii="Times New Roman" w:hAnsi="Times New Roman" w:cs="Times New Roman"/>
          <w:bCs/>
          <w:sz w:val="24"/>
          <w:szCs w:val="24"/>
        </w:rPr>
        <w:t>. учеб. з</w:t>
      </w:r>
      <w:r w:rsidRPr="00D64133">
        <w:rPr>
          <w:rFonts w:ascii="Times New Roman" w:hAnsi="Times New Roman" w:cs="Times New Roman"/>
          <w:bCs/>
          <w:sz w:val="24"/>
          <w:szCs w:val="24"/>
        </w:rPr>
        <w:t>аведений / М.В. Шакурова – 2</w:t>
      </w:r>
      <w:r w:rsidR="00401923">
        <w:rPr>
          <w:rFonts w:ascii="Times New Roman" w:hAnsi="Times New Roman" w:cs="Times New Roman"/>
          <w:bCs/>
          <w:sz w:val="24"/>
          <w:szCs w:val="24"/>
        </w:rPr>
        <w:t>–</w:t>
      </w:r>
      <w:r w:rsidRPr="00D64133">
        <w:rPr>
          <w:rFonts w:ascii="Times New Roman" w:hAnsi="Times New Roman" w:cs="Times New Roman"/>
          <w:bCs/>
          <w:sz w:val="24"/>
          <w:szCs w:val="24"/>
        </w:rPr>
        <w:t>е изд., стереотип. – М.</w:t>
      </w:r>
      <w:proofErr w:type="gramStart"/>
      <w:r>
        <w:rPr>
          <w:rFonts w:ascii="Times New Roman" w:hAnsi="Times New Roman" w:cs="Times New Roman"/>
          <w:bCs/>
          <w:sz w:val="24"/>
          <w:szCs w:val="24"/>
        </w:rPr>
        <w:t xml:space="preserve"> </w:t>
      </w:r>
      <w:r w:rsidRPr="00D64133">
        <w:rPr>
          <w:rFonts w:ascii="Times New Roman" w:hAnsi="Times New Roman" w:cs="Times New Roman"/>
          <w:bCs/>
          <w:sz w:val="24"/>
          <w:szCs w:val="24"/>
        </w:rPr>
        <w:t>:</w:t>
      </w:r>
      <w:proofErr w:type="gramEnd"/>
      <w:r w:rsidRPr="00D64133">
        <w:rPr>
          <w:rFonts w:ascii="Times New Roman" w:hAnsi="Times New Roman" w:cs="Times New Roman"/>
          <w:bCs/>
          <w:sz w:val="24"/>
          <w:szCs w:val="24"/>
        </w:rPr>
        <w:t xml:space="preserve"> Издательский центр «Академия», 2004. – 272 с.</w:t>
      </w:r>
    </w:p>
    <w:p w:rsidR="002678F9" w:rsidRPr="00617F49" w:rsidRDefault="002678F9" w:rsidP="00617F49">
      <w:pPr>
        <w:pStyle w:val="a9"/>
        <w:tabs>
          <w:tab w:val="left" w:pos="993"/>
          <w:tab w:val="left" w:pos="1134"/>
        </w:tabs>
        <w:ind w:left="0" w:firstLine="709"/>
        <w:jc w:val="both"/>
        <w:rPr>
          <w:rFonts w:ascii="Times New Roman" w:hAnsi="Times New Roman" w:cs="Times New Roman"/>
          <w:bCs/>
          <w:sz w:val="24"/>
          <w:szCs w:val="24"/>
        </w:rPr>
      </w:pPr>
    </w:p>
    <w:p w:rsidR="00991194" w:rsidRPr="00991194" w:rsidRDefault="007A3924" w:rsidP="00F7574D">
      <w:pPr>
        <w:tabs>
          <w:tab w:val="left" w:pos="993"/>
        </w:tabs>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Семинарское занятие № 13</w:t>
      </w:r>
      <w:r w:rsidR="00401923">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14</w:t>
      </w:r>
      <w:r w:rsidR="00991194">
        <w:rPr>
          <w:rFonts w:ascii="Times New Roman" w:eastAsia="Times New Roman" w:hAnsi="Times New Roman" w:cs="Times New Roman"/>
          <w:b/>
          <w:sz w:val="24"/>
          <w:szCs w:val="24"/>
          <w:lang w:eastAsia="ru-RU"/>
        </w:rPr>
        <w:t xml:space="preserve"> (4 ч.)</w:t>
      </w:r>
    </w:p>
    <w:p w:rsidR="00991194" w:rsidRPr="00991194" w:rsidRDefault="00991194" w:rsidP="00991194">
      <w:pPr>
        <w:tabs>
          <w:tab w:val="left" w:pos="993"/>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Тема: П</w:t>
      </w:r>
      <w:r w:rsidRPr="00991194">
        <w:rPr>
          <w:rFonts w:ascii="Times New Roman" w:eastAsia="Times New Roman" w:hAnsi="Times New Roman" w:cs="Times New Roman"/>
          <w:b/>
          <w:sz w:val="24"/>
          <w:szCs w:val="24"/>
          <w:lang w:eastAsia="ru-RU"/>
        </w:rPr>
        <w:t>рофилактика насилия в отношении детей в семье</w:t>
      </w:r>
    </w:p>
    <w:p w:rsidR="00991194" w:rsidRPr="00991194" w:rsidRDefault="00991194" w:rsidP="00991194">
      <w:pPr>
        <w:tabs>
          <w:tab w:val="left" w:pos="993"/>
        </w:tabs>
        <w:ind w:firstLine="709"/>
        <w:jc w:val="both"/>
        <w:rPr>
          <w:rFonts w:ascii="Times New Roman" w:eastAsia="Times New Roman" w:hAnsi="Times New Roman" w:cs="Times New Roman"/>
          <w:sz w:val="24"/>
          <w:szCs w:val="24"/>
          <w:lang w:eastAsia="ru-RU"/>
        </w:rPr>
      </w:pPr>
      <w:r w:rsidRPr="00991194">
        <w:rPr>
          <w:rFonts w:ascii="Times New Roman" w:eastAsia="Times New Roman" w:hAnsi="Times New Roman" w:cs="Times New Roman"/>
          <w:b/>
          <w:sz w:val="24"/>
          <w:szCs w:val="24"/>
          <w:lang w:eastAsia="ru-RU"/>
        </w:rPr>
        <w:t xml:space="preserve">Цель: </w:t>
      </w:r>
      <w:r w:rsidRPr="00991194">
        <w:rPr>
          <w:rFonts w:ascii="Times New Roman" w:eastAsia="Times New Roman" w:hAnsi="Times New Roman" w:cs="Times New Roman"/>
          <w:sz w:val="24"/>
          <w:szCs w:val="24"/>
          <w:lang w:eastAsia="ru-RU"/>
        </w:rPr>
        <w:t>раскрыть содержание понятия</w:t>
      </w:r>
      <w:r w:rsidR="00234458">
        <w:rPr>
          <w:rFonts w:ascii="Times New Roman" w:eastAsia="Times New Roman" w:hAnsi="Times New Roman" w:cs="Times New Roman"/>
          <w:sz w:val="24"/>
          <w:szCs w:val="24"/>
          <w:lang w:eastAsia="ru-RU"/>
        </w:rPr>
        <w:t xml:space="preserve"> «профилактика насилия детей в семье», виды, </w:t>
      </w:r>
      <w:r w:rsidRPr="00991194">
        <w:rPr>
          <w:rFonts w:ascii="Times New Roman" w:eastAsia="Times New Roman" w:hAnsi="Times New Roman" w:cs="Times New Roman"/>
          <w:sz w:val="24"/>
          <w:szCs w:val="24"/>
          <w:lang w:eastAsia="ru-RU"/>
        </w:rPr>
        <w:t>уровни</w:t>
      </w:r>
      <w:r w:rsidR="00713163">
        <w:rPr>
          <w:rFonts w:ascii="Times New Roman" w:eastAsia="Times New Roman" w:hAnsi="Times New Roman" w:cs="Times New Roman"/>
          <w:sz w:val="24"/>
          <w:szCs w:val="24"/>
          <w:lang w:eastAsia="ru-RU"/>
        </w:rPr>
        <w:t xml:space="preserve"> и этапы</w:t>
      </w:r>
      <w:r w:rsidRPr="00991194">
        <w:rPr>
          <w:rFonts w:ascii="Times New Roman" w:eastAsia="Times New Roman" w:hAnsi="Times New Roman" w:cs="Times New Roman"/>
          <w:sz w:val="24"/>
          <w:szCs w:val="24"/>
          <w:lang w:eastAsia="ru-RU"/>
        </w:rPr>
        <w:t xml:space="preserve"> профилактики.</w:t>
      </w:r>
    </w:p>
    <w:p w:rsidR="00991194" w:rsidRPr="00991194" w:rsidRDefault="00991194" w:rsidP="00991194">
      <w:pPr>
        <w:tabs>
          <w:tab w:val="left" w:pos="993"/>
        </w:tabs>
        <w:ind w:firstLine="709"/>
        <w:jc w:val="both"/>
        <w:rPr>
          <w:rFonts w:ascii="Times New Roman" w:eastAsia="Times New Roman" w:hAnsi="Times New Roman" w:cs="Times New Roman"/>
          <w:sz w:val="24"/>
          <w:szCs w:val="24"/>
          <w:lang w:eastAsia="ru-RU"/>
        </w:rPr>
      </w:pPr>
    </w:p>
    <w:p w:rsidR="00991194" w:rsidRPr="00713163" w:rsidRDefault="00991194" w:rsidP="00713163">
      <w:pPr>
        <w:tabs>
          <w:tab w:val="left" w:pos="993"/>
        </w:tabs>
        <w:ind w:firstLine="709"/>
        <w:jc w:val="both"/>
        <w:rPr>
          <w:rFonts w:ascii="Times New Roman" w:eastAsia="Times New Roman" w:hAnsi="Times New Roman" w:cs="Times New Roman"/>
          <w:b/>
          <w:sz w:val="24"/>
          <w:szCs w:val="24"/>
          <w:lang w:eastAsia="ru-RU"/>
        </w:rPr>
      </w:pPr>
      <w:r w:rsidRPr="00991194">
        <w:rPr>
          <w:rFonts w:ascii="Times New Roman" w:eastAsia="Times New Roman" w:hAnsi="Times New Roman" w:cs="Times New Roman"/>
          <w:b/>
          <w:sz w:val="24"/>
          <w:szCs w:val="24"/>
          <w:lang w:eastAsia="ru-RU"/>
        </w:rPr>
        <w:t>План:</w:t>
      </w:r>
    </w:p>
    <w:p w:rsidR="00991194" w:rsidRDefault="00713163" w:rsidP="00006264">
      <w:pPr>
        <w:numPr>
          <w:ilvl w:val="0"/>
          <w:numId w:val="23"/>
        </w:numPr>
        <w:tabs>
          <w:tab w:val="left" w:pos="567"/>
          <w:tab w:val="left" w:pos="993"/>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Социальная п</w:t>
      </w:r>
      <w:r w:rsidR="00991194" w:rsidRPr="00991194">
        <w:rPr>
          <w:rFonts w:ascii="Times New Roman" w:eastAsia="Times New Roman" w:hAnsi="Times New Roman" w:cs="Times New Roman"/>
          <w:sz w:val="24"/>
          <w:szCs w:val="24"/>
          <w:lang w:eastAsia="ru-RU"/>
        </w:rPr>
        <w:t>рофилактика к</w:t>
      </w:r>
      <w:r w:rsidR="002678F9">
        <w:rPr>
          <w:rFonts w:ascii="Times New Roman" w:eastAsia="Times New Roman" w:hAnsi="Times New Roman" w:cs="Times New Roman"/>
          <w:sz w:val="24"/>
          <w:szCs w:val="24"/>
          <w:lang w:eastAsia="ru-RU"/>
        </w:rPr>
        <w:t>ак технология социальной работы.</w:t>
      </w:r>
    </w:p>
    <w:p w:rsidR="00713163" w:rsidRPr="00713163" w:rsidRDefault="00713163" w:rsidP="00006264">
      <w:pPr>
        <w:numPr>
          <w:ilvl w:val="0"/>
          <w:numId w:val="23"/>
        </w:numPr>
        <w:tabs>
          <w:tab w:val="left" w:pos="567"/>
          <w:tab w:val="left" w:pos="993"/>
        </w:tabs>
        <w:ind w:left="0" w:firstLine="709"/>
        <w:jc w:val="both"/>
        <w:rPr>
          <w:rFonts w:ascii="Times New Roman" w:eastAsia="Times New Roman" w:hAnsi="Times New Roman" w:cs="Times New Roman"/>
          <w:sz w:val="24"/>
          <w:szCs w:val="24"/>
          <w:lang w:eastAsia="ru-RU"/>
        </w:rPr>
      </w:pPr>
      <w:r w:rsidRPr="00713163">
        <w:rPr>
          <w:rFonts w:ascii="Times New Roman" w:eastAsia="Times New Roman" w:hAnsi="Times New Roman" w:cs="Times New Roman"/>
          <w:sz w:val="24"/>
          <w:szCs w:val="24"/>
          <w:lang w:eastAsia="ru-RU"/>
        </w:rPr>
        <w:t>Уровни социальной профилактики</w:t>
      </w:r>
      <w:r w:rsidR="002678F9">
        <w:rPr>
          <w:rFonts w:ascii="Times New Roman" w:eastAsia="Times New Roman" w:hAnsi="Times New Roman" w:cs="Times New Roman"/>
          <w:sz w:val="24"/>
          <w:szCs w:val="24"/>
          <w:lang w:eastAsia="ru-RU"/>
        </w:rPr>
        <w:t>.</w:t>
      </w:r>
    </w:p>
    <w:p w:rsidR="00713163" w:rsidRPr="00274999" w:rsidRDefault="00713163" w:rsidP="00006264">
      <w:pPr>
        <w:numPr>
          <w:ilvl w:val="0"/>
          <w:numId w:val="23"/>
        </w:numPr>
        <w:tabs>
          <w:tab w:val="left" w:pos="567"/>
          <w:tab w:val="left" w:pos="993"/>
        </w:tabs>
        <w:ind w:left="0" w:firstLine="709"/>
        <w:jc w:val="both"/>
        <w:rPr>
          <w:rFonts w:ascii="Times New Roman" w:eastAsia="Times New Roman" w:hAnsi="Times New Roman" w:cs="Times New Roman"/>
          <w:sz w:val="24"/>
          <w:szCs w:val="24"/>
          <w:lang w:eastAsia="ru-RU"/>
        </w:rPr>
      </w:pPr>
      <w:r w:rsidRPr="00713163">
        <w:rPr>
          <w:rFonts w:ascii="Times New Roman" w:eastAsia="Times New Roman" w:hAnsi="Times New Roman" w:cs="Times New Roman"/>
          <w:sz w:val="24"/>
          <w:szCs w:val="24"/>
          <w:lang w:eastAsia="ru-RU"/>
        </w:rPr>
        <w:t>Этапы организации работы по предотвращению насилия в отношении детей в семьях</w:t>
      </w:r>
      <w:r w:rsidR="002678F9">
        <w:rPr>
          <w:rFonts w:ascii="Times New Roman" w:eastAsia="Times New Roman" w:hAnsi="Times New Roman" w:cs="Times New Roman"/>
          <w:sz w:val="24"/>
          <w:szCs w:val="24"/>
          <w:lang w:eastAsia="ru-RU"/>
        </w:rPr>
        <w:t>.</w:t>
      </w:r>
    </w:p>
    <w:p w:rsidR="00991194" w:rsidRPr="00991194" w:rsidRDefault="00991194" w:rsidP="00006264">
      <w:pPr>
        <w:numPr>
          <w:ilvl w:val="0"/>
          <w:numId w:val="23"/>
        </w:numPr>
        <w:tabs>
          <w:tab w:val="left" w:pos="567"/>
          <w:tab w:val="left" w:pos="993"/>
        </w:tabs>
        <w:ind w:left="0" w:firstLine="709"/>
        <w:jc w:val="both"/>
        <w:rPr>
          <w:rFonts w:ascii="Times New Roman" w:eastAsia="Times New Roman" w:hAnsi="Times New Roman" w:cs="Times New Roman"/>
          <w:sz w:val="24"/>
          <w:szCs w:val="24"/>
          <w:lang w:eastAsia="ru-RU"/>
        </w:rPr>
      </w:pPr>
      <w:r w:rsidRPr="00991194">
        <w:rPr>
          <w:rFonts w:ascii="Times New Roman" w:eastAsia="Times New Roman" w:hAnsi="Times New Roman" w:cs="Times New Roman"/>
          <w:sz w:val="24"/>
          <w:szCs w:val="24"/>
          <w:lang w:eastAsia="ru-RU"/>
        </w:rPr>
        <w:t>Первичная про</w:t>
      </w:r>
      <w:r w:rsidR="002678F9">
        <w:rPr>
          <w:rFonts w:ascii="Times New Roman" w:eastAsia="Times New Roman" w:hAnsi="Times New Roman" w:cs="Times New Roman"/>
          <w:sz w:val="24"/>
          <w:szCs w:val="24"/>
          <w:lang w:eastAsia="ru-RU"/>
        </w:rPr>
        <w:t>филактика насилия детей в семье.</w:t>
      </w:r>
    </w:p>
    <w:p w:rsidR="00991194" w:rsidRPr="00991194" w:rsidRDefault="00991194" w:rsidP="00006264">
      <w:pPr>
        <w:numPr>
          <w:ilvl w:val="0"/>
          <w:numId w:val="23"/>
        </w:numPr>
        <w:tabs>
          <w:tab w:val="left" w:pos="567"/>
          <w:tab w:val="left" w:pos="993"/>
        </w:tabs>
        <w:ind w:left="0" w:firstLine="709"/>
        <w:jc w:val="both"/>
        <w:rPr>
          <w:rFonts w:ascii="Times New Roman" w:eastAsia="Times New Roman" w:hAnsi="Times New Roman" w:cs="Times New Roman"/>
          <w:sz w:val="24"/>
          <w:szCs w:val="24"/>
          <w:lang w:eastAsia="ru-RU"/>
        </w:rPr>
      </w:pPr>
      <w:r w:rsidRPr="00991194">
        <w:rPr>
          <w:rFonts w:ascii="Times New Roman" w:eastAsia="Times New Roman" w:hAnsi="Times New Roman" w:cs="Times New Roman"/>
          <w:sz w:val="24"/>
          <w:szCs w:val="24"/>
          <w:lang w:eastAsia="ru-RU"/>
        </w:rPr>
        <w:t>Вторичная про</w:t>
      </w:r>
      <w:r w:rsidR="002678F9">
        <w:rPr>
          <w:rFonts w:ascii="Times New Roman" w:eastAsia="Times New Roman" w:hAnsi="Times New Roman" w:cs="Times New Roman"/>
          <w:sz w:val="24"/>
          <w:szCs w:val="24"/>
          <w:lang w:eastAsia="ru-RU"/>
        </w:rPr>
        <w:t>филактика насилия детей в семье.</w:t>
      </w:r>
    </w:p>
    <w:p w:rsidR="00991194" w:rsidRPr="00991194" w:rsidRDefault="00991194" w:rsidP="00006264">
      <w:pPr>
        <w:numPr>
          <w:ilvl w:val="0"/>
          <w:numId w:val="23"/>
        </w:numPr>
        <w:tabs>
          <w:tab w:val="left" w:pos="567"/>
          <w:tab w:val="left" w:pos="993"/>
        </w:tabs>
        <w:ind w:left="0" w:firstLine="709"/>
        <w:jc w:val="both"/>
        <w:rPr>
          <w:rFonts w:ascii="Times New Roman" w:eastAsia="Times New Roman" w:hAnsi="Times New Roman" w:cs="Times New Roman"/>
          <w:sz w:val="24"/>
          <w:szCs w:val="24"/>
          <w:lang w:eastAsia="ru-RU"/>
        </w:rPr>
      </w:pPr>
      <w:r w:rsidRPr="00991194">
        <w:rPr>
          <w:rFonts w:ascii="Times New Roman" w:eastAsia="Times New Roman" w:hAnsi="Times New Roman" w:cs="Times New Roman"/>
          <w:sz w:val="24"/>
          <w:szCs w:val="24"/>
          <w:lang w:eastAsia="ru-RU"/>
        </w:rPr>
        <w:t>Третичная профилактика насилия детей в семье.</w:t>
      </w:r>
    </w:p>
    <w:p w:rsidR="00991194" w:rsidRPr="00991194" w:rsidRDefault="00991194" w:rsidP="00991194">
      <w:pPr>
        <w:tabs>
          <w:tab w:val="left" w:pos="993"/>
        </w:tabs>
        <w:ind w:firstLine="709"/>
        <w:jc w:val="both"/>
        <w:rPr>
          <w:rFonts w:ascii="Times New Roman" w:eastAsia="Times New Roman" w:hAnsi="Times New Roman" w:cs="Times New Roman"/>
          <w:sz w:val="24"/>
          <w:szCs w:val="24"/>
          <w:lang w:eastAsia="ru-RU"/>
        </w:rPr>
      </w:pPr>
    </w:p>
    <w:p w:rsidR="00274999" w:rsidRPr="00274999" w:rsidRDefault="00274999" w:rsidP="00274999">
      <w:pPr>
        <w:tabs>
          <w:tab w:val="left" w:pos="993"/>
        </w:tabs>
        <w:ind w:firstLine="709"/>
        <w:jc w:val="both"/>
        <w:rPr>
          <w:rFonts w:ascii="Times New Roman" w:eastAsia="Times New Roman" w:hAnsi="Times New Roman" w:cs="Times New Roman"/>
          <w:b/>
          <w:sz w:val="24"/>
          <w:szCs w:val="24"/>
          <w:lang w:eastAsia="ru-RU"/>
        </w:rPr>
      </w:pPr>
      <w:r w:rsidRPr="00274999">
        <w:rPr>
          <w:rFonts w:ascii="Times New Roman" w:eastAsia="Times New Roman" w:hAnsi="Times New Roman" w:cs="Times New Roman"/>
          <w:b/>
          <w:sz w:val="24"/>
          <w:szCs w:val="24"/>
          <w:lang w:eastAsia="ru-RU"/>
        </w:rPr>
        <w:t>Рекомендуемая литература:</w:t>
      </w:r>
    </w:p>
    <w:p w:rsidR="00F7574D" w:rsidRPr="0019338C" w:rsidRDefault="002678F9" w:rsidP="00F7574D">
      <w:pPr>
        <w:tabs>
          <w:tab w:val="left" w:pos="1134"/>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ab/>
        <w:t xml:space="preserve">Алексеева И.А. </w:t>
      </w:r>
      <w:r w:rsidR="00F7574D" w:rsidRPr="0019338C">
        <w:rPr>
          <w:rFonts w:ascii="Times New Roman" w:eastAsia="Times New Roman" w:hAnsi="Times New Roman" w:cs="Times New Roman"/>
          <w:sz w:val="24"/>
          <w:szCs w:val="24"/>
          <w:lang w:eastAsia="ru-RU"/>
        </w:rPr>
        <w:t>Жестокое обращение с ребенко</w:t>
      </w:r>
      <w:r w:rsidR="00F7574D">
        <w:rPr>
          <w:rFonts w:ascii="Times New Roman" w:eastAsia="Times New Roman" w:hAnsi="Times New Roman" w:cs="Times New Roman"/>
          <w:sz w:val="24"/>
          <w:szCs w:val="24"/>
          <w:lang w:eastAsia="ru-RU"/>
        </w:rPr>
        <w:t>м. Причины. Последствия</w:t>
      </w:r>
      <w:r w:rsidR="00340620">
        <w:rPr>
          <w:rFonts w:ascii="Times New Roman" w:eastAsia="Times New Roman" w:hAnsi="Times New Roman" w:cs="Times New Roman"/>
          <w:sz w:val="24"/>
          <w:szCs w:val="24"/>
          <w:lang w:eastAsia="ru-RU"/>
        </w:rPr>
        <w:t>. Помощь / И.А. Алексеева, И.Г.</w:t>
      </w:r>
      <w:r w:rsidR="00340620">
        <w:rPr>
          <w:rFonts w:ascii="Times New Roman" w:eastAsia="Times New Roman" w:hAnsi="Times New Roman" w:cs="Times New Roman"/>
          <w:sz w:val="24"/>
          <w:szCs w:val="24"/>
          <w:lang w:val="uk-UA" w:eastAsia="ru-RU"/>
        </w:rPr>
        <w:t> </w:t>
      </w:r>
      <w:proofErr w:type="spellStart"/>
      <w:r w:rsidR="00F7574D">
        <w:rPr>
          <w:rFonts w:ascii="Times New Roman" w:eastAsia="Times New Roman" w:hAnsi="Times New Roman" w:cs="Times New Roman"/>
          <w:sz w:val="24"/>
          <w:szCs w:val="24"/>
          <w:lang w:eastAsia="ru-RU"/>
        </w:rPr>
        <w:t>Новосельский</w:t>
      </w:r>
      <w:proofErr w:type="spellEnd"/>
      <w:r w:rsidR="00F7574D">
        <w:rPr>
          <w:rFonts w:ascii="Times New Roman" w:eastAsia="Times New Roman" w:hAnsi="Times New Roman" w:cs="Times New Roman"/>
          <w:sz w:val="24"/>
          <w:szCs w:val="24"/>
          <w:lang w:eastAsia="ru-RU"/>
        </w:rPr>
        <w:t>.</w:t>
      </w:r>
      <w:r w:rsidR="00F7574D" w:rsidRPr="0019338C">
        <w:rPr>
          <w:rFonts w:ascii="Times New Roman" w:eastAsia="Times New Roman" w:hAnsi="Times New Roman" w:cs="Times New Roman"/>
          <w:sz w:val="24"/>
          <w:szCs w:val="24"/>
          <w:lang w:eastAsia="ru-RU"/>
        </w:rPr>
        <w:t xml:space="preserve"> – М.</w:t>
      </w:r>
      <w:proofErr w:type="gramStart"/>
      <w:r w:rsidR="00F7574D">
        <w:rPr>
          <w:rFonts w:ascii="Times New Roman" w:eastAsia="Times New Roman" w:hAnsi="Times New Roman" w:cs="Times New Roman"/>
          <w:sz w:val="24"/>
          <w:szCs w:val="24"/>
          <w:lang w:eastAsia="ru-RU"/>
        </w:rPr>
        <w:t xml:space="preserve"> </w:t>
      </w:r>
      <w:r w:rsidR="00F7574D" w:rsidRPr="0019338C">
        <w:rPr>
          <w:rFonts w:ascii="Times New Roman" w:eastAsia="Times New Roman" w:hAnsi="Times New Roman" w:cs="Times New Roman"/>
          <w:sz w:val="24"/>
          <w:szCs w:val="24"/>
          <w:lang w:eastAsia="ru-RU"/>
        </w:rPr>
        <w:t>:</w:t>
      </w:r>
      <w:proofErr w:type="gramEnd"/>
      <w:r w:rsidR="00F7574D" w:rsidRPr="0019338C">
        <w:rPr>
          <w:rFonts w:ascii="Times New Roman" w:eastAsia="Times New Roman" w:hAnsi="Times New Roman" w:cs="Times New Roman"/>
          <w:sz w:val="24"/>
          <w:szCs w:val="24"/>
          <w:lang w:eastAsia="ru-RU"/>
        </w:rPr>
        <w:t xml:space="preserve"> Генезис, 2006. – 256 с. </w:t>
      </w:r>
    </w:p>
    <w:p w:rsidR="00F7574D" w:rsidRPr="0019338C" w:rsidRDefault="00F7574D" w:rsidP="00F7574D">
      <w:pPr>
        <w:tabs>
          <w:tab w:val="left" w:pos="1134"/>
        </w:tabs>
        <w:ind w:firstLine="709"/>
        <w:jc w:val="both"/>
        <w:rPr>
          <w:rFonts w:ascii="Times New Roman" w:eastAsia="Times New Roman" w:hAnsi="Times New Roman" w:cs="Times New Roman"/>
          <w:sz w:val="24"/>
          <w:szCs w:val="24"/>
          <w:lang w:eastAsia="ru-RU"/>
        </w:rPr>
      </w:pPr>
      <w:r w:rsidRPr="0019338C">
        <w:rPr>
          <w:rFonts w:ascii="Times New Roman" w:eastAsia="Times New Roman" w:hAnsi="Times New Roman" w:cs="Times New Roman"/>
          <w:sz w:val="24"/>
          <w:szCs w:val="24"/>
          <w:lang w:eastAsia="ru-RU"/>
        </w:rPr>
        <w:t>2.</w:t>
      </w:r>
      <w:r w:rsidRPr="0019338C">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Волкова Е.Н. </w:t>
      </w:r>
      <w:r w:rsidRPr="00274799">
        <w:rPr>
          <w:rFonts w:ascii="Times New Roman" w:eastAsia="Times New Roman" w:hAnsi="Times New Roman" w:cs="Times New Roman"/>
          <w:sz w:val="24"/>
          <w:szCs w:val="24"/>
          <w:lang w:eastAsia="ru-RU"/>
        </w:rPr>
        <w:t>Проблема насилия</w:t>
      </w:r>
      <w:r>
        <w:rPr>
          <w:rFonts w:ascii="Times New Roman" w:eastAsia="Times New Roman" w:hAnsi="Times New Roman" w:cs="Times New Roman"/>
          <w:sz w:val="24"/>
          <w:szCs w:val="24"/>
          <w:lang w:eastAsia="ru-RU"/>
        </w:rPr>
        <w:t xml:space="preserve"> над </w:t>
      </w:r>
      <w:r w:rsidR="00617F49">
        <w:rPr>
          <w:rFonts w:ascii="Times New Roman" w:eastAsia="Times New Roman" w:hAnsi="Times New Roman" w:cs="Times New Roman"/>
          <w:sz w:val="24"/>
          <w:szCs w:val="24"/>
          <w:lang w:eastAsia="ru-RU"/>
        </w:rPr>
        <w:t>детьми: поиски и решения / Е.Н. </w:t>
      </w:r>
      <w:r>
        <w:rPr>
          <w:rFonts w:ascii="Times New Roman" w:eastAsia="Times New Roman" w:hAnsi="Times New Roman" w:cs="Times New Roman"/>
          <w:sz w:val="24"/>
          <w:szCs w:val="24"/>
          <w:lang w:eastAsia="ru-RU"/>
        </w:rPr>
        <w:t>Волкова</w:t>
      </w:r>
      <w:r w:rsidRPr="002747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И.В.</w:t>
      </w:r>
      <w:r w:rsidR="00617F49">
        <w:rPr>
          <w:rFonts w:ascii="Times New Roman" w:eastAsia="Times New Roman" w:hAnsi="Times New Roman" w:cs="Times New Roman"/>
          <w:sz w:val="24"/>
          <w:szCs w:val="24"/>
          <w:lang w:eastAsia="ru-RU"/>
        </w:rPr>
        <w:t> </w:t>
      </w:r>
      <w:r w:rsidRPr="00274799">
        <w:rPr>
          <w:rFonts w:ascii="Times New Roman" w:eastAsia="Times New Roman" w:hAnsi="Times New Roman" w:cs="Times New Roman"/>
          <w:sz w:val="24"/>
          <w:szCs w:val="24"/>
          <w:lang w:eastAsia="ru-RU"/>
        </w:rPr>
        <w:t>Волк</w:t>
      </w:r>
      <w:r>
        <w:rPr>
          <w:rFonts w:ascii="Times New Roman" w:eastAsia="Times New Roman" w:hAnsi="Times New Roman" w:cs="Times New Roman"/>
          <w:sz w:val="24"/>
          <w:szCs w:val="24"/>
          <w:lang w:eastAsia="ru-RU"/>
        </w:rPr>
        <w:t>ова</w:t>
      </w:r>
      <w:r w:rsidRPr="002747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А.В. </w:t>
      </w:r>
      <w:r w:rsidR="00617F49">
        <w:rPr>
          <w:rFonts w:ascii="Times New Roman" w:eastAsia="Times New Roman" w:hAnsi="Times New Roman" w:cs="Times New Roman"/>
          <w:sz w:val="24"/>
          <w:szCs w:val="24"/>
          <w:lang w:eastAsia="ru-RU"/>
        </w:rPr>
        <w:t>Гришина.</w:t>
      </w:r>
      <w:r>
        <w:rPr>
          <w:rFonts w:ascii="Times New Roman" w:eastAsia="Times New Roman" w:hAnsi="Times New Roman" w:cs="Times New Roman"/>
          <w:sz w:val="24"/>
          <w:szCs w:val="24"/>
          <w:lang w:eastAsia="ru-RU"/>
        </w:rPr>
        <w:t xml:space="preserve"> –</w:t>
      </w:r>
      <w:r w:rsidRPr="00274799">
        <w:rPr>
          <w:rFonts w:ascii="Times New Roman" w:eastAsia="Times New Roman" w:hAnsi="Times New Roman" w:cs="Times New Roman"/>
          <w:sz w:val="24"/>
          <w:szCs w:val="24"/>
          <w:lang w:eastAsia="ru-RU"/>
        </w:rPr>
        <w:t xml:space="preserve"> М.</w:t>
      </w:r>
      <w:proofErr w:type="gramStart"/>
      <w:r>
        <w:rPr>
          <w:rFonts w:ascii="Times New Roman" w:eastAsia="Times New Roman" w:hAnsi="Times New Roman" w:cs="Times New Roman"/>
          <w:sz w:val="24"/>
          <w:szCs w:val="24"/>
          <w:lang w:eastAsia="ru-RU"/>
        </w:rPr>
        <w:t xml:space="preserve"> </w:t>
      </w:r>
      <w:r w:rsidRPr="00274799">
        <w:rPr>
          <w:rFonts w:ascii="Times New Roman" w:eastAsia="Times New Roman" w:hAnsi="Times New Roman" w:cs="Times New Roman"/>
          <w:sz w:val="24"/>
          <w:szCs w:val="24"/>
          <w:lang w:eastAsia="ru-RU"/>
        </w:rPr>
        <w:t>:</w:t>
      </w:r>
      <w:proofErr w:type="gramEnd"/>
      <w:r w:rsidRPr="00274799">
        <w:rPr>
          <w:rFonts w:ascii="Times New Roman" w:eastAsia="Times New Roman" w:hAnsi="Times New Roman" w:cs="Times New Roman"/>
          <w:sz w:val="24"/>
          <w:szCs w:val="24"/>
          <w:lang w:eastAsia="ru-RU"/>
        </w:rPr>
        <w:t xml:space="preserve"> Флинта, 2017. – 243 с.</w:t>
      </w:r>
    </w:p>
    <w:p w:rsidR="00F7574D" w:rsidRPr="0019338C" w:rsidRDefault="00F7574D" w:rsidP="00F7574D">
      <w:pPr>
        <w:tabs>
          <w:tab w:val="left" w:pos="1134"/>
        </w:tabs>
        <w:ind w:firstLine="709"/>
        <w:jc w:val="both"/>
        <w:rPr>
          <w:rFonts w:ascii="Times New Roman" w:eastAsia="Times New Roman" w:hAnsi="Times New Roman" w:cs="Times New Roman"/>
          <w:sz w:val="24"/>
          <w:szCs w:val="24"/>
          <w:lang w:eastAsia="ru-RU"/>
        </w:rPr>
      </w:pPr>
      <w:r w:rsidRPr="0019338C">
        <w:rPr>
          <w:rFonts w:ascii="Times New Roman" w:eastAsia="Times New Roman" w:hAnsi="Times New Roman" w:cs="Times New Roman"/>
          <w:sz w:val="24"/>
          <w:szCs w:val="24"/>
          <w:lang w:eastAsia="ru-RU"/>
        </w:rPr>
        <w:t>3.</w:t>
      </w:r>
      <w:r w:rsidRPr="0019338C">
        <w:rPr>
          <w:rFonts w:ascii="Times New Roman" w:eastAsia="Times New Roman" w:hAnsi="Times New Roman" w:cs="Times New Roman"/>
          <w:sz w:val="24"/>
          <w:szCs w:val="24"/>
          <w:lang w:eastAsia="ru-RU"/>
        </w:rPr>
        <w:tab/>
      </w:r>
      <w:proofErr w:type="spellStart"/>
      <w:r w:rsidRPr="0019338C">
        <w:rPr>
          <w:rFonts w:ascii="Times New Roman" w:eastAsia="Times New Roman" w:hAnsi="Times New Roman" w:cs="Times New Roman"/>
          <w:sz w:val="24"/>
          <w:szCs w:val="24"/>
          <w:lang w:eastAsia="ru-RU"/>
        </w:rPr>
        <w:t>Гребенкин</w:t>
      </w:r>
      <w:proofErr w:type="spellEnd"/>
      <w:r w:rsidRPr="0019338C">
        <w:rPr>
          <w:rFonts w:ascii="Times New Roman" w:eastAsia="Times New Roman" w:hAnsi="Times New Roman" w:cs="Times New Roman"/>
          <w:sz w:val="24"/>
          <w:szCs w:val="24"/>
          <w:lang w:eastAsia="ru-RU"/>
        </w:rPr>
        <w:t xml:space="preserve"> </w:t>
      </w:r>
      <w:r w:rsidR="00617F49" w:rsidRPr="0019338C">
        <w:rPr>
          <w:rFonts w:ascii="Times New Roman" w:eastAsia="Times New Roman" w:hAnsi="Times New Roman" w:cs="Times New Roman"/>
          <w:sz w:val="24"/>
          <w:szCs w:val="24"/>
          <w:lang w:eastAsia="ru-RU"/>
        </w:rPr>
        <w:t>Е.В.</w:t>
      </w:r>
      <w:r w:rsidR="00617F49">
        <w:rPr>
          <w:rFonts w:ascii="Times New Roman" w:eastAsia="Times New Roman" w:hAnsi="Times New Roman" w:cs="Times New Roman"/>
          <w:sz w:val="24"/>
          <w:szCs w:val="24"/>
          <w:lang w:eastAsia="ru-RU"/>
        </w:rPr>
        <w:t xml:space="preserve"> </w:t>
      </w:r>
      <w:r w:rsidRPr="0019338C">
        <w:rPr>
          <w:rFonts w:ascii="Times New Roman" w:eastAsia="Times New Roman" w:hAnsi="Times New Roman" w:cs="Times New Roman"/>
          <w:sz w:val="24"/>
          <w:szCs w:val="24"/>
          <w:lang w:eastAsia="ru-RU"/>
        </w:rPr>
        <w:t>Профилактика агрессии</w:t>
      </w:r>
      <w:r>
        <w:rPr>
          <w:rFonts w:ascii="Times New Roman" w:eastAsia="Times New Roman" w:hAnsi="Times New Roman" w:cs="Times New Roman"/>
          <w:sz w:val="24"/>
          <w:szCs w:val="24"/>
          <w:lang w:eastAsia="ru-RU"/>
        </w:rPr>
        <w:t xml:space="preserve"> и насилия в ш</w:t>
      </w:r>
      <w:r w:rsidR="00340620">
        <w:rPr>
          <w:rFonts w:ascii="Times New Roman" w:eastAsia="Times New Roman" w:hAnsi="Times New Roman" w:cs="Times New Roman"/>
          <w:sz w:val="24"/>
          <w:szCs w:val="24"/>
          <w:lang w:eastAsia="ru-RU"/>
        </w:rPr>
        <w:t xml:space="preserve">коле / Е.В. </w:t>
      </w:r>
      <w:proofErr w:type="spellStart"/>
      <w:r w:rsidR="00340620">
        <w:rPr>
          <w:rFonts w:ascii="Times New Roman" w:eastAsia="Times New Roman" w:hAnsi="Times New Roman" w:cs="Times New Roman"/>
          <w:sz w:val="24"/>
          <w:szCs w:val="24"/>
          <w:lang w:eastAsia="ru-RU"/>
        </w:rPr>
        <w:t>Гребенкин</w:t>
      </w:r>
      <w:proofErr w:type="spellEnd"/>
      <w:r w:rsidR="00815851">
        <w:rPr>
          <w:rFonts w:ascii="Times New Roman" w:eastAsia="Times New Roman" w:hAnsi="Times New Roman" w:cs="Times New Roman"/>
          <w:sz w:val="24"/>
          <w:szCs w:val="24"/>
          <w:lang w:eastAsia="ru-RU"/>
        </w:rPr>
        <w:t>.</w:t>
      </w:r>
      <w:r w:rsidR="00340620">
        <w:rPr>
          <w:rFonts w:ascii="Times New Roman" w:eastAsia="Times New Roman" w:hAnsi="Times New Roman" w:cs="Times New Roman"/>
          <w:sz w:val="24"/>
          <w:szCs w:val="24"/>
          <w:lang w:eastAsia="ru-RU"/>
        </w:rPr>
        <w:t xml:space="preserve"> – Ростов</w:t>
      </w:r>
      <w:r w:rsidR="00822543">
        <w:rPr>
          <w:rFonts w:ascii="Times New Roman" w:eastAsia="Times New Roman" w:hAnsi="Times New Roman" w:cs="Times New Roman"/>
          <w:sz w:val="24"/>
          <w:szCs w:val="24"/>
          <w:lang w:eastAsia="ru-RU"/>
        </w:rPr>
        <w:t>-</w:t>
      </w:r>
      <w:r w:rsidR="00340620">
        <w:rPr>
          <w:rFonts w:ascii="Times New Roman" w:eastAsia="Times New Roman" w:hAnsi="Times New Roman" w:cs="Times New Roman"/>
          <w:sz w:val="24"/>
          <w:szCs w:val="24"/>
          <w:lang w:val="uk-UA" w:eastAsia="ru-RU"/>
        </w:rPr>
        <w:t>н</w:t>
      </w:r>
      <w:r>
        <w:rPr>
          <w:rFonts w:ascii="Times New Roman" w:eastAsia="Times New Roman" w:hAnsi="Times New Roman" w:cs="Times New Roman"/>
          <w:sz w:val="24"/>
          <w:szCs w:val="24"/>
          <w:lang w:eastAsia="ru-RU"/>
        </w:rPr>
        <w:t>а</w:t>
      </w:r>
      <w:r w:rsidR="00822543">
        <w:rPr>
          <w:rFonts w:ascii="Times New Roman" w:eastAsia="Times New Roman" w:hAnsi="Times New Roman" w:cs="Times New Roman"/>
          <w:sz w:val="24"/>
          <w:szCs w:val="24"/>
          <w:lang w:eastAsia="ru-RU"/>
        </w:rPr>
        <w:t>-</w:t>
      </w:r>
      <w:r w:rsidR="00617F49">
        <w:rPr>
          <w:rFonts w:ascii="Times New Roman" w:eastAsia="Times New Roman" w:hAnsi="Times New Roman" w:cs="Times New Roman"/>
          <w:sz w:val="24"/>
          <w:szCs w:val="24"/>
          <w:lang w:eastAsia="ru-RU"/>
        </w:rPr>
        <w:t>Дону</w:t>
      </w:r>
      <w:proofErr w:type="gramStart"/>
      <w:r w:rsidR="00617F49">
        <w:rPr>
          <w:rFonts w:ascii="Times New Roman" w:eastAsia="Times New Roman" w:hAnsi="Times New Roman" w:cs="Times New Roman"/>
          <w:sz w:val="24"/>
          <w:szCs w:val="24"/>
          <w:lang w:eastAsia="ru-RU"/>
        </w:rPr>
        <w:t xml:space="preserve"> :</w:t>
      </w:r>
      <w:proofErr w:type="gramEnd"/>
      <w:r w:rsidRPr="0019338C">
        <w:rPr>
          <w:rFonts w:ascii="Times New Roman" w:eastAsia="Times New Roman" w:hAnsi="Times New Roman" w:cs="Times New Roman"/>
          <w:sz w:val="24"/>
          <w:szCs w:val="24"/>
          <w:lang w:eastAsia="ru-RU"/>
        </w:rPr>
        <w:t xml:space="preserve"> «Феникс», 2006. – 156 </w:t>
      </w:r>
      <w:proofErr w:type="gramStart"/>
      <w:r w:rsidRPr="0019338C">
        <w:rPr>
          <w:rFonts w:ascii="Times New Roman" w:eastAsia="Times New Roman" w:hAnsi="Times New Roman" w:cs="Times New Roman"/>
          <w:sz w:val="24"/>
          <w:szCs w:val="24"/>
          <w:lang w:eastAsia="ru-RU"/>
        </w:rPr>
        <w:t>с</w:t>
      </w:r>
      <w:proofErr w:type="gramEnd"/>
      <w:r w:rsidRPr="0019338C">
        <w:rPr>
          <w:rFonts w:ascii="Times New Roman" w:eastAsia="Times New Roman" w:hAnsi="Times New Roman" w:cs="Times New Roman"/>
          <w:sz w:val="24"/>
          <w:szCs w:val="24"/>
          <w:lang w:eastAsia="ru-RU"/>
        </w:rPr>
        <w:t>.</w:t>
      </w:r>
    </w:p>
    <w:p w:rsidR="00CE044C" w:rsidRDefault="00676821" w:rsidP="00676821">
      <w:pPr>
        <w:tabs>
          <w:tab w:val="left" w:pos="993"/>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676821">
        <w:rPr>
          <w:rFonts w:ascii="Times New Roman" w:eastAsia="Times New Roman" w:hAnsi="Times New Roman" w:cs="Times New Roman"/>
          <w:sz w:val="24"/>
          <w:szCs w:val="24"/>
          <w:lang w:eastAsia="ru-RU"/>
        </w:rPr>
        <w:t>Шакурова М.В. Методика и технология работы социального педагога</w:t>
      </w:r>
      <w:r w:rsidR="00340620">
        <w:rPr>
          <w:rFonts w:ascii="Times New Roman" w:eastAsia="Times New Roman" w:hAnsi="Times New Roman" w:cs="Times New Roman"/>
          <w:sz w:val="24"/>
          <w:szCs w:val="24"/>
          <w:lang w:val="uk-UA" w:eastAsia="ru-RU"/>
        </w:rPr>
        <w:t xml:space="preserve"> </w:t>
      </w:r>
      <w:r w:rsidR="00815851">
        <w:rPr>
          <w:rFonts w:ascii="Times New Roman" w:eastAsia="Times New Roman" w:hAnsi="Times New Roman" w:cs="Times New Roman"/>
          <w:sz w:val="24"/>
          <w:szCs w:val="24"/>
          <w:lang w:eastAsia="ru-RU"/>
        </w:rPr>
        <w:t>: учеб</w:t>
      </w:r>
      <w:proofErr w:type="gramStart"/>
      <w:r w:rsidR="00815851">
        <w:rPr>
          <w:rFonts w:ascii="Times New Roman" w:eastAsia="Times New Roman" w:hAnsi="Times New Roman" w:cs="Times New Roman"/>
          <w:sz w:val="24"/>
          <w:szCs w:val="24"/>
          <w:lang w:eastAsia="ru-RU"/>
        </w:rPr>
        <w:t>.</w:t>
      </w:r>
      <w:proofErr w:type="gramEnd"/>
      <w:r w:rsidR="00815851">
        <w:rPr>
          <w:rFonts w:ascii="Times New Roman" w:eastAsia="Times New Roman" w:hAnsi="Times New Roman" w:cs="Times New Roman"/>
          <w:sz w:val="24"/>
          <w:szCs w:val="24"/>
          <w:lang w:eastAsia="ru-RU"/>
        </w:rPr>
        <w:t xml:space="preserve"> </w:t>
      </w:r>
      <w:proofErr w:type="gramStart"/>
      <w:r w:rsidR="00815851">
        <w:rPr>
          <w:rFonts w:ascii="Times New Roman" w:eastAsia="Times New Roman" w:hAnsi="Times New Roman" w:cs="Times New Roman"/>
          <w:sz w:val="24"/>
          <w:szCs w:val="24"/>
          <w:lang w:eastAsia="ru-RU"/>
        </w:rPr>
        <w:t>п</w:t>
      </w:r>
      <w:proofErr w:type="gramEnd"/>
      <w:r w:rsidR="00340620">
        <w:rPr>
          <w:rFonts w:ascii="Times New Roman" w:eastAsia="Times New Roman" w:hAnsi="Times New Roman" w:cs="Times New Roman"/>
          <w:sz w:val="24"/>
          <w:szCs w:val="24"/>
          <w:lang w:eastAsia="ru-RU"/>
        </w:rPr>
        <w:t xml:space="preserve">особие для студ. </w:t>
      </w:r>
      <w:r w:rsidR="00340620">
        <w:rPr>
          <w:rFonts w:ascii="Times New Roman" w:eastAsia="Times New Roman" w:hAnsi="Times New Roman" w:cs="Times New Roman"/>
          <w:sz w:val="24"/>
          <w:szCs w:val="24"/>
          <w:lang w:val="uk-UA" w:eastAsia="ru-RU"/>
        </w:rPr>
        <w:t>в</w:t>
      </w:r>
      <w:proofErr w:type="spellStart"/>
      <w:r w:rsidR="00340620">
        <w:rPr>
          <w:rFonts w:ascii="Times New Roman" w:eastAsia="Times New Roman" w:hAnsi="Times New Roman" w:cs="Times New Roman"/>
          <w:sz w:val="24"/>
          <w:szCs w:val="24"/>
          <w:lang w:eastAsia="ru-RU"/>
        </w:rPr>
        <w:t>ысш</w:t>
      </w:r>
      <w:proofErr w:type="spellEnd"/>
      <w:r w:rsidR="00340620">
        <w:rPr>
          <w:rFonts w:ascii="Times New Roman" w:eastAsia="Times New Roman" w:hAnsi="Times New Roman" w:cs="Times New Roman"/>
          <w:sz w:val="24"/>
          <w:szCs w:val="24"/>
          <w:lang w:eastAsia="ru-RU"/>
        </w:rPr>
        <w:t xml:space="preserve">. </w:t>
      </w:r>
      <w:r w:rsidR="00340620">
        <w:rPr>
          <w:rFonts w:ascii="Times New Roman" w:eastAsia="Times New Roman" w:hAnsi="Times New Roman" w:cs="Times New Roman"/>
          <w:sz w:val="24"/>
          <w:szCs w:val="24"/>
          <w:lang w:val="uk-UA" w:eastAsia="ru-RU"/>
        </w:rPr>
        <w:t>п</w:t>
      </w:r>
      <w:r w:rsidR="00340620">
        <w:rPr>
          <w:rFonts w:ascii="Times New Roman" w:eastAsia="Times New Roman" w:hAnsi="Times New Roman" w:cs="Times New Roman"/>
          <w:sz w:val="24"/>
          <w:szCs w:val="24"/>
          <w:lang w:eastAsia="ru-RU"/>
        </w:rPr>
        <w:t xml:space="preserve">ед. </w:t>
      </w:r>
      <w:r w:rsidR="00340620">
        <w:rPr>
          <w:rFonts w:ascii="Times New Roman" w:eastAsia="Times New Roman" w:hAnsi="Times New Roman" w:cs="Times New Roman"/>
          <w:sz w:val="24"/>
          <w:szCs w:val="24"/>
          <w:lang w:val="uk-UA" w:eastAsia="ru-RU"/>
        </w:rPr>
        <w:t>у</w:t>
      </w:r>
      <w:proofErr w:type="spellStart"/>
      <w:r w:rsidR="00340620">
        <w:rPr>
          <w:rFonts w:ascii="Times New Roman" w:eastAsia="Times New Roman" w:hAnsi="Times New Roman" w:cs="Times New Roman"/>
          <w:sz w:val="24"/>
          <w:szCs w:val="24"/>
          <w:lang w:eastAsia="ru-RU"/>
        </w:rPr>
        <w:t>чеб</w:t>
      </w:r>
      <w:proofErr w:type="spellEnd"/>
      <w:r w:rsidR="00340620">
        <w:rPr>
          <w:rFonts w:ascii="Times New Roman" w:eastAsia="Times New Roman" w:hAnsi="Times New Roman" w:cs="Times New Roman"/>
          <w:sz w:val="24"/>
          <w:szCs w:val="24"/>
          <w:lang w:eastAsia="ru-RU"/>
        </w:rPr>
        <w:t xml:space="preserve">. </w:t>
      </w:r>
      <w:r w:rsidR="00340620">
        <w:rPr>
          <w:rFonts w:ascii="Times New Roman" w:eastAsia="Times New Roman" w:hAnsi="Times New Roman" w:cs="Times New Roman"/>
          <w:sz w:val="24"/>
          <w:szCs w:val="24"/>
          <w:lang w:val="uk-UA" w:eastAsia="ru-RU"/>
        </w:rPr>
        <w:t>з</w:t>
      </w:r>
      <w:proofErr w:type="spellStart"/>
      <w:r w:rsidRPr="00676821">
        <w:rPr>
          <w:rFonts w:ascii="Times New Roman" w:eastAsia="Times New Roman" w:hAnsi="Times New Roman" w:cs="Times New Roman"/>
          <w:sz w:val="24"/>
          <w:szCs w:val="24"/>
          <w:lang w:eastAsia="ru-RU"/>
        </w:rPr>
        <w:t>аведений</w:t>
      </w:r>
      <w:proofErr w:type="spellEnd"/>
      <w:r w:rsidRPr="00676821">
        <w:rPr>
          <w:rFonts w:ascii="Times New Roman" w:eastAsia="Times New Roman" w:hAnsi="Times New Roman" w:cs="Times New Roman"/>
          <w:sz w:val="24"/>
          <w:szCs w:val="24"/>
          <w:lang w:eastAsia="ru-RU"/>
        </w:rPr>
        <w:t xml:space="preserve"> / М.В. Шакурова</w:t>
      </w:r>
      <w:r w:rsidR="00815851">
        <w:rPr>
          <w:rFonts w:ascii="Times New Roman" w:eastAsia="Times New Roman" w:hAnsi="Times New Roman" w:cs="Times New Roman"/>
          <w:sz w:val="24"/>
          <w:szCs w:val="24"/>
          <w:lang w:eastAsia="ru-RU"/>
        </w:rPr>
        <w:t>.</w:t>
      </w:r>
      <w:r w:rsidRPr="00676821">
        <w:rPr>
          <w:rFonts w:ascii="Times New Roman" w:eastAsia="Times New Roman" w:hAnsi="Times New Roman" w:cs="Times New Roman"/>
          <w:sz w:val="24"/>
          <w:szCs w:val="24"/>
          <w:lang w:eastAsia="ru-RU"/>
        </w:rPr>
        <w:t xml:space="preserve"> – 2</w:t>
      </w:r>
      <w:r w:rsidR="00401923">
        <w:rPr>
          <w:rFonts w:ascii="Times New Roman" w:eastAsia="Times New Roman" w:hAnsi="Times New Roman" w:cs="Times New Roman"/>
          <w:sz w:val="24"/>
          <w:szCs w:val="24"/>
          <w:lang w:eastAsia="ru-RU"/>
        </w:rPr>
        <w:t>–</w:t>
      </w:r>
      <w:r w:rsidRPr="00676821">
        <w:rPr>
          <w:rFonts w:ascii="Times New Roman" w:eastAsia="Times New Roman" w:hAnsi="Times New Roman" w:cs="Times New Roman"/>
          <w:sz w:val="24"/>
          <w:szCs w:val="24"/>
          <w:lang w:eastAsia="ru-RU"/>
        </w:rPr>
        <w:t>е изд., стереотип. – М.</w:t>
      </w:r>
      <w:proofErr w:type="gramStart"/>
      <w:r w:rsidRPr="00676821">
        <w:rPr>
          <w:rFonts w:ascii="Times New Roman" w:eastAsia="Times New Roman" w:hAnsi="Times New Roman" w:cs="Times New Roman"/>
          <w:sz w:val="24"/>
          <w:szCs w:val="24"/>
          <w:lang w:eastAsia="ru-RU"/>
        </w:rPr>
        <w:t xml:space="preserve"> :</w:t>
      </w:r>
      <w:proofErr w:type="gramEnd"/>
      <w:r w:rsidRPr="00676821">
        <w:rPr>
          <w:rFonts w:ascii="Times New Roman" w:eastAsia="Times New Roman" w:hAnsi="Times New Roman" w:cs="Times New Roman"/>
          <w:sz w:val="24"/>
          <w:szCs w:val="24"/>
          <w:lang w:eastAsia="ru-RU"/>
        </w:rPr>
        <w:t xml:space="preserve"> Издательский центр «Академия», 2004. – 272 с.</w:t>
      </w:r>
    </w:p>
    <w:p w:rsidR="007A3924" w:rsidRDefault="007A3924">
      <w:pPr>
        <w:spacing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4132AC" w:rsidRPr="003C1DE1" w:rsidRDefault="007A3924" w:rsidP="00F7574D">
      <w:pPr>
        <w:tabs>
          <w:tab w:val="left" w:pos="993"/>
        </w:tabs>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Семинарское занятие № 15</w:t>
      </w:r>
      <w:r w:rsidR="00401923">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16</w:t>
      </w:r>
      <w:r w:rsidR="004132AC" w:rsidRPr="003C1DE1">
        <w:rPr>
          <w:rFonts w:ascii="Times New Roman" w:eastAsia="Times New Roman" w:hAnsi="Times New Roman" w:cs="Times New Roman"/>
          <w:b/>
          <w:sz w:val="24"/>
          <w:szCs w:val="24"/>
          <w:lang w:eastAsia="ru-RU"/>
        </w:rPr>
        <w:t xml:space="preserve"> (4 ч.)</w:t>
      </w:r>
    </w:p>
    <w:p w:rsidR="004132AC" w:rsidRPr="003C1DE1" w:rsidRDefault="004132AC" w:rsidP="004132AC">
      <w:pPr>
        <w:tabs>
          <w:tab w:val="left" w:pos="993"/>
        </w:tabs>
        <w:ind w:firstLine="709"/>
        <w:jc w:val="both"/>
        <w:rPr>
          <w:rFonts w:ascii="Times New Roman" w:eastAsia="Times New Roman" w:hAnsi="Times New Roman" w:cs="Times New Roman"/>
          <w:b/>
          <w:bCs/>
          <w:sz w:val="24"/>
          <w:szCs w:val="24"/>
          <w:lang w:eastAsia="ru-RU"/>
        </w:rPr>
      </w:pPr>
      <w:r w:rsidRPr="003C1DE1">
        <w:rPr>
          <w:rFonts w:ascii="Times New Roman" w:eastAsia="Times New Roman" w:hAnsi="Times New Roman" w:cs="Times New Roman"/>
          <w:b/>
          <w:bCs/>
          <w:sz w:val="24"/>
          <w:szCs w:val="24"/>
          <w:lang w:eastAsia="ru-RU"/>
        </w:rPr>
        <w:t>Тема: Социальная работа с жертвами насилия в семье, в учреждени</w:t>
      </w:r>
      <w:r w:rsidR="002678F9">
        <w:rPr>
          <w:rFonts w:ascii="Times New Roman" w:eastAsia="Times New Roman" w:hAnsi="Times New Roman" w:cs="Times New Roman"/>
          <w:b/>
          <w:bCs/>
          <w:sz w:val="24"/>
          <w:szCs w:val="24"/>
          <w:lang w:eastAsia="ru-RU"/>
        </w:rPr>
        <w:t>и образования и на производстве</w:t>
      </w:r>
    </w:p>
    <w:p w:rsidR="004132AC" w:rsidRDefault="004132AC" w:rsidP="004132AC">
      <w:pPr>
        <w:tabs>
          <w:tab w:val="left" w:pos="993"/>
        </w:tabs>
        <w:ind w:firstLine="709"/>
        <w:jc w:val="both"/>
        <w:rPr>
          <w:rFonts w:ascii="Times New Roman" w:eastAsia="Times New Roman" w:hAnsi="Times New Roman" w:cs="Times New Roman"/>
          <w:bCs/>
          <w:sz w:val="24"/>
          <w:szCs w:val="24"/>
          <w:lang w:eastAsia="ru-RU"/>
        </w:rPr>
      </w:pPr>
      <w:r w:rsidRPr="003C1DE1">
        <w:rPr>
          <w:rFonts w:ascii="Times New Roman" w:eastAsia="Times New Roman" w:hAnsi="Times New Roman" w:cs="Times New Roman"/>
          <w:b/>
          <w:bCs/>
          <w:sz w:val="24"/>
          <w:szCs w:val="24"/>
          <w:lang w:eastAsia="ru-RU"/>
        </w:rPr>
        <w:t>Цель:</w:t>
      </w:r>
      <w:r w:rsidR="00517ABB">
        <w:rPr>
          <w:rFonts w:ascii="Times New Roman" w:eastAsia="Times New Roman" w:hAnsi="Times New Roman" w:cs="Times New Roman"/>
          <w:b/>
          <w:bCs/>
          <w:sz w:val="24"/>
          <w:szCs w:val="24"/>
          <w:lang w:val="uk-UA" w:eastAsia="ru-RU"/>
        </w:rPr>
        <w:t xml:space="preserve"> </w:t>
      </w:r>
      <w:r w:rsidR="002678F9">
        <w:rPr>
          <w:rFonts w:ascii="Times New Roman" w:eastAsia="Times New Roman" w:hAnsi="Times New Roman" w:cs="Times New Roman"/>
          <w:bCs/>
          <w:sz w:val="24"/>
          <w:szCs w:val="24"/>
          <w:lang w:eastAsia="ru-RU"/>
        </w:rPr>
        <w:t>р</w:t>
      </w:r>
      <w:r w:rsidR="00255342">
        <w:rPr>
          <w:rFonts w:ascii="Times New Roman" w:eastAsia="Times New Roman" w:hAnsi="Times New Roman" w:cs="Times New Roman"/>
          <w:bCs/>
          <w:sz w:val="24"/>
          <w:szCs w:val="24"/>
          <w:lang w:eastAsia="ru-RU"/>
        </w:rPr>
        <w:t>ассмотреть особенности и технологии социальной работы с жертвами насилия в семье.</w:t>
      </w:r>
    </w:p>
    <w:p w:rsidR="00255342" w:rsidRPr="00255342" w:rsidRDefault="00255342" w:rsidP="004132AC">
      <w:pPr>
        <w:tabs>
          <w:tab w:val="left" w:pos="993"/>
        </w:tabs>
        <w:ind w:firstLine="709"/>
        <w:jc w:val="both"/>
        <w:rPr>
          <w:rFonts w:ascii="Times New Roman" w:eastAsia="Times New Roman" w:hAnsi="Times New Roman" w:cs="Times New Roman"/>
          <w:bCs/>
          <w:sz w:val="24"/>
          <w:szCs w:val="24"/>
          <w:lang w:eastAsia="ru-RU"/>
        </w:rPr>
      </w:pPr>
    </w:p>
    <w:p w:rsidR="004132AC" w:rsidRPr="003C1DE1" w:rsidRDefault="004132AC" w:rsidP="004132AC">
      <w:pPr>
        <w:tabs>
          <w:tab w:val="left" w:pos="993"/>
        </w:tabs>
        <w:ind w:firstLine="709"/>
        <w:jc w:val="both"/>
        <w:rPr>
          <w:rFonts w:ascii="Times New Roman" w:eastAsia="Times New Roman" w:hAnsi="Times New Roman" w:cs="Times New Roman"/>
          <w:b/>
          <w:bCs/>
          <w:sz w:val="24"/>
          <w:szCs w:val="24"/>
          <w:lang w:eastAsia="ru-RU"/>
        </w:rPr>
      </w:pPr>
      <w:r w:rsidRPr="003C1DE1">
        <w:rPr>
          <w:rFonts w:ascii="Times New Roman" w:eastAsia="Times New Roman" w:hAnsi="Times New Roman" w:cs="Times New Roman"/>
          <w:b/>
          <w:bCs/>
          <w:sz w:val="24"/>
          <w:szCs w:val="24"/>
          <w:lang w:eastAsia="ru-RU"/>
        </w:rPr>
        <w:t>План:</w:t>
      </w:r>
    </w:p>
    <w:p w:rsidR="004132AC" w:rsidRDefault="003C1DE1" w:rsidP="00006264">
      <w:pPr>
        <w:pStyle w:val="a9"/>
        <w:numPr>
          <w:ilvl w:val="3"/>
          <w:numId w:val="20"/>
        </w:numPr>
        <w:tabs>
          <w:tab w:val="left" w:pos="993"/>
        </w:tabs>
        <w:ind w:left="0" w:firstLine="709"/>
        <w:jc w:val="both"/>
        <w:rPr>
          <w:rFonts w:ascii="Times New Roman" w:eastAsia="Times New Roman" w:hAnsi="Times New Roman" w:cs="Times New Roman"/>
          <w:sz w:val="24"/>
          <w:szCs w:val="24"/>
          <w:lang w:eastAsia="ru-RU"/>
        </w:rPr>
      </w:pPr>
      <w:r w:rsidRPr="00B51B84">
        <w:rPr>
          <w:rFonts w:ascii="Times New Roman" w:eastAsia="Times New Roman" w:hAnsi="Times New Roman" w:cs="Times New Roman"/>
          <w:sz w:val="24"/>
          <w:szCs w:val="24"/>
          <w:lang w:eastAsia="ru-RU"/>
        </w:rPr>
        <w:t>К</w:t>
      </w:r>
      <w:r w:rsidR="004132AC" w:rsidRPr="00B51B84">
        <w:rPr>
          <w:rFonts w:ascii="Times New Roman" w:eastAsia="Times New Roman" w:hAnsi="Times New Roman" w:cs="Times New Roman"/>
          <w:sz w:val="24"/>
          <w:szCs w:val="24"/>
          <w:lang w:eastAsia="ru-RU"/>
        </w:rPr>
        <w:t>онсульти</w:t>
      </w:r>
      <w:r w:rsidR="00B51B84" w:rsidRPr="00B51B84">
        <w:rPr>
          <w:rFonts w:ascii="Times New Roman" w:eastAsia="Times New Roman" w:hAnsi="Times New Roman" w:cs="Times New Roman"/>
          <w:sz w:val="24"/>
          <w:szCs w:val="24"/>
          <w:lang w:eastAsia="ru-RU"/>
        </w:rPr>
        <w:t>рование жертв семейного насилия</w:t>
      </w:r>
      <w:r w:rsidR="00517ABB">
        <w:rPr>
          <w:rFonts w:ascii="Times New Roman" w:eastAsia="Times New Roman" w:hAnsi="Times New Roman" w:cs="Times New Roman"/>
          <w:sz w:val="24"/>
          <w:szCs w:val="24"/>
          <w:lang w:val="uk-UA" w:eastAsia="ru-RU"/>
        </w:rPr>
        <w:t xml:space="preserve"> </w:t>
      </w:r>
      <w:r w:rsidR="00096A7F">
        <w:rPr>
          <w:rFonts w:ascii="Times New Roman" w:eastAsia="Times New Roman" w:hAnsi="Times New Roman" w:cs="Times New Roman"/>
          <w:sz w:val="24"/>
          <w:szCs w:val="24"/>
          <w:lang w:eastAsia="ru-RU"/>
        </w:rPr>
        <w:t>как технология социальной работы</w:t>
      </w:r>
      <w:r w:rsidR="002678F9">
        <w:rPr>
          <w:rFonts w:ascii="Times New Roman" w:eastAsia="Times New Roman" w:hAnsi="Times New Roman" w:cs="Times New Roman"/>
          <w:sz w:val="24"/>
          <w:szCs w:val="24"/>
          <w:lang w:eastAsia="ru-RU"/>
        </w:rPr>
        <w:t>.</w:t>
      </w:r>
    </w:p>
    <w:p w:rsidR="004132AC" w:rsidRDefault="009A21D9" w:rsidP="00006264">
      <w:pPr>
        <w:pStyle w:val="a9"/>
        <w:numPr>
          <w:ilvl w:val="3"/>
          <w:numId w:val="20"/>
        </w:numPr>
        <w:tabs>
          <w:tab w:val="left" w:pos="993"/>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Консультирование </w:t>
      </w:r>
      <w:r w:rsidR="002678F9">
        <w:rPr>
          <w:rFonts w:ascii="Times New Roman" w:eastAsia="Times New Roman" w:hAnsi="Times New Roman" w:cs="Times New Roman"/>
          <w:sz w:val="24"/>
          <w:szCs w:val="24"/>
          <w:lang w:eastAsia="ru-RU"/>
        </w:rPr>
        <w:t>детей – жертв семейного насилия.</w:t>
      </w:r>
      <w:r>
        <w:rPr>
          <w:rFonts w:ascii="Times New Roman" w:eastAsia="Times New Roman" w:hAnsi="Times New Roman" w:cs="Times New Roman"/>
          <w:sz w:val="24"/>
          <w:szCs w:val="24"/>
          <w:lang w:eastAsia="ru-RU"/>
        </w:rPr>
        <w:t xml:space="preserve"> </w:t>
      </w:r>
    </w:p>
    <w:p w:rsidR="004132AC" w:rsidRDefault="004132AC" w:rsidP="00006264">
      <w:pPr>
        <w:pStyle w:val="a9"/>
        <w:numPr>
          <w:ilvl w:val="3"/>
          <w:numId w:val="20"/>
        </w:numPr>
        <w:tabs>
          <w:tab w:val="left" w:pos="993"/>
        </w:tabs>
        <w:ind w:left="0" w:firstLine="709"/>
        <w:jc w:val="both"/>
        <w:rPr>
          <w:rFonts w:ascii="Times New Roman" w:eastAsia="Times New Roman" w:hAnsi="Times New Roman" w:cs="Times New Roman"/>
          <w:sz w:val="24"/>
          <w:szCs w:val="24"/>
          <w:lang w:eastAsia="ru-RU"/>
        </w:rPr>
      </w:pPr>
      <w:r w:rsidRPr="00B01582">
        <w:rPr>
          <w:rFonts w:ascii="Times New Roman" w:eastAsia="Times New Roman" w:hAnsi="Times New Roman" w:cs="Times New Roman"/>
          <w:sz w:val="24"/>
          <w:szCs w:val="24"/>
          <w:lang w:eastAsia="ru-RU"/>
        </w:rPr>
        <w:t xml:space="preserve">Консультирование </w:t>
      </w:r>
      <w:r w:rsidR="00B01582">
        <w:rPr>
          <w:rFonts w:ascii="Times New Roman" w:eastAsia="Times New Roman" w:hAnsi="Times New Roman" w:cs="Times New Roman"/>
          <w:sz w:val="24"/>
          <w:szCs w:val="24"/>
          <w:lang w:eastAsia="ru-RU"/>
        </w:rPr>
        <w:t xml:space="preserve">женщин </w:t>
      </w:r>
      <w:r w:rsidR="009A21D9">
        <w:rPr>
          <w:rFonts w:ascii="Times New Roman" w:eastAsia="Times New Roman" w:hAnsi="Times New Roman" w:cs="Times New Roman"/>
          <w:sz w:val="24"/>
          <w:szCs w:val="24"/>
          <w:lang w:eastAsia="ru-RU"/>
        </w:rPr>
        <w:t xml:space="preserve">– </w:t>
      </w:r>
      <w:r w:rsidR="002678F9">
        <w:rPr>
          <w:rFonts w:ascii="Times New Roman" w:eastAsia="Times New Roman" w:hAnsi="Times New Roman" w:cs="Times New Roman"/>
          <w:sz w:val="24"/>
          <w:szCs w:val="24"/>
          <w:lang w:eastAsia="ru-RU"/>
        </w:rPr>
        <w:t>жертв семейного насилия.</w:t>
      </w:r>
    </w:p>
    <w:p w:rsidR="004132AC" w:rsidRDefault="004132AC" w:rsidP="00006264">
      <w:pPr>
        <w:pStyle w:val="a9"/>
        <w:numPr>
          <w:ilvl w:val="3"/>
          <w:numId w:val="20"/>
        </w:numPr>
        <w:tabs>
          <w:tab w:val="left" w:pos="993"/>
        </w:tabs>
        <w:ind w:left="0" w:firstLine="709"/>
        <w:jc w:val="both"/>
        <w:rPr>
          <w:rFonts w:ascii="Times New Roman" w:eastAsia="Times New Roman" w:hAnsi="Times New Roman" w:cs="Times New Roman"/>
          <w:sz w:val="24"/>
          <w:szCs w:val="24"/>
          <w:lang w:eastAsia="ru-RU"/>
        </w:rPr>
      </w:pPr>
      <w:proofErr w:type="spellStart"/>
      <w:r w:rsidRPr="009A21D9">
        <w:rPr>
          <w:rFonts w:ascii="Times New Roman" w:eastAsia="Times New Roman" w:hAnsi="Times New Roman" w:cs="Times New Roman"/>
          <w:sz w:val="24"/>
          <w:szCs w:val="24"/>
          <w:lang w:eastAsia="ru-RU"/>
        </w:rPr>
        <w:t>Мобинг</w:t>
      </w:r>
      <w:proofErr w:type="spellEnd"/>
      <w:r w:rsidRPr="009A21D9">
        <w:rPr>
          <w:rFonts w:ascii="Times New Roman" w:eastAsia="Times New Roman" w:hAnsi="Times New Roman" w:cs="Times New Roman"/>
          <w:sz w:val="24"/>
          <w:szCs w:val="24"/>
          <w:lang w:eastAsia="ru-RU"/>
        </w:rPr>
        <w:t>. Работа со случа</w:t>
      </w:r>
      <w:r w:rsidR="002678F9">
        <w:rPr>
          <w:rFonts w:ascii="Times New Roman" w:eastAsia="Times New Roman" w:hAnsi="Times New Roman" w:cs="Times New Roman"/>
          <w:sz w:val="24"/>
          <w:szCs w:val="24"/>
          <w:lang w:eastAsia="ru-RU"/>
        </w:rPr>
        <w:t>ем.</w:t>
      </w:r>
    </w:p>
    <w:p w:rsidR="004132AC" w:rsidRPr="009A21D9" w:rsidRDefault="004132AC" w:rsidP="00006264">
      <w:pPr>
        <w:pStyle w:val="a9"/>
        <w:numPr>
          <w:ilvl w:val="3"/>
          <w:numId w:val="20"/>
        </w:numPr>
        <w:tabs>
          <w:tab w:val="left" w:pos="993"/>
        </w:tabs>
        <w:ind w:left="0" w:firstLine="709"/>
        <w:jc w:val="both"/>
        <w:rPr>
          <w:rFonts w:ascii="Times New Roman" w:eastAsia="Times New Roman" w:hAnsi="Times New Roman" w:cs="Times New Roman"/>
          <w:sz w:val="24"/>
          <w:szCs w:val="24"/>
          <w:lang w:eastAsia="ru-RU"/>
        </w:rPr>
      </w:pPr>
      <w:proofErr w:type="spellStart"/>
      <w:r w:rsidRPr="009A21D9">
        <w:rPr>
          <w:rFonts w:ascii="Times New Roman" w:eastAsia="Times New Roman" w:hAnsi="Times New Roman" w:cs="Times New Roman"/>
          <w:sz w:val="24"/>
          <w:szCs w:val="24"/>
          <w:lang w:eastAsia="ru-RU"/>
        </w:rPr>
        <w:t>Буллинг</w:t>
      </w:r>
      <w:proofErr w:type="spellEnd"/>
      <w:r w:rsidRPr="009A21D9">
        <w:rPr>
          <w:rFonts w:ascii="Times New Roman" w:eastAsia="Times New Roman" w:hAnsi="Times New Roman" w:cs="Times New Roman"/>
          <w:sz w:val="24"/>
          <w:szCs w:val="24"/>
          <w:lang w:eastAsia="ru-RU"/>
        </w:rPr>
        <w:t>. Работа со случаем.</w:t>
      </w:r>
    </w:p>
    <w:p w:rsidR="00676821" w:rsidRDefault="00676821" w:rsidP="00676821">
      <w:pPr>
        <w:tabs>
          <w:tab w:val="left" w:pos="993"/>
        </w:tabs>
        <w:ind w:firstLine="709"/>
        <w:jc w:val="both"/>
        <w:rPr>
          <w:rFonts w:ascii="Times New Roman" w:eastAsia="Times New Roman" w:hAnsi="Times New Roman" w:cs="Times New Roman"/>
          <w:sz w:val="24"/>
          <w:szCs w:val="24"/>
          <w:lang w:eastAsia="ru-RU"/>
        </w:rPr>
      </w:pPr>
    </w:p>
    <w:p w:rsidR="006E2290" w:rsidRPr="006E2290" w:rsidRDefault="006E2290" w:rsidP="006E2290">
      <w:pPr>
        <w:tabs>
          <w:tab w:val="left" w:pos="993"/>
        </w:tabs>
        <w:ind w:firstLine="709"/>
        <w:jc w:val="both"/>
        <w:rPr>
          <w:rFonts w:ascii="Times New Roman" w:eastAsia="Times New Roman" w:hAnsi="Times New Roman" w:cs="Times New Roman"/>
          <w:b/>
          <w:sz w:val="24"/>
          <w:szCs w:val="24"/>
          <w:lang w:eastAsia="ru-RU"/>
        </w:rPr>
      </w:pPr>
      <w:r w:rsidRPr="006E2290">
        <w:rPr>
          <w:rFonts w:ascii="Times New Roman" w:eastAsia="Times New Roman" w:hAnsi="Times New Roman" w:cs="Times New Roman"/>
          <w:b/>
          <w:sz w:val="24"/>
          <w:szCs w:val="24"/>
          <w:lang w:eastAsia="ru-RU"/>
        </w:rPr>
        <w:t>Рекомендуемая литература:</w:t>
      </w:r>
    </w:p>
    <w:p w:rsidR="00F7574D" w:rsidRPr="0019338C" w:rsidRDefault="002678F9" w:rsidP="00F7574D">
      <w:pPr>
        <w:tabs>
          <w:tab w:val="left" w:pos="1134"/>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ab/>
        <w:t xml:space="preserve">Алексеева И.А. </w:t>
      </w:r>
      <w:r w:rsidR="00F7574D" w:rsidRPr="0019338C">
        <w:rPr>
          <w:rFonts w:ascii="Times New Roman" w:eastAsia="Times New Roman" w:hAnsi="Times New Roman" w:cs="Times New Roman"/>
          <w:sz w:val="24"/>
          <w:szCs w:val="24"/>
          <w:lang w:eastAsia="ru-RU"/>
        </w:rPr>
        <w:t>Жестокое обращение с ребенко</w:t>
      </w:r>
      <w:r w:rsidR="00F7574D">
        <w:rPr>
          <w:rFonts w:ascii="Times New Roman" w:eastAsia="Times New Roman" w:hAnsi="Times New Roman" w:cs="Times New Roman"/>
          <w:sz w:val="24"/>
          <w:szCs w:val="24"/>
          <w:lang w:eastAsia="ru-RU"/>
        </w:rPr>
        <w:t>м. Причины. Последствия</w:t>
      </w:r>
      <w:r w:rsidR="00211635">
        <w:rPr>
          <w:rFonts w:ascii="Times New Roman" w:eastAsia="Times New Roman" w:hAnsi="Times New Roman" w:cs="Times New Roman"/>
          <w:sz w:val="24"/>
          <w:szCs w:val="24"/>
          <w:lang w:eastAsia="ru-RU"/>
        </w:rPr>
        <w:t>. Помощь / И.А. Алексеева, И.Г.</w:t>
      </w:r>
      <w:r w:rsidR="00211635">
        <w:rPr>
          <w:rFonts w:ascii="Times New Roman" w:eastAsia="Times New Roman" w:hAnsi="Times New Roman" w:cs="Times New Roman"/>
          <w:sz w:val="24"/>
          <w:szCs w:val="24"/>
          <w:lang w:val="uk-UA" w:eastAsia="ru-RU"/>
        </w:rPr>
        <w:t> </w:t>
      </w:r>
      <w:proofErr w:type="spellStart"/>
      <w:r w:rsidR="00F7574D">
        <w:rPr>
          <w:rFonts w:ascii="Times New Roman" w:eastAsia="Times New Roman" w:hAnsi="Times New Roman" w:cs="Times New Roman"/>
          <w:sz w:val="24"/>
          <w:szCs w:val="24"/>
          <w:lang w:eastAsia="ru-RU"/>
        </w:rPr>
        <w:t>Новосельский</w:t>
      </w:r>
      <w:proofErr w:type="spellEnd"/>
      <w:r w:rsidR="00F7574D">
        <w:rPr>
          <w:rFonts w:ascii="Times New Roman" w:eastAsia="Times New Roman" w:hAnsi="Times New Roman" w:cs="Times New Roman"/>
          <w:sz w:val="24"/>
          <w:szCs w:val="24"/>
          <w:lang w:eastAsia="ru-RU"/>
        </w:rPr>
        <w:t>.</w:t>
      </w:r>
      <w:r w:rsidR="00F7574D" w:rsidRPr="0019338C">
        <w:rPr>
          <w:rFonts w:ascii="Times New Roman" w:eastAsia="Times New Roman" w:hAnsi="Times New Roman" w:cs="Times New Roman"/>
          <w:sz w:val="24"/>
          <w:szCs w:val="24"/>
          <w:lang w:eastAsia="ru-RU"/>
        </w:rPr>
        <w:t xml:space="preserve"> – М.</w:t>
      </w:r>
      <w:proofErr w:type="gramStart"/>
      <w:r w:rsidR="00F7574D">
        <w:rPr>
          <w:rFonts w:ascii="Times New Roman" w:eastAsia="Times New Roman" w:hAnsi="Times New Roman" w:cs="Times New Roman"/>
          <w:sz w:val="24"/>
          <w:szCs w:val="24"/>
          <w:lang w:eastAsia="ru-RU"/>
        </w:rPr>
        <w:t xml:space="preserve"> </w:t>
      </w:r>
      <w:r w:rsidR="00F7574D" w:rsidRPr="0019338C">
        <w:rPr>
          <w:rFonts w:ascii="Times New Roman" w:eastAsia="Times New Roman" w:hAnsi="Times New Roman" w:cs="Times New Roman"/>
          <w:sz w:val="24"/>
          <w:szCs w:val="24"/>
          <w:lang w:eastAsia="ru-RU"/>
        </w:rPr>
        <w:t>:</w:t>
      </w:r>
      <w:proofErr w:type="gramEnd"/>
      <w:r w:rsidR="00F7574D" w:rsidRPr="0019338C">
        <w:rPr>
          <w:rFonts w:ascii="Times New Roman" w:eastAsia="Times New Roman" w:hAnsi="Times New Roman" w:cs="Times New Roman"/>
          <w:sz w:val="24"/>
          <w:szCs w:val="24"/>
          <w:lang w:eastAsia="ru-RU"/>
        </w:rPr>
        <w:t xml:space="preserve"> Генезис, 2006. – 256 с. </w:t>
      </w:r>
    </w:p>
    <w:p w:rsidR="00F7574D" w:rsidRPr="0019338C" w:rsidRDefault="00F7574D" w:rsidP="00F7574D">
      <w:pPr>
        <w:tabs>
          <w:tab w:val="left" w:pos="1134"/>
        </w:tabs>
        <w:ind w:firstLine="709"/>
        <w:jc w:val="both"/>
        <w:rPr>
          <w:rFonts w:ascii="Times New Roman" w:eastAsia="Times New Roman" w:hAnsi="Times New Roman" w:cs="Times New Roman"/>
          <w:sz w:val="24"/>
          <w:szCs w:val="24"/>
          <w:lang w:eastAsia="ru-RU"/>
        </w:rPr>
      </w:pPr>
      <w:r w:rsidRPr="0019338C">
        <w:rPr>
          <w:rFonts w:ascii="Times New Roman" w:eastAsia="Times New Roman" w:hAnsi="Times New Roman" w:cs="Times New Roman"/>
          <w:sz w:val="24"/>
          <w:szCs w:val="24"/>
          <w:lang w:eastAsia="ru-RU"/>
        </w:rPr>
        <w:t>2.</w:t>
      </w:r>
      <w:r w:rsidRPr="0019338C">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Волкова Е.Н. </w:t>
      </w:r>
      <w:r w:rsidRPr="00274799">
        <w:rPr>
          <w:rFonts w:ascii="Times New Roman" w:eastAsia="Times New Roman" w:hAnsi="Times New Roman" w:cs="Times New Roman"/>
          <w:sz w:val="24"/>
          <w:szCs w:val="24"/>
          <w:lang w:eastAsia="ru-RU"/>
        </w:rPr>
        <w:t>Проблема насилия</w:t>
      </w:r>
      <w:r>
        <w:rPr>
          <w:rFonts w:ascii="Times New Roman" w:eastAsia="Times New Roman" w:hAnsi="Times New Roman" w:cs="Times New Roman"/>
          <w:sz w:val="24"/>
          <w:szCs w:val="24"/>
          <w:lang w:eastAsia="ru-RU"/>
        </w:rPr>
        <w:t xml:space="preserve"> над </w:t>
      </w:r>
      <w:r w:rsidR="00617F49">
        <w:rPr>
          <w:rFonts w:ascii="Times New Roman" w:eastAsia="Times New Roman" w:hAnsi="Times New Roman" w:cs="Times New Roman"/>
          <w:sz w:val="24"/>
          <w:szCs w:val="24"/>
          <w:lang w:eastAsia="ru-RU"/>
        </w:rPr>
        <w:t>детьми</w:t>
      </w:r>
      <w:proofErr w:type="gramStart"/>
      <w:r w:rsidR="00211635">
        <w:rPr>
          <w:rFonts w:ascii="Times New Roman" w:eastAsia="Times New Roman" w:hAnsi="Times New Roman" w:cs="Times New Roman"/>
          <w:sz w:val="24"/>
          <w:szCs w:val="24"/>
          <w:lang w:val="uk-UA" w:eastAsia="ru-RU"/>
        </w:rPr>
        <w:t xml:space="preserve"> </w:t>
      </w:r>
      <w:r w:rsidR="00617F49">
        <w:rPr>
          <w:rFonts w:ascii="Times New Roman" w:eastAsia="Times New Roman" w:hAnsi="Times New Roman" w:cs="Times New Roman"/>
          <w:sz w:val="24"/>
          <w:szCs w:val="24"/>
          <w:lang w:eastAsia="ru-RU"/>
        </w:rPr>
        <w:t>:</w:t>
      </w:r>
      <w:proofErr w:type="gramEnd"/>
      <w:r w:rsidR="00617F49">
        <w:rPr>
          <w:rFonts w:ascii="Times New Roman" w:eastAsia="Times New Roman" w:hAnsi="Times New Roman" w:cs="Times New Roman"/>
          <w:sz w:val="24"/>
          <w:szCs w:val="24"/>
          <w:lang w:eastAsia="ru-RU"/>
        </w:rPr>
        <w:t xml:space="preserve"> поиски и решения / Е.Н. </w:t>
      </w:r>
      <w:r>
        <w:rPr>
          <w:rFonts w:ascii="Times New Roman" w:eastAsia="Times New Roman" w:hAnsi="Times New Roman" w:cs="Times New Roman"/>
          <w:sz w:val="24"/>
          <w:szCs w:val="24"/>
          <w:lang w:eastAsia="ru-RU"/>
        </w:rPr>
        <w:t>Волкова</w:t>
      </w:r>
      <w:r w:rsidRPr="00274799">
        <w:rPr>
          <w:rFonts w:ascii="Times New Roman" w:eastAsia="Times New Roman" w:hAnsi="Times New Roman" w:cs="Times New Roman"/>
          <w:sz w:val="24"/>
          <w:szCs w:val="24"/>
          <w:lang w:eastAsia="ru-RU"/>
        </w:rPr>
        <w:t xml:space="preserve">, </w:t>
      </w:r>
      <w:r w:rsidR="00617F49">
        <w:rPr>
          <w:rFonts w:ascii="Times New Roman" w:eastAsia="Times New Roman" w:hAnsi="Times New Roman" w:cs="Times New Roman"/>
          <w:sz w:val="24"/>
          <w:szCs w:val="24"/>
          <w:lang w:eastAsia="ru-RU"/>
        </w:rPr>
        <w:t>И.В. </w:t>
      </w:r>
      <w:r w:rsidRPr="00274799">
        <w:rPr>
          <w:rFonts w:ascii="Times New Roman" w:eastAsia="Times New Roman" w:hAnsi="Times New Roman" w:cs="Times New Roman"/>
          <w:sz w:val="24"/>
          <w:szCs w:val="24"/>
          <w:lang w:eastAsia="ru-RU"/>
        </w:rPr>
        <w:t>Волк</w:t>
      </w:r>
      <w:r>
        <w:rPr>
          <w:rFonts w:ascii="Times New Roman" w:eastAsia="Times New Roman" w:hAnsi="Times New Roman" w:cs="Times New Roman"/>
          <w:sz w:val="24"/>
          <w:szCs w:val="24"/>
          <w:lang w:eastAsia="ru-RU"/>
        </w:rPr>
        <w:t>ова</w:t>
      </w:r>
      <w:r w:rsidRPr="002747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А.В. </w:t>
      </w:r>
      <w:r w:rsidR="00617F49">
        <w:rPr>
          <w:rFonts w:ascii="Times New Roman" w:eastAsia="Times New Roman" w:hAnsi="Times New Roman" w:cs="Times New Roman"/>
          <w:sz w:val="24"/>
          <w:szCs w:val="24"/>
          <w:lang w:eastAsia="ru-RU"/>
        </w:rPr>
        <w:t>Гришина.</w:t>
      </w:r>
      <w:r>
        <w:rPr>
          <w:rFonts w:ascii="Times New Roman" w:eastAsia="Times New Roman" w:hAnsi="Times New Roman" w:cs="Times New Roman"/>
          <w:sz w:val="24"/>
          <w:szCs w:val="24"/>
          <w:lang w:eastAsia="ru-RU"/>
        </w:rPr>
        <w:t xml:space="preserve"> –</w:t>
      </w:r>
      <w:r w:rsidRPr="00274799">
        <w:rPr>
          <w:rFonts w:ascii="Times New Roman" w:eastAsia="Times New Roman" w:hAnsi="Times New Roman" w:cs="Times New Roman"/>
          <w:sz w:val="24"/>
          <w:szCs w:val="24"/>
          <w:lang w:eastAsia="ru-RU"/>
        </w:rPr>
        <w:t xml:space="preserve"> М.</w:t>
      </w:r>
      <w:proofErr w:type="gramStart"/>
      <w:r>
        <w:rPr>
          <w:rFonts w:ascii="Times New Roman" w:eastAsia="Times New Roman" w:hAnsi="Times New Roman" w:cs="Times New Roman"/>
          <w:sz w:val="24"/>
          <w:szCs w:val="24"/>
          <w:lang w:eastAsia="ru-RU"/>
        </w:rPr>
        <w:t xml:space="preserve"> </w:t>
      </w:r>
      <w:r w:rsidRPr="00274799">
        <w:rPr>
          <w:rFonts w:ascii="Times New Roman" w:eastAsia="Times New Roman" w:hAnsi="Times New Roman" w:cs="Times New Roman"/>
          <w:sz w:val="24"/>
          <w:szCs w:val="24"/>
          <w:lang w:eastAsia="ru-RU"/>
        </w:rPr>
        <w:t>:</w:t>
      </w:r>
      <w:proofErr w:type="gramEnd"/>
      <w:r w:rsidRPr="00274799">
        <w:rPr>
          <w:rFonts w:ascii="Times New Roman" w:eastAsia="Times New Roman" w:hAnsi="Times New Roman" w:cs="Times New Roman"/>
          <w:sz w:val="24"/>
          <w:szCs w:val="24"/>
          <w:lang w:eastAsia="ru-RU"/>
        </w:rPr>
        <w:t xml:space="preserve"> Флинта, 2017. – 243 с.</w:t>
      </w:r>
    </w:p>
    <w:p w:rsidR="00F7574D" w:rsidRPr="0019338C" w:rsidRDefault="00F7574D" w:rsidP="00F7574D">
      <w:pPr>
        <w:tabs>
          <w:tab w:val="left" w:pos="1134"/>
        </w:tabs>
        <w:ind w:firstLine="709"/>
        <w:jc w:val="both"/>
        <w:rPr>
          <w:rFonts w:ascii="Times New Roman" w:eastAsia="Times New Roman" w:hAnsi="Times New Roman" w:cs="Times New Roman"/>
          <w:sz w:val="24"/>
          <w:szCs w:val="24"/>
          <w:lang w:eastAsia="ru-RU"/>
        </w:rPr>
      </w:pPr>
      <w:r w:rsidRPr="0019338C">
        <w:rPr>
          <w:rFonts w:ascii="Times New Roman" w:eastAsia="Times New Roman" w:hAnsi="Times New Roman" w:cs="Times New Roman"/>
          <w:sz w:val="24"/>
          <w:szCs w:val="24"/>
          <w:lang w:eastAsia="ru-RU"/>
        </w:rPr>
        <w:t>3.</w:t>
      </w:r>
      <w:r w:rsidRPr="0019338C">
        <w:rPr>
          <w:rFonts w:ascii="Times New Roman" w:eastAsia="Times New Roman" w:hAnsi="Times New Roman" w:cs="Times New Roman"/>
          <w:sz w:val="24"/>
          <w:szCs w:val="24"/>
          <w:lang w:eastAsia="ru-RU"/>
        </w:rPr>
        <w:tab/>
        <w:t xml:space="preserve">Е.В. </w:t>
      </w:r>
      <w:proofErr w:type="spellStart"/>
      <w:r w:rsidRPr="0019338C">
        <w:rPr>
          <w:rFonts w:ascii="Times New Roman" w:eastAsia="Times New Roman" w:hAnsi="Times New Roman" w:cs="Times New Roman"/>
          <w:sz w:val="24"/>
          <w:szCs w:val="24"/>
          <w:lang w:eastAsia="ru-RU"/>
        </w:rPr>
        <w:t>Гребенкин</w:t>
      </w:r>
      <w:proofErr w:type="spellEnd"/>
      <w:r w:rsidRPr="0019338C">
        <w:rPr>
          <w:rFonts w:ascii="Times New Roman" w:eastAsia="Times New Roman" w:hAnsi="Times New Roman" w:cs="Times New Roman"/>
          <w:sz w:val="24"/>
          <w:szCs w:val="24"/>
          <w:lang w:eastAsia="ru-RU"/>
        </w:rPr>
        <w:t xml:space="preserve"> Профилактика агрессии</w:t>
      </w:r>
      <w:r>
        <w:rPr>
          <w:rFonts w:ascii="Times New Roman" w:eastAsia="Times New Roman" w:hAnsi="Times New Roman" w:cs="Times New Roman"/>
          <w:sz w:val="24"/>
          <w:szCs w:val="24"/>
          <w:lang w:eastAsia="ru-RU"/>
        </w:rPr>
        <w:t xml:space="preserve"> и насилия в ш</w:t>
      </w:r>
      <w:r w:rsidR="00211635">
        <w:rPr>
          <w:rFonts w:ascii="Times New Roman" w:eastAsia="Times New Roman" w:hAnsi="Times New Roman" w:cs="Times New Roman"/>
          <w:sz w:val="24"/>
          <w:szCs w:val="24"/>
          <w:lang w:eastAsia="ru-RU"/>
        </w:rPr>
        <w:t xml:space="preserve">коле / Е.В. </w:t>
      </w:r>
      <w:proofErr w:type="spellStart"/>
      <w:r w:rsidR="00211635">
        <w:rPr>
          <w:rFonts w:ascii="Times New Roman" w:eastAsia="Times New Roman" w:hAnsi="Times New Roman" w:cs="Times New Roman"/>
          <w:sz w:val="24"/>
          <w:szCs w:val="24"/>
          <w:lang w:eastAsia="ru-RU"/>
        </w:rPr>
        <w:t>Гребенкин</w:t>
      </w:r>
      <w:proofErr w:type="spellEnd"/>
      <w:r w:rsidR="00E8605C">
        <w:rPr>
          <w:rFonts w:ascii="Times New Roman" w:eastAsia="Times New Roman" w:hAnsi="Times New Roman" w:cs="Times New Roman"/>
          <w:sz w:val="24"/>
          <w:szCs w:val="24"/>
          <w:lang w:eastAsia="ru-RU"/>
        </w:rPr>
        <w:t>.</w:t>
      </w:r>
      <w:r w:rsidR="00211635">
        <w:rPr>
          <w:rFonts w:ascii="Times New Roman" w:eastAsia="Times New Roman" w:hAnsi="Times New Roman" w:cs="Times New Roman"/>
          <w:sz w:val="24"/>
          <w:szCs w:val="24"/>
          <w:lang w:eastAsia="ru-RU"/>
        </w:rPr>
        <w:t xml:space="preserve"> – Ростов</w:t>
      </w:r>
      <w:r w:rsidR="0097539D">
        <w:rPr>
          <w:rFonts w:ascii="Times New Roman" w:eastAsia="Times New Roman" w:hAnsi="Times New Roman" w:cs="Times New Roman"/>
          <w:sz w:val="24"/>
          <w:szCs w:val="24"/>
          <w:lang w:eastAsia="ru-RU"/>
        </w:rPr>
        <w:t>-</w:t>
      </w:r>
      <w:r w:rsidR="00211635">
        <w:rPr>
          <w:rFonts w:ascii="Times New Roman" w:eastAsia="Times New Roman" w:hAnsi="Times New Roman" w:cs="Times New Roman"/>
          <w:sz w:val="24"/>
          <w:szCs w:val="24"/>
          <w:lang w:val="uk-UA" w:eastAsia="ru-RU"/>
        </w:rPr>
        <w:t>н</w:t>
      </w:r>
      <w:r>
        <w:rPr>
          <w:rFonts w:ascii="Times New Roman" w:eastAsia="Times New Roman" w:hAnsi="Times New Roman" w:cs="Times New Roman"/>
          <w:sz w:val="24"/>
          <w:szCs w:val="24"/>
          <w:lang w:eastAsia="ru-RU"/>
        </w:rPr>
        <w:t>а</w:t>
      </w:r>
      <w:r w:rsidR="0097539D">
        <w:rPr>
          <w:rFonts w:ascii="Times New Roman" w:eastAsia="Times New Roman" w:hAnsi="Times New Roman" w:cs="Times New Roman"/>
          <w:sz w:val="24"/>
          <w:szCs w:val="24"/>
          <w:lang w:eastAsia="ru-RU"/>
        </w:rPr>
        <w:t>-</w:t>
      </w:r>
      <w:r w:rsidR="00617F49">
        <w:rPr>
          <w:rFonts w:ascii="Times New Roman" w:eastAsia="Times New Roman" w:hAnsi="Times New Roman" w:cs="Times New Roman"/>
          <w:sz w:val="24"/>
          <w:szCs w:val="24"/>
          <w:lang w:eastAsia="ru-RU"/>
        </w:rPr>
        <w:t>Дону</w:t>
      </w:r>
      <w:proofErr w:type="gramStart"/>
      <w:r w:rsidR="00617F49">
        <w:rPr>
          <w:rFonts w:ascii="Times New Roman" w:eastAsia="Times New Roman" w:hAnsi="Times New Roman" w:cs="Times New Roman"/>
          <w:sz w:val="24"/>
          <w:szCs w:val="24"/>
          <w:lang w:eastAsia="ru-RU"/>
        </w:rPr>
        <w:t xml:space="preserve"> :</w:t>
      </w:r>
      <w:proofErr w:type="gramEnd"/>
      <w:r w:rsidRPr="0019338C">
        <w:rPr>
          <w:rFonts w:ascii="Times New Roman" w:eastAsia="Times New Roman" w:hAnsi="Times New Roman" w:cs="Times New Roman"/>
          <w:sz w:val="24"/>
          <w:szCs w:val="24"/>
          <w:lang w:eastAsia="ru-RU"/>
        </w:rPr>
        <w:t xml:space="preserve"> «Феникс», 2006. – 156 </w:t>
      </w:r>
      <w:proofErr w:type="gramStart"/>
      <w:r w:rsidRPr="0019338C">
        <w:rPr>
          <w:rFonts w:ascii="Times New Roman" w:eastAsia="Times New Roman" w:hAnsi="Times New Roman" w:cs="Times New Roman"/>
          <w:sz w:val="24"/>
          <w:szCs w:val="24"/>
          <w:lang w:eastAsia="ru-RU"/>
        </w:rPr>
        <w:t>с</w:t>
      </w:r>
      <w:proofErr w:type="gramEnd"/>
      <w:r w:rsidRPr="0019338C">
        <w:rPr>
          <w:rFonts w:ascii="Times New Roman" w:eastAsia="Times New Roman" w:hAnsi="Times New Roman" w:cs="Times New Roman"/>
          <w:sz w:val="24"/>
          <w:szCs w:val="24"/>
          <w:lang w:eastAsia="ru-RU"/>
        </w:rPr>
        <w:t>.</w:t>
      </w:r>
    </w:p>
    <w:p w:rsidR="006E2290" w:rsidRPr="006E2290" w:rsidRDefault="006E2290" w:rsidP="006E2290">
      <w:pPr>
        <w:tabs>
          <w:tab w:val="left" w:pos="993"/>
        </w:tabs>
        <w:ind w:firstLine="709"/>
        <w:jc w:val="both"/>
        <w:rPr>
          <w:rFonts w:ascii="Times New Roman" w:eastAsia="Times New Roman" w:hAnsi="Times New Roman" w:cs="Times New Roman"/>
          <w:sz w:val="24"/>
          <w:szCs w:val="24"/>
          <w:lang w:eastAsia="ru-RU"/>
        </w:rPr>
      </w:pPr>
      <w:r w:rsidRPr="006E2290">
        <w:rPr>
          <w:rFonts w:ascii="Times New Roman" w:eastAsia="Times New Roman" w:hAnsi="Times New Roman" w:cs="Times New Roman"/>
          <w:sz w:val="24"/>
          <w:szCs w:val="24"/>
          <w:lang w:eastAsia="ru-RU"/>
        </w:rPr>
        <w:t>5. Шакурова М.В. Методика и технология работы социального пед</w:t>
      </w:r>
      <w:r w:rsidR="00E8605C">
        <w:rPr>
          <w:rFonts w:ascii="Times New Roman" w:eastAsia="Times New Roman" w:hAnsi="Times New Roman" w:cs="Times New Roman"/>
          <w:sz w:val="24"/>
          <w:szCs w:val="24"/>
          <w:lang w:eastAsia="ru-RU"/>
        </w:rPr>
        <w:t>агога: учеб</w:t>
      </w:r>
      <w:proofErr w:type="gramStart"/>
      <w:r w:rsidR="00E8605C">
        <w:rPr>
          <w:rFonts w:ascii="Times New Roman" w:eastAsia="Times New Roman" w:hAnsi="Times New Roman" w:cs="Times New Roman"/>
          <w:sz w:val="24"/>
          <w:szCs w:val="24"/>
          <w:lang w:eastAsia="ru-RU"/>
        </w:rPr>
        <w:t>.</w:t>
      </w:r>
      <w:proofErr w:type="gramEnd"/>
      <w:r w:rsidR="00E8605C">
        <w:rPr>
          <w:rFonts w:ascii="Times New Roman" w:eastAsia="Times New Roman" w:hAnsi="Times New Roman" w:cs="Times New Roman"/>
          <w:sz w:val="24"/>
          <w:szCs w:val="24"/>
          <w:lang w:eastAsia="ru-RU"/>
        </w:rPr>
        <w:t xml:space="preserve"> </w:t>
      </w:r>
      <w:proofErr w:type="gramStart"/>
      <w:r w:rsidR="00E8605C">
        <w:rPr>
          <w:rFonts w:ascii="Times New Roman" w:eastAsia="Times New Roman" w:hAnsi="Times New Roman" w:cs="Times New Roman"/>
          <w:sz w:val="24"/>
          <w:szCs w:val="24"/>
          <w:lang w:eastAsia="ru-RU"/>
        </w:rPr>
        <w:t>п</w:t>
      </w:r>
      <w:proofErr w:type="gramEnd"/>
      <w:r w:rsidR="00211635">
        <w:rPr>
          <w:rFonts w:ascii="Times New Roman" w:eastAsia="Times New Roman" w:hAnsi="Times New Roman" w:cs="Times New Roman"/>
          <w:sz w:val="24"/>
          <w:szCs w:val="24"/>
          <w:lang w:eastAsia="ru-RU"/>
        </w:rPr>
        <w:t xml:space="preserve">особие для студ. </w:t>
      </w:r>
      <w:r w:rsidR="00211635">
        <w:rPr>
          <w:rFonts w:ascii="Times New Roman" w:eastAsia="Times New Roman" w:hAnsi="Times New Roman" w:cs="Times New Roman"/>
          <w:sz w:val="24"/>
          <w:szCs w:val="24"/>
          <w:lang w:val="uk-UA" w:eastAsia="ru-RU"/>
        </w:rPr>
        <w:t>в</w:t>
      </w:r>
      <w:proofErr w:type="spellStart"/>
      <w:r w:rsidR="00211635">
        <w:rPr>
          <w:rFonts w:ascii="Times New Roman" w:eastAsia="Times New Roman" w:hAnsi="Times New Roman" w:cs="Times New Roman"/>
          <w:sz w:val="24"/>
          <w:szCs w:val="24"/>
          <w:lang w:eastAsia="ru-RU"/>
        </w:rPr>
        <w:t>ысш</w:t>
      </w:r>
      <w:proofErr w:type="spellEnd"/>
      <w:r w:rsidR="00211635">
        <w:rPr>
          <w:rFonts w:ascii="Times New Roman" w:eastAsia="Times New Roman" w:hAnsi="Times New Roman" w:cs="Times New Roman"/>
          <w:sz w:val="24"/>
          <w:szCs w:val="24"/>
          <w:lang w:eastAsia="ru-RU"/>
        </w:rPr>
        <w:t xml:space="preserve">. </w:t>
      </w:r>
      <w:r w:rsidR="00211635">
        <w:rPr>
          <w:rFonts w:ascii="Times New Roman" w:eastAsia="Times New Roman" w:hAnsi="Times New Roman" w:cs="Times New Roman"/>
          <w:sz w:val="24"/>
          <w:szCs w:val="24"/>
          <w:lang w:val="uk-UA" w:eastAsia="ru-RU"/>
        </w:rPr>
        <w:t>п</w:t>
      </w:r>
      <w:r w:rsidR="00E8605C">
        <w:rPr>
          <w:rFonts w:ascii="Times New Roman" w:eastAsia="Times New Roman" w:hAnsi="Times New Roman" w:cs="Times New Roman"/>
          <w:sz w:val="24"/>
          <w:szCs w:val="24"/>
          <w:lang w:eastAsia="ru-RU"/>
        </w:rPr>
        <w:t>ед. учеб. з</w:t>
      </w:r>
      <w:r w:rsidRPr="006E2290">
        <w:rPr>
          <w:rFonts w:ascii="Times New Roman" w:eastAsia="Times New Roman" w:hAnsi="Times New Roman" w:cs="Times New Roman"/>
          <w:sz w:val="24"/>
          <w:szCs w:val="24"/>
          <w:lang w:eastAsia="ru-RU"/>
        </w:rPr>
        <w:t>аведений / М.В. Шакурова</w:t>
      </w:r>
      <w:r w:rsidR="00E8605C">
        <w:rPr>
          <w:rFonts w:ascii="Times New Roman" w:eastAsia="Times New Roman" w:hAnsi="Times New Roman" w:cs="Times New Roman"/>
          <w:sz w:val="24"/>
          <w:szCs w:val="24"/>
          <w:lang w:eastAsia="ru-RU"/>
        </w:rPr>
        <w:t>.</w:t>
      </w:r>
      <w:r w:rsidRPr="006E2290">
        <w:rPr>
          <w:rFonts w:ascii="Times New Roman" w:eastAsia="Times New Roman" w:hAnsi="Times New Roman" w:cs="Times New Roman"/>
          <w:sz w:val="24"/>
          <w:szCs w:val="24"/>
          <w:lang w:eastAsia="ru-RU"/>
        </w:rPr>
        <w:t xml:space="preserve"> – 2</w:t>
      </w:r>
      <w:r w:rsidR="00401923">
        <w:rPr>
          <w:rFonts w:ascii="Times New Roman" w:eastAsia="Times New Roman" w:hAnsi="Times New Roman" w:cs="Times New Roman"/>
          <w:sz w:val="24"/>
          <w:szCs w:val="24"/>
          <w:lang w:eastAsia="ru-RU"/>
        </w:rPr>
        <w:t>–</w:t>
      </w:r>
      <w:r w:rsidRPr="006E2290">
        <w:rPr>
          <w:rFonts w:ascii="Times New Roman" w:eastAsia="Times New Roman" w:hAnsi="Times New Roman" w:cs="Times New Roman"/>
          <w:sz w:val="24"/>
          <w:szCs w:val="24"/>
          <w:lang w:eastAsia="ru-RU"/>
        </w:rPr>
        <w:t>е изд., стереотип. – М.</w:t>
      </w:r>
      <w:proofErr w:type="gramStart"/>
      <w:r w:rsidRPr="006E2290">
        <w:rPr>
          <w:rFonts w:ascii="Times New Roman" w:eastAsia="Times New Roman" w:hAnsi="Times New Roman" w:cs="Times New Roman"/>
          <w:sz w:val="24"/>
          <w:szCs w:val="24"/>
          <w:lang w:eastAsia="ru-RU"/>
        </w:rPr>
        <w:t xml:space="preserve"> :</w:t>
      </w:r>
      <w:proofErr w:type="gramEnd"/>
      <w:r w:rsidRPr="006E2290">
        <w:rPr>
          <w:rFonts w:ascii="Times New Roman" w:eastAsia="Times New Roman" w:hAnsi="Times New Roman" w:cs="Times New Roman"/>
          <w:sz w:val="24"/>
          <w:szCs w:val="24"/>
          <w:lang w:eastAsia="ru-RU"/>
        </w:rPr>
        <w:t xml:space="preserve"> Издательский центр «Академия», 2004. – 272 с.</w:t>
      </w:r>
    </w:p>
    <w:p w:rsidR="006E2290" w:rsidRPr="0070323F" w:rsidRDefault="006E2290" w:rsidP="00676821">
      <w:pPr>
        <w:tabs>
          <w:tab w:val="left" w:pos="993"/>
        </w:tabs>
        <w:ind w:firstLine="709"/>
        <w:jc w:val="both"/>
        <w:rPr>
          <w:rFonts w:ascii="Times New Roman" w:eastAsia="Times New Roman" w:hAnsi="Times New Roman" w:cs="Times New Roman"/>
          <w:sz w:val="24"/>
          <w:szCs w:val="24"/>
          <w:lang w:eastAsia="ru-RU"/>
        </w:rPr>
      </w:pPr>
    </w:p>
    <w:p w:rsidR="00D959CA" w:rsidRDefault="00D959CA">
      <w:pPr>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617F49" w:rsidRDefault="00D959CA" w:rsidP="00617F49">
      <w:pPr>
        <w:rPr>
          <w:rFonts w:ascii="Times New Roman" w:eastAsia="Times New Roman" w:hAnsi="Times New Roman" w:cs="Times New Roman"/>
          <w:b/>
          <w:sz w:val="24"/>
          <w:szCs w:val="24"/>
          <w:lang w:eastAsia="ru-RU"/>
        </w:rPr>
      </w:pPr>
      <w:r w:rsidRPr="00D959CA">
        <w:rPr>
          <w:rFonts w:ascii="Times New Roman" w:eastAsia="Times New Roman" w:hAnsi="Times New Roman" w:cs="Times New Roman"/>
          <w:b/>
          <w:sz w:val="24"/>
          <w:szCs w:val="24"/>
          <w:lang w:eastAsia="ru-RU"/>
        </w:rPr>
        <w:lastRenderedPageBreak/>
        <w:t>Задания для самостоятельной работы</w:t>
      </w:r>
    </w:p>
    <w:p w:rsidR="00876087" w:rsidRPr="00876087" w:rsidRDefault="00876087" w:rsidP="00876087">
      <w:pPr>
        <w:rPr>
          <w:rFonts w:ascii="Times New Roman" w:eastAsia="Times New Roman" w:hAnsi="Times New Roman" w:cs="Times New Roman"/>
          <w:b/>
          <w:sz w:val="24"/>
          <w:szCs w:val="24"/>
          <w:lang w:eastAsia="ru-RU"/>
        </w:rPr>
      </w:pPr>
      <w:r w:rsidRPr="00876087">
        <w:rPr>
          <w:rFonts w:ascii="Times New Roman" w:eastAsia="Times New Roman" w:hAnsi="Times New Roman" w:cs="Times New Roman"/>
          <w:b/>
          <w:sz w:val="24"/>
          <w:szCs w:val="24"/>
          <w:lang w:eastAsia="ru-RU"/>
        </w:rPr>
        <w:t>Творческие проекты</w:t>
      </w:r>
      <w:r w:rsidR="005A6F9E">
        <w:rPr>
          <w:rFonts w:ascii="Times New Roman" w:eastAsia="Times New Roman" w:hAnsi="Times New Roman" w:cs="Times New Roman"/>
          <w:b/>
          <w:sz w:val="24"/>
          <w:szCs w:val="24"/>
          <w:lang w:eastAsia="ru-RU"/>
        </w:rPr>
        <w:t>:</w:t>
      </w:r>
    </w:p>
    <w:p w:rsidR="00876087" w:rsidRPr="00F800A0" w:rsidRDefault="00876087" w:rsidP="00006264">
      <w:pPr>
        <w:pStyle w:val="a9"/>
        <w:numPr>
          <w:ilvl w:val="0"/>
          <w:numId w:val="26"/>
        </w:numPr>
        <w:tabs>
          <w:tab w:val="left" w:pos="993"/>
        </w:tabs>
        <w:ind w:left="0" w:firstLine="709"/>
        <w:jc w:val="both"/>
        <w:rPr>
          <w:rFonts w:ascii="Times New Roman" w:eastAsia="Times New Roman" w:hAnsi="Times New Roman" w:cs="Times New Roman"/>
          <w:sz w:val="24"/>
          <w:szCs w:val="24"/>
          <w:lang w:eastAsia="ru-RU"/>
        </w:rPr>
      </w:pPr>
      <w:r w:rsidRPr="00F800A0">
        <w:rPr>
          <w:rFonts w:ascii="Times New Roman" w:eastAsia="Times New Roman" w:hAnsi="Times New Roman" w:cs="Times New Roman"/>
          <w:sz w:val="24"/>
          <w:szCs w:val="24"/>
          <w:lang w:eastAsia="ru-RU"/>
        </w:rPr>
        <w:t xml:space="preserve">Разработать профилактическое мероприятие по предупреждению насилия </w:t>
      </w:r>
      <w:r w:rsidR="00F800A0" w:rsidRPr="00F800A0">
        <w:rPr>
          <w:rFonts w:ascii="Times New Roman" w:eastAsia="Times New Roman" w:hAnsi="Times New Roman" w:cs="Times New Roman"/>
          <w:sz w:val="24"/>
          <w:szCs w:val="24"/>
          <w:lang w:eastAsia="ru-RU"/>
        </w:rPr>
        <w:t xml:space="preserve">в отношении детей </w:t>
      </w:r>
      <w:r w:rsidR="00F800A0">
        <w:rPr>
          <w:rFonts w:ascii="Times New Roman" w:eastAsia="Times New Roman" w:hAnsi="Times New Roman" w:cs="Times New Roman"/>
          <w:sz w:val="24"/>
          <w:szCs w:val="24"/>
          <w:lang w:eastAsia="ru-RU"/>
        </w:rPr>
        <w:t xml:space="preserve">в </w:t>
      </w:r>
      <w:r w:rsidR="00F800A0" w:rsidRPr="00F800A0">
        <w:rPr>
          <w:rFonts w:ascii="Times New Roman" w:eastAsia="Times New Roman" w:hAnsi="Times New Roman" w:cs="Times New Roman"/>
          <w:sz w:val="24"/>
          <w:szCs w:val="24"/>
          <w:lang w:eastAsia="ru-RU"/>
        </w:rPr>
        <w:t>семье</w:t>
      </w:r>
      <w:r w:rsidR="00617F49">
        <w:rPr>
          <w:rFonts w:ascii="Times New Roman" w:eastAsia="Times New Roman" w:hAnsi="Times New Roman" w:cs="Times New Roman"/>
          <w:sz w:val="24"/>
          <w:szCs w:val="24"/>
          <w:lang w:eastAsia="ru-RU"/>
        </w:rPr>
        <w:t xml:space="preserve"> </w:t>
      </w:r>
      <w:r w:rsidRPr="00F800A0">
        <w:rPr>
          <w:rFonts w:ascii="Times New Roman" w:eastAsia="Times New Roman" w:hAnsi="Times New Roman" w:cs="Times New Roman"/>
          <w:sz w:val="24"/>
          <w:szCs w:val="24"/>
          <w:lang w:eastAsia="ru-RU"/>
        </w:rPr>
        <w:t>(элемент трен</w:t>
      </w:r>
      <w:r w:rsidR="00F800A0" w:rsidRPr="00F800A0">
        <w:rPr>
          <w:rFonts w:ascii="Times New Roman" w:eastAsia="Times New Roman" w:hAnsi="Times New Roman" w:cs="Times New Roman"/>
          <w:sz w:val="24"/>
          <w:szCs w:val="24"/>
          <w:lang w:eastAsia="ru-RU"/>
        </w:rPr>
        <w:t xml:space="preserve">инга, беседа, </w:t>
      </w:r>
      <w:r w:rsidR="006E2290">
        <w:rPr>
          <w:rFonts w:ascii="Times New Roman" w:eastAsia="Times New Roman" w:hAnsi="Times New Roman" w:cs="Times New Roman"/>
          <w:sz w:val="24"/>
          <w:szCs w:val="24"/>
          <w:lang w:eastAsia="ru-RU"/>
        </w:rPr>
        <w:t>видео</w:t>
      </w:r>
      <w:r w:rsidR="0097539D">
        <w:rPr>
          <w:rFonts w:ascii="Times New Roman" w:eastAsia="Times New Roman" w:hAnsi="Times New Roman" w:cs="Times New Roman"/>
          <w:sz w:val="24"/>
          <w:szCs w:val="24"/>
          <w:lang w:eastAsia="ru-RU"/>
        </w:rPr>
        <w:t>-</w:t>
      </w:r>
      <w:r w:rsidR="006E2290" w:rsidRPr="00F800A0">
        <w:rPr>
          <w:rFonts w:ascii="Times New Roman" w:eastAsia="Times New Roman" w:hAnsi="Times New Roman" w:cs="Times New Roman"/>
          <w:sz w:val="24"/>
          <w:szCs w:val="24"/>
          <w:lang w:eastAsia="ru-RU"/>
        </w:rPr>
        <w:t>презентация</w:t>
      </w:r>
      <w:r w:rsidR="00F800A0" w:rsidRPr="00F800A0">
        <w:rPr>
          <w:rFonts w:ascii="Times New Roman" w:eastAsia="Times New Roman" w:hAnsi="Times New Roman" w:cs="Times New Roman"/>
          <w:sz w:val="24"/>
          <w:szCs w:val="24"/>
          <w:lang w:eastAsia="ru-RU"/>
        </w:rPr>
        <w:t xml:space="preserve"> и др.);</w:t>
      </w:r>
    </w:p>
    <w:p w:rsidR="00F800A0" w:rsidRPr="000A1C18" w:rsidRDefault="00F800A0" w:rsidP="00006264">
      <w:pPr>
        <w:pStyle w:val="a9"/>
        <w:numPr>
          <w:ilvl w:val="0"/>
          <w:numId w:val="26"/>
        </w:numPr>
        <w:tabs>
          <w:tab w:val="left" w:pos="993"/>
        </w:tabs>
        <w:ind w:left="0" w:firstLine="709"/>
        <w:jc w:val="both"/>
        <w:rPr>
          <w:rFonts w:ascii="Times New Roman" w:eastAsia="Times New Roman" w:hAnsi="Times New Roman" w:cs="Times New Roman"/>
          <w:sz w:val="24"/>
          <w:szCs w:val="24"/>
          <w:lang w:eastAsia="ru-RU"/>
        </w:rPr>
      </w:pPr>
      <w:r w:rsidRPr="000A1C18">
        <w:rPr>
          <w:rFonts w:ascii="Times New Roman" w:eastAsia="Times New Roman" w:hAnsi="Times New Roman" w:cs="Times New Roman"/>
          <w:sz w:val="24"/>
          <w:szCs w:val="24"/>
          <w:lang w:eastAsia="ru-RU"/>
        </w:rPr>
        <w:t xml:space="preserve">Разработать профилактическое мероприятие по предупреждению насилия в отношении женщин в семье (элемент тренинга, беседа, </w:t>
      </w:r>
      <w:r w:rsidR="006E2290">
        <w:rPr>
          <w:rFonts w:ascii="Times New Roman" w:eastAsia="Times New Roman" w:hAnsi="Times New Roman" w:cs="Times New Roman"/>
          <w:sz w:val="24"/>
          <w:szCs w:val="24"/>
          <w:lang w:eastAsia="ru-RU"/>
        </w:rPr>
        <w:t>видео</w:t>
      </w:r>
      <w:r w:rsidR="0097539D">
        <w:rPr>
          <w:rFonts w:ascii="Times New Roman" w:eastAsia="Times New Roman" w:hAnsi="Times New Roman" w:cs="Times New Roman"/>
          <w:sz w:val="24"/>
          <w:szCs w:val="24"/>
          <w:lang w:eastAsia="ru-RU"/>
        </w:rPr>
        <w:t>-</w:t>
      </w:r>
      <w:r w:rsidR="006E2290" w:rsidRPr="000A1C18">
        <w:rPr>
          <w:rFonts w:ascii="Times New Roman" w:eastAsia="Times New Roman" w:hAnsi="Times New Roman" w:cs="Times New Roman"/>
          <w:sz w:val="24"/>
          <w:szCs w:val="24"/>
          <w:lang w:eastAsia="ru-RU"/>
        </w:rPr>
        <w:t>презентация</w:t>
      </w:r>
      <w:r w:rsidRPr="000A1C18">
        <w:rPr>
          <w:rFonts w:ascii="Times New Roman" w:eastAsia="Times New Roman" w:hAnsi="Times New Roman" w:cs="Times New Roman"/>
          <w:sz w:val="24"/>
          <w:szCs w:val="24"/>
          <w:lang w:eastAsia="ru-RU"/>
        </w:rPr>
        <w:t xml:space="preserve"> и др.);</w:t>
      </w:r>
    </w:p>
    <w:p w:rsidR="00D959CA" w:rsidRDefault="00876087" w:rsidP="00006264">
      <w:pPr>
        <w:pStyle w:val="a9"/>
        <w:numPr>
          <w:ilvl w:val="0"/>
          <w:numId w:val="26"/>
        </w:numPr>
        <w:tabs>
          <w:tab w:val="left" w:pos="993"/>
        </w:tabs>
        <w:ind w:left="0" w:firstLine="709"/>
        <w:jc w:val="both"/>
        <w:rPr>
          <w:rFonts w:ascii="Times New Roman" w:eastAsia="Times New Roman" w:hAnsi="Times New Roman" w:cs="Times New Roman"/>
          <w:sz w:val="24"/>
          <w:szCs w:val="24"/>
          <w:lang w:eastAsia="ru-RU"/>
        </w:rPr>
      </w:pPr>
      <w:r w:rsidRPr="000A1C18">
        <w:rPr>
          <w:rFonts w:ascii="Times New Roman" w:eastAsia="Times New Roman" w:hAnsi="Times New Roman" w:cs="Times New Roman"/>
          <w:sz w:val="24"/>
          <w:szCs w:val="24"/>
          <w:lang w:eastAsia="ru-RU"/>
        </w:rPr>
        <w:t>Разработать и презентовать буклет по профилактике социального насилия</w:t>
      </w:r>
      <w:r w:rsidR="005A6F9E">
        <w:rPr>
          <w:rFonts w:ascii="Times New Roman" w:eastAsia="Times New Roman" w:hAnsi="Times New Roman" w:cs="Times New Roman"/>
          <w:sz w:val="24"/>
          <w:szCs w:val="24"/>
          <w:lang w:eastAsia="ru-RU"/>
        </w:rPr>
        <w:t>.</w:t>
      </w:r>
    </w:p>
    <w:p w:rsidR="005A6F9E" w:rsidRDefault="005A6F9E" w:rsidP="005A6F9E">
      <w:pPr>
        <w:tabs>
          <w:tab w:val="left" w:pos="993"/>
        </w:tabs>
        <w:jc w:val="both"/>
        <w:rPr>
          <w:rFonts w:ascii="Times New Roman" w:eastAsia="Times New Roman" w:hAnsi="Times New Roman" w:cs="Times New Roman"/>
          <w:sz w:val="24"/>
          <w:szCs w:val="24"/>
          <w:lang w:eastAsia="ru-RU"/>
        </w:rPr>
      </w:pPr>
    </w:p>
    <w:p w:rsidR="005A6F9E" w:rsidRDefault="005A6F9E" w:rsidP="005A6F9E">
      <w:pPr>
        <w:tabs>
          <w:tab w:val="left" w:pos="993"/>
        </w:tabs>
        <w:rPr>
          <w:rFonts w:ascii="Times New Roman" w:eastAsia="Times New Roman" w:hAnsi="Times New Roman" w:cs="Times New Roman"/>
          <w:b/>
          <w:sz w:val="24"/>
          <w:szCs w:val="24"/>
          <w:lang w:eastAsia="ru-RU"/>
        </w:rPr>
      </w:pPr>
      <w:r w:rsidRPr="005A6F9E">
        <w:rPr>
          <w:rFonts w:ascii="Times New Roman" w:eastAsia="Times New Roman" w:hAnsi="Times New Roman" w:cs="Times New Roman"/>
          <w:b/>
          <w:sz w:val="24"/>
          <w:szCs w:val="24"/>
          <w:lang w:eastAsia="ru-RU"/>
        </w:rPr>
        <w:t>Темы рефератов:</w:t>
      </w:r>
    </w:p>
    <w:p w:rsidR="005A6B01" w:rsidRPr="00172CE0" w:rsidRDefault="005A6B01" w:rsidP="00172CE0">
      <w:pPr>
        <w:pStyle w:val="a9"/>
        <w:numPr>
          <w:ilvl w:val="1"/>
          <w:numId w:val="29"/>
        </w:numPr>
        <w:tabs>
          <w:tab w:val="left" w:pos="993"/>
        </w:tabs>
        <w:ind w:left="0" w:firstLine="709"/>
        <w:jc w:val="both"/>
        <w:rPr>
          <w:rFonts w:ascii="Times New Roman" w:eastAsia="Times New Roman" w:hAnsi="Times New Roman" w:cs="Times New Roman"/>
          <w:sz w:val="24"/>
          <w:szCs w:val="24"/>
          <w:lang w:eastAsia="ru-RU"/>
        </w:rPr>
      </w:pPr>
      <w:r w:rsidRPr="00172CE0">
        <w:rPr>
          <w:rFonts w:ascii="Times New Roman" w:eastAsia="Times New Roman" w:hAnsi="Times New Roman" w:cs="Times New Roman"/>
          <w:sz w:val="24"/>
          <w:szCs w:val="24"/>
          <w:lang w:eastAsia="ru-RU"/>
        </w:rPr>
        <w:t>Право на жизнь – главное право человека;</w:t>
      </w:r>
    </w:p>
    <w:p w:rsidR="005A6B01" w:rsidRPr="00172CE0" w:rsidRDefault="005A6B01" w:rsidP="00172CE0">
      <w:pPr>
        <w:pStyle w:val="a9"/>
        <w:numPr>
          <w:ilvl w:val="1"/>
          <w:numId w:val="29"/>
        </w:numPr>
        <w:tabs>
          <w:tab w:val="left" w:pos="993"/>
        </w:tabs>
        <w:ind w:left="0" w:firstLine="709"/>
        <w:jc w:val="both"/>
        <w:rPr>
          <w:rFonts w:ascii="Times New Roman" w:eastAsia="Times New Roman" w:hAnsi="Times New Roman" w:cs="Times New Roman"/>
          <w:sz w:val="24"/>
          <w:szCs w:val="24"/>
          <w:lang w:eastAsia="ru-RU"/>
        </w:rPr>
      </w:pPr>
      <w:r w:rsidRPr="00172CE0">
        <w:rPr>
          <w:rFonts w:ascii="Times New Roman" w:eastAsia="Times New Roman" w:hAnsi="Times New Roman" w:cs="Times New Roman"/>
          <w:sz w:val="24"/>
          <w:szCs w:val="24"/>
          <w:lang w:eastAsia="ru-RU"/>
        </w:rPr>
        <w:t>Насилие в семье как социальная проблема;</w:t>
      </w:r>
    </w:p>
    <w:p w:rsidR="005A6B01" w:rsidRPr="00172CE0" w:rsidRDefault="005A6B01" w:rsidP="00172CE0">
      <w:pPr>
        <w:pStyle w:val="a9"/>
        <w:numPr>
          <w:ilvl w:val="1"/>
          <w:numId w:val="29"/>
        </w:numPr>
        <w:tabs>
          <w:tab w:val="left" w:pos="993"/>
        </w:tabs>
        <w:ind w:left="0" w:firstLine="709"/>
        <w:jc w:val="both"/>
        <w:rPr>
          <w:rFonts w:ascii="Times New Roman" w:eastAsia="Times New Roman" w:hAnsi="Times New Roman" w:cs="Times New Roman"/>
          <w:sz w:val="24"/>
          <w:szCs w:val="24"/>
          <w:lang w:eastAsia="ru-RU"/>
        </w:rPr>
      </w:pPr>
      <w:r w:rsidRPr="00172CE0">
        <w:rPr>
          <w:rFonts w:ascii="Times New Roman" w:eastAsia="Times New Roman" w:hAnsi="Times New Roman" w:cs="Times New Roman"/>
          <w:sz w:val="24"/>
          <w:szCs w:val="24"/>
          <w:lang w:eastAsia="ru-RU"/>
        </w:rPr>
        <w:t>Насилие среди сверстников;</w:t>
      </w:r>
    </w:p>
    <w:p w:rsidR="005A6B01" w:rsidRPr="00172CE0" w:rsidRDefault="005A6B01" w:rsidP="00172CE0">
      <w:pPr>
        <w:pStyle w:val="a9"/>
        <w:numPr>
          <w:ilvl w:val="1"/>
          <w:numId w:val="29"/>
        </w:numPr>
        <w:tabs>
          <w:tab w:val="left" w:pos="993"/>
        </w:tabs>
        <w:ind w:left="0" w:firstLine="709"/>
        <w:jc w:val="both"/>
        <w:rPr>
          <w:rFonts w:ascii="Times New Roman" w:eastAsia="Times New Roman" w:hAnsi="Times New Roman" w:cs="Times New Roman"/>
          <w:sz w:val="24"/>
          <w:szCs w:val="24"/>
          <w:lang w:eastAsia="ru-RU"/>
        </w:rPr>
      </w:pPr>
      <w:r w:rsidRPr="00172CE0">
        <w:rPr>
          <w:rFonts w:ascii="Times New Roman" w:eastAsia="Times New Roman" w:hAnsi="Times New Roman" w:cs="Times New Roman"/>
          <w:sz w:val="24"/>
          <w:szCs w:val="24"/>
          <w:lang w:eastAsia="ru-RU"/>
        </w:rPr>
        <w:t>Насилие на улице;</w:t>
      </w:r>
    </w:p>
    <w:p w:rsidR="005A6B01" w:rsidRPr="00172CE0" w:rsidRDefault="005A6B01" w:rsidP="00172CE0">
      <w:pPr>
        <w:pStyle w:val="a9"/>
        <w:numPr>
          <w:ilvl w:val="1"/>
          <w:numId w:val="29"/>
        </w:numPr>
        <w:tabs>
          <w:tab w:val="left" w:pos="993"/>
        </w:tabs>
        <w:ind w:left="0" w:firstLine="709"/>
        <w:jc w:val="both"/>
        <w:rPr>
          <w:rFonts w:ascii="Times New Roman" w:eastAsia="Times New Roman" w:hAnsi="Times New Roman" w:cs="Times New Roman"/>
          <w:sz w:val="24"/>
          <w:szCs w:val="24"/>
          <w:lang w:eastAsia="ru-RU"/>
        </w:rPr>
      </w:pPr>
      <w:r w:rsidRPr="00172CE0">
        <w:rPr>
          <w:rFonts w:ascii="Times New Roman" w:eastAsia="Times New Roman" w:hAnsi="Times New Roman" w:cs="Times New Roman"/>
          <w:sz w:val="24"/>
          <w:szCs w:val="24"/>
          <w:lang w:eastAsia="ru-RU"/>
        </w:rPr>
        <w:t>Сексуальное насилие в семье;</w:t>
      </w:r>
    </w:p>
    <w:p w:rsidR="005A6B01" w:rsidRPr="00172CE0" w:rsidRDefault="005A6B01" w:rsidP="00172CE0">
      <w:pPr>
        <w:pStyle w:val="a9"/>
        <w:numPr>
          <w:ilvl w:val="1"/>
          <w:numId w:val="29"/>
        </w:numPr>
        <w:tabs>
          <w:tab w:val="left" w:pos="993"/>
        </w:tabs>
        <w:ind w:left="0" w:firstLine="709"/>
        <w:jc w:val="both"/>
        <w:rPr>
          <w:rFonts w:ascii="Times New Roman" w:eastAsia="Times New Roman" w:hAnsi="Times New Roman" w:cs="Times New Roman"/>
          <w:sz w:val="24"/>
          <w:szCs w:val="24"/>
          <w:lang w:eastAsia="ru-RU"/>
        </w:rPr>
      </w:pPr>
      <w:r w:rsidRPr="00172CE0">
        <w:rPr>
          <w:rFonts w:ascii="Times New Roman" w:eastAsia="Times New Roman" w:hAnsi="Times New Roman" w:cs="Times New Roman"/>
          <w:sz w:val="24"/>
          <w:szCs w:val="24"/>
          <w:lang w:eastAsia="ru-RU"/>
        </w:rPr>
        <w:t>Психологическое насилие в семье;</w:t>
      </w:r>
    </w:p>
    <w:p w:rsidR="005A6B01" w:rsidRPr="00172CE0" w:rsidRDefault="005A6B01" w:rsidP="00172CE0">
      <w:pPr>
        <w:pStyle w:val="a9"/>
        <w:numPr>
          <w:ilvl w:val="1"/>
          <w:numId w:val="29"/>
        </w:numPr>
        <w:tabs>
          <w:tab w:val="left" w:pos="993"/>
        </w:tabs>
        <w:ind w:left="0" w:firstLine="709"/>
        <w:jc w:val="both"/>
        <w:rPr>
          <w:rFonts w:ascii="Times New Roman" w:eastAsia="Times New Roman" w:hAnsi="Times New Roman" w:cs="Times New Roman"/>
          <w:sz w:val="24"/>
          <w:szCs w:val="24"/>
          <w:lang w:eastAsia="ru-RU"/>
        </w:rPr>
      </w:pPr>
      <w:r w:rsidRPr="00172CE0">
        <w:rPr>
          <w:rFonts w:ascii="Times New Roman" w:eastAsia="Times New Roman" w:hAnsi="Times New Roman" w:cs="Times New Roman"/>
          <w:sz w:val="24"/>
          <w:szCs w:val="24"/>
          <w:lang w:eastAsia="ru-RU"/>
        </w:rPr>
        <w:t>Физическое насилие в семье;</w:t>
      </w:r>
    </w:p>
    <w:p w:rsidR="005A6B01" w:rsidRPr="00172CE0" w:rsidRDefault="00E27CB1" w:rsidP="00172CE0">
      <w:pPr>
        <w:pStyle w:val="a9"/>
        <w:numPr>
          <w:ilvl w:val="1"/>
          <w:numId w:val="29"/>
        </w:numPr>
        <w:tabs>
          <w:tab w:val="left" w:pos="993"/>
        </w:tabs>
        <w:ind w:left="0" w:firstLine="709"/>
        <w:jc w:val="both"/>
        <w:rPr>
          <w:rFonts w:ascii="Times New Roman" w:eastAsia="Times New Roman" w:hAnsi="Times New Roman" w:cs="Times New Roman"/>
          <w:sz w:val="24"/>
          <w:szCs w:val="24"/>
          <w:lang w:eastAsia="ru-RU"/>
        </w:rPr>
      </w:pPr>
      <w:r w:rsidRPr="00172CE0">
        <w:rPr>
          <w:rFonts w:ascii="Times New Roman" w:eastAsia="Times New Roman" w:hAnsi="Times New Roman" w:cs="Times New Roman"/>
          <w:sz w:val="24"/>
          <w:szCs w:val="24"/>
          <w:lang w:eastAsia="ru-RU"/>
        </w:rPr>
        <w:t>Эмоциональное насилие в образовательном учреждении;</w:t>
      </w:r>
    </w:p>
    <w:p w:rsidR="005A6B01" w:rsidRPr="00172CE0" w:rsidRDefault="00295630" w:rsidP="00172CE0">
      <w:pPr>
        <w:pStyle w:val="a9"/>
        <w:numPr>
          <w:ilvl w:val="1"/>
          <w:numId w:val="29"/>
        </w:numPr>
        <w:tabs>
          <w:tab w:val="left" w:pos="993"/>
        </w:tabs>
        <w:ind w:left="0" w:firstLine="709"/>
        <w:jc w:val="both"/>
        <w:rPr>
          <w:rFonts w:ascii="Times New Roman" w:eastAsia="Times New Roman" w:hAnsi="Times New Roman" w:cs="Times New Roman"/>
          <w:sz w:val="24"/>
          <w:szCs w:val="24"/>
          <w:lang w:eastAsia="ru-RU"/>
        </w:rPr>
      </w:pPr>
      <w:r w:rsidRPr="00172CE0">
        <w:rPr>
          <w:rFonts w:ascii="Times New Roman" w:eastAsia="Times New Roman" w:hAnsi="Times New Roman" w:cs="Times New Roman"/>
          <w:sz w:val="24"/>
          <w:szCs w:val="24"/>
          <w:lang w:eastAsia="ru-RU"/>
        </w:rPr>
        <w:t>Торговля детьми как вид социального насилия;</w:t>
      </w:r>
    </w:p>
    <w:p w:rsidR="005A6B01" w:rsidRPr="00172CE0" w:rsidRDefault="005A6B01" w:rsidP="00FE45C9">
      <w:pPr>
        <w:pStyle w:val="a9"/>
        <w:numPr>
          <w:ilvl w:val="1"/>
          <w:numId w:val="29"/>
        </w:numPr>
        <w:tabs>
          <w:tab w:val="left" w:pos="993"/>
          <w:tab w:val="left" w:pos="1134"/>
        </w:tabs>
        <w:ind w:left="0" w:firstLine="709"/>
        <w:jc w:val="both"/>
        <w:rPr>
          <w:rFonts w:ascii="Times New Roman" w:eastAsia="Times New Roman" w:hAnsi="Times New Roman" w:cs="Times New Roman"/>
          <w:sz w:val="24"/>
          <w:szCs w:val="24"/>
          <w:lang w:eastAsia="ru-RU"/>
        </w:rPr>
      </w:pPr>
      <w:r w:rsidRPr="00172CE0">
        <w:rPr>
          <w:rFonts w:ascii="Times New Roman" w:eastAsia="Times New Roman" w:hAnsi="Times New Roman" w:cs="Times New Roman"/>
          <w:sz w:val="24"/>
          <w:szCs w:val="24"/>
          <w:lang w:eastAsia="ru-RU"/>
        </w:rPr>
        <w:t>Преступления против семьи и детства;</w:t>
      </w:r>
    </w:p>
    <w:p w:rsidR="005A6B01" w:rsidRDefault="005A6B01" w:rsidP="00FE45C9">
      <w:pPr>
        <w:pStyle w:val="a9"/>
        <w:numPr>
          <w:ilvl w:val="1"/>
          <w:numId w:val="29"/>
        </w:numPr>
        <w:tabs>
          <w:tab w:val="left" w:pos="993"/>
          <w:tab w:val="left" w:pos="1134"/>
        </w:tabs>
        <w:ind w:left="0" w:firstLine="709"/>
        <w:jc w:val="both"/>
        <w:rPr>
          <w:rFonts w:ascii="Times New Roman" w:eastAsia="Times New Roman" w:hAnsi="Times New Roman" w:cs="Times New Roman"/>
          <w:sz w:val="24"/>
          <w:szCs w:val="24"/>
          <w:lang w:eastAsia="ru-RU"/>
        </w:rPr>
      </w:pPr>
      <w:r w:rsidRPr="00172CE0">
        <w:rPr>
          <w:rFonts w:ascii="Times New Roman" w:eastAsia="Times New Roman" w:hAnsi="Times New Roman" w:cs="Times New Roman"/>
          <w:sz w:val="24"/>
          <w:szCs w:val="24"/>
          <w:lang w:eastAsia="ru-RU"/>
        </w:rPr>
        <w:t>Понятие жертва. Психологический портрет жертвы</w:t>
      </w:r>
      <w:r w:rsidR="00295630" w:rsidRPr="00172CE0">
        <w:rPr>
          <w:rFonts w:ascii="Times New Roman" w:eastAsia="Times New Roman" w:hAnsi="Times New Roman" w:cs="Times New Roman"/>
          <w:sz w:val="24"/>
          <w:szCs w:val="24"/>
          <w:lang w:eastAsia="ru-RU"/>
        </w:rPr>
        <w:t>;</w:t>
      </w:r>
    </w:p>
    <w:p w:rsidR="005A6B01" w:rsidRDefault="005A6B01" w:rsidP="00FE45C9">
      <w:pPr>
        <w:pStyle w:val="a9"/>
        <w:numPr>
          <w:ilvl w:val="1"/>
          <w:numId w:val="29"/>
        </w:numPr>
        <w:tabs>
          <w:tab w:val="left" w:pos="993"/>
          <w:tab w:val="left" w:pos="1134"/>
        </w:tabs>
        <w:ind w:left="0" w:firstLine="709"/>
        <w:jc w:val="both"/>
        <w:rPr>
          <w:rFonts w:ascii="Times New Roman" w:eastAsia="Times New Roman" w:hAnsi="Times New Roman" w:cs="Times New Roman"/>
          <w:sz w:val="24"/>
          <w:szCs w:val="24"/>
          <w:lang w:eastAsia="ru-RU"/>
        </w:rPr>
      </w:pPr>
      <w:r w:rsidRPr="00172CE0">
        <w:rPr>
          <w:rFonts w:ascii="Times New Roman" w:eastAsia="Times New Roman" w:hAnsi="Times New Roman" w:cs="Times New Roman"/>
          <w:sz w:val="24"/>
          <w:szCs w:val="24"/>
          <w:lang w:eastAsia="ru-RU"/>
        </w:rPr>
        <w:t>О насилии на стадии свиданий</w:t>
      </w:r>
      <w:r w:rsidR="00295630" w:rsidRPr="00172CE0">
        <w:rPr>
          <w:rFonts w:ascii="Times New Roman" w:eastAsia="Times New Roman" w:hAnsi="Times New Roman" w:cs="Times New Roman"/>
          <w:sz w:val="24"/>
          <w:szCs w:val="24"/>
          <w:lang w:eastAsia="ru-RU"/>
        </w:rPr>
        <w:t>;</w:t>
      </w:r>
    </w:p>
    <w:p w:rsidR="005A6B01" w:rsidRDefault="005A6B01" w:rsidP="00FE45C9">
      <w:pPr>
        <w:pStyle w:val="a9"/>
        <w:numPr>
          <w:ilvl w:val="1"/>
          <w:numId w:val="29"/>
        </w:numPr>
        <w:tabs>
          <w:tab w:val="left" w:pos="993"/>
          <w:tab w:val="left" w:pos="1134"/>
        </w:tabs>
        <w:ind w:left="0" w:firstLine="709"/>
        <w:jc w:val="both"/>
        <w:rPr>
          <w:rFonts w:ascii="Times New Roman" w:eastAsia="Times New Roman" w:hAnsi="Times New Roman" w:cs="Times New Roman"/>
          <w:sz w:val="24"/>
          <w:szCs w:val="24"/>
          <w:lang w:eastAsia="ru-RU"/>
        </w:rPr>
      </w:pPr>
      <w:r w:rsidRPr="00172CE0">
        <w:rPr>
          <w:rFonts w:ascii="Times New Roman" w:eastAsia="Times New Roman" w:hAnsi="Times New Roman" w:cs="Times New Roman"/>
          <w:sz w:val="24"/>
          <w:szCs w:val="24"/>
          <w:lang w:eastAsia="ru-RU"/>
        </w:rPr>
        <w:t>Взаимоотношения в семье</w:t>
      </w:r>
      <w:r w:rsidR="00295630" w:rsidRPr="00172CE0">
        <w:rPr>
          <w:rFonts w:ascii="Times New Roman" w:eastAsia="Times New Roman" w:hAnsi="Times New Roman" w:cs="Times New Roman"/>
          <w:sz w:val="24"/>
          <w:szCs w:val="24"/>
          <w:lang w:eastAsia="ru-RU"/>
        </w:rPr>
        <w:t xml:space="preserve"> как ценность;</w:t>
      </w:r>
    </w:p>
    <w:p w:rsidR="005A6B01" w:rsidRDefault="005A6B01" w:rsidP="00FE45C9">
      <w:pPr>
        <w:pStyle w:val="a9"/>
        <w:numPr>
          <w:ilvl w:val="1"/>
          <w:numId w:val="29"/>
        </w:numPr>
        <w:tabs>
          <w:tab w:val="left" w:pos="993"/>
          <w:tab w:val="left" w:pos="1134"/>
        </w:tabs>
        <w:ind w:left="0" w:firstLine="709"/>
        <w:jc w:val="both"/>
        <w:rPr>
          <w:rFonts w:ascii="Times New Roman" w:eastAsia="Times New Roman" w:hAnsi="Times New Roman" w:cs="Times New Roman"/>
          <w:sz w:val="24"/>
          <w:szCs w:val="24"/>
          <w:lang w:eastAsia="ru-RU"/>
        </w:rPr>
      </w:pPr>
      <w:r w:rsidRPr="00172CE0">
        <w:rPr>
          <w:rFonts w:ascii="Times New Roman" w:eastAsia="Times New Roman" w:hAnsi="Times New Roman" w:cs="Times New Roman"/>
          <w:sz w:val="24"/>
          <w:szCs w:val="24"/>
          <w:lang w:eastAsia="ru-RU"/>
        </w:rPr>
        <w:t>О правилах поведения и безопасности на улице</w:t>
      </w:r>
      <w:r w:rsidR="00295630" w:rsidRPr="00172CE0">
        <w:rPr>
          <w:rFonts w:ascii="Times New Roman" w:eastAsia="Times New Roman" w:hAnsi="Times New Roman" w:cs="Times New Roman"/>
          <w:sz w:val="24"/>
          <w:szCs w:val="24"/>
          <w:lang w:eastAsia="ru-RU"/>
        </w:rPr>
        <w:t>;</w:t>
      </w:r>
    </w:p>
    <w:p w:rsidR="005A6B01" w:rsidRDefault="00CF59B1" w:rsidP="00FE45C9">
      <w:pPr>
        <w:pStyle w:val="a9"/>
        <w:numPr>
          <w:ilvl w:val="1"/>
          <w:numId w:val="29"/>
        </w:numPr>
        <w:tabs>
          <w:tab w:val="left" w:pos="993"/>
          <w:tab w:val="left" w:pos="1134"/>
        </w:tabs>
        <w:ind w:left="0" w:firstLine="709"/>
        <w:jc w:val="both"/>
        <w:rPr>
          <w:rFonts w:ascii="Times New Roman" w:eastAsia="Times New Roman" w:hAnsi="Times New Roman" w:cs="Times New Roman"/>
          <w:sz w:val="24"/>
          <w:szCs w:val="24"/>
          <w:lang w:eastAsia="ru-RU"/>
        </w:rPr>
      </w:pPr>
      <w:r w:rsidRPr="00172CE0">
        <w:rPr>
          <w:rFonts w:ascii="Times New Roman" w:eastAsia="Times New Roman" w:hAnsi="Times New Roman" w:cs="Times New Roman"/>
          <w:sz w:val="24"/>
          <w:szCs w:val="24"/>
          <w:lang w:eastAsia="ru-RU"/>
        </w:rPr>
        <w:t>Добро как ценность и социальный феномен</w:t>
      </w:r>
      <w:r w:rsidR="00295630" w:rsidRPr="00172CE0">
        <w:rPr>
          <w:rFonts w:ascii="Times New Roman" w:eastAsia="Times New Roman" w:hAnsi="Times New Roman" w:cs="Times New Roman"/>
          <w:sz w:val="24"/>
          <w:szCs w:val="24"/>
          <w:lang w:eastAsia="ru-RU"/>
        </w:rPr>
        <w:t>;</w:t>
      </w:r>
    </w:p>
    <w:p w:rsidR="005A6B01" w:rsidRDefault="00CF59B1" w:rsidP="00FE45C9">
      <w:pPr>
        <w:pStyle w:val="a9"/>
        <w:numPr>
          <w:ilvl w:val="1"/>
          <w:numId w:val="29"/>
        </w:numPr>
        <w:tabs>
          <w:tab w:val="left" w:pos="993"/>
          <w:tab w:val="left" w:pos="1134"/>
        </w:tabs>
        <w:ind w:left="0" w:firstLine="709"/>
        <w:jc w:val="both"/>
        <w:rPr>
          <w:rFonts w:ascii="Times New Roman" w:eastAsia="Times New Roman" w:hAnsi="Times New Roman" w:cs="Times New Roman"/>
          <w:sz w:val="24"/>
          <w:szCs w:val="24"/>
          <w:lang w:eastAsia="ru-RU"/>
        </w:rPr>
      </w:pPr>
      <w:r w:rsidRPr="00172CE0">
        <w:rPr>
          <w:rFonts w:ascii="Times New Roman" w:eastAsia="Times New Roman" w:hAnsi="Times New Roman" w:cs="Times New Roman"/>
          <w:sz w:val="24"/>
          <w:szCs w:val="24"/>
          <w:lang w:eastAsia="ru-RU"/>
        </w:rPr>
        <w:t>Управление собственными</w:t>
      </w:r>
      <w:r w:rsidR="00295630" w:rsidRPr="00172CE0">
        <w:rPr>
          <w:rFonts w:ascii="Times New Roman" w:eastAsia="Times New Roman" w:hAnsi="Times New Roman" w:cs="Times New Roman"/>
          <w:sz w:val="24"/>
          <w:szCs w:val="24"/>
          <w:lang w:eastAsia="ru-RU"/>
        </w:rPr>
        <w:t xml:space="preserve"> эмоциями;</w:t>
      </w:r>
    </w:p>
    <w:p w:rsidR="00FE45C9" w:rsidRDefault="005A6B01" w:rsidP="00FE45C9">
      <w:pPr>
        <w:pStyle w:val="a9"/>
        <w:numPr>
          <w:ilvl w:val="1"/>
          <w:numId w:val="29"/>
        </w:numPr>
        <w:tabs>
          <w:tab w:val="left" w:pos="993"/>
          <w:tab w:val="left" w:pos="1134"/>
        </w:tabs>
        <w:ind w:left="0" w:firstLine="709"/>
        <w:jc w:val="both"/>
        <w:rPr>
          <w:rFonts w:ascii="Times New Roman" w:hAnsi="Times New Roman"/>
          <w:b/>
          <w:sz w:val="24"/>
          <w:szCs w:val="24"/>
        </w:rPr>
      </w:pPr>
      <w:r w:rsidRPr="00172CE0">
        <w:rPr>
          <w:rFonts w:ascii="Times New Roman" w:eastAsia="Times New Roman" w:hAnsi="Times New Roman" w:cs="Times New Roman"/>
          <w:sz w:val="24"/>
          <w:szCs w:val="24"/>
          <w:lang w:eastAsia="ru-RU"/>
        </w:rPr>
        <w:t xml:space="preserve">Предупреждение безнадзорности и правонарушений несовершеннолетних через профилактику </w:t>
      </w:r>
      <w:r w:rsidR="003C7826" w:rsidRPr="00172CE0">
        <w:rPr>
          <w:rFonts w:ascii="Times New Roman" w:eastAsia="Times New Roman" w:hAnsi="Times New Roman" w:cs="Times New Roman"/>
          <w:sz w:val="24"/>
          <w:szCs w:val="24"/>
          <w:lang w:eastAsia="ru-RU"/>
        </w:rPr>
        <w:t>насилия в отношении детей в семье</w:t>
      </w:r>
      <w:r w:rsidR="002678F9" w:rsidRPr="00172CE0">
        <w:rPr>
          <w:rFonts w:ascii="Times New Roman" w:eastAsia="Times New Roman" w:hAnsi="Times New Roman" w:cs="Times New Roman"/>
          <w:sz w:val="24"/>
          <w:szCs w:val="24"/>
          <w:lang w:eastAsia="ru-RU"/>
        </w:rPr>
        <w:t>;</w:t>
      </w:r>
      <w:r w:rsidR="00FE45C9">
        <w:rPr>
          <w:rFonts w:ascii="Times New Roman" w:hAnsi="Times New Roman"/>
          <w:b/>
          <w:sz w:val="24"/>
          <w:szCs w:val="24"/>
        </w:rPr>
        <w:t xml:space="preserve"> </w:t>
      </w:r>
    </w:p>
    <w:p w:rsidR="00A82A57" w:rsidRPr="00FE45C9" w:rsidRDefault="00A82A57" w:rsidP="00FE45C9">
      <w:pPr>
        <w:tabs>
          <w:tab w:val="left" w:pos="993"/>
        </w:tabs>
        <w:rPr>
          <w:rFonts w:ascii="Times New Roman" w:hAnsi="Times New Roman"/>
          <w:b/>
          <w:sz w:val="24"/>
          <w:szCs w:val="24"/>
        </w:rPr>
      </w:pPr>
      <w:r w:rsidRPr="00FE45C9">
        <w:rPr>
          <w:rFonts w:ascii="Times New Roman" w:hAnsi="Times New Roman"/>
          <w:b/>
          <w:sz w:val="24"/>
          <w:szCs w:val="24"/>
        </w:rPr>
        <w:lastRenderedPageBreak/>
        <w:t>Контрольное тестирование</w:t>
      </w:r>
    </w:p>
    <w:p w:rsidR="000B570C" w:rsidRPr="00617F49" w:rsidRDefault="000B570C" w:rsidP="002678F9">
      <w:pPr>
        <w:numPr>
          <w:ilvl w:val="0"/>
          <w:numId w:val="30"/>
        </w:numPr>
        <w:tabs>
          <w:tab w:val="left" w:pos="851"/>
        </w:tabs>
        <w:ind w:left="0" w:firstLine="567"/>
        <w:contextualSpacing/>
        <w:jc w:val="both"/>
        <w:rPr>
          <w:rFonts w:ascii="Times New Roman" w:hAnsi="Times New Roman"/>
          <w:sz w:val="24"/>
          <w:szCs w:val="24"/>
        </w:rPr>
      </w:pPr>
      <w:r w:rsidRPr="00617F49">
        <w:rPr>
          <w:rFonts w:ascii="Times New Roman" w:hAnsi="Times New Roman"/>
          <w:sz w:val="24"/>
          <w:szCs w:val="24"/>
        </w:rPr>
        <w:t>Умышленное или неосторожное обращение или действия со стороны родителей / лиц их заменяющих или других людей, которые привели к травмам, нарушению в развитии, смерти ребенка, либо угрожают правам и благополучию ребенка – это…</w:t>
      </w:r>
    </w:p>
    <w:p w:rsidR="000B570C" w:rsidRPr="00675CDC" w:rsidRDefault="000B570C" w:rsidP="002678F9">
      <w:pPr>
        <w:numPr>
          <w:ilvl w:val="0"/>
          <w:numId w:val="31"/>
        </w:numPr>
        <w:tabs>
          <w:tab w:val="left" w:pos="851"/>
          <w:tab w:val="left" w:pos="993"/>
        </w:tabs>
        <w:ind w:left="0" w:firstLine="567"/>
        <w:contextualSpacing/>
        <w:jc w:val="both"/>
        <w:rPr>
          <w:rFonts w:ascii="Times New Roman" w:hAnsi="Times New Roman"/>
          <w:sz w:val="24"/>
          <w:szCs w:val="24"/>
        </w:rPr>
      </w:pPr>
      <w:r w:rsidRPr="00675CDC">
        <w:rPr>
          <w:rFonts w:ascii="Times New Roman" w:hAnsi="Times New Roman"/>
          <w:sz w:val="24"/>
          <w:szCs w:val="24"/>
        </w:rPr>
        <w:t>жестокое обращение с детьми</w:t>
      </w:r>
      <w:r w:rsidR="00B66161">
        <w:rPr>
          <w:rFonts w:ascii="Times New Roman" w:hAnsi="Times New Roman"/>
          <w:sz w:val="24"/>
          <w:szCs w:val="24"/>
        </w:rPr>
        <w:t>;</w:t>
      </w:r>
    </w:p>
    <w:p w:rsidR="000B570C" w:rsidRPr="00675CDC" w:rsidRDefault="000B570C" w:rsidP="002678F9">
      <w:pPr>
        <w:numPr>
          <w:ilvl w:val="0"/>
          <w:numId w:val="31"/>
        </w:numPr>
        <w:tabs>
          <w:tab w:val="left" w:pos="851"/>
          <w:tab w:val="left" w:pos="993"/>
        </w:tabs>
        <w:ind w:left="0" w:firstLine="567"/>
        <w:contextualSpacing/>
        <w:jc w:val="both"/>
        <w:rPr>
          <w:rFonts w:ascii="Times New Roman" w:hAnsi="Times New Roman"/>
          <w:sz w:val="24"/>
          <w:szCs w:val="24"/>
        </w:rPr>
      </w:pPr>
      <w:r w:rsidRPr="00675CDC">
        <w:rPr>
          <w:rFonts w:ascii="Times New Roman" w:hAnsi="Times New Roman"/>
          <w:sz w:val="24"/>
          <w:szCs w:val="24"/>
        </w:rPr>
        <w:t>насилие</w:t>
      </w:r>
      <w:r w:rsidR="00B66161">
        <w:rPr>
          <w:rFonts w:ascii="Times New Roman" w:hAnsi="Times New Roman"/>
          <w:sz w:val="24"/>
          <w:szCs w:val="24"/>
        </w:rPr>
        <w:t>;</w:t>
      </w:r>
    </w:p>
    <w:p w:rsidR="000B570C" w:rsidRDefault="000B570C" w:rsidP="002678F9">
      <w:pPr>
        <w:numPr>
          <w:ilvl w:val="0"/>
          <w:numId w:val="31"/>
        </w:numPr>
        <w:tabs>
          <w:tab w:val="left" w:pos="851"/>
          <w:tab w:val="left" w:pos="993"/>
        </w:tabs>
        <w:ind w:left="0" w:firstLine="567"/>
        <w:contextualSpacing/>
        <w:jc w:val="both"/>
        <w:rPr>
          <w:rFonts w:ascii="Times New Roman" w:hAnsi="Times New Roman"/>
          <w:sz w:val="24"/>
          <w:szCs w:val="24"/>
        </w:rPr>
      </w:pPr>
      <w:r w:rsidRPr="00675CDC">
        <w:rPr>
          <w:rFonts w:ascii="Times New Roman" w:hAnsi="Times New Roman"/>
          <w:sz w:val="24"/>
          <w:szCs w:val="24"/>
        </w:rPr>
        <w:t>пренебрежение нуждами ребенка</w:t>
      </w:r>
      <w:r w:rsidR="00B66161">
        <w:rPr>
          <w:rFonts w:ascii="Times New Roman" w:hAnsi="Times New Roman"/>
          <w:sz w:val="24"/>
          <w:szCs w:val="24"/>
        </w:rPr>
        <w:t>;</w:t>
      </w:r>
    </w:p>
    <w:p w:rsidR="00B66161" w:rsidRPr="00675CDC" w:rsidRDefault="00B66161" w:rsidP="002678F9">
      <w:pPr>
        <w:numPr>
          <w:ilvl w:val="0"/>
          <w:numId w:val="31"/>
        </w:numPr>
        <w:tabs>
          <w:tab w:val="left" w:pos="851"/>
          <w:tab w:val="left" w:pos="993"/>
        </w:tabs>
        <w:ind w:left="0" w:firstLine="567"/>
        <w:contextualSpacing/>
        <w:jc w:val="both"/>
        <w:rPr>
          <w:rFonts w:ascii="Times New Roman" w:hAnsi="Times New Roman"/>
          <w:sz w:val="24"/>
          <w:szCs w:val="24"/>
        </w:rPr>
      </w:pPr>
      <w:r>
        <w:rPr>
          <w:rFonts w:ascii="Times New Roman" w:hAnsi="Times New Roman"/>
          <w:sz w:val="24"/>
          <w:szCs w:val="24"/>
        </w:rPr>
        <w:t>агрессия.</w:t>
      </w:r>
    </w:p>
    <w:p w:rsidR="000B570C" w:rsidRPr="00617F49" w:rsidRDefault="000B570C" w:rsidP="002678F9">
      <w:pPr>
        <w:numPr>
          <w:ilvl w:val="0"/>
          <w:numId w:val="30"/>
        </w:numPr>
        <w:tabs>
          <w:tab w:val="left" w:pos="851"/>
          <w:tab w:val="left" w:pos="1134"/>
        </w:tabs>
        <w:ind w:left="0" w:firstLine="567"/>
        <w:contextualSpacing/>
        <w:jc w:val="both"/>
        <w:rPr>
          <w:rFonts w:ascii="Times New Roman" w:hAnsi="Times New Roman"/>
          <w:sz w:val="24"/>
          <w:szCs w:val="24"/>
        </w:rPr>
      </w:pPr>
      <w:r w:rsidRPr="00617F49">
        <w:rPr>
          <w:rFonts w:ascii="Times New Roman" w:hAnsi="Times New Roman"/>
          <w:sz w:val="24"/>
          <w:szCs w:val="24"/>
        </w:rPr>
        <w:t xml:space="preserve">Физическое, психическое, социальное воздействие на человека со стороны другого человека, семьи, группы или государства, </w:t>
      </w:r>
      <w:proofErr w:type="gramStart"/>
      <w:r w:rsidRPr="00617F49">
        <w:rPr>
          <w:rFonts w:ascii="Times New Roman" w:hAnsi="Times New Roman"/>
          <w:sz w:val="24"/>
          <w:szCs w:val="24"/>
        </w:rPr>
        <w:t>вынуждающим</w:t>
      </w:r>
      <w:proofErr w:type="gramEnd"/>
      <w:r w:rsidRPr="00617F49">
        <w:rPr>
          <w:rFonts w:ascii="Times New Roman" w:hAnsi="Times New Roman"/>
          <w:sz w:val="24"/>
          <w:szCs w:val="24"/>
        </w:rPr>
        <w:t xml:space="preserve"> его прерывать значимую деятельность и исполнять другую, противоречащую ей, либо угрожающую его физическому или психическому здоровью и целостности – это…</w:t>
      </w:r>
    </w:p>
    <w:p w:rsidR="000B570C" w:rsidRPr="00617F49" w:rsidRDefault="000B570C" w:rsidP="002678F9">
      <w:pPr>
        <w:numPr>
          <w:ilvl w:val="0"/>
          <w:numId w:val="32"/>
        </w:numPr>
        <w:tabs>
          <w:tab w:val="left" w:pos="851"/>
          <w:tab w:val="left" w:pos="1134"/>
        </w:tabs>
        <w:ind w:left="0" w:firstLine="567"/>
        <w:contextualSpacing/>
        <w:jc w:val="both"/>
        <w:rPr>
          <w:rFonts w:ascii="Times New Roman" w:hAnsi="Times New Roman"/>
          <w:sz w:val="24"/>
          <w:szCs w:val="24"/>
        </w:rPr>
      </w:pPr>
      <w:r w:rsidRPr="00617F49">
        <w:rPr>
          <w:rFonts w:ascii="Times New Roman" w:hAnsi="Times New Roman"/>
          <w:sz w:val="24"/>
          <w:szCs w:val="24"/>
        </w:rPr>
        <w:t>жестокое обращение с детьми</w:t>
      </w:r>
      <w:r w:rsidR="00B66161">
        <w:rPr>
          <w:rFonts w:ascii="Times New Roman" w:hAnsi="Times New Roman"/>
          <w:sz w:val="24"/>
          <w:szCs w:val="24"/>
        </w:rPr>
        <w:t>;</w:t>
      </w:r>
    </w:p>
    <w:p w:rsidR="000B570C" w:rsidRPr="00675CDC" w:rsidRDefault="000B570C" w:rsidP="002678F9">
      <w:pPr>
        <w:numPr>
          <w:ilvl w:val="0"/>
          <w:numId w:val="32"/>
        </w:numPr>
        <w:tabs>
          <w:tab w:val="left" w:pos="851"/>
          <w:tab w:val="left" w:pos="1134"/>
        </w:tabs>
        <w:ind w:left="0" w:firstLine="567"/>
        <w:contextualSpacing/>
        <w:jc w:val="both"/>
        <w:rPr>
          <w:rFonts w:ascii="Times New Roman" w:hAnsi="Times New Roman"/>
          <w:sz w:val="24"/>
          <w:szCs w:val="24"/>
        </w:rPr>
      </w:pPr>
      <w:r w:rsidRPr="00675CDC">
        <w:rPr>
          <w:rFonts w:ascii="Times New Roman" w:hAnsi="Times New Roman"/>
          <w:sz w:val="24"/>
          <w:szCs w:val="24"/>
        </w:rPr>
        <w:t>насилие</w:t>
      </w:r>
      <w:r w:rsidR="00B66161">
        <w:rPr>
          <w:rFonts w:ascii="Times New Roman" w:hAnsi="Times New Roman"/>
          <w:sz w:val="24"/>
          <w:szCs w:val="24"/>
        </w:rPr>
        <w:t>;</w:t>
      </w:r>
    </w:p>
    <w:p w:rsidR="000B570C" w:rsidRDefault="000B570C" w:rsidP="002678F9">
      <w:pPr>
        <w:numPr>
          <w:ilvl w:val="0"/>
          <w:numId w:val="32"/>
        </w:numPr>
        <w:tabs>
          <w:tab w:val="left" w:pos="851"/>
          <w:tab w:val="left" w:pos="1134"/>
        </w:tabs>
        <w:ind w:left="0" w:firstLine="567"/>
        <w:contextualSpacing/>
        <w:jc w:val="both"/>
        <w:rPr>
          <w:rFonts w:ascii="Times New Roman" w:hAnsi="Times New Roman"/>
          <w:sz w:val="24"/>
          <w:szCs w:val="24"/>
        </w:rPr>
      </w:pPr>
      <w:r w:rsidRPr="00675CDC">
        <w:rPr>
          <w:rFonts w:ascii="Times New Roman" w:hAnsi="Times New Roman"/>
          <w:sz w:val="24"/>
          <w:szCs w:val="24"/>
        </w:rPr>
        <w:t>пренебрежение нуждами ребенка</w:t>
      </w:r>
      <w:r w:rsidR="00B66161">
        <w:rPr>
          <w:rFonts w:ascii="Times New Roman" w:hAnsi="Times New Roman"/>
          <w:sz w:val="24"/>
          <w:szCs w:val="24"/>
        </w:rPr>
        <w:t>;</w:t>
      </w:r>
    </w:p>
    <w:p w:rsidR="00B66161" w:rsidRPr="00675CDC" w:rsidRDefault="00B66161" w:rsidP="002678F9">
      <w:pPr>
        <w:numPr>
          <w:ilvl w:val="0"/>
          <w:numId w:val="32"/>
        </w:numPr>
        <w:tabs>
          <w:tab w:val="left" w:pos="851"/>
          <w:tab w:val="left" w:pos="1134"/>
        </w:tabs>
        <w:ind w:left="0" w:firstLine="567"/>
        <w:contextualSpacing/>
        <w:jc w:val="both"/>
        <w:rPr>
          <w:rFonts w:ascii="Times New Roman" w:hAnsi="Times New Roman"/>
          <w:sz w:val="24"/>
          <w:szCs w:val="24"/>
        </w:rPr>
      </w:pPr>
      <w:r>
        <w:rPr>
          <w:rFonts w:ascii="Times New Roman" w:hAnsi="Times New Roman"/>
          <w:sz w:val="24"/>
          <w:szCs w:val="24"/>
        </w:rPr>
        <w:t>агрессия.</w:t>
      </w:r>
    </w:p>
    <w:p w:rsidR="000B570C" w:rsidRPr="00617F49" w:rsidRDefault="000B570C" w:rsidP="002678F9">
      <w:pPr>
        <w:numPr>
          <w:ilvl w:val="0"/>
          <w:numId w:val="30"/>
        </w:numPr>
        <w:tabs>
          <w:tab w:val="left" w:pos="851"/>
          <w:tab w:val="left" w:pos="1134"/>
        </w:tabs>
        <w:ind w:left="0" w:firstLine="567"/>
        <w:contextualSpacing/>
        <w:jc w:val="both"/>
        <w:rPr>
          <w:rFonts w:ascii="Times New Roman" w:hAnsi="Times New Roman"/>
          <w:sz w:val="24"/>
          <w:szCs w:val="24"/>
        </w:rPr>
      </w:pPr>
      <w:r w:rsidRPr="00617F49">
        <w:rPr>
          <w:rFonts w:ascii="Times New Roman" w:hAnsi="Times New Roman"/>
          <w:sz w:val="24"/>
          <w:szCs w:val="24"/>
        </w:rPr>
        <w:t>Длительное, периодическое или постоянное воздействие родителей или других взрослых на ребенка, приводящие к формированию у ребенка патологических черт характера или нарушению психического развития – это…</w:t>
      </w:r>
    </w:p>
    <w:p w:rsidR="000B570C" w:rsidRPr="00675CDC" w:rsidRDefault="00A82A57" w:rsidP="002678F9">
      <w:pPr>
        <w:numPr>
          <w:ilvl w:val="0"/>
          <w:numId w:val="33"/>
        </w:numPr>
        <w:tabs>
          <w:tab w:val="left" w:pos="851"/>
          <w:tab w:val="left" w:pos="993"/>
        </w:tabs>
        <w:ind w:left="0" w:firstLine="567"/>
        <w:contextualSpacing/>
        <w:jc w:val="both"/>
        <w:rPr>
          <w:rFonts w:ascii="Times New Roman" w:hAnsi="Times New Roman"/>
          <w:sz w:val="24"/>
          <w:szCs w:val="24"/>
        </w:rPr>
      </w:pPr>
      <w:r>
        <w:rPr>
          <w:rFonts w:ascii="Times New Roman" w:hAnsi="Times New Roman"/>
          <w:sz w:val="24"/>
          <w:szCs w:val="24"/>
        </w:rPr>
        <w:t>ф</w:t>
      </w:r>
      <w:r w:rsidR="000B570C" w:rsidRPr="00675CDC">
        <w:rPr>
          <w:rFonts w:ascii="Times New Roman" w:hAnsi="Times New Roman"/>
          <w:sz w:val="24"/>
          <w:szCs w:val="24"/>
        </w:rPr>
        <w:t>изическое насилие</w:t>
      </w:r>
      <w:r w:rsidR="00B66161">
        <w:rPr>
          <w:rFonts w:ascii="Times New Roman" w:hAnsi="Times New Roman"/>
          <w:sz w:val="24"/>
          <w:szCs w:val="24"/>
        </w:rPr>
        <w:t>;</w:t>
      </w:r>
    </w:p>
    <w:p w:rsidR="000B570C" w:rsidRPr="00675CDC" w:rsidRDefault="00A82A57" w:rsidP="002678F9">
      <w:pPr>
        <w:numPr>
          <w:ilvl w:val="0"/>
          <w:numId w:val="33"/>
        </w:numPr>
        <w:tabs>
          <w:tab w:val="left" w:pos="851"/>
          <w:tab w:val="left" w:pos="993"/>
        </w:tabs>
        <w:ind w:left="0" w:firstLine="567"/>
        <w:contextualSpacing/>
        <w:jc w:val="both"/>
        <w:rPr>
          <w:rFonts w:ascii="Times New Roman" w:hAnsi="Times New Roman"/>
          <w:sz w:val="24"/>
          <w:szCs w:val="24"/>
        </w:rPr>
      </w:pPr>
      <w:r>
        <w:rPr>
          <w:rFonts w:ascii="Times New Roman" w:hAnsi="Times New Roman"/>
          <w:sz w:val="24"/>
          <w:szCs w:val="24"/>
        </w:rPr>
        <w:t>с</w:t>
      </w:r>
      <w:r w:rsidR="000B570C" w:rsidRPr="00675CDC">
        <w:rPr>
          <w:rFonts w:ascii="Times New Roman" w:hAnsi="Times New Roman"/>
          <w:sz w:val="24"/>
          <w:szCs w:val="24"/>
        </w:rPr>
        <w:t>ексуальное насилие</w:t>
      </w:r>
      <w:r w:rsidR="00B66161">
        <w:rPr>
          <w:rFonts w:ascii="Times New Roman" w:hAnsi="Times New Roman"/>
          <w:sz w:val="24"/>
          <w:szCs w:val="24"/>
        </w:rPr>
        <w:t>;</w:t>
      </w:r>
    </w:p>
    <w:p w:rsidR="000B570C" w:rsidRPr="00675CDC" w:rsidRDefault="00A82A57" w:rsidP="002678F9">
      <w:pPr>
        <w:numPr>
          <w:ilvl w:val="0"/>
          <w:numId w:val="33"/>
        </w:numPr>
        <w:tabs>
          <w:tab w:val="left" w:pos="851"/>
          <w:tab w:val="left" w:pos="993"/>
        </w:tabs>
        <w:ind w:left="0" w:firstLine="567"/>
        <w:contextualSpacing/>
        <w:jc w:val="both"/>
        <w:rPr>
          <w:rFonts w:ascii="Times New Roman" w:hAnsi="Times New Roman"/>
          <w:sz w:val="24"/>
          <w:szCs w:val="24"/>
        </w:rPr>
      </w:pPr>
      <w:r>
        <w:rPr>
          <w:rFonts w:ascii="Times New Roman" w:hAnsi="Times New Roman"/>
          <w:sz w:val="24"/>
          <w:szCs w:val="24"/>
        </w:rPr>
        <w:t>п</w:t>
      </w:r>
      <w:r w:rsidR="000B570C" w:rsidRPr="00675CDC">
        <w:rPr>
          <w:rFonts w:ascii="Times New Roman" w:hAnsi="Times New Roman"/>
          <w:sz w:val="24"/>
          <w:szCs w:val="24"/>
        </w:rPr>
        <w:t>сихологическое насилие</w:t>
      </w:r>
      <w:r w:rsidR="00B66161">
        <w:rPr>
          <w:rFonts w:ascii="Times New Roman" w:hAnsi="Times New Roman"/>
          <w:sz w:val="24"/>
          <w:szCs w:val="24"/>
        </w:rPr>
        <w:t>;</w:t>
      </w:r>
    </w:p>
    <w:p w:rsidR="000B570C" w:rsidRPr="00675CDC" w:rsidRDefault="000B570C" w:rsidP="002678F9">
      <w:pPr>
        <w:numPr>
          <w:ilvl w:val="0"/>
          <w:numId w:val="33"/>
        </w:numPr>
        <w:tabs>
          <w:tab w:val="left" w:pos="851"/>
          <w:tab w:val="left" w:pos="993"/>
        </w:tabs>
        <w:ind w:left="0" w:firstLine="567"/>
        <w:contextualSpacing/>
        <w:jc w:val="both"/>
        <w:rPr>
          <w:rFonts w:ascii="Times New Roman" w:hAnsi="Times New Roman"/>
          <w:sz w:val="24"/>
          <w:szCs w:val="24"/>
        </w:rPr>
      </w:pPr>
      <w:r w:rsidRPr="00675CDC">
        <w:rPr>
          <w:rFonts w:ascii="Times New Roman" w:hAnsi="Times New Roman"/>
          <w:sz w:val="24"/>
          <w:szCs w:val="24"/>
        </w:rPr>
        <w:t>пренебрежение нуждами ребенка</w:t>
      </w:r>
      <w:r w:rsidR="00B66161">
        <w:rPr>
          <w:rFonts w:ascii="Times New Roman" w:hAnsi="Times New Roman"/>
          <w:sz w:val="24"/>
          <w:szCs w:val="24"/>
        </w:rPr>
        <w:t>.</w:t>
      </w:r>
    </w:p>
    <w:p w:rsidR="000B570C" w:rsidRPr="00617F49" w:rsidRDefault="000B570C" w:rsidP="002678F9">
      <w:pPr>
        <w:numPr>
          <w:ilvl w:val="0"/>
          <w:numId w:val="30"/>
        </w:numPr>
        <w:tabs>
          <w:tab w:val="left" w:pos="851"/>
        </w:tabs>
        <w:ind w:left="0" w:firstLine="567"/>
        <w:contextualSpacing/>
        <w:jc w:val="both"/>
        <w:rPr>
          <w:rFonts w:ascii="Times New Roman" w:hAnsi="Times New Roman"/>
          <w:sz w:val="24"/>
          <w:szCs w:val="24"/>
        </w:rPr>
      </w:pPr>
      <w:r w:rsidRPr="00617F49">
        <w:rPr>
          <w:rFonts w:ascii="Times New Roman" w:hAnsi="Times New Roman"/>
          <w:sz w:val="24"/>
          <w:szCs w:val="24"/>
        </w:rPr>
        <w:t>Неспособность родителей или лиц их заменяющих удовлетворять основных нужд и потребностей ребенка: в пище, одежде, жилье, медицинской помощи, воспитании, образовании – это…</w:t>
      </w:r>
    </w:p>
    <w:p w:rsidR="000B570C" w:rsidRPr="00675CDC" w:rsidRDefault="00A82A57" w:rsidP="002678F9">
      <w:pPr>
        <w:tabs>
          <w:tab w:val="left" w:pos="851"/>
          <w:tab w:val="left" w:pos="993"/>
        </w:tabs>
        <w:ind w:firstLine="56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ф</w:t>
      </w:r>
      <w:r w:rsidR="000B570C" w:rsidRPr="00675CDC">
        <w:rPr>
          <w:rFonts w:ascii="Times New Roman" w:hAnsi="Times New Roman"/>
          <w:sz w:val="24"/>
          <w:szCs w:val="24"/>
        </w:rPr>
        <w:t>изическое насилие</w:t>
      </w:r>
      <w:r w:rsidR="00B66161">
        <w:rPr>
          <w:rFonts w:ascii="Times New Roman" w:hAnsi="Times New Roman"/>
          <w:sz w:val="24"/>
          <w:szCs w:val="24"/>
        </w:rPr>
        <w:t>;</w:t>
      </w:r>
    </w:p>
    <w:p w:rsidR="000B570C" w:rsidRPr="00675CDC" w:rsidRDefault="00A82A57" w:rsidP="002678F9">
      <w:pPr>
        <w:tabs>
          <w:tab w:val="left" w:pos="851"/>
          <w:tab w:val="left" w:pos="993"/>
        </w:tabs>
        <w:ind w:firstLine="567"/>
        <w:jc w:val="both"/>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rPr>
        <w:tab/>
        <w:t>с</w:t>
      </w:r>
      <w:r w:rsidR="000B570C" w:rsidRPr="00675CDC">
        <w:rPr>
          <w:rFonts w:ascii="Times New Roman" w:hAnsi="Times New Roman"/>
          <w:sz w:val="24"/>
          <w:szCs w:val="24"/>
        </w:rPr>
        <w:t>ексуальное насилие</w:t>
      </w:r>
      <w:r w:rsidR="00B66161">
        <w:rPr>
          <w:rFonts w:ascii="Times New Roman" w:hAnsi="Times New Roman"/>
          <w:sz w:val="24"/>
          <w:szCs w:val="24"/>
        </w:rPr>
        <w:t>;</w:t>
      </w:r>
    </w:p>
    <w:p w:rsidR="000B570C" w:rsidRPr="00675CDC" w:rsidRDefault="00A82A57" w:rsidP="002678F9">
      <w:pPr>
        <w:tabs>
          <w:tab w:val="left" w:pos="851"/>
          <w:tab w:val="left" w:pos="993"/>
        </w:tabs>
        <w:ind w:firstLine="567"/>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п</w:t>
      </w:r>
      <w:r w:rsidR="000B570C" w:rsidRPr="00675CDC">
        <w:rPr>
          <w:rFonts w:ascii="Times New Roman" w:hAnsi="Times New Roman"/>
          <w:sz w:val="24"/>
          <w:szCs w:val="24"/>
        </w:rPr>
        <w:t>сихологическое насилие</w:t>
      </w:r>
      <w:r w:rsidR="00B66161">
        <w:rPr>
          <w:rFonts w:ascii="Times New Roman" w:hAnsi="Times New Roman"/>
          <w:sz w:val="24"/>
          <w:szCs w:val="24"/>
        </w:rPr>
        <w:t>;</w:t>
      </w:r>
    </w:p>
    <w:p w:rsidR="000B570C" w:rsidRPr="00675CDC" w:rsidRDefault="000B570C" w:rsidP="002678F9">
      <w:pPr>
        <w:tabs>
          <w:tab w:val="left" w:pos="851"/>
          <w:tab w:val="left" w:pos="993"/>
        </w:tabs>
        <w:ind w:firstLine="567"/>
        <w:jc w:val="both"/>
        <w:rPr>
          <w:rFonts w:ascii="Times New Roman" w:hAnsi="Times New Roman"/>
          <w:sz w:val="24"/>
          <w:szCs w:val="24"/>
        </w:rPr>
      </w:pPr>
      <w:r w:rsidRPr="00675CDC">
        <w:rPr>
          <w:rFonts w:ascii="Times New Roman" w:hAnsi="Times New Roman"/>
          <w:sz w:val="24"/>
          <w:szCs w:val="24"/>
        </w:rPr>
        <w:t>4)</w:t>
      </w:r>
      <w:r w:rsidRPr="00675CDC">
        <w:rPr>
          <w:rFonts w:ascii="Times New Roman" w:hAnsi="Times New Roman"/>
          <w:sz w:val="24"/>
          <w:szCs w:val="24"/>
        </w:rPr>
        <w:tab/>
        <w:t>пренебрежение нуждами ребенка</w:t>
      </w:r>
      <w:r w:rsidR="00B66161">
        <w:rPr>
          <w:rFonts w:ascii="Times New Roman" w:hAnsi="Times New Roman"/>
          <w:sz w:val="24"/>
          <w:szCs w:val="24"/>
        </w:rPr>
        <w:t>.</w:t>
      </w:r>
    </w:p>
    <w:p w:rsidR="000B570C" w:rsidRPr="00617F49" w:rsidRDefault="000B570C" w:rsidP="002678F9">
      <w:pPr>
        <w:numPr>
          <w:ilvl w:val="0"/>
          <w:numId w:val="30"/>
        </w:numPr>
        <w:tabs>
          <w:tab w:val="left" w:pos="851"/>
          <w:tab w:val="left" w:pos="993"/>
        </w:tabs>
        <w:ind w:left="0" w:firstLine="567"/>
        <w:contextualSpacing/>
        <w:jc w:val="both"/>
        <w:rPr>
          <w:rFonts w:ascii="Times New Roman" w:hAnsi="Times New Roman"/>
          <w:sz w:val="24"/>
          <w:szCs w:val="24"/>
        </w:rPr>
      </w:pPr>
      <w:r w:rsidRPr="00617F49">
        <w:rPr>
          <w:rFonts w:ascii="Times New Roman" w:hAnsi="Times New Roman"/>
          <w:sz w:val="24"/>
          <w:szCs w:val="24"/>
        </w:rPr>
        <w:t>В 1924 году Лига Наций принимает</w:t>
      </w:r>
      <w:r w:rsidR="00A82A57" w:rsidRPr="00617F49">
        <w:rPr>
          <w:rFonts w:ascii="Times New Roman" w:hAnsi="Times New Roman"/>
          <w:sz w:val="24"/>
          <w:szCs w:val="24"/>
        </w:rPr>
        <w:t xml:space="preserve"> </w:t>
      </w:r>
      <w:r w:rsidRPr="00617F49">
        <w:rPr>
          <w:rFonts w:ascii="Times New Roman" w:hAnsi="Times New Roman"/>
          <w:sz w:val="24"/>
          <w:szCs w:val="24"/>
        </w:rPr>
        <w:t xml:space="preserve">_________________, </w:t>
      </w:r>
      <w:proofErr w:type="gramStart"/>
      <w:r w:rsidRPr="00617F49">
        <w:rPr>
          <w:rFonts w:ascii="Times New Roman" w:hAnsi="Times New Roman"/>
          <w:sz w:val="24"/>
          <w:szCs w:val="24"/>
        </w:rPr>
        <w:t>призывающую</w:t>
      </w:r>
      <w:proofErr w:type="gramEnd"/>
      <w:r w:rsidRPr="00617F49">
        <w:rPr>
          <w:rFonts w:ascii="Times New Roman" w:hAnsi="Times New Roman"/>
          <w:sz w:val="24"/>
          <w:szCs w:val="24"/>
        </w:rPr>
        <w:t xml:space="preserve"> мужчин и женщин всего мира создавать для ребенка условия для его нормального д</w:t>
      </w:r>
      <w:r w:rsidR="00B66161">
        <w:rPr>
          <w:rFonts w:ascii="Times New Roman" w:hAnsi="Times New Roman"/>
          <w:sz w:val="24"/>
          <w:szCs w:val="24"/>
        </w:rPr>
        <w:t>уховного и физического развития:</w:t>
      </w:r>
    </w:p>
    <w:p w:rsidR="000B570C" w:rsidRPr="00675CDC" w:rsidRDefault="000B570C" w:rsidP="002678F9">
      <w:pPr>
        <w:numPr>
          <w:ilvl w:val="0"/>
          <w:numId w:val="34"/>
        </w:numPr>
        <w:tabs>
          <w:tab w:val="left" w:pos="851"/>
          <w:tab w:val="left" w:pos="993"/>
        </w:tabs>
        <w:ind w:left="0" w:firstLine="567"/>
        <w:contextualSpacing/>
        <w:jc w:val="both"/>
        <w:rPr>
          <w:rFonts w:ascii="Times New Roman" w:hAnsi="Times New Roman"/>
          <w:sz w:val="24"/>
          <w:szCs w:val="24"/>
        </w:rPr>
      </w:pPr>
      <w:r w:rsidRPr="00675CDC">
        <w:rPr>
          <w:rFonts w:ascii="Times New Roman" w:hAnsi="Times New Roman"/>
          <w:sz w:val="24"/>
          <w:szCs w:val="24"/>
        </w:rPr>
        <w:t>Женевскую декларацию</w:t>
      </w:r>
      <w:r w:rsidR="00B66161">
        <w:rPr>
          <w:rFonts w:ascii="Times New Roman" w:hAnsi="Times New Roman"/>
          <w:sz w:val="24"/>
          <w:szCs w:val="24"/>
        </w:rPr>
        <w:t>;</w:t>
      </w:r>
    </w:p>
    <w:p w:rsidR="000B570C" w:rsidRPr="00675CDC" w:rsidRDefault="000B570C" w:rsidP="002678F9">
      <w:pPr>
        <w:numPr>
          <w:ilvl w:val="0"/>
          <w:numId w:val="34"/>
        </w:numPr>
        <w:tabs>
          <w:tab w:val="left" w:pos="851"/>
          <w:tab w:val="left" w:pos="993"/>
        </w:tabs>
        <w:ind w:left="0" w:firstLine="567"/>
        <w:contextualSpacing/>
        <w:jc w:val="both"/>
        <w:rPr>
          <w:rFonts w:ascii="Times New Roman" w:hAnsi="Times New Roman"/>
          <w:sz w:val="24"/>
          <w:szCs w:val="24"/>
        </w:rPr>
      </w:pPr>
      <w:r w:rsidRPr="00675CDC">
        <w:rPr>
          <w:rFonts w:ascii="Times New Roman" w:hAnsi="Times New Roman"/>
          <w:sz w:val="24"/>
          <w:szCs w:val="24"/>
        </w:rPr>
        <w:t>Всеобщую декларацию прав человека</w:t>
      </w:r>
      <w:r w:rsidR="00B66161">
        <w:rPr>
          <w:rFonts w:ascii="Times New Roman" w:hAnsi="Times New Roman"/>
          <w:sz w:val="24"/>
          <w:szCs w:val="24"/>
        </w:rPr>
        <w:t>;</w:t>
      </w:r>
    </w:p>
    <w:p w:rsidR="000B570C" w:rsidRPr="00675CDC" w:rsidRDefault="000B570C" w:rsidP="002678F9">
      <w:pPr>
        <w:numPr>
          <w:ilvl w:val="0"/>
          <w:numId w:val="34"/>
        </w:numPr>
        <w:tabs>
          <w:tab w:val="left" w:pos="851"/>
          <w:tab w:val="left" w:pos="993"/>
        </w:tabs>
        <w:ind w:left="0" w:firstLine="567"/>
        <w:contextualSpacing/>
        <w:jc w:val="both"/>
        <w:rPr>
          <w:rFonts w:ascii="Times New Roman" w:hAnsi="Times New Roman"/>
          <w:sz w:val="24"/>
          <w:szCs w:val="24"/>
        </w:rPr>
      </w:pPr>
      <w:r w:rsidRPr="00675CDC">
        <w:rPr>
          <w:rFonts w:ascii="Times New Roman" w:hAnsi="Times New Roman"/>
          <w:sz w:val="24"/>
          <w:szCs w:val="24"/>
        </w:rPr>
        <w:t>Декларацию прав ребенка</w:t>
      </w:r>
      <w:r w:rsidR="00B66161">
        <w:rPr>
          <w:rFonts w:ascii="Times New Roman" w:hAnsi="Times New Roman"/>
          <w:sz w:val="24"/>
          <w:szCs w:val="24"/>
        </w:rPr>
        <w:t>;</w:t>
      </w:r>
    </w:p>
    <w:p w:rsidR="000B570C" w:rsidRPr="00675CDC" w:rsidRDefault="000B570C" w:rsidP="002678F9">
      <w:pPr>
        <w:numPr>
          <w:ilvl w:val="0"/>
          <w:numId w:val="34"/>
        </w:numPr>
        <w:tabs>
          <w:tab w:val="left" w:pos="851"/>
          <w:tab w:val="left" w:pos="993"/>
        </w:tabs>
        <w:ind w:left="0" w:firstLine="567"/>
        <w:contextualSpacing/>
        <w:jc w:val="both"/>
        <w:rPr>
          <w:rFonts w:ascii="Times New Roman" w:hAnsi="Times New Roman"/>
          <w:sz w:val="24"/>
          <w:szCs w:val="24"/>
        </w:rPr>
      </w:pPr>
      <w:r w:rsidRPr="00675CDC">
        <w:rPr>
          <w:rFonts w:ascii="Times New Roman" w:hAnsi="Times New Roman"/>
          <w:sz w:val="24"/>
          <w:szCs w:val="24"/>
        </w:rPr>
        <w:t>Конвенцию ООН «О правах ребенка»</w:t>
      </w:r>
      <w:r w:rsidR="00B66161">
        <w:rPr>
          <w:rFonts w:ascii="Times New Roman" w:hAnsi="Times New Roman"/>
          <w:sz w:val="24"/>
          <w:szCs w:val="24"/>
        </w:rPr>
        <w:t>.</w:t>
      </w:r>
    </w:p>
    <w:p w:rsidR="000B570C" w:rsidRPr="00617F49" w:rsidRDefault="000B570C" w:rsidP="002678F9">
      <w:pPr>
        <w:numPr>
          <w:ilvl w:val="0"/>
          <w:numId w:val="30"/>
        </w:numPr>
        <w:tabs>
          <w:tab w:val="left" w:pos="851"/>
          <w:tab w:val="left" w:pos="993"/>
        </w:tabs>
        <w:ind w:left="0" w:firstLine="567"/>
        <w:contextualSpacing/>
        <w:jc w:val="both"/>
        <w:rPr>
          <w:rFonts w:ascii="Times New Roman" w:hAnsi="Times New Roman"/>
          <w:sz w:val="24"/>
          <w:szCs w:val="24"/>
        </w:rPr>
      </w:pPr>
      <w:r w:rsidRPr="00617F49">
        <w:rPr>
          <w:rFonts w:ascii="Times New Roman" w:hAnsi="Times New Roman"/>
          <w:sz w:val="24"/>
          <w:szCs w:val="24"/>
        </w:rPr>
        <w:t xml:space="preserve">Конвенция ООН «О </w:t>
      </w:r>
      <w:r w:rsidR="00A46065">
        <w:rPr>
          <w:rFonts w:ascii="Times New Roman" w:hAnsi="Times New Roman"/>
          <w:sz w:val="24"/>
          <w:szCs w:val="24"/>
        </w:rPr>
        <w:t>правах ребенка» была принята в</w:t>
      </w:r>
    </w:p>
    <w:p w:rsidR="000B570C" w:rsidRPr="00675CDC" w:rsidRDefault="000B570C" w:rsidP="002678F9">
      <w:pPr>
        <w:numPr>
          <w:ilvl w:val="0"/>
          <w:numId w:val="35"/>
        </w:numPr>
        <w:tabs>
          <w:tab w:val="left" w:pos="851"/>
          <w:tab w:val="left" w:pos="993"/>
        </w:tabs>
        <w:ind w:left="0" w:firstLine="567"/>
        <w:contextualSpacing/>
        <w:jc w:val="both"/>
        <w:rPr>
          <w:rFonts w:ascii="Times New Roman" w:hAnsi="Times New Roman"/>
          <w:sz w:val="24"/>
          <w:szCs w:val="24"/>
        </w:rPr>
      </w:pPr>
      <w:r w:rsidRPr="00675CDC">
        <w:rPr>
          <w:rFonts w:ascii="Times New Roman" w:hAnsi="Times New Roman"/>
          <w:sz w:val="24"/>
          <w:szCs w:val="24"/>
        </w:rPr>
        <w:t>1924 г.</w:t>
      </w:r>
      <w:r w:rsidR="001743BC">
        <w:rPr>
          <w:rFonts w:ascii="Times New Roman" w:hAnsi="Times New Roman"/>
          <w:sz w:val="24"/>
          <w:szCs w:val="24"/>
        </w:rPr>
        <w:t>;</w:t>
      </w:r>
    </w:p>
    <w:p w:rsidR="000B570C" w:rsidRPr="00675CDC" w:rsidRDefault="000B570C" w:rsidP="002678F9">
      <w:pPr>
        <w:numPr>
          <w:ilvl w:val="0"/>
          <w:numId w:val="35"/>
        </w:numPr>
        <w:tabs>
          <w:tab w:val="left" w:pos="851"/>
          <w:tab w:val="left" w:pos="993"/>
        </w:tabs>
        <w:ind w:left="0" w:firstLine="567"/>
        <w:contextualSpacing/>
        <w:jc w:val="both"/>
        <w:rPr>
          <w:rFonts w:ascii="Times New Roman" w:hAnsi="Times New Roman"/>
          <w:sz w:val="24"/>
          <w:szCs w:val="24"/>
        </w:rPr>
      </w:pPr>
      <w:r w:rsidRPr="00675CDC">
        <w:rPr>
          <w:rFonts w:ascii="Times New Roman" w:hAnsi="Times New Roman"/>
          <w:sz w:val="24"/>
          <w:szCs w:val="24"/>
        </w:rPr>
        <w:t>1948 г.</w:t>
      </w:r>
      <w:r w:rsidR="001743BC">
        <w:rPr>
          <w:rFonts w:ascii="Times New Roman" w:hAnsi="Times New Roman"/>
          <w:sz w:val="24"/>
          <w:szCs w:val="24"/>
        </w:rPr>
        <w:t>;</w:t>
      </w:r>
    </w:p>
    <w:p w:rsidR="000B570C" w:rsidRPr="00675CDC" w:rsidRDefault="000B570C" w:rsidP="002678F9">
      <w:pPr>
        <w:numPr>
          <w:ilvl w:val="0"/>
          <w:numId w:val="35"/>
        </w:numPr>
        <w:tabs>
          <w:tab w:val="left" w:pos="851"/>
          <w:tab w:val="left" w:pos="993"/>
        </w:tabs>
        <w:ind w:left="0" w:firstLine="567"/>
        <w:contextualSpacing/>
        <w:jc w:val="both"/>
        <w:rPr>
          <w:rFonts w:ascii="Times New Roman" w:hAnsi="Times New Roman"/>
          <w:sz w:val="24"/>
          <w:szCs w:val="24"/>
        </w:rPr>
      </w:pPr>
      <w:r w:rsidRPr="00675CDC">
        <w:rPr>
          <w:rFonts w:ascii="Times New Roman" w:hAnsi="Times New Roman"/>
          <w:sz w:val="24"/>
          <w:szCs w:val="24"/>
        </w:rPr>
        <w:t>1959 г.</w:t>
      </w:r>
      <w:r w:rsidR="001743BC">
        <w:rPr>
          <w:rFonts w:ascii="Times New Roman" w:hAnsi="Times New Roman"/>
          <w:sz w:val="24"/>
          <w:szCs w:val="24"/>
        </w:rPr>
        <w:t>;</w:t>
      </w:r>
    </w:p>
    <w:p w:rsidR="000B570C" w:rsidRPr="00675CDC" w:rsidRDefault="000B570C" w:rsidP="002678F9">
      <w:pPr>
        <w:numPr>
          <w:ilvl w:val="0"/>
          <w:numId w:val="35"/>
        </w:numPr>
        <w:tabs>
          <w:tab w:val="left" w:pos="851"/>
          <w:tab w:val="left" w:pos="993"/>
        </w:tabs>
        <w:ind w:left="0" w:firstLine="567"/>
        <w:contextualSpacing/>
        <w:jc w:val="both"/>
        <w:rPr>
          <w:rFonts w:ascii="Times New Roman" w:hAnsi="Times New Roman"/>
          <w:sz w:val="24"/>
          <w:szCs w:val="24"/>
        </w:rPr>
      </w:pPr>
      <w:r w:rsidRPr="00675CDC">
        <w:rPr>
          <w:rFonts w:ascii="Times New Roman" w:hAnsi="Times New Roman"/>
          <w:sz w:val="24"/>
          <w:szCs w:val="24"/>
        </w:rPr>
        <w:t>1989 г.</w:t>
      </w:r>
    </w:p>
    <w:p w:rsidR="000B570C" w:rsidRPr="00617F49" w:rsidRDefault="000B570C" w:rsidP="002678F9">
      <w:pPr>
        <w:numPr>
          <w:ilvl w:val="0"/>
          <w:numId w:val="30"/>
        </w:numPr>
        <w:tabs>
          <w:tab w:val="left" w:pos="851"/>
          <w:tab w:val="left" w:pos="993"/>
        </w:tabs>
        <w:ind w:left="0" w:firstLine="567"/>
        <w:contextualSpacing/>
        <w:jc w:val="both"/>
        <w:rPr>
          <w:rFonts w:ascii="Times New Roman" w:hAnsi="Times New Roman"/>
          <w:sz w:val="24"/>
          <w:szCs w:val="24"/>
        </w:rPr>
      </w:pPr>
      <w:r w:rsidRPr="00617F49">
        <w:rPr>
          <w:rFonts w:ascii="Times New Roman" w:hAnsi="Times New Roman"/>
          <w:sz w:val="24"/>
          <w:szCs w:val="24"/>
        </w:rPr>
        <w:t>При выявлении физического насилия по отношению к ребенку помощь ведется в трех направлениях: (выберите правильные варианты)</w:t>
      </w:r>
    </w:p>
    <w:p w:rsidR="000B570C" w:rsidRPr="00675CDC" w:rsidRDefault="001743BC" w:rsidP="002678F9">
      <w:pPr>
        <w:numPr>
          <w:ilvl w:val="0"/>
          <w:numId w:val="36"/>
        </w:numPr>
        <w:tabs>
          <w:tab w:val="left" w:pos="851"/>
          <w:tab w:val="left" w:pos="993"/>
        </w:tabs>
        <w:ind w:left="0" w:firstLine="567"/>
        <w:contextualSpacing/>
        <w:jc w:val="both"/>
        <w:rPr>
          <w:rFonts w:ascii="Times New Roman" w:hAnsi="Times New Roman"/>
          <w:sz w:val="24"/>
          <w:szCs w:val="24"/>
        </w:rPr>
      </w:pPr>
      <w:r>
        <w:rPr>
          <w:rFonts w:ascii="Times New Roman" w:hAnsi="Times New Roman"/>
          <w:sz w:val="24"/>
          <w:szCs w:val="24"/>
        </w:rPr>
        <w:t>м</w:t>
      </w:r>
      <w:r w:rsidR="000B570C" w:rsidRPr="00675CDC">
        <w:rPr>
          <w:rFonts w:ascii="Times New Roman" w:hAnsi="Times New Roman"/>
          <w:sz w:val="24"/>
          <w:szCs w:val="24"/>
        </w:rPr>
        <w:t>едицинская</w:t>
      </w:r>
      <w:r>
        <w:rPr>
          <w:rFonts w:ascii="Times New Roman" w:hAnsi="Times New Roman"/>
          <w:sz w:val="24"/>
          <w:szCs w:val="24"/>
        </w:rPr>
        <w:t>;</w:t>
      </w:r>
    </w:p>
    <w:p w:rsidR="000B570C" w:rsidRPr="00675CDC" w:rsidRDefault="00B66161" w:rsidP="002678F9">
      <w:pPr>
        <w:numPr>
          <w:ilvl w:val="0"/>
          <w:numId w:val="36"/>
        </w:numPr>
        <w:tabs>
          <w:tab w:val="left" w:pos="851"/>
          <w:tab w:val="left" w:pos="993"/>
        </w:tabs>
        <w:ind w:left="0" w:firstLine="567"/>
        <w:contextualSpacing/>
        <w:jc w:val="both"/>
        <w:rPr>
          <w:rFonts w:ascii="Times New Roman" w:hAnsi="Times New Roman"/>
          <w:sz w:val="24"/>
          <w:szCs w:val="24"/>
        </w:rPr>
      </w:pPr>
      <w:r>
        <w:rPr>
          <w:rFonts w:ascii="Times New Roman" w:hAnsi="Times New Roman"/>
          <w:sz w:val="24"/>
          <w:szCs w:val="24"/>
        </w:rPr>
        <w:t>п</w:t>
      </w:r>
      <w:r w:rsidR="000B570C" w:rsidRPr="00675CDC">
        <w:rPr>
          <w:rFonts w:ascii="Times New Roman" w:hAnsi="Times New Roman"/>
          <w:sz w:val="24"/>
          <w:szCs w:val="24"/>
        </w:rPr>
        <w:t>едагогическая</w:t>
      </w:r>
      <w:r w:rsidR="001743BC">
        <w:rPr>
          <w:rFonts w:ascii="Times New Roman" w:hAnsi="Times New Roman"/>
          <w:sz w:val="24"/>
          <w:szCs w:val="24"/>
        </w:rPr>
        <w:t>;</w:t>
      </w:r>
    </w:p>
    <w:p w:rsidR="000B570C" w:rsidRPr="00675CDC" w:rsidRDefault="00B66161" w:rsidP="002678F9">
      <w:pPr>
        <w:numPr>
          <w:ilvl w:val="0"/>
          <w:numId w:val="36"/>
        </w:numPr>
        <w:tabs>
          <w:tab w:val="left" w:pos="851"/>
          <w:tab w:val="left" w:pos="993"/>
        </w:tabs>
        <w:ind w:left="0" w:firstLine="567"/>
        <w:contextualSpacing/>
        <w:jc w:val="both"/>
        <w:rPr>
          <w:rFonts w:ascii="Times New Roman" w:hAnsi="Times New Roman"/>
          <w:sz w:val="24"/>
          <w:szCs w:val="24"/>
        </w:rPr>
      </w:pPr>
      <w:r>
        <w:rPr>
          <w:rFonts w:ascii="Times New Roman" w:hAnsi="Times New Roman"/>
          <w:sz w:val="24"/>
          <w:szCs w:val="24"/>
        </w:rPr>
        <w:t>с</w:t>
      </w:r>
      <w:r w:rsidR="000B570C" w:rsidRPr="00675CDC">
        <w:rPr>
          <w:rFonts w:ascii="Times New Roman" w:hAnsi="Times New Roman"/>
          <w:sz w:val="24"/>
          <w:szCs w:val="24"/>
        </w:rPr>
        <w:t>оциальная</w:t>
      </w:r>
      <w:r w:rsidR="001743BC">
        <w:rPr>
          <w:rFonts w:ascii="Times New Roman" w:hAnsi="Times New Roman"/>
          <w:sz w:val="24"/>
          <w:szCs w:val="24"/>
        </w:rPr>
        <w:t>;</w:t>
      </w:r>
    </w:p>
    <w:p w:rsidR="000B570C" w:rsidRPr="00675CDC" w:rsidRDefault="00B66161" w:rsidP="002678F9">
      <w:pPr>
        <w:numPr>
          <w:ilvl w:val="0"/>
          <w:numId w:val="36"/>
        </w:numPr>
        <w:tabs>
          <w:tab w:val="left" w:pos="851"/>
          <w:tab w:val="left" w:pos="993"/>
        </w:tabs>
        <w:ind w:left="0" w:firstLine="567"/>
        <w:contextualSpacing/>
        <w:jc w:val="both"/>
        <w:rPr>
          <w:rFonts w:ascii="Times New Roman" w:hAnsi="Times New Roman"/>
          <w:sz w:val="24"/>
          <w:szCs w:val="24"/>
        </w:rPr>
      </w:pPr>
      <w:r>
        <w:rPr>
          <w:rFonts w:ascii="Times New Roman" w:hAnsi="Times New Roman"/>
          <w:sz w:val="24"/>
          <w:szCs w:val="24"/>
        </w:rPr>
        <w:t>п</w:t>
      </w:r>
      <w:r w:rsidR="000B570C" w:rsidRPr="00675CDC">
        <w:rPr>
          <w:rFonts w:ascii="Times New Roman" w:hAnsi="Times New Roman"/>
          <w:sz w:val="24"/>
          <w:szCs w:val="24"/>
        </w:rPr>
        <w:t>сихотерапевтическая</w:t>
      </w:r>
      <w:r w:rsidR="001743BC">
        <w:rPr>
          <w:rFonts w:ascii="Times New Roman" w:hAnsi="Times New Roman"/>
          <w:sz w:val="24"/>
          <w:szCs w:val="24"/>
        </w:rPr>
        <w:t>;</w:t>
      </w:r>
    </w:p>
    <w:p w:rsidR="000B570C" w:rsidRPr="00675CDC" w:rsidRDefault="00B66161" w:rsidP="002678F9">
      <w:pPr>
        <w:numPr>
          <w:ilvl w:val="0"/>
          <w:numId w:val="36"/>
        </w:numPr>
        <w:tabs>
          <w:tab w:val="left" w:pos="851"/>
          <w:tab w:val="left" w:pos="993"/>
        </w:tabs>
        <w:ind w:left="0" w:firstLine="567"/>
        <w:contextualSpacing/>
        <w:jc w:val="both"/>
        <w:rPr>
          <w:rFonts w:ascii="Times New Roman" w:hAnsi="Times New Roman"/>
          <w:sz w:val="24"/>
          <w:szCs w:val="24"/>
        </w:rPr>
      </w:pPr>
      <w:r>
        <w:rPr>
          <w:rFonts w:ascii="Times New Roman" w:hAnsi="Times New Roman"/>
          <w:sz w:val="24"/>
          <w:szCs w:val="24"/>
        </w:rPr>
        <w:t>м</w:t>
      </w:r>
      <w:r w:rsidR="000B570C" w:rsidRPr="00675CDC">
        <w:rPr>
          <w:rFonts w:ascii="Times New Roman" w:hAnsi="Times New Roman"/>
          <w:sz w:val="24"/>
          <w:szCs w:val="24"/>
        </w:rPr>
        <w:t>атериальная</w:t>
      </w:r>
      <w:r w:rsidR="001743BC">
        <w:rPr>
          <w:rFonts w:ascii="Times New Roman" w:hAnsi="Times New Roman"/>
          <w:sz w:val="24"/>
          <w:szCs w:val="24"/>
        </w:rPr>
        <w:t>.</w:t>
      </w:r>
    </w:p>
    <w:p w:rsidR="000B570C" w:rsidRPr="00617F49" w:rsidRDefault="000B570C" w:rsidP="002678F9">
      <w:pPr>
        <w:numPr>
          <w:ilvl w:val="0"/>
          <w:numId w:val="30"/>
        </w:numPr>
        <w:tabs>
          <w:tab w:val="left" w:pos="851"/>
          <w:tab w:val="left" w:pos="993"/>
        </w:tabs>
        <w:ind w:left="0" w:firstLine="567"/>
        <w:contextualSpacing/>
        <w:jc w:val="both"/>
        <w:rPr>
          <w:rFonts w:ascii="Times New Roman" w:hAnsi="Times New Roman"/>
          <w:sz w:val="24"/>
          <w:szCs w:val="24"/>
        </w:rPr>
      </w:pPr>
      <w:r w:rsidRPr="00617F49">
        <w:rPr>
          <w:rFonts w:ascii="Times New Roman" w:hAnsi="Times New Roman"/>
          <w:sz w:val="24"/>
          <w:szCs w:val="24"/>
        </w:rPr>
        <w:t xml:space="preserve">Ложь, обман ребенка, постоянное невыполнение своих обещаний со стороны родителей являются насилием по отношению к ребенку? Если да, </w:t>
      </w:r>
      <w:proofErr w:type="gramStart"/>
      <w:r w:rsidRPr="00617F49">
        <w:rPr>
          <w:rFonts w:ascii="Times New Roman" w:hAnsi="Times New Roman"/>
          <w:sz w:val="24"/>
          <w:szCs w:val="24"/>
        </w:rPr>
        <w:t>то</w:t>
      </w:r>
      <w:proofErr w:type="gramEnd"/>
      <w:r w:rsidRPr="00617F49">
        <w:rPr>
          <w:rFonts w:ascii="Times New Roman" w:hAnsi="Times New Roman"/>
          <w:sz w:val="24"/>
          <w:szCs w:val="24"/>
        </w:rPr>
        <w:t xml:space="preserve"> каким?_______________________</w:t>
      </w:r>
      <w:r w:rsidR="00A82A57" w:rsidRPr="00617F49">
        <w:rPr>
          <w:rFonts w:ascii="Times New Roman" w:hAnsi="Times New Roman"/>
          <w:sz w:val="24"/>
          <w:szCs w:val="24"/>
        </w:rPr>
        <w:t>_______________________</w:t>
      </w:r>
    </w:p>
    <w:p w:rsidR="000B570C" w:rsidRPr="00617F49" w:rsidRDefault="000B570C" w:rsidP="002678F9">
      <w:pPr>
        <w:numPr>
          <w:ilvl w:val="0"/>
          <w:numId w:val="30"/>
        </w:numPr>
        <w:tabs>
          <w:tab w:val="left" w:pos="851"/>
          <w:tab w:val="left" w:pos="993"/>
        </w:tabs>
        <w:ind w:left="0" w:firstLine="567"/>
        <w:contextualSpacing/>
        <w:jc w:val="both"/>
        <w:rPr>
          <w:rFonts w:ascii="Times New Roman" w:hAnsi="Times New Roman"/>
          <w:sz w:val="24"/>
          <w:szCs w:val="24"/>
        </w:rPr>
      </w:pPr>
      <w:r w:rsidRPr="00617F49">
        <w:rPr>
          <w:rFonts w:ascii="Times New Roman" w:hAnsi="Times New Roman"/>
          <w:sz w:val="24"/>
          <w:szCs w:val="24"/>
        </w:rPr>
        <w:t>Регулярное негативное поведение одного работника (ученика) по отношению к другому работнику (ученику) или к целой группе работников (учеников) с 1990 г. называют…</w:t>
      </w:r>
    </w:p>
    <w:p w:rsidR="000B570C" w:rsidRPr="00675CDC" w:rsidRDefault="005901B0" w:rsidP="002678F9">
      <w:pPr>
        <w:numPr>
          <w:ilvl w:val="0"/>
          <w:numId w:val="37"/>
        </w:numPr>
        <w:tabs>
          <w:tab w:val="left" w:pos="851"/>
          <w:tab w:val="left" w:pos="993"/>
        </w:tabs>
        <w:ind w:left="0" w:firstLine="567"/>
        <w:contextualSpacing/>
        <w:jc w:val="both"/>
        <w:rPr>
          <w:rFonts w:ascii="Times New Roman" w:hAnsi="Times New Roman"/>
          <w:b/>
          <w:sz w:val="24"/>
          <w:szCs w:val="24"/>
        </w:rPr>
      </w:pPr>
      <w:proofErr w:type="spellStart"/>
      <w:r>
        <w:rPr>
          <w:rFonts w:ascii="Times New Roman" w:hAnsi="Times New Roman"/>
          <w:sz w:val="24"/>
          <w:szCs w:val="24"/>
        </w:rPr>
        <w:t>м</w:t>
      </w:r>
      <w:r w:rsidR="000B570C" w:rsidRPr="00675CDC">
        <w:rPr>
          <w:rFonts w:ascii="Times New Roman" w:hAnsi="Times New Roman"/>
          <w:sz w:val="24"/>
          <w:szCs w:val="24"/>
        </w:rPr>
        <w:t>оббингом</w:t>
      </w:r>
      <w:proofErr w:type="spellEnd"/>
      <w:r>
        <w:rPr>
          <w:rFonts w:ascii="Times New Roman" w:hAnsi="Times New Roman"/>
          <w:sz w:val="24"/>
          <w:szCs w:val="24"/>
        </w:rPr>
        <w:t>;</w:t>
      </w:r>
    </w:p>
    <w:p w:rsidR="000B570C" w:rsidRPr="00675CDC" w:rsidRDefault="00B66161" w:rsidP="002678F9">
      <w:pPr>
        <w:numPr>
          <w:ilvl w:val="0"/>
          <w:numId w:val="37"/>
        </w:numPr>
        <w:tabs>
          <w:tab w:val="left" w:pos="851"/>
          <w:tab w:val="left" w:pos="993"/>
        </w:tabs>
        <w:ind w:left="0" w:firstLine="567"/>
        <w:contextualSpacing/>
        <w:jc w:val="both"/>
        <w:rPr>
          <w:rFonts w:ascii="Times New Roman" w:hAnsi="Times New Roman"/>
          <w:b/>
          <w:sz w:val="24"/>
          <w:szCs w:val="24"/>
        </w:rPr>
      </w:pPr>
      <w:proofErr w:type="spellStart"/>
      <w:r>
        <w:rPr>
          <w:rFonts w:ascii="Times New Roman" w:hAnsi="Times New Roman"/>
          <w:sz w:val="24"/>
          <w:szCs w:val="24"/>
        </w:rPr>
        <w:t>б</w:t>
      </w:r>
      <w:r w:rsidR="000B570C" w:rsidRPr="00675CDC">
        <w:rPr>
          <w:rFonts w:ascii="Times New Roman" w:hAnsi="Times New Roman"/>
          <w:sz w:val="24"/>
          <w:szCs w:val="24"/>
        </w:rPr>
        <w:t>оссингом</w:t>
      </w:r>
      <w:proofErr w:type="spellEnd"/>
      <w:r w:rsidR="005901B0">
        <w:rPr>
          <w:rFonts w:ascii="Times New Roman" w:hAnsi="Times New Roman"/>
          <w:sz w:val="24"/>
          <w:szCs w:val="24"/>
        </w:rPr>
        <w:t>;</w:t>
      </w:r>
    </w:p>
    <w:p w:rsidR="000B570C" w:rsidRPr="00675CDC" w:rsidRDefault="00B66161" w:rsidP="002678F9">
      <w:pPr>
        <w:numPr>
          <w:ilvl w:val="0"/>
          <w:numId w:val="37"/>
        </w:numPr>
        <w:tabs>
          <w:tab w:val="left" w:pos="851"/>
          <w:tab w:val="left" w:pos="993"/>
        </w:tabs>
        <w:ind w:left="0" w:firstLine="567"/>
        <w:contextualSpacing/>
        <w:jc w:val="both"/>
        <w:rPr>
          <w:rFonts w:ascii="Times New Roman" w:hAnsi="Times New Roman"/>
          <w:b/>
          <w:sz w:val="24"/>
          <w:szCs w:val="24"/>
        </w:rPr>
      </w:pPr>
      <w:proofErr w:type="spellStart"/>
      <w:r>
        <w:rPr>
          <w:rFonts w:ascii="Times New Roman" w:hAnsi="Times New Roman"/>
          <w:sz w:val="24"/>
          <w:szCs w:val="24"/>
        </w:rPr>
        <w:lastRenderedPageBreak/>
        <w:t>б</w:t>
      </w:r>
      <w:r w:rsidR="000B570C" w:rsidRPr="00675CDC">
        <w:rPr>
          <w:rFonts w:ascii="Times New Roman" w:hAnsi="Times New Roman"/>
          <w:sz w:val="24"/>
          <w:szCs w:val="24"/>
        </w:rPr>
        <w:t>уллингом</w:t>
      </w:r>
      <w:proofErr w:type="spellEnd"/>
      <w:r w:rsidR="005901B0">
        <w:rPr>
          <w:rFonts w:ascii="Times New Roman" w:hAnsi="Times New Roman"/>
          <w:sz w:val="24"/>
          <w:szCs w:val="24"/>
        </w:rPr>
        <w:t>;</w:t>
      </w:r>
    </w:p>
    <w:p w:rsidR="000B570C" w:rsidRPr="00675CDC" w:rsidRDefault="00B66161" w:rsidP="002678F9">
      <w:pPr>
        <w:numPr>
          <w:ilvl w:val="0"/>
          <w:numId w:val="37"/>
        </w:numPr>
        <w:tabs>
          <w:tab w:val="left" w:pos="851"/>
          <w:tab w:val="left" w:pos="993"/>
        </w:tabs>
        <w:ind w:left="0" w:firstLine="567"/>
        <w:contextualSpacing/>
        <w:jc w:val="both"/>
        <w:rPr>
          <w:rFonts w:ascii="Times New Roman" w:hAnsi="Times New Roman"/>
          <w:b/>
          <w:sz w:val="24"/>
          <w:szCs w:val="24"/>
        </w:rPr>
      </w:pPr>
      <w:proofErr w:type="spellStart"/>
      <w:r>
        <w:rPr>
          <w:rFonts w:ascii="Times New Roman" w:hAnsi="Times New Roman"/>
          <w:sz w:val="24"/>
          <w:szCs w:val="24"/>
        </w:rPr>
        <w:t>в</w:t>
      </w:r>
      <w:r w:rsidR="000B570C" w:rsidRPr="00675CDC">
        <w:rPr>
          <w:rFonts w:ascii="Times New Roman" w:hAnsi="Times New Roman"/>
          <w:sz w:val="24"/>
          <w:szCs w:val="24"/>
        </w:rPr>
        <w:t>иктимизацией</w:t>
      </w:r>
      <w:proofErr w:type="spellEnd"/>
      <w:r w:rsidR="005901B0">
        <w:rPr>
          <w:rFonts w:ascii="Times New Roman" w:hAnsi="Times New Roman"/>
          <w:sz w:val="24"/>
          <w:szCs w:val="24"/>
        </w:rPr>
        <w:t>;</w:t>
      </w:r>
    </w:p>
    <w:p w:rsidR="000B570C" w:rsidRPr="00617F49" w:rsidRDefault="000B570C" w:rsidP="002678F9">
      <w:pPr>
        <w:numPr>
          <w:ilvl w:val="0"/>
          <w:numId w:val="30"/>
        </w:numPr>
        <w:tabs>
          <w:tab w:val="left" w:pos="851"/>
          <w:tab w:val="left" w:pos="993"/>
        </w:tabs>
        <w:ind w:left="0" w:firstLine="567"/>
        <w:contextualSpacing/>
        <w:jc w:val="both"/>
        <w:rPr>
          <w:rFonts w:ascii="Times New Roman" w:hAnsi="Times New Roman"/>
          <w:sz w:val="24"/>
          <w:szCs w:val="24"/>
        </w:rPr>
      </w:pPr>
      <w:r w:rsidRPr="00617F49">
        <w:rPr>
          <w:rFonts w:ascii="Times New Roman" w:hAnsi="Times New Roman"/>
          <w:sz w:val="24"/>
          <w:szCs w:val="24"/>
        </w:rPr>
        <w:t>Какой международный документ</w:t>
      </w:r>
      <w:r w:rsidR="00A82A57" w:rsidRPr="00617F49">
        <w:rPr>
          <w:rFonts w:ascii="Times New Roman" w:hAnsi="Times New Roman"/>
          <w:sz w:val="24"/>
          <w:szCs w:val="24"/>
        </w:rPr>
        <w:t>,</w:t>
      </w:r>
      <w:r w:rsidRPr="00617F49">
        <w:rPr>
          <w:rFonts w:ascii="Times New Roman" w:hAnsi="Times New Roman"/>
          <w:sz w:val="24"/>
          <w:szCs w:val="24"/>
        </w:rPr>
        <w:t xml:space="preserve"> касающийся защиты детства ратифицировало 193 государства участника ООН кроме США, Южного Судана и Сомали?</w:t>
      </w:r>
    </w:p>
    <w:p w:rsidR="000B570C" w:rsidRPr="00675CDC" w:rsidRDefault="000B570C" w:rsidP="002678F9">
      <w:pPr>
        <w:numPr>
          <w:ilvl w:val="0"/>
          <w:numId w:val="38"/>
        </w:numPr>
        <w:tabs>
          <w:tab w:val="left" w:pos="851"/>
          <w:tab w:val="left" w:pos="993"/>
        </w:tabs>
        <w:ind w:left="0" w:firstLine="567"/>
        <w:contextualSpacing/>
        <w:jc w:val="both"/>
        <w:rPr>
          <w:rFonts w:ascii="Times New Roman" w:hAnsi="Times New Roman"/>
          <w:sz w:val="24"/>
          <w:szCs w:val="24"/>
        </w:rPr>
      </w:pPr>
      <w:r w:rsidRPr="00675CDC">
        <w:rPr>
          <w:rFonts w:ascii="Times New Roman" w:hAnsi="Times New Roman"/>
          <w:sz w:val="24"/>
          <w:szCs w:val="24"/>
        </w:rPr>
        <w:t>Женевскую декларацию</w:t>
      </w:r>
      <w:r w:rsidR="00B66161">
        <w:rPr>
          <w:rFonts w:ascii="Times New Roman" w:hAnsi="Times New Roman"/>
          <w:sz w:val="24"/>
          <w:szCs w:val="24"/>
        </w:rPr>
        <w:t>;</w:t>
      </w:r>
    </w:p>
    <w:p w:rsidR="000B570C" w:rsidRPr="00675CDC" w:rsidRDefault="000B570C" w:rsidP="002678F9">
      <w:pPr>
        <w:numPr>
          <w:ilvl w:val="0"/>
          <w:numId w:val="38"/>
        </w:numPr>
        <w:tabs>
          <w:tab w:val="left" w:pos="851"/>
          <w:tab w:val="left" w:pos="993"/>
        </w:tabs>
        <w:ind w:left="0" w:firstLine="567"/>
        <w:contextualSpacing/>
        <w:jc w:val="both"/>
        <w:rPr>
          <w:rFonts w:ascii="Times New Roman" w:hAnsi="Times New Roman"/>
          <w:sz w:val="24"/>
          <w:szCs w:val="24"/>
        </w:rPr>
      </w:pPr>
      <w:r w:rsidRPr="00675CDC">
        <w:rPr>
          <w:rFonts w:ascii="Times New Roman" w:hAnsi="Times New Roman"/>
          <w:sz w:val="24"/>
          <w:szCs w:val="24"/>
        </w:rPr>
        <w:t>Всеобщую декларацию прав человека</w:t>
      </w:r>
      <w:r w:rsidR="00B66161">
        <w:rPr>
          <w:rFonts w:ascii="Times New Roman" w:hAnsi="Times New Roman"/>
          <w:sz w:val="24"/>
          <w:szCs w:val="24"/>
        </w:rPr>
        <w:t>;</w:t>
      </w:r>
    </w:p>
    <w:p w:rsidR="000B570C" w:rsidRPr="00675CDC" w:rsidRDefault="000B570C" w:rsidP="002678F9">
      <w:pPr>
        <w:numPr>
          <w:ilvl w:val="0"/>
          <w:numId w:val="38"/>
        </w:numPr>
        <w:tabs>
          <w:tab w:val="left" w:pos="851"/>
          <w:tab w:val="left" w:pos="993"/>
        </w:tabs>
        <w:ind w:left="0" w:firstLine="567"/>
        <w:contextualSpacing/>
        <w:jc w:val="both"/>
        <w:rPr>
          <w:rFonts w:ascii="Times New Roman" w:hAnsi="Times New Roman"/>
          <w:sz w:val="24"/>
          <w:szCs w:val="24"/>
        </w:rPr>
      </w:pPr>
      <w:r w:rsidRPr="00675CDC">
        <w:rPr>
          <w:rFonts w:ascii="Times New Roman" w:hAnsi="Times New Roman"/>
          <w:sz w:val="24"/>
          <w:szCs w:val="24"/>
        </w:rPr>
        <w:t>Декларацию прав ребенка</w:t>
      </w:r>
      <w:r w:rsidR="00B66161">
        <w:rPr>
          <w:rFonts w:ascii="Times New Roman" w:hAnsi="Times New Roman"/>
          <w:sz w:val="24"/>
          <w:szCs w:val="24"/>
        </w:rPr>
        <w:t>;</w:t>
      </w:r>
    </w:p>
    <w:p w:rsidR="000B570C" w:rsidRPr="00A82A57" w:rsidRDefault="000B570C" w:rsidP="002678F9">
      <w:pPr>
        <w:numPr>
          <w:ilvl w:val="0"/>
          <w:numId w:val="38"/>
        </w:numPr>
        <w:tabs>
          <w:tab w:val="left" w:pos="851"/>
          <w:tab w:val="left" w:pos="993"/>
        </w:tabs>
        <w:ind w:left="0" w:firstLine="567"/>
        <w:contextualSpacing/>
        <w:jc w:val="both"/>
        <w:rPr>
          <w:rFonts w:ascii="Times New Roman" w:hAnsi="Times New Roman"/>
          <w:sz w:val="24"/>
          <w:szCs w:val="24"/>
        </w:rPr>
      </w:pPr>
      <w:r w:rsidRPr="00675CDC">
        <w:rPr>
          <w:rFonts w:ascii="Times New Roman" w:hAnsi="Times New Roman"/>
          <w:sz w:val="24"/>
          <w:szCs w:val="24"/>
        </w:rPr>
        <w:t>Конвенцию ООН «О правах ребенка»</w:t>
      </w:r>
      <w:r w:rsidR="00B66161">
        <w:rPr>
          <w:rFonts w:ascii="Times New Roman" w:hAnsi="Times New Roman"/>
          <w:sz w:val="24"/>
          <w:szCs w:val="24"/>
        </w:rPr>
        <w:t>.</w:t>
      </w:r>
    </w:p>
    <w:p w:rsidR="000B570C" w:rsidRPr="00617F49" w:rsidRDefault="000B570C" w:rsidP="002678F9">
      <w:pPr>
        <w:tabs>
          <w:tab w:val="left" w:pos="851"/>
          <w:tab w:val="left" w:pos="993"/>
        </w:tabs>
        <w:ind w:firstLine="567"/>
        <w:jc w:val="both"/>
        <w:rPr>
          <w:rFonts w:ascii="Times New Roman" w:hAnsi="Times New Roman"/>
          <w:sz w:val="24"/>
          <w:szCs w:val="24"/>
        </w:rPr>
      </w:pPr>
      <w:r w:rsidRPr="00617F49">
        <w:rPr>
          <w:rFonts w:ascii="Times New Roman" w:hAnsi="Times New Roman"/>
          <w:sz w:val="24"/>
          <w:szCs w:val="24"/>
        </w:rPr>
        <w:t>Дайте определение понятиям:</w:t>
      </w:r>
    </w:p>
    <w:p w:rsidR="000B570C" w:rsidRPr="00617F49" w:rsidRDefault="00A82A57" w:rsidP="002678F9">
      <w:pPr>
        <w:tabs>
          <w:tab w:val="left" w:pos="851"/>
          <w:tab w:val="left" w:pos="993"/>
        </w:tabs>
        <w:ind w:left="567"/>
        <w:contextualSpacing/>
        <w:jc w:val="both"/>
        <w:rPr>
          <w:rFonts w:ascii="Times New Roman" w:hAnsi="Times New Roman"/>
          <w:sz w:val="24"/>
          <w:szCs w:val="24"/>
        </w:rPr>
      </w:pPr>
      <w:r w:rsidRPr="00617F49">
        <w:rPr>
          <w:rFonts w:ascii="Times New Roman" w:hAnsi="Times New Roman"/>
          <w:sz w:val="24"/>
          <w:szCs w:val="24"/>
        </w:rPr>
        <w:t xml:space="preserve">1) </w:t>
      </w:r>
      <w:r w:rsidR="000B570C" w:rsidRPr="00617F49">
        <w:rPr>
          <w:rFonts w:ascii="Times New Roman" w:hAnsi="Times New Roman"/>
          <w:sz w:val="24"/>
          <w:szCs w:val="24"/>
        </w:rPr>
        <w:t>Семья – это</w:t>
      </w:r>
      <w:r w:rsidRPr="00617F49">
        <w:rPr>
          <w:rFonts w:ascii="Times New Roman" w:hAnsi="Times New Roman"/>
          <w:sz w:val="24"/>
          <w:szCs w:val="24"/>
        </w:rPr>
        <w:t xml:space="preserve"> _________________________________</w:t>
      </w:r>
      <w:r w:rsidR="00617F49">
        <w:rPr>
          <w:rFonts w:ascii="Times New Roman" w:hAnsi="Times New Roman"/>
          <w:sz w:val="24"/>
          <w:szCs w:val="24"/>
        </w:rPr>
        <w:t>__</w:t>
      </w:r>
    </w:p>
    <w:p w:rsidR="000B570C" w:rsidRPr="00617F49" w:rsidRDefault="00A82A57" w:rsidP="002678F9">
      <w:pPr>
        <w:tabs>
          <w:tab w:val="left" w:pos="851"/>
          <w:tab w:val="left" w:pos="993"/>
        </w:tabs>
        <w:ind w:left="567"/>
        <w:contextualSpacing/>
        <w:jc w:val="both"/>
        <w:rPr>
          <w:rFonts w:ascii="Times New Roman" w:hAnsi="Times New Roman"/>
          <w:sz w:val="24"/>
          <w:szCs w:val="24"/>
        </w:rPr>
      </w:pPr>
      <w:r w:rsidRPr="00617F49">
        <w:rPr>
          <w:rFonts w:ascii="Times New Roman" w:hAnsi="Times New Roman"/>
          <w:sz w:val="24"/>
          <w:szCs w:val="24"/>
        </w:rPr>
        <w:t xml:space="preserve">2) </w:t>
      </w:r>
      <w:r w:rsidR="000B570C" w:rsidRPr="00617F49">
        <w:rPr>
          <w:rFonts w:ascii="Times New Roman" w:hAnsi="Times New Roman"/>
          <w:sz w:val="24"/>
          <w:szCs w:val="24"/>
        </w:rPr>
        <w:t>Семейное насилие – это ______________</w:t>
      </w:r>
      <w:r w:rsidRPr="00617F49">
        <w:rPr>
          <w:rFonts w:ascii="Times New Roman" w:hAnsi="Times New Roman"/>
          <w:sz w:val="24"/>
          <w:szCs w:val="24"/>
        </w:rPr>
        <w:t>________</w:t>
      </w:r>
      <w:r w:rsidR="00617F49">
        <w:rPr>
          <w:rFonts w:ascii="Times New Roman" w:hAnsi="Times New Roman"/>
          <w:sz w:val="24"/>
          <w:szCs w:val="24"/>
        </w:rPr>
        <w:t>__</w:t>
      </w:r>
    </w:p>
    <w:p w:rsidR="000B570C" w:rsidRPr="00617F49" w:rsidRDefault="00A82A57" w:rsidP="002678F9">
      <w:pPr>
        <w:tabs>
          <w:tab w:val="left" w:pos="851"/>
          <w:tab w:val="left" w:pos="993"/>
        </w:tabs>
        <w:ind w:left="567"/>
        <w:contextualSpacing/>
        <w:jc w:val="both"/>
        <w:rPr>
          <w:rFonts w:ascii="Times New Roman" w:hAnsi="Times New Roman"/>
          <w:sz w:val="24"/>
          <w:szCs w:val="24"/>
        </w:rPr>
      </w:pPr>
      <w:r w:rsidRPr="00617F49">
        <w:rPr>
          <w:rFonts w:ascii="Times New Roman" w:hAnsi="Times New Roman"/>
          <w:sz w:val="24"/>
          <w:szCs w:val="24"/>
        </w:rPr>
        <w:t xml:space="preserve">3) </w:t>
      </w:r>
      <w:r w:rsidR="000B570C" w:rsidRPr="00617F49">
        <w:rPr>
          <w:rFonts w:ascii="Times New Roman" w:hAnsi="Times New Roman"/>
          <w:sz w:val="24"/>
          <w:szCs w:val="24"/>
        </w:rPr>
        <w:t>Насилие в отношении ребенка – это ____</w:t>
      </w:r>
      <w:r w:rsidRPr="00617F49">
        <w:rPr>
          <w:rFonts w:ascii="Times New Roman" w:hAnsi="Times New Roman"/>
          <w:sz w:val="24"/>
          <w:szCs w:val="24"/>
        </w:rPr>
        <w:t>_______</w:t>
      </w:r>
      <w:r w:rsidR="00617F49">
        <w:rPr>
          <w:rFonts w:ascii="Times New Roman" w:hAnsi="Times New Roman"/>
          <w:sz w:val="24"/>
          <w:szCs w:val="24"/>
        </w:rPr>
        <w:t>___</w:t>
      </w:r>
    </w:p>
    <w:p w:rsidR="000B570C" w:rsidRPr="00617F49" w:rsidRDefault="00A82A57" w:rsidP="002678F9">
      <w:pPr>
        <w:tabs>
          <w:tab w:val="left" w:pos="851"/>
          <w:tab w:val="left" w:pos="993"/>
        </w:tabs>
        <w:ind w:left="567"/>
        <w:contextualSpacing/>
        <w:jc w:val="both"/>
        <w:rPr>
          <w:rFonts w:ascii="Times New Roman" w:hAnsi="Times New Roman"/>
          <w:sz w:val="24"/>
          <w:szCs w:val="24"/>
        </w:rPr>
      </w:pPr>
      <w:r w:rsidRPr="00617F49">
        <w:rPr>
          <w:rFonts w:ascii="Times New Roman" w:hAnsi="Times New Roman"/>
          <w:sz w:val="24"/>
          <w:szCs w:val="24"/>
        </w:rPr>
        <w:t xml:space="preserve">4) </w:t>
      </w:r>
      <w:r w:rsidR="000B570C" w:rsidRPr="00617F49">
        <w:rPr>
          <w:rFonts w:ascii="Times New Roman" w:hAnsi="Times New Roman"/>
          <w:sz w:val="24"/>
          <w:szCs w:val="24"/>
        </w:rPr>
        <w:t>Семья группы «риска»</w:t>
      </w:r>
      <w:r w:rsidRPr="00617F49">
        <w:rPr>
          <w:rFonts w:ascii="Times New Roman" w:hAnsi="Times New Roman"/>
          <w:sz w:val="24"/>
          <w:szCs w:val="24"/>
        </w:rPr>
        <w:t xml:space="preserve"> – это___________________</w:t>
      </w:r>
      <w:r w:rsidR="00617F49">
        <w:rPr>
          <w:rFonts w:ascii="Times New Roman" w:hAnsi="Times New Roman"/>
          <w:sz w:val="24"/>
          <w:szCs w:val="24"/>
        </w:rPr>
        <w:t>__</w:t>
      </w:r>
    </w:p>
    <w:p w:rsidR="005A6B01" w:rsidRPr="005A6B01" w:rsidRDefault="005A6B01" w:rsidP="00A82A57">
      <w:pPr>
        <w:tabs>
          <w:tab w:val="left" w:pos="993"/>
        </w:tabs>
        <w:ind w:firstLine="567"/>
        <w:jc w:val="both"/>
        <w:rPr>
          <w:rFonts w:ascii="Times New Roman" w:eastAsia="Times New Roman" w:hAnsi="Times New Roman" w:cs="Times New Roman"/>
          <w:sz w:val="24"/>
          <w:szCs w:val="24"/>
          <w:lang w:eastAsia="ru-RU"/>
        </w:rPr>
      </w:pPr>
    </w:p>
    <w:p w:rsidR="00A82A57" w:rsidRDefault="00A82A57">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71BAE" w:rsidRPr="005A6B01" w:rsidRDefault="00271BAE" w:rsidP="005A6B01">
      <w:pPr>
        <w:tabs>
          <w:tab w:val="left" w:pos="993"/>
        </w:tabs>
        <w:ind w:firstLine="709"/>
        <w:jc w:val="both"/>
        <w:rPr>
          <w:rFonts w:ascii="Times New Roman" w:eastAsia="Times New Roman" w:hAnsi="Times New Roman" w:cs="Times New Roman"/>
          <w:sz w:val="24"/>
          <w:szCs w:val="24"/>
          <w:lang w:eastAsia="ru-RU"/>
        </w:rPr>
      </w:pPr>
    </w:p>
    <w:p w:rsidR="00EF3E1D" w:rsidRDefault="00EF3E1D" w:rsidP="00271BAE">
      <w:pPr>
        <w:rPr>
          <w:rFonts w:ascii="Times New Roman" w:hAnsi="Times New Roman" w:cs="Times New Roman"/>
          <w:b/>
          <w:sz w:val="24"/>
          <w:szCs w:val="24"/>
        </w:rPr>
      </w:pPr>
      <w:r w:rsidRPr="00EF3E1D">
        <w:rPr>
          <w:rFonts w:ascii="Times New Roman" w:hAnsi="Times New Roman" w:cs="Times New Roman"/>
          <w:b/>
          <w:sz w:val="24"/>
          <w:szCs w:val="24"/>
        </w:rPr>
        <w:t xml:space="preserve">Вопросы для подготовки к экзамену </w:t>
      </w:r>
    </w:p>
    <w:p w:rsidR="00617F49" w:rsidRPr="00EF3E1D" w:rsidRDefault="00617F49" w:rsidP="00271BAE">
      <w:pPr>
        <w:rPr>
          <w:rFonts w:ascii="Times New Roman" w:hAnsi="Times New Roman" w:cs="Times New Roman"/>
          <w:b/>
          <w:sz w:val="24"/>
          <w:szCs w:val="24"/>
        </w:rPr>
      </w:pPr>
    </w:p>
    <w:p w:rsidR="00EF3E1D" w:rsidRPr="00EF3E1D" w:rsidRDefault="00EF3E1D" w:rsidP="00CB5C6A">
      <w:pPr>
        <w:numPr>
          <w:ilvl w:val="0"/>
          <w:numId w:val="27"/>
        </w:numPr>
        <w:tabs>
          <w:tab w:val="left" w:pos="284"/>
          <w:tab w:val="left" w:pos="993"/>
        </w:tabs>
        <w:ind w:left="0" w:firstLine="709"/>
        <w:contextualSpacing/>
        <w:jc w:val="both"/>
        <w:rPr>
          <w:rFonts w:ascii="Times New Roman" w:hAnsi="Times New Roman" w:cs="Times New Roman"/>
          <w:sz w:val="24"/>
          <w:szCs w:val="24"/>
        </w:rPr>
      </w:pPr>
      <w:r w:rsidRPr="00EF3E1D">
        <w:rPr>
          <w:rFonts w:ascii="Times New Roman" w:hAnsi="Times New Roman" w:cs="Times New Roman"/>
          <w:sz w:val="24"/>
          <w:szCs w:val="24"/>
        </w:rPr>
        <w:t>Исторический аспект вопроса насилия</w:t>
      </w:r>
      <w:r w:rsidR="00B66161">
        <w:rPr>
          <w:rFonts w:ascii="Times New Roman" w:hAnsi="Times New Roman" w:cs="Times New Roman"/>
          <w:sz w:val="24"/>
          <w:szCs w:val="24"/>
        </w:rPr>
        <w:t xml:space="preserve"> детей в семье.</w:t>
      </w:r>
    </w:p>
    <w:p w:rsidR="00EF3E1D" w:rsidRPr="00EF3E1D" w:rsidRDefault="00EF3E1D" w:rsidP="00CB5C6A">
      <w:pPr>
        <w:numPr>
          <w:ilvl w:val="0"/>
          <w:numId w:val="27"/>
        </w:numPr>
        <w:tabs>
          <w:tab w:val="left" w:pos="284"/>
          <w:tab w:val="left" w:pos="993"/>
        </w:tabs>
        <w:ind w:left="0" w:firstLine="709"/>
        <w:contextualSpacing/>
        <w:jc w:val="both"/>
        <w:rPr>
          <w:rFonts w:ascii="Times New Roman" w:hAnsi="Times New Roman" w:cs="Times New Roman"/>
          <w:sz w:val="24"/>
          <w:szCs w:val="24"/>
        </w:rPr>
      </w:pPr>
      <w:r w:rsidRPr="00EF3E1D">
        <w:rPr>
          <w:rFonts w:ascii="Times New Roman" w:hAnsi="Times New Roman" w:cs="Times New Roman"/>
          <w:sz w:val="24"/>
          <w:szCs w:val="24"/>
        </w:rPr>
        <w:t>Исторический аспект вопроса на</w:t>
      </w:r>
      <w:r w:rsidR="00B66161">
        <w:rPr>
          <w:rFonts w:ascii="Times New Roman" w:hAnsi="Times New Roman" w:cs="Times New Roman"/>
          <w:sz w:val="24"/>
          <w:szCs w:val="24"/>
        </w:rPr>
        <w:t>силия женщин в семье и обществе.</w:t>
      </w:r>
    </w:p>
    <w:p w:rsidR="00EF3E1D" w:rsidRPr="00EF3E1D" w:rsidRDefault="00EF3E1D" w:rsidP="00CB5C6A">
      <w:pPr>
        <w:numPr>
          <w:ilvl w:val="0"/>
          <w:numId w:val="27"/>
        </w:numPr>
        <w:tabs>
          <w:tab w:val="left" w:pos="284"/>
          <w:tab w:val="left" w:pos="993"/>
        </w:tabs>
        <w:ind w:left="0" w:firstLine="709"/>
        <w:contextualSpacing/>
        <w:jc w:val="both"/>
        <w:rPr>
          <w:rFonts w:ascii="Times New Roman" w:hAnsi="Times New Roman" w:cs="Times New Roman"/>
          <w:sz w:val="24"/>
          <w:szCs w:val="24"/>
        </w:rPr>
      </w:pPr>
      <w:r w:rsidRPr="00EF3E1D">
        <w:rPr>
          <w:rFonts w:ascii="Times New Roman" w:hAnsi="Times New Roman" w:cs="Times New Roman"/>
          <w:sz w:val="24"/>
          <w:szCs w:val="24"/>
        </w:rPr>
        <w:t xml:space="preserve">Феномен </w:t>
      </w:r>
      <w:r w:rsidR="00B66161">
        <w:rPr>
          <w:rFonts w:ascii="Times New Roman" w:hAnsi="Times New Roman" w:cs="Times New Roman"/>
          <w:sz w:val="24"/>
          <w:szCs w:val="24"/>
        </w:rPr>
        <w:t>и причины насилия детей в семье.</w:t>
      </w:r>
    </w:p>
    <w:p w:rsidR="00EF3E1D" w:rsidRPr="00EF3E1D" w:rsidRDefault="00EF3E1D" w:rsidP="00CB5C6A">
      <w:pPr>
        <w:numPr>
          <w:ilvl w:val="0"/>
          <w:numId w:val="27"/>
        </w:numPr>
        <w:tabs>
          <w:tab w:val="left" w:pos="284"/>
          <w:tab w:val="left" w:pos="993"/>
        </w:tabs>
        <w:ind w:left="0" w:firstLine="709"/>
        <w:contextualSpacing/>
        <w:jc w:val="both"/>
        <w:rPr>
          <w:rFonts w:ascii="Times New Roman" w:hAnsi="Times New Roman" w:cs="Times New Roman"/>
          <w:sz w:val="24"/>
          <w:szCs w:val="24"/>
        </w:rPr>
      </w:pPr>
      <w:r w:rsidRPr="00EF3E1D">
        <w:rPr>
          <w:rFonts w:ascii="Times New Roman" w:hAnsi="Times New Roman" w:cs="Times New Roman"/>
          <w:sz w:val="24"/>
          <w:szCs w:val="24"/>
        </w:rPr>
        <w:t>Феномен и</w:t>
      </w:r>
      <w:r w:rsidR="00B66161">
        <w:rPr>
          <w:rFonts w:ascii="Times New Roman" w:hAnsi="Times New Roman" w:cs="Times New Roman"/>
          <w:sz w:val="24"/>
          <w:szCs w:val="24"/>
        </w:rPr>
        <w:t xml:space="preserve"> причины насилия женщин в семье.</w:t>
      </w:r>
    </w:p>
    <w:p w:rsidR="00EF3E1D" w:rsidRPr="00EF3E1D" w:rsidRDefault="00EF3E1D" w:rsidP="00CB5C6A">
      <w:pPr>
        <w:numPr>
          <w:ilvl w:val="0"/>
          <w:numId w:val="27"/>
        </w:numPr>
        <w:tabs>
          <w:tab w:val="left" w:pos="284"/>
          <w:tab w:val="left" w:pos="993"/>
        </w:tabs>
        <w:ind w:left="0" w:firstLine="709"/>
        <w:contextualSpacing/>
        <w:jc w:val="both"/>
        <w:rPr>
          <w:rFonts w:ascii="Times New Roman" w:hAnsi="Times New Roman" w:cs="Times New Roman"/>
          <w:sz w:val="24"/>
          <w:szCs w:val="24"/>
        </w:rPr>
      </w:pPr>
      <w:r w:rsidRPr="00EF3E1D">
        <w:rPr>
          <w:rFonts w:ascii="Times New Roman" w:hAnsi="Times New Roman" w:cs="Times New Roman"/>
          <w:sz w:val="24"/>
          <w:szCs w:val="24"/>
        </w:rPr>
        <w:t>По</w:t>
      </w:r>
      <w:r w:rsidR="00B66161">
        <w:rPr>
          <w:rFonts w:ascii="Times New Roman" w:hAnsi="Times New Roman" w:cs="Times New Roman"/>
          <w:sz w:val="24"/>
          <w:szCs w:val="24"/>
        </w:rPr>
        <w:t>следствия насилия детей в семье.</w:t>
      </w:r>
    </w:p>
    <w:p w:rsidR="00EF3E1D" w:rsidRPr="00EF3E1D" w:rsidRDefault="00EF3E1D" w:rsidP="00CB5C6A">
      <w:pPr>
        <w:numPr>
          <w:ilvl w:val="0"/>
          <w:numId w:val="27"/>
        </w:numPr>
        <w:tabs>
          <w:tab w:val="left" w:pos="284"/>
          <w:tab w:val="left" w:pos="993"/>
        </w:tabs>
        <w:ind w:left="0" w:firstLine="709"/>
        <w:contextualSpacing/>
        <w:jc w:val="both"/>
        <w:rPr>
          <w:rFonts w:ascii="Times New Roman" w:hAnsi="Times New Roman" w:cs="Times New Roman"/>
          <w:sz w:val="24"/>
          <w:szCs w:val="24"/>
        </w:rPr>
      </w:pPr>
      <w:r w:rsidRPr="00EF3E1D">
        <w:rPr>
          <w:rFonts w:ascii="Times New Roman" w:hAnsi="Times New Roman" w:cs="Times New Roman"/>
          <w:sz w:val="24"/>
          <w:szCs w:val="24"/>
        </w:rPr>
        <w:t xml:space="preserve">Насилие </w:t>
      </w:r>
      <w:r w:rsidR="00B66161">
        <w:rPr>
          <w:rFonts w:ascii="Times New Roman" w:hAnsi="Times New Roman" w:cs="Times New Roman"/>
          <w:sz w:val="24"/>
          <w:szCs w:val="24"/>
        </w:rPr>
        <w:t xml:space="preserve">детей в школе. Школьный </w:t>
      </w:r>
      <w:proofErr w:type="spellStart"/>
      <w:r w:rsidR="00B66161">
        <w:rPr>
          <w:rFonts w:ascii="Times New Roman" w:hAnsi="Times New Roman" w:cs="Times New Roman"/>
          <w:sz w:val="24"/>
          <w:szCs w:val="24"/>
        </w:rPr>
        <w:t>буллинг</w:t>
      </w:r>
      <w:proofErr w:type="spellEnd"/>
      <w:r w:rsidR="00B66161">
        <w:rPr>
          <w:rFonts w:ascii="Times New Roman" w:hAnsi="Times New Roman" w:cs="Times New Roman"/>
          <w:sz w:val="24"/>
          <w:szCs w:val="24"/>
        </w:rPr>
        <w:t>.</w:t>
      </w:r>
    </w:p>
    <w:p w:rsidR="00EF3E1D" w:rsidRPr="00EF3E1D" w:rsidRDefault="00EF3E1D" w:rsidP="00CB5C6A">
      <w:pPr>
        <w:numPr>
          <w:ilvl w:val="0"/>
          <w:numId w:val="27"/>
        </w:numPr>
        <w:tabs>
          <w:tab w:val="left" w:pos="284"/>
          <w:tab w:val="left" w:pos="993"/>
        </w:tabs>
        <w:ind w:left="0" w:firstLine="709"/>
        <w:contextualSpacing/>
        <w:jc w:val="both"/>
        <w:rPr>
          <w:rFonts w:ascii="Times New Roman" w:hAnsi="Times New Roman" w:cs="Times New Roman"/>
          <w:sz w:val="24"/>
          <w:szCs w:val="24"/>
        </w:rPr>
      </w:pPr>
      <w:r w:rsidRPr="00EF3E1D">
        <w:rPr>
          <w:rFonts w:ascii="Times New Roman" w:hAnsi="Times New Roman" w:cs="Times New Roman"/>
          <w:sz w:val="24"/>
          <w:szCs w:val="24"/>
        </w:rPr>
        <w:t>Анализ практических ситуаций</w:t>
      </w:r>
      <w:r w:rsidR="00B66161">
        <w:rPr>
          <w:rFonts w:ascii="Times New Roman" w:hAnsi="Times New Roman" w:cs="Times New Roman"/>
          <w:sz w:val="24"/>
          <w:szCs w:val="24"/>
        </w:rPr>
        <w:t>.</w:t>
      </w:r>
    </w:p>
    <w:p w:rsidR="00EF3E1D" w:rsidRPr="00EF3E1D" w:rsidRDefault="00EF3E1D" w:rsidP="00CB5C6A">
      <w:pPr>
        <w:numPr>
          <w:ilvl w:val="0"/>
          <w:numId w:val="27"/>
        </w:numPr>
        <w:tabs>
          <w:tab w:val="left" w:pos="284"/>
          <w:tab w:val="left" w:pos="993"/>
        </w:tabs>
        <w:ind w:left="0" w:firstLine="709"/>
        <w:contextualSpacing/>
        <w:jc w:val="both"/>
        <w:rPr>
          <w:rFonts w:ascii="Times New Roman" w:hAnsi="Times New Roman" w:cs="Times New Roman"/>
          <w:sz w:val="24"/>
          <w:szCs w:val="24"/>
        </w:rPr>
      </w:pPr>
      <w:r w:rsidRPr="00EF3E1D">
        <w:rPr>
          <w:rFonts w:ascii="Times New Roman" w:hAnsi="Times New Roman" w:cs="Times New Roman"/>
          <w:sz w:val="24"/>
          <w:szCs w:val="24"/>
        </w:rPr>
        <w:t>Домашнее насилие: динамика и особенности</w:t>
      </w:r>
      <w:r w:rsidR="00B66161">
        <w:rPr>
          <w:rFonts w:ascii="Times New Roman" w:hAnsi="Times New Roman" w:cs="Times New Roman"/>
          <w:sz w:val="24"/>
          <w:szCs w:val="24"/>
        </w:rPr>
        <w:t>.</w:t>
      </w:r>
    </w:p>
    <w:p w:rsidR="00EF3E1D" w:rsidRPr="00EF3E1D" w:rsidRDefault="00EF3E1D" w:rsidP="00CB5C6A">
      <w:pPr>
        <w:numPr>
          <w:ilvl w:val="0"/>
          <w:numId w:val="27"/>
        </w:numPr>
        <w:tabs>
          <w:tab w:val="left" w:pos="284"/>
          <w:tab w:val="left" w:pos="993"/>
        </w:tabs>
        <w:ind w:left="0" w:firstLine="709"/>
        <w:contextualSpacing/>
        <w:jc w:val="both"/>
        <w:rPr>
          <w:rFonts w:ascii="Times New Roman" w:hAnsi="Times New Roman" w:cs="Times New Roman"/>
          <w:sz w:val="24"/>
          <w:szCs w:val="24"/>
        </w:rPr>
      </w:pPr>
      <w:r w:rsidRPr="00EF3E1D">
        <w:rPr>
          <w:rFonts w:ascii="Times New Roman" w:hAnsi="Times New Roman" w:cs="Times New Roman"/>
          <w:sz w:val="24"/>
          <w:szCs w:val="24"/>
        </w:rPr>
        <w:t>Виды домашнего насилия</w:t>
      </w:r>
      <w:r w:rsidR="00B66161">
        <w:rPr>
          <w:rFonts w:ascii="Times New Roman" w:hAnsi="Times New Roman" w:cs="Times New Roman"/>
          <w:sz w:val="24"/>
          <w:szCs w:val="24"/>
        </w:rPr>
        <w:t>.</w:t>
      </w:r>
    </w:p>
    <w:p w:rsidR="00EF3E1D" w:rsidRPr="00EF3E1D" w:rsidRDefault="00EF3E1D" w:rsidP="00CB5C6A">
      <w:pPr>
        <w:numPr>
          <w:ilvl w:val="0"/>
          <w:numId w:val="27"/>
        </w:numPr>
        <w:tabs>
          <w:tab w:val="left" w:pos="284"/>
          <w:tab w:val="left" w:pos="426"/>
          <w:tab w:val="left" w:pos="993"/>
          <w:tab w:val="left" w:pos="1134"/>
        </w:tabs>
        <w:ind w:left="0" w:firstLine="709"/>
        <w:contextualSpacing/>
        <w:jc w:val="both"/>
        <w:rPr>
          <w:rFonts w:ascii="Times New Roman" w:hAnsi="Times New Roman" w:cs="Times New Roman"/>
          <w:sz w:val="24"/>
          <w:szCs w:val="24"/>
        </w:rPr>
      </w:pPr>
      <w:r w:rsidRPr="00EF3E1D">
        <w:rPr>
          <w:rFonts w:ascii="Times New Roman" w:hAnsi="Times New Roman" w:cs="Times New Roman"/>
          <w:sz w:val="24"/>
          <w:szCs w:val="24"/>
        </w:rPr>
        <w:t>Циклы домашнего насилия</w:t>
      </w:r>
      <w:r w:rsidR="00B66161">
        <w:rPr>
          <w:rFonts w:ascii="Times New Roman" w:hAnsi="Times New Roman" w:cs="Times New Roman"/>
          <w:sz w:val="24"/>
          <w:szCs w:val="24"/>
        </w:rPr>
        <w:t>.</w:t>
      </w:r>
    </w:p>
    <w:p w:rsidR="00EF3E1D" w:rsidRPr="00EF3E1D" w:rsidRDefault="00EF3E1D" w:rsidP="00CB5C6A">
      <w:pPr>
        <w:numPr>
          <w:ilvl w:val="0"/>
          <w:numId w:val="27"/>
        </w:numPr>
        <w:tabs>
          <w:tab w:val="left" w:pos="284"/>
          <w:tab w:val="left" w:pos="426"/>
          <w:tab w:val="left" w:pos="993"/>
          <w:tab w:val="left" w:pos="1134"/>
        </w:tabs>
        <w:ind w:left="0" w:firstLine="709"/>
        <w:contextualSpacing/>
        <w:jc w:val="both"/>
        <w:rPr>
          <w:rFonts w:ascii="Times New Roman" w:hAnsi="Times New Roman" w:cs="Times New Roman"/>
          <w:sz w:val="24"/>
          <w:szCs w:val="24"/>
        </w:rPr>
      </w:pPr>
      <w:r w:rsidRPr="00EF3E1D">
        <w:rPr>
          <w:rFonts w:ascii="Times New Roman" w:hAnsi="Times New Roman" w:cs="Times New Roman"/>
          <w:sz w:val="24"/>
          <w:szCs w:val="24"/>
        </w:rPr>
        <w:t>Стереотипы о домашнем насилии, истинные причины насилия</w:t>
      </w:r>
      <w:r w:rsidR="00B66161">
        <w:rPr>
          <w:rFonts w:ascii="Times New Roman" w:hAnsi="Times New Roman" w:cs="Times New Roman"/>
          <w:sz w:val="24"/>
          <w:szCs w:val="24"/>
        </w:rPr>
        <w:t>.</w:t>
      </w:r>
    </w:p>
    <w:p w:rsidR="00EF3E1D" w:rsidRPr="00EF3E1D" w:rsidRDefault="00EF3E1D" w:rsidP="00CB5C6A">
      <w:pPr>
        <w:numPr>
          <w:ilvl w:val="0"/>
          <w:numId w:val="27"/>
        </w:numPr>
        <w:tabs>
          <w:tab w:val="left" w:pos="284"/>
          <w:tab w:val="left" w:pos="426"/>
          <w:tab w:val="left" w:pos="993"/>
          <w:tab w:val="left" w:pos="1134"/>
        </w:tabs>
        <w:ind w:left="0" w:firstLine="709"/>
        <w:contextualSpacing/>
        <w:jc w:val="both"/>
        <w:rPr>
          <w:rFonts w:ascii="Times New Roman" w:hAnsi="Times New Roman" w:cs="Times New Roman"/>
          <w:sz w:val="24"/>
          <w:szCs w:val="24"/>
        </w:rPr>
      </w:pPr>
      <w:r w:rsidRPr="00EF3E1D">
        <w:rPr>
          <w:rFonts w:ascii="Times New Roman" w:hAnsi="Times New Roman" w:cs="Times New Roman"/>
          <w:sz w:val="24"/>
          <w:szCs w:val="24"/>
        </w:rPr>
        <w:t>Основные принципы социальной работы с пострадавшими от домашнего насилия</w:t>
      </w:r>
      <w:r w:rsidR="00B66161">
        <w:rPr>
          <w:rFonts w:ascii="Times New Roman" w:hAnsi="Times New Roman" w:cs="Times New Roman"/>
          <w:sz w:val="24"/>
          <w:szCs w:val="24"/>
        </w:rPr>
        <w:t>.</w:t>
      </w:r>
    </w:p>
    <w:p w:rsidR="00EF3E1D" w:rsidRPr="00EF3E1D" w:rsidRDefault="00EF3E1D" w:rsidP="00CB5C6A">
      <w:pPr>
        <w:numPr>
          <w:ilvl w:val="0"/>
          <w:numId w:val="27"/>
        </w:numPr>
        <w:tabs>
          <w:tab w:val="left" w:pos="284"/>
          <w:tab w:val="left" w:pos="426"/>
          <w:tab w:val="left" w:pos="993"/>
          <w:tab w:val="left" w:pos="1134"/>
        </w:tabs>
        <w:ind w:left="0" w:firstLine="709"/>
        <w:contextualSpacing/>
        <w:jc w:val="both"/>
        <w:rPr>
          <w:rFonts w:ascii="Times New Roman" w:hAnsi="Times New Roman" w:cs="Times New Roman"/>
          <w:sz w:val="24"/>
          <w:szCs w:val="24"/>
        </w:rPr>
      </w:pPr>
      <w:r w:rsidRPr="00EF3E1D">
        <w:rPr>
          <w:rFonts w:ascii="Times New Roman" w:hAnsi="Times New Roman" w:cs="Times New Roman"/>
          <w:sz w:val="24"/>
          <w:szCs w:val="24"/>
        </w:rPr>
        <w:t>Насилие над ребенком в семье как социально</w:t>
      </w:r>
      <w:r w:rsidR="00401923">
        <w:rPr>
          <w:rFonts w:ascii="Times New Roman" w:hAnsi="Times New Roman" w:cs="Times New Roman"/>
          <w:sz w:val="24"/>
          <w:szCs w:val="24"/>
        </w:rPr>
        <w:t>–</w:t>
      </w:r>
      <w:r w:rsidRPr="00EF3E1D">
        <w:rPr>
          <w:rFonts w:ascii="Times New Roman" w:hAnsi="Times New Roman" w:cs="Times New Roman"/>
          <w:sz w:val="24"/>
          <w:szCs w:val="24"/>
        </w:rPr>
        <w:t>педагогическая проблема</w:t>
      </w:r>
      <w:r w:rsidR="00B66161">
        <w:rPr>
          <w:rFonts w:ascii="Times New Roman" w:hAnsi="Times New Roman" w:cs="Times New Roman"/>
          <w:sz w:val="24"/>
          <w:szCs w:val="24"/>
        </w:rPr>
        <w:t>.</w:t>
      </w:r>
    </w:p>
    <w:p w:rsidR="00EF3E1D" w:rsidRPr="00EF3E1D" w:rsidRDefault="00EF3E1D" w:rsidP="00CB5C6A">
      <w:pPr>
        <w:numPr>
          <w:ilvl w:val="0"/>
          <w:numId w:val="27"/>
        </w:numPr>
        <w:tabs>
          <w:tab w:val="left" w:pos="284"/>
          <w:tab w:val="left" w:pos="426"/>
          <w:tab w:val="left" w:pos="993"/>
          <w:tab w:val="left" w:pos="1134"/>
        </w:tabs>
        <w:ind w:left="0" w:firstLine="709"/>
        <w:contextualSpacing/>
        <w:jc w:val="both"/>
        <w:rPr>
          <w:rFonts w:ascii="Times New Roman" w:hAnsi="Times New Roman" w:cs="Times New Roman"/>
          <w:sz w:val="24"/>
          <w:szCs w:val="24"/>
        </w:rPr>
      </w:pPr>
      <w:r w:rsidRPr="00EF3E1D">
        <w:rPr>
          <w:rFonts w:ascii="Times New Roman" w:hAnsi="Times New Roman" w:cs="Times New Roman"/>
          <w:sz w:val="24"/>
          <w:szCs w:val="24"/>
        </w:rPr>
        <w:t>Факторы</w:t>
      </w:r>
      <w:r w:rsidR="00617F49">
        <w:rPr>
          <w:rFonts w:ascii="Times New Roman" w:hAnsi="Times New Roman" w:cs="Times New Roman"/>
          <w:sz w:val="24"/>
          <w:szCs w:val="24"/>
        </w:rPr>
        <w:t>,</w:t>
      </w:r>
      <w:r w:rsidRPr="00EF3E1D">
        <w:rPr>
          <w:rFonts w:ascii="Times New Roman" w:hAnsi="Times New Roman" w:cs="Times New Roman"/>
          <w:sz w:val="24"/>
          <w:szCs w:val="24"/>
        </w:rPr>
        <w:t xml:space="preserve"> способствующие насилию над детьми в семье</w:t>
      </w:r>
      <w:r w:rsidR="00B66161">
        <w:rPr>
          <w:rFonts w:ascii="Times New Roman" w:hAnsi="Times New Roman" w:cs="Times New Roman"/>
          <w:sz w:val="24"/>
          <w:szCs w:val="24"/>
        </w:rPr>
        <w:t>.</w:t>
      </w:r>
    </w:p>
    <w:p w:rsidR="00EF3E1D" w:rsidRPr="00EF3E1D" w:rsidRDefault="00EF3E1D" w:rsidP="00CB5C6A">
      <w:pPr>
        <w:numPr>
          <w:ilvl w:val="0"/>
          <w:numId w:val="27"/>
        </w:numPr>
        <w:tabs>
          <w:tab w:val="left" w:pos="284"/>
          <w:tab w:val="left" w:pos="426"/>
          <w:tab w:val="left" w:pos="993"/>
          <w:tab w:val="left" w:pos="1134"/>
        </w:tabs>
        <w:ind w:left="0" w:firstLine="709"/>
        <w:contextualSpacing/>
        <w:jc w:val="both"/>
        <w:rPr>
          <w:rFonts w:ascii="Times New Roman" w:hAnsi="Times New Roman" w:cs="Times New Roman"/>
          <w:sz w:val="24"/>
          <w:szCs w:val="24"/>
        </w:rPr>
      </w:pPr>
      <w:r w:rsidRPr="00EF3E1D">
        <w:rPr>
          <w:rFonts w:ascii="Times New Roman" w:hAnsi="Times New Roman" w:cs="Times New Roman"/>
          <w:sz w:val="24"/>
          <w:szCs w:val="24"/>
        </w:rPr>
        <w:t>Виды насилия детей в семье</w:t>
      </w:r>
      <w:r w:rsidR="00B66161">
        <w:rPr>
          <w:rFonts w:ascii="Times New Roman" w:hAnsi="Times New Roman" w:cs="Times New Roman"/>
          <w:sz w:val="24"/>
          <w:szCs w:val="24"/>
        </w:rPr>
        <w:t>.</w:t>
      </w:r>
    </w:p>
    <w:p w:rsidR="00EF3E1D" w:rsidRPr="00EF3E1D" w:rsidRDefault="00EF3E1D" w:rsidP="00CB5C6A">
      <w:pPr>
        <w:numPr>
          <w:ilvl w:val="0"/>
          <w:numId w:val="27"/>
        </w:numPr>
        <w:tabs>
          <w:tab w:val="left" w:pos="284"/>
          <w:tab w:val="left" w:pos="426"/>
          <w:tab w:val="left" w:pos="993"/>
          <w:tab w:val="left" w:pos="1134"/>
        </w:tabs>
        <w:ind w:left="0" w:firstLine="709"/>
        <w:contextualSpacing/>
        <w:jc w:val="both"/>
        <w:rPr>
          <w:rFonts w:ascii="Times New Roman" w:hAnsi="Times New Roman" w:cs="Times New Roman"/>
          <w:sz w:val="24"/>
          <w:szCs w:val="24"/>
        </w:rPr>
      </w:pPr>
      <w:r w:rsidRPr="00EF3E1D">
        <w:rPr>
          <w:rFonts w:ascii="Times New Roman" w:hAnsi="Times New Roman" w:cs="Times New Roman"/>
          <w:sz w:val="24"/>
          <w:szCs w:val="24"/>
        </w:rPr>
        <w:t>Понятие, виды и формы фи</w:t>
      </w:r>
      <w:r w:rsidR="00B66161">
        <w:rPr>
          <w:rFonts w:ascii="Times New Roman" w:hAnsi="Times New Roman" w:cs="Times New Roman"/>
          <w:sz w:val="24"/>
          <w:szCs w:val="24"/>
        </w:rPr>
        <w:t>зического насилия детей в семье.</w:t>
      </w:r>
    </w:p>
    <w:p w:rsidR="00EF3E1D" w:rsidRPr="00EF3E1D" w:rsidRDefault="00EF3E1D" w:rsidP="00CB5C6A">
      <w:pPr>
        <w:numPr>
          <w:ilvl w:val="0"/>
          <w:numId w:val="27"/>
        </w:numPr>
        <w:tabs>
          <w:tab w:val="left" w:pos="284"/>
          <w:tab w:val="left" w:pos="426"/>
          <w:tab w:val="left" w:pos="993"/>
          <w:tab w:val="left" w:pos="1134"/>
        </w:tabs>
        <w:ind w:left="0" w:firstLine="709"/>
        <w:contextualSpacing/>
        <w:jc w:val="both"/>
        <w:rPr>
          <w:rFonts w:ascii="Times New Roman" w:hAnsi="Times New Roman" w:cs="Times New Roman"/>
          <w:sz w:val="24"/>
          <w:szCs w:val="24"/>
        </w:rPr>
      </w:pPr>
      <w:r w:rsidRPr="00EF3E1D">
        <w:rPr>
          <w:rFonts w:ascii="Times New Roman" w:hAnsi="Times New Roman" w:cs="Times New Roman"/>
          <w:sz w:val="24"/>
          <w:szCs w:val="24"/>
        </w:rPr>
        <w:t xml:space="preserve">Последствия применения физического насилия над детьми в семье (ближайшие </w:t>
      </w:r>
      <w:r w:rsidR="00B66161">
        <w:rPr>
          <w:rFonts w:ascii="Times New Roman" w:hAnsi="Times New Roman" w:cs="Times New Roman"/>
          <w:sz w:val="24"/>
          <w:szCs w:val="24"/>
        </w:rPr>
        <w:t>и отдаленные).</w:t>
      </w:r>
    </w:p>
    <w:p w:rsidR="00EF3E1D" w:rsidRPr="00EF3E1D" w:rsidRDefault="00EF3E1D" w:rsidP="00CB5C6A">
      <w:pPr>
        <w:numPr>
          <w:ilvl w:val="0"/>
          <w:numId w:val="27"/>
        </w:numPr>
        <w:tabs>
          <w:tab w:val="left" w:pos="284"/>
          <w:tab w:val="left" w:pos="426"/>
          <w:tab w:val="left" w:pos="993"/>
          <w:tab w:val="left" w:pos="1134"/>
        </w:tabs>
        <w:ind w:left="0" w:firstLine="709"/>
        <w:contextualSpacing/>
        <w:jc w:val="both"/>
        <w:rPr>
          <w:rFonts w:ascii="Times New Roman" w:hAnsi="Times New Roman" w:cs="Times New Roman"/>
          <w:sz w:val="24"/>
          <w:szCs w:val="24"/>
        </w:rPr>
      </w:pPr>
      <w:r w:rsidRPr="00EF3E1D">
        <w:rPr>
          <w:rFonts w:ascii="Times New Roman" w:hAnsi="Times New Roman" w:cs="Times New Roman"/>
          <w:sz w:val="24"/>
          <w:szCs w:val="24"/>
        </w:rPr>
        <w:t>Понятие, виды и формы сек</w:t>
      </w:r>
      <w:r w:rsidR="00B66161">
        <w:rPr>
          <w:rFonts w:ascii="Times New Roman" w:hAnsi="Times New Roman" w:cs="Times New Roman"/>
          <w:sz w:val="24"/>
          <w:szCs w:val="24"/>
        </w:rPr>
        <w:t>суального насилия детей в семье.</w:t>
      </w:r>
    </w:p>
    <w:p w:rsidR="00EF3E1D" w:rsidRPr="00EF3E1D" w:rsidRDefault="00EF3E1D" w:rsidP="00CB5C6A">
      <w:pPr>
        <w:numPr>
          <w:ilvl w:val="0"/>
          <w:numId w:val="27"/>
        </w:numPr>
        <w:tabs>
          <w:tab w:val="left" w:pos="284"/>
          <w:tab w:val="left" w:pos="426"/>
          <w:tab w:val="left" w:pos="993"/>
          <w:tab w:val="left" w:pos="1134"/>
        </w:tabs>
        <w:ind w:left="0" w:firstLine="709"/>
        <w:contextualSpacing/>
        <w:jc w:val="both"/>
        <w:rPr>
          <w:rFonts w:ascii="Times New Roman" w:hAnsi="Times New Roman" w:cs="Times New Roman"/>
          <w:sz w:val="24"/>
          <w:szCs w:val="24"/>
        </w:rPr>
      </w:pPr>
      <w:r w:rsidRPr="00EF3E1D">
        <w:rPr>
          <w:rFonts w:ascii="Times New Roman" w:hAnsi="Times New Roman" w:cs="Times New Roman"/>
          <w:sz w:val="24"/>
          <w:szCs w:val="24"/>
        </w:rPr>
        <w:t>Последствия применения сексуального насилия над детьми в</w:t>
      </w:r>
      <w:r w:rsidR="00B66161">
        <w:rPr>
          <w:rFonts w:ascii="Times New Roman" w:hAnsi="Times New Roman" w:cs="Times New Roman"/>
          <w:sz w:val="24"/>
          <w:szCs w:val="24"/>
        </w:rPr>
        <w:t xml:space="preserve"> семье (ближайшие и отдаленные).</w:t>
      </w:r>
    </w:p>
    <w:p w:rsidR="00EF3E1D" w:rsidRPr="00EF3E1D" w:rsidRDefault="00EF3E1D" w:rsidP="00CB5C6A">
      <w:pPr>
        <w:numPr>
          <w:ilvl w:val="0"/>
          <w:numId w:val="27"/>
        </w:numPr>
        <w:tabs>
          <w:tab w:val="left" w:pos="284"/>
          <w:tab w:val="left" w:pos="426"/>
          <w:tab w:val="left" w:pos="993"/>
          <w:tab w:val="left" w:pos="1134"/>
        </w:tabs>
        <w:ind w:left="0" w:firstLine="709"/>
        <w:contextualSpacing/>
        <w:jc w:val="both"/>
        <w:rPr>
          <w:rFonts w:ascii="Times New Roman" w:hAnsi="Times New Roman" w:cs="Times New Roman"/>
          <w:sz w:val="24"/>
          <w:szCs w:val="24"/>
        </w:rPr>
      </w:pPr>
      <w:r w:rsidRPr="00EF3E1D">
        <w:rPr>
          <w:rFonts w:ascii="Times New Roman" w:hAnsi="Times New Roman" w:cs="Times New Roman"/>
          <w:sz w:val="24"/>
          <w:szCs w:val="24"/>
        </w:rPr>
        <w:lastRenderedPageBreak/>
        <w:t>Понятие, виды и формы психоло</w:t>
      </w:r>
      <w:r w:rsidR="00B66161">
        <w:rPr>
          <w:rFonts w:ascii="Times New Roman" w:hAnsi="Times New Roman" w:cs="Times New Roman"/>
          <w:sz w:val="24"/>
          <w:szCs w:val="24"/>
        </w:rPr>
        <w:t>гического насилия детей в семье.</w:t>
      </w:r>
    </w:p>
    <w:p w:rsidR="00EF3E1D" w:rsidRPr="00EF3E1D" w:rsidRDefault="00EF3E1D" w:rsidP="00CB5C6A">
      <w:pPr>
        <w:numPr>
          <w:ilvl w:val="0"/>
          <w:numId w:val="27"/>
        </w:numPr>
        <w:tabs>
          <w:tab w:val="left" w:pos="284"/>
          <w:tab w:val="left" w:pos="426"/>
          <w:tab w:val="left" w:pos="993"/>
          <w:tab w:val="left" w:pos="1134"/>
        </w:tabs>
        <w:ind w:left="0" w:firstLine="709"/>
        <w:contextualSpacing/>
        <w:jc w:val="both"/>
        <w:rPr>
          <w:rFonts w:ascii="Times New Roman" w:hAnsi="Times New Roman" w:cs="Times New Roman"/>
          <w:sz w:val="24"/>
          <w:szCs w:val="24"/>
        </w:rPr>
      </w:pPr>
      <w:r w:rsidRPr="00EF3E1D">
        <w:rPr>
          <w:rFonts w:ascii="Times New Roman" w:hAnsi="Times New Roman" w:cs="Times New Roman"/>
          <w:sz w:val="24"/>
          <w:szCs w:val="24"/>
        </w:rPr>
        <w:t>Последствия применения психологического насилия над детьми в</w:t>
      </w:r>
      <w:r w:rsidR="00B66161">
        <w:rPr>
          <w:rFonts w:ascii="Times New Roman" w:hAnsi="Times New Roman" w:cs="Times New Roman"/>
          <w:sz w:val="24"/>
          <w:szCs w:val="24"/>
        </w:rPr>
        <w:t xml:space="preserve"> семье (ближайшие и отдаленные).</w:t>
      </w:r>
    </w:p>
    <w:p w:rsidR="00EF3E1D" w:rsidRPr="00EF3E1D" w:rsidRDefault="00EF3E1D" w:rsidP="00CB5C6A">
      <w:pPr>
        <w:numPr>
          <w:ilvl w:val="0"/>
          <w:numId w:val="27"/>
        </w:numPr>
        <w:tabs>
          <w:tab w:val="left" w:pos="284"/>
          <w:tab w:val="left" w:pos="426"/>
          <w:tab w:val="left" w:pos="993"/>
          <w:tab w:val="left" w:pos="1134"/>
        </w:tabs>
        <w:ind w:left="0" w:firstLine="709"/>
        <w:contextualSpacing/>
        <w:jc w:val="both"/>
        <w:rPr>
          <w:rFonts w:ascii="Times New Roman" w:hAnsi="Times New Roman" w:cs="Times New Roman"/>
          <w:sz w:val="24"/>
          <w:szCs w:val="24"/>
        </w:rPr>
      </w:pPr>
      <w:r w:rsidRPr="00EF3E1D">
        <w:rPr>
          <w:rFonts w:ascii="Times New Roman" w:hAnsi="Times New Roman" w:cs="Times New Roman"/>
          <w:sz w:val="24"/>
          <w:szCs w:val="24"/>
        </w:rPr>
        <w:t xml:space="preserve">Понятие, виды и формы пренебрежения </w:t>
      </w:r>
      <w:r w:rsidR="00B66161">
        <w:rPr>
          <w:rFonts w:ascii="Times New Roman" w:hAnsi="Times New Roman" w:cs="Times New Roman"/>
          <w:sz w:val="24"/>
          <w:szCs w:val="24"/>
        </w:rPr>
        <w:t>основными потребностями ребенка.</w:t>
      </w:r>
    </w:p>
    <w:p w:rsidR="00EF3E1D" w:rsidRPr="00EF3E1D" w:rsidRDefault="00EF3E1D" w:rsidP="00CB5C6A">
      <w:pPr>
        <w:numPr>
          <w:ilvl w:val="0"/>
          <w:numId w:val="27"/>
        </w:numPr>
        <w:tabs>
          <w:tab w:val="left" w:pos="284"/>
          <w:tab w:val="left" w:pos="426"/>
          <w:tab w:val="left" w:pos="993"/>
          <w:tab w:val="left" w:pos="1134"/>
        </w:tabs>
        <w:ind w:left="0" w:firstLine="709"/>
        <w:contextualSpacing/>
        <w:jc w:val="both"/>
        <w:rPr>
          <w:rFonts w:ascii="Times New Roman" w:hAnsi="Times New Roman" w:cs="Times New Roman"/>
          <w:sz w:val="24"/>
          <w:szCs w:val="24"/>
        </w:rPr>
      </w:pPr>
      <w:r w:rsidRPr="00EF3E1D">
        <w:rPr>
          <w:rFonts w:ascii="Times New Roman" w:hAnsi="Times New Roman" w:cs="Times New Roman"/>
          <w:sz w:val="24"/>
          <w:szCs w:val="24"/>
        </w:rPr>
        <w:t>Последствия пренебрежения основными потребностями р</w:t>
      </w:r>
      <w:r w:rsidR="00B66161">
        <w:rPr>
          <w:rFonts w:ascii="Times New Roman" w:hAnsi="Times New Roman" w:cs="Times New Roman"/>
          <w:sz w:val="24"/>
          <w:szCs w:val="24"/>
        </w:rPr>
        <w:t>ебенка (ближайшие и отдаленные).</w:t>
      </w:r>
    </w:p>
    <w:p w:rsidR="00EF3E1D" w:rsidRPr="00EF3E1D" w:rsidRDefault="00EF3E1D" w:rsidP="00CB5C6A">
      <w:pPr>
        <w:numPr>
          <w:ilvl w:val="0"/>
          <w:numId w:val="27"/>
        </w:numPr>
        <w:tabs>
          <w:tab w:val="left" w:pos="284"/>
          <w:tab w:val="left" w:pos="426"/>
          <w:tab w:val="left" w:pos="993"/>
          <w:tab w:val="left" w:pos="1134"/>
        </w:tabs>
        <w:ind w:left="0" w:firstLine="709"/>
        <w:contextualSpacing/>
        <w:jc w:val="both"/>
        <w:rPr>
          <w:rFonts w:ascii="Times New Roman" w:hAnsi="Times New Roman" w:cs="Times New Roman"/>
          <w:sz w:val="24"/>
          <w:szCs w:val="24"/>
        </w:rPr>
      </w:pPr>
      <w:r w:rsidRPr="00EF3E1D">
        <w:rPr>
          <w:rFonts w:ascii="Times New Roman" w:hAnsi="Times New Roman" w:cs="Times New Roman"/>
          <w:sz w:val="24"/>
          <w:szCs w:val="24"/>
        </w:rPr>
        <w:t>Профилактика как технология социальной раб</w:t>
      </w:r>
      <w:r w:rsidR="00B66161">
        <w:rPr>
          <w:rFonts w:ascii="Times New Roman" w:hAnsi="Times New Roman" w:cs="Times New Roman"/>
          <w:sz w:val="24"/>
          <w:szCs w:val="24"/>
        </w:rPr>
        <w:t>оты.</w:t>
      </w:r>
    </w:p>
    <w:p w:rsidR="00EF3E1D" w:rsidRPr="00EF3E1D" w:rsidRDefault="00EF3E1D" w:rsidP="00CB5C6A">
      <w:pPr>
        <w:numPr>
          <w:ilvl w:val="0"/>
          <w:numId w:val="27"/>
        </w:numPr>
        <w:tabs>
          <w:tab w:val="left" w:pos="284"/>
          <w:tab w:val="left" w:pos="426"/>
          <w:tab w:val="left" w:pos="993"/>
          <w:tab w:val="left" w:pos="1134"/>
        </w:tabs>
        <w:ind w:left="0" w:firstLine="709"/>
        <w:contextualSpacing/>
        <w:jc w:val="both"/>
        <w:rPr>
          <w:rFonts w:ascii="Times New Roman" w:hAnsi="Times New Roman" w:cs="Times New Roman"/>
          <w:sz w:val="24"/>
          <w:szCs w:val="24"/>
        </w:rPr>
      </w:pPr>
      <w:r w:rsidRPr="00EF3E1D">
        <w:rPr>
          <w:rFonts w:ascii="Times New Roman" w:hAnsi="Times New Roman" w:cs="Times New Roman"/>
          <w:sz w:val="24"/>
          <w:szCs w:val="24"/>
        </w:rPr>
        <w:t>Первичная про</w:t>
      </w:r>
      <w:r w:rsidR="00B66161">
        <w:rPr>
          <w:rFonts w:ascii="Times New Roman" w:hAnsi="Times New Roman" w:cs="Times New Roman"/>
          <w:sz w:val="24"/>
          <w:szCs w:val="24"/>
        </w:rPr>
        <w:t>филактика насилия детей в семье.</w:t>
      </w:r>
    </w:p>
    <w:p w:rsidR="00EF3E1D" w:rsidRPr="00EF3E1D" w:rsidRDefault="00EF3E1D" w:rsidP="00CB5C6A">
      <w:pPr>
        <w:numPr>
          <w:ilvl w:val="0"/>
          <w:numId w:val="27"/>
        </w:numPr>
        <w:tabs>
          <w:tab w:val="left" w:pos="284"/>
          <w:tab w:val="left" w:pos="426"/>
          <w:tab w:val="left" w:pos="993"/>
          <w:tab w:val="left" w:pos="1134"/>
        </w:tabs>
        <w:ind w:left="0" w:firstLine="709"/>
        <w:contextualSpacing/>
        <w:jc w:val="both"/>
        <w:rPr>
          <w:rFonts w:ascii="Times New Roman" w:hAnsi="Times New Roman" w:cs="Times New Roman"/>
          <w:sz w:val="24"/>
          <w:szCs w:val="24"/>
        </w:rPr>
      </w:pPr>
      <w:r w:rsidRPr="00EF3E1D">
        <w:rPr>
          <w:rFonts w:ascii="Times New Roman" w:hAnsi="Times New Roman" w:cs="Times New Roman"/>
          <w:sz w:val="24"/>
          <w:szCs w:val="24"/>
        </w:rPr>
        <w:t>Вторичная про</w:t>
      </w:r>
      <w:r w:rsidR="00B66161">
        <w:rPr>
          <w:rFonts w:ascii="Times New Roman" w:hAnsi="Times New Roman" w:cs="Times New Roman"/>
          <w:sz w:val="24"/>
          <w:szCs w:val="24"/>
        </w:rPr>
        <w:t>филактика насилия детей в семье.</w:t>
      </w:r>
    </w:p>
    <w:p w:rsidR="00EF3E1D" w:rsidRPr="00EF3E1D" w:rsidRDefault="00EF3E1D" w:rsidP="00CB5C6A">
      <w:pPr>
        <w:numPr>
          <w:ilvl w:val="0"/>
          <w:numId w:val="27"/>
        </w:numPr>
        <w:tabs>
          <w:tab w:val="left" w:pos="284"/>
          <w:tab w:val="left" w:pos="426"/>
          <w:tab w:val="left" w:pos="993"/>
          <w:tab w:val="left" w:pos="1134"/>
        </w:tabs>
        <w:ind w:left="0" w:firstLine="709"/>
        <w:contextualSpacing/>
        <w:jc w:val="both"/>
        <w:rPr>
          <w:rFonts w:ascii="Times New Roman" w:hAnsi="Times New Roman" w:cs="Times New Roman"/>
          <w:sz w:val="24"/>
          <w:szCs w:val="24"/>
        </w:rPr>
      </w:pPr>
      <w:r w:rsidRPr="00EF3E1D">
        <w:rPr>
          <w:rFonts w:ascii="Times New Roman" w:hAnsi="Times New Roman" w:cs="Times New Roman"/>
          <w:sz w:val="24"/>
          <w:szCs w:val="24"/>
        </w:rPr>
        <w:t>Третичная про</w:t>
      </w:r>
      <w:r w:rsidR="00B66161">
        <w:rPr>
          <w:rFonts w:ascii="Times New Roman" w:hAnsi="Times New Roman" w:cs="Times New Roman"/>
          <w:sz w:val="24"/>
          <w:szCs w:val="24"/>
        </w:rPr>
        <w:t>филактика насилия детей в семье.</w:t>
      </w:r>
    </w:p>
    <w:p w:rsidR="00EF3E1D" w:rsidRPr="00EF3E1D" w:rsidRDefault="00EF3E1D" w:rsidP="00CB5C6A">
      <w:pPr>
        <w:numPr>
          <w:ilvl w:val="0"/>
          <w:numId w:val="27"/>
        </w:numPr>
        <w:tabs>
          <w:tab w:val="left" w:pos="284"/>
          <w:tab w:val="left" w:pos="426"/>
          <w:tab w:val="left" w:pos="993"/>
          <w:tab w:val="left" w:pos="1134"/>
        </w:tabs>
        <w:ind w:left="0" w:firstLine="709"/>
        <w:contextualSpacing/>
        <w:jc w:val="both"/>
        <w:rPr>
          <w:rFonts w:ascii="Times New Roman" w:hAnsi="Times New Roman" w:cs="Times New Roman"/>
          <w:sz w:val="24"/>
          <w:szCs w:val="24"/>
        </w:rPr>
      </w:pPr>
      <w:r w:rsidRPr="00EF3E1D">
        <w:rPr>
          <w:rFonts w:ascii="Times New Roman" w:hAnsi="Times New Roman" w:cs="Times New Roman"/>
          <w:sz w:val="24"/>
          <w:szCs w:val="24"/>
        </w:rPr>
        <w:t>Семейное (домашнее) насилие: при</w:t>
      </w:r>
      <w:r w:rsidR="00B66161">
        <w:rPr>
          <w:rFonts w:ascii="Times New Roman" w:hAnsi="Times New Roman" w:cs="Times New Roman"/>
          <w:sz w:val="24"/>
          <w:szCs w:val="24"/>
        </w:rPr>
        <w:t>чины, диагностика, мифы и факты.</w:t>
      </w:r>
    </w:p>
    <w:p w:rsidR="00EF3E1D" w:rsidRPr="00EF3E1D" w:rsidRDefault="00B66161" w:rsidP="00CB5C6A">
      <w:pPr>
        <w:numPr>
          <w:ilvl w:val="0"/>
          <w:numId w:val="27"/>
        </w:numPr>
        <w:tabs>
          <w:tab w:val="left" w:pos="284"/>
          <w:tab w:val="left" w:pos="426"/>
          <w:tab w:val="left" w:pos="993"/>
          <w:tab w:val="left" w:pos="1134"/>
        </w:tabs>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Циклы семейного насилия.</w:t>
      </w:r>
    </w:p>
    <w:p w:rsidR="00EF3E1D" w:rsidRPr="00EF3E1D" w:rsidRDefault="00EF3E1D" w:rsidP="00CB5C6A">
      <w:pPr>
        <w:numPr>
          <w:ilvl w:val="0"/>
          <w:numId w:val="27"/>
        </w:numPr>
        <w:tabs>
          <w:tab w:val="left" w:pos="284"/>
          <w:tab w:val="left" w:pos="426"/>
          <w:tab w:val="left" w:pos="993"/>
          <w:tab w:val="left" w:pos="1134"/>
        </w:tabs>
        <w:ind w:left="0" w:firstLine="709"/>
        <w:contextualSpacing/>
        <w:jc w:val="both"/>
        <w:rPr>
          <w:rFonts w:ascii="Times New Roman" w:hAnsi="Times New Roman" w:cs="Times New Roman"/>
          <w:sz w:val="24"/>
          <w:szCs w:val="24"/>
        </w:rPr>
      </w:pPr>
      <w:r w:rsidRPr="00EF3E1D">
        <w:rPr>
          <w:rFonts w:ascii="Times New Roman" w:hAnsi="Times New Roman" w:cs="Times New Roman"/>
          <w:sz w:val="24"/>
          <w:szCs w:val="24"/>
        </w:rPr>
        <w:t>Социальное консульти</w:t>
      </w:r>
      <w:r w:rsidR="008455FB" w:rsidRPr="00271BAE">
        <w:rPr>
          <w:rFonts w:ascii="Times New Roman" w:hAnsi="Times New Roman" w:cs="Times New Roman"/>
          <w:sz w:val="24"/>
          <w:szCs w:val="24"/>
        </w:rPr>
        <w:t>рование жертв семейного насилия как технология социальной работы.</w:t>
      </w:r>
    </w:p>
    <w:p w:rsidR="00AD4E8D" w:rsidRDefault="00AD4E8D">
      <w:pPr>
        <w:spacing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EF3E1D" w:rsidRDefault="00AD4E8D" w:rsidP="0097539D">
      <w:pPr>
        <w:tabs>
          <w:tab w:val="left" w:pos="284"/>
          <w:tab w:val="left" w:pos="426"/>
          <w:tab w:val="left" w:pos="993"/>
        </w:tabs>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Заключение</w:t>
      </w:r>
    </w:p>
    <w:p w:rsidR="00533EE5" w:rsidRDefault="00533EE5" w:rsidP="00533EE5">
      <w:pPr>
        <w:tabs>
          <w:tab w:val="left" w:pos="284"/>
          <w:tab w:val="left" w:pos="426"/>
          <w:tab w:val="left" w:pos="993"/>
        </w:tabs>
        <w:ind w:firstLine="709"/>
        <w:jc w:val="both"/>
        <w:rPr>
          <w:rFonts w:ascii="Times New Roman" w:hAnsi="Times New Roman" w:cs="Times New Roman"/>
          <w:sz w:val="24"/>
          <w:szCs w:val="24"/>
        </w:rPr>
      </w:pPr>
      <w:r w:rsidRPr="00533EE5">
        <w:rPr>
          <w:rFonts w:ascii="Times New Roman" w:hAnsi="Times New Roman" w:cs="Times New Roman"/>
          <w:sz w:val="24"/>
          <w:szCs w:val="24"/>
        </w:rPr>
        <w:t>Актуальность разработанного нами учебно</w:t>
      </w:r>
      <w:r w:rsidR="0097539D">
        <w:rPr>
          <w:rFonts w:ascii="Times New Roman" w:hAnsi="Times New Roman" w:cs="Times New Roman"/>
          <w:sz w:val="24"/>
          <w:szCs w:val="24"/>
        </w:rPr>
        <w:t>-</w:t>
      </w:r>
      <w:r w:rsidRPr="00533EE5">
        <w:rPr>
          <w:rFonts w:ascii="Times New Roman" w:hAnsi="Times New Roman" w:cs="Times New Roman"/>
          <w:sz w:val="24"/>
          <w:szCs w:val="24"/>
        </w:rPr>
        <w:t xml:space="preserve">методического пособия обусловлена </w:t>
      </w:r>
      <w:r w:rsidRPr="007444FE">
        <w:rPr>
          <w:rFonts w:ascii="Times New Roman" w:eastAsia="Times New Roman" w:hAnsi="Times New Roman" w:cs="Times New Roman"/>
          <w:color w:val="000000"/>
          <w:sz w:val="24"/>
          <w:szCs w:val="24"/>
          <w:lang w:eastAsia="ru-RU"/>
        </w:rPr>
        <w:t>масштабами распрос</w:t>
      </w:r>
      <w:r>
        <w:rPr>
          <w:rFonts w:ascii="Times New Roman" w:eastAsia="Times New Roman" w:hAnsi="Times New Roman" w:cs="Times New Roman"/>
          <w:color w:val="000000"/>
          <w:sz w:val="24"/>
          <w:szCs w:val="24"/>
          <w:lang w:eastAsia="ru-RU"/>
        </w:rPr>
        <w:t>траненности насилия в</w:t>
      </w:r>
      <w:r w:rsidRPr="007444FE">
        <w:rPr>
          <w:rFonts w:ascii="Times New Roman" w:eastAsia="Times New Roman" w:hAnsi="Times New Roman" w:cs="Times New Roman"/>
          <w:color w:val="000000"/>
          <w:sz w:val="24"/>
          <w:szCs w:val="24"/>
          <w:lang w:eastAsia="ru-RU"/>
        </w:rPr>
        <w:t xml:space="preserve"> семьях и е</w:t>
      </w:r>
      <w:r>
        <w:rPr>
          <w:rFonts w:ascii="Times New Roman" w:eastAsia="Times New Roman" w:hAnsi="Times New Roman" w:cs="Times New Roman"/>
          <w:color w:val="000000"/>
          <w:sz w:val="24"/>
          <w:szCs w:val="24"/>
          <w:lang w:eastAsia="ru-RU"/>
        </w:rPr>
        <w:t>го последствий на всех уровнях –</w:t>
      </w:r>
      <w:r w:rsidRPr="007444FE">
        <w:rPr>
          <w:rFonts w:ascii="Times New Roman" w:eastAsia="Times New Roman" w:hAnsi="Times New Roman" w:cs="Times New Roman"/>
          <w:color w:val="000000"/>
          <w:sz w:val="24"/>
          <w:szCs w:val="24"/>
          <w:lang w:eastAsia="ru-RU"/>
        </w:rPr>
        <w:t xml:space="preserve"> от отдельной личности до общества в целом</w:t>
      </w:r>
      <w:r w:rsidRPr="00533EE5">
        <w:rPr>
          <w:rFonts w:ascii="Times New Roman" w:hAnsi="Times New Roman" w:cs="Times New Roman"/>
          <w:sz w:val="24"/>
          <w:szCs w:val="24"/>
        </w:rPr>
        <w:t>. В этих условиях, с одной стороны, предметом особого внимания должны стать потребности и интересы каждой отдельной личности, реализация ее прав и свобод, с другой – каждый человек обязан руководствоваться не</w:t>
      </w:r>
      <w:r w:rsidR="00FF704D">
        <w:rPr>
          <w:rFonts w:ascii="Times New Roman" w:hAnsi="Times New Roman" w:cs="Times New Roman"/>
          <w:sz w:val="24"/>
          <w:szCs w:val="24"/>
        </w:rPr>
        <w:t xml:space="preserve"> только собственными желаниями</w:t>
      </w:r>
      <w:r w:rsidRPr="00533EE5">
        <w:rPr>
          <w:rFonts w:ascii="Times New Roman" w:hAnsi="Times New Roman" w:cs="Times New Roman"/>
          <w:sz w:val="24"/>
          <w:szCs w:val="24"/>
        </w:rPr>
        <w:t xml:space="preserve">, а соотносить их с позицией других членов общества, общечеловеческими нормами и принципами. </w:t>
      </w:r>
      <w:r w:rsidR="00617F49">
        <w:rPr>
          <w:rFonts w:ascii="Times New Roman" w:hAnsi="Times New Roman" w:cs="Times New Roman"/>
          <w:sz w:val="24"/>
          <w:szCs w:val="24"/>
        </w:rPr>
        <w:t xml:space="preserve">Важная роль </w:t>
      </w:r>
      <w:r>
        <w:rPr>
          <w:rFonts w:ascii="Times New Roman" w:hAnsi="Times New Roman" w:cs="Times New Roman"/>
          <w:sz w:val="24"/>
          <w:szCs w:val="24"/>
        </w:rPr>
        <w:t xml:space="preserve">в предупреждении насилия в семье отводится социальным службам и социальным работникам. </w:t>
      </w:r>
      <w:r w:rsidRPr="00533EE5">
        <w:rPr>
          <w:rFonts w:ascii="Times New Roman" w:hAnsi="Times New Roman" w:cs="Times New Roman"/>
          <w:sz w:val="24"/>
          <w:szCs w:val="24"/>
        </w:rPr>
        <w:t xml:space="preserve">Это требует целенаправленной деятельности высших образовательных организаций, </w:t>
      </w:r>
      <w:r w:rsidR="00617F49">
        <w:rPr>
          <w:rFonts w:ascii="Times New Roman" w:hAnsi="Times New Roman" w:cs="Times New Roman"/>
          <w:sz w:val="24"/>
          <w:szCs w:val="24"/>
        </w:rPr>
        <w:t xml:space="preserve">осуществляющих подготовку социальных работников, по формированию </w:t>
      </w:r>
      <w:r>
        <w:rPr>
          <w:rFonts w:ascii="Times New Roman" w:hAnsi="Times New Roman" w:cs="Times New Roman"/>
          <w:sz w:val="24"/>
          <w:szCs w:val="24"/>
        </w:rPr>
        <w:t>системы знаний, умений и навыков организации и проведения профилактики насилия в семье</w:t>
      </w:r>
      <w:r w:rsidRPr="00533EE5">
        <w:rPr>
          <w:rFonts w:ascii="Times New Roman" w:hAnsi="Times New Roman" w:cs="Times New Roman"/>
          <w:sz w:val="24"/>
          <w:szCs w:val="24"/>
        </w:rPr>
        <w:t xml:space="preserve">. </w:t>
      </w:r>
    </w:p>
    <w:p w:rsidR="000F525C" w:rsidRDefault="00533EE5" w:rsidP="00533EE5">
      <w:pPr>
        <w:tabs>
          <w:tab w:val="left" w:pos="284"/>
          <w:tab w:val="left" w:pos="426"/>
          <w:tab w:val="left" w:pos="993"/>
        </w:tabs>
        <w:ind w:firstLine="709"/>
        <w:jc w:val="both"/>
        <w:rPr>
          <w:rFonts w:ascii="Times New Roman" w:hAnsi="Times New Roman" w:cs="Times New Roman"/>
          <w:sz w:val="24"/>
          <w:szCs w:val="24"/>
        </w:rPr>
      </w:pPr>
      <w:r w:rsidRPr="00533EE5">
        <w:rPr>
          <w:rFonts w:ascii="Times New Roman" w:hAnsi="Times New Roman" w:cs="Times New Roman"/>
          <w:sz w:val="24"/>
          <w:szCs w:val="24"/>
        </w:rPr>
        <w:t>Данное учебно</w:t>
      </w:r>
      <w:r w:rsidR="0097539D">
        <w:rPr>
          <w:rFonts w:ascii="Times New Roman" w:hAnsi="Times New Roman" w:cs="Times New Roman"/>
          <w:sz w:val="24"/>
          <w:szCs w:val="24"/>
        </w:rPr>
        <w:t>-</w:t>
      </w:r>
      <w:r w:rsidRPr="00533EE5">
        <w:rPr>
          <w:rFonts w:ascii="Times New Roman" w:hAnsi="Times New Roman" w:cs="Times New Roman"/>
          <w:sz w:val="24"/>
          <w:szCs w:val="24"/>
        </w:rPr>
        <w:t>методическое пособие позво</w:t>
      </w:r>
      <w:r w:rsidR="000F525C">
        <w:rPr>
          <w:rFonts w:ascii="Times New Roman" w:hAnsi="Times New Roman" w:cs="Times New Roman"/>
          <w:sz w:val="24"/>
          <w:szCs w:val="24"/>
        </w:rPr>
        <w:t>лит студентам получить знания о социальном феномене</w:t>
      </w:r>
      <w:r w:rsidRPr="00533EE5">
        <w:rPr>
          <w:rFonts w:ascii="Times New Roman" w:hAnsi="Times New Roman" w:cs="Times New Roman"/>
          <w:sz w:val="24"/>
          <w:szCs w:val="24"/>
        </w:rPr>
        <w:t xml:space="preserve"> </w:t>
      </w:r>
      <w:r w:rsidR="000F525C">
        <w:rPr>
          <w:rFonts w:ascii="Times New Roman" w:hAnsi="Times New Roman" w:cs="Times New Roman"/>
          <w:sz w:val="24"/>
          <w:szCs w:val="24"/>
        </w:rPr>
        <w:t xml:space="preserve">насилия, исторических аспектах проявлений насилия в обществе, видах, формах и последствиях насилия в отношении женщин и детей в семье. </w:t>
      </w:r>
      <w:r w:rsidRPr="00533EE5">
        <w:rPr>
          <w:rFonts w:ascii="Times New Roman" w:hAnsi="Times New Roman" w:cs="Times New Roman"/>
          <w:sz w:val="24"/>
          <w:szCs w:val="24"/>
        </w:rPr>
        <w:t xml:space="preserve">Они также будут иметь возможность получить практические умения </w:t>
      </w:r>
      <w:r w:rsidR="000F525C">
        <w:rPr>
          <w:rFonts w:ascii="Times New Roman" w:hAnsi="Times New Roman" w:cs="Times New Roman"/>
          <w:sz w:val="24"/>
          <w:szCs w:val="24"/>
        </w:rPr>
        <w:t>и навыки организации профилактической работы с семьей.</w:t>
      </w:r>
    </w:p>
    <w:p w:rsidR="001E3D5B" w:rsidRPr="00F05C09" w:rsidRDefault="00533EE5" w:rsidP="00F05C09">
      <w:pPr>
        <w:tabs>
          <w:tab w:val="left" w:pos="284"/>
          <w:tab w:val="left" w:pos="426"/>
          <w:tab w:val="left" w:pos="993"/>
        </w:tabs>
        <w:ind w:firstLine="709"/>
        <w:jc w:val="both"/>
        <w:rPr>
          <w:rFonts w:ascii="Times New Roman" w:eastAsia="Times New Roman" w:hAnsi="Times New Roman" w:cs="Times New Roman"/>
          <w:b/>
          <w:sz w:val="24"/>
          <w:szCs w:val="24"/>
          <w:lang w:eastAsia="ru-RU"/>
        </w:rPr>
      </w:pPr>
      <w:r w:rsidRPr="00533EE5">
        <w:rPr>
          <w:rFonts w:ascii="Times New Roman" w:hAnsi="Times New Roman" w:cs="Times New Roman"/>
          <w:sz w:val="24"/>
          <w:szCs w:val="24"/>
        </w:rPr>
        <w:t>Разработанное нами уче</w:t>
      </w:r>
      <w:r w:rsidR="000F525C">
        <w:rPr>
          <w:rFonts w:ascii="Times New Roman" w:hAnsi="Times New Roman" w:cs="Times New Roman"/>
          <w:sz w:val="24"/>
          <w:szCs w:val="24"/>
        </w:rPr>
        <w:t>бно</w:t>
      </w:r>
      <w:r w:rsidR="0097539D">
        <w:rPr>
          <w:rFonts w:ascii="Times New Roman" w:hAnsi="Times New Roman" w:cs="Times New Roman"/>
          <w:sz w:val="24"/>
          <w:szCs w:val="24"/>
        </w:rPr>
        <w:t>-</w:t>
      </w:r>
      <w:r w:rsidR="000F525C">
        <w:rPr>
          <w:rFonts w:ascii="Times New Roman" w:hAnsi="Times New Roman" w:cs="Times New Roman"/>
          <w:sz w:val="24"/>
          <w:szCs w:val="24"/>
        </w:rPr>
        <w:t xml:space="preserve">методическое пособие не </w:t>
      </w:r>
      <w:r w:rsidRPr="00533EE5">
        <w:rPr>
          <w:rFonts w:ascii="Times New Roman" w:hAnsi="Times New Roman" w:cs="Times New Roman"/>
          <w:sz w:val="24"/>
          <w:szCs w:val="24"/>
        </w:rPr>
        <w:t xml:space="preserve">исчерпывает всех аспектов проблемы формирования </w:t>
      </w:r>
      <w:r w:rsidR="000F525C">
        <w:rPr>
          <w:rFonts w:ascii="Times New Roman" w:hAnsi="Times New Roman" w:cs="Times New Roman"/>
          <w:sz w:val="24"/>
          <w:szCs w:val="24"/>
        </w:rPr>
        <w:t xml:space="preserve">теоретических и практических основ профилактики насилия в семье </w:t>
      </w:r>
      <w:r w:rsidRPr="00533EE5">
        <w:rPr>
          <w:rFonts w:ascii="Times New Roman" w:hAnsi="Times New Roman" w:cs="Times New Roman"/>
          <w:sz w:val="24"/>
          <w:szCs w:val="24"/>
        </w:rPr>
        <w:t xml:space="preserve">у будущих социальных работников. На наш взгляд, в дальнейшем научном изучении нуждаются проблемы, связанные с </w:t>
      </w:r>
      <w:r w:rsidR="000F525C">
        <w:rPr>
          <w:rFonts w:ascii="Times New Roman" w:hAnsi="Times New Roman" w:cs="Times New Roman"/>
          <w:sz w:val="24"/>
          <w:szCs w:val="24"/>
        </w:rPr>
        <w:t>правовыми основами работы по профилактике насилия в семье</w:t>
      </w:r>
      <w:r w:rsidR="009735D6">
        <w:rPr>
          <w:rFonts w:ascii="Times New Roman" w:hAnsi="Times New Roman" w:cs="Times New Roman"/>
          <w:sz w:val="24"/>
          <w:szCs w:val="24"/>
        </w:rPr>
        <w:t>. Необходимо постоянно усовершенствовать методики профилактической работы.</w:t>
      </w:r>
    </w:p>
    <w:p w:rsidR="001E3D5B" w:rsidRPr="00036D61" w:rsidRDefault="00197248" w:rsidP="00BD6875">
      <w:pPr>
        <w:tabs>
          <w:tab w:val="left" w:pos="-142"/>
          <w:tab w:val="left" w:pos="284"/>
        </w:tabs>
        <w:rPr>
          <w:rFonts w:ascii="Times New Roman" w:hAnsi="Times New Roman" w:cs="Times New Roman"/>
          <w:b/>
          <w:sz w:val="24"/>
          <w:szCs w:val="24"/>
        </w:rPr>
      </w:pPr>
      <w:r w:rsidRPr="00036D61">
        <w:rPr>
          <w:rFonts w:ascii="Times New Roman" w:hAnsi="Times New Roman" w:cs="Times New Roman"/>
          <w:b/>
          <w:sz w:val="24"/>
          <w:szCs w:val="24"/>
        </w:rPr>
        <w:lastRenderedPageBreak/>
        <w:t>СПИСОК ИСПОЛЬЗОВАННОЙ ЛИТЕРАТУРЫ</w:t>
      </w:r>
    </w:p>
    <w:p w:rsidR="006E2290" w:rsidRDefault="006E2290" w:rsidP="00BA523F">
      <w:pPr>
        <w:pStyle w:val="a9"/>
        <w:numPr>
          <w:ilvl w:val="1"/>
          <w:numId w:val="1"/>
        </w:numPr>
        <w:tabs>
          <w:tab w:val="left" w:pos="0"/>
          <w:tab w:val="left" w:pos="142"/>
          <w:tab w:val="left" w:pos="426"/>
          <w:tab w:val="left" w:pos="851"/>
          <w:tab w:val="left" w:pos="993"/>
        </w:tabs>
        <w:ind w:left="0" w:firstLine="709"/>
        <w:jc w:val="both"/>
        <w:rPr>
          <w:rFonts w:ascii="Times New Roman" w:hAnsi="Times New Roman" w:cs="Times New Roman"/>
          <w:sz w:val="24"/>
          <w:szCs w:val="24"/>
        </w:rPr>
      </w:pPr>
      <w:r w:rsidRPr="00C12421">
        <w:rPr>
          <w:rFonts w:ascii="Times New Roman" w:hAnsi="Times New Roman" w:cs="Times New Roman"/>
          <w:sz w:val="24"/>
          <w:szCs w:val="24"/>
        </w:rPr>
        <w:t>Алексеева И.А. Жестокое обращение с ребенком. Причи</w:t>
      </w:r>
      <w:r w:rsidR="00FF704D">
        <w:rPr>
          <w:rFonts w:ascii="Times New Roman" w:hAnsi="Times New Roman" w:cs="Times New Roman"/>
          <w:sz w:val="24"/>
          <w:szCs w:val="24"/>
        </w:rPr>
        <w:t>ны. Последствия. Помощь. / И.А. </w:t>
      </w:r>
      <w:r w:rsidR="008E0761">
        <w:rPr>
          <w:rFonts w:ascii="Times New Roman" w:hAnsi="Times New Roman" w:cs="Times New Roman"/>
          <w:sz w:val="24"/>
          <w:szCs w:val="24"/>
        </w:rPr>
        <w:t>Алексеева, И.Г. </w:t>
      </w:r>
      <w:proofErr w:type="spellStart"/>
      <w:r w:rsidRPr="00C12421">
        <w:rPr>
          <w:rFonts w:ascii="Times New Roman" w:hAnsi="Times New Roman" w:cs="Times New Roman"/>
          <w:sz w:val="24"/>
          <w:szCs w:val="24"/>
        </w:rPr>
        <w:t>Новосельский</w:t>
      </w:r>
      <w:proofErr w:type="spellEnd"/>
      <w:r w:rsidR="00CC3184">
        <w:rPr>
          <w:rFonts w:ascii="Times New Roman" w:hAnsi="Times New Roman" w:cs="Times New Roman"/>
          <w:sz w:val="24"/>
          <w:szCs w:val="24"/>
        </w:rPr>
        <w:t>.</w:t>
      </w:r>
      <w:r w:rsidRPr="00C12421">
        <w:rPr>
          <w:rFonts w:ascii="Times New Roman" w:hAnsi="Times New Roman" w:cs="Times New Roman"/>
          <w:sz w:val="24"/>
          <w:szCs w:val="24"/>
        </w:rPr>
        <w:t xml:space="preserve"> – М.</w:t>
      </w:r>
      <w:proofErr w:type="gramStart"/>
      <w:r w:rsidR="00FF704D">
        <w:rPr>
          <w:rFonts w:ascii="Times New Roman" w:hAnsi="Times New Roman" w:cs="Times New Roman"/>
          <w:sz w:val="24"/>
          <w:szCs w:val="24"/>
        </w:rPr>
        <w:t xml:space="preserve"> </w:t>
      </w:r>
      <w:r w:rsidRPr="00C12421">
        <w:rPr>
          <w:rFonts w:ascii="Times New Roman" w:hAnsi="Times New Roman" w:cs="Times New Roman"/>
          <w:sz w:val="24"/>
          <w:szCs w:val="24"/>
        </w:rPr>
        <w:t>:</w:t>
      </w:r>
      <w:proofErr w:type="gramEnd"/>
      <w:r w:rsidRPr="00C12421">
        <w:rPr>
          <w:rFonts w:ascii="Times New Roman" w:hAnsi="Times New Roman" w:cs="Times New Roman"/>
          <w:sz w:val="24"/>
          <w:szCs w:val="24"/>
        </w:rPr>
        <w:t xml:space="preserve"> Генезис, 2006. – 256 с.</w:t>
      </w:r>
    </w:p>
    <w:p w:rsidR="006E2290" w:rsidRPr="009A5F76" w:rsidRDefault="00B66161" w:rsidP="00BA523F">
      <w:pPr>
        <w:pStyle w:val="a9"/>
        <w:numPr>
          <w:ilvl w:val="1"/>
          <w:numId w:val="1"/>
        </w:numPr>
        <w:tabs>
          <w:tab w:val="left" w:pos="-142"/>
          <w:tab w:val="left" w:pos="0"/>
          <w:tab w:val="left" w:pos="142"/>
          <w:tab w:val="left" w:pos="851"/>
          <w:tab w:val="left" w:pos="993"/>
        </w:tabs>
        <w:ind w:left="0" w:firstLine="709"/>
        <w:jc w:val="both"/>
        <w:rPr>
          <w:rFonts w:ascii="Times New Roman" w:hAnsi="Times New Roman" w:cs="Times New Roman"/>
          <w:sz w:val="24"/>
          <w:szCs w:val="24"/>
        </w:rPr>
      </w:pPr>
      <w:proofErr w:type="spellStart"/>
      <w:r>
        <w:rPr>
          <w:rFonts w:ascii="Times New Roman" w:hAnsi="Times New Roman" w:cs="Times New Roman"/>
          <w:iCs/>
          <w:color w:val="000000"/>
          <w:sz w:val="24"/>
          <w:szCs w:val="24"/>
        </w:rPr>
        <w:t>Антонян</w:t>
      </w:r>
      <w:proofErr w:type="spellEnd"/>
      <w:r>
        <w:rPr>
          <w:rFonts w:ascii="Times New Roman" w:hAnsi="Times New Roman" w:cs="Times New Roman"/>
          <w:iCs/>
          <w:color w:val="000000"/>
          <w:sz w:val="24"/>
          <w:szCs w:val="24"/>
        </w:rPr>
        <w:t> </w:t>
      </w:r>
      <w:r w:rsidR="006E2290" w:rsidRPr="00643ADC">
        <w:rPr>
          <w:rFonts w:ascii="Times New Roman" w:hAnsi="Times New Roman" w:cs="Times New Roman"/>
          <w:iCs/>
          <w:color w:val="000000"/>
          <w:sz w:val="24"/>
          <w:szCs w:val="24"/>
        </w:rPr>
        <w:t>Ю.М. Портреты преступников</w:t>
      </w:r>
      <w:proofErr w:type="gramStart"/>
      <w:r w:rsidR="00340620">
        <w:rPr>
          <w:rFonts w:ascii="Times New Roman" w:hAnsi="Times New Roman" w:cs="Times New Roman"/>
          <w:iCs/>
          <w:color w:val="000000"/>
          <w:sz w:val="24"/>
          <w:szCs w:val="24"/>
          <w:lang w:val="uk-UA"/>
        </w:rPr>
        <w:t xml:space="preserve"> </w:t>
      </w:r>
      <w:r w:rsidR="006E2290" w:rsidRPr="00643ADC">
        <w:rPr>
          <w:rFonts w:ascii="Times New Roman" w:hAnsi="Times New Roman" w:cs="Times New Roman"/>
          <w:iCs/>
          <w:color w:val="000000"/>
          <w:sz w:val="24"/>
          <w:szCs w:val="24"/>
        </w:rPr>
        <w:t>:</w:t>
      </w:r>
      <w:proofErr w:type="gramEnd"/>
      <w:r w:rsidR="00517ABB">
        <w:rPr>
          <w:rFonts w:ascii="Times New Roman" w:hAnsi="Times New Roman" w:cs="Times New Roman"/>
          <w:iCs/>
          <w:color w:val="000000"/>
          <w:sz w:val="24"/>
          <w:szCs w:val="24"/>
          <w:lang w:val="uk-UA"/>
        </w:rPr>
        <w:t xml:space="preserve"> </w:t>
      </w:r>
      <w:proofErr w:type="spellStart"/>
      <w:r w:rsidR="006E2290" w:rsidRPr="00643ADC">
        <w:rPr>
          <w:rFonts w:ascii="Times New Roman" w:hAnsi="Times New Roman" w:cs="Times New Roman"/>
          <w:iCs/>
          <w:color w:val="000000"/>
          <w:sz w:val="24"/>
          <w:szCs w:val="24"/>
        </w:rPr>
        <w:t>криминолого</w:t>
      </w:r>
      <w:proofErr w:type="spellEnd"/>
      <w:r w:rsidR="00401923">
        <w:rPr>
          <w:rFonts w:ascii="Times New Roman" w:hAnsi="Times New Roman" w:cs="Times New Roman"/>
          <w:iCs/>
          <w:color w:val="000000"/>
          <w:sz w:val="24"/>
          <w:szCs w:val="24"/>
        </w:rPr>
        <w:t>–</w:t>
      </w:r>
      <w:r w:rsidR="006E2290" w:rsidRPr="00643ADC">
        <w:rPr>
          <w:rFonts w:ascii="Times New Roman" w:hAnsi="Times New Roman" w:cs="Times New Roman"/>
          <w:iCs/>
          <w:color w:val="000000"/>
          <w:sz w:val="24"/>
          <w:szCs w:val="24"/>
        </w:rPr>
        <w:t>пс</w:t>
      </w:r>
      <w:r w:rsidR="00FF704D">
        <w:rPr>
          <w:rFonts w:ascii="Times New Roman" w:hAnsi="Times New Roman" w:cs="Times New Roman"/>
          <w:iCs/>
          <w:color w:val="000000"/>
          <w:sz w:val="24"/>
          <w:szCs w:val="24"/>
        </w:rPr>
        <w:t>ихологический анализ / Ю.М. </w:t>
      </w:r>
      <w:proofErr w:type="spellStart"/>
      <w:r w:rsidR="00FF704D">
        <w:rPr>
          <w:rFonts w:ascii="Times New Roman" w:hAnsi="Times New Roman" w:cs="Times New Roman"/>
          <w:iCs/>
          <w:color w:val="000000"/>
          <w:sz w:val="24"/>
          <w:szCs w:val="24"/>
        </w:rPr>
        <w:t>Антонян</w:t>
      </w:r>
      <w:proofErr w:type="spellEnd"/>
      <w:r>
        <w:rPr>
          <w:rFonts w:ascii="Times New Roman" w:hAnsi="Times New Roman" w:cs="Times New Roman"/>
          <w:iCs/>
          <w:color w:val="000000"/>
          <w:sz w:val="24"/>
          <w:szCs w:val="24"/>
        </w:rPr>
        <w:t>.</w:t>
      </w:r>
      <w:r w:rsidR="006E2290">
        <w:rPr>
          <w:rFonts w:ascii="Times New Roman" w:hAnsi="Times New Roman" w:cs="Times New Roman"/>
          <w:iCs/>
          <w:color w:val="000000"/>
          <w:sz w:val="24"/>
          <w:szCs w:val="24"/>
        </w:rPr>
        <w:t xml:space="preserve"> –</w:t>
      </w:r>
      <w:r w:rsidR="006E2290" w:rsidRPr="00643ADC">
        <w:rPr>
          <w:rFonts w:ascii="Times New Roman" w:hAnsi="Times New Roman" w:cs="Times New Roman"/>
          <w:iCs/>
          <w:color w:val="000000"/>
          <w:sz w:val="24"/>
          <w:szCs w:val="24"/>
        </w:rPr>
        <w:t xml:space="preserve"> </w:t>
      </w:r>
      <w:r w:rsidR="00CC3184">
        <w:rPr>
          <w:rFonts w:ascii="Times New Roman" w:hAnsi="Times New Roman" w:cs="Times New Roman"/>
          <w:iCs/>
          <w:color w:val="000000"/>
          <w:sz w:val="24"/>
          <w:szCs w:val="24"/>
        </w:rPr>
        <w:br/>
      </w:r>
      <w:r w:rsidR="006E2290" w:rsidRPr="00643ADC">
        <w:rPr>
          <w:rFonts w:ascii="Times New Roman" w:hAnsi="Times New Roman" w:cs="Times New Roman"/>
          <w:iCs/>
          <w:color w:val="000000"/>
          <w:sz w:val="24"/>
          <w:szCs w:val="24"/>
        </w:rPr>
        <w:t>М.</w:t>
      </w:r>
      <w:proofErr w:type="gramStart"/>
      <w:r w:rsidR="006E2290">
        <w:rPr>
          <w:rFonts w:ascii="Times New Roman" w:hAnsi="Times New Roman" w:cs="Times New Roman"/>
          <w:iCs/>
          <w:color w:val="000000"/>
          <w:sz w:val="24"/>
          <w:szCs w:val="24"/>
        </w:rPr>
        <w:t xml:space="preserve"> :</w:t>
      </w:r>
      <w:proofErr w:type="gramEnd"/>
      <w:r w:rsidR="006E2290">
        <w:rPr>
          <w:rFonts w:ascii="Times New Roman" w:hAnsi="Times New Roman" w:cs="Times New Roman"/>
          <w:iCs/>
          <w:color w:val="000000"/>
          <w:sz w:val="24"/>
          <w:szCs w:val="24"/>
        </w:rPr>
        <w:t xml:space="preserve"> Норма: ИНФРА</w:t>
      </w:r>
      <w:r w:rsidR="00401923">
        <w:rPr>
          <w:rFonts w:ascii="Times New Roman" w:hAnsi="Times New Roman" w:cs="Times New Roman"/>
          <w:iCs/>
          <w:color w:val="000000"/>
          <w:sz w:val="24"/>
          <w:szCs w:val="24"/>
        </w:rPr>
        <w:t>–</w:t>
      </w:r>
      <w:r w:rsidR="006E2290">
        <w:rPr>
          <w:rFonts w:ascii="Times New Roman" w:hAnsi="Times New Roman" w:cs="Times New Roman"/>
          <w:iCs/>
          <w:color w:val="000000"/>
          <w:sz w:val="24"/>
          <w:szCs w:val="24"/>
        </w:rPr>
        <w:t>М, 2019. –</w:t>
      </w:r>
      <w:r w:rsidR="006E2290" w:rsidRPr="00643ADC">
        <w:rPr>
          <w:rFonts w:ascii="Times New Roman" w:hAnsi="Times New Roman" w:cs="Times New Roman"/>
          <w:iCs/>
          <w:color w:val="000000"/>
          <w:sz w:val="24"/>
          <w:szCs w:val="24"/>
        </w:rPr>
        <w:t xml:space="preserve"> 240 с.</w:t>
      </w:r>
    </w:p>
    <w:p w:rsidR="006E2290" w:rsidRPr="00BC2D75" w:rsidRDefault="006E2290" w:rsidP="00BA523F">
      <w:pPr>
        <w:pStyle w:val="a9"/>
        <w:numPr>
          <w:ilvl w:val="1"/>
          <w:numId w:val="1"/>
        </w:numPr>
        <w:tabs>
          <w:tab w:val="left" w:pos="-142"/>
          <w:tab w:val="left" w:pos="0"/>
          <w:tab w:val="left" w:pos="142"/>
          <w:tab w:val="left" w:pos="851"/>
          <w:tab w:val="left" w:pos="993"/>
        </w:tabs>
        <w:ind w:left="0" w:firstLine="709"/>
        <w:jc w:val="both"/>
        <w:rPr>
          <w:rFonts w:ascii="Times New Roman" w:hAnsi="Times New Roman" w:cs="Times New Roman"/>
          <w:iCs/>
          <w:color w:val="000000"/>
          <w:sz w:val="24"/>
          <w:szCs w:val="24"/>
        </w:rPr>
      </w:pPr>
      <w:proofErr w:type="spellStart"/>
      <w:r w:rsidRPr="00BC2D75">
        <w:rPr>
          <w:rFonts w:ascii="Times New Roman" w:hAnsi="Times New Roman" w:cs="Times New Roman"/>
          <w:iCs/>
          <w:color w:val="000000"/>
          <w:sz w:val="24"/>
          <w:szCs w:val="24"/>
        </w:rPr>
        <w:t>А</w:t>
      </w:r>
      <w:r w:rsidR="00FF704D">
        <w:rPr>
          <w:rFonts w:ascii="Times New Roman" w:hAnsi="Times New Roman" w:cs="Times New Roman"/>
          <w:iCs/>
          <w:color w:val="000000"/>
          <w:sz w:val="24"/>
          <w:szCs w:val="24"/>
        </w:rPr>
        <w:t>нтонян</w:t>
      </w:r>
      <w:proofErr w:type="spellEnd"/>
      <w:r w:rsidR="00FF704D">
        <w:rPr>
          <w:rFonts w:ascii="Times New Roman" w:hAnsi="Times New Roman" w:cs="Times New Roman"/>
          <w:iCs/>
          <w:color w:val="000000"/>
          <w:sz w:val="24"/>
          <w:szCs w:val="24"/>
        </w:rPr>
        <w:t xml:space="preserve"> Ю.М. Психология убийства</w:t>
      </w:r>
      <w:r w:rsidR="00B66161">
        <w:rPr>
          <w:rFonts w:ascii="Times New Roman" w:hAnsi="Times New Roman" w:cs="Times New Roman"/>
          <w:iCs/>
          <w:color w:val="000000"/>
          <w:sz w:val="24"/>
          <w:szCs w:val="24"/>
        </w:rPr>
        <w:t xml:space="preserve"> [Текст]</w:t>
      </w:r>
      <w:r w:rsidR="008E0761">
        <w:rPr>
          <w:rFonts w:ascii="Times New Roman" w:hAnsi="Times New Roman" w:cs="Times New Roman"/>
          <w:iCs/>
          <w:color w:val="000000"/>
          <w:sz w:val="24"/>
          <w:szCs w:val="24"/>
        </w:rPr>
        <w:t xml:space="preserve"> / Ю.М. </w:t>
      </w:r>
      <w:proofErr w:type="spellStart"/>
      <w:r w:rsidR="008E0761">
        <w:rPr>
          <w:rFonts w:ascii="Times New Roman" w:hAnsi="Times New Roman" w:cs="Times New Roman"/>
          <w:iCs/>
          <w:color w:val="000000"/>
          <w:sz w:val="24"/>
          <w:szCs w:val="24"/>
        </w:rPr>
        <w:t>Антонян</w:t>
      </w:r>
      <w:proofErr w:type="spellEnd"/>
      <w:r w:rsidR="00B66161">
        <w:rPr>
          <w:rFonts w:ascii="Times New Roman" w:hAnsi="Times New Roman" w:cs="Times New Roman"/>
          <w:iCs/>
          <w:color w:val="000000"/>
          <w:sz w:val="24"/>
          <w:szCs w:val="24"/>
        </w:rPr>
        <w:t>.</w:t>
      </w:r>
      <w:r w:rsidRPr="00BC2D75">
        <w:rPr>
          <w:rFonts w:ascii="Times New Roman" w:hAnsi="Times New Roman" w:cs="Times New Roman"/>
          <w:iCs/>
          <w:color w:val="000000"/>
          <w:sz w:val="24"/>
          <w:szCs w:val="24"/>
        </w:rPr>
        <w:t xml:space="preserve"> – М.</w:t>
      </w:r>
      <w:proofErr w:type="gramStart"/>
      <w:r w:rsidRPr="00BC2D75">
        <w:rPr>
          <w:rFonts w:ascii="Times New Roman" w:hAnsi="Times New Roman" w:cs="Times New Roman"/>
          <w:iCs/>
          <w:color w:val="000000"/>
          <w:sz w:val="24"/>
          <w:szCs w:val="24"/>
        </w:rPr>
        <w:t xml:space="preserve"> :</w:t>
      </w:r>
      <w:proofErr w:type="gramEnd"/>
      <w:r w:rsidR="00FF704D">
        <w:rPr>
          <w:rFonts w:ascii="Times New Roman" w:hAnsi="Times New Roman" w:cs="Times New Roman"/>
          <w:iCs/>
          <w:color w:val="000000"/>
          <w:sz w:val="24"/>
          <w:szCs w:val="24"/>
        </w:rPr>
        <w:t xml:space="preserve"> </w:t>
      </w:r>
      <w:proofErr w:type="spellStart"/>
      <w:r w:rsidRPr="00BC2D75">
        <w:rPr>
          <w:rFonts w:ascii="Times New Roman" w:hAnsi="Times New Roman" w:cs="Times New Roman"/>
          <w:iCs/>
          <w:color w:val="000000"/>
          <w:sz w:val="24"/>
          <w:szCs w:val="24"/>
        </w:rPr>
        <w:t>Юристъ</w:t>
      </w:r>
      <w:proofErr w:type="spellEnd"/>
      <w:r w:rsidRPr="00BC2D75">
        <w:rPr>
          <w:rFonts w:ascii="Times New Roman" w:hAnsi="Times New Roman" w:cs="Times New Roman"/>
          <w:iCs/>
          <w:color w:val="000000"/>
          <w:sz w:val="24"/>
          <w:szCs w:val="24"/>
        </w:rPr>
        <w:t>, 1997. – 304 с.</w:t>
      </w:r>
    </w:p>
    <w:p w:rsidR="006E2290" w:rsidRDefault="006E2290" w:rsidP="00BA523F">
      <w:pPr>
        <w:pStyle w:val="a9"/>
        <w:numPr>
          <w:ilvl w:val="1"/>
          <w:numId w:val="1"/>
        </w:numPr>
        <w:tabs>
          <w:tab w:val="left" w:pos="993"/>
        </w:tabs>
        <w:ind w:left="0" w:firstLine="709"/>
        <w:jc w:val="both"/>
        <w:rPr>
          <w:rFonts w:ascii="Times New Roman" w:hAnsi="Times New Roman" w:cs="Times New Roman"/>
          <w:bCs/>
          <w:sz w:val="24"/>
          <w:szCs w:val="24"/>
        </w:rPr>
      </w:pPr>
      <w:proofErr w:type="spellStart"/>
      <w:r w:rsidRPr="00A4334E">
        <w:rPr>
          <w:rFonts w:ascii="Times New Roman" w:hAnsi="Times New Roman" w:cs="Times New Roman"/>
          <w:bCs/>
          <w:sz w:val="24"/>
          <w:szCs w:val="24"/>
        </w:rPr>
        <w:t>Балтуева</w:t>
      </w:r>
      <w:proofErr w:type="spellEnd"/>
      <w:r w:rsidRPr="00A4334E">
        <w:rPr>
          <w:rFonts w:ascii="Times New Roman" w:hAnsi="Times New Roman" w:cs="Times New Roman"/>
          <w:bCs/>
          <w:sz w:val="24"/>
          <w:szCs w:val="24"/>
        </w:rPr>
        <w:t xml:space="preserve"> С.В. Технологии социальной работы</w:t>
      </w:r>
      <w:proofErr w:type="gramStart"/>
      <w:r w:rsidR="00340620">
        <w:rPr>
          <w:rFonts w:ascii="Times New Roman" w:hAnsi="Times New Roman" w:cs="Times New Roman"/>
          <w:bCs/>
          <w:sz w:val="24"/>
          <w:szCs w:val="24"/>
          <w:lang w:val="uk-UA"/>
        </w:rPr>
        <w:t xml:space="preserve"> </w:t>
      </w:r>
      <w:r w:rsidRPr="00A4334E">
        <w:rPr>
          <w:rFonts w:ascii="Times New Roman" w:hAnsi="Times New Roman" w:cs="Times New Roman"/>
          <w:bCs/>
          <w:sz w:val="24"/>
          <w:szCs w:val="24"/>
        </w:rPr>
        <w:t>:</w:t>
      </w:r>
      <w:proofErr w:type="gramEnd"/>
      <w:r w:rsidRPr="00A4334E">
        <w:rPr>
          <w:rFonts w:ascii="Times New Roman" w:hAnsi="Times New Roman" w:cs="Times New Roman"/>
          <w:bCs/>
          <w:sz w:val="24"/>
          <w:szCs w:val="24"/>
        </w:rPr>
        <w:t xml:space="preserve"> методологический аспект</w:t>
      </w:r>
      <w:r w:rsidR="00FF704D">
        <w:rPr>
          <w:rFonts w:ascii="Times New Roman" w:hAnsi="Times New Roman" w:cs="Times New Roman"/>
          <w:bCs/>
          <w:sz w:val="24"/>
          <w:szCs w:val="24"/>
        </w:rPr>
        <w:t xml:space="preserve"> </w:t>
      </w:r>
      <w:r w:rsidRPr="00A4334E">
        <w:rPr>
          <w:rFonts w:ascii="Times New Roman" w:hAnsi="Times New Roman" w:cs="Times New Roman"/>
          <w:bCs/>
          <w:sz w:val="24"/>
          <w:szCs w:val="24"/>
        </w:rPr>
        <w:t xml:space="preserve">/ С.В. </w:t>
      </w:r>
      <w:proofErr w:type="spellStart"/>
      <w:r w:rsidRPr="00A4334E">
        <w:rPr>
          <w:rFonts w:ascii="Times New Roman" w:hAnsi="Times New Roman" w:cs="Times New Roman"/>
          <w:bCs/>
          <w:sz w:val="24"/>
          <w:szCs w:val="24"/>
        </w:rPr>
        <w:t>Балтуева</w:t>
      </w:r>
      <w:proofErr w:type="spellEnd"/>
      <w:r w:rsidRPr="00A4334E">
        <w:rPr>
          <w:rFonts w:ascii="Times New Roman" w:hAnsi="Times New Roman" w:cs="Times New Roman"/>
          <w:bCs/>
          <w:sz w:val="24"/>
          <w:szCs w:val="24"/>
        </w:rPr>
        <w:t xml:space="preserve"> // Вестник </w:t>
      </w:r>
      <w:proofErr w:type="spellStart"/>
      <w:r w:rsidRPr="00A4334E">
        <w:rPr>
          <w:rFonts w:ascii="Times New Roman" w:hAnsi="Times New Roman" w:cs="Times New Roman"/>
          <w:bCs/>
          <w:sz w:val="24"/>
          <w:szCs w:val="24"/>
        </w:rPr>
        <w:t>ИрГТУ</w:t>
      </w:r>
      <w:proofErr w:type="spellEnd"/>
      <w:r w:rsidRPr="00A4334E">
        <w:rPr>
          <w:rFonts w:ascii="Times New Roman" w:hAnsi="Times New Roman" w:cs="Times New Roman"/>
          <w:bCs/>
          <w:sz w:val="24"/>
          <w:szCs w:val="24"/>
        </w:rPr>
        <w:t>. – 2011. – № 4 (51). – С. 220–224.</w:t>
      </w:r>
    </w:p>
    <w:p w:rsidR="006E2290" w:rsidRDefault="006E2290" w:rsidP="00B66161">
      <w:pPr>
        <w:pStyle w:val="a9"/>
        <w:numPr>
          <w:ilvl w:val="1"/>
          <w:numId w:val="1"/>
        </w:numPr>
        <w:tabs>
          <w:tab w:val="left" w:pos="-142"/>
          <w:tab w:val="left" w:pos="0"/>
          <w:tab w:val="left" w:pos="142"/>
          <w:tab w:val="left" w:pos="851"/>
          <w:tab w:val="left" w:pos="993"/>
        </w:tabs>
        <w:ind w:left="0" w:firstLine="709"/>
        <w:jc w:val="both"/>
        <w:rPr>
          <w:rFonts w:ascii="Times New Roman" w:hAnsi="Times New Roman" w:cs="Times New Roman"/>
          <w:sz w:val="24"/>
          <w:szCs w:val="24"/>
        </w:rPr>
      </w:pPr>
      <w:proofErr w:type="spellStart"/>
      <w:r w:rsidRPr="00C97A09">
        <w:rPr>
          <w:rFonts w:ascii="Times New Roman" w:hAnsi="Times New Roman" w:cs="Times New Roman"/>
          <w:sz w:val="24"/>
          <w:szCs w:val="24"/>
        </w:rPr>
        <w:t>Баронин</w:t>
      </w:r>
      <w:proofErr w:type="spellEnd"/>
      <w:r w:rsidRPr="00C97A09">
        <w:rPr>
          <w:rFonts w:ascii="Times New Roman" w:hAnsi="Times New Roman" w:cs="Times New Roman"/>
          <w:sz w:val="24"/>
          <w:szCs w:val="24"/>
        </w:rPr>
        <w:t xml:space="preserve"> А.С. </w:t>
      </w:r>
      <w:r w:rsidR="00B66161">
        <w:rPr>
          <w:rFonts w:ascii="Times New Roman" w:hAnsi="Times New Roman" w:cs="Times New Roman"/>
          <w:sz w:val="24"/>
          <w:szCs w:val="24"/>
        </w:rPr>
        <w:t>Психологический профиль убийц: п</w:t>
      </w:r>
      <w:r w:rsidRPr="00C97A09">
        <w:rPr>
          <w:rFonts w:ascii="Times New Roman" w:hAnsi="Times New Roman" w:cs="Times New Roman"/>
          <w:sz w:val="24"/>
          <w:szCs w:val="24"/>
        </w:rPr>
        <w:t>особие по криминальной пси</w:t>
      </w:r>
      <w:r w:rsidR="003F4648">
        <w:rPr>
          <w:rFonts w:ascii="Times New Roman" w:hAnsi="Times New Roman" w:cs="Times New Roman"/>
          <w:sz w:val="24"/>
          <w:szCs w:val="24"/>
        </w:rPr>
        <w:t>хологии и криминалистике / А.С. </w:t>
      </w:r>
      <w:proofErr w:type="spellStart"/>
      <w:r w:rsidR="003F4648">
        <w:rPr>
          <w:rFonts w:ascii="Times New Roman" w:hAnsi="Times New Roman" w:cs="Times New Roman"/>
          <w:sz w:val="24"/>
          <w:szCs w:val="24"/>
        </w:rPr>
        <w:t>Баронин</w:t>
      </w:r>
      <w:proofErr w:type="spellEnd"/>
      <w:r w:rsidR="003F4648">
        <w:rPr>
          <w:rFonts w:ascii="Times New Roman" w:hAnsi="Times New Roman" w:cs="Times New Roman"/>
          <w:sz w:val="24"/>
          <w:szCs w:val="24"/>
        </w:rPr>
        <w:t>.</w:t>
      </w:r>
      <w:r w:rsidR="00B66161">
        <w:rPr>
          <w:rFonts w:ascii="Times New Roman" w:hAnsi="Times New Roman" w:cs="Times New Roman"/>
          <w:sz w:val="24"/>
          <w:szCs w:val="24"/>
        </w:rPr>
        <w:t xml:space="preserve"> – Харьков</w:t>
      </w:r>
      <w:proofErr w:type="gramStart"/>
      <w:r w:rsidR="00B66161">
        <w:rPr>
          <w:rFonts w:ascii="Times New Roman" w:hAnsi="Times New Roman" w:cs="Times New Roman"/>
          <w:sz w:val="24"/>
          <w:szCs w:val="24"/>
        </w:rPr>
        <w:t xml:space="preserve"> :</w:t>
      </w:r>
      <w:proofErr w:type="gramEnd"/>
      <w:r w:rsidR="00B66161">
        <w:rPr>
          <w:rFonts w:ascii="Times New Roman" w:hAnsi="Times New Roman" w:cs="Times New Roman"/>
          <w:sz w:val="24"/>
          <w:szCs w:val="24"/>
        </w:rPr>
        <w:t xml:space="preserve"> издательство </w:t>
      </w:r>
      <w:r w:rsidR="00B66161" w:rsidRPr="00B66161">
        <w:rPr>
          <w:rFonts w:ascii="Times New Roman" w:hAnsi="Times New Roman" w:cs="Times New Roman"/>
          <w:sz w:val="24"/>
          <w:szCs w:val="24"/>
        </w:rPr>
        <w:t>А. В. Паливода,</w:t>
      </w:r>
      <w:r w:rsidR="00BA523F">
        <w:rPr>
          <w:rFonts w:ascii="Times New Roman" w:hAnsi="Times New Roman" w:cs="Times New Roman"/>
          <w:sz w:val="24"/>
          <w:szCs w:val="24"/>
        </w:rPr>
        <w:t xml:space="preserve"> </w:t>
      </w:r>
      <w:r w:rsidR="00CC3184">
        <w:rPr>
          <w:rFonts w:ascii="Times New Roman" w:hAnsi="Times New Roman" w:cs="Times New Roman"/>
          <w:sz w:val="24"/>
          <w:szCs w:val="24"/>
        </w:rPr>
        <w:br/>
      </w:r>
      <w:r w:rsidR="00B66161">
        <w:rPr>
          <w:rFonts w:ascii="Times New Roman" w:hAnsi="Times New Roman" w:cs="Times New Roman"/>
          <w:sz w:val="24"/>
          <w:szCs w:val="24"/>
        </w:rPr>
        <w:t>2001. – 175</w:t>
      </w:r>
      <w:r w:rsidRPr="00C97A09">
        <w:rPr>
          <w:rFonts w:ascii="Times New Roman" w:hAnsi="Times New Roman" w:cs="Times New Roman"/>
          <w:sz w:val="24"/>
          <w:szCs w:val="24"/>
        </w:rPr>
        <w:t xml:space="preserve"> с.</w:t>
      </w:r>
    </w:p>
    <w:p w:rsidR="006E2290" w:rsidRDefault="00B66161" w:rsidP="00BA523F">
      <w:pPr>
        <w:pStyle w:val="a9"/>
        <w:numPr>
          <w:ilvl w:val="1"/>
          <w:numId w:val="1"/>
        </w:numPr>
        <w:tabs>
          <w:tab w:val="left" w:pos="-142"/>
          <w:tab w:val="left" w:pos="0"/>
          <w:tab w:val="left" w:pos="142"/>
          <w:tab w:val="left" w:pos="851"/>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Безрукова О.В. </w:t>
      </w:r>
      <w:r w:rsidR="006E2290" w:rsidRPr="00C97A09">
        <w:rPr>
          <w:rFonts w:ascii="Times New Roman" w:hAnsi="Times New Roman" w:cs="Times New Roman"/>
          <w:sz w:val="24"/>
          <w:szCs w:val="24"/>
        </w:rPr>
        <w:t>Терроризм и современное право</w:t>
      </w:r>
      <w:proofErr w:type="gramStart"/>
      <w:r w:rsidR="00340620">
        <w:rPr>
          <w:rFonts w:ascii="Times New Roman" w:hAnsi="Times New Roman" w:cs="Times New Roman"/>
          <w:sz w:val="24"/>
          <w:szCs w:val="24"/>
          <w:lang w:val="uk-UA"/>
        </w:rPr>
        <w:t xml:space="preserve"> </w:t>
      </w:r>
      <w:r w:rsidR="006E2290" w:rsidRPr="00C97A09">
        <w:rPr>
          <w:rFonts w:ascii="Times New Roman" w:hAnsi="Times New Roman" w:cs="Times New Roman"/>
          <w:sz w:val="24"/>
          <w:szCs w:val="24"/>
        </w:rPr>
        <w:t>:</w:t>
      </w:r>
      <w:proofErr w:type="gramEnd"/>
      <w:r w:rsidR="006E2290" w:rsidRPr="00C97A09">
        <w:rPr>
          <w:rFonts w:ascii="Times New Roman" w:hAnsi="Times New Roman" w:cs="Times New Roman"/>
          <w:sz w:val="24"/>
          <w:szCs w:val="24"/>
        </w:rPr>
        <w:t xml:space="preserve"> актуальные вопр</w:t>
      </w:r>
      <w:r>
        <w:rPr>
          <w:rFonts w:ascii="Times New Roman" w:hAnsi="Times New Roman" w:cs="Times New Roman"/>
          <w:sz w:val="24"/>
          <w:szCs w:val="24"/>
        </w:rPr>
        <w:t>осы противодействия</w:t>
      </w:r>
      <w:r w:rsidR="00340620">
        <w:rPr>
          <w:rFonts w:ascii="Times New Roman" w:hAnsi="Times New Roman" w:cs="Times New Roman"/>
          <w:sz w:val="24"/>
          <w:szCs w:val="24"/>
          <w:lang w:val="uk-UA"/>
        </w:rPr>
        <w:t xml:space="preserve"> </w:t>
      </w:r>
      <w:r>
        <w:rPr>
          <w:rFonts w:ascii="Times New Roman" w:hAnsi="Times New Roman" w:cs="Times New Roman"/>
          <w:sz w:val="24"/>
          <w:szCs w:val="24"/>
        </w:rPr>
        <w:t>: м</w:t>
      </w:r>
      <w:r w:rsidR="00FF704D">
        <w:rPr>
          <w:rFonts w:ascii="Times New Roman" w:hAnsi="Times New Roman" w:cs="Times New Roman"/>
          <w:sz w:val="24"/>
          <w:szCs w:val="24"/>
        </w:rPr>
        <w:t>онография / О.В. </w:t>
      </w:r>
      <w:r>
        <w:rPr>
          <w:rFonts w:ascii="Times New Roman" w:hAnsi="Times New Roman" w:cs="Times New Roman"/>
          <w:sz w:val="24"/>
          <w:szCs w:val="24"/>
        </w:rPr>
        <w:t>Безрукова, Е.А. Капитонова.</w:t>
      </w:r>
      <w:r w:rsidR="006E2290" w:rsidRPr="00C97A09">
        <w:rPr>
          <w:rFonts w:ascii="Times New Roman" w:hAnsi="Times New Roman" w:cs="Times New Roman"/>
          <w:sz w:val="24"/>
          <w:szCs w:val="24"/>
        </w:rPr>
        <w:t xml:space="preserve"> – М</w:t>
      </w:r>
      <w:r w:rsidR="00BA523F">
        <w:rPr>
          <w:rFonts w:ascii="Times New Roman" w:hAnsi="Times New Roman" w:cs="Times New Roman"/>
          <w:sz w:val="24"/>
          <w:szCs w:val="24"/>
        </w:rPr>
        <w:t>.</w:t>
      </w:r>
      <w:proofErr w:type="gramStart"/>
      <w:r w:rsidR="00BA523F">
        <w:rPr>
          <w:rFonts w:ascii="Times New Roman" w:hAnsi="Times New Roman" w:cs="Times New Roman"/>
          <w:sz w:val="24"/>
          <w:szCs w:val="24"/>
        </w:rPr>
        <w:t xml:space="preserve"> </w:t>
      </w:r>
      <w:r w:rsidR="006E2290" w:rsidRPr="00C97A09">
        <w:rPr>
          <w:rFonts w:ascii="Times New Roman" w:hAnsi="Times New Roman" w:cs="Times New Roman"/>
          <w:sz w:val="24"/>
          <w:szCs w:val="24"/>
        </w:rPr>
        <w:t>:</w:t>
      </w:r>
      <w:proofErr w:type="gramEnd"/>
      <w:r w:rsidR="006E2290" w:rsidRPr="00C97A09">
        <w:rPr>
          <w:rFonts w:ascii="Times New Roman" w:hAnsi="Times New Roman" w:cs="Times New Roman"/>
          <w:sz w:val="24"/>
          <w:szCs w:val="24"/>
        </w:rPr>
        <w:t xml:space="preserve"> </w:t>
      </w:r>
      <w:proofErr w:type="spellStart"/>
      <w:r w:rsidR="006E2290" w:rsidRPr="00C97A09">
        <w:rPr>
          <w:rFonts w:ascii="Times New Roman" w:hAnsi="Times New Roman" w:cs="Times New Roman"/>
          <w:sz w:val="24"/>
          <w:szCs w:val="24"/>
        </w:rPr>
        <w:t>Изд</w:t>
      </w:r>
      <w:proofErr w:type="spellEnd"/>
      <w:r w:rsidR="00401923">
        <w:rPr>
          <w:rFonts w:ascii="Times New Roman" w:hAnsi="Times New Roman" w:cs="Times New Roman"/>
          <w:sz w:val="24"/>
          <w:szCs w:val="24"/>
        </w:rPr>
        <w:t>–</w:t>
      </w:r>
      <w:r w:rsidR="006E2290" w:rsidRPr="00C97A09">
        <w:rPr>
          <w:rFonts w:ascii="Times New Roman" w:hAnsi="Times New Roman" w:cs="Times New Roman"/>
          <w:sz w:val="24"/>
          <w:szCs w:val="24"/>
        </w:rPr>
        <w:t>во «Проспект», 2018. – 212 с.</w:t>
      </w:r>
    </w:p>
    <w:p w:rsidR="006E2290" w:rsidRDefault="006E2290" w:rsidP="00BA523F">
      <w:pPr>
        <w:pStyle w:val="a9"/>
        <w:numPr>
          <w:ilvl w:val="1"/>
          <w:numId w:val="1"/>
        </w:numPr>
        <w:tabs>
          <w:tab w:val="left" w:pos="0"/>
          <w:tab w:val="left" w:pos="142"/>
          <w:tab w:val="left" w:pos="426"/>
          <w:tab w:val="left" w:pos="851"/>
          <w:tab w:val="left" w:pos="993"/>
        </w:tabs>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Бим</w:t>
      </w:r>
      <w:proofErr w:type="spellEnd"/>
      <w:r w:rsidR="00401923">
        <w:rPr>
          <w:rFonts w:ascii="Times New Roman" w:hAnsi="Times New Roman" w:cs="Times New Roman"/>
          <w:sz w:val="24"/>
          <w:szCs w:val="24"/>
        </w:rPr>
        <w:t>–</w:t>
      </w:r>
      <w:proofErr w:type="spellStart"/>
      <w:r>
        <w:rPr>
          <w:rFonts w:ascii="Times New Roman" w:hAnsi="Times New Roman" w:cs="Times New Roman"/>
          <w:sz w:val="24"/>
          <w:szCs w:val="24"/>
        </w:rPr>
        <w:t>Бад</w:t>
      </w:r>
      <w:proofErr w:type="spellEnd"/>
      <w:r w:rsidRPr="00F216BA">
        <w:rPr>
          <w:rFonts w:ascii="Times New Roman" w:hAnsi="Times New Roman" w:cs="Times New Roman"/>
          <w:sz w:val="24"/>
          <w:szCs w:val="24"/>
        </w:rPr>
        <w:t xml:space="preserve"> Б.М. Педагогический энциклопедический словарь / Гл. ред. Б.М. </w:t>
      </w:r>
      <w:proofErr w:type="spellStart"/>
      <w:r w:rsidRPr="00F216BA">
        <w:rPr>
          <w:rFonts w:ascii="Times New Roman" w:hAnsi="Times New Roman" w:cs="Times New Roman"/>
          <w:sz w:val="24"/>
          <w:szCs w:val="24"/>
        </w:rPr>
        <w:t>Бим</w:t>
      </w:r>
      <w:proofErr w:type="spellEnd"/>
      <w:r w:rsidR="00401923">
        <w:rPr>
          <w:rFonts w:ascii="Times New Roman" w:hAnsi="Times New Roman" w:cs="Times New Roman"/>
          <w:sz w:val="24"/>
          <w:szCs w:val="24"/>
        </w:rPr>
        <w:t>–</w:t>
      </w:r>
      <w:proofErr w:type="spellStart"/>
      <w:r w:rsidRPr="00F216BA">
        <w:rPr>
          <w:rFonts w:ascii="Times New Roman" w:hAnsi="Times New Roman" w:cs="Times New Roman"/>
          <w:sz w:val="24"/>
          <w:szCs w:val="24"/>
        </w:rPr>
        <w:t>Бад</w:t>
      </w:r>
      <w:proofErr w:type="spellEnd"/>
      <w:r w:rsidRPr="00F216BA">
        <w:rPr>
          <w:rFonts w:ascii="Times New Roman" w:hAnsi="Times New Roman" w:cs="Times New Roman"/>
          <w:sz w:val="24"/>
          <w:szCs w:val="24"/>
        </w:rPr>
        <w:t>. – М.</w:t>
      </w:r>
      <w:proofErr w:type="gramStart"/>
      <w:r w:rsidR="00FF704D">
        <w:rPr>
          <w:rFonts w:ascii="Times New Roman" w:hAnsi="Times New Roman" w:cs="Times New Roman"/>
          <w:sz w:val="24"/>
          <w:szCs w:val="24"/>
        </w:rPr>
        <w:t xml:space="preserve"> </w:t>
      </w:r>
      <w:r w:rsidRPr="00F216BA">
        <w:rPr>
          <w:rFonts w:ascii="Times New Roman" w:hAnsi="Times New Roman" w:cs="Times New Roman"/>
          <w:sz w:val="24"/>
          <w:szCs w:val="24"/>
        </w:rPr>
        <w:t>:</w:t>
      </w:r>
      <w:proofErr w:type="gramEnd"/>
      <w:r w:rsidRPr="00F216BA">
        <w:rPr>
          <w:rFonts w:ascii="Times New Roman" w:hAnsi="Times New Roman" w:cs="Times New Roman"/>
          <w:sz w:val="24"/>
          <w:szCs w:val="24"/>
        </w:rPr>
        <w:t xml:space="preserve"> Большая Российская энциклопедия, 2003. – 528 с.</w:t>
      </w:r>
    </w:p>
    <w:p w:rsidR="006E2290" w:rsidRDefault="006E2290" w:rsidP="00BA523F">
      <w:pPr>
        <w:pStyle w:val="a9"/>
        <w:numPr>
          <w:ilvl w:val="1"/>
          <w:numId w:val="1"/>
        </w:numPr>
        <w:tabs>
          <w:tab w:val="left" w:pos="0"/>
          <w:tab w:val="left" w:pos="142"/>
          <w:tab w:val="left" w:pos="426"/>
          <w:tab w:val="left" w:pos="851"/>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Бородатая</w:t>
      </w:r>
      <w:r w:rsidRPr="00216AA8">
        <w:rPr>
          <w:rFonts w:ascii="Times New Roman" w:hAnsi="Times New Roman" w:cs="Times New Roman"/>
          <w:sz w:val="24"/>
          <w:szCs w:val="24"/>
        </w:rPr>
        <w:t xml:space="preserve"> М.Н. Социальн</w:t>
      </w:r>
      <w:r>
        <w:rPr>
          <w:rFonts w:ascii="Times New Roman" w:hAnsi="Times New Roman" w:cs="Times New Roman"/>
          <w:sz w:val="24"/>
          <w:szCs w:val="24"/>
        </w:rPr>
        <w:t>о</w:t>
      </w:r>
      <w:r w:rsidR="00401923">
        <w:rPr>
          <w:rFonts w:ascii="Times New Roman" w:hAnsi="Times New Roman" w:cs="Times New Roman"/>
          <w:sz w:val="24"/>
          <w:szCs w:val="24"/>
        </w:rPr>
        <w:t>–</w:t>
      </w:r>
      <w:r>
        <w:rPr>
          <w:rFonts w:ascii="Times New Roman" w:hAnsi="Times New Roman" w:cs="Times New Roman"/>
          <w:sz w:val="24"/>
          <w:szCs w:val="24"/>
        </w:rPr>
        <w:t>психологическая помощь детям –</w:t>
      </w:r>
      <w:r w:rsidR="00F60BBE">
        <w:rPr>
          <w:rFonts w:ascii="Times New Roman" w:hAnsi="Times New Roman" w:cs="Times New Roman"/>
          <w:sz w:val="24"/>
          <w:szCs w:val="24"/>
        </w:rPr>
        <w:t xml:space="preserve"> жертвам семейного насилия</w:t>
      </w:r>
      <w:proofErr w:type="gramStart"/>
      <w:r w:rsidR="00340620">
        <w:rPr>
          <w:rFonts w:ascii="Times New Roman" w:hAnsi="Times New Roman" w:cs="Times New Roman"/>
          <w:sz w:val="24"/>
          <w:szCs w:val="24"/>
          <w:lang w:val="uk-UA"/>
        </w:rPr>
        <w:t xml:space="preserve"> </w:t>
      </w:r>
      <w:r w:rsidR="00F60BBE">
        <w:rPr>
          <w:rFonts w:ascii="Times New Roman" w:hAnsi="Times New Roman" w:cs="Times New Roman"/>
          <w:sz w:val="24"/>
          <w:szCs w:val="24"/>
        </w:rPr>
        <w:t>:</w:t>
      </w:r>
      <w:proofErr w:type="gramEnd"/>
      <w:r w:rsidR="00F60BBE">
        <w:rPr>
          <w:rFonts w:ascii="Times New Roman" w:hAnsi="Times New Roman" w:cs="Times New Roman"/>
          <w:sz w:val="24"/>
          <w:szCs w:val="24"/>
        </w:rPr>
        <w:t xml:space="preserve"> с</w:t>
      </w:r>
      <w:r w:rsidRPr="00216AA8">
        <w:rPr>
          <w:rFonts w:ascii="Times New Roman" w:hAnsi="Times New Roman" w:cs="Times New Roman"/>
          <w:sz w:val="24"/>
          <w:szCs w:val="24"/>
        </w:rPr>
        <w:t>борник научно</w:t>
      </w:r>
      <w:r w:rsidR="00401923">
        <w:rPr>
          <w:rFonts w:ascii="Times New Roman" w:hAnsi="Times New Roman" w:cs="Times New Roman"/>
          <w:sz w:val="24"/>
          <w:szCs w:val="24"/>
        </w:rPr>
        <w:t>–</w:t>
      </w:r>
      <w:r w:rsidRPr="00216AA8">
        <w:rPr>
          <w:rFonts w:ascii="Times New Roman" w:hAnsi="Times New Roman" w:cs="Times New Roman"/>
          <w:sz w:val="24"/>
          <w:szCs w:val="24"/>
        </w:rPr>
        <w:t>методических ма</w:t>
      </w:r>
      <w:r>
        <w:rPr>
          <w:rFonts w:ascii="Times New Roman" w:hAnsi="Times New Roman" w:cs="Times New Roman"/>
          <w:sz w:val="24"/>
          <w:szCs w:val="24"/>
        </w:rPr>
        <w:t>териалов / М.Н. Бородатая, И.И. Осипова, М.В. </w:t>
      </w:r>
      <w:proofErr w:type="spellStart"/>
      <w:r w:rsidRPr="00216AA8">
        <w:rPr>
          <w:rFonts w:ascii="Times New Roman" w:hAnsi="Times New Roman" w:cs="Times New Roman"/>
          <w:sz w:val="24"/>
          <w:szCs w:val="24"/>
        </w:rPr>
        <w:t>Злоказ</w:t>
      </w:r>
      <w:r w:rsidR="00F60BBE">
        <w:rPr>
          <w:rFonts w:ascii="Times New Roman" w:hAnsi="Times New Roman" w:cs="Times New Roman"/>
          <w:sz w:val="24"/>
          <w:szCs w:val="24"/>
        </w:rPr>
        <w:t>ова</w:t>
      </w:r>
      <w:proofErr w:type="spellEnd"/>
      <w:r w:rsidR="00F60BBE">
        <w:rPr>
          <w:rFonts w:ascii="Times New Roman" w:hAnsi="Times New Roman" w:cs="Times New Roman"/>
          <w:sz w:val="24"/>
          <w:szCs w:val="24"/>
        </w:rPr>
        <w:t xml:space="preserve"> </w:t>
      </w:r>
      <w:r>
        <w:rPr>
          <w:rFonts w:ascii="Times New Roman" w:hAnsi="Times New Roman" w:cs="Times New Roman"/>
          <w:sz w:val="24"/>
          <w:szCs w:val="24"/>
        </w:rPr>
        <w:t>; Под общей ред. Н.Н. Ершовой. –</w:t>
      </w:r>
      <w:r w:rsidRPr="00216AA8">
        <w:rPr>
          <w:rFonts w:ascii="Times New Roman" w:hAnsi="Times New Roman" w:cs="Times New Roman"/>
          <w:sz w:val="24"/>
          <w:szCs w:val="24"/>
        </w:rPr>
        <w:t xml:space="preserve"> М.</w:t>
      </w:r>
      <w:proofErr w:type="gramStart"/>
      <w:r w:rsidR="00FF704D">
        <w:rPr>
          <w:rFonts w:ascii="Times New Roman" w:hAnsi="Times New Roman" w:cs="Times New Roman"/>
          <w:sz w:val="24"/>
          <w:szCs w:val="24"/>
        </w:rPr>
        <w:t xml:space="preserve"> </w:t>
      </w:r>
      <w:r w:rsidRPr="00216AA8">
        <w:rPr>
          <w:rFonts w:ascii="Times New Roman" w:hAnsi="Times New Roman" w:cs="Times New Roman"/>
          <w:sz w:val="24"/>
          <w:szCs w:val="24"/>
        </w:rPr>
        <w:t>:</w:t>
      </w:r>
      <w:proofErr w:type="gramEnd"/>
      <w:r w:rsidRPr="00216AA8">
        <w:rPr>
          <w:rFonts w:ascii="Times New Roman" w:hAnsi="Times New Roman" w:cs="Times New Roman"/>
          <w:sz w:val="24"/>
          <w:szCs w:val="24"/>
        </w:rPr>
        <w:t xml:space="preserve"> Полиграф сервис, 2005. – 124 с.</w:t>
      </w:r>
    </w:p>
    <w:p w:rsidR="006E2290" w:rsidRPr="00820319" w:rsidRDefault="006E2290" w:rsidP="00BA523F">
      <w:pPr>
        <w:pStyle w:val="a9"/>
        <w:numPr>
          <w:ilvl w:val="1"/>
          <w:numId w:val="1"/>
        </w:numPr>
        <w:tabs>
          <w:tab w:val="left" w:pos="-142"/>
          <w:tab w:val="left" w:pos="0"/>
          <w:tab w:val="left" w:pos="142"/>
          <w:tab w:val="left" w:pos="851"/>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Буряк М.Ю. </w:t>
      </w:r>
      <w:r w:rsidRPr="003D6F0E">
        <w:rPr>
          <w:rFonts w:ascii="Times New Roman" w:hAnsi="Times New Roman" w:cs="Times New Roman"/>
          <w:sz w:val="24"/>
          <w:szCs w:val="24"/>
        </w:rPr>
        <w:t>Торговля людьми и</w:t>
      </w:r>
      <w:r w:rsidR="00FF704D">
        <w:rPr>
          <w:rFonts w:ascii="Times New Roman" w:hAnsi="Times New Roman" w:cs="Times New Roman"/>
          <w:sz w:val="24"/>
          <w:szCs w:val="24"/>
        </w:rPr>
        <w:t xml:space="preserve"> борьба с ней</w:t>
      </w:r>
      <w:r>
        <w:rPr>
          <w:rFonts w:ascii="Times New Roman" w:hAnsi="Times New Roman" w:cs="Times New Roman"/>
          <w:sz w:val="24"/>
          <w:szCs w:val="24"/>
        </w:rPr>
        <w:t>: монография / М.Ю. Буряк. –</w:t>
      </w:r>
      <w:r w:rsidRPr="003D6F0E">
        <w:rPr>
          <w:rFonts w:ascii="Times New Roman" w:hAnsi="Times New Roman" w:cs="Times New Roman"/>
          <w:sz w:val="24"/>
          <w:szCs w:val="24"/>
        </w:rPr>
        <w:t xml:space="preserve"> Владивосток</w:t>
      </w:r>
      <w:proofErr w:type="gramStart"/>
      <w:r w:rsidRPr="003D6F0E">
        <w:rPr>
          <w:rFonts w:ascii="Times New Roman" w:hAnsi="Times New Roman" w:cs="Times New Roman"/>
          <w:sz w:val="24"/>
          <w:szCs w:val="24"/>
        </w:rPr>
        <w:t xml:space="preserve"> :</w:t>
      </w:r>
      <w:proofErr w:type="gramEnd"/>
      <w:r w:rsidRPr="003D6F0E">
        <w:rPr>
          <w:rFonts w:ascii="Times New Roman" w:hAnsi="Times New Roman" w:cs="Times New Roman"/>
          <w:sz w:val="24"/>
          <w:szCs w:val="24"/>
        </w:rPr>
        <w:t xml:space="preserve"> </w:t>
      </w:r>
      <w:proofErr w:type="spellStart"/>
      <w:r w:rsidRPr="003D6F0E">
        <w:rPr>
          <w:rFonts w:ascii="Times New Roman" w:hAnsi="Times New Roman" w:cs="Times New Roman"/>
          <w:sz w:val="24"/>
          <w:szCs w:val="24"/>
        </w:rPr>
        <w:t>Изд</w:t>
      </w:r>
      <w:proofErr w:type="spellEnd"/>
      <w:r w:rsidR="00401923">
        <w:rPr>
          <w:rFonts w:ascii="Times New Roman" w:hAnsi="Times New Roman" w:cs="Times New Roman"/>
          <w:sz w:val="24"/>
          <w:szCs w:val="24"/>
        </w:rPr>
        <w:t>–</w:t>
      </w:r>
      <w:r w:rsidRPr="003D6F0E">
        <w:rPr>
          <w:rFonts w:ascii="Times New Roman" w:hAnsi="Times New Roman" w:cs="Times New Roman"/>
          <w:sz w:val="24"/>
          <w:szCs w:val="24"/>
        </w:rPr>
        <w:t>в</w:t>
      </w:r>
      <w:r>
        <w:rPr>
          <w:rFonts w:ascii="Times New Roman" w:hAnsi="Times New Roman" w:cs="Times New Roman"/>
          <w:sz w:val="24"/>
          <w:szCs w:val="24"/>
        </w:rPr>
        <w:t xml:space="preserve">о Дальневосточного </w:t>
      </w:r>
      <w:proofErr w:type="spellStart"/>
      <w:proofErr w:type="gramStart"/>
      <w:r>
        <w:rPr>
          <w:rFonts w:ascii="Times New Roman" w:hAnsi="Times New Roman" w:cs="Times New Roman"/>
          <w:sz w:val="24"/>
          <w:szCs w:val="24"/>
        </w:rPr>
        <w:t>ун</w:t>
      </w:r>
      <w:proofErr w:type="spellEnd"/>
      <w:r w:rsidR="00401923">
        <w:rPr>
          <w:rFonts w:ascii="Times New Roman" w:hAnsi="Times New Roman" w:cs="Times New Roman"/>
          <w:sz w:val="24"/>
          <w:szCs w:val="24"/>
        </w:rPr>
        <w:t>–</w:t>
      </w:r>
      <w:r>
        <w:rPr>
          <w:rFonts w:ascii="Times New Roman" w:hAnsi="Times New Roman" w:cs="Times New Roman"/>
          <w:sz w:val="24"/>
          <w:szCs w:val="24"/>
        </w:rPr>
        <w:t>та</w:t>
      </w:r>
      <w:proofErr w:type="gramEnd"/>
      <w:r>
        <w:rPr>
          <w:rFonts w:ascii="Times New Roman" w:hAnsi="Times New Roman" w:cs="Times New Roman"/>
          <w:sz w:val="24"/>
          <w:szCs w:val="24"/>
        </w:rPr>
        <w:t>, 2006. – 213 с.</w:t>
      </w:r>
    </w:p>
    <w:p w:rsidR="006E2290" w:rsidRDefault="00F60BBE" w:rsidP="00BA523F">
      <w:pPr>
        <w:pStyle w:val="a9"/>
        <w:numPr>
          <w:ilvl w:val="1"/>
          <w:numId w:val="1"/>
        </w:numPr>
        <w:tabs>
          <w:tab w:val="left" w:pos="-142"/>
          <w:tab w:val="left" w:pos="0"/>
          <w:tab w:val="left" w:pos="142"/>
          <w:tab w:val="left" w:pos="851"/>
          <w:tab w:val="left" w:pos="993"/>
          <w:tab w:val="left" w:pos="1134"/>
        </w:tabs>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Бухановский</w:t>
      </w:r>
      <w:proofErr w:type="spellEnd"/>
      <w:r>
        <w:rPr>
          <w:rFonts w:ascii="Times New Roman" w:hAnsi="Times New Roman" w:cs="Times New Roman"/>
          <w:sz w:val="24"/>
          <w:szCs w:val="24"/>
        </w:rPr>
        <w:t xml:space="preserve"> А.О. </w:t>
      </w:r>
      <w:r w:rsidR="006E2290" w:rsidRPr="00C97A09">
        <w:rPr>
          <w:rFonts w:ascii="Times New Roman" w:hAnsi="Times New Roman" w:cs="Times New Roman"/>
          <w:sz w:val="24"/>
          <w:szCs w:val="24"/>
        </w:rPr>
        <w:t xml:space="preserve">Психические расстройства у серийных сексуальных преступников: </w:t>
      </w:r>
      <w:r w:rsidR="00223425">
        <w:rPr>
          <w:rFonts w:ascii="Times New Roman" w:hAnsi="Times New Roman" w:cs="Times New Roman"/>
          <w:sz w:val="24"/>
          <w:szCs w:val="24"/>
        </w:rPr>
        <w:t>аналитический</w:t>
      </w:r>
      <w:r w:rsidR="00FF704D">
        <w:rPr>
          <w:rFonts w:ascii="Times New Roman" w:hAnsi="Times New Roman" w:cs="Times New Roman"/>
          <w:sz w:val="24"/>
          <w:szCs w:val="24"/>
        </w:rPr>
        <w:t xml:space="preserve"> обзор / </w:t>
      </w:r>
      <w:r w:rsidR="00FF704D">
        <w:rPr>
          <w:rFonts w:ascii="Times New Roman" w:hAnsi="Times New Roman" w:cs="Times New Roman"/>
          <w:sz w:val="24"/>
          <w:szCs w:val="24"/>
        </w:rPr>
        <w:lastRenderedPageBreak/>
        <w:t>А.О. </w:t>
      </w:r>
      <w:proofErr w:type="spellStart"/>
      <w:r w:rsidR="00FF704D">
        <w:rPr>
          <w:rFonts w:ascii="Times New Roman" w:hAnsi="Times New Roman" w:cs="Times New Roman"/>
          <w:sz w:val="24"/>
          <w:szCs w:val="24"/>
        </w:rPr>
        <w:t>Бухановский</w:t>
      </w:r>
      <w:proofErr w:type="spellEnd"/>
      <w:r w:rsidR="00FF704D">
        <w:rPr>
          <w:rFonts w:ascii="Times New Roman" w:hAnsi="Times New Roman" w:cs="Times New Roman"/>
          <w:sz w:val="24"/>
          <w:szCs w:val="24"/>
        </w:rPr>
        <w:t>, О.А. </w:t>
      </w:r>
      <w:proofErr w:type="spellStart"/>
      <w:r w:rsidR="00223425">
        <w:rPr>
          <w:rFonts w:ascii="Times New Roman" w:hAnsi="Times New Roman" w:cs="Times New Roman"/>
          <w:sz w:val="24"/>
          <w:szCs w:val="24"/>
        </w:rPr>
        <w:t>Бухановская</w:t>
      </w:r>
      <w:proofErr w:type="spellEnd"/>
      <w:r w:rsidR="00223425">
        <w:rPr>
          <w:rFonts w:ascii="Times New Roman" w:hAnsi="Times New Roman" w:cs="Times New Roman"/>
          <w:sz w:val="24"/>
          <w:szCs w:val="24"/>
        </w:rPr>
        <w:t>.</w:t>
      </w:r>
      <w:r w:rsidR="003E4FFC">
        <w:rPr>
          <w:rFonts w:ascii="Times New Roman" w:hAnsi="Times New Roman" w:cs="Times New Roman"/>
          <w:sz w:val="24"/>
          <w:szCs w:val="24"/>
        </w:rPr>
        <w:t xml:space="preserve"> –</w:t>
      </w:r>
      <w:r w:rsidR="006E2290" w:rsidRPr="00C97A09">
        <w:rPr>
          <w:rFonts w:ascii="Times New Roman" w:hAnsi="Times New Roman" w:cs="Times New Roman"/>
          <w:sz w:val="24"/>
          <w:szCs w:val="24"/>
        </w:rPr>
        <w:t xml:space="preserve"> Ростов</w:t>
      </w:r>
      <w:r w:rsidR="0097539D">
        <w:rPr>
          <w:rFonts w:ascii="Times New Roman" w:hAnsi="Times New Roman" w:cs="Times New Roman"/>
          <w:sz w:val="24"/>
          <w:szCs w:val="24"/>
        </w:rPr>
        <w:t>-</w:t>
      </w:r>
      <w:r w:rsidR="006E2290" w:rsidRPr="00C97A09">
        <w:rPr>
          <w:rFonts w:ascii="Times New Roman" w:hAnsi="Times New Roman" w:cs="Times New Roman"/>
          <w:sz w:val="24"/>
          <w:szCs w:val="24"/>
        </w:rPr>
        <w:t>на</w:t>
      </w:r>
      <w:r w:rsidR="0097539D">
        <w:rPr>
          <w:rFonts w:ascii="Times New Roman" w:hAnsi="Times New Roman" w:cs="Times New Roman"/>
          <w:sz w:val="24"/>
          <w:szCs w:val="24"/>
        </w:rPr>
        <w:t>-</w:t>
      </w:r>
      <w:r w:rsidR="006E2290" w:rsidRPr="00C97A09">
        <w:rPr>
          <w:rFonts w:ascii="Times New Roman" w:hAnsi="Times New Roman" w:cs="Times New Roman"/>
          <w:sz w:val="24"/>
          <w:szCs w:val="24"/>
        </w:rPr>
        <w:t>Дону.</w:t>
      </w:r>
      <w:r w:rsidR="003E4FFC">
        <w:rPr>
          <w:rFonts w:ascii="Times New Roman" w:hAnsi="Times New Roman" w:cs="Times New Roman"/>
          <w:sz w:val="24"/>
          <w:szCs w:val="24"/>
        </w:rPr>
        <w:t xml:space="preserve"> – </w:t>
      </w:r>
      <w:proofErr w:type="spellStart"/>
      <w:r w:rsidR="003E4FFC">
        <w:rPr>
          <w:rFonts w:ascii="Times New Roman" w:hAnsi="Times New Roman" w:cs="Times New Roman"/>
          <w:sz w:val="24"/>
          <w:szCs w:val="24"/>
        </w:rPr>
        <w:t>Изд</w:t>
      </w:r>
      <w:proofErr w:type="spellEnd"/>
      <w:r w:rsidR="00401923">
        <w:rPr>
          <w:rFonts w:ascii="Times New Roman" w:hAnsi="Times New Roman" w:cs="Times New Roman"/>
          <w:sz w:val="24"/>
          <w:szCs w:val="24"/>
        </w:rPr>
        <w:t>–</w:t>
      </w:r>
      <w:r w:rsidR="003E4FFC">
        <w:rPr>
          <w:rFonts w:ascii="Times New Roman" w:hAnsi="Times New Roman" w:cs="Times New Roman"/>
          <w:sz w:val="24"/>
          <w:szCs w:val="24"/>
        </w:rPr>
        <w:t>во ЛРНЦ «Феникс», 2003. –</w:t>
      </w:r>
      <w:r w:rsidR="006E2290" w:rsidRPr="00C97A09">
        <w:rPr>
          <w:rFonts w:ascii="Times New Roman" w:hAnsi="Times New Roman" w:cs="Times New Roman"/>
          <w:sz w:val="24"/>
          <w:szCs w:val="24"/>
        </w:rPr>
        <w:t xml:space="preserve"> 42 с.</w:t>
      </w:r>
    </w:p>
    <w:p w:rsidR="006E2290" w:rsidRPr="00BC2D75" w:rsidRDefault="00F60BBE" w:rsidP="00BA523F">
      <w:pPr>
        <w:pStyle w:val="a9"/>
        <w:numPr>
          <w:ilvl w:val="1"/>
          <w:numId w:val="1"/>
        </w:numPr>
        <w:tabs>
          <w:tab w:val="left" w:pos="-142"/>
          <w:tab w:val="left" w:pos="0"/>
          <w:tab w:val="left" w:pos="142"/>
          <w:tab w:val="left" w:pos="851"/>
          <w:tab w:val="left" w:pos="993"/>
          <w:tab w:val="left" w:pos="1134"/>
        </w:tabs>
        <w:ind w:left="0" w:firstLine="709"/>
        <w:jc w:val="both"/>
        <w:rPr>
          <w:rFonts w:ascii="Times New Roman" w:hAnsi="Times New Roman" w:cs="Times New Roman"/>
          <w:iCs/>
          <w:color w:val="000000"/>
          <w:sz w:val="24"/>
          <w:szCs w:val="24"/>
        </w:rPr>
      </w:pPr>
      <w:proofErr w:type="spellStart"/>
      <w:r>
        <w:rPr>
          <w:rFonts w:ascii="Times New Roman" w:hAnsi="Times New Roman" w:cs="Times New Roman"/>
          <w:iCs/>
          <w:color w:val="000000"/>
          <w:sz w:val="24"/>
          <w:szCs w:val="24"/>
        </w:rPr>
        <w:t>Бэрон</w:t>
      </w:r>
      <w:proofErr w:type="spellEnd"/>
      <w:r>
        <w:rPr>
          <w:rFonts w:ascii="Times New Roman" w:hAnsi="Times New Roman" w:cs="Times New Roman"/>
          <w:iCs/>
          <w:color w:val="000000"/>
          <w:sz w:val="24"/>
          <w:szCs w:val="24"/>
        </w:rPr>
        <w:t xml:space="preserve"> Р. </w:t>
      </w:r>
      <w:r w:rsidR="006E2290" w:rsidRPr="00BC2D75">
        <w:rPr>
          <w:rFonts w:ascii="Times New Roman" w:hAnsi="Times New Roman" w:cs="Times New Roman"/>
          <w:iCs/>
          <w:color w:val="000000"/>
          <w:sz w:val="24"/>
          <w:szCs w:val="24"/>
        </w:rPr>
        <w:t>Агрессия.</w:t>
      </w:r>
      <w:r w:rsidR="00FF704D">
        <w:rPr>
          <w:rFonts w:ascii="Times New Roman" w:hAnsi="Times New Roman" w:cs="Times New Roman"/>
          <w:iCs/>
          <w:color w:val="000000"/>
          <w:sz w:val="24"/>
          <w:szCs w:val="24"/>
        </w:rPr>
        <w:t xml:space="preserve"> / Р. </w:t>
      </w:r>
      <w:proofErr w:type="spellStart"/>
      <w:r w:rsidR="003E4FFC">
        <w:rPr>
          <w:rFonts w:ascii="Times New Roman" w:hAnsi="Times New Roman" w:cs="Times New Roman"/>
          <w:iCs/>
          <w:color w:val="000000"/>
          <w:sz w:val="24"/>
          <w:szCs w:val="24"/>
        </w:rPr>
        <w:t>Бэрон</w:t>
      </w:r>
      <w:proofErr w:type="spellEnd"/>
      <w:r w:rsidR="003E4FFC">
        <w:rPr>
          <w:rFonts w:ascii="Times New Roman" w:hAnsi="Times New Roman" w:cs="Times New Roman"/>
          <w:iCs/>
          <w:color w:val="000000"/>
          <w:sz w:val="24"/>
          <w:szCs w:val="24"/>
        </w:rPr>
        <w:t>, Д. Ричардсон</w:t>
      </w:r>
      <w:r w:rsidR="006E2290" w:rsidRPr="00BC2D75">
        <w:rPr>
          <w:rFonts w:ascii="Times New Roman" w:hAnsi="Times New Roman" w:cs="Times New Roman"/>
          <w:iCs/>
          <w:color w:val="000000"/>
          <w:sz w:val="24"/>
          <w:szCs w:val="24"/>
        </w:rPr>
        <w:t xml:space="preserve"> – </w:t>
      </w:r>
      <w:r w:rsidR="00907AA3">
        <w:rPr>
          <w:rFonts w:ascii="Times New Roman" w:hAnsi="Times New Roman" w:cs="Times New Roman"/>
          <w:iCs/>
          <w:color w:val="000000"/>
          <w:sz w:val="24"/>
          <w:szCs w:val="24"/>
        </w:rPr>
        <w:br/>
      </w:r>
      <w:r w:rsidR="006E2290" w:rsidRPr="00BC2D75">
        <w:rPr>
          <w:rFonts w:ascii="Times New Roman" w:hAnsi="Times New Roman" w:cs="Times New Roman"/>
          <w:iCs/>
          <w:color w:val="000000"/>
          <w:sz w:val="24"/>
          <w:szCs w:val="24"/>
        </w:rPr>
        <w:t xml:space="preserve">СПб. : Питер, 2001. – 352 </w:t>
      </w:r>
      <w:proofErr w:type="gramStart"/>
      <w:r w:rsidR="006E2290" w:rsidRPr="00BC2D75">
        <w:rPr>
          <w:rFonts w:ascii="Times New Roman" w:hAnsi="Times New Roman" w:cs="Times New Roman"/>
          <w:iCs/>
          <w:color w:val="000000"/>
          <w:sz w:val="24"/>
          <w:szCs w:val="24"/>
        </w:rPr>
        <w:t>с</w:t>
      </w:r>
      <w:proofErr w:type="gramEnd"/>
      <w:r w:rsidR="006E2290" w:rsidRPr="00BC2D75">
        <w:rPr>
          <w:rFonts w:ascii="Times New Roman" w:hAnsi="Times New Roman" w:cs="Times New Roman"/>
          <w:iCs/>
          <w:color w:val="000000"/>
          <w:sz w:val="24"/>
          <w:szCs w:val="24"/>
        </w:rPr>
        <w:t>.</w:t>
      </w:r>
    </w:p>
    <w:p w:rsidR="006E2290" w:rsidRDefault="006E2290" w:rsidP="00BA523F">
      <w:pPr>
        <w:pStyle w:val="a9"/>
        <w:numPr>
          <w:ilvl w:val="1"/>
          <w:numId w:val="1"/>
        </w:numPr>
        <w:tabs>
          <w:tab w:val="left" w:pos="0"/>
          <w:tab w:val="left" w:pos="142"/>
          <w:tab w:val="left" w:pos="426"/>
          <w:tab w:val="left" w:pos="851"/>
          <w:tab w:val="left" w:pos="993"/>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Волкова</w:t>
      </w:r>
      <w:r w:rsidRPr="003D35E6">
        <w:rPr>
          <w:rFonts w:ascii="Times New Roman" w:hAnsi="Times New Roman" w:cs="Times New Roman"/>
          <w:sz w:val="24"/>
          <w:szCs w:val="24"/>
        </w:rPr>
        <w:t xml:space="preserve"> Е.Н. Проблемы насилия над детьми и пути их преодоления / Под ред. Е.Н. Волковой. – СПб.</w:t>
      </w:r>
      <w:r w:rsidR="00FF704D">
        <w:rPr>
          <w:rFonts w:ascii="Times New Roman" w:hAnsi="Times New Roman" w:cs="Times New Roman"/>
          <w:sz w:val="24"/>
          <w:szCs w:val="24"/>
        </w:rPr>
        <w:t xml:space="preserve"> </w:t>
      </w:r>
      <w:r w:rsidRPr="003D35E6">
        <w:rPr>
          <w:rFonts w:ascii="Times New Roman" w:hAnsi="Times New Roman" w:cs="Times New Roman"/>
          <w:sz w:val="24"/>
          <w:szCs w:val="24"/>
        </w:rPr>
        <w:t xml:space="preserve">: Питер, 2008. – 240 </w:t>
      </w:r>
      <w:proofErr w:type="gramStart"/>
      <w:r w:rsidRPr="003D35E6">
        <w:rPr>
          <w:rFonts w:ascii="Times New Roman" w:hAnsi="Times New Roman" w:cs="Times New Roman"/>
          <w:sz w:val="24"/>
          <w:szCs w:val="24"/>
        </w:rPr>
        <w:t>с</w:t>
      </w:r>
      <w:proofErr w:type="gramEnd"/>
      <w:r w:rsidRPr="003D35E6">
        <w:rPr>
          <w:rFonts w:ascii="Times New Roman" w:hAnsi="Times New Roman" w:cs="Times New Roman"/>
          <w:sz w:val="24"/>
          <w:szCs w:val="24"/>
        </w:rPr>
        <w:t>.</w:t>
      </w:r>
    </w:p>
    <w:p w:rsidR="006E2290" w:rsidRDefault="00223425" w:rsidP="00BA523F">
      <w:pPr>
        <w:pStyle w:val="a9"/>
        <w:numPr>
          <w:ilvl w:val="1"/>
          <w:numId w:val="1"/>
        </w:numPr>
        <w:tabs>
          <w:tab w:val="left" w:pos="-142"/>
          <w:tab w:val="left" w:pos="0"/>
          <w:tab w:val="left" w:pos="142"/>
          <w:tab w:val="left" w:pos="851"/>
          <w:tab w:val="left" w:pos="993"/>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Волкова Е.Н. </w:t>
      </w:r>
      <w:r w:rsidR="006E2290" w:rsidRPr="00C97A09">
        <w:rPr>
          <w:rFonts w:ascii="Times New Roman" w:hAnsi="Times New Roman" w:cs="Times New Roman"/>
          <w:sz w:val="24"/>
          <w:szCs w:val="24"/>
        </w:rPr>
        <w:t>Проблема насил</w:t>
      </w:r>
      <w:r>
        <w:rPr>
          <w:rFonts w:ascii="Times New Roman" w:hAnsi="Times New Roman" w:cs="Times New Roman"/>
          <w:sz w:val="24"/>
          <w:szCs w:val="24"/>
        </w:rPr>
        <w:t xml:space="preserve">ия над детьми: поиски и решения / Е.Н. Волкова, </w:t>
      </w:r>
      <w:r w:rsidRPr="00223425">
        <w:rPr>
          <w:rFonts w:ascii="Times New Roman" w:hAnsi="Times New Roman" w:cs="Times New Roman"/>
          <w:sz w:val="24"/>
          <w:szCs w:val="24"/>
        </w:rPr>
        <w:t>И.В</w:t>
      </w:r>
      <w:r>
        <w:rPr>
          <w:rFonts w:ascii="Times New Roman" w:hAnsi="Times New Roman" w:cs="Times New Roman"/>
          <w:sz w:val="24"/>
          <w:szCs w:val="24"/>
        </w:rPr>
        <w:t>. </w:t>
      </w:r>
      <w:r w:rsidRPr="00223425">
        <w:rPr>
          <w:rFonts w:ascii="Times New Roman" w:hAnsi="Times New Roman" w:cs="Times New Roman"/>
          <w:sz w:val="24"/>
          <w:szCs w:val="24"/>
        </w:rPr>
        <w:t xml:space="preserve">Волкова, </w:t>
      </w:r>
      <w:r>
        <w:rPr>
          <w:rFonts w:ascii="Times New Roman" w:hAnsi="Times New Roman" w:cs="Times New Roman"/>
          <w:sz w:val="24"/>
          <w:szCs w:val="24"/>
        </w:rPr>
        <w:t>А.В. Гришина  и др.</w:t>
      </w:r>
      <w:r w:rsidR="00F60BBE">
        <w:rPr>
          <w:rFonts w:ascii="Times New Roman" w:hAnsi="Times New Roman" w:cs="Times New Roman"/>
          <w:sz w:val="24"/>
          <w:szCs w:val="24"/>
        </w:rPr>
        <w:t xml:space="preserve"> </w:t>
      </w:r>
      <w:r w:rsidR="006E2290">
        <w:rPr>
          <w:rFonts w:ascii="Times New Roman" w:hAnsi="Times New Roman" w:cs="Times New Roman"/>
          <w:sz w:val="24"/>
          <w:szCs w:val="24"/>
        </w:rPr>
        <w:t xml:space="preserve">– </w:t>
      </w:r>
      <w:r w:rsidR="006E2290" w:rsidRPr="00C97A09">
        <w:rPr>
          <w:rFonts w:ascii="Times New Roman" w:hAnsi="Times New Roman" w:cs="Times New Roman"/>
          <w:sz w:val="24"/>
          <w:szCs w:val="24"/>
        </w:rPr>
        <w:t>М.</w:t>
      </w:r>
      <w:proofErr w:type="gramStart"/>
      <w:r w:rsidR="00FF704D">
        <w:rPr>
          <w:rFonts w:ascii="Times New Roman" w:hAnsi="Times New Roman" w:cs="Times New Roman"/>
          <w:sz w:val="24"/>
          <w:szCs w:val="24"/>
        </w:rPr>
        <w:t xml:space="preserve"> </w:t>
      </w:r>
      <w:r w:rsidR="006E2290" w:rsidRPr="00C97A09">
        <w:rPr>
          <w:rFonts w:ascii="Times New Roman" w:hAnsi="Times New Roman" w:cs="Times New Roman"/>
          <w:sz w:val="24"/>
          <w:szCs w:val="24"/>
        </w:rPr>
        <w:t>:</w:t>
      </w:r>
      <w:proofErr w:type="gramEnd"/>
      <w:r w:rsidR="006E2290" w:rsidRPr="00C97A09">
        <w:rPr>
          <w:rFonts w:ascii="Times New Roman" w:hAnsi="Times New Roman" w:cs="Times New Roman"/>
          <w:sz w:val="24"/>
          <w:szCs w:val="24"/>
        </w:rPr>
        <w:t xml:space="preserve"> Флинта, 2017. – 243 с.</w:t>
      </w:r>
    </w:p>
    <w:p w:rsidR="006E2290" w:rsidRDefault="006E2290" w:rsidP="00BA523F">
      <w:pPr>
        <w:pStyle w:val="a9"/>
        <w:numPr>
          <w:ilvl w:val="1"/>
          <w:numId w:val="1"/>
        </w:numPr>
        <w:tabs>
          <w:tab w:val="left" w:pos="0"/>
          <w:tab w:val="left" w:pos="142"/>
          <w:tab w:val="left" w:pos="426"/>
          <w:tab w:val="left" w:pos="851"/>
          <w:tab w:val="left" w:pos="993"/>
          <w:tab w:val="left" w:pos="1134"/>
        </w:tabs>
        <w:ind w:left="0" w:firstLine="709"/>
        <w:jc w:val="both"/>
        <w:rPr>
          <w:rFonts w:ascii="Times New Roman" w:hAnsi="Times New Roman" w:cs="Times New Roman"/>
          <w:bCs/>
          <w:sz w:val="24"/>
          <w:szCs w:val="24"/>
        </w:rPr>
      </w:pPr>
      <w:r>
        <w:rPr>
          <w:rFonts w:ascii="Times New Roman" w:hAnsi="Times New Roman" w:cs="Times New Roman"/>
          <w:sz w:val="24"/>
          <w:szCs w:val="24"/>
        </w:rPr>
        <w:t xml:space="preserve">Всеобщая декларация прав человека // </w:t>
      </w:r>
      <w:r w:rsidRPr="000E0E46">
        <w:rPr>
          <w:rFonts w:ascii="Times New Roman" w:hAnsi="Times New Roman" w:cs="Times New Roman"/>
          <w:bCs/>
          <w:sz w:val="24"/>
          <w:szCs w:val="24"/>
        </w:rPr>
        <w:t>[Электронный ресурс]. – URL:</w:t>
      </w:r>
      <w:r w:rsidR="00BE5185">
        <w:rPr>
          <w:rFonts w:ascii="Times New Roman" w:hAnsi="Times New Roman" w:cs="Times New Roman"/>
          <w:bCs/>
          <w:sz w:val="24"/>
          <w:szCs w:val="24"/>
        </w:rPr>
        <w:t xml:space="preserve"> </w:t>
      </w:r>
      <w:hyperlink r:id="rId11" w:history="1">
        <w:r w:rsidRPr="00173A1E">
          <w:rPr>
            <w:rStyle w:val="aa"/>
            <w:rFonts w:ascii="Times New Roman" w:hAnsi="Times New Roman" w:cs="Times New Roman"/>
            <w:bCs/>
            <w:sz w:val="24"/>
            <w:szCs w:val="24"/>
          </w:rPr>
          <w:t>https://www.un.org/ru/documents/decl_conv/declarations/declhr.shtml</w:t>
        </w:r>
      </w:hyperlink>
      <w:r>
        <w:rPr>
          <w:rFonts w:ascii="Times New Roman" w:hAnsi="Times New Roman" w:cs="Times New Roman"/>
          <w:bCs/>
          <w:sz w:val="24"/>
          <w:szCs w:val="24"/>
        </w:rPr>
        <w:t xml:space="preserve">. </w:t>
      </w:r>
      <w:r w:rsidRPr="000E0E46">
        <w:rPr>
          <w:rFonts w:ascii="Times New Roman" w:hAnsi="Times New Roman" w:cs="Times New Roman"/>
          <w:bCs/>
          <w:sz w:val="24"/>
          <w:szCs w:val="24"/>
        </w:rPr>
        <w:t>(дата обращения: 20.02.21).</w:t>
      </w:r>
    </w:p>
    <w:p w:rsidR="006E2290" w:rsidRDefault="006E2290" w:rsidP="00BA523F">
      <w:pPr>
        <w:pStyle w:val="a9"/>
        <w:numPr>
          <w:ilvl w:val="1"/>
          <w:numId w:val="1"/>
        </w:numPr>
        <w:tabs>
          <w:tab w:val="left" w:pos="-142"/>
          <w:tab w:val="left" w:pos="0"/>
          <w:tab w:val="left" w:pos="142"/>
          <w:tab w:val="left" w:pos="851"/>
          <w:tab w:val="left" w:pos="993"/>
          <w:tab w:val="left" w:pos="1134"/>
        </w:tabs>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Гелих</w:t>
      </w:r>
      <w:proofErr w:type="spellEnd"/>
      <w:r>
        <w:rPr>
          <w:rFonts w:ascii="Times New Roman" w:hAnsi="Times New Roman" w:cs="Times New Roman"/>
          <w:sz w:val="24"/>
          <w:szCs w:val="24"/>
        </w:rPr>
        <w:t xml:space="preserve"> О.</w:t>
      </w:r>
      <w:r w:rsidRPr="00964D50">
        <w:rPr>
          <w:rFonts w:ascii="Times New Roman" w:hAnsi="Times New Roman" w:cs="Times New Roman"/>
          <w:sz w:val="24"/>
          <w:szCs w:val="24"/>
        </w:rPr>
        <w:t>Я. Язык как средство управлении и насилия: проблема образования/ Образование и насилие: сборник научных статей /</w:t>
      </w:r>
      <w:r w:rsidR="00FF704D">
        <w:rPr>
          <w:rFonts w:ascii="Times New Roman" w:hAnsi="Times New Roman" w:cs="Times New Roman"/>
          <w:sz w:val="24"/>
          <w:szCs w:val="24"/>
        </w:rPr>
        <w:t xml:space="preserve"> СПб</w:t>
      </w:r>
      <w:proofErr w:type="gramStart"/>
      <w:r w:rsidR="0097539D">
        <w:rPr>
          <w:rFonts w:ascii="Times New Roman" w:hAnsi="Times New Roman" w:cs="Times New Roman"/>
          <w:sz w:val="24"/>
          <w:szCs w:val="24"/>
        </w:rPr>
        <w:t>.</w:t>
      </w:r>
      <w:proofErr w:type="gramEnd"/>
      <w:r w:rsidR="00FF704D">
        <w:rPr>
          <w:rFonts w:ascii="Times New Roman" w:hAnsi="Times New Roman" w:cs="Times New Roman"/>
          <w:sz w:val="24"/>
          <w:szCs w:val="24"/>
        </w:rPr>
        <w:t xml:space="preserve"> </w:t>
      </w:r>
      <w:proofErr w:type="gramStart"/>
      <w:r w:rsidR="00FF704D">
        <w:rPr>
          <w:rFonts w:ascii="Times New Roman" w:hAnsi="Times New Roman" w:cs="Times New Roman"/>
          <w:sz w:val="24"/>
          <w:szCs w:val="24"/>
        </w:rPr>
        <w:t>г</w:t>
      </w:r>
      <w:proofErr w:type="gramEnd"/>
      <w:r w:rsidR="00FF704D">
        <w:rPr>
          <w:rFonts w:ascii="Times New Roman" w:hAnsi="Times New Roman" w:cs="Times New Roman"/>
          <w:sz w:val="24"/>
          <w:szCs w:val="24"/>
        </w:rPr>
        <w:t xml:space="preserve">ос. </w:t>
      </w:r>
      <w:proofErr w:type="spellStart"/>
      <w:r w:rsidR="00FF704D">
        <w:rPr>
          <w:rFonts w:ascii="Times New Roman" w:hAnsi="Times New Roman" w:cs="Times New Roman"/>
          <w:sz w:val="24"/>
          <w:szCs w:val="24"/>
        </w:rPr>
        <w:t>ун</w:t>
      </w:r>
      <w:proofErr w:type="spellEnd"/>
      <w:r w:rsidR="00401923">
        <w:rPr>
          <w:rFonts w:ascii="Times New Roman" w:hAnsi="Times New Roman" w:cs="Times New Roman"/>
          <w:sz w:val="24"/>
          <w:szCs w:val="24"/>
        </w:rPr>
        <w:t>–</w:t>
      </w:r>
      <w:r w:rsidR="00FF704D">
        <w:rPr>
          <w:rFonts w:ascii="Times New Roman" w:hAnsi="Times New Roman" w:cs="Times New Roman"/>
          <w:sz w:val="24"/>
          <w:szCs w:val="24"/>
        </w:rPr>
        <w:t>т; [под.</w:t>
      </w:r>
      <w:r w:rsidR="00907AA3">
        <w:rPr>
          <w:rFonts w:ascii="Times New Roman" w:hAnsi="Times New Roman" w:cs="Times New Roman"/>
          <w:sz w:val="24"/>
          <w:szCs w:val="24"/>
        </w:rPr>
        <w:t xml:space="preserve"> </w:t>
      </w:r>
      <w:r w:rsidR="00FF704D">
        <w:rPr>
          <w:rFonts w:ascii="Times New Roman" w:hAnsi="Times New Roman" w:cs="Times New Roman"/>
          <w:sz w:val="24"/>
          <w:szCs w:val="24"/>
        </w:rPr>
        <w:t>ред. К.С. </w:t>
      </w:r>
      <w:proofErr w:type="spellStart"/>
      <w:r w:rsidRPr="00964D50">
        <w:rPr>
          <w:rFonts w:ascii="Times New Roman" w:hAnsi="Times New Roman" w:cs="Times New Roman"/>
          <w:sz w:val="24"/>
          <w:szCs w:val="24"/>
        </w:rPr>
        <w:t>Пигрова</w:t>
      </w:r>
      <w:proofErr w:type="spellEnd"/>
      <w:r w:rsidRPr="00964D50">
        <w:rPr>
          <w:rFonts w:ascii="Times New Roman" w:hAnsi="Times New Roman" w:cs="Times New Roman"/>
          <w:sz w:val="24"/>
          <w:szCs w:val="24"/>
        </w:rPr>
        <w:t xml:space="preserve">]. </w:t>
      </w:r>
      <w:r w:rsidR="0054641E">
        <w:rPr>
          <w:rFonts w:ascii="Times New Roman" w:hAnsi="Times New Roman" w:cs="Times New Roman"/>
          <w:sz w:val="24"/>
          <w:szCs w:val="24"/>
        </w:rPr>
        <w:t xml:space="preserve">– </w:t>
      </w:r>
      <w:r w:rsidR="0097539D">
        <w:rPr>
          <w:rFonts w:ascii="Times New Roman" w:hAnsi="Times New Roman" w:cs="Times New Roman"/>
          <w:sz w:val="24"/>
          <w:szCs w:val="24"/>
        </w:rPr>
        <w:t xml:space="preserve">СПб. </w:t>
      </w:r>
      <w:r w:rsidRPr="00964D50">
        <w:rPr>
          <w:rFonts w:ascii="Times New Roman" w:hAnsi="Times New Roman" w:cs="Times New Roman"/>
          <w:sz w:val="24"/>
          <w:szCs w:val="24"/>
        </w:rPr>
        <w:t>:</w:t>
      </w:r>
      <w:r w:rsidR="00F60BBE">
        <w:rPr>
          <w:rFonts w:ascii="Times New Roman" w:hAnsi="Times New Roman" w:cs="Times New Roman"/>
          <w:sz w:val="24"/>
          <w:szCs w:val="24"/>
        </w:rPr>
        <w:t xml:space="preserve"> </w:t>
      </w:r>
      <w:proofErr w:type="spellStart"/>
      <w:r w:rsidR="00F60BBE">
        <w:rPr>
          <w:rFonts w:ascii="Times New Roman" w:hAnsi="Times New Roman" w:cs="Times New Roman"/>
          <w:sz w:val="24"/>
          <w:szCs w:val="24"/>
        </w:rPr>
        <w:t>Изд</w:t>
      </w:r>
      <w:proofErr w:type="spellEnd"/>
      <w:r w:rsidR="00401923">
        <w:rPr>
          <w:rFonts w:ascii="Times New Roman" w:hAnsi="Times New Roman" w:cs="Times New Roman"/>
          <w:sz w:val="24"/>
          <w:szCs w:val="24"/>
        </w:rPr>
        <w:t>–</w:t>
      </w:r>
      <w:r w:rsidR="0097539D">
        <w:rPr>
          <w:rFonts w:ascii="Times New Roman" w:hAnsi="Times New Roman" w:cs="Times New Roman"/>
          <w:sz w:val="24"/>
          <w:szCs w:val="24"/>
        </w:rPr>
        <w:t>во СПб</w:t>
      </w:r>
      <w:proofErr w:type="gramStart"/>
      <w:r w:rsidR="0097539D">
        <w:rPr>
          <w:rFonts w:ascii="Times New Roman" w:hAnsi="Times New Roman" w:cs="Times New Roman"/>
          <w:sz w:val="24"/>
          <w:szCs w:val="24"/>
        </w:rPr>
        <w:t>.</w:t>
      </w:r>
      <w:proofErr w:type="gramEnd"/>
      <w:r w:rsidR="00F60BBE">
        <w:rPr>
          <w:rFonts w:ascii="Times New Roman" w:hAnsi="Times New Roman" w:cs="Times New Roman"/>
          <w:sz w:val="24"/>
          <w:szCs w:val="24"/>
        </w:rPr>
        <w:t xml:space="preserve"> </w:t>
      </w:r>
      <w:proofErr w:type="spellStart"/>
      <w:proofErr w:type="gramStart"/>
      <w:r w:rsidR="00F60BBE">
        <w:rPr>
          <w:rFonts w:ascii="Times New Roman" w:hAnsi="Times New Roman" w:cs="Times New Roman"/>
          <w:sz w:val="24"/>
          <w:szCs w:val="24"/>
        </w:rPr>
        <w:t>у</w:t>
      </w:r>
      <w:proofErr w:type="gramEnd"/>
      <w:r w:rsidR="00F60BBE">
        <w:rPr>
          <w:rFonts w:ascii="Times New Roman" w:hAnsi="Times New Roman" w:cs="Times New Roman"/>
          <w:sz w:val="24"/>
          <w:szCs w:val="24"/>
        </w:rPr>
        <w:t>н</w:t>
      </w:r>
      <w:proofErr w:type="spellEnd"/>
      <w:r w:rsidR="00401923">
        <w:rPr>
          <w:rFonts w:ascii="Times New Roman" w:hAnsi="Times New Roman" w:cs="Times New Roman"/>
          <w:sz w:val="24"/>
          <w:szCs w:val="24"/>
        </w:rPr>
        <w:t>–</w:t>
      </w:r>
      <w:r w:rsidR="00F60BBE">
        <w:rPr>
          <w:rFonts w:ascii="Times New Roman" w:hAnsi="Times New Roman" w:cs="Times New Roman"/>
          <w:sz w:val="24"/>
          <w:szCs w:val="24"/>
        </w:rPr>
        <w:t>та</w:t>
      </w:r>
      <w:r w:rsidR="0054641E">
        <w:rPr>
          <w:rFonts w:ascii="Times New Roman" w:hAnsi="Times New Roman" w:cs="Times New Roman"/>
          <w:sz w:val="24"/>
          <w:szCs w:val="24"/>
        </w:rPr>
        <w:t xml:space="preserve">, </w:t>
      </w:r>
      <w:r w:rsidRPr="00964D50">
        <w:rPr>
          <w:rFonts w:ascii="Times New Roman" w:hAnsi="Times New Roman" w:cs="Times New Roman"/>
          <w:sz w:val="24"/>
          <w:szCs w:val="24"/>
        </w:rPr>
        <w:t xml:space="preserve">2004. </w:t>
      </w:r>
      <w:r w:rsidR="0054641E">
        <w:rPr>
          <w:rFonts w:ascii="Times New Roman" w:hAnsi="Times New Roman" w:cs="Times New Roman"/>
          <w:sz w:val="24"/>
          <w:szCs w:val="24"/>
        </w:rPr>
        <w:t xml:space="preserve">– </w:t>
      </w:r>
      <w:r w:rsidRPr="00964D50">
        <w:rPr>
          <w:rFonts w:ascii="Times New Roman" w:hAnsi="Times New Roman" w:cs="Times New Roman"/>
          <w:sz w:val="24"/>
          <w:szCs w:val="24"/>
        </w:rPr>
        <w:t>276 с.</w:t>
      </w:r>
    </w:p>
    <w:p w:rsidR="006E2290" w:rsidRDefault="006E2290" w:rsidP="00BA523F">
      <w:pPr>
        <w:pStyle w:val="a9"/>
        <w:numPr>
          <w:ilvl w:val="1"/>
          <w:numId w:val="1"/>
        </w:numPr>
        <w:tabs>
          <w:tab w:val="left" w:pos="-142"/>
          <w:tab w:val="left" w:pos="851"/>
          <w:tab w:val="left" w:pos="993"/>
          <w:tab w:val="left" w:pos="1134"/>
        </w:tabs>
        <w:ind w:left="0" w:firstLine="709"/>
        <w:jc w:val="both"/>
        <w:rPr>
          <w:rFonts w:ascii="Times New Roman" w:hAnsi="Times New Roman" w:cs="Times New Roman"/>
          <w:sz w:val="24"/>
          <w:szCs w:val="24"/>
        </w:rPr>
      </w:pPr>
      <w:proofErr w:type="spellStart"/>
      <w:r w:rsidRPr="00820319">
        <w:rPr>
          <w:rFonts w:ascii="Times New Roman" w:hAnsi="Times New Roman" w:cs="Times New Roman"/>
          <w:sz w:val="24"/>
          <w:szCs w:val="24"/>
        </w:rPr>
        <w:t>Гернет</w:t>
      </w:r>
      <w:proofErr w:type="spellEnd"/>
      <w:r w:rsidRPr="00820319">
        <w:rPr>
          <w:rFonts w:ascii="Times New Roman" w:hAnsi="Times New Roman" w:cs="Times New Roman"/>
          <w:sz w:val="24"/>
          <w:szCs w:val="24"/>
        </w:rPr>
        <w:t xml:space="preserve"> М.Н. Избранные произведения </w:t>
      </w:r>
      <w:r w:rsidR="00F60BBE">
        <w:rPr>
          <w:rFonts w:ascii="Times New Roman" w:hAnsi="Times New Roman" w:cs="Times New Roman"/>
          <w:sz w:val="24"/>
          <w:szCs w:val="24"/>
        </w:rPr>
        <w:t xml:space="preserve">[Текст] </w:t>
      </w:r>
      <w:r w:rsidRPr="00820319">
        <w:rPr>
          <w:rFonts w:ascii="Times New Roman" w:hAnsi="Times New Roman" w:cs="Times New Roman"/>
          <w:sz w:val="24"/>
          <w:szCs w:val="24"/>
        </w:rPr>
        <w:t>/ М.Н.</w:t>
      </w:r>
      <w:r w:rsidR="0054641E">
        <w:rPr>
          <w:rFonts w:ascii="Times New Roman" w:hAnsi="Times New Roman" w:cs="Times New Roman"/>
          <w:sz w:val="24"/>
          <w:szCs w:val="24"/>
        </w:rPr>
        <w:t> </w:t>
      </w:r>
      <w:proofErr w:type="spellStart"/>
      <w:r w:rsidRPr="00820319">
        <w:rPr>
          <w:rFonts w:ascii="Times New Roman" w:hAnsi="Times New Roman" w:cs="Times New Roman"/>
          <w:sz w:val="24"/>
          <w:szCs w:val="24"/>
        </w:rPr>
        <w:t>Гернет</w:t>
      </w:r>
      <w:proofErr w:type="spellEnd"/>
      <w:r w:rsidR="00907AA3">
        <w:rPr>
          <w:rFonts w:ascii="Times New Roman" w:hAnsi="Times New Roman" w:cs="Times New Roman"/>
          <w:sz w:val="24"/>
          <w:szCs w:val="24"/>
        </w:rPr>
        <w:t>.</w:t>
      </w:r>
      <w:r w:rsidR="00FF704D">
        <w:rPr>
          <w:rFonts w:ascii="Times New Roman" w:hAnsi="Times New Roman" w:cs="Times New Roman"/>
          <w:sz w:val="24"/>
          <w:szCs w:val="24"/>
        </w:rPr>
        <w:t xml:space="preserve"> </w:t>
      </w:r>
      <w:r w:rsidRPr="00820319">
        <w:rPr>
          <w:rFonts w:ascii="Times New Roman" w:hAnsi="Times New Roman" w:cs="Times New Roman"/>
          <w:sz w:val="24"/>
          <w:szCs w:val="24"/>
        </w:rPr>
        <w:t>– М.</w:t>
      </w:r>
      <w:proofErr w:type="gramStart"/>
      <w:r w:rsidRPr="00820319">
        <w:rPr>
          <w:rFonts w:ascii="Times New Roman" w:hAnsi="Times New Roman" w:cs="Times New Roman"/>
          <w:sz w:val="24"/>
          <w:szCs w:val="24"/>
        </w:rPr>
        <w:t xml:space="preserve"> :</w:t>
      </w:r>
      <w:proofErr w:type="gramEnd"/>
      <w:r w:rsidR="00FF704D">
        <w:rPr>
          <w:rFonts w:ascii="Times New Roman" w:hAnsi="Times New Roman" w:cs="Times New Roman"/>
          <w:sz w:val="24"/>
          <w:szCs w:val="24"/>
        </w:rPr>
        <w:t xml:space="preserve"> </w:t>
      </w:r>
      <w:r w:rsidRPr="00820319">
        <w:rPr>
          <w:rFonts w:ascii="Times New Roman" w:hAnsi="Times New Roman" w:cs="Times New Roman"/>
          <w:sz w:val="24"/>
          <w:szCs w:val="24"/>
        </w:rPr>
        <w:t>Юридическая лит</w:t>
      </w:r>
      <w:r w:rsidR="00401923">
        <w:rPr>
          <w:rFonts w:ascii="Times New Roman" w:hAnsi="Times New Roman" w:cs="Times New Roman"/>
          <w:sz w:val="24"/>
          <w:szCs w:val="24"/>
        </w:rPr>
        <w:t>–</w:t>
      </w:r>
      <w:proofErr w:type="spellStart"/>
      <w:r w:rsidRPr="00820319">
        <w:rPr>
          <w:rFonts w:ascii="Times New Roman" w:hAnsi="Times New Roman" w:cs="Times New Roman"/>
          <w:sz w:val="24"/>
          <w:szCs w:val="24"/>
        </w:rPr>
        <w:t>ра</w:t>
      </w:r>
      <w:proofErr w:type="spellEnd"/>
      <w:r w:rsidRPr="00820319">
        <w:rPr>
          <w:rFonts w:ascii="Times New Roman" w:hAnsi="Times New Roman" w:cs="Times New Roman"/>
          <w:sz w:val="24"/>
          <w:szCs w:val="24"/>
        </w:rPr>
        <w:t>, 1974. – 639 с.</w:t>
      </w:r>
    </w:p>
    <w:p w:rsidR="006E2290" w:rsidRDefault="006E2290" w:rsidP="00BA523F">
      <w:pPr>
        <w:pStyle w:val="a9"/>
        <w:numPr>
          <w:ilvl w:val="1"/>
          <w:numId w:val="1"/>
        </w:numPr>
        <w:tabs>
          <w:tab w:val="left" w:pos="0"/>
          <w:tab w:val="left" w:pos="142"/>
          <w:tab w:val="left" w:pos="426"/>
          <w:tab w:val="left" w:pos="851"/>
          <w:tab w:val="left" w:pos="993"/>
          <w:tab w:val="left" w:pos="1134"/>
        </w:tabs>
        <w:ind w:left="0" w:firstLine="709"/>
        <w:jc w:val="both"/>
        <w:rPr>
          <w:rFonts w:ascii="Times New Roman" w:hAnsi="Times New Roman" w:cs="Times New Roman"/>
          <w:sz w:val="24"/>
          <w:szCs w:val="24"/>
        </w:rPr>
      </w:pPr>
      <w:r w:rsidRPr="00BA36E9">
        <w:rPr>
          <w:rFonts w:ascii="Times New Roman" w:hAnsi="Times New Roman" w:cs="Times New Roman"/>
          <w:sz w:val="24"/>
          <w:szCs w:val="24"/>
        </w:rPr>
        <w:t xml:space="preserve"> </w:t>
      </w:r>
      <w:proofErr w:type="spellStart"/>
      <w:r w:rsidRPr="00BA36E9">
        <w:rPr>
          <w:rFonts w:ascii="Times New Roman" w:hAnsi="Times New Roman" w:cs="Times New Roman"/>
          <w:sz w:val="24"/>
          <w:szCs w:val="24"/>
        </w:rPr>
        <w:t>Гидденс</w:t>
      </w:r>
      <w:proofErr w:type="spellEnd"/>
      <w:r w:rsidRPr="00BA36E9">
        <w:rPr>
          <w:rFonts w:ascii="Times New Roman" w:hAnsi="Times New Roman" w:cs="Times New Roman"/>
          <w:sz w:val="24"/>
          <w:szCs w:val="24"/>
        </w:rPr>
        <w:t xml:space="preserve"> Э. Социология </w:t>
      </w:r>
      <w:r w:rsidR="00F60BBE" w:rsidRPr="00F60BBE">
        <w:rPr>
          <w:rFonts w:ascii="Times New Roman" w:hAnsi="Times New Roman" w:cs="Times New Roman"/>
          <w:sz w:val="24"/>
          <w:szCs w:val="24"/>
        </w:rPr>
        <w:t xml:space="preserve">[Текст] </w:t>
      </w:r>
      <w:r w:rsidRPr="00BA36E9">
        <w:rPr>
          <w:rFonts w:ascii="Times New Roman" w:hAnsi="Times New Roman" w:cs="Times New Roman"/>
          <w:sz w:val="24"/>
          <w:szCs w:val="24"/>
        </w:rPr>
        <w:t xml:space="preserve">/ Э. </w:t>
      </w:r>
      <w:proofErr w:type="spellStart"/>
      <w:r w:rsidRPr="00BA36E9">
        <w:rPr>
          <w:rFonts w:ascii="Times New Roman" w:hAnsi="Times New Roman" w:cs="Times New Roman"/>
          <w:sz w:val="24"/>
          <w:szCs w:val="24"/>
        </w:rPr>
        <w:t>Гидде</w:t>
      </w:r>
      <w:r>
        <w:rPr>
          <w:rFonts w:ascii="Times New Roman" w:hAnsi="Times New Roman" w:cs="Times New Roman"/>
          <w:sz w:val="24"/>
          <w:szCs w:val="24"/>
        </w:rPr>
        <w:t>нс</w:t>
      </w:r>
      <w:proofErr w:type="spellEnd"/>
      <w:r w:rsidR="0054641E">
        <w:rPr>
          <w:rFonts w:ascii="Times New Roman" w:hAnsi="Times New Roman" w:cs="Times New Roman"/>
          <w:sz w:val="24"/>
          <w:szCs w:val="24"/>
        </w:rPr>
        <w:t>; пер. с англ.; науч. ред. В.А. </w:t>
      </w:r>
      <w:r>
        <w:rPr>
          <w:rFonts w:ascii="Times New Roman" w:hAnsi="Times New Roman" w:cs="Times New Roman"/>
          <w:sz w:val="24"/>
          <w:szCs w:val="24"/>
        </w:rPr>
        <w:t>Ядов; общ</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ед. Л.С. </w:t>
      </w:r>
      <w:proofErr w:type="spellStart"/>
      <w:r>
        <w:rPr>
          <w:rFonts w:ascii="Times New Roman" w:hAnsi="Times New Roman" w:cs="Times New Roman"/>
          <w:sz w:val="24"/>
          <w:szCs w:val="24"/>
        </w:rPr>
        <w:t>Гурьевой</w:t>
      </w:r>
      <w:proofErr w:type="spellEnd"/>
      <w:r>
        <w:rPr>
          <w:rFonts w:ascii="Times New Roman" w:hAnsi="Times New Roman" w:cs="Times New Roman"/>
          <w:sz w:val="24"/>
          <w:szCs w:val="24"/>
        </w:rPr>
        <w:t>, Л.Н. </w:t>
      </w:r>
      <w:proofErr w:type="spellStart"/>
      <w:r>
        <w:rPr>
          <w:rFonts w:ascii="Times New Roman" w:hAnsi="Times New Roman" w:cs="Times New Roman"/>
          <w:sz w:val="24"/>
          <w:szCs w:val="24"/>
        </w:rPr>
        <w:t>Посилевича</w:t>
      </w:r>
      <w:proofErr w:type="spellEnd"/>
      <w:r>
        <w:rPr>
          <w:rFonts w:ascii="Times New Roman" w:hAnsi="Times New Roman" w:cs="Times New Roman"/>
          <w:sz w:val="24"/>
          <w:szCs w:val="24"/>
        </w:rPr>
        <w:t>. – 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Эдиториал</w:t>
      </w:r>
      <w:proofErr w:type="spellEnd"/>
      <w:r>
        <w:rPr>
          <w:rFonts w:ascii="Times New Roman" w:hAnsi="Times New Roman" w:cs="Times New Roman"/>
          <w:sz w:val="24"/>
          <w:szCs w:val="24"/>
        </w:rPr>
        <w:t xml:space="preserve"> УРСС, 1999. –</w:t>
      </w:r>
      <w:r w:rsidRPr="00BA36E9">
        <w:rPr>
          <w:rFonts w:ascii="Times New Roman" w:hAnsi="Times New Roman" w:cs="Times New Roman"/>
          <w:sz w:val="24"/>
          <w:szCs w:val="24"/>
        </w:rPr>
        <w:t xml:space="preserve"> 703 с.</w:t>
      </w:r>
    </w:p>
    <w:p w:rsidR="006E2290" w:rsidRDefault="006E2290" w:rsidP="00BA523F">
      <w:pPr>
        <w:pStyle w:val="a9"/>
        <w:numPr>
          <w:ilvl w:val="1"/>
          <w:numId w:val="1"/>
        </w:numPr>
        <w:tabs>
          <w:tab w:val="left" w:pos="-142"/>
          <w:tab w:val="left" w:pos="851"/>
          <w:tab w:val="left" w:pos="993"/>
          <w:tab w:val="left" w:pos="1134"/>
        </w:tabs>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Гилинский</w:t>
      </w:r>
      <w:proofErr w:type="spellEnd"/>
      <w:r>
        <w:rPr>
          <w:rFonts w:ascii="Times New Roman" w:hAnsi="Times New Roman" w:cs="Times New Roman"/>
          <w:sz w:val="24"/>
          <w:szCs w:val="24"/>
        </w:rPr>
        <w:t xml:space="preserve"> Я.И. Социал</w:t>
      </w:r>
      <w:r w:rsidR="00F60BBE">
        <w:rPr>
          <w:rFonts w:ascii="Times New Roman" w:hAnsi="Times New Roman" w:cs="Times New Roman"/>
          <w:sz w:val="24"/>
          <w:szCs w:val="24"/>
        </w:rPr>
        <w:t xml:space="preserve">ьное насилие: </w:t>
      </w:r>
      <w:r w:rsidR="00907AA3">
        <w:rPr>
          <w:rFonts w:ascii="Times New Roman" w:hAnsi="Times New Roman" w:cs="Times New Roman"/>
          <w:sz w:val="24"/>
          <w:szCs w:val="24"/>
        </w:rPr>
        <w:br/>
      </w:r>
      <w:r w:rsidR="00F60BBE">
        <w:rPr>
          <w:rFonts w:ascii="Times New Roman" w:hAnsi="Times New Roman" w:cs="Times New Roman"/>
          <w:sz w:val="24"/>
          <w:szCs w:val="24"/>
        </w:rPr>
        <w:t>м</w:t>
      </w:r>
      <w:r w:rsidR="00FF704D">
        <w:rPr>
          <w:rFonts w:ascii="Times New Roman" w:hAnsi="Times New Roman" w:cs="Times New Roman"/>
          <w:sz w:val="24"/>
          <w:szCs w:val="24"/>
        </w:rPr>
        <w:t>онография / Я.И. </w:t>
      </w:r>
      <w:proofErr w:type="spellStart"/>
      <w:r>
        <w:rPr>
          <w:rFonts w:ascii="Times New Roman" w:hAnsi="Times New Roman" w:cs="Times New Roman"/>
          <w:sz w:val="24"/>
          <w:szCs w:val="24"/>
        </w:rPr>
        <w:t>Гилинский</w:t>
      </w:r>
      <w:proofErr w:type="spellEnd"/>
      <w:r>
        <w:rPr>
          <w:rFonts w:ascii="Times New Roman" w:hAnsi="Times New Roman" w:cs="Times New Roman"/>
          <w:sz w:val="24"/>
          <w:szCs w:val="24"/>
        </w:rPr>
        <w:t xml:space="preserve"> – СПб. : ООО Издательский Дом «Ал</w:t>
      </w:r>
      <w:r w:rsidR="00724ADA">
        <w:rPr>
          <w:rFonts w:ascii="Times New Roman" w:hAnsi="Times New Roman" w:cs="Times New Roman"/>
          <w:sz w:val="24"/>
          <w:szCs w:val="24"/>
        </w:rPr>
        <w:t>еф</w:t>
      </w:r>
      <w:r w:rsidR="00401923">
        <w:rPr>
          <w:rFonts w:ascii="Times New Roman" w:hAnsi="Times New Roman" w:cs="Times New Roman"/>
          <w:sz w:val="24"/>
          <w:szCs w:val="24"/>
        </w:rPr>
        <w:t>–</w:t>
      </w:r>
      <w:r w:rsidR="00724ADA">
        <w:rPr>
          <w:rFonts w:ascii="Times New Roman" w:hAnsi="Times New Roman" w:cs="Times New Roman"/>
          <w:sz w:val="24"/>
          <w:szCs w:val="24"/>
        </w:rPr>
        <w:t>Пресс»,</w:t>
      </w:r>
      <w:r>
        <w:rPr>
          <w:rFonts w:ascii="Times New Roman" w:hAnsi="Times New Roman" w:cs="Times New Roman"/>
          <w:sz w:val="24"/>
          <w:szCs w:val="24"/>
        </w:rPr>
        <w:t xml:space="preserve"> 2013. – 185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6E2290" w:rsidRDefault="006E2290" w:rsidP="00BA523F">
      <w:pPr>
        <w:pStyle w:val="a9"/>
        <w:numPr>
          <w:ilvl w:val="1"/>
          <w:numId w:val="1"/>
        </w:numPr>
        <w:tabs>
          <w:tab w:val="left" w:pos="0"/>
          <w:tab w:val="left" w:pos="142"/>
          <w:tab w:val="left" w:pos="426"/>
          <w:tab w:val="left" w:pos="851"/>
          <w:tab w:val="left" w:pos="993"/>
          <w:tab w:val="left" w:pos="1134"/>
        </w:tabs>
        <w:ind w:left="0" w:firstLine="709"/>
        <w:jc w:val="both"/>
        <w:rPr>
          <w:rFonts w:ascii="Times New Roman" w:hAnsi="Times New Roman" w:cs="Times New Roman"/>
          <w:sz w:val="24"/>
          <w:szCs w:val="24"/>
        </w:rPr>
      </w:pPr>
      <w:r w:rsidRPr="009E7DBB">
        <w:rPr>
          <w:rFonts w:ascii="Times New Roman" w:hAnsi="Times New Roman" w:cs="Times New Roman"/>
          <w:sz w:val="24"/>
          <w:szCs w:val="24"/>
        </w:rPr>
        <w:t xml:space="preserve">Голод С.И. Семья и брак: </w:t>
      </w:r>
      <w:r w:rsidR="00FF704D">
        <w:rPr>
          <w:rFonts w:ascii="Times New Roman" w:hAnsi="Times New Roman" w:cs="Times New Roman"/>
          <w:sz w:val="24"/>
          <w:szCs w:val="24"/>
        </w:rPr>
        <w:t>историко</w:t>
      </w:r>
      <w:r w:rsidR="00401923">
        <w:rPr>
          <w:rFonts w:ascii="Times New Roman" w:hAnsi="Times New Roman" w:cs="Times New Roman"/>
          <w:sz w:val="24"/>
          <w:szCs w:val="24"/>
        </w:rPr>
        <w:t>–</w:t>
      </w:r>
      <w:r w:rsidR="00FF704D">
        <w:rPr>
          <w:rFonts w:ascii="Times New Roman" w:hAnsi="Times New Roman" w:cs="Times New Roman"/>
          <w:sz w:val="24"/>
          <w:szCs w:val="24"/>
        </w:rPr>
        <w:t>социологический анализ</w:t>
      </w:r>
      <w:r w:rsidRPr="009E7DBB">
        <w:rPr>
          <w:rFonts w:ascii="Times New Roman" w:hAnsi="Times New Roman" w:cs="Times New Roman"/>
          <w:sz w:val="24"/>
          <w:szCs w:val="24"/>
        </w:rPr>
        <w:t xml:space="preserve"> / С.И</w:t>
      </w:r>
      <w:r w:rsidR="00724ADA">
        <w:rPr>
          <w:rFonts w:ascii="Times New Roman" w:hAnsi="Times New Roman" w:cs="Times New Roman"/>
          <w:sz w:val="24"/>
          <w:szCs w:val="24"/>
        </w:rPr>
        <w:t>. Голод</w:t>
      </w:r>
      <w:r w:rsidR="00F60BBE">
        <w:rPr>
          <w:rFonts w:ascii="Times New Roman" w:hAnsi="Times New Roman" w:cs="Times New Roman"/>
          <w:sz w:val="24"/>
          <w:szCs w:val="24"/>
        </w:rPr>
        <w:t>.</w:t>
      </w:r>
      <w:r w:rsidR="00724ADA">
        <w:rPr>
          <w:rFonts w:ascii="Times New Roman" w:hAnsi="Times New Roman" w:cs="Times New Roman"/>
          <w:sz w:val="24"/>
          <w:szCs w:val="24"/>
        </w:rPr>
        <w:t xml:space="preserve"> – СПб. : «</w:t>
      </w:r>
      <w:proofErr w:type="spellStart"/>
      <w:r w:rsidR="00724ADA">
        <w:rPr>
          <w:rFonts w:ascii="Times New Roman" w:hAnsi="Times New Roman" w:cs="Times New Roman"/>
          <w:sz w:val="24"/>
          <w:szCs w:val="24"/>
        </w:rPr>
        <w:t>Петрополис</w:t>
      </w:r>
      <w:proofErr w:type="spellEnd"/>
      <w:r w:rsidR="00724ADA">
        <w:rPr>
          <w:rFonts w:ascii="Times New Roman" w:hAnsi="Times New Roman" w:cs="Times New Roman"/>
          <w:sz w:val="24"/>
          <w:szCs w:val="24"/>
        </w:rPr>
        <w:t>»,</w:t>
      </w:r>
      <w:r w:rsidRPr="009E7DBB">
        <w:rPr>
          <w:rFonts w:ascii="Times New Roman" w:hAnsi="Times New Roman" w:cs="Times New Roman"/>
          <w:sz w:val="24"/>
          <w:szCs w:val="24"/>
        </w:rPr>
        <w:t xml:space="preserve"> 1998. – 272 </w:t>
      </w:r>
      <w:proofErr w:type="gramStart"/>
      <w:r w:rsidRPr="009E7DBB">
        <w:rPr>
          <w:rFonts w:ascii="Times New Roman" w:hAnsi="Times New Roman" w:cs="Times New Roman"/>
          <w:sz w:val="24"/>
          <w:szCs w:val="24"/>
        </w:rPr>
        <w:t>с</w:t>
      </w:r>
      <w:proofErr w:type="gramEnd"/>
      <w:r w:rsidRPr="009E7DBB">
        <w:rPr>
          <w:rFonts w:ascii="Times New Roman" w:hAnsi="Times New Roman" w:cs="Times New Roman"/>
          <w:sz w:val="24"/>
          <w:szCs w:val="24"/>
        </w:rPr>
        <w:t>.</w:t>
      </w:r>
    </w:p>
    <w:p w:rsidR="006E2290" w:rsidRPr="008A585A" w:rsidRDefault="006E2290" w:rsidP="00BA523F">
      <w:pPr>
        <w:pStyle w:val="a9"/>
        <w:numPr>
          <w:ilvl w:val="1"/>
          <w:numId w:val="1"/>
        </w:numPr>
        <w:tabs>
          <w:tab w:val="left" w:pos="993"/>
          <w:tab w:val="left" w:pos="1134"/>
        </w:tabs>
        <w:ind w:left="0" w:firstLine="709"/>
        <w:jc w:val="both"/>
        <w:rPr>
          <w:rFonts w:ascii="Times New Roman" w:hAnsi="Times New Roman" w:cs="Times New Roman"/>
          <w:sz w:val="24"/>
          <w:szCs w:val="24"/>
        </w:rPr>
      </w:pPr>
      <w:r w:rsidRPr="008A585A">
        <w:rPr>
          <w:rFonts w:ascii="Times New Roman" w:hAnsi="Times New Roman" w:cs="Times New Roman"/>
          <w:sz w:val="24"/>
          <w:szCs w:val="24"/>
        </w:rPr>
        <w:t>Даль В. Толковый словарь живого великорусского языка</w:t>
      </w:r>
      <w:r w:rsidR="00F60BBE">
        <w:rPr>
          <w:rFonts w:ascii="Times New Roman" w:hAnsi="Times New Roman" w:cs="Times New Roman"/>
          <w:sz w:val="24"/>
          <w:szCs w:val="24"/>
        </w:rPr>
        <w:t>. Т. 5.</w:t>
      </w:r>
      <w:r w:rsidRPr="008A585A">
        <w:rPr>
          <w:rFonts w:ascii="Times New Roman" w:hAnsi="Times New Roman" w:cs="Times New Roman"/>
          <w:sz w:val="24"/>
          <w:szCs w:val="24"/>
        </w:rPr>
        <w:t xml:space="preserve"> </w:t>
      </w:r>
      <w:r w:rsidR="00F60BBE">
        <w:rPr>
          <w:rFonts w:ascii="Times New Roman" w:hAnsi="Times New Roman" w:cs="Times New Roman"/>
          <w:sz w:val="24"/>
          <w:szCs w:val="24"/>
        </w:rPr>
        <w:t xml:space="preserve">[Текст] </w:t>
      </w:r>
      <w:r w:rsidRPr="008A585A">
        <w:rPr>
          <w:rFonts w:ascii="Times New Roman" w:hAnsi="Times New Roman" w:cs="Times New Roman"/>
          <w:sz w:val="24"/>
          <w:szCs w:val="24"/>
        </w:rPr>
        <w:t>/ В. Даль – М.</w:t>
      </w:r>
      <w:proofErr w:type="gramStart"/>
      <w:r w:rsidRPr="008A585A">
        <w:rPr>
          <w:rFonts w:ascii="Times New Roman" w:hAnsi="Times New Roman" w:cs="Times New Roman"/>
          <w:sz w:val="24"/>
          <w:szCs w:val="24"/>
        </w:rPr>
        <w:t xml:space="preserve"> :</w:t>
      </w:r>
      <w:proofErr w:type="gramEnd"/>
      <w:r w:rsidRPr="008A585A">
        <w:rPr>
          <w:rFonts w:ascii="Times New Roman" w:hAnsi="Times New Roman" w:cs="Times New Roman"/>
          <w:sz w:val="24"/>
          <w:szCs w:val="24"/>
        </w:rPr>
        <w:t xml:space="preserve"> </w:t>
      </w:r>
      <w:r w:rsidR="00F60BBE">
        <w:rPr>
          <w:rFonts w:ascii="Times New Roman" w:hAnsi="Times New Roman" w:cs="Times New Roman"/>
          <w:sz w:val="24"/>
          <w:szCs w:val="24"/>
        </w:rPr>
        <w:t>ГИС, 1955. – 684 с.</w:t>
      </w:r>
      <w:r w:rsidRPr="008A585A">
        <w:rPr>
          <w:rFonts w:ascii="Times New Roman" w:hAnsi="Times New Roman" w:cs="Times New Roman"/>
          <w:sz w:val="24"/>
          <w:szCs w:val="24"/>
        </w:rPr>
        <w:t xml:space="preserve"> </w:t>
      </w:r>
    </w:p>
    <w:p w:rsidR="00F60BBE" w:rsidRDefault="003C439A" w:rsidP="00BA523F">
      <w:pPr>
        <w:pStyle w:val="a9"/>
        <w:numPr>
          <w:ilvl w:val="1"/>
          <w:numId w:val="1"/>
        </w:numPr>
        <w:tabs>
          <w:tab w:val="left" w:pos="-142"/>
          <w:tab w:val="left" w:pos="284"/>
          <w:tab w:val="left" w:pos="851"/>
          <w:tab w:val="left" w:pos="993"/>
          <w:tab w:val="left" w:pos="1134"/>
        </w:tabs>
        <w:ind w:left="0" w:firstLine="709"/>
        <w:jc w:val="both"/>
        <w:rPr>
          <w:rFonts w:ascii="Times New Roman" w:hAnsi="Times New Roman" w:cs="Times New Roman"/>
          <w:sz w:val="24"/>
          <w:szCs w:val="24"/>
        </w:rPr>
      </w:pPr>
      <w:proofErr w:type="spellStart"/>
      <w:r w:rsidRPr="00F60BBE">
        <w:rPr>
          <w:rFonts w:ascii="Times New Roman" w:hAnsi="Times New Roman" w:cs="Times New Roman"/>
          <w:sz w:val="24"/>
          <w:szCs w:val="24"/>
        </w:rPr>
        <w:lastRenderedPageBreak/>
        <w:t>Дельгадо</w:t>
      </w:r>
      <w:proofErr w:type="spellEnd"/>
      <w:r w:rsidRPr="00F60BBE">
        <w:rPr>
          <w:rFonts w:ascii="Times New Roman" w:hAnsi="Times New Roman" w:cs="Times New Roman"/>
          <w:sz w:val="24"/>
          <w:szCs w:val="24"/>
        </w:rPr>
        <w:t xml:space="preserve"> Х. Мозг и сознание </w:t>
      </w:r>
      <w:r w:rsidR="00F60BBE" w:rsidRPr="00F60BBE">
        <w:rPr>
          <w:rFonts w:ascii="Times New Roman" w:hAnsi="Times New Roman" w:cs="Times New Roman"/>
          <w:sz w:val="24"/>
          <w:szCs w:val="24"/>
        </w:rPr>
        <w:t xml:space="preserve">[Текст] </w:t>
      </w:r>
      <w:r w:rsidRPr="00F60BBE">
        <w:rPr>
          <w:rFonts w:ascii="Times New Roman" w:hAnsi="Times New Roman" w:cs="Times New Roman"/>
          <w:sz w:val="24"/>
          <w:szCs w:val="24"/>
        </w:rPr>
        <w:t>/</w:t>
      </w:r>
      <w:r w:rsidR="00517ABB" w:rsidRPr="00F60BBE">
        <w:rPr>
          <w:rFonts w:ascii="Times New Roman" w:hAnsi="Times New Roman" w:cs="Times New Roman"/>
          <w:sz w:val="24"/>
          <w:szCs w:val="24"/>
          <w:lang w:val="uk-UA"/>
        </w:rPr>
        <w:t xml:space="preserve"> </w:t>
      </w:r>
      <w:r w:rsidR="00F60BBE" w:rsidRPr="00F60BBE">
        <w:rPr>
          <w:rFonts w:ascii="Times New Roman" w:hAnsi="Times New Roman" w:cs="Times New Roman"/>
          <w:sz w:val="24"/>
          <w:szCs w:val="24"/>
        </w:rPr>
        <w:t>Х. </w:t>
      </w:r>
      <w:proofErr w:type="spellStart"/>
      <w:r w:rsidR="00F60BBE" w:rsidRPr="00F60BBE">
        <w:rPr>
          <w:rFonts w:ascii="Times New Roman" w:hAnsi="Times New Roman" w:cs="Times New Roman"/>
          <w:sz w:val="24"/>
          <w:szCs w:val="24"/>
        </w:rPr>
        <w:t>Дельгадо</w:t>
      </w:r>
      <w:proofErr w:type="spellEnd"/>
      <w:r w:rsidR="00F60BBE" w:rsidRPr="00F60BBE">
        <w:rPr>
          <w:rFonts w:ascii="Times New Roman" w:hAnsi="Times New Roman" w:cs="Times New Roman"/>
          <w:sz w:val="24"/>
          <w:szCs w:val="24"/>
        </w:rPr>
        <w:t>; пер. с англ. канд. мед</w:t>
      </w:r>
      <w:proofErr w:type="gramStart"/>
      <w:r w:rsidR="00F60BBE" w:rsidRPr="00F60BBE">
        <w:rPr>
          <w:rFonts w:ascii="Times New Roman" w:hAnsi="Times New Roman" w:cs="Times New Roman"/>
          <w:sz w:val="24"/>
          <w:szCs w:val="24"/>
        </w:rPr>
        <w:t>.</w:t>
      </w:r>
      <w:proofErr w:type="gramEnd"/>
      <w:r w:rsidR="00F60BBE" w:rsidRPr="00F60BBE">
        <w:rPr>
          <w:rFonts w:ascii="Times New Roman" w:hAnsi="Times New Roman" w:cs="Times New Roman"/>
          <w:sz w:val="24"/>
          <w:szCs w:val="24"/>
        </w:rPr>
        <w:t xml:space="preserve"> </w:t>
      </w:r>
      <w:proofErr w:type="gramStart"/>
      <w:r w:rsidR="00F60BBE" w:rsidRPr="00F60BBE">
        <w:rPr>
          <w:rFonts w:ascii="Times New Roman" w:hAnsi="Times New Roman" w:cs="Times New Roman"/>
          <w:sz w:val="24"/>
          <w:szCs w:val="24"/>
        </w:rPr>
        <w:t>н</w:t>
      </w:r>
      <w:proofErr w:type="gramEnd"/>
      <w:r w:rsidR="00F60BBE" w:rsidRPr="00F60BBE">
        <w:rPr>
          <w:rFonts w:ascii="Times New Roman" w:hAnsi="Times New Roman" w:cs="Times New Roman"/>
          <w:sz w:val="24"/>
          <w:szCs w:val="24"/>
        </w:rPr>
        <w:t xml:space="preserve">аук </w:t>
      </w:r>
      <w:r w:rsidR="00907AA3">
        <w:rPr>
          <w:rFonts w:ascii="Times New Roman" w:hAnsi="Times New Roman" w:cs="Times New Roman"/>
          <w:sz w:val="24"/>
          <w:szCs w:val="24"/>
        </w:rPr>
        <w:br/>
      </w:r>
      <w:r w:rsidR="00F60BBE" w:rsidRPr="00F60BBE">
        <w:rPr>
          <w:rFonts w:ascii="Times New Roman" w:hAnsi="Times New Roman" w:cs="Times New Roman"/>
          <w:sz w:val="24"/>
          <w:szCs w:val="24"/>
        </w:rPr>
        <w:t>Л.Я. Белопольского ; – М. : Мир, 1971. – 263 с.</w:t>
      </w:r>
      <w:r w:rsidRPr="00F60BBE">
        <w:rPr>
          <w:rFonts w:ascii="Times New Roman" w:hAnsi="Times New Roman" w:cs="Times New Roman"/>
          <w:sz w:val="24"/>
          <w:szCs w:val="24"/>
        </w:rPr>
        <w:t xml:space="preserve"> </w:t>
      </w:r>
    </w:p>
    <w:p w:rsidR="006E2290" w:rsidRPr="00F60BBE" w:rsidRDefault="006E2290" w:rsidP="00BA523F">
      <w:pPr>
        <w:pStyle w:val="a9"/>
        <w:numPr>
          <w:ilvl w:val="1"/>
          <w:numId w:val="1"/>
        </w:numPr>
        <w:tabs>
          <w:tab w:val="left" w:pos="-142"/>
          <w:tab w:val="left" w:pos="284"/>
          <w:tab w:val="left" w:pos="851"/>
          <w:tab w:val="left" w:pos="993"/>
          <w:tab w:val="left" w:pos="1134"/>
        </w:tabs>
        <w:ind w:left="0" w:firstLine="709"/>
        <w:jc w:val="both"/>
        <w:rPr>
          <w:rFonts w:ascii="Times New Roman" w:hAnsi="Times New Roman" w:cs="Times New Roman"/>
          <w:sz w:val="24"/>
          <w:szCs w:val="24"/>
        </w:rPr>
      </w:pPr>
      <w:r w:rsidRPr="00F60BBE">
        <w:rPr>
          <w:rFonts w:ascii="Times New Roman" w:hAnsi="Times New Roman" w:cs="Times New Roman"/>
          <w:iCs/>
          <w:color w:val="000000"/>
          <w:sz w:val="24"/>
          <w:szCs w:val="24"/>
        </w:rPr>
        <w:t>Дюркгейм Э. Социология и теория познания</w:t>
      </w:r>
      <w:r w:rsidR="004A3454">
        <w:rPr>
          <w:rFonts w:ascii="Times New Roman" w:hAnsi="Times New Roman" w:cs="Times New Roman"/>
          <w:iCs/>
          <w:color w:val="000000"/>
          <w:sz w:val="24"/>
          <w:szCs w:val="24"/>
        </w:rPr>
        <w:t> </w:t>
      </w:r>
      <w:r w:rsidR="00F60BBE">
        <w:rPr>
          <w:rFonts w:ascii="Times New Roman" w:hAnsi="Times New Roman" w:cs="Times New Roman"/>
          <w:iCs/>
          <w:color w:val="000000"/>
          <w:sz w:val="24"/>
          <w:szCs w:val="24"/>
        </w:rPr>
        <w:t xml:space="preserve">[Текст] </w:t>
      </w:r>
      <w:r w:rsidR="003C439A" w:rsidRPr="00F60BBE">
        <w:rPr>
          <w:rFonts w:ascii="Times New Roman" w:hAnsi="Times New Roman" w:cs="Times New Roman"/>
          <w:iCs/>
          <w:color w:val="000000"/>
          <w:sz w:val="24"/>
          <w:szCs w:val="24"/>
        </w:rPr>
        <w:t>/ Э.</w:t>
      </w:r>
      <w:r w:rsidR="004E4FA8" w:rsidRPr="00F60BBE">
        <w:rPr>
          <w:rFonts w:ascii="Times New Roman" w:hAnsi="Times New Roman" w:cs="Times New Roman"/>
          <w:iCs/>
          <w:color w:val="000000"/>
          <w:sz w:val="24"/>
          <w:szCs w:val="24"/>
        </w:rPr>
        <w:t> </w:t>
      </w:r>
      <w:r w:rsidR="003C439A" w:rsidRPr="00F60BBE">
        <w:rPr>
          <w:rFonts w:ascii="Times New Roman" w:hAnsi="Times New Roman" w:cs="Times New Roman"/>
          <w:iCs/>
          <w:color w:val="000000"/>
          <w:sz w:val="24"/>
          <w:szCs w:val="24"/>
        </w:rPr>
        <w:t>Дюркгейм</w:t>
      </w:r>
      <w:r w:rsidR="004E4FA8" w:rsidRPr="00F60BBE">
        <w:rPr>
          <w:rFonts w:ascii="Times New Roman" w:hAnsi="Times New Roman" w:cs="Times New Roman"/>
          <w:iCs/>
          <w:color w:val="000000"/>
          <w:sz w:val="24"/>
          <w:szCs w:val="24"/>
        </w:rPr>
        <w:t>.</w:t>
      </w:r>
      <w:r w:rsidR="00517ABB" w:rsidRPr="00F60BBE">
        <w:rPr>
          <w:rFonts w:ascii="Times New Roman" w:hAnsi="Times New Roman" w:cs="Times New Roman"/>
          <w:iCs/>
          <w:color w:val="000000"/>
          <w:sz w:val="24"/>
          <w:szCs w:val="24"/>
          <w:lang w:val="uk-UA"/>
        </w:rPr>
        <w:t xml:space="preserve"> </w:t>
      </w:r>
      <w:r w:rsidRPr="00F60BBE">
        <w:rPr>
          <w:rFonts w:ascii="Times New Roman" w:hAnsi="Times New Roman" w:cs="Times New Roman"/>
          <w:iCs/>
          <w:color w:val="000000"/>
          <w:sz w:val="24"/>
          <w:szCs w:val="24"/>
        </w:rPr>
        <w:t>// Новые идеи в социол</w:t>
      </w:r>
      <w:r w:rsidR="004A3454">
        <w:rPr>
          <w:rFonts w:ascii="Times New Roman" w:hAnsi="Times New Roman" w:cs="Times New Roman"/>
          <w:iCs/>
          <w:color w:val="000000"/>
          <w:sz w:val="24"/>
          <w:szCs w:val="24"/>
        </w:rPr>
        <w:t>огии </w:t>
      </w:r>
      <w:r w:rsidRPr="00F60BBE">
        <w:rPr>
          <w:rFonts w:ascii="Times New Roman" w:hAnsi="Times New Roman" w:cs="Times New Roman"/>
          <w:iCs/>
          <w:color w:val="000000"/>
          <w:sz w:val="24"/>
          <w:szCs w:val="24"/>
        </w:rPr>
        <w:t>– СПб</w:t>
      </w:r>
      <w:proofErr w:type="gramStart"/>
      <w:r w:rsidRPr="00F60BBE">
        <w:rPr>
          <w:rFonts w:ascii="Times New Roman" w:hAnsi="Times New Roman" w:cs="Times New Roman"/>
          <w:iCs/>
          <w:color w:val="000000"/>
          <w:sz w:val="24"/>
          <w:szCs w:val="24"/>
        </w:rPr>
        <w:t xml:space="preserve">., </w:t>
      </w:r>
      <w:proofErr w:type="gramEnd"/>
      <w:r w:rsidRPr="00F60BBE">
        <w:rPr>
          <w:rFonts w:ascii="Times New Roman" w:hAnsi="Times New Roman" w:cs="Times New Roman"/>
          <w:iCs/>
          <w:color w:val="000000"/>
          <w:sz w:val="24"/>
          <w:szCs w:val="24"/>
        </w:rPr>
        <w:t>1914. – №</w:t>
      </w:r>
      <w:r w:rsidR="00B4304E">
        <w:rPr>
          <w:rFonts w:ascii="Times New Roman" w:hAnsi="Times New Roman" w:cs="Times New Roman"/>
          <w:iCs/>
          <w:color w:val="000000"/>
          <w:sz w:val="24"/>
          <w:szCs w:val="24"/>
        </w:rPr>
        <w:t xml:space="preserve"> </w:t>
      </w:r>
      <w:r w:rsidRPr="00F60BBE">
        <w:rPr>
          <w:rFonts w:ascii="Times New Roman" w:hAnsi="Times New Roman" w:cs="Times New Roman"/>
          <w:iCs/>
          <w:color w:val="000000"/>
          <w:sz w:val="24"/>
          <w:szCs w:val="24"/>
        </w:rPr>
        <w:t>2.</w:t>
      </w:r>
      <w:r w:rsidR="00F60BBE">
        <w:rPr>
          <w:rFonts w:ascii="Times New Roman" w:hAnsi="Times New Roman" w:cs="Times New Roman"/>
          <w:iCs/>
          <w:color w:val="000000"/>
          <w:sz w:val="24"/>
          <w:szCs w:val="24"/>
        </w:rPr>
        <w:t xml:space="preserve"> </w:t>
      </w:r>
      <w:r w:rsidRPr="00F60BBE">
        <w:rPr>
          <w:rFonts w:ascii="Times New Roman" w:hAnsi="Times New Roman" w:cs="Times New Roman"/>
          <w:iCs/>
          <w:color w:val="000000"/>
          <w:sz w:val="24"/>
          <w:szCs w:val="24"/>
        </w:rPr>
        <w:t>– С.</w:t>
      </w:r>
      <w:r w:rsidR="00517ABB" w:rsidRPr="00F60BBE">
        <w:rPr>
          <w:rFonts w:ascii="Times New Roman" w:hAnsi="Times New Roman" w:cs="Times New Roman"/>
          <w:iCs/>
          <w:color w:val="000000"/>
          <w:sz w:val="24"/>
          <w:szCs w:val="24"/>
          <w:lang w:val="uk-UA"/>
        </w:rPr>
        <w:t xml:space="preserve"> </w:t>
      </w:r>
      <w:r w:rsidR="00F60BBE">
        <w:rPr>
          <w:rFonts w:ascii="Times New Roman" w:hAnsi="Times New Roman" w:cs="Times New Roman"/>
          <w:iCs/>
          <w:color w:val="000000"/>
          <w:sz w:val="24"/>
          <w:szCs w:val="24"/>
        </w:rPr>
        <w:t>60–</w:t>
      </w:r>
      <w:r w:rsidRPr="00F60BBE">
        <w:rPr>
          <w:rFonts w:ascii="Times New Roman" w:hAnsi="Times New Roman" w:cs="Times New Roman"/>
          <w:iCs/>
          <w:color w:val="000000"/>
          <w:sz w:val="24"/>
          <w:szCs w:val="24"/>
        </w:rPr>
        <w:t>77.</w:t>
      </w:r>
    </w:p>
    <w:p w:rsidR="006E2290" w:rsidRDefault="006E2290" w:rsidP="00BA523F">
      <w:pPr>
        <w:pStyle w:val="a9"/>
        <w:numPr>
          <w:ilvl w:val="1"/>
          <w:numId w:val="1"/>
        </w:numPr>
        <w:tabs>
          <w:tab w:val="left" w:pos="0"/>
          <w:tab w:val="left" w:pos="142"/>
          <w:tab w:val="left" w:pos="426"/>
          <w:tab w:val="left" w:pos="851"/>
          <w:tab w:val="left" w:pos="993"/>
          <w:tab w:val="left" w:pos="1134"/>
        </w:tabs>
        <w:ind w:left="0" w:firstLine="709"/>
        <w:jc w:val="both"/>
        <w:rPr>
          <w:rFonts w:ascii="Times New Roman" w:hAnsi="Times New Roman" w:cs="Times New Roman"/>
          <w:bCs/>
          <w:sz w:val="24"/>
          <w:szCs w:val="24"/>
        </w:rPr>
      </w:pPr>
      <w:r>
        <w:rPr>
          <w:rFonts w:ascii="Times New Roman" w:hAnsi="Times New Roman" w:cs="Times New Roman"/>
          <w:bCs/>
          <w:sz w:val="24"/>
          <w:szCs w:val="24"/>
        </w:rPr>
        <w:t>Ильин Е.</w:t>
      </w:r>
      <w:r w:rsidRPr="00AE79F5">
        <w:rPr>
          <w:rFonts w:ascii="Times New Roman" w:hAnsi="Times New Roman" w:cs="Times New Roman"/>
          <w:bCs/>
          <w:sz w:val="24"/>
          <w:szCs w:val="24"/>
        </w:rPr>
        <w:t>П.</w:t>
      </w:r>
      <w:r w:rsidR="003519CC">
        <w:rPr>
          <w:rFonts w:ascii="Times New Roman" w:hAnsi="Times New Roman" w:cs="Times New Roman"/>
          <w:bCs/>
          <w:sz w:val="24"/>
          <w:szCs w:val="24"/>
        </w:rPr>
        <w:t xml:space="preserve"> </w:t>
      </w:r>
      <w:r w:rsidRPr="00AE79F5">
        <w:rPr>
          <w:rFonts w:ascii="Times New Roman" w:hAnsi="Times New Roman" w:cs="Times New Roman"/>
          <w:bCs/>
          <w:sz w:val="24"/>
          <w:szCs w:val="24"/>
        </w:rPr>
        <w:t>Псих</w:t>
      </w:r>
      <w:r>
        <w:rPr>
          <w:rFonts w:ascii="Times New Roman" w:hAnsi="Times New Roman" w:cs="Times New Roman"/>
          <w:bCs/>
          <w:sz w:val="24"/>
          <w:szCs w:val="24"/>
        </w:rPr>
        <w:t>ология агрессивного поведения</w:t>
      </w:r>
      <w:r w:rsidR="004A3454">
        <w:rPr>
          <w:rFonts w:ascii="Times New Roman" w:hAnsi="Times New Roman" w:cs="Times New Roman"/>
          <w:bCs/>
          <w:sz w:val="24"/>
          <w:szCs w:val="24"/>
        </w:rPr>
        <w:t> </w:t>
      </w:r>
      <w:r w:rsidR="003519CC" w:rsidRPr="003519CC">
        <w:rPr>
          <w:rFonts w:ascii="Times New Roman" w:hAnsi="Times New Roman" w:cs="Times New Roman"/>
          <w:bCs/>
          <w:sz w:val="24"/>
          <w:szCs w:val="24"/>
        </w:rPr>
        <w:t xml:space="preserve">[Текст] </w:t>
      </w:r>
      <w:r>
        <w:rPr>
          <w:rFonts w:ascii="Times New Roman" w:hAnsi="Times New Roman" w:cs="Times New Roman"/>
          <w:bCs/>
          <w:sz w:val="24"/>
          <w:szCs w:val="24"/>
        </w:rPr>
        <w:t>/ Е.П. Ильин –</w:t>
      </w:r>
      <w:r w:rsidRPr="00AE79F5">
        <w:rPr>
          <w:rFonts w:ascii="Times New Roman" w:hAnsi="Times New Roman" w:cs="Times New Roman"/>
          <w:bCs/>
          <w:sz w:val="24"/>
          <w:szCs w:val="24"/>
        </w:rPr>
        <w:t xml:space="preserve"> СПб.</w:t>
      </w:r>
      <w:r>
        <w:rPr>
          <w:rFonts w:ascii="Times New Roman" w:hAnsi="Times New Roman" w:cs="Times New Roman"/>
          <w:bCs/>
          <w:sz w:val="24"/>
          <w:szCs w:val="24"/>
        </w:rPr>
        <w:t xml:space="preserve"> : Питер, 2014. – 368 </w:t>
      </w:r>
      <w:proofErr w:type="gramStart"/>
      <w:r>
        <w:rPr>
          <w:rFonts w:ascii="Times New Roman" w:hAnsi="Times New Roman" w:cs="Times New Roman"/>
          <w:bCs/>
          <w:sz w:val="24"/>
          <w:szCs w:val="24"/>
        </w:rPr>
        <w:t>с</w:t>
      </w:r>
      <w:proofErr w:type="gramEnd"/>
      <w:r>
        <w:rPr>
          <w:rFonts w:ascii="Times New Roman" w:hAnsi="Times New Roman" w:cs="Times New Roman"/>
          <w:bCs/>
          <w:sz w:val="24"/>
          <w:szCs w:val="24"/>
        </w:rPr>
        <w:t>.</w:t>
      </w:r>
    </w:p>
    <w:p w:rsidR="006E2290" w:rsidRDefault="006E2290" w:rsidP="00BA523F">
      <w:pPr>
        <w:pStyle w:val="a9"/>
        <w:numPr>
          <w:ilvl w:val="1"/>
          <w:numId w:val="1"/>
        </w:numPr>
        <w:tabs>
          <w:tab w:val="left" w:pos="-142"/>
          <w:tab w:val="left" w:pos="284"/>
          <w:tab w:val="left" w:pos="851"/>
          <w:tab w:val="left" w:pos="993"/>
          <w:tab w:val="left" w:pos="1134"/>
        </w:tabs>
        <w:ind w:left="0" w:firstLine="709"/>
        <w:jc w:val="both"/>
        <w:rPr>
          <w:rFonts w:ascii="Times New Roman" w:hAnsi="Times New Roman" w:cs="Times New Roman"/>
          <w:sz w:val="24"/>
          <w:szCs w:val="24"/>
        </w:rPr>
      </w:pPr>
      <w:r w:rsidRPr="00C97A09">
        <w:rPr>
          <w:rFonts w:ascii="Times New Roman" w:hAnsi="Times New Roman" w:cs="Times New Roman"/>
          <w:sz w:val="24"/>
          <w:szCs w:val="24"/>
        </w:rPr>
        <w:t>Кант И. Ре</w:t>
      </w:r>
      <w:r w:rsidR="004E4FA8">
        <w:rPr>
          <w:rFonts w:ascii="Times New Roman" w:hAnsi="Times New Roman" w:cs="Times New Roman"/>
          <w:sz w:val="24"/>
          <w:szCs w:val="24"/>
        </w:rPr>
        <w:t xml:space="preserve">лигия в пределах только разума </w:t>
      </w:r>
      <w:r w:rsidR="004A3454">
        <w:rPr>
          <w:rFonts w:ascii="Times New Roman" w:hAnsi="Times New Roman" w:cs="Times New Roman"/>
          <w:sz w:val="24"/>
          <w:szCs w:val="24"/>
        </w:rPr>
        <w:t> [Текст] </w:t>
      </w:r>
      <w:r w:rsidR="004E4FA8">
        <w:rPr>
          <w:rFonts w:ascii="Times New Roman" w:hAnsi="Times New Roman" w:cs="Times New Roman"/>
          <w:sz w:val="24"/>
          <w:szCs w:val="24"/>
        </w:rPr>
        <w:t>/</w:t>
      </w:r>
      <w:r w:rsidR="003519CC">
        <w:rPr>
          <w:rFonts w:ascii="Times New Roman" w:hAnsi="Times New Roman" w:cs="Times New Roman"/>
          <w:sz w:val="24"/>
          <w:szCs w:val="24"/>
        </w:rPr>
        <w:t xml:space="preserve"> </w:t>
      </w:r>
      <w:r w:rsidR="00AB6D5C">
        <w:rPr>
          <w:rFonts w:ascii="Times New Roman" w:hAnsi="Times New Roman" w:cs="Times New Roman"/>
          <w:sz w:val="24"/>
          <w:szCs w:val="24"/>
        </w:rPr>
        <w:t xml:space="preserve">И. Кант. </w:t>
      </w:r>
      <w:r w:rsidR="003519CC">
        <w:rPr>
          <w:rFonts w:ascii="Times New Roman" w:hAnsi="Times New Roman" w:cs="Times New Roman"/>
          <w:sz w:val="24"/>
          <w:szCs w:val="24"/>
        </w:rPr>
        <w:t xml:space="preserve">СПб. : </w:t>
      </w:r>
      <w:r w:rsidR="003519CC" w:rsidRPr="003519CC">
        <w:rPr>
          <w:rFonts w:ascii="Times New Roman" w:hAnsi="Times New Roman" w:cs="Times New Roman"/>
          <w:sz w:val="24"/>
          <w:szCs w:val="24"/>
        </w:rPr>
        <w:t>Наука, 2006</w:t>
      </w:r>
      <w:r w:rsidR="003519CC">
        <w:rPr>
          <w:rFonts w:ascii="Times New Roman" w:hAnsi="Times New Roman" w:cs="Times New Roman"/>
          <w:sz w:val="24"/>
          <w:szCs w:val="24"/>
        </w:rPr>
        <w:t xml:space="preserve">. – 549 </w:t>
      </w:r>
      <w:proofErr w:type="gramStart"/>
      <w:r w:rsidR="003519CC">
        <w:rPr>
          <w:rFonts w:ascii="Times New Roman" w:hAnsi="Times New Roman" w:cs="Times New Roman"/>
          <w:sz w:val="24"/>
          <w:szCs w:val="24"/>
        </w:rPr>
        <w:t>с</w:t>
      </w:r>
      <w:proofErr w:type="gramEnd"/>
      <w:r w:rsidR="003519CC">
        <w:rPr>
          <w:rFonts w:ascii="Times New Roman" w:hAnsi="Times New Roman" w:cs="Times New Roman"/>
          <w:sz w:val="24"/>
          <w:szCs w:val="24"/>
        </w:rPr>
        <w:t>.</w:t>
      </w:r>
    </w:p>
    <w:p w:rsidR="006E2290" w:rsidRPr="00AB0AA6" w:rsidRDefault="006E2290" w:rsidP="00BA523F">
      <w:pPr>
        <w:pStyle w:val="a9"/>
        <w:numPr>
          <w:ilvl w:val="1"/>
          <w:numId w:val="1"/>
        </w:numPr>
        <w:tabs>
          <w:tab w:val="left" w:pos="0"/>
          <w:tab w:val="left" w:pos="426"/>
          <w:tab w:val="left" w:pos="851"/>
          <w:tab w:val="left" w:pos="993"/>
          <w:tab w:val="left" w:pos="1134"/>
        </w:tabs>
        <w:ind w:left="0" w:firstLine="709"/>
        <w:jc w:val="both"/>
        <w:rPr>
          <w:rFonts w:ascii="Times New Roman" w:hAnsi="Times New Roman" w:cs="Times New Roman"/>
          <w:sz w:val="24"/>
          <w:szCs w:val="24"/>
        </w:rPr>
      </w:pPr>
      <w:proofErr w:type="spellStart"/>
      <w:r w:rsidRPr="00AB0AA6">
        <w:rPr>
          <w:rFonts w:ascii="Times New Roman" w:hAnsi="Times New Roman" w:cs="Times New Roman"/>
          <w:sz w:val="24"/>
          <w:szCs w:val="24"/>
        </w:rPr>
        <w:t>Квиткин</w:t>
      </w:r>
      <w:proofErr w:type="spellEnd"/>
      <w:r w:rsidRPr="00AB0AA6">
        <w:rPr>
          <w:rFonts w:ascii="Times New Roman" w:hAnsi="Times New Roman" w:cs="Times New Roman"/>
          <w:sz w:val="24"/>
          <w:szCs w:val="24"/>
        </w:rPr>
        <w:t xml:space="preserve"> O.A. Основные линии разработки переписи семей 1926 г. / О.А. </w:t>
      </w:r>
      <w:proofErr w:type="spellStart"/>
      <w:r w:rsidRPr="00AB0AA6">
        <w:rPr>
          <w:rFonts w:ascii="Times New Roman" w:hAnsi="Times New Roman" w:cs="Times New Roman"/>
          <w:sz w:val="24"/>
          <w:szCs w:val="24"/>
        </w:rPr>
        <w:t>Квиткин</w:t>
      </w:r>
      <w:proofErr w:type="spellEnd"/>
      <w:r w:rsidRPr="00AB0AA6">
        <w:rPr>
          <w:rFonts w:ascii="Times New Roman" w:hAnsi="Times New Roman" w:cs="Times New Roman"/>
          <w:sz w:val="24"/>
          <w:szCs w:val="24"/>
        </w:rPr>
        <w:t xml:space="preserve"> // </w:t>
      </w:r>
      <w:r w:rsidR="00170911" w:rsidRPr="00170911">
        <w:rPr>
          <w:rFonts w:ascii="Times New Roman" w:hAnsi="Times New Roman" w:cs="Times New Roman"/>
          <w:sz w:val="24"/>
          <w:szCs w:val="24"/>
        </w:rPr>
        <w:t>Всесоюзная перепись населения 1926 года. </w:t>
      </w:r>
      <w:r w:rsidR="00170911">
        <w:rPr>
          <w:rFonts w:ascii="Times New Roman" w:hAnsi="Times New Roman" w:cs="Times New Roman"/>
          <w:sz w:val="24"/>
          <w:szCs w:val="24"/>
        </w:rPr>
        <w:t>– М.</w:t>
      </w:r>
      <w:proofErr w:type="gramStart"/>
      <w:r w:rsidR="00170911">
        <w:rPr>
          <w:rFonts w:ascii="Times New Roman" w:hAnsi="Times New Roman" w:cs="Times New Roman"/>
          <w:sz w:val="24"/>
          <w:szCs w:val="24"/>
        </w:rPr>
        <w:t xml:space="preserve"> :</w:t>
      </w:r>
      <w:proofErr w:type="gramEnd"/>
      <w:r w:rsidR="00170911">
        <w:rPr>
          <w:rFonts w:ascii="Times New Roman" w:hAnsi="Times New Roman" w:cs="Times New Roman"/>
          <w:sz w:val="24"/>
          <w:szCs w:val="24"/>
        </w:rPr>
        <w:t xml:space="preserve"> Издание ЦСУ СССР, 1928. –</w:t>
      </w:r>
      <w:r w:rsidR="003519CC" w:rsidRPr="003519CC">
        <w:rPr>
          <w:rFonts w:ascii="Times New Roman" w:hAnsi="Times New Roman" w:cs="Times New Roman"/>
          <w:sz w:val="24"/>
          <w:szCs w:val="24"/>
        </w:rPr>
        <w:t xml:space="preserve"> VIII, 423</w:t>
      </w:r>
      <w:r w:rsidR="00170911">
        <w:rPr>
          <w:rFonts w:ascii="Times New Roman" w:hAnsi="Times New Roman" w:cs="Times New Roman"/>
          <w:sz w:val="24"/>
          <w:szCs w:val="24"/>
        </w:rPr>
        <w:t xml:space="preserve"> с.</w:t>
      </w:r>
    </w:p>
    <w:p w:rsidR="006E2290" w:rsidRPr="00F45F39" w:rsidRDefault="006E2290" w:rsidP="00BA523F">
      <w:pPr>
        <w:pStyle w:val="a9"/>
        <w:numPr>
          <w:ilvl w:val="1"/>
          <w:numId w:val="1"/>
        </w:numPr>
        <w:tabs>
          <w:tab w:val="left" w:pos="993"/>
          <w:tab w:val="left" w:pos="1134"/>
        </w:tabs>
        <w:ind w:left="0" w:firstLine="670"/>
        <w:jc w:val="both"/>
        <w:rPr>
          <w:rFonts w:ascii="Times New Roman" w:hAnsi="Times New Roman" w:cs="Times New Roman"/>
          <w:sz w:val="24"/>
          <w:szCs w:val="24"/>
        </w:rPr>
      </w:pPr>
      <w:r w:rsidRPr="00F45F39">
        <w:rPr>
          <w:rFonts w:ascii="Times New Roman" w:hAnsi="Times New Roman" w:cs="Times New Roman"/>
          <w:sz w:val="24"/>
          <w:szCs w:val="24"/>
        </w:rPr>
        <w:t>Ковалевский</w:t>
      </w:r>
      <w:r w:rsidR="00D54583">
        <w:rPr>
          <w:rFonts w:ascii="Times New Roman" w:hAnsi="Times New Roman" w:cs="Times New Roman"/>
          <w:sz w:val="24"/>
          <w:szCs w:val="24"/>
        </w:rPr>
        <w:t xml:space="preserve"> </w:t>
      </w:r>
      <w:r w:rsidRPr="00F45F39">
        <w:rPr>
          <w:rFonts w:ascii="Times New Roman" w:hAnsi="Times New Roman" w:cs="Times New Roman"/>
          <w:sz w:val="24"/>
          <w:szCs w:val="24"/>
        </w:rPr>
        <w:t xml:space="preserve">М.М. Очерк происхождения и </w:t>
      </w:r>
      <w:r w:rsidR="00D54583">
        <w:rPr>
          <w:rFonts w:ascii="Times New Roman" w:hAnsi="Times New Roman" w:cs="Times New Roman"/>
          <w:sz w:val="24"/>
          <w:szCs w:val="24"/>
        </w:rPr>
        <w:t xml:space="preserve">развития семьи и собственности </w:t>
      </w:r>
      <w:r w:rsidRPr="00F45F39">
        <w:rPr>
          <w:rFonts w:ascii="Times New Roman" w:hAnsi="Times New Roman" w:cs="Times New Roman"/>
          <w:sz w:val="24"/>
          <w:szCs w:val="24"/>
        </w:rPr>
        <w:t>/ М.М. Ковалевский</w:t>
      </w:r>
      <w:r w:rsidR="00170911">
        <w:rPr>
          <w:rFonts w:ascii="Times New Roman" w:hAnsi="Times New Roman" w:cs="Times New Roman"/>
          <w:sz w:val="24"/>
          <w:szCs w:val="24"/>
        </w:rPr>
        <w:t>.</w:t>
      </w:r>
      <w:r w:rsidRPr="00F45F39">
        <w:rPr>
          <w:rFonts w:ascii="Times New Roman" w:hAnsi="Times New Roman" w:cs="Times New Roman"/>
          <w:sz w:val="24"/>
          <w:szCs w:val="24"/>
        </w:rPr>
        <w:t xml:space="preserve"> – СПб. : </w:t>
      </w:r>
      <w:r w:rsidR="00170911" w:rsidRPr="00170911">
        <w:rPr>
          <w:rFonts w:ascii="Times New Roman" w:hAnsi="Times New Roman" w:cs="Times New Roman"/>
          <w:sz w:val="24"/>
          <w:szCs w:val="24"/>
        </w:rPr>
        <w:t xml:space="preserve">ИМЛИ РАН, </w:t>
      </w:r>
      <w:r w:rsidRPr="00F45F39">
        <w:rPr>
          <w:rFonts w:ascii="Times New Roman" w:hAnsi="Times New Roman" w:cs="Times New Roman"/>
          <w:sz w:val="24"/>
          <w:szCs w:val="24"/>
        </w:rPr>
        <w:t xml:space="preserve">2010. – 152 </w:t>
      </w:r>
      <w:proofErr w:type="gramStart"/>
      <w:r w:rsidRPr="00F45F39">
        <w:rPr>
          <w:rFonts w:ascii="Times New Roman" w:hAnsi="Times New Roman" w:cs="Times New Roman"/>
          <w:sz w:val="24"/>
          <w:szCs w:val="24"/>
        </w:rPr>
        <w:t>с</w:t>
      </w:r>
      <w:proofErr w:type="gramEnd"/>
      <w:r w:rsidRPr="00F45F39">
        <w:rPr>
          <w:rFonts w:ascii="Times New Roman" w:hAnsi="Times New Roman" w:cs="Times New Roman"/>
          <w:sz w:val="24"/>
          <w:szCs w:val="24"/>
        </w:rPr>
        <w:t>.</w:t>
      </w:r>
    </w:p>
    <w:p w:rsidR="006E2290" w:rsidRDefault="006E2290" w:rsidP="00BA523F">
      <w:pPr>
        <w:pStyle w:val="a9"/>
        <w:numPr>
          <w:ilvl w:val="1"/>
          <w:numId w:val="1"/>
        </w:numPr>
        <w:tabs>
          <w:tab w:val="left" w:pos="0"/>
          <w:tab w:val="left" w:pos="142"/>
          <w:tab w:val="left" w:pos="426"/>
          <w:tab w:val="left" w:pos="851"/>
          <w:tab w:val="left" w:pos="993"/>
          <w:tab w:val="left" w:pos="1134"/>
        </w:tabs>
        <w:ind w:left="0" w:firstLine="709"/>
        <w:jc w:val="both"/>
        <w:rPr>
          <w:rFonts w:ascii="Times New Roman" w:hAnsi="Times New Roman" w:cs="Times New Roman"/>
          <w:sz w:val="24"/>
          <w:szCs w:val="24"/>
        </w:rPr>
      </w:pPr>
      <w:r w:rsidRPr="00385612">
        <w:rPr>
          <w:rFonts w:ascii="Times New Roman" w:hAnsi="Times New Roman" w:cs="Times New Roman"/>
          <w:sz w:val="24"/>
          <w:szCs w:val="24"/>
        </w:rPr>
        <w:t xml:space="preserve">Конвенция ООН от 20 ноября 1989 г. «О правах ребенка» // Сборник международных договоров СССР. </w:t>
      </w:r>
      <w:proofErr w:type="spellStart"/>
      <w:r w:rsidRPr="00385612">
        <w:rPr>
          <w:rFonts w:ascii="Times New Roman" w:hAnsi="Times New Roman" w:cs="Times New Roman"/>
          <w:sz w:val="24"/>
          <w:szCs w:val="24"/>
        </w:rPr>
        <w:t>Вып</w:t>
      </w:r>
      <w:proofErr w:type="spellEnd"/>
      <w:r w:rsidRPr="00385612">
        <w:rPr>
          <w:rFonts w:ascii="Times New Roman" w:hAnsi="Times New Roman" w:cs="Times New Roman"/>
          <w:sz w:val="24"/>
          <w:szCs w:val="24"/>
        </w:rPr>
        <w:t xml:space="preserve">. </w:t>
      </w:r>
      <w:proofErr w:type="gramStart"/>
      <w:r w:rsidRPr="00385612">
        <w:rPr>
          <w:rFonts w:ascii="Times New Roman" w:hAnsi="Times New Roman" w:cs="Times New Roman"/>
          <w:sz w:val="24"/>
          <w:szCs w:val="24"/>
        </w:rPr>
        <w:t>Х</w:t>
      </w:r>
      <w:proofErr w:type="gramEnd"/>
      <w:r w:rsidRPr="00385612">
        <w:rPr>
          <w:rFonts w:ascii="Times New Roman" w:hAnsi="Times New Roman" w:cs="Times New Roman"/>
          <w:sz w:val="24"/>
          <w:szCs w:val="24"/>
        </w:rPr>
        <w:t>LVI, 1993.</w:t>
      </w:r>
      <w:r w:rsidR="00170911">
        <w:rPr>
          <w:rFonts w:ascii="Times New Roman" w:hAnsi="Times New Roman" w:cs="Times New Roman"/>
          <w:sz w:val="24"/>
          <w:szCs w:val="24"/>
        </w:rPr>
        <w:t xml:space="preserve"> – 27 с.</w:t>
      </w:r>
    </w:p>
    <w:p w:rsidR="006E2290" w:rsidRDefault="006E2290" w:rsidP="00BA523F">
      <w:pPr>
        <w:pStyle w:val="a9"/>
        <w:numPr>
          <w:ilvl w:val="1"/>
          <w:numId w:val="1"/>
        </w:numPr>
        <w:tabs>
          <w:tab w:val="left" w:pos="0"/>
          <w:tab w:val="left" w:pos="142"/>
          <w:tab w:val="left" w:pos="426"/>
          <w:tab w:val="left" w:pos="851"/>
          <w:tab w:val="left" w:pos="993"/>
          <w:tab w:val="left" w:pos="1134"/>
        </w:tabs>
        <w:ind w:left="0" w:firstLine="709"/>
        <w:jc w:val="both"/>
        <w:rPr>
          <w:rFonts w:ascii="Times New Roman" w:hAnsi="Times New Roman" w:cs="Times New Roman"/>
          <w:sz w:val="24"/>
          <w:szCs w:val="24"/>
        </w:rPr>
      </w:pPr>
      <w:r w:rsidRPr="003B4C86">
        <w:rPr>
          <w:rFonts w:ascii="Times New Roman" w:hAnsi="Times New Roman" w:cs="Times New Roman"/>
          <w:sz w:val="24"/>
          <w:szCs w:val="24"/>
        </w:rPr>
        <w:t>Кравченко А.</w:t>
      </w:r>
      <w:r>
        <w:rPr>
          <w:rFonts w:ascii="Times New Roman" w:hAnsi="Times New Roman" w:cs="Times New Roman"/>
          <w:sz w:val="24"/>
          <w:szCs w:val="24"/>
        </w:rPr>
        <w:t>И. Социология: учебное пособие / А.И. Кравченко –</w:t>
      </w:r>
      <w:r w:rsidRPr="003B4C86">
        <w:rPr>
          <w:rFonts w:ascii="Times New Roman" w:hAnsi="Times New Roman" w:cs="Times New Roman"/>
          <w:sz w:val="24"/>
          <w:szCs w:val="24"/>
        </w:rPr>
        <w:t xml:space="preserve"> 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ЛОГОС</w:t>
      </w:r>
      <w:r w:rsidRPr="003B4C86">
        <w:rPr>
          <w:rFonts w:ascii="Times New Roman" w:hAnsi="Times New Roman" w:cs="Times New Roman"/>
          <w:sz w:val="24"/>
          <w:szCs w:val="24"/>
        </w:rPr>
        <w:t xml:space="preserve">, 2002. </w:t>
      </w:r>
      <w:r>
        <w:rPr>
          <w:rFonts w:ascii="Times New Roman" w:hAnsi="Times New Roman" w:cs="Times New Roman"/>
          <w:sz w:val="24"/>
          <w:szCs w:val="24"/>
        </w:rPr>
        <w:t>– 640 с.</w:t>
      </w:r>
    </w:p>
    <w:p w:rsidR="006E2290" w:rsidRPr="00AB0AA6" w:rsidRDefault="006E2290" w:rsidP="00BA523F">
      <w:pPr>
        <w:pStyle w:val="a9"/>
        <w:numPr>
          <w:ilvl w:val="1"/>
          <w:numId w:val="1"/>
        </w:numPr>
        <w:tabs>
          <w:tab w:val="left" w:pos="0"/>
          <w:tab w:val="left" w:pos="426"/>
          <w:tab w:val="left" w:pos="851"/>
          <w:tab w:val="left" w:pos="993"/>
          <w:tab w:val="left" w:pos="1134"/>
        </w:tabs>
        <w:ind w:left="0" w:firstLine="709"/>
        <w:jc w:val="both"/>
        <w:rPr>
          <w:rFonts w:ascii="Times New Roman" w:hAnsi="Times New Roman" w:cs="Times New Roman"/>
          <w:sz w:val="24"/>
          <w:szCs w:val="24"/>
        </w:rPr>
      </w:pPr>
      <w:r w:rsidRPr="00AB0AA6">
        <w:rPr>
          <w:rFonts w:ascii="Times New Roman" w:hAnsi="Times New Roman" w:cs="Times New Roman"/>
          <w:sz w:val="24"/>
          <w:szCs w:val="24"/>
        </w:rPr>
        <w:t xml:space="preserve">Крестьянское право: Систематическое изложение особенностей законодательства о крестьянах / </w:t>
      </w:r>
      <w:r w:rsidR="00B4304E">
        <w:rPr>
          <w:rFonts w:ascii="Times New Roman" w:hAnsi="Times New Roman" w:cs="Times New Roman"/>
          <w:sz w:val="24"/>
          <w:szCs w:val="24"/>
        </w:rPr>
        <w:br/>
      </w:r>
      <w:r w:rsidRPr="00AB0AA6">
        <w:rPr>
          <w:rFonts w:ascii="Times New Roman" w:hAnsi="Times New Roman" w:cs="Times New Roman"/>
          <w:sz w:val="24"/>
          <w:szCs w:val="24"/>
        </w:rPr>
        <w:t>А.А. Леонтьев</w:t>
      </w:r>
      <w:r w:rsidR="00170911">
        <w:rPr>
          <w:rFonts w:ascii="Times New Roman" w:hAnsi="Times New Roman" w:cs="Times New Roman"/>
          <w:sz w:val="24"/>
          <w:szCs w:val="24"/>
        </w:rPr>
        <w:t>.</w:t>
      </w:r>
      <w:r w:rsidRPr="00AB0AA6">
        <w:rPr>
          <w:rFonts w:ascii="Times New Roman" w:hAnsi="Times New Roman" w:cs="Times New Roman"/>
          <w:sz w:val="24"/>
          <w:szCs w:val="24"/>
        </w:rPr>
        <w:t xml:space="preserve"> – 2</w:t>
      </w:r>
      <w:r w:rsidR="00401923">
        <w:rPr>
          <w:rFonts w:ascii="Times New Roman" w:hAnsi="Times New Roman" w:cs="Times New Roman"/>
          <w:sz w:val="24"/>
          <w:szCs w:val="24"/>
        </w:rPr>
        <w:t>–</w:t>
      </w:r>
      <w:r w:rsidRPr="00AB0AA6">
        <w:rPr>
          <w:rFonts w:ascii="Times New Roman" w:hAnsi="Times New Roman" w:cs="Times New Roman"/>
          <w:sz w:val="24"/>
          <w:szCs w:val="24"/>
        </w:rPr>
        <w:t>е изд., пересмотр. и доп. – СПб</w:t>
      </w:r>
      <w:proofErr w:type="gramStart"/>
      <w:r w:rsidRPr="00AB0AA6">
        <w:rPr>
          <w:rFonts w:ascii="Times New Roman" w:hAnsi="Times New Roman" w:cs="Times New Roman"/>
          <w:sz w:val="24"/>
          <w:szCs w:val="24"/>
        </w:rPr>
        <w:t xml:space="preserve">. : </w:t>
      </w:r>
      <w:proofErr w:type="spellStart"/>
      <w:proofErr w:type="gramEnd"/>
      <w:r w:rsidRPr="00AB0AA6">
        <w:rPr>
          <w:rFonts w:ascii="Times New Roman" w:hAnsi="Times New Roman" w:cs="Times New Roman"/>
          <w:sz w:val="24"/>
          <w:szCs w:val="24"/>
        </w:rPr>
        <w:t>Ю</w:t>
      </w:r>
      <w:r w:rsidR="005D58EE">
        <w:rPr>
          <w:rFonts w:ascii="Times New Roman" w:hAnsi="Times New Roman" w:cs="Times New Roman"/>
          <w:sz w:val="24"/>
          <w:szCs w:val="24"/>
        </w:rPr>
        <w:t>рид</w:t>
      </w:r>
      <w:proofErr w:type="spellEnd"/>
      <w:r w:rsidR="005D58EE">
        <w:rPr>
          <w:rFonts w:ascii="Times New Roman" w:hAnsi="Times New Roman" w:cs="Times New Roman"/>
          <w:sz w:val="24"/>
          <w:szCs w:val="24"/>
        </w:rPr>
        <w:t xml:space="preserve">. кн. маг. И.И. Зубкова </w:t>
      </w:r>
      <w:proofErr w:type="gramStart"/>
      <w:r w:rsidR="005D58EE">
        <w:rPr>
          <w:rFonts w:ascii="Times New Roman" w:hAnsi="Times New Roman" w:cs="Times New Roman"/>
          <w:sz w:val="24"/>
          <w:szCs w:val="24"/>
        </w:rPr>
        <w:t>п</w:t>
      </w:r>
      <w:proofErr w:type="gramEnd"/>
      <w:r w:rsidR="005D58EE">
        <w:rPr>
          <w:rFonts w:ascii="Times New Roman" w:hAnsi="Times New Roman" w:cs="Times New Roman"/>
          <w:sz w:val="24"/>
          <w:szCs w:val="24"/>
        </w:rPr>
        <w:t>/ф «Законоведение»</w:t>
      </w:r>
      <w:r w:rsidRPr="00AB0AA6">
        <w:rPr>
          <w:rFonts w:ascii="Times New Roman" w:hAnsi="Times New Roman" w:cs="Times New Roman"/>
          <w:sz w:val="24"/>
          <w:szCs w:val="24"/>
        </w:rPr>
        <w:t>, 1914. – 372 с.</w:t>
      </w:r>
    </w:p>
    <w:p w:rsidR="006E2290" w:rsidRPr="00AB0AA6" w:rsidRDefault="006E2290" w:rsidP="00BA523F">
      <w:pPr>
        <w:pStyle w:val="a9"/>
        <w:numPr>
          <w:ilvl w:val="1"/>
          <w:numId w:val="1"/>
        </w:numPr>
        <w:tabs>
          <w:tab w:val="left" w:pos="0"/>
          <w:tab w:val="left" w:pos="426"/>
          <w:tab w:val="left" w:pos="851"/>
          <w:tab w:val="left" w:pos="993"/>
          <w:tab w:val="left" w:pos="1134"/>
        </w:tabs>
        <w:ind w:left="0" w:firstLine="709"/>
        <w:jc w:val="both"/>
        <w:rPr>
          <w:rFonts w:ascii="Times New Roman" w:hAnsi="Times New Roman" w:cs="Times New Roman"/>
          <w:sz w:val="24"/>
          <w:szCs w:val="24"/>
        </w:rPr>
      </w:pPr>
      <w:r w:rsidRPr="00AB0AA6">
        <w:rPr>
          <w:rFonts w:ascii="Times New Roman" w:hAnsi="Times New Roman" w:cs="Times New Roman"/>
          <w:sz w:val="24"/>
          <w:szCs w:val="24"/>
        </w:rPr>
        <w:t>Крюкова С.С. Русская крестьянская семья во второй половине XI</w:t>
      </w:r>
      <w:proofErr w:type="gramStart"/>
      <w:r w:rsidRPr="00AB0AA6">
        <w:rPr>
          <w:rFonts w:ascii="Times New Roman" w:hAnsi="Times New Roman" w:cs="Times New Roman"/>
          <w:sz w:val="24"/>
          <w:szCs w:val="24"/>
        </w:rPr>
        <w:t>Х</w:t>
      </w:r>
      <w:proofErr w:type="gramEnd"/>
      <w:r w:rsidRPr="00AB0AA6">
        <w:rPr>
          <w:rFonts w:ascii="Times New Roman" w:hAnsi="Times New Roman" w:cs="Times New Roman"/>
          <w:sz w:val="24"/>
          <w:szCs w:val="24"/>
        </w:rPr>
        <w:t xml:space="preserve"> в. / С.С. Крюкова. – М.</w:t>
      </w:r>
      <w:proofErr w:type="gramStart"/>
      <w:r w:rsidRPr="00AB0AA6">
        <w:rPr>
          <w:rFonts w:ascii="Times New Roman" w:hAnsi="Times New Roman" w:cs="Times New Roman"/>
          <w:sz w:val="24"/>
          <w:szCs w:val="24"/>
        </w:rPr>
        <w:t xml:space="preserve"> :</w:t>
      </w:r>
      <w:proofErr w:type="gramEnd"/>
      <w:r w:rsidRPr="00AB0AA6">
        <w:rPr>
          <w:rFonts w:ascii="Times New Roman" w:hAnsi="Times New Roman" w:cs="Times New Roman"/>
          <w:sz w:val="24"/>
          <w:szCs w:val="24"/>
        </w:rPr>
        <w:t xml:space="preserve"> Институт этнологии и антропологии, 1994. – 214 с.</w:t>
      </w:r>
    </w:p>
    <w:p w:rsidR="006E2290" w:rsidRPr="00BC2D75" w:rsidRDefault="005D58EE" w:rsidP="00BA523F">
      <w:pPr>
        <w:pStyle w:val="a9"/>
        <w:numPr>
          <w:ilvl w:val="1"/>
          <w:numId w:val="1"/>
        </w:numPr>
        <w:tabs>
          <w:tab w:val="left" w:pos="-142"/>
          <w:tab w:val="left" w:pos="284"/>
          <w:tab w:val="left" w:pos="851"/>
          <w:tab w:val="left" w:pos="993"/>
          <w:tab w:val="left" w:pos="1134"/>
        </w:tabs>
        <w:ind w:left="0" w:firstLine="709"/>
        <w:jc w:val="both"/>
        <w:rPr>
          <w:rFonts w:ascii="Times New Roman" w:hAnsi="Times New Roman" w:cs="Times New Roman"/>
          <w:iCs/>
          <w:color w:val="000000"/>
          <w:sz w:val="24"/>
          <w:szCs w:val="24"/>
        </w:rPr>
      </w:pPr>
      <w:proofErr w:type="spellStart"/>
      <w:r>
        <w:rPr>
          <w:rFonts w:ascii="Times New Roman" w:hAnsi="Times New Roman" w:cs="Times New Roman"/>
          <w:iCs/>
          <w:color w:val="000000"/>
          <w:sz w:val="24"/>
          <w:szCs w:val="24"/>
        </w:rPr>
        <w:t>Ламетри</w:t>
      </w:r>
      <w:proofErr w:type="spellEnd"/>
      <w:r>
        <w:rPr>
          <w:rFonts w:ascii="Times New Roman" w:hAnsi="Times New Roman" w:cs="Times New Roman"/>
          <w:iCs/>
          <w:color w:val="000000"/>
          <w:sz w:val="24"/>
          <w:szCs w:val="24"/>
        </w:rPr>
        <w:t xml:space="preserve"> Ж. Сочинения</w:t>
      </w:r>
      <w:r w:rsidR="00F6506D">
        <w:rPr>
          <w:rFonts w:ascii="Times New Roman" w:hAnsi="Times New Roman" w:cs="Times New Roman"/>
          <w:iCs/>
          <w:color w:val="000000"/>
          <w:sz w:val="24"/>
          <w:szCs w:val="24"/>
        </w:rPr>
        <w:t xml:space="preserve">. </w:t>
      </w:r>
      <w:r w:rsidR="006E2290" w:rsidRPr="00BC2D75">
        <w:rPr>
          <w:rFonts w:ascii="Times New Roman" w:hAnsi="Times New Roman" w:cs="Times New Roman"/>
          <w:iCs/>
          <w:color w:val="000000"/>
          <w:sz w:val="24"/>
          <w:szCs w:val="24"/>
        </w:rPr>
        <w:t>– 2</w:t>
      </w:r>
      <w:r w:rsidR="00401923">
        <w:rPr>
          <w:rFonts w:ascii="Times New Roman" w:hAnsi="Times New Roman" w:cs="Times New Roman"/>
          <w:iCs/>
          <w:color w:val="000000"/>
          <w:sz w:val="24"/>
          <w:szCs w:val="24"/>
        </w:rPr>
        <w:t>–</w:t>
      </w:r>
      <w:r w:rsidR="006E2290" w:rsidRPr="00BC2D75">
        <w:rPr>
          <w:rFonts w:ascii="Times New Roman" w:hAnsi="Times New Roman" w:cs="Times New Roman"/>
          <w:iCs/>
          <w:color w:val="000000"/>
          <w:sz w:val="24"/>
          <w:szCs w:val="24"/>
        </w:rPr>
        <w:t xml:space="preserve">е изд. </w:t>
      </w:r>
      <w:r w:rsidR="00F6506D" w:rsidRPr="00F6506D">
        <w:rPr>
          <w:rFonts w:ascii="Times New Roman" w:hAnsi="Times New Roman" w:cs="Times New Roman"/>
          <w:iCs/>
          <w:color w:val="000000"/>
          <w:sz w:val="24"/>
          <w:szCs w:val="24"/>
        </w:rPr>
        <w:t>/ Ж. </w:t>
      </w:r>
      <w:proofErr w:type="spellStart"/>
      <w:r w:rsidR="00F6506D" w:rsidRPr="00F6506D">
        <w:rPr>
          <w:rFonts w:ascii="Times New Roman" w:hAnsi="Times New Roman" w:cs="Times New Roman"/>
          <w:iCs/>
          <w:color w:val="000000"/>
          <w:sz w:val="24"/>
          <w:szCs w:val="24"/>
        </w:rPr>
        <w:t>Ламетри</w:t>
      </w:r>
      <w:proofErr w:type="spellEnd"/>
      <w:r w:rsidR="00170911">
        <w:rPr>
          <w:rFonts w:ascii="Times New Roman" w:hAnsi="Times New Roman" w:cs="Times New Roman"/>
          <w:iCs/>
          <w:color w:val="000000"/>
          <w:sz w:val="24"/>
          <w:szCs w:val="24"/>
        </w:rPr>
        <w:t>.</w:t>
      </w:r>
      <w:r w:rsidR="00F6506D" w:rsidRPr="00F6506D">
        <w:rPr>
          <w:rFonts w:ascii="Times New Roman" w:hAnsi="Times New Roman" w:cs="Times New Roman"/>
          <w:iCs/>
          <w:color w:val="000000"/>
          <w:sz w:val="24"/>
          <w:szCs w:val="24"/>
        </w:rPr>
        <w:t xml:space="preserve"> </w:t>
      </w:r>
      <w:r w:rsidR="006E2290" w:rsidRPr="00BC2D75">
        <w:rPr>
          <w:rFonts w:ascii="Times New Roman" w:hAnsi="Times New Roman" w:cs="Times New Roman"/>
          <w:iCs/>
          <w:color w:val="000000"/>
          <w:sz w:val="24"/>
          <w:szCs w:val="24"/>
        </w:rPr>
        <w:t>– М.</w:t>
      </w:r>
      <w:proofErr w:type="gramStart"/>
      <w:r w:rsidR="006E2290" w:rsidRPr="00BC2D75">
        <w:rPr>
          <w:rFonts w:ascii="Times New Roman" w:hAnsi="Times New Roman" w:cs="Times New Roman"/>
          <w:iCs/>
          <w:color w:val="000000"/>
          <w:sz w:val="24"/>
          <w:szCs w:val="24"/>
        </w:rPr>
        <w:t xml:space="preserve"> :</w:t>
      </w:r>
      <w:proofErr w:type="gramEnd"/>
      <w:r w:rsidR="006E2290" w:rsidRPr="00BC2D75">
        <w:rPr>
          <w:rFonts w:ascii="Times New Roman" w:hAnsi="Times New Roman" w:cs="Times New Roman"/>
          <w:iCs/>
          <w:color w:val="000000"/>
          <w:sz w:val="24"/>
          <w:szCs w:val="24"/>
        </w:rPr>
        <w:t xml:space="preserve"> Мысль, 1983. – 509 с.</w:t>
      </w:r>
    </w:p>
    <w:p w:rsidR="006E2290" w:rsidRDefault="00170911" w:rsidP="00BA523F">
      <w:pPr>
        <w:pStyle w:val="a9"/>
        <w:numPr>
          <w:ilvl w:val="1"/>
          <w:numId w:val="1"/>
        </w:numPr>
        <w:tabs>
          <w:tab w:val="left" w:pos="-142"/>
          <w:tab w:val="left" w:pos="284"/>
          <w:tab w:val="left" w:pos="851"/>
          <w:tab w:val="left" w:pos="993"/>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Маркс К. </w:t>
      </w:r>
      <w:r w:rsidR="006E2290">
        <w:rPr>
          <w:rFonts w:ascii="Times New Roman" w:hAnsi="Times New Roman" w:cs="Times New Roman"/>
          <w:sz w:val="24"/>
          <w:szCs w:val="24"/>
        </w:rPr>
        <w:t xml:space="preserve">Наемный труд и капитал / К. Маркс, Ф. Энгельс </w:t>
      </w:r>
      <w:r w:rsidR="006E2290" w:rsidRPr="00A83C2E">
        <w:rPr>
          <w:rFonts w:ascii="Times New Roman" w:hAnsi="Times New Roman" w:cs="Times New Roman"/>
          <w:sz w:val="24"/>
          <w:szCs w:val="24"/>
        </w:rPr>
        <w:t>Соч. 2</w:t>
      </w:r>
      <w:r w:rsidR="00401923">
        <w:rPr>
          <w:rFonts w:ascii="Times New Roman" w:hAnsi="Times New Roman" w:cs="Times New Roman"/>
          <w:sz w:val="24"/>
          <w:szCs w:val="24"/>
        </w:rPr>
        <w:t>–</w:t>
      </w:r>
      <w:r w:rsidR="006E2290" w:rsidRPr="00A83C2E">
        <w:rPr>
          <w:rFonts w:ascii="Times New Roman" w:hAnsi="Times New Roman" w:cs="Times New Roman"/>
          <w:sz w:val="24"/>
          <w:szCs w:val="24"/>
        </w:rPr>
        <w:t xml:space="preserve">е изд. Т. 6. </w:t>
      </w:r>
      <w:r w:rsidR="006E2290">
        <w:rPr>
          <w:rFonts w:ascii="Times New Roman" w:hAnsi="Times New Roman" w:cs="Times New Roman"/>
          <w:sz w:val="24"/>
          <w:szCs w:val="24"/>
        </w:rPr>
        <w:t>– М.</w:t>
      </w:r>
      <w:proofErr w:type="gramStart"/>
      <w:r w:rsidR="006E2290">
        <w:rPr>
          <w:rFonts w:ascii="Times New Roman" w:hAnsi="Times New Roman" w:cs="Times New Roman"/>
          <w:sz w:val="24"/>
          <w:szCs w:val="24"/>
        </w:rPr>
        <w:t xml:space="preserve"> :</w:t>
      </w:r>
      <w:proofErr w:type="gramEnd"/>
      <w:r w:rsidR="00D54583">
        <w:rPr>
          <w:rFonts w:ascii="Times New Roman" w:hAnsi="Times New Roman" w:cs="Times New Roman"/>
          <w:sz w:val="24"/>
          <w:szCs w:val="24"/>
        </w:rPr>
        <w:t xml:space="preserve"> </w:t>
      </w:r>
      <w:r w:rsidR="006E2290">
        <w:rPr>
          <w:rFonts w:ascii="Times New Roman" w:hAnsi="Times New Roman" w:cs="Times New Roman"/>
          <w:sz w:val="24"/>
          <w:szCs w:val="24"/>
        </w:rPr>
        <w:t>Государственное издательство политической литературы, 1960. – 920 с.</w:t>
      </w:r>
    </w:p>
    <w:p w:rsidR="006E2290" w:rsidRPr="00447D6C" w:rsidRDefault="006E2290" w:rsidP="00BA523F">
      <w:pPr>
        <w:pStyle w:val="a9"/>
        <w:numPr>
          <w:ilvl w:val="1"/>
          <w:numId w:val="1"/>
        </w:numPr>
        <w:tabs>
          <w:tab w:val="left" w:pos="993"/>
          <w:tab w:val="left" w:pos="1134"/>
        </w:tabs>
        <w:ind w:left="0" w:firstLine="709"/>
        <w:jc w:val="both"/>
        <w:rPr>
          <w:rFonts w:ascii="Times New Roman" w:hAnsi="Times New Roman" w:cs="Times New Roman"/>
          <w:bCs/>
          <w:sz w:val="24"/>
          <w:szCs w:val="24"/>
        </w:rPr>
      </w:pPr>
      <w:proofErr w:type="spellStart"/>
      <w:r w:rsidRPr="00447D6C">
        <w:rPr>
          <w:rFonts w:ascii="Times New Roman" w:hAnsi="Times New Roman" w:cs="Times New Roman"/>
          <w:bCs/>
          <w:sz w:val="24"/>
          <w:szCs w:val="24"/>
        </w:rPr>
        <w:t>Монтессори</w:t>
      </w:r>
      <w:proofErr w:type="spellEnd"/>
      <w:r w:rsidRPr="00447D6C">
        <w:rPr>
          <w:rFonts w:ascii="Times New Roman" w:hAnsi="Times New Roman" w:cs="Times New Roman"/>
          <w:bCs/>
          <w:sz w:val="24"/>
          <w:szCs w:val="24"/>
        </w:rPr>
        <w:t xml:space="preserve"> М.</w:t>
      </w:r>
      <w:r w:rsidR="00F6506D">
        <w:rPr>
          <w:rFonts w:ascii="Times New Roman" w:hAnsi="Times New Roman" w:cs="Times New Roman"/>
          <w:bCs/>
          <w:sz w:val="24"/>
          <w:szCs w:val="24"/>
        </w:rPr>
        <w:t xml:space="preserve"> Впитывающий разум ребенка / М. </w:t>
      </w:r>
      <w:proofErr w:type="spellStart"/>
      <w:r w:rsidRPr="00447D6C">
        <w:rPr>
          <w:rFonts w:ascii="Times New Roman" w:hAnsi="Times New Roman" w:cs="Times New Roman"/>
          <w:bCs/>
          <w:sz w:val="24"/>
          <w:szCs w:val="24"/>
        </w:rPr>
        <w:t>Монтессори</w:t>
      </w:r>
      <w:proofErr w:type="spellEnd"/>
      <w:r w:rsidRPr="00447D6C">
        <w:rPr>
          <w:rFonts w:ascii="Times New Roman" w:hAnsi="Times New Roman" w:cs="Times New Roman"/>
          <w:bCs/>
          <w:sz w:val="24"/>
          <w:szCs w:val="24"/>
        </w:rPr>
        <w:t>. – М.</w:t>
      </w:r>
      <w:proofErr w:type="gramStart"/>
      <w:r w:rsidRPr="00447D6C">
        <w:rPr>
          <w:rFonts w:ascii="Times New Roman" w:hAnsi="Times New Roman" w:cs="Times New Roman"/>
          <w:bCs/>
          <w:sz w:val="24"/>
          <w:szCs w:val="24"/>
        </w:rPr>
        <w:t xml:space="preserve"> :</w:t>
      </w:r>
      <w:proofErr w:type="gramEnd"/>
      <w:r w:rsidRPr="00447D6C">
        <w:rPr>
          <w:rFonts w:ascii="Times New Roman" w:hAnsi="Times New Roman" w:cs="Times New Roman"/>
          <w:bCs/>
          <w:sz w:val="24"/>
          <w:szCs w:val="24"/>
        </w:rPr>
        <w:t xml:space="preserve"> Детство</w:t>
      </w:r>
      <w:r w:rsidR="00401923">
        <w:rPr>
          <w:rFonts w:ascii="Times New Roman" w:hAnsi="Times New Roman" w:cs="Times New Roman"/>
          <w:bCs/>
          <w:sz w:val="24"/>
          <w:szCs w:val="24"/>
        </w:rPr>
        <w:t>–</w:t>
      </w:r>
      <w:r w:rsidRPr="00447D6C">
        <w:rPr>
          <w:rFonts w:ascii="Times New Roman" w:hAnsi="Times New Roman" w:cs="Times New Roman"/>
          <w:bCs/>
          <w:sz w:val="24"/>
          <w:szCs w:val="24"/>
        </w:rPr>
        <w:t>Пресс, 2009. – 317 с.</w:t>
      </w:r>
    </w:p>
    <w:p w:rsidR="006E2290" w:rsidRPr="00AB0AA6" w:rsidRDefault="006E2290" w:rsidP="00BA523F">
      <w:pPr>
        <w:pStyle w:val="a9"/>
        <w:numPr>
          <w:ilvl w:val="1"/>
          <w:numId w:val="1"/>
        </w:numPr>
        <w:tabs>
          <w:tab w:val="left" w:pos="0"/>
          <w:tab w:val="left" w:pos="426"/>
          <w:tab w:val="left" w:pos="851"/>
          <w:tab w:val="left" w:pos="993"/>
          <w:tab w:val="left" w:pos="1134"/>
        </w:tabs>
        <w:ind w:left="0" w:firstLine="709"/>
        <w:jc w:val="both"/>
        <w:rPr>
          <w:rFonts w:ascii="Times New Roman" w:hAnsi="Times New Roman" w:cs="Times New Roman"/>
          <w:sz w:val="24"/>
          <w:szCs w:val="24"/>
        </w:rPr>
      </w:pPr>
      <w:r w:rsidRPr="00AB0AA6">
        <w:rPr>
          <w:rFonts w:ascii="Times New Roman" w:hAnsi="Times New Roman" w:cs="Times New Roman"/>
          <w:sz w:val="24"/>
          <w:szCs w:val="24"/>
        </w:rPr>
        <w:t>Мухин В.Ф. Обычный порядок наследования у крестьян :</w:t>
      </w:r>
      <w:r w:rsidR="00170911">
        <w:rPr>
          <w:rFonts w:ascii="Times New Roman" w:hAnsi="Times New Roman" w:cs="Times New Roman"/>
          <w:sz w:val="24"/>
          <w:szCs w:val="24"/>
        </w:rPr>
        <w:t xml:space="preserve"> к</w:t>
      </w:r>
      <w:r w:rsidRPr="00AB0AA6">
        <w:rPr>
          <w:rFonts w:ascii="Times New Roman" w:hAnsi="Times New Roman" w:cs="Times New Roman"/>
          <w:sz w:val="24"/>
          <w:szCs w:val="24"/>
        </w:rPr>
        <w:t xml:space="preserve"> вопросу об отношении нар</w:t>
      </w:r>
      <w:proofErr w:type="gramStart"/>
      <w:r w:rsidRPr="00AB0AA6">
        <w:rPr>
          <w:rFonts w:ascii="Times New Roman" w:hAnsi="Times New Roman" w:cs="Times New Roman"/>
          <w:sz w:val="24"/>
          <w:szCs w:val="24"/>
        </w:rPr>
        <w:t>.</w:t>
      </w:r>
      <w:proofErr w:type="gramEnd"/>
      <w:r w:rsidRPr="00AB0AA6">
        <w:rPr>
          <w:rFonts w:ascii="Times New Roman" w:hAnsi="Times New Roman" w:cs="Times New Roman"/>
          <w:sz w:val="24"/>
          <w:szCs w:val="24"/>
        </w:rPr>
        <w:t xml:space="preserve"> </w:t>
      </w:r>
      <w:proofErr w:type="spellStart"/>
      <w:proofErr w:type="gramStart"/>
      <w:r w:rsidRPr="00AB0AA6">
        <w:rPr>
          <w:rFonts w:ascii="Times New Roman" w:hAnsi="Times New Roman" w:cs="Times New Roman"/>
          <w:sz w:val="24"/>
          <w:szCs w:val="24"/>
        </w:rPr>
        <w:t>ю</w:t>
      </w:r>
      <w:proofErr w:type="gramEnd"/>
      <w:r w:rsidRPr="00AB0AA6">
        <w:rPr>
          <w:rFonts w:ascii="Times New Roman" w:hAnsi="Times New Roman" w:cs="Times New Roman"/>
          <w:sz w:val="24"/>
          <w:szCs w:val="24"/>
        </w:rPr>
        <w:t>рид</w:t>
      </w:r>
      <w:proofErr w:type="spellEnd"/>
      <w:r w:rsidRPr="00AB0AA6">
        <w:rPr>
          <w:rFonts w:ascii="Times New Roman" w:hAnsi="Times New Roman" w:cs="Times New Roman"/>
          <w:sz w:val="24"/>
          <w:szCs w:val="24"/>
        </w:rPr>
        <w:t xml:space="preserve">. обычаев к будущему </w:t>
      </w:r>
      <w:proofErr w:type="spellStart"/>
      <w:r w:rsidRPr="00AB0AA6">
        <w:rPr>
          <w:rFonts w:ascii="Times New Roman" w:hAnsi="Times New Roman" w:cs="Times New Roman"/>
          <w:sz w:val="24"/>
          <w:szCs w:val="24"/>
        </w:rPr>
        <w:t>гражд</w:t>
      </w:r>
      <w:proofErr w:type="spellEnd"/>
      <w:r w:rsidRPr="00AB0AA6">
        <w:rPr>
          <w:rFonts w:ascii="Times New Roman" w:hAnsi="Times New Roman" w:cs="Times New Roman"/>
          <w:sz w:val="24"/>
          <w:szCs w:val="24"/>
        </w:rPr>
        <w:t xml:space="preserve">. уложению / В.Ф. Мухин. – СПб. : Ред. </w:t>
      </w:r>
      <w:proofErr w:type="spellStart"/>
      <w:r w:rsidRPr="00AB0AA6">
        <w:rPr>
          <w:rFonts w:ascii="Times New Roman" w:hAnsi="Times New Roman" w:cs="Times New Roman"/>
          <w:sz w:val="24"/>
          <w:szCs w:val="24"/>
        </w:rPr>
        <w:t>комис</w:t>
      </w:r>
      <w:proofErr w:type="spellEnd"/>
      <w:r w:rsidRPr="00AB0AA6">
        <w:rPr>
          <w:rFonts w:ascii="Times New Roman" w:hAnsi="Times New Roman" w:cs="Times New Roman"/>
          <w:sz w:val="24"/>
          <w:szCs w:val="24"/>
        </w:rPr>
        <w:t xml:space="preserve">. по сост. </w:t>
      </w:r>
      <w:proofErr w:type="spellStart"/>
      <w:r w:rsidRPr="00AB0AA6">
        <w:rPr>
          <w:rFonts w:ascii="Times New Roman" w:hAnsi="Times New Roman" w:cs="Times New Roman"/>
          <w:sz w:val="24"/>
          <w:szCs w:val="24"/>
        </w:rPr>
        <w:t>гражд</w:t>
      </w:r>
      <w:proofErr w:type="spellEnd"/>
      <w:r w:rsidRPr="00AB0AA6">
        <w:rPr>
          <w:rFonts w:ascii="Times New Roman" w:hAnsi="Times New Roman" w:cs="Times New Roman"/>
          <w:sz w:val="24"/>
          <w:szCs w:val="24"/>
        </w:rPr>
        <w:t xml:space="preserve">. уложения, 1888. – 333 </w:t>
      </w:r>
      <w:proofErr w:type="gramStart"/>
      <w:r w:rsidRPr="00AB0AA6">
        <w:rPr>
          <w:rFonts w:ascii="Times New Roman" w:hAnsi="Times New Roman" w:cs="Times New Roman"/>
          <w:sz w:val="24"/>
          <w:szCs w:val="24"/>
        </w:rPr>
        <w:t>с</w:t>
      </w:r>
      <w:proofErr w:type="gramEnd"/>
      <w:r w:rsidRPr="00AB0AA6">
        <w:rPr>
          <w:rFonts w:ascii="Times New Roman" w:hAnsi="Times New Roman" w:cs="Times New Roman"/>
          <w:sz w:val="24"/>
          <w:szCs w:val="24"/>
        </w:rPr>
        <w:t xml:space="preserve">. </w:t>
      </w:r>
    </w:p>
    <w:p w:rsidR="006E2290" w:rsidRPr="00BC2D75" w:rsidRDefault="006E2290" w:rsidP="00BA523F">
      <w:pPr>
        <w:pStyle w:val="a9"/>
        <w:numPr>
          <w:ilvl w:val="1"/>
          <w:numId w:val="1"/>
        </w:numPr>
        <w:tabs>
          <w:tab w:val="left" w:pos="-142"/>
          <w:tab w:val="left" w:pos="284"/>
          <w:tab w:val="left" w:pos="851"/>
          <w:tab w:val="left" w:pos="993"/>
          <w:tab w:val="left" w:pos="1134"/>
        </w:tabs>
        <w:ind w:left="0" w:firstLine="709"/>
        <w:jc w:val="both"/>
        <w:rPr>
          <w:rFonts w:ascii="Times New Roman" w:eastAsia="Times New Roman" w:hAnsi="Times New Roman" w:cs="Times New Roman"/>
          <w:sz w:val="24"/>
          <w:szCs w:val="24"/>
          <w:lang w:eastAsia="ru-RU"/>
        </w:rPr>
      </w:pPr>
      <w:r w:rsidRPr="00BC2D75">
        <w:rPr>
          <w:rFonts w:ascii="Times New Roman" w:eastAsia="Times New Roman" w:hAnsi="Times New Roman" w:cs="Times New Roman"/>
          <w:sz w:val="24"/>
          <w:szCs w:val="24"/>
          <w:lang w:eastAsia="ru-RU"/>
        </w:rPr>
        <w:t>Насилие и его влияние на здоровье. Доклад о ситуации в мире /</w:t>
      </w:r>
      <w:r w:rsidR="00D54583">
        <w:rPr>
          <w:rFonts w:ascii="Times New Roman" w:eastAsia="Times New Roman" w:hAnsi="Times New Roman" w:cs="Times New Roman"/>
          <w:sz w:val="24"/>
          <w:szCs w:val="24"/>
          <w:lang w:eastAsia="ru-RU"/>
        </w:rPr>
        <w:t xml:space="preserve"> </w:t>
      </w:r>
      <w:r w:rsidRPr="00BC2D75">
        <w:rPr>
          <w:rFonts w:ascii="Times New Roman" w:eastAsia="Times New Roman" w:hAnsi="Times New Roman" w:cs="Times New Roman"/>
          <w:sz w:val="24"/>
          <w:szCs w:val="24"/>
          <w:lang w:eastAsia="ru-RU"/>
        </w:rPr>
        <w:t xml:space="preserve">Под ред. </w:t>
      </w:r>
      <w:proofErr w:type="spellStart"/>
      <w:r w:rsidRPr="00BC2D75">
        <w:rPr>
          <w:rFonts w:ascii="Times New Roman" w:eastAsia="Times New Roman" w:hAnsi="Times New Roman" w:cs="Times New Roman"/>
          <w:sz w:val="24"/>
          <w:szCs w:val="24"/>
          <w:lang w:eastAsia="ru-RU"/>
        </w:rPr>
        <w:t>Этьенна</w:t>
      </w:r>
      <w:proofErr w:type="spellEnd"/>
      <w:r w:rsidRPr="00BC2D75">
        <w:rPr>
          <w:rFonts w:ascii="Times New Roman" w:eastAsia="Times New Roman" w:hAnsi="Times New Roman" w:cs="Times New Roman"/>
          <w:sz w:val="24"/>
          <w:szCs w:val="24"/>
          <w:lang w:eastAsia="ru-RU"/>
        </w:rPr>
        <w:t> Г. Круга и др./ Пер. с англ. – М.</w:t>
      </w:r>
      <w:proofErr w:type="gramStart"/>
      <w:r w:rsidR="00D54583">
        <w:rPr>
          <w:rFonts w:ascii="Times New Roman" w:eastAsia="Times New Roman" w:hAnsi="Times New Roman" w:cs="Times New Roman"/>
          <w:sz w:val="24"/>
          <w:szCs w:val="24"/>
          <w:lang w:eastAsia="ru-RU"/>
        </w:rPr>
        <w:t xml:space="preserve"> </w:t>
      </w:r>
      <w:r w:rsidRPr="00BC2D75">
        <w:rPr>
          <w:rFonts w:ascii="Times New Roman" w:eastAsia="Times New Roman" w:hAnsi="Times New Roman" w:cs="Times New Roman"/>
          <w:sz w:val="24"/>
          <w:szCs w:val="24"/>
          <w:lang w:eastAsia="ru-RU"/>
        </w:rPr>
        <w:t>:</w:t>
      </w:r>
      <w:proofErr w:type="gramEnd"/>
      <w:r w:rsidRPr="00BC2D75">
        <w:rPr>
          <w:rFonts w:ascii="Times New Roman" w:eastAsia="Times New Roman" w:hAnsi="Times New Roman" w:cs="Times New Roman"/>
          <w:sz w:val="24"/>
          <w:szCs w:val="24"/>
          <w:lang w:eastAsia="ru-RU"/>
        </w:rPr>
        <w:t xml:space="preserve"> Издательство «Весь Мир», 2003. – 376 с.</w:t>
      </w:r>
    </w:p>
    <w:p w:rsidR="006E2290" w:rsidRDefault="006E2290" w:rsidP="00BA523F">
      <w:pPr>
        <w:pStyle w:val="a9"/>
        <w:numPr>
          <w:ilvl w:val="1"/>
          <w:numId w:val="1"/>
        </w:numPr>
        <w:tabs>
          <w:tab w:val="left" w:pos="-142"/>
          <w:tab w:val="left" w:pos="284"/>
          <w:tab w:val="left" w:pos="851"/>
          <w:tab w:val="left" w:pos="993"/>
          <w:tab w:val="left" w:pos="1134"/>
        </w:tabs>
        <w:ind w:left="0" w:firstLine="709"/>
        <w:jc w:val="both"/>
        <w:rPr>
          <w:rFonts w:ascii="Times New Roman" w:hAnsi="Times New Roman" w:cs="Times New Roman"/>
          <w:sz w:val="24"/>
          <w:szCs w:val="24"/>
        </w:rPr>
      </w:pPr>
      <w:proofErr w:type="spellStart"/>
      <w:r w:rsidRPr="009C0F98">
        <w:rPr>
          <w:rFonts w:ascii="Times New Roman" w:hAnsi="Times New Roman" w:cs="Times New Roman"/>
          <w:sz w:val="24"/>
          <w:szCs w:val="24"/>
        </w:rPr>
        <w:t>Нерсесянц</w:t>
      </w:r>
      <w:proofErr w:type="spellEnd"/>
      <w:r w:rsidRPr="009C0F98">
        <w:rPr>
          <w:rFonts w:ascii="Times New Roman" w:hAnsi="Times New Roman" w:cs="Times New Roman"/>
          <w:sz w:val="24"/>
          <w:szCs w:val="24"/>
        </w:rPr>
        <w:t xml:space="preserve"> В.С. История п</w:t>
      </w:r>
      <w:r w:rsidR="00170911">
        <w:rPr>
          <w:rFonts w:ascii="Times New Roman" w:hAnsi="Times New Roman" w:cs="Times New Roman"/>
          <w:sz w:val="24"/>
          <w:szCs w:val="24"/>
        </w:rPr>
        <w:t>олитических и правовых учений: у</w:t>
      </w:r>
      <w:r w:rsidRPr="009C0F98">
        <w:rPr>
          <w:rFonts w:ascii="Times New Roman" w:hAnsi="Times New Roman" w:cs="Times New Roman"/>
          <w:sz w:val="24"/>
          <w:szCs w:val="24"/>
        </w:rPr>
        <w:t>чебник для вузо</w:t>
      </w:r>
      <w:r>
        <w:rPr>
          <w:rFonts w:ascii="Times New Roman" w:hAnsi="Times New Roman" w:cs="Times New Roman"/>
          <w:sz w:val="24"/>
          <w:szCs w:val="24"/>
        </w:rPr>
        <w:t>в / Под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ед. В.С. </w:t>
      </w:r>
      <w:proofErr w:type="spellStart"/>
      <w:r>
        <w:rPr>
          <w:rFonts w:ascii="Times New Roman" w:hAnsi="Times New Roman" w:cs="Times New Roman"/>
          <w:sz w:val="24"/>
          <w:szCs w:val="24"/>
        </w:rPr>
        <w:t>Нерсесянца</w:t>
      </w:r>
      <w:proofErr w:type="spellEnd"/>
      <w:r w:rsidR="00400B48">
        <w:rPr>
          <w:rFonts w:ascii="Times New Roman" w:hAnsi="Times New Roman" w:cs="Times New Roman"/>
          <w:sz w:val="24"/>
          <w:szCs w:val="24"/>
        </w:rPr>
        <w:t>.</w:t>
      </w:r>
      <w:r>
        <w:rPr>
          <w:rFonts w:ascii="Times New Roman" w:hAnsi="Times New Roman" w:cs="Times New Roman"/>
          <w:sz w:val="24"/>
          <w:szCs w:val="24"/>
        </w:rPr>
        <w:t xml:space="preserve"> – </w:t>
      </w:r>
      <w:r w:rsidRPr="009C0F98">
        <w:rPr>
          <w:rFonts w:ascii="Times New Roman" w:hAnsi="Times New Roman" w:cs="Times New Roman"/>
          <w:sz w:val="24"/>
          <w:szCs w:val="24"/>
        </w:rPr>
        <w:t>М</w:t>
      </w:r>
      <w:r>
        <w:rPr>
          <w:rFonts w:ascii="Times New Roman" w:hAnsi="Times New Roman" w:cs="Times New Roman"/>
          <w:sz w:val="24"/>
          <w:szCs w:val="24"/>
        </w:rPr>
        <w:t>. : Норма,</w:t>
      </w:r>
      <w:r w:rsidRPr="009C0F98">
        <w:rPr>
          <w:rFonts w:ascii="Times New Roman" w:hAnsi="Times New Roman" w:cs="Times New Roman"/>
          <w:sz w:val="24"/>
          <w:szCs w:val="24"/>
        </w:rPr>
        <w:t xml:space="preserve"> 2004. </w:t>
      </w:r>
      <w:r>
        <w:rPr>
          <w:rFonts w:ascii="Times New Roman" w:hAnsi="Times New Roman" w:cs="Times New Roman"/>
          <w:sz w:val="24"/>
          <w:szCs w:val="24"/>
        </w:rPr>
        <w:t xml:space="preserve">– </w:t>
      </w:r>
      <w:r w:rsidRPr="009C0F98">
        <w:rPr>
          <w:rFonts w:ascii="Times New Roman" w:hAnsi="Times New Roman" w:cs="Times New Roman"/>
          <w:sz w:val="24"/>
          <w:szCs w:val="24"/>
        </w:rPr>
        <w:t xml:space="preserve">926 с. </w:t>
      </w:r>
    </w:p>
    <w:p w:rsidR="006E2290" w:rsidRDefault="006E2290" w:rsidP="00BA523F">
      <w:pPr>
        <w:pStyle w:val="a9"/>
        <w:numPr>
          <w:ilvl w:val="1"/>
          <w:numId w:val="1"/>
        </w:numPr>
        <w:tabs>
          <w:tab w:val="left" w:pos="-142"/>
          <w:tab w:val="left" w:pos="284"/>
          <w:tab w:val="left" w:pos="851"/>
          <w:tab w:val="left" w:pos="993"/>
          <w:tab w:val="left" w:pos="1134"/>
        </w:tabs>
        <w:ind w:left="0" w:firstLine="709"/>
        <w:jc w:val="both"/>
        <w:rPr>
          <w:rFonts w:ascii="Times New Roman" w:hAnsi="Times New Roman" w:cs="Times New Roman"/>
          <w:sz w:val="24"/>
          <w:szCs w:val="24"/>
        </w:rPr>
      </w:pPr>
      <w:proofErr w:type="spellStart"/>
      <w:r w:rsidRPr="00072FBD">
        <w:rPr>
          <w:rFonts w:ascii="Times New Roman" w:hAnsi="Times New Roman" w:cs="Times New Roman"/>
          <w:sz w:val="24"/>
          <w:szCs w:val="24"/>
        </w:rPr>
        <w:t>Овчинский</w:t>
      </w:r>
      <w:proofErr w:type="spellEnd"/>
      <w:r w:rsidRPr="00072FBD">
        <w:rPr>
          <w:rFonts w:ascii="Times New Roman" w:hAnsi="Times New Roman" w:cs="Times New Roman"/>
          <w:sz w:val="24"/>
          <w:szCs w:val="24"/>
        </w:rPr>
        <w:t xml:space="preserve"> С.С. Преступное </w:t>
      </w:r>
      <w:r>
        <w:rPr>
          <w:rFonts w:ascii="Times New Roman" w:hAnsi="Times New Roman" w:cs="Times New Roman"/>
          <w:sz w:val="24"/>
          <w:szCs w:val="24"/>
        </w:rPr>
        <w:t xml:space="preserve">насилие. Преступность в городах </w:t>
      </w:r>
      <w:r w:rsidR="00170911">
        <w:rPr>
          <w:rFonts w:ascii="Times New Roman" w:hAnsi="Times New Roman" w:cs="Times New Roman"/>
          <w:sz w:val="24"/>
          <w:szCs w:val="24"/>
        </w:rPr>
        <w:t xml:space="preserve">[Текст] </w:t>
      </w:r>
      <w:r>
        <w:rPr>
          <w:rFonts w:ascii="Times New Roman" w:hAnsi="Times New Roman" w:cs="Times New Roman"/>
          <w:sz w:val="24"/>
          <w:szCs w:val="24"/>
        </w:rPr>
        <w:t xml:space="preserve">/ С.С. </w:t>
      </w:r>
      <w:proofErr w:type="spellStart"/>
      <w:r>
        <w:rPr>
          <w:rFonts w:ascii="Times New Roman" w:hAnsi="Times New Roman" w:cs="Times New Roman"/>
          <w:sz w:val="24"/>
          <w:szCs w:val="24"/>
        </w:rPr>
        <w:t>Овчинский</w:t>
      </w:r>
      <w:proofErr w:type="spellEnd"/>
      <w:r w:rsidRPr="00072FBD">
        <w:rPr>
          <w:rFonts w:ascii="Times New Roman" w:hAnsi="Times New Roman" w:cs="Times New Roman"/>
          <w:sz w:val="24"/>
          <w:szCs w:val="24"/>
        </w:rPr>
        <w:t xml:space="preserve"> – 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Инфра</w:t>
      </w:r>
      <w:r w:rsidR="004A3454">
        <w:rPr>
          <w:rFonts w:ascii="Times New Roman" w:hAnsi="Times New Roman" w:cs="Times New Roman"/>
          <w:sz w:val="24"/>
          <w:szCs w:val="24"/>
        </w:rPr>
        <w:t>-</w:t>
      </w:r>
      <w:r>
        <w:rPr>
          <w:rFonts w:ascii="Times New Roman" w:hAnsi="Times New Roman" w:cs="Times New Roman"/>
          <w:sz w:val="24"/>
          <w:szCs w:val="24"/>
        </w:rPr>
        <w:t>М, 2007. –</w:t>
      </w:r>
      <w:r w:rsidRPr="00072FBD">
        <w:rPr>
          <w:rFonts w:ascii="Times New Roman" w:hAnsi="Times New Roman" w:cs="Times New Roman"/>
          <w:sz w:val="24"/>
          <w:szCs w:val="24"/>
        </w:rPr>
        <w:t xml:space="preserve"> 408 с.</w:t>
      </w:r>
    </w:p>
    <w:p w:rsidR="00614DA7" w:rsidRPr="00614DA7" w:rsidRDefault="006E2290" w:rsidP="00BA523F">
      <w:pPr>
        <w:pStyle w:val="a9"/>
        <w:numPr>
          <w:ilvl w:val="1"/>
          <w:numId w:val="1"/>
        </w:numPr>
        <w:tabs>
          <w:tab w:val="left" w:pos="-142"/>
          <w:tab w:val="left" w:pos="284"/>
          <w:tab w:val="left" w:pos="851"/>
          <w:tab w:val="left" w:pos="993"/>
          <w:tab w:val="left" w:pos="1134"/>
        </w:tabs>
        <w:ind w:left="0" w:firstLine="709"/>
        <w:jc w:val="both"/>
        <w:rPr>
          <w:rFonts w:ascii="Times New Roman" w:hAnsi="Times New Roman" w:cs="Times New Roman"/>
          <w:sz w:val="24"/>
          <w:szCs w:val="24"/>
        </w:rPr>
      </w:pPr>
      <w:r w:rsidRPr="00614DA7">
        <w:rPr>
          <w:rFonts w:ascii="Times New Roman" w:eastAsia="Times New Roman" w:hAnsi="Times New Roman" w:cs="Times New Roman"/>
          <w:sz w:val="24"/>
          <w:szCs w:val="24"/>
          <w:lang w:eastAsia="ru-RU"/>
        </w:rPr>
        <w:t>Ожегов С.И. Словарь русского языка. – М.</w:t>
      </w:r>
      <w:proofErr w:type="gramStart"/>
      <w:r w:rsidR="00D54583" w:rsidRPr="00614DA7">
        <w:rPr>
          <w:rFonts w:ascii="Times New Roman" w:eastAsia="Times New Roman" w:hAnsi="Times New Roman" w:cs="Times New Roman"/>
          <w:sz w:val="24"/>
          <w:szCs w:val="24"/>
          <w:lang w:eastAsia="ru-RU"/>
        </w:rPr>
        <w:t xml:space="preserve"> </w:t>
      </w:r>
      <w:r w:rsidRPr="00614DA7">
        <w:rPr>
          <w:rFonts w:ascii="Times New Roman" w:eastAsia="Times New Roman" w:hAnsi="Times New Roman" w:cs="Times New Roman"/>
          <w:sz w:val="24"/>
          <w:szCs w:val="24"/>
          <w:lang w:eastAsia="ru-RU"/>
        </w:rPr>
        <w:t>:</w:t>
      </w:r>
      <w:proofErr w:type="gramEnd"/>
      <w:r w:rsidRPr="00614DA7">
        <w:rPr>
          <w:rFonts w:ascii="Times New Roman" w:eastAsia="Times New Roman" w:hAnsi="Times New Roman" w:cs="Times New Roman"/>
          <w:sz w:val="24"/>
          <w:szCs w:val="24"/>
          <w:lang w:eastAsia="ru-RU"/>
        </w:rPr>
        <w:t xml:space="preserve"> </w:t>
      </w:r>
      <w:r w:rsidR="00614DA7" w:rsidRPr="00614DA7">
        <w:rPr>
          <w:rFonts w:ascii="Times New Roman" w:eastAsia="Times New Roman" w:hAnsi="Times New Roman" w:cs="Times New Roman"/>
          <w:sz w:val="24"/>
          <w:szCs w:val="24"/>
          <w:lang w:eastAsia="ru-RU"/>
        </w:rPr>
        <w:t xml:space="preserve">Гос. </w:t>
      </w:r>
      <w:proofErr w:type="spellStart"/>
      <w:r w:rsidR="00614DA7" w:rsidRPr="00614DA7">
        <w:rPr>
          <w:rFonts w:ascii="Times New Roman" w:eastAsia="Times New Roman" w:hAnsi="Times New Roman" w:cs="Times New Roman"/>
          <w:sz w:val="24"/>
          <w:szCs w:val="24"/>
          <w:lang w:eastAsia="ru-RU"/>
        </w:rPr>
        <w:t>изд</w:t>
      </w:r>
      <w:proofErr w:type="spellEnd"/>
      <w:r w:rsidR="00401923">
        <w:rPr>
          <w:rFonts w:ascii="Times New Roman" w:eastAsia="Times New Roman" w:hAnsi="Times New Roman" w:cs="Times New Roman"/>
          <w:sz w:val="24"/>
          <w:szCs w:val="24"/>
          <w:lang w:eastAsia="ru-RU"/>
        </w:rPr>
        <w:t>–</w:t>
      </w:r>
      <w:r w:rsidR="00614DA7" w:rsidRPr="00614DA7">
        <w:rPr>
          <w:rFonts w:ascii="Times New Roman" w:eastAsia="Times New Roman" w:hAnsi="Times New Roman" w:cs="Times New Roman"/>
          <w:sz w:val="24"/>
          <w:szCs w:val="24"/>
          <w:lang w:eastAsia="ru-RU"/>
        </w:rPr>
        <w:t xml:space="preserve">во </w:t>
      </w:r>
      <w:proofErr w:type="spellStart"/>
      <w:r w:rsidR="00614DA7" w:rsidRPr="00614DA7">
        <w:rPr>
          <w:rFonts w:ascii="Times New Roman" w:eastAsia="Times New Roman" w:hAnsi="Times New Roman" w:cs="Times New Roman"/>
          <w:sz w:val="24"/>
          <w:szCs w:val="24"/>
          <w:lang w:eastAsia="ru-RU"/>
        </w:rPr>
        <w:t>иностр</w:t>
      </w:r>
      <w:proofErr w:type="spellEnd"/>
      <w:r w:rsidR="00614DA7" w:rsidRPr="00614DA7">
        <w:rPr>
          <w:rFonts w:ascii="Times New Roman" w:eastAsia="Times New Roman" w:hAnsi="Times New Roman" w:cs="Times New Roman"/>
          <w:sz w:val="24"/>
          <w:szCs w:val="24"/>
          <w:lang w:eastAsia="ru-RU"/>
        </w:rPr>
        <w:t>. и нац. </w:t>
      </w:r>
      <w:r w:rsidR="00614DA7" w:rsidRPr="00614DA7">
        <w:rPr>
          <w:rFonts w:ascii="Times New Roman" w:eastAsia="Times New Roman" w:hAnsi="Times New Roman" w:cs="Times New Roman"/>
          <w:bCs/>
          <w:sz w:val="24"/>
          <w:szCs w:val="24"/>
          <w:lang w:eastAsia="ru-RU"/>
        </w:rPr>
        <w:t>словарей</w:t>
      </w:r>
      <w:r w:rsidR="00614DA7">
        <w:rPr>
          <w:rFonts w:ascii="Times New Roman" w:eastAsia="Times New Roman" w:hAnsi="Times New Roman" w:cs="Times New Roman"/>
          <w:sz w:val="24"/>
          <w:szCs w:val="24"/>
          <w:lang w:eastAsia="ru-RU"/>
        </w:rPr>
        <w:t>, 1961. –</w:t>
      </w:r>
      <w:r w:rsidR="00614DA7" w:rsidRPr="00614DA7">
        <w:rPr>
          <w:rFonts w:ascii="Times New Roman" w:eastAsia="Times New Roman" w:hAnsi="Times New Roman" w:cs="Times New Roman"/>
          <w:sz w:val="24"/>
          <w:szCs w:val="24"/>
          <w:lang w:eastAsia="ru-RU"/>
        </w:rPr>
        <w:t xml:space="preserve"> 900 с</w:t>
      </w:r>
      <w:r w:rsidR="00614DA7">
        <w:rPr>
          <w:rFonts w:ascii="Times New Roman" w:eastAsia="Times New Roman" w:hAnsi="Times New Roman" w:cs="Times New Roman"/>
          <w:sz w:val="24"/>
          <w:szCs w:val="24"/>
          <w:lang w:eastAsia="ru-RU"/>
        </w:rPr>
        <w:t>.</w:t>
      </w:r>
    </w:p>
    <w:p w:rsidR="006E2290" w:rsidRPr="00614DA7" w:rsidRDefault="00614DA7" w:rsidP="00BA523F">
      <w:pPr>
        <w:pStyle w:val="a9"/>
        <w:numPr>
          <w:ilvl w:val="1"/>
          <w:numId w:val="1"/>
        </w:numPr>
        <w:tabs>
          <w:tab w:val="left" w:pos="-142"/>
          <w:tab w:val="left" w:pos="284"/>
          <w:tab w:val="left" w:pos="851"/>
          <w:tab w:val="left" w:pos="993"/>
          <w:tab w:val="left" w:pos="1134"/>
        </w:tabs>
        <w:ind w:left="0" w:firstLine="709"/>
        <w:jc w:val="both"/>
        <w:rPr>
          <w:rFonts w:ascii="Times New Roman" w:hAnsi="Times New Roman" w:cs="Times New Roman"/>
          <w:sz w:val="24"/>
          <w:szCs w:val="24"/>
        </w:rPr>
      </w:pPr>
      <w:r w:rsidRPr="00614DA7">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Основы социологии: у</w:t>
      </w:r>
      <w:r w:rsidR="006E2290" w:rsidRPr="00614DA7">
        <w:rPr>
          <w:rFonts w:ascii="Times New Roman" w:hAnsi="Times New Roman" w:cs="Times New Roman"/>
          <w:sz w:val="24"/>
          <w:szCs w:val="24"/>
        </w:rPr>
        <w:t>чебное пособие / Под общ</w:t>
      </w:r>
      <w:proofErr w:type="gramStart"/>
      <w:r w:rsidR="006E2290" w:rsidRPr="00614DA7">
        <w:rPr>
          <w:rFonts w:ascii="Times New Roman" w:hAnsi="Times New Roman" w:cs="Times New Roman"/>
          <w:sz w:val="24"/>
          <w:szCs w:val="24"/>
        </w:rPr>
        <w:t>.</w:t>
      </w:r>
      <w:proofErr w:type="gramEnd"/>
      <w:r w:rsidR="006E2290" w:rsidRPr="00614DA7">
        <w:rPr>
          <w:rFonts w:ascii="Times New Roman" w:hAnsi="Times New Roman" w:cs="Times New Roman"/>
          <w:sz w:val="24"/>
          <w:szCs w:val="24"/>
        </w:rPr>
        <w:t xml:space="preserve"> </w:t>
      </w:r>
      <w:proofErr w:type="gramStart"/>
      <w:r w:rsidR="006E2290" w:rsidRPr="00614DA7">
        <w:rPr>
          <w:rFonts w:ascii="Times New Roman" w:hAnsi="Times New Roman" w:cs="Times New Roman"/>
          <w:sz w:val="24"/>
          <w:szCs w:val="24"/>
        </w:rPr>
        <w:t>р</w:t>
      </w:r>
      <w:proofErr w:type="gramEnd"/>
      <w:r w:rsidR="006E2290" w:rsidRPr="00614DA7">
        <w:rPr>
          <w:rFonts w:ascii="Times New Roman" w:hAnsi="Times New Roman" w:cs="Times New Roman"/>
          <w:sz w:val="24"/>
          <w:szCs w:val="24"/>
        </w:rPr>
        <w:t>ед. проф. М.В. Прокопова. – М.</w:t>
      </w:r>
      <w:proofErr w:type="gramStart"/>
      <w:r w:rsidR="00517ABB" w:rsidRPr="00614DA7">
        <w:rPr>
          <w:rFonts w:ascii="Times New Roman" w:hAnsi="Times New Roman" w:cs="Times New Roman"/>
          <w:sz w:val="24"/>
          <w:szCs w:val="24"/>
          <w:lang w:val="uk-UA"/>
        </w:rPr>
        <w:t xml:space="preserve"> </w:t>
      </w:r>
      <w:r w:rsidR="00D54583" w:rsidRPr="00614DA7">
        <w:rPr>
          <w:rFonts w:ascii="Times New Roman" w:hAnsi="Times New Roman" w:cs="Times New Roman"/>
          <w:sz w:val="24"/>
          <w:szCs w:val="24"/>
        </w:rPr>
        <w:t>:</w:t>
      </w:r>
      <w:proofErr w:type="gramEnd"/>
      <w:r w:rsidR="00D54583" w:rsidRPr="00614DA7">
        <w:rPr>
          <w:rFonts w:ascii="Times New Roman" w:hAnsi="Times New Roman" w:cs="Times New Roman"/>
          <w:sz w:val="24"/>
          <w:szCs w:val="24"/>
        </w:rPr>
        <w:t xml:space="preserve"> Издательство РДЛ</w:t>
      </w:r>
      <w:r w:rsidR="006E2290" w:rsidRPr="00614DA7">
        <w:rPr>
          <w:rFonts w:ascii="Times New Roman" w:hAnsi="Times New Roman" w:cs="Times New Roman"/>
          <w:sz w:val="24"/>
          <w:szCs w:val="24"/>
        </w:rPr>
        <w:t>, 2001. – 281 с.</w:t>
      </w:r>
    </w:p>
    <w:p w:rsidR="00BE5185" w:rsidRDefault="006E2290" w:rsidP="00BA523F">
      <w:pPr>
        <w:pStyle w:val="a9"/>
        <w:numPr>
          <w:ilvl w:val="1"/>
          <w:numId w:val="1"/>
        </w:numPr>
        <w:tabs>
          <w:tab w:val="left" w:pos="0"/>
          <w:tab w:val="left" w:pos="142"/>
          <w:tab w:val="left" w:pos="426"/>
          <w:tab w:val="left" w:pos="851"/>
          <w:tab w:val="left" w:pos="993"/>
          <w:tab w:val="left" w:pos="1134"/>
        </w:tabs>
        <w:ind w:left="0" w:firstLine="709"/>
        <w:jc w:val="both"/>
        <w:rPr>
          <w:rFonts w:ascii="Times New Roman" w:hAnsi="Times New Roman" w:cs="Times New Roman"/>
          <w:sz w:val="24"/>
          <w:szCs w:val="24"/>
        </w:rPr>
      </w:pPr>
      <w:proofErr w:type="gramStart"/>
      <w:r w:rsidRPr="00C12421">
        <w:rPr>
          <w:rFonts w:ascii="Times New Roman" w:hAnsi="Times New Roman" w:cs="Times New Roman"/>
          <w:sz w:val="24"/>
          <w:szCs w:val="24"/>
        </w:rPr>
        <w:t>Постановление Совета Министров Луганской Народной Республики от 23.04.2019 № 237/19 «Об утверждении Порядка взаимодействия структурных подразделений по делам семьи и детей администраций городов и/или районов Луганской Народной Республики, центров социальных служб для семьи, детей и молодежи и территориальных подразделений органов внутренних дел по вопросам осуществления мероприятий по предупреждению насилия в семье» [электронный ресурс]:</w:t>
      </w:r>
      <w:proofErr w:type="gramEnd"/>
      <w:r w:rsidRPr="00C12421">
        <w:rPr>
          <w:rFonts w:ascii="Times New Roman" w:hAnsi="Times New Roman" w:cs="Times New Roman"/>
          <w:sz w:val="24"/>
          <w:szCs w:val="24"/>
        </w:rPr>
        <w:t xml:space="preserve"> – URL: </w:t>
      </w:r>
      <w:hyperlink r:id="rId12" w:history="1">
        <w:r w:rsidR="00BE5185" w:rsidRPr="003B4862">
          <w:rPr>
            <w:rStyle w:val="aa"/>
            <w:rFonts w:ascii="Times New Roman" w:hAnsi="Times New Roman" w:cs="Times New Roman"/>
            <w:sz w:val="24"/>
            <w:szCs w:val="24"/>
          </w:rPr>
          <w:t>https://sovminlnr.ru/docs/2019/04/23/237_19.pdf</w:t>
        </w:r>
      </w:hyperlink>
      <w:r w:rsidRPr="00C12421">
        <w:rPr>
          <w:rFonts w:ascii="Times New Roman" w:hAnsi="Times New Roman" w:cs="Times New Roman"/>
          <w:sz w:val="24"/>
          <w:szCs w:val="24"/>
        </w:rPr>
        <w:t xml:space="preserve"> </w:t>
      </w:r>
      <w:r w:rsidR="00BE5185">
        <w:rPr>
          <w:rFonts w:ascii="Times New Roman" w:hAnsi="Times New Roman" w:cs="Times New Roman"/>
          <w:sz w:val="24"/>
          <w:szCs w:val="24"/>
        </w:rPr>
        <w:t>(</w:t>
      </w:r>
      <w:r w:rsidR="00BE5185" w:rsidRPr="00BE5185">
        <w:rPr>
          <w:rFonts w:ascii="Times New Roman" w:hAnsi="Times New Roman" w:cs="Times New Roman"/>
          <w:sz w:val="24"/>
          <w:szCs w:val="24"/>
        </w:rPr>
        <w:t>дата обращения 05.12.2020)</w:t>
      </w:r>
    </w:p>
    <w:p w:rsidR="006E2290" w:rsidRPr="00BE5185" w:rsidRDefault="006E2290" w:rsidP="00BE5185">
      <w:pPr>
        <w:pStyle w:val="a9"/>
        <w:numPr>
          <w:ilvl w:val="1"/>
          <w:numId w:val="1"/>
        </w:numPr>
        <w:tabs>
          <w:tab w:val="left" w:pos="0"/>
          <w:tab w:val="left" w:pos="142"/>
          <w:tab w:val="left" w:pos="426"/>
          <w:tab w:val="left" w:pos="851"/>
          <w:tab w:val="left" w:pos="993"/>
          <w:tab w:val="left" w:pos="1134"/>
        </w:tabs>
        <w:ind w:left="0" w:firstLine="709"/>
        <w:jc w:val="both"/>
        <w:rPr>
          <w:rFonts w:ascii="Times New Roman" w:hAnsi="Times New Roman" w:cs="Times New Roman"/>
          <w:sz w:val="24"/>
          <w:szCs w:val="24"/>
        </w:rPr>
      </w:pPr>
      <w:r w:rsidRPr="00BE5185">
        <w:rPr>
          <w:rFonts w:ascii="Times New Roman" w:hAnsi="Times New Roman" w:cs="Times New Roman"/>
          <w:sz w:val="24"/>
          <w:szCs w:val="24"/>
        </w:rPr>
        <w:t xml:space="preserve">Постановление Совета Министров Луганской Народной Республики от 23.04.2019 № 236/19 «Об утверждении Порядка рассмотрения обращений и сообщений  по поводу жестокого обращения с детьми  или реальной угрозы его совершения» [электронный ресурс]: – URL: </w:t>
      </w:r>
      <w:hyperlink r:id="rId13" w:history="1">
        <w:r w:rsidRPr="00BE5185">
          <w:rPr>
            <w:rStyle w:val="aa"/>
            <w:rFonts w:ascii="Times New Roman" w:hAnsi="Times New Roman" w:cs="Times New Roman"/>
            <w:sz w:val="24"/>
            <w:szCs w:val="24"/>
          </w:rPr>
          <w:t>https://sovminlnr</w:t>
        </w:r>
      </w:hyperlink>
      <w:r w:rsidRPr="00BE5185">
        <w:rPr>
          <w:rFonts w:ascii="Times New Roman" w:hAnsi="Times New Roman" w:cs="Times New Roman"/>
          <w:sz w:val="24"/>
          <w:szCs w:val="24"/>
        </w:rPr>
        <w:t>.ru/docs/2019/04/23/236_19.pdf (дата обращения 05.12.2020)</w:t>
      </w:r>
    </w:p>
    <w:p w:rsidR="006E2290" w:rsidRDefault="006E2290" w:rsidP="00BA523F">
      <w:pPr>
        <w:pStyle w:val="a9"/>
        <w:numPr>
          <w:ilvl w:val="1"/>
          <w:numId w:val="1"/>
        </w:numPr>
        <w:tabs>
          <w:tab w:val="left" w:pos="0"/>
          <w:tab w:val="left" w:pos="142"/>
          <w:tab w:val="left" w:pos="426"/>
          <w:tab w:val="left" w:pos="851"/>
          <w:tab w:val="left" w:pos="993"/>
          <w:tab w:val="left" w:pos="1134"/>
        </w:tabs>
        <w:ind w:left="0" w:firstLine="709"/>
        <w:jc w:val="both"/>
        <w:rPr>
          <w:rFonts w:ascii="Times New Roman" w:hAnsi="Times New Roman" w:cs="Times New Roman"/>
          <w:sz w:val="24"/>
          <w:szCs w:val="24"/>
        </w:rPr>
      </w:pPr>
      <w:r w:rsidRPr="00385612">
        <w:rPr>
          <w:rFonts w:ascii="Times New Roman" w:hAnsi="Times New Roman" w:cs="Times New Roman"/>
          <w:sz w:val="24"/>
          <w:szCs w:val="24"/>
        </w:rPr>
        <w:t>Предотвращение жестокого обращения с детьми в семье / И.А. </w:t>
      </w:r>
      <w:proofErr w:type="spellStart"/>
      <w:r w:rsidRPr="00385612">
        <w:rPr>
          <w:rFonts w:ascii="Times New Roman" w:hAnsi="Times New Roman" w:cs="Times New Roman"/>
          <w:sz w:val="24"/>
          <w:szCs w:val="24"/>
        </w:rPr>
        <w:t>Зырина</w:t>
      </w:r>
      <w:proofErr w:type="spellEnd"/>
      <w:r w:rsidRPr="00385612">
        <w:rPr>
          <w:rFonts w:ascii="Times New Roman" w:hAnsi="Times New Roman" w:cs="Times New Roman"/>
          <w:sz w:val="24"/>
          <w:szCs w:val="24"/>
        </w:rPr>
        <w:t>, Т.Л. Индейкина. – Пермь: «РЕСУРС», 2009. – 109 с.</w:t>
      </w:r>
    </w:p>
    <w:p w:rsidR="006E2290" w:rsidRPr="00C73B9C" w:rsidRDefault="00614DA7" w:rsidP="00BA523F">
      <w:pPr>
        <w:pStyle w:val="a9"/>
        <w:numPr>
          <w:ilvl w:val="1"/>
          <w:numId w:val="1"/>
        </w:numPr>
        <w:tabs>
          <w:tab w:val="left" w:pos="993"/>
          <w:tab w:val="left" w:pos="1134"/>
        </w:tabs>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Пучнин</w:t>
      </w:r>
      <w:proofErr w:type="spellEnd"/>
      <w:r>
        <w:rPr>
          <w:rFonts w:ascii="Times New Roman" w:hAnsi="Times New Roman" w:cs="Times New Roman"/>
          <w:sz w:val="24"/>
          <w:szCs w:val="24"/>
        </w:rPr>
        <w:t xml:space="preserve"> В.М.</w:t>
      </w:r>
      <w:r w:rsidR="006E2290" w:rsidRPr="00C73B9C">
        <w:rPr>
          <w:rFonts w:ascii="Times New Roman" w:hAnsi="Times New Roman" w:cs="Times New Roman"/>
          <w:sz w:val="24"/>
          <w:szCs w:val="24"/>
        </w:rPr>
        <w:t xml:space="preserve"> Значение дефиниций, составляющих понятие «насилие в семье», как асоциального явления, посягающего на свободу л</w:t>
      </w:r>
      <w:r w:rsidR="006E2290">
        <w:rPr>
          <w:rFonts w:ascii="Times New Roman" w:hAnsi="Times New Roman" w:cs="Times New Roman"/>
          <w:sz w:val="24"/>
          <w:szCs w:val="24"/>
        </w:rPr>
        <w:t>ичнос</w:t>
      </w:r>
      <w:r w:rsidR="00D54583">
        <w:rPr>
          <w:rFonts w:ascii="Times New Roman" w:hAnsi="Times New Roman" w:cs="Times New Roman"/>
          <w:sz w:val="24"/>
          <w:szCs w:val="24"/>
        </w:rPr>
        <w:t>ти / В.М. </w:t>
      </w:r>
      <w:proofErr w:type="spellStart"/>
      <w:r w:rsidR="006E2290">
        <w:rPr>
          <w:rFonts w:ascii="Times New Roman" w:hAnsi="Times New Roman" w:cs="Times New Roman"/>
          <w:sz w:val="24"/>
          <w:szCs w:val="24"/>
        </w:rPr>
        <w:t>Пучнин</w:t>
      </w:r>
      <w:proofErr w:type="spellEnd"/>
      <w:r w:rsidR="006E2290">
        <w:rPr>
          <w:rFonts w:ascii="Times New Roman" w:hAnsi="Times New Roman" w:cs="Times New Roman"/>
          <w:sz w:val="24"/>
          <w:szCs w:val="24"/>
        </w:rPr>
        <w:t>, С.В. </w:t>
      </w:r>
      <w:proofErr w:type="spellStart"/>
      <w:r w:rsidR="006E2290" w:rsidRPr="00C73B9C">
        <w:rPr>
          <w:rFonts w:ascii="Times New Roman" w:hAnsi="Times New Roman" w:cs="Times New Roman"/>
          <w:sz w:val="24"/>
          <w:szCs w:val="24"/>
        </w:rPr>
        <w:t>Шуняев</w:t>
      </w:r>
      <w:proofErr w:type="spellEnd"/>
      <w:r w:rsidR="006E2290" w:rsidRPr="00C73B9C">
        <w:rPr>
          <w:rFonts w:ascii="Times New Roman" w:hAnsi="Times New Roman" w:cs="Times New Roman"/>
          <w:sz w:val="24"/>
          <w:szCs w:val="24"/>
        </w:rPr>
        <w:t xml:space="preserve"> // Вестник ТГУ</w:t>
      </w:r>
      <w:r>
        <w:rPr>
          <w:rFonts w:ascii="Times New Roman" w:hAnsi="Times New Roman" w:cs="Times New Roman"/>
          <w:sz w:val="24"/>
          <w:szCs w:val="24"/>
        </w:rPr>
        <w:t xml:space="preserve">. – 2010. – № 12 (92). – </w:t>
      </w:r>
      <w:r w:rsidR="00400B48">
        <w:rPr>
          <w:rFonts w:ascii="Times New Roman" w:hAnsi="Times New Roman" w:cs="Times New Roman"/>
          <w:sz w:val="24"/>
          <w:szCs w:val="24"/>
        </w:rPr>
        <w:br/>
      </w:r>
      <w:r>
        <w:rPr>
          <w:rFonts w:ascii="Times New Roman" w:hAnsi="Times New Roman" w:cs="Times New Roman"/>
          <w:sz w:val="24"/>
          <w:szCs w:val="24"/>
        </w:rPr>
        <w:t>С. 310–</w:t>
      </w:r>
      <w:r w:rsidR="006E2290" w:rsidRPr="00C73B9C">
        <w:rPr>
          <w:rFonts w:ascii="Times New Roman" w:hAnsi="Times New Roman" w:cs="Times New Roman"/>
          <w:sz w:val="24"/>
          <w:szCs w:val="24"/>
        </w:rPr>
        <w:t>317.</w:t>
      </w:r>
    </w:p>
    <w:p w:rsidR="006E2290" w:rsidRDefault="006E2290" w:rsidP="00BA523F">
      <w:pPr>
        <w:pStyle w:val="a9"/>
        <w:numPr>
          <w:ilvl w:val="1"/>
          <w:numId w:val="1"/>
        </w:numPr>
        <w:tabs>
          <w:tab w:val="left" w:pos="-142"/>
          <w:tab w:val="left" w:pos="284"/>
          <w:tab w:val="left" w:pos="851"/>
          <w:tab w:val="left" w:pos="993"/>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Рене Ж. Насилие и священное </w:t>
      </w:r>
      <w:r w:rsidR="00614DA7">
        <w:rPr>
          <w:rFonts w:ascii="Times New Roman" w:hAnsi="Times New Roman" w:cs="Times New Roman"/>
          <w:sz w:val="24"/>
          <w:szCs w:val="24"/>
        </w:rPr>
        <w:t xml:space="preserve">[Текст] </w:t>
      </w:r>
      <w:r>
        <w:rPr>
          <w:rFonts w:ascii="Times New Roman" w:hAnsi="Times New Roman" w:cs="Times New Roman"/>
          <w:sz w:val="24"/>
          <w:szCs w:val="24"/>
        </w:rPr>
        <w:t>/ Ж</w:t>
      </w:r>
      <w:r w:rsidR="00D54583">
        <w:rPr>
          <w:rFonts w:ascii="Times New Roman" w:hAnsi="Times New Roman" w:cs="Times New Roman"/>
          <w:sz w:val="24"/>
          <w:szCs w:val="24"/>
        </w:rPr>
        <w:t>.</w:t>
      </w:r>
      <w:r>
        <w:rPr>
          <w:rFonts w:ascii="Times New Roman" w:hAnsi="Times New Roman" w:cs="Times New Roman"/>
          <w:sz w:val="24"/>
          <w:szCs w:val="24"/>
        </w:rPr>
        <w:t xml:space="preserve"> Рене. –</w:t>
      </w:r>
      <w:r w:rsidRPr="00475430">
        <w:rPr>
          <w:rFonts w:ascii="Times New Roman" w:hAnsi="Times New Roman" w:cs="Times New Roman"/>
          <w:sz w:val="24"/>
          <w:szCs w:val="24"/>
        </w:rPr>
        <w:t xml:space="preserve"> М.</w:t>
      </w:r>
      <w:proofErr w:type="gramStart"/>
      <w:r w:rsidR="00D54583">
        <w:rPr>
          <w:rFonts w:ascii="Times New Roman" w:hAnsi="Times New Roman" w:cs="Times New Roman"/>
          <w:sz w:val="24"/>
          <w:szCs w:val="24"/>
        </w:rPr>
        <w:t xml:space="preserve"> </w:t>
      </w:r>
      <w:r w:rsidRPr="00475430">
        <w:rPr>
          <w:rFonts w:ascii="Times New Roman" w:hAnsi="Times New Roman" w:cs="Times New Roman"/>
          <w:sz w:val="24"/>
          <w:szCs w:val="24"/>
        </w:rPr>
        <w:t>:</w:t>
      </w:r>
      <w:proofErr w:type="gramEnd"/>
      <w:r w:rsidRPr="00475430">
        <w:rPr>
          <w:rFonts w:ascii="Times New Roman" w:hAnsi="Times New Roman" w:cs="Times New Roman"/>
          <w:sz w:val="24"/>
          <w:szCs w:val="24"/>
        </w:rPr>
        <w:t xml:space="preserve"> Новое литературное обозрение, 2000.</w:t>
      </w:r>
      <w:r>
        <w:rPr>
          <w:rFonts w:ascii="Times New Roman" w:hAnsi="Times New Roman" w:cs="Times New Roman"/>
          <w:sz w:val="24"/>
          <w:szCs w:val="24"/>
        </w:rPr>
        <w:t xml:space="preserve"> – 184 с.</w:t>
      </w:r>
    </w:p>
    <w:p w:rsidR="006E2290" w:rsidRDefault="006E2290" w:rsidP="00BA523F">
      <w:pPr>
        <w:pStyle w:val="a9"/>
        <w:numPr>
          <w:ilvl w:val="1"/>
          <w:numId w:val="1"/>
        </w:numPr>
        <w:tabs>
          <w:tab w:val="left" w:pos="0"/>
          <w:tab w:val="left" w:pos="142"/>
          <w:tab w:val="left" w:pos="426"/>
          <w:tab w:val="left" w:pos="851"/>
          <w:tab w:val="left" w:pos="993"/>
          <w:tab w:val="left" w:pos="1134"/>
        </w:tabs>
        <w:ind w:left="0" w:firstLine="709"/>
        <w:jc w:val="both"/>
        <w:rPr>
          <w:rFonts w:ascii="Times New Roman" w:hAnsi="Times New Roman" w:cs="Times New Roman"/>
          <w:bCs/>
          <w:sz w:val="24"/>
          <w:szCs w:val="24"/>
        </w:rPr>
      </w:pPr>
      <w:proofErr w:type="spellStart"/>
      <w:r w:rsidRPr="00A67691">
        <w:rPr>
          <w:rFonts w:ascii="Times New Roman" w:hAnsi="Times New Roman" w:cs="Times New Roman"/>
          <w:bCs/>
          <w:sz w:val="24"/>
          <w:szCs w:val="24"/>
        </w:rPr>
        <w:t>Соо</w:t>
      </w:r>
      <w:r w:rsidR="00614DA7">
        <w:rPr>
          <w:rFonts w:ascii="Times New Roman" w:hAnsi="Times New Roman" w:cs="Times New Roman"/>
          <w:bCs/>
          <w:sz w:val="24"/>
          <w:szCs w:val="24"/>
        </w:rPr>
        <w:t>нетс</w:t>
      </w:r>
      <w:proofErr w:type="spellEnd"/>
      <w:r w:rsidR="00614DA7">
        <w:rPr>
          <w:rFonts w:ascii="Times New Roman" w:hAnsi="Times New Roman" w:cs="Times New Roman"/>
          <w:bCs/>
          <w:sz w:val="24"/>
          <w:szCs w:val="24"/>
        </w:rPr>
        <w:t xml:space="preserve"> Р.</w:t>
      </w:r>
      <w:r w:rsidR="00517ABB">
        <w:rPr>
          <w:rFonts w:ascii="Times New Roman" w:hAnsi="Times New Roman" w:cs="Times New Roman"/>
          <w:bCs/>
          <w:sz w:val="24"/>
          <w:szCs w:val="24"/>
          <w:lang w:val="uk-UA"/>
        </w:rPr>
        <w:t xml:space="preserve"> </w:t>
      </w:r>
      <w:r w:rsidRPr="00A67691">
        <w:rPr>
          <w:rFonts w:ascii="Times New Roman" w:hAnsi="Times New Roman" w:cs="Times New Roman"/>
          <w:bCs/>
          <w:sz w:val="24"/>
          <w:szCs w:val="24"/>
        </w:rPr>
        <w:t>Недостойное обращение с детьми. Сборник II.</w:t>
      </w:r>
      <w:r>
        <w:rPr>
          <w:rFonts w:ascii="Times New Roman" w:hAnsi="Times New Roman" w:cs="Times New Roman"/>
          <w:bCs/>
          <w:sz w:val="24"/>
          <w:szCs w:val="24"/>
        </w:rPr>
        <w:t xml:space="preserve"> /</w:t>
      </w:r>
      <w:r w:rsidRPr="00A67691">
        <w:rPr>
          <w:rFonts w:ascii="Times New Roman" w:hAnsi="Times New Roman" w:cs="Times New Roman"/>
          <w:bCs/>
          <w:sz w:val="24"/>
          <w:szCs w:val="24"/>
        </w:rPr>
        <w:t xml:space="preserve"> </w:t>
      </w:r>
      <w:proofErr w:type="gramStart"/>
      <w:r w:rsidR="00D54583">
        <w:rPr>
          <w:rFonts w:ascii="Times New Roman" w:hAnsi="Times New Roman" w:cs="Times New Roman"/>
          <w:bCs/>
          <w:sz w:val="24"/>
          <w:szCs w:val="24"/>
        </w:rPr>
        <w:t>Р. </w:t>
      </w:r>
      <w:proofErr w:type="spellStart"/>
      <w:r w:rsidR="00D54583">
        <w:rPr>
          <w:rFonts w:ascii="Times New Roman" w:hAnsi="Times New Roman" w:cs="Times New Roman"/>
          <w:bCs/>
          <w:sz w:val="24"/>
          <w:szCs w:val="24"/>
        </w:rPr>
        <w:t>Соонетс</w:t>
      </w:r>
      <w:proofErr w:type="spellEnd"/>
      <w:r w:rsidR="00D54583">
        <w:rPr>
          <w:rFonts w:ascii="Times New Roman" w:hAnsi="Times New Roman" w:cs="Times New Roman"/>
          <w:bCs/>
          <w:sz w:val="24"/>
          <w:szCs w:val="24"/>
        </w:rPr>
        <w:t xml:space="preserve">, А. Попова, М.И. </w:t>
      </w:r>
      <w:proofErr w:type="spellStart"/>
      <w:r w:rsidR="00D54583">
        <w:rPr>
          <w:rFonts w:ascii="Times New Roman" w:hAnsi="Times New Roman" w:cs="Times New Roman"/>
          <w:bCs/>
          <w:sz w:val="24"/>
          <w:szCs w:val="24"/>
        </w:rPr>
        <w:t>Роомельди</w:t>
      </w:r>
      <w:proofErr w:type="spellEnd"/>
      <w:r w:rsidR="00D54583">
        <w:rPr>
          <w:rFonts w:ascii="Times New Roman" w:hAnsi="Times New Roman" w:cs="Times New Roman"/>
          <w:bCs/>
          <w:sz w:val="24"/>
          <w:szCs w:val="24"/>
        </w:rPr>
        <w:t xml:space="preserve">; </w:t>
      </w:r>
      <w:r w:rsidRPr="00A67691">
        <w:rPr>
          <w:rFonts w:ascii="Times New Roman" w:hAnsi="Times New Roman" w:cs="Times New Roman"/>
          <w:bCs/>
          <w:sz w:val="24"/>
          <w:szCs w:val="24"/>
        </w:rPr>
        <w:t>Перевод с эстонского яз.</w:t>
      </w:r>
      <w:proofErr w:type="gramEnd"/>
      <w:r w:rsidRPr="00A67691">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A67691">
        <w:rPr>
          <w:rFonts w:ascii="Times New Roman" w:hAnsi="Times New Roman" w:cs="Times New Roman"/>
          <w:bCs/>
          <w:sz w:val="24"/>
          <w:szCs w:val="24"/>
        </w:rPr>
        <w:t xml:space="preserve">Тарту. </w:t>
      </w:r>
      <w:proofErr w:type="spellStart"/>
      <w:r w:rsidRPr="00A67691">
        <w:rPr>
          <w:rFonts w:ascii="Times New Roman" w:hAnsi="Times New Roman" w:cs="Times New Roman"/>
          <w:bCs/>
          <w:sz w:val="24"/>
          <w:szCs w:val="24"/>
        </w:rPr>
        <w:t>Изд</w:t>
      </w:r>
      <w:proofErr w:type="spellEnd"/>
      <w:r w:rsidR="00401923">
        <w:rPr>
          <w:rFonts w:ascii="Times New Roman" w:hAnsi="Times New Roman" w:cs="Times New Roman"/>
          <w:bCs/>
          <w:sz w:val="24"/>
          <w:szCs w:val="24"/>
        </w:rPr>
        <w:t>–</w:t>
      </w:r>
      <w:proofErr w:type="spellStart"/>
      <w:r w:rsidRPr="00A67691">
        <w:rPr>
          <w:rFonts w:ascii="Times New Roman" w:hAnsi="Times New Roman" w:cs="Times New Roman"/>
          <w:bCs/>
          <w:sz w:val="24"/>
          <w:szCs w:val="24"/>
        </w:rPr>
        <w:t>н</w:t>
      </w:r>
      <w:r>
        <w:rPr>
          <w:rFonts w:ascii="Times New Roman" w:hAnsi="Times New Roman" w:cs="Times New Roman"/>
          <w:bCs/>
          <w:sz w:val="24"/>
          <w:szCs w:val="24"/>
        </w:rPr>
        <w:t>ие</w:t>
      </w:r>
      <w:proofErr w:type="spellEnd"/>
      <w:r>
        <w:rPr>
          <w:rFonts w:ascii="Times New Roman" w:hAnsi="Times New Roman" w:cs="Times New Roman"/>
          <w:bCs/>
          <w:sz w:val="24"/>
          <w:szCs w:val="24"/>
        </w:rPr>
        <w:t xml:space="preserve"> Центра поддержки детей, 2007</w:t>
      </w:r>
      <w:r w:rsidRPr="00A67691">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A67691">
        <w:rPr>
          <w:rFonts w:ascii="Times New Roman" w:hAnsi="Times New Roman" w:cs="Times New Roman"/>
          <w:bCs/>
          <w:sz w:val="24"/>
          <w:szCs w:val="24"/>
        </w:rPr>
        <w:t>215</w:t>
      </w:r>
      <w:r w:rsidR="00517ABB">
        <w:rPr>
          <w:rFonts w:ascii="Times New Roman" w:hAnsi="Times New Roman" w:cs="Times New Roman"/>
          <w:bCs/>
          <w:sz w:val="24"/>
          <w:szCs w:val="24"/>
          <w:lang w:val="uk-UA"/>
        </w:rPr>
        <w:t xml:space="preserve"> </w:t>
      </w:r>
      <w:r w:rsidRPr="00A67691">
        <w:rPr>
          <w:rFonts w:ascii="Times New Roman" w:hAnsi="Times New Roman" w:cs="Times New Roman"/>
          <w:bCs/>
          <w:sz w:val="24"/>
          <w:szCs w:val="24"/>
        </w:rPr>
        <w:t>с.</w:t>
      </w:r>
    </w:p>
    <w:p w:rsidR="006E2290" w:rsidRPr="009E7DBB" w:rsidRDefault="006E2290" w:rsidP="00BA523F">
      <w:pPr>
        <w:pStyle w:val="a9"/>
        <w:numPr>
          <w:ilvl w:val="1"/>
          <w:numId w:val="1"/>
        </w:numPr>
        <w:tabs>
          <w:tab w:val="left" w:pos="0"/>
          <w:tab w:val="left" w:pos="142"/>
          <w:tab w:val="left" w:pos="426"/>
          <w:tab w:val="left" w:pos="851"/>
          <w:tab w:val="left" w:pos="993"/>
          <w:tab w:val="left" w:pos="1134"/>
        </w:tabs>
        <w:ind w:left="0" w:firstLine="709"/>
        <w:jc w:val="both"/>
        <w:rPr>
          <w:rFonts w:ascii="Times New Roman" w:hAnsi="Times New Roman" w:cs="Times New Roman"/>
          <w:sz w:val="24"/>
          <w:szCs w:val="24"/>
        </w:rPr>
      </w:pPr>
      <w:r w:rsidRPr="009E7DBB">
        <w:rPr>
          <w:rFonts w:ascii="Times New Roman" w:hAnsi="Times New Roman" w:cs="Times New Roman"/>
          <w:sz w:val="24"/>
          <w:szCs w:val="24"/>
        </w:rPr>
        <w:t xml:space="preserve">Сорокин П.А. Популярные очерки теории и права, социологии и социальной </w:t>
      </w:r>
      <w:r w:rsidR="00D54583">
        <w:rPr>
          <w:rFonts w:ascii="Times New Roman" w:hAnsi="Times New Roman" w:cs="Times New Roman"/>
          <w:sz w:val="24"/>
          <w:szCs w:val="24"/>
        </w:rPr>
        <w:t>педагогики / ред. Коллегия А.К. Конюхов, П.П. Кротов, В.П. Марков, В.В. </w:t>
      </w:r>
      <w:r w:rsidRPr="009E7DBB">
        <w:rPr>
          <w:rFonts w:ascii="Times New Roman" w:hAnsi="Times New Roman" w:cs="Times New Roman"/>
          <w:sz w:val="24"/>
          <w:szCs w:val="24"/>
        </w:rPr>
        <w:t>Сапов. – Сыктывкар</w:t>
      </w:r>
      <w:proofErr w:type="gramStart"/>
      <w:r w:rsidRPr="009E7DBB">
        <w:rPr>
          <w:rFonts w:ascii="Times New Roman" w:hAnsi="Times New Roman" w:cs="Times New Roman"/>
          <w:sz w:val="24"/>
          <w:szCs w:val="24"/>
        </w:rPr>
        <w:t xml:space="preserve"> :</w:t>
      </w:r>
      <w:proofErr w:type="gramEnd"/>
      <w:r w:rsidRPr="009E7DBB">
        <w:rPr>
          <w:rFonts w:ascii="Times New Roman" w:hAnsi="Times New Roman" w:cs="Times New Roman"/>
          <w:sz w:val="24"/>
          <w:szCs w:val="24"/>
        </w:rPr>
        <w:t xml:space="preserve"> АНБУР, 2019. – 592 с.</w:t>
      </w:r>
    </w:p>
    <w:p w:rsidR="006E2290" w:rsidRDefault="006E2290" w:rsidP="00BA523F">
      <w:pPr>
        <w:pStyle w:val="a9"/>
        <w:numPr>
          <w:ilvl w:val="1"/>
          <w:numId w:val="1"/>
        </w:numPr>
        <w:tabs>
          <w:tab w:val="left" w:pos="0"/>
          <w:tab w:val="left" w:pos="142"/>
          <w:tab w:val="left" w:pos="426"/>
          <w:tab w:val="left" w:pos="851"/>
          <w:tab w:val="left" w:pos="993"/>
          <w:tab w:val="left" w:pos="1134"/>
        </w:tabs>
        <w:ind w:left="0" w:firstLine="709"/>
        <w:jc w:val="both"/>
        <w:rPr>
          <w:rFonts w:ascii="Times New Roman" w:hAnsi="Times New Roman" w:cs="Times New Roman"/>
          <w:sz w:val="24"/>
          <w:szCs w:val="24"/>
        </w:rPr>
      </w:pPr>
      <w:r w:rsidRPr="002023E3">
        <w:rPr>
          <w:rFonts w:ascii="Times New Roman" w:hAnsi="Times New Roman" w:cs="Times New Roman"/>
          <w:sz w:val="24"/>
          <w:szCs w:val="24"/>
        </w:rPr>
        <w:t>Технологии профил</w:t>
      </w:r>
      <w:r>
        <w:rPr>
          <w:rFonts w:ascii="Times New Roman" w:hAnsi="Times New Roman" w:cs="Times New Roman"/>
          <w:sz w:val="24"/>
          <w:szCs w:val="24"/>
        </w:rPr>
        <w:t>ак</w:t>
      </w:r>
      <w:r w:rsidR="00614DA7">
        <w:rPr>
          <w:rFonts w:ascii="Times New Roman" w:hAnsi="Times New Roman" w:cs="Times New Roman"/>
          <w:sz w:val="24"/>
          <w:szCs w:val="24"/>
        </w:rPr>
        <w:t>тики семейного неблагополучия: п</w:t>
      </w:r>
      <w:r>
        <w:rPr>
          <w:rFonts w:ascii="Times New Roman" w:hAnsi="Times New Roman" w:cs="Times New Roman"/>
          <w:sz w:val="24"/>
          <w:szCs w:val="24"/>
        </w:rPr>
        <w:t>особие / сост. Е.М. Паламарчук, С.И. Пронина</w:t>
      </w:r>
      <w:r w:rsidR="00614DA7">
        <w:rPr>
          <w:rFonts w:ascii="Times New Roman" w:hAnsi="Times New Roman" w:cs="Times New Roman"/>
          <w:sz w:val="24"/>
          <w:szCs w:val="24"/>
        </w:rPr>
        <w:t>.</w:t>
      </w:r>
      <w:r>
        <w:rPr>
          <w:rFonts w:ascii="Times New Roman" w:hAnsi="Times New Roman" w:cs="Times New Roman"/>
          <w:sz w:val="24"/>
          <w:szCs w:val="24"/>
        </w:rPr>
        <w:t xml:space="preserve"> –</w:t>
      </w:r>
      <w:r w:rsidRPr="002023E3">
        <w:rPr>
          <w:rFonts w:ascii="Times New Roman" w:hAnsi="Times New Roman" w:cs="Times New Roman"/>
          <w:sz w:val="24"/>
          <w:szCs w:val="24"/>
        </w:rPr>
        <w:t xml:space="preserve"> М.</w:t>
      </w:r>
      <w:proofErr w:type="gramStart"/>
      <w:r w:rsidR="00D54583">
        <w:rPr>
          <w:rFonts w:ascii="Times New Roman" w:hAnsi="Times New Roman" w:cs="Times New Roman"/>
          <w:sz w:val="24"/>
          <w:szCs w:val="24"/>
        </w:rPr>
        <w:t xml:space="preserve"> </w:t>
      </w:r>
      <w:r w:rsidRPr="002023E3">
        <w:rPr>
          <w:rFonts w:ascii="Times New Roman" w:hAnsi="Times New Roman" w:cs="Times New Roman"/>
          <w:sz w:val="24"/>
          <w:szCs w:val="24"/>
        </w:rPr>
        <w:t>:</w:t>
      </w:r>
      <w:proofErr w:type="gramEnd"/>
      <w:r w:rsidRPr="002023E3">
        <w:rPr>
          <w:rFonts w:ascii="Times New Roman" w:hAnsi="Times New Roman" w:cs="Times New Roman"/>
          <w:sz w:val="24"/>
          <w:szCs w:val="24"/>
        </w:rPr>
        <w:t xml:space="preserve"> ИП Матушкина И.И., 2012. </w:t>
      </w:r>
      <w:r>
        <w:rPr>
          <w:rFonts w:ascii="Times New Roman" w:hAnsi="Times New Roman" w:cs="Times New Roman"/>
          <w:sz w:val="24"/>
          <w:szCs w:val="24"/>
        </w:rPr>
        <w:t>–</w:t>
      </w:r>
      <w:r w:rsidRPr="002023E3">
        <w:rPr>
          <w:rFonts w:ascii="Times New Roman" w:hAnsi="Times New Roman" w:cs="Times New Roman"/>
          <w:sz w:val="24"/>
          <w:szCs w:val="24"/>
        </w:rPr>
        <w:t xml:space="preserve"> 227</w:t>
      </w:r>
      <w:r>
        <w:rPr>
          <w:rFonts w:ascii="Times New Roman" w:hAnsi="Times New Roman" w:cs="Times New Roman"/>
          <w:sz w:val="24"/>
          <w:szCs w:val="24"/>
        </w:rPr>
        <w:t xml:space="preserve"> с</w:t>
      </w:r>
      <w:r w:rsidRPr="002023E3">
        <w:rPr>
          <w:rFonts w:ascii="Times New Roman" w:hAnsi="Times New Roman" w:cs="Times New Roman"/>
          <w:sz w:val="24"/>
          <w:szCs w:val="24"/>
        </w:rPr>
        <w:t>.</w:t>
      </w:r>
    </w:p>
    <w:p w:rsidR="006E2290" w:rsidRPr="00AB0AA6" w:rsidRDefault="006E2290" w:rsidP="00BA523F">
      <w:pPr>
        <w:pStyle w:val="a9"/>
        <w:numPr>
          <w:ilvl w:val="1"/>
          <w:numId w:val="1"/>
        </w:numPr>
        <w:tabs>
          <w:tab w:val="left" w:pos="0"/>
          <w:tab w:val="left" w:pos="426"/>
          <w:tab w:val="left" w:pos="851"/>
          <w:tab w:val="left" w:pos="993"/>
          <w:tab w:val="left" w:pos="1134"/>
        </w:tabs>
        <w:ind w:left="0" w:firstLine="709"/>
        <w:jc w:val="both"/>
        <w:rPr>
          <w:rFonts w:ascii="Times New Roman" w:hAnsi="Times New Roman" w:cs="Times New Roman"/>
          <w:sz w:val="24"/>
          <w:szCs w:val="24"/>
        </w:rPr>
      </w:pPr>
      <w:r w:rsidRPr="00AB0AA6">
        <w:rPr>
          <w:rFonts w:ascii="Times New Roman" w:hAnsi="Times New Roman" w:cs="Times New Roman"/>
          <w:sz w:val="24"/>
          <w:szCs w:val="24"/>
        </w:rPr>
        <w:t>Уайт Л. Избранное: Наука о культуре / Л. Уайт. – М.</w:t>
      </w:r>
      <w:proofErr w:type="gramStart"/>
      <w:r w:rsidRPr="00AB0AA6">
        <w:rPr>
          <w:rFonts w:ascii="Times New Roman" w:hAnsi="Times New Roman" w:cs="Times New Roman"/>
          <w:sz w:val="24"/>
          <w:szCs w:val="24"/>
        </w:rPr>
        <w:t xml:space="preserve"> :</w:t>
      </w:r>
      <w:proofErr w:type="gramEnd"/>
      <w:r w:rsidRPr="00AB0AA6">
        <w:rPr>
          <w:rFonts w:ascii="Times New Roman" w:hAnsi="Times New Roman" w:cs="Times New Roman"/>
          <w:sz w:val="24"/>
          <w:szCs w:val="24"/>
        </w:rPr>
        <w:t xml:space="preserve"> РОССПЭН, 2004. – 960 с.</w:t>
      </w:r>
    </w:p>
    <w:p w:rsidR="006E2290" w:rsidRPr="00261284" w:rsidRDefault="006E2290" w:rsidP="00BA523F">
      <w:pPr>
        <w:pStyle w:val="a9"/>
        <w:numPr>
          <w:ilvl w:val="1"/>
          <w:numId w:val="1"/>
        </w:numPr>
        <w:tabs>
          <w:tab w:val="left" w:pos="-142"/>
          <w:tab w:val="left" w:pos="284"/>
          <w:tab w:val="left" w:pos="851"/>
          <w:tab w:val="left" w:pos="993"/>
          <w:tab w:val="left" w:pos="1134"/>
        </w:tabs>
        <w:ind w:left="0" w:firstLine="709"/>
        <w:jc w:val="both"/>
        <w:rPr>
          <w:rFonts w:ascii="Times New Roman" w:hAnsi="Times New Roman" w:cs="Times New Roman"/>
          <w:sz w:val="24"/>
          <w:szCs w:val="24"/>
        </w:rPr>
      </w:pPr>
      <w:r w:rsidRPr="00BC2D75">
        <w:rPr>
          <w:rFonts w:ascii="Times New Roman" w:hAnsi="Times New Roman" w:cs="Times New Roman"/>
          <w:iCs/>
          <w:color w:val="000000"/>
          <w:sz w:val="24"/>
          <w:szCs w:val="24"/>
        </w:rPr>
        <w:lastRenderedPageBreak/>
        <w:t xml:space="preserve">Фредерик </w:t>
      </w:r>
      <w:proofErr w:type="spellStart"/>
      <w:r w:rsidRPr="00BC2D75">
        <w:rPr>
          <w:rFonts w:ascii="Times New Roman" w:hAnsi="Times New Roman" w:cs="Times New Roman"/>
          <w:iCs/>
          <w:color w:val="000000"/>
          <w:sz w:val="24"/>
          <w:szCs w:val="24"/>
        </w:rPr>
        <w:t>Перлз</w:t>
      </w:r>
      <w:proofErr w:type="spellEnd"/>
      <w:r w:rsidRPr="00BC2D75">
        <w:rPr>
          <w:rFonts w:ascii="Times New Roman" w:hAnsi="Times New Roman" w:cs="Times New Roman"/>
          <w:iCs/>
          <w:color w:val="000000"/>
          <w:sz w:val="24"/>
          <w:szCs w:val="24"/>
        </w:rPr>
        <w:t>. Эго, голод и агресс</w:t>
      </w:r>
      <w:r>
        <w:rPr>
          <w:rFonts w:ascii="Times New Roman" w:hAnsi="Times New Roman" w:cs="Times New Roman"/>
          <w:iCs/>
          <w:color w:val="000000"/>
          <w:sz w:val="24"/>
          <w:szCs w:val="24"/>
        </w:rPr>
        <w:t>ия</w:t>
      </w:r>
      <w:proofErr w:type="gramStart"/>
      <w:r>
        <w:rPr>
          <w:rFonts w:ascii="Times New Roman" w:hAnsi="Times New Roman" w:cs="Times New Roman"/>
          <w:iCs/>
          <w:color w:val="000000"/>
          <w:sz w:val="24"/>
          <w:szCs w:val="24"/>
        </w:rPr>
        <w:t xml:space="preserve"> / П</w:t>
      </w:r>
      <w:proofErr w:type="gramEnd"/>
      <w:r>
        <w:rPr>
          <w:rFonts w:ascii="Times New Roman" w:hAnsi="Times New Roman" w:cs="Times New Roman"/>
          <w:iCs/>
          <w:color w:val="000000"/>
          <w:sz w:val="24"/>
          <w:szCs w:val="24"/>
        </w:rPr>
        <w:t xml:space="preserve">од редакцией Д.Н. </w:t>
      </w:r>
      <w:proofErr w:type="spellStart"/>
      <w:r>
        <w:rPr>
          <w:rFonts w:ascii="Times New Roman" w:hAnsi="Times New Roman" w:cs="Times New Roman"/>
          <w:iCs/>
          <w:color w:val="000000"/>
          <w:sz w:val="24"/>
          <w:szCs w:val="24"/>
        </w:rPr>
        <w:t>Хломова</w:t>
      </w:r>
      <w:proofErr w:type="spellEnd"/>
      <w:r w:rsidR="004836DE">
        <w:rPr>
          <w:rFonts w:ascii="Times New Roman" w:hAnsi="Times New Roman" w:cs="Times New Roman"/>
          <w:iCs/>
          <w:color w:val="000000"/>
          <w:sz w:val="24"/>
          <w:szCs w:val="24"/>
        </w:rPr>
        <w:t>.</w:t>
      </w:r>
      <w:r>
        <w:rPr>
          <w:rFonts w:ascii="Times New Roman" w:hAnsi="Times New Roman" w:cs="Times New Roman"/>
          <w:iCs/>
          <w:color w:val="000000"/>
          <w:sz w:val="24"/>
          <w:szCs w:val="24"/>
        </w:rPr>
        <w:t xml:space="preserve"> –</w:t>
      </w:r>
      <w:r w:rsidRPr="00BC2D75">
        <w:rPr>
          <w:rFonts w:ascii="Times New Roman" w:hAnsi="Times New Roman" w:cs="Times New Roman"/>
          <w:iCs/>
          <w:color w:val="000000"/>
          <w:sz w:val="24"/>
          <w:szCs w:val="24"/>
        </w:rPr>
        <w:t xml:space="preserve"> М.</w:t>
      </w:r>
      <w:proofErr w:type="gramStart"/>
      <w:r>
        <w:rPr>
          <w:rFonts w:ascii="Times New Roman" w:hAnsi="Times New Roman" w:cs="Times New Roman"/>
          <w:iCs/>
          <w:color w:val="000000"/>
          <w:sz w:val="24"/>
          <w:szCs w:val="24"/>
        </w:rPr>
        <w:t xml:space="preserve"> :</w:t>
      </w:r>
      <w:proofErr w:type="gramEnd"/>
      <w:r>
        <w:rPr>
          <w:rFonts w:ascii="Times New Roman" w:hAnsi="Times New Roman" w:cs="Times New Roman"/>
          <w:iCs/>
          <w:color w:val="000000"/>
          <w:sz w:val="24"/>
          <w:szCs w:val="24"/>
        </w:rPr>
        <w:t xml:space="preserve"> Смысл, 2000. –</w:t>
      </w:r>
      <w:r w:rsidRPr="00BC2D75">
        <w:rPr>
          <w:rFonts w:ascii="Times New Roman" w:hAnsi="Times New Roman" w:cs="Times New Roman"/>
          <w:iCs/>
          <w:color w:val="000000"/>
          <w:sz w:val="24"/>
          <w:szCs w:val="24"/>
        </w:rPr>
        <w:t xml:space="preserve"> 358 с.</w:t>
      </w:r>
    </w:p>
    <w:p w:rsidR="006E2290" w:rsidRPr="00C12421" w:rsidRDefault="00614DA7" w:rsidP="00BA523F">
      <w:pPr>
        <w:pStyle w:val="Pa5"/>
        <w:numPr>
          <w:ilvl w:val="1"/>
          <w:numId w:val="1"/>
        </w:numPr>
        <w:tabs>
          <w:tab w:val="left" w:pos="-142"/>
          <w:tab w:val="left" w:pos="284"/>
          <w:tab w:val="left" w:pos="851"/>
          <w:tab w:val="left" w:pos="993"/>
          <w:tab w:val="left" w:pos="1134"/>
        </w:tabs>
        <w:ind w:left="0" w:firstLine="709"/>
        <w:jc w:val="both"/>
        <w:rPr>
          <w:iCs/>
          <w:color w:val="000000"/>
        </w:rPr>
      </w:pPr>
      <w:proofErr w:type="spellStart"/>
      <w:r>
        <w:rPr>
          <w:iCs/>
          <w:color w:val="000000"/>
        </w:rPr>
        <w:t>Фромм</w:t>
      </w:r>
      <w:proofErr w:type="spellEnd"/>
      <w:r>
        <w:rPr>
          <w:iCs/>
          <w:color w:val="000000"/>
          <w:lang w:val="uk-UA"/>
        </w:rPr>
        <w:t> </w:t>
      </w:r>
      <w:r w:rsidR="006E2290" w:rsidRPr="007E164D">
        <w:rPr>
          <w:iCs/>
          <w:color w:val="000000"/>
        </w:rPr>
        <w:t xml:space="preserve">Э. Анатомия </w:t>
      </w:r>
      <w:proofErr w:type="gramStart"/>
      <w:r w:rsidR="006E2290" w:rsidRPr="007E164D">
        <w:rPr>
          <w:iCs/>
          <w:color w:val="000000"/>
        </w:rPr>
        <w:t>человеческой</w:t>
      </w:r>
      <w:proofErr w:type="gramEnd"/>
      <w:r w:rsidR="00517ABB">
        <w:rPr>
          <w:iCs/>
          <w:color w:val="000000"/>
          <w:lang w:val="uk-UA"/>
        </w:rPr>
        <w:t xml:space="preserve"> </w:t>
      </w:r>
      <w:proofErr w:type="spellStart"/>
      <w:r w:rsidR="006E2290" w:rsidRPr="007E164D">
        <w:rPr>
          <w:iCs/>
          <w:color w:val="000000"/>
        </w:rPr>
        <w:t>де</w:t>
      </w:r>
      <w:r w:rsidR="006E2290">
        <w:rPr>
          <w:iCs/>
          <w:color w:val="000000"/>
        </w:rPr>
        <w:t>структивности</w:t>
      </w:r>
      <w:proofErr w:type="spellEnd"/>
      <w:r w:rsidR="006E2290">
        <w:rPr>
          <w:iCs/>
          <w:color w:val="000000"/>
        </w:rPr>
        <w:t xml:space="preserve"> / Пер. с англ. Э.М. </w:t>
      </w:r>
      <w:proofErr w:type="spellStart"/>
      <w:r w:rsidR="006E2290" w:rsidRPr="007E164D">
        <w:rPr>
          <w:iCs/>
          <w:color w:val="000000"/>
        </w:rPr>
        <w:t>Телятникова</w:t>
      </w:r>
      <w:proofErr w:type="spellEnd"/>
      <w:r w:rsidR="006E2290" w:rsidRPr="007E164D">
        <w:rPr>
          <w:iCs/>
          <w:color w:val="000000"/>
        </w:rPr>
        <w:t xml:space="preserve">, </w:t>
      </w:r>
      <w:r w:rsidR="006E2290">
        <w:rPr>
          <w:iCs/>
          <w:color w:val="000000"/>
        </w:rPr>
        <w:t>Т.В. Панфилова. – М.</w:t>
      </w:r>
      <w:proofErr w:type="gramStart"/>
      <w:r w:rsidR="006E2290">
        <w:rPr>
          <w:iCs/>
          <w:color w:val="000000"/>
        </w:rPr>
        <w:t xml:space="preserve"> :</w:t>
      </w:r>
      <w:proofErr w:type="gramEnd"/>
      <w:r w:rsidR="006E2290">
        <w:rPr>
          <w:iCs/>
          <w:color w:val="000000"/>
        </w:rPr>
        <w:t xml:space="preserve"> АСТ, 2004. –</w:t>
      </w:r>
      <w:r w:rsidR="006E2290" w:rsidRPr="007E164D">
        <w:rPr>
          <w:iCs/>
          <w:color w:val="000000"/>
        </w:rPr>
        <w:t xml:space="preserve"> 635 с.</w:t>
      </w:r>
    </w:p>
    <w:p w:rsidR="006E2290" w:rsidRPr="009E7DBB" w:rsidRDefault="006E2290" w:rsidP="00BA523F">
      <w:pPr>
        <w:pStyle w:val="a9"/>
        <w:numPr>
          <w:ilvl w:val="1"/>
          <w:numId w:val="1"/>
        </w:numPr>
        <w:tabs>
          <w:tab w:val="left" w:pos="0"/>
          <w:tab w:val="left" w:pos="142"/>
          <w:tab w:val="left" w:pos="426"/>
          <w:tab w:val="left" w:pos="851"/>
          <w:tab w:val="left" w:pos="993"/>
          <w:tab w:val="left" w:pos="1134"/>
        </w:tabs>
        <w:ind w:left="0" w:firstLine="709"/>
        <w:jc w:val="both"/>
        <w:rPr>
          <w:rFonts w:ascii="Times New Roman" w:hAnsi="Times New Roman" w:cs="Times New Roman"/>
          <w:sz w:val="24"/>
          <w:szCs w:val="24"/>
        </w:rPr>
      </w:pPr>
      <w:proofErr w:type="spellStart"/>
      <w:r w:rsidRPr="009E7DBB">
        <w:rPr>
          <w:rFonts w:ascii="Times New Roman" w:hAnsi="Times New Roman" w:cs="Times New Roman"/>
          <w:sz w:val="24"/>
          <w:szCs w:val="24"/>
        </w:rPr>
        <w:t>Харчев</w:t>
      </w:r>
      <w:proofErr w:type="spellEnd"/>
      <w:r w:rsidRPr="009E7DBB">
        <w:rPr>
          <w:rFonts w:ascii="Times New Roman" w:hAnsi="Times New Roman" w:cs="Times New Roman"/>
          <w:sz w:val="24"/>
          <w:szCs w:val="24"/>
        </w:rPr>
        <w:t xml:space="preserve"> А.Г. Социология семьи: проблемы становления науки / А.Г. </w:t>
      </w:r>
      <w:proofErr w:type="spellStart"/>
      <w:r w:rsidRPr="009E7DBB">
        <w:rPr>
          <w:rFonts w:ascii="Times New Roman" w:hAnsi="Times New Roman" w:cs="Times New Roman"/>
          <w:sz w:val="24"/>
          <w:szCs w:val="24"/>
        </w:rPr>
        <w:t>Харчев</w:t>
      </w:r>
      <w:proofErr w:type="spellEnd"/>
      <w:r w:rsidRPr="009E7DBB">
        <w:rPr>
          <w:rFonts w:ascii="Times New Roman" w:hAnsi="Times New Roman" w:cs="Times New Roman"/>
          <w:sz w:val="24"/>
          <w:szCs w:val="24"/>
        </w:rPr>
        <w:t>. – М.</w:t>
      </w:r>
      <w:proofErr w:type="gramStart"/>
      <w:r w:rsidRPr="009E7DBB">
        <w:rPr>
          <w:rFonts w:ascii="Times New Roman" w:hAnsi="Times New Roman" w:cs="Times New Roman"/>
          <w:sz w:val="24"/>
          <w:szCs w:val="24"/>
        </w:rPr>
        <w:t xml:space="preserve"> :</w:t>
      </w:r>
      <w:proofErr w:type="gramEnd"/>
      <w:r w:rsidRPr="009E7DBB">
        <w:rPr>
          <w:rFonts w:ascii="Times New Roman" w:hAnsi="Times New Roman" w:cs="Times New Roman"/>
          <w:sz w:val="24"/>
          <w:szCs w:val="24"/>
        </w:rPr>
        <w:t xml:space="preserve"> Центр социал. прогнозирования, 2003. – 339 с.</w:t>
      </w:r>
    </w:p>
    <w:p w:rsidR="006E2290" w:rsidRDefault="00614DA7" w:rsidP="00BA523F">
      <w:pPr>
        <w:pStyle w:val="a9"/>
        <w:numPr>
          <w:ilvl w:val="1"/>
          <w:numId w:val="1"/>
        </w:numPr>
        <w:tabs>
          <w:tab w:val="left" w:pos="0"/>
          <w:tab w:val="left" w:pos="142"/>
          <w:tab w:val="left" w:pos="426"/>
          <w:tab w:val="left" w:pos="851"/>
          <w:tab w:val="left" w:pos="993"/>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Черняк Е.М. Социология семьи: </w:t>
      </w:r>
      <w:r>
        <w:rPr>
          <w:rFonts w:ascii="Times New Roman" w:hAnsi="Times New Roman" w:cs="Times New Roman"/>
          <w:sz w:val="24"/>
          <w:szCs w:val="24"/>
          <w:lang w:val="uk-UA"/>
        </w:rPr>
        <w:t>у</w:t>
      </w:r>
      <w:proofErr w:type="spellStart"/>
      <w:r w:rsidR="006E2290" w:rsidRPr="00BD6875">
        <w:rPr>
          <w:rFonts w:ascii="Times New Roman" w:hAnsi="Times New Roman" w:cs="Times New Roman"/>
          <w:sz w:val="24"/>
          <w:szCs w:val="24"/>
        </w:rPr>
        <w:t>чебн</w:t>
      </w:r>
      <w:r w:rsidR="00D54583">
        <w:rPr>
          <w:rFonts w:ascii="Times New Roman" w:hAnsi="Times New Roman" w:cs="Times New Roman"/>
          <w:sz w:val="24"/>
          <w:szCs w:val="24"/>
        </w:rPr>
        <w:t>ое</w:t>
      </w:r>
      <w:proofErr w:type="spellEnd"/>
      <w:r w:rsidR="00D54583">
        <w:rPr>
          <w:rFonts w:ascii="Times New Roman" w:hAnsi="Times New Roman" w:cs="Times New Roman"/>
          <w:sz w:val="24"/>
          <w:szCs w:val="24"/>
        </w:rPr>
        <w:t xml:space="preserve"> </w:t>
      </w:r>
      <w:r w:rsidR="00400B48">
        <w:rPr>
          <w:rFonts w:ascii="Times New Roman" w:hAnsi="Times New Roman" w:cs="Times New Roman"/>
          <w:sz w:val="24"/>
          <w:szCs w:val="24"/>
        </w:rPr>
        <w:br/>
      </w:r>
      <w:r w:rsidR="00D54583">
        <w:rPr>
          <w:rFonts w:ascii="Times New Roman" w:hAnsi="Times New Roman" w:cs="Times New Roman"/>
          <w:sz w:val="24"/>
          <w:szCs w:val="24"/>
        </w:rPr>
        <w:t xml:space="preserve">пособие. </w:t>
      </w:r>
      <w:r w:rsidR="00400B48">
        <w:rPr>
          <w:rFonts w:ascii="Times New Roman" w:hAnsi="Times New Roman" w:cs="Times New Roman"/>
          <w:sz w:val="24"/>
          <w:szCs w:val="24"/>
        </w:rPr>
        <w:t xml:space="preserve">– </w:t>
      </w:r>
      <w:r w:rsidR="00D54583">
        <w:rPr>
          <w:rFonts w:ascii="Times New Roman" w:hAnsi="Times New Roman" w:cs="Times New Roman"/>
          <w:sz w:val="24"/>
          <w:szCs w:val="24"/>
        </w:rPr>
        <w:t>2</w:t>
      </w:r>
      <w:r w:rsidR="00401923">
        <w:rPr>
          <w:rFonts w:ascii="Times New Roman" w:hAnsi="Times New Roman" w:cs="Times New Roman"/>
          <w:sz w:val="24"/>
          <w:szCs w:val="24"/>
        </w:rPr>
        <w:t>–</w:t>
      </w:r>
      <w:r w:rsidR="00D54583">
        <w:rPr>
          <w:rFonts w:ascii="Times New Roman" w:hAnsi="Times New Roman" w:cs="Times New Roman"/>
          <w:sz w:val="24"/>
          <w:szCs w:val="24"/>
        </w:rPr>
        <w:t xml:space="preserve">е изд., </w:t>
      </w:r>
      <w:proofErr w:type="spellStart"/>
      <w:r w:rsidR="00D54583">
        <w:rPr>
          <w:rFonts w:ascii="Times New Roman" w:hAnsi="Times New Roman" w:cs="Times New Roman"/>
          <w:sz w:val="24"/>
          <w:szCs w:val="24"/>
        </w:rPr>
        <w:t>перераб</w:t>
      </w:r>
      <w:proofErr w:type="spellEnd"/>
      <w:r w:rsidR="00D54583">
        <w:rPr>
          <w:rFonts w:ascii="Times New Roman" w:hAnsi="Times New Roman" w:cs="Times New Roman"/>
          <w:sz w:val="24"/>
          <w:szCs w:val="24"/>
        </w:rPr>
        <w:t xml:space="preserve">. и </w:t>
      </w:r>
      <w:r w:rsidR="006E2290" w:rsidRPr="00BD6875">
        <w:rPr>
          <w:rFonts w:ascii="Times New Roman" w:hAnsi="Times New Roman" w:cs="Times New Roman"/>
          <w:sz w:val="24"/>
          <w:szCs w:val="24"/>
        </w:rPr>
        <w:t>доп.</w:t>
      </w:r>
      <w:r w:rsidR="006E2290">
        <w:rPr>
          <w:rFonts w:ascii="Times New Roman" w:hAnsi="Times New Roman" w:cs="Times New Roman"/>
          <w:sz w:val="24"/>
          <w:szCs w:val="24"/>
        </w:rPr>
        <w:t xml:space="preserve"> / Е.М. Черняк</w:t>
      </w:r>
      <w:r>
        <w:rPr>
          <w:rFonts w:ascii="Times New Roman" w:hAnsi="Times New Roman" w:cs="Times New Roman"/>
          <w:sz w:val="24"/>
          <w:szCs w:val="24"/>
          <w:lang w:val="uk-UA"/>
        </w:rPr>
        <w:t>.</w:t>
      </w:r>
      <w:r w:rsidR="006E2290" w:rsidRPr="00BD6875">
        <w:rPr>
          <w:rFonts w:ascii="Times New Roman" w:hAnsi="Times New Roman" w:cs="Times New Roman"/>
          <w:sz w:val="24"/>
          <w:szCs w:val="24"/>
        </w:rPr>
        <w:t xml:space="preserve"> – М.</w:t>
      </w:r>
      <w:proofErr w:type="gramStart"/>
      <w:r w:rsidR="00D54583">
        <w:rPr>
          <w:rFonts w:ascii="Times New Roman" w:hAnsi="Times New Roman" w:cs="Times New Roman"/>
          <w:sz w:val="24"/>
          <w:szCs w:val="24"/>
        </w:rPr>
        <w:t xml:space="preserve"> :</w:t>
      </w:r>
      <w:proofErr w:type="gramEnd"/>
      <w:r w:rsidR="00D54583">
        <w:rPr>
          <w:rFonts w:ascii="Times New Roman" w:hAnsi="Times New Roman" w:cs="Times New Roman"/>
          <w:sz w:val="24"/>
          <w:szCs w:val="24"/>
        </w:rPr>
        <w:t xml:space="preserve"> Издательство Т</w:t>
      </w:r>
      <w:r w:rsidR="006E2290" w:rsidRPr="00BD6875">
        <w:rPr>
          <w:rFonts w:ascii="Times New Roman" w:hAnsi="Times New Roman" w:cs="Times New Roman"/>
          <w:sz w:val="24"/>
          <w:szCs w:val="24"/>
        </w:rPr>
        <w:t>орговая корпорация «Дашков и К», 2003. – 238</w:t>
      </w:r>
      <w:r w:rsidR="00D54583">
        <w:rPr>
          <w:rFonts w:ascii="Times New Roman" w:hAnsi="Times New Roman" w:cs="Times New Roman"/>
          <w:sz w:val="24"/>
          <w:szCs w:val="24"/>
        </w:rPr>
        <w:t xml:space="preserve"> </w:t>
      </w:r>
      <w:r w:rsidR="006E2290" w:rsidRPr="00BD6875">
        <w:rPr>
          <w:rFonts w:ascii="Times New Roman" w:hAnsi="Times New Roman" w:cs="Times New Roman"/>
          <w:sz w:val="24"/>
          <w:szCs w:val="24"/>
        </w:rPr>
        <w:t>с.</w:t>
      </w:r>
    </w:p>
    <w:p w:rsidR="006E2290" w:rsidRDefault="006E2290" w:rsidP="00BA523F">
      <w:pPr>
        <w:pStyle w:val="a9"/>
        <w:numPr>
          <w:ilvl w:val="1"/>
          <w:numId w:val="1"/>
        </w:numPr>
        <w:tabs>
          <w:tab w:val="left" w:pos="993"/>
          <w:tab w:val="left" w:pos="1134"/>
        </w:tabs>
        <w:ind w:left="0" w:firstLine="709"/>
        <w:jc w:val="both"/>
        <w:rPr>
          <w:rFonts w:ascii="Times New Roman" w:hAnsi="Times New Roman" w:cs="Times New Roman"/>
          <w:bCs/>
          <w:sz w:val="24"/>
          <w:szCs w:val="24"/>
        </w:rPr>
      </w:pPr>
      <w:r w:rsidRPr="00D64133">
        <w:rPr>
          <w:rFonts w:ascii="Times New Roman" w:hAnsi="Times New Roman" w:cs="Times New Roman"/>
          <w:bCs/>
          <w:sz w:val="24"/>
          <w:szCs w:val="24"/>
        </w:rPr>
        <w:t>Шакурова М.В. Методика и технология работы социального пед</w:t>
      </w:r>
      <w:r w:rsidR="00614DA7">
        <w:rPr>
          <w:rFonts w:ascii="Times New Roman" w:hAnsi="Times New Roman" w:cs="Times New Roman"/>
          <w:bCs/>
          <w:sz w:val="24"/>
          <w:szCs w:val="24"/>
        </w:rPr>
        <w:t xml:space="preserve">агога: </w:t>
      </w:r>
      <w:r w:rsidR="00614DA7">
        <w:rPr>
          <w:rFonts w:ascii="Times New Roman" w:hAnsi="Times New Roman" w:cs="Times New Roman"/>
          <w:bCs/>
          <w:sz w:val="24"/>
          <w:szCs w:val="24"/>
          <w:lang w:val="uk-UA"/>
        </w:rPr>
        <w:t>у</w:t>
      </w:r>
      <w:proofErr w:type="spellStart"/>
      <w:r w:rsidR="00614DA7">
        <w:rPr>
          <w:rFonts w:ascii="Times New Roman" w:hAnsi="Times New Roman" w:cs="Times New Roman"/>
          <w:bCs/>
          <w:sz w:val="24"/>
          <w:szCs w:val="24"/>
        </w:rPr>
        <w:t>чеб</w:t>
      </w:r>
      <w:proofErr w:type="spellEnd"/>
      <w:proofErr w:type="gramStart"/>
      <w:r w:rsidR="00614DA7">
        <w:rPr>
          <w:rFonts w:ascii="Times New Roman" w:hAnsi="Times New Roman" w:cs="Times New Roman"/>
          <w:bCs/>
          <w:sz w:val="24"/>
          <w:szCs w:val="24"/>
        </w:rPr>
        <w:t>.</w:t>
      </w:r>
      <w:proofErr w:type="gramEnd"/>
      <w:r w:rsidR="00614DA7">
        <w:rPr>
          <w:rFonts w:ascii="Times New Roman" w:hAnsi="Times New Roman" w:cs="Times New Roman"/>
          <w:bCs/>
          <w:sz w:val="24"/>
          <w:szCs w:val="24"/>
        </w:rPr>
        <w:t xml:space="preserve"> </w:t>
      </w:r>
      <w:proofErr w:type="gramStart"/>
      <w:r w:rsidR="00614DA7">
        <w:rPr>
          <w:rFonts w:ascii="Times New Roman" w:hAnsi="Times New Roman" w:cs="Times New Roman"/>
          <w:bCs/>
          <w:sz w:val="24"/>
          <w:szCs w:val="24"/>
          <w:lang w:val="uk-UA"/>
        </w:rPr>
        <w:t>п</w:t>
      </w:r>
      <w:proofErr w:type="spellStart"/>
      <w:proofErr w:type="gramEnd"/>
      <w:r w:rsidR="00D54583">
        <w:rPr>
          <w:rFonts w:ascii="Times New Roman" w:hAnsi="Times New Roman" w:cs="Times New Roman"/>
          <w:bCs/>
          <w:sz w:val="24"/>
          <w:szCs w:val="24"/>
        </w:rPr>
        <w:t>особие</w:t>
      </w:r>
      <w:proofErr w:type="spellEnd"/>
      <w:r w:rsidR="00D54583">
        <w:rPr>
          <w:rFonts w:ascii="Times New Roman" w:hAnsi="Times New Roman" w:cs="Times New Roman"/>
          <w:bCs/>
          <w:sz w:val="24"/>
          <w:szCs w:val="24"/>
        </w:rPr>
        <w:t xml:space="preserve"> для студ. </w:t>
      </w:r>
      <w:proofErr w:type="spellStart"/>
      <w:r w:rsidR="00D54583">
        <w:rPr>
          <w:rFonts w:ascii="Times New Roman" w:hAnsi="Times New Roman" w:cs="Times New Roman"/>
          <w:bCs/>
          <w:sz w:val="24"/>
          <w:szCs w:val="24"/>
        </w:rPr>
        <w:t>высш</w:t>
      </w:r>
      <w:proofErr w:type="spellEnd"/>
      <w:r w:rsidR="00D54583">
        <w:rPr>
          <w:rFonts w:ascii="Times New Roman" w:hAnsi="Times New Roman" w:cs="Times New Roman"/>
          <w:bCs/>
          <w:sz w:val="24"/>
          <w:szCs w:val="24"/>
        </w:rPr>
        <w:t xml:space="preserve">. </w:t>
      </w:r>
      <w:proofErr w:type="spellStart"/>
      <w:r w:rsidR="00D54583">
        <w:rPr>
          <w:rFonts w:ascii="Times New Roman" w:hAnsi="Times New Roman" w:cs="Times New Roman"/>
          <w:bCs/>
          <w:sz w:val="24"/>
          <w:szCs w:val="24"/>
        </w:rPr>
        <w:t>пед</w:t>
      </w:r>
      <w:proofErr w:type="spellEnd"/>
      <w:r w:rsidR="00D54583">
        <w:rPr>
          <w:rFonts w:ascii="Times New Roman" w:hAnsi="Times New Roman" w:cs="Times New Roman"/>
          <w:bCs/>
          <w:sz w:val="24"/>
          <w:szCs w:val="24"/>
        </w:rPr>
        <w:t>. учеб. з</w:t>
      </w:r>
      <w:r w:rsidRPr="00D64133">
        <w:rPr>
          <w:rFonts w:ascii="Times New Roman" w:hAnsi="Times New Roman" w:cs="Times New Roman"/>
          <w:bCs/>
          <w:sz w:val="24"/>
          <w:szCs w:val="24"/>
        </w:rPr>
        <w:t>аведений / М.В. Шакурова</w:t>
      </w:r>
      <w:r w:rsidR="00614DA7">
        <w:rPr>
          <w:rFonts w:ascii="Times New Roman" w:hAnsi="Times New Roman" w:cs="Times New Roman"/>
          <w:bCs/>
          <w:sz w:val="24"/>
          <w:szCs w:val="24"/>
          <w:lang w:val="uk-UA"/>
        </w:rPr>
        <w:t>.</w:t>
      </w:r>
      <w:r w:rsidRPr="00D64133">
        <w:rPr>
          <w:rFonts w:ascii="Times New Roman" w:hAnsi="Times New Roman" w:cs="Times New Roman"/>
          <w:bCs/>
          <w:sz w:val="24"/>
          <w:szCs w:val="24"/>
        </w:rPr>
        <w:t xml:space="preserve"> – 2</w:t>
      </w:r>
      <w:r w:rsidR="00401923">
        <w:rPr>
          <w:rFonts w:ascii="Times New Roman" w:hAnsi="Times New Roman" w:cs="Times New Roman"/>
          <w:bCs/>
          <w:sz w:val="24"/>
          <w:szCs w:val="24"/>
        </w:rPr>
        <w:t>–</w:t>
      </w:r>
      <w:r w:rsidRPr="00D64133">
        <w:rPr>
          <w:rFonts w:ascii="Times New Roman" w:hAnsi="Times New Roman" w:cs="Times New Roman"/>
          <w:bCs/>
          <w:sz w:val="24"/>
          <w:szCs w:val="24"/>
        </w:rPr>
        <w:t>е изд., стереотип. – М.</w:t>
      </w:r>
      <w:proofErr w:type="gramStart"/>
      <w:r w:rsidR="00D54583">
        <w:rPr>
          <w:rFonts w:ascii="Times New Roman" w:hAnsi="Times New Roman" w:cs="Times New Roman"/>
          <w:bCs/>
          <w:sz w:val="24"/>
          <w:szCs w:val="24"/>
        </w:rPr>
        <w:t xml:space="preserve"> </w:t>
      </w:r>
      <w:r w:rsidRPr="00D64133">
        <w:rPr>
          <w:rFonts w:ascii="Times New Roman" w:hAnsi="Times New Roman" w:cs="Times New Roman"/>
          <w:bCs/>
          <w:sz w:val="24"/>
          <w:szCs w:val="24"/>
        </w:rPr>
        <w:t>:</w:t>
      </w:r>
      <w:proofErr w:type="gramEnd"/>
      <w:r w:rsidRPr="00D64133">
        <w:rPr>
          <w:rFonts w:ascii="Times New Roman" w:hAnsi="Times New Roman" w:cs="Times New Roman"/>
          <w:bCs/>
          <w:sz w:val="24"/>
          <w:szCs w:val="24"/>
        </w:rPr>
        <w:t xml:space="preserve"> Издательский центр «Академия», 2004. – 272 с.</w:t>
      </w:r>
    </w:p>
    <w:p w:rsidR="006E2290" w:rsidRDefault="006E2290" w:rsidP="00BA523F">
      <w:pPr>
        <w:pStyle w:val="a9"/>
        <w:numPr>
          <w:ilvl w:val="1"/>
          <w:numId w:val="1"/>
        </w:numPr>
        <w:tabs>
          <w:tab w:val="left" w:pos="0"/>
          <w:tab w:val="left" w:pos="142"/>
          <w:tab w:val="left" w:pos="426"/>
          <w:tab w:val="left" w:pos="851"/>
          <w:tab w:val="left" w:pos="993"/>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Шипунова</w:t>
      </w:r>
      <w:r w:rsidRPr="00027FE1">
        <w:rPr>
          <w:rFonts w:ascii="Times New Roman" w:hAnsi="Times New Roman" w:cs="Times New Roman"/>
          <w:sz w:val="24"/>
          <w:szCs w:val="24"/>
        </w:rPr>
        <w:t xml:space="preserve"> Т.В. Жестокое обращение с детьми в семье: определение, генезис, </w:t>
      </w:r>
      <w:r>
        <w:rPr>
          <w:rFonts w:ascii="Times New Roman" w:hAnsi="Times New Roman" w:cs="Times New Roman"/>
          <w:sz w:val="24"/>
          <w:szCs w:val="24"/>
        </w:rPr>
        <w:t xml:space="preserve">перспективы исследований / Т.В. Шипунова. Электронный ресурс. – </w:t>
      </w:r>
      <w:r>
        <w:rPr>
          <w:rFonts w:ascii="Times New Roman" w:hAnsi="Times New Roman" w:cs="Times New Roman"/>
          <w:sz w:val="24"/>
          <w:szCs w:val="24"/>
          <w:lang w:val="en-US"/>
        </w:rPr>
        <w:t>UPL</w:t>
      </w:r>
      <w:r w:rsidR="00D54583">
        <w:rPr>
          <w:rFonts w:ascii="Times New Roman" w:hAnsi="Times New Roman" w:cs="Times New Roman"/>
          <w:sz w:val="24"/>
          <w:szCs w:val="24"/>
        </w:rPr>
        <w:t xml:space="preserve">: </w:t>
      </w:r>
      <w:hyperlink r:id="rId14" w:history="1">
        <w:r w:rsidRPr="00342FEC">
          <w:rPr>
            <w:rStyle w:val="aa"/>
            <w:rFonts w:ascii="Times New Roman" w:hAnsi="Times New Roman" w:cs="Times New Roman"/>
            <w:sz w:val="24"/>
            <w:szCs w:val="24"/>
          </w:rPr>
          <w:t>http://www.narcom.ru/publ/info/324</w:t>
        </w:r>
      </w:hyperlink>
      <w:r w:rsidRPr="00027FE1">
        <w:rPr>
          <w:rFonts w:ascii="Times New Roman" w:hAnsi="Times New Roman" w:cs="Times New Roman"/>
          <w:sz w:val="24"/>
          <w:szCs w:val="24"/>
        </w:rPr>
        <w:t>. (</w:t>
      </w:r>
      <w:r>
        <w:rPr>
          <w:rFonts w:ascii="Times New Roman" w:hAnsi="Times New Roman" w:cs="Times New Roman"/>
          <w:sz w:val="24"/>
          <w:szCs w:val="24"/>
        </w:rPr>
        <w:t>дата обращения 25.12.2021)</w:t>
      </w:r>
    </w:p>
    <w:p w:rsidR="00614DA7" w:rsidRPr="00614DA7" w:rsidRDefault="00614DA7" w:rsidP="00BA523F">
      <w:pPr>
        <w:pStyle w:val="a9"/>
        <w:numPr>
          <w:ilvl w:val="1"/>
          <w:numId w:val="1"/>
        </w:numPr>
        <w:tabs>
          <w:tab w:val="left" w:pos="0"/>
          <w:tab w:val="left" w:pos="142"/>
          <w:tab w:val="left" w:pos="426"/>
          <w:tab w:val="left" w:pos="851"/>
          <w:tab w:val="left" w:pos="993"/>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Энциклопедия социальной работы</w:t>
      </w:r>
      <w:r w:rsidR="006E2290" w:rsidRPr="00614DA7">
        <w:rPr>
          <w:rFonts w:ascii="Times New Roman" w:hAnsi="Times New Roman" w:cs="Times New Roman"/>
          <w:sz w:val="24"/>
          <w:szCs w:val="24"/>
        </w:rPr>
        <w:t xml:space="preserve"> </w:t>
      </w:r>
      <w:r>
        <w:rPr>
          <w:rFonts w:ascii="Times New Roman" w:hAnsi="Times New Roman" w:cs="Times New Roman"/>
          <w:sz w:val="24"/>
          <w:szCs w:val="24"/>
        </w:rPr>
        <w:t>[Текст] / под общей редакцией Е.И.</w:t>
      </w:r>
      <w:r>
        <w:rPr>
          <w:rFonts w:ascii="Times New Roman" w:hAnsi="Times New Roman" w:cs="Times New Roman"/>
          <w:sz w:val="24"/>
          <w:szCs w:val="24"/>
          <w:lang w:val="uk-UA"/>
        </w:rPr>
        <w:t> </w:t>
      </w:r>
      <w:proofErr w:type="spellStart"/>
      <w:r>
        <w:rPr>
          <w:rFonts w:ascii="Times New Roman" w:hAnsi="Times New Roman" w:cs="Times New Roman"/>
          <w:sz w:val="24"/>
          <w:szCs w:val="24"/>
        </w:rPr>
        <w:t>Холостовой</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w:t>
      </w:r>
      <w:r>
        <w:rPr>
          <w:rFonts w:ascii="Times New Roman" w:hAnsi="Times New Roman" w:cs="Times New Roman"/>
          <w:sz w:val="24"/>
          <w:szCs w:val="24"/>
        </w:rPr>
        <w:t xml:space="preserve"> 2</w:t>
      </w:r>
      <w:r w:rsidR="00401923">
        <w:rPr>
          <w:rFonts w:ascii="Times New Roman" w:hAnsi="Times New Roman" w:cs="Times New Roman"/>
          <w:sz w:val="24"/>
          <w:szCs w:val="24"/>
        </w:rPr>
        <w:t>–</w:t>
      </w:r>
      <w:r>
        <w:rPr>
          <w:rFonts w:ascii="Times New Roman" w:hAnsi="Times New Roman" w:cs="Times New Roman"/>
          <w:sz w:val="24"/>
          <w:szCs w:val="24"/>
        </w:rPr>
        <w:t xml:space="preserve">е издание. </w:t>
      </w:r>
      <w:r>
        <w:rPr>
          <w:rFonts w:ascii="Times New Roman" w:hAnsi="Times New Roman" w:cs="Times New Roman"/>
          <w:sz w:val="24"/>
          <w:szCs w:val="24"/>
          <w:lang w:val="uk-UA"/>
        </w:rPr>
        <w:t>–</w:t>
      </w:r>
      <w:r>
        <w:rPr>
          <w:rFonts w:ascii="Times New Roman" w:hAnsi="Times New Roman" w:cs="Times New Roman"/>
          <w:sz w:val="24"/>
          <w:szCs w:val="24"/>
        </w:rPr>
        <w:t xml:space="preserve"> М</w:t>
      </w:r>
      <w:r>
        <w:rPr>
          <w:rFonts w:ascii="Times New Roman" w:hAnsi="Times New Roman" w:cs="Times New Roman"/>
          <w:sz w:val="24"/>
          <w:szCs w:val="24"/>
          <w:lang w:val="uk-UA"/>
        </w:rPr>
        <w: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Дашков и К°, 2017. </w:t>
      </w:r>
      <w:r>
        <w:rPr>
          <w:rFonts w:ascii="Times New Roman" w:hAnsi="Times New Roman" w:cs="Times New Roman"/>
          <w:sz w:val="24"/>
          <w:szCs w:val="24"/>
          <w:lang w:val="uk-UA"/>
        </w:rPr>
        <w:t>–</w:t>
      </w:r>
      <w:r w:rsidRPr="00614DA7">
        <w:rPr>
          <w:rFonts w:ascii="Times New Roman" w:hAnsi="Times New Roman" w:cs="Times New Roman"/>
          <w:sz w:val="24"/>
          <w:szCs w:val="24"/>
        </w:rPr>
        <w:t xml:space="preserve"> 1030 с.  </w:t>
      </w:r>
    </w:p>
    <w:p w:rsidR="001631BA" w:rsidRPr="00614DA7" w:rsidRDefault="006E2290" w:rsidP="00BA523F">
      <w:pPr>
        <w:pStyle w:val="a9"/>
        <w:numPr>
          <w:ilvl w:val="1"/>
          <w:numId w:val="1"/>
        </w:numPr>
        <w:tabs>
          <w:tab w:val="left" w:pos="0"/>
          <w:tab w:val="left" w:pos="142"/>
          <w:tab w:val="left" w:pos="426"/>
          <w:tab w:val="left" w:pos="851"/>
          <w:tab w:val="left" w:pos="993"/>
          <w:tab w:val="left" w:pos="1134"/>
        </w:tabs>
        <w:ind w:left="0" w:firstLine="709"/>
        <w:jc w:val="both"/>
        <w:rPr>
          <w:rFonts w:ascii="Times New Roman" w:hAnsi="Times New Roman" w:cs="Times New Roman"/>
          <w:sz w:val="24"/>
          <w:szCs w:val="24"/>
        </w:rPr>
      </w:pPr>
      <w:r w:rsidRPr="00614DA7">
        <w:rPr>
          <w:rFonts w:ascii="Times New Roman" w:hAnsi="Times New Roman" w:cs="Times New Roman"/>
          <w:sz w:val="24"/>
          <w:szCs w:val="24"/>
        </w:rPr>
        <w:t>Юридический энциклопедический словарь / под ред. А.В. Малько. – Изд. 2</w:t>
      </w:r>
      <w:r w:rsidR="00401923">
        <w:rPr>
          <w:rFonts w:ascii="Times New Roman" w:hAnsi="Times New Roman" w:cs="Times New Roman"/>
          <w:sz w:val="24"/>
          <w:szCs w:val="24"/>
        </w:rPr>
        <w:t>–</w:t>
      </w:r>
      <w:r w:rsidRPr="00614DA7">
        <w:rPr>
          <w:rFonts w:ascii="Times New Roman" w:hAnsi="Times New Roman" w:cs="Times New Roman"/>
          <w:sz w:val="24"/>
          <w:szCs w:val="24"/>
        </w:rPr>
        <w:t>е. – М.</w:t>
      </w:r>
      <w:proofErr w:type="gramStart"/>
      <w:r w:rsidRPr="00614DA7">
        <w:rPr>
          <w:rFonts w:ascii="Times New Roman" w:hAnsi="Times New Roman" w:cs="Times New Roman"/>
          <w:sz w:val="24"/>
          <w:szCs w:val="24"/>
        </w:rPr>
        <w:t xml:space="preserve"> :</w:t>
      </w:r>
      <w:proofErr w:type="gramEnd"/>
      <w:r w:rsidRPr="00614DA7">
        <w:rPr>
          <w:rFonts w:ascii="Times New Roman" w:hAnsi="Times New Roman" w:cs="Times New Roman"/>
          <w:sz w:val="24"/>
          <w:szCs w:val="24"/>
        </w:rPr>
        <w:t xml:space="preserve"> Проспект, 2017. – 1129 с.</w:t>
      </w:r>
    </w:p>
    <w:p w:rsidR="001631BA" w:rsidRDefault="001631BA">
      <w:pPr>
        <w:spacing w:line="276" w:lineRule="auto"/>
        <w:rPr>
          <w:rFonts w:ascii="Times New Roman" w:hAnsi="Times New Roman" w:cs="Times New Roman"/>
          <w:sz w:val="24"/>
          <w:szCs w:val="24"/>
        </w:rPr>
      </w:pPr>
      <w:r>
        <w:rPr>
          <w:rFonts w:ascii="Times New Roman" w:hAnsi="Times New Roman" w:cs="Times New Roman"/>
          <w:sz w:val="24"/>
          <w:szCs w:val="24"/>
        </w:rPr>
        <w:br w:type="page"/>
      </w:r>
    </w:p>
    <w:p w:rsidR="006E2290" w:rsidRDefault="001631BA" w:rsidP="001631BA">
      <w:pPr>
        <w:pStyle w:val="a9"/>
        <w:tabs>
          <w:tab w:val="left" w:pos="0"/>
          <w:tab w:val="left" w:pos="142"/>
          <w:tab w:val="left" w:pos="426"/>
          <w:tab w:val="left" w:pos="851"/>
          <w:tab w:val="left" w:pos="993"/>
          <w:tab w:val="left" w:pos="1134"/>
        </w:tabs>
        <w:ind w:left="709"/>
        <w:rPr>
          <w:rFonts w:ascii="Times New Roman" w:hAnsi="Times New Roman" w:cs="Times New Roman"/>
          <w:b/>
          <w:sz w:val="24"/>
          <w:szCs w:val="24"/>
        </w:rPr>
      </w:pPr>
      <w:r>
        <w:rPr>
          <w:rFonts w:ascii="Times New Roman" w:hAnsi="Times New Roman" w:cs="Times New Roman"/>
          <w:b/>
          <w:sz w:val="24"/>
          <w:szCs w:val="24"/>
        </w:rPr>
        <w:lastRenderedPageBreak/>
        <w:t>Для заметок</w:t>
      </w:r>
    </w:p>
    <w:p w:rsidR="001631BA" w:rsidRDefault="001631BA" w:rsidP="001631BA">
      <w:pPr>
        <w:pStyle w:val="a9"/>
        <w:tabs>
          <w:tab w:val="left" w:pos="0"/>
          <w:tab w:val="left" w:pos="142"/>
          <w:tab w:val="left" w:pos="426"/>
          <w:tab w:val="left" w:pos="851"/>
          <w:tab w:val="left" w:pos="993"/>
          <w:tab w:val="left" w:pos="1134"/>
        </w:tabs>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1019" w:rsidRDefault="00B71019" w:rsidP="00B71019">
      <w:pPr>
        <w:pStyle w:val="a9"/>
        <w:tabs>
          <w:tab w:val="left" w:pos="0"/>
          <w:tab w:val="left" w:pos="142"/>
          <w:tab w:val="left" w:pos="426"/>
          <w:tab w:val="left" w:pos="851"/>
          <w:tab w:val="left" w:pos="993"/>
          <w:tab w:val="left" w:pos="1134"/>
        </w:tabs>
        <w:ind w:left="709"/>
        <w:rPr>
          <w:rFonts w:ascii="Times New Roman" w:hAnsi="Times New Roman" w:cs="Times New Roman"/>
          <w:b/>
          <w:sz w:val="24"/>
          <w:szCs w:val="24"/>
        </w:rPr>
      </w:pPr>
      <w:r>
        <w:rPr>
          <w:rFonts w:ascii="Times New Roman" w:hAnsi="Times New Roman" w:cs="Times New Roman"/>
          <w:b/>
          <w:sz w:val="24"/>
          <w:szCs w:val="24"/>
        </w:rPr>
        <w:lastRenderedPageBreak/>
        <w:t>Для заметок</w:t>
      </w:r>
    </w:p>
    <w:p w:rsidR="00B71019" w:rsidRDefault="00B71019" w:rsidP="00B71019">
      <w:pPr>
        <w:pStyle w:val="a9"/>
        <w:tabs>
          <w:tab w:val="left" w:pos="0"/>
          <w:tab w:val="left" w:pos="142"/>
          <w:tab w:val="left" w:pos="426"/>
          <w:tab w:val="left" w:pos="851"/>
          <w:tab w:val="left" w:pos="993"/>
          <w:tab w:val="left" w:pos="1134"/>
        </w:tabs>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1019" w:rsidRDefault="00B71019" w:rsidP="00B71019">
      <w:pPr>
        <w:spacing w:line="276" w:lineRule="auto"/>
        <w:rPr>
          <w:rFonts w:ascii="Times New Roman" w:hAnsi="Times New Roman" w:cs="Times New Roman"/>
          <w:b/>
          <w:bCs/>
        </w:rPr>
      </w:pPr>
      <w:r w:rsidRPr="00F16CBE">
        <w:rPr>
          <w:rFonts w:ascii="Times New Roman" w:hAnsi="Times New Roman" w:cs="Times New Roman"/>
          <w:b/>
          <w:bCs/>
        </w:rPr>
        <w:lastRenderedPageBreak/>
        <w:t>Учебное издание</w:t>
      </w:r>
    </w:p>
    <w:p w:rsidR="00B71019" w:rsidRDefault="00B71019" w:rsidP="00B71019">
      <w:pPr>
        <w:ind w:right="45"/>
        <w:rPr>
          <w:rFonts w:ascii="Times New Roman" w:hAnsi="Times New Roman" w:cs="Times New Roman"/>
          <w:b/>
          <w:bCs/>
        </w:rPr>
      </w:pPr>
    </w:p>
    <w:p w:rsidR="00B71019" w:rsidRPr="00F16CBE" w:rsidRDefault="00B71019" w:rsidP="00B71019">
      <w:pPr>
        <w:ind w:right="45"/>
        <w:rPr>
          <w:rFonts w:ascii="Times New Roman" w:hAnsi="Times New Roman" w:cs="Times New Roman"/>
          <w:b/>
          <w:bCs/>
        </w:rPr>
      </w:pPr>
    </w:p>
    <w:p w:rsidR="00B71019" w:rsidRPr="00F16CBE" w:rsidRDefault="00B71019" w:rsidP="00B71019">
      <w:pPr>
        <w:ind w:right="44"/>
        <w:rPr>
          <w:rFonts w:ascii="Times New Roman" w:hAnsi="Times New Roman" w:cs="Times New Roman"/>
          <w:b/>
          <w:bCs/>
        </w:rPr>
      </w:pPr>
      <w:r>
        <w:rPr>
          <w:rFonts w:ascii="Times New Roman" w:hAnsi="Times New Roman" w:cs="Times New Roman"/>
          <w:b/>
          <w:bCs/>
        </w:rPr>
        <w:t>ГОНЧАРОВА Татьяна Викторовна</w:t>
      </w:r>
    </w:p>
    <w:p w:rsidR="00B71019" w:rsidRDefault="00B71019" w:rsidP="00B71019">
      <w:pPr>
        <w:ind w:right="44"/>
        <w:rPr>
          <w:rFonts w:ascii="Times New Roman" w:hAnsi="Times New Roman" w:cs="Times New Roman"/>
          <w:b/>
          <w:bCs/>
        </w:rPr>
      </w:pPr>
    </w:p>
    <w:p w:rsidR="00B71019" w:rsidRDefault="00B71019" w:rsidP="00B71019">
      <w:pPr>
        <w:ind w:right="44"/>
        <w:rPr>
          <w:rFonts w:ascii="Times New Roman" w:hAnsi="Times New Roman" w:cs="Times New Roman"/>
          <w:b/>
          <w:bCs/>
        </w:rPr>
      </w:pPr>
    </w:p>
    <w:p w:rsidR="00B71019" w:rsidRDefault="00B71019" w:rsidP="00B71019">
      <w:pPr>
        <w:ind w:right="44"/>
        <w:rPr>
          <w:rFonts w:ascii="Times New Roman" w:hAnsi="Times New Roman" w:cs="Times New Roman"/>
          <w:b/>
          <w:bCs/>
          <w:sz w:val="24"/>
          <w:szCs w:val="24"/>
        </w:rPr>
      </w:pPr>
      <w:r>
        <w:rPr>
          <w:rFonts w:ascii="Times New Roman" w:hAnsi="Times New Roman" w:cs="Times New Roman"/>
          <w:b/>
          <w:bCs/>
          <w:sz w:val="24"/>
          <w:szCs w:val="24"/>
        </w:rPr>
        <w:t>ТЕОРЕТИЧЕСКИЕ И ПРАКТИЧЕСКИЕ ОСНОВЫ ПРОФИЛАКТИКИ НАСИЛИЯ В СЕМЬЕ</w:t>
      </w:r>
    </w:p>
    <w:p w:rsidR="00B71019" w:rsidRDefault="00B71019" w:rsidP="00B71019">
      <w:pPr>
        <w:ind w:right="44"/>
        <w:rPr>
          <w:rFonts w:ascii="Times New Roman" w:hAnsi="Times New Roman" w:cs="Times New Roman"/>
          <w:b/>
          <w:bCs/>
          <w:sz w:val="24"/>
          <w:szCs w:val="24"/>
        </w:rPr>
      </w:pPr>
    </w:p>
    <w:p w:rsidR="00B71019" w:rsidRDefault="00B71019" w:rsidP="00B71019">
      <w:pPr>
        <w:ind w:right="44"/>
        <w:rPr>
          <w:rFonts w:ascii="Times New Roman" w:hAnsi="Times New Roman" w:cs="Times New Roman"/>
          <w:b/>
          <w:bCs/>
          <w:sz w:val="24"/>
          <w:szCs w:val="24"/>
        </w:rPr>
      </w:pPr>
    </w:p>
    <w:p w:rsidR="00B71019" w:rsidRPr="00F16CBE" w:rsidRDefault="00B71019" w:rsidP="00B71019">
      <w:pPr>
        <w:ind w:right="44"/>
        <w:rPr>
          <w:rFonts w:ascii="Times New Roman" w:hAnsi="Times New Roman" w:cs="Times New Roman"/>
          <w:b/>
          <w:bCs/>
          <w:sz w:val="24"/>
          <w:szCs w:val="24"/>
        </w:rPr>
      </w:pPr>
      <w:r>
        <w:rPr>
          <w:rFonts w:ascii="Times New Roman" w:hAnsi="Times New Roman" w:cs="Times New Roman"/>
          <w:b/>
          <w:bCs/>
          <w:sz w:val="24"/>
          <w:szCs w:val="24"/>
        </w:rPr>
        <w:t>Учебно-методическое пособие</w:t>
      </w:r>
      <w:r w:rsidRPr="00F16CBE">
        <w:rPr>
          <w:rFonts w:ascii="Times New Roman" w:hAnsi="Times New Roman" w:cs="Times New Roman"/>
          <w:b/>
          <w:bCs/>
          <w:sz w:val="24"/>
          <w:szCs w:val="24"/>
        </w:rPr>
        <w:t xml:space="preserve"> </w:t>
      </w:r>
    </w:p>
    <w:p w:rsidR="00B71019" w:rsidRPr="00F16CBE" w:rsidRDefault="00B71019" w:rsidP="00B71019">
      <w:pPr>
        <w:ind w:right="44"/>
        <w:rPr>
          <w:rFonts w:ascii="Times New Roman" w:hAnsi="Times New Roman" w:cs="Times New Roman"/>
          <w:b/>
          <w:bCs/>
          <w:sz w:val="28"/>
          <w:szCs w:val="28"/>
          <w:highlight w:val="yellow"/>
        </w:rPr>
      </w:pPr>
    </w:p>
    <w:p w:rsidR="00B71019" w:rsidRPr="00F16CBE" w:rsidRDefault="00B71019" w:rsidP="00B71019">
      <w:pPr>
        <w:ind w:right="44"/>
        <w:rPr>
          <w:rFonts w:ascii="Times New Roman" w:hAnsi="Times New Roman" w:cs="Times New Roman"/>
        </w:rPr>
      </w:pPr>
    </w:p>
    <w:p w:rsidR="00B71019" w:rsidRPr="00F16CBE" w:rsidRDefault="00B71019" w:rsidP="00B71019">
      <w:pPr>
        <w:ind w:right="44"/>
        <w:rPr>
          <w:rFonts w:ascii="Times New Roman" w:hAnsi="Times New Roman" w:cs="Times New Roman"/>
        </w:rPr>
      </w:pPr>
    </w:p>
    <w:p w:rsidR="00B71019" w:rsidRPr="00F16CBE" w:rsidRDefault="00B71019" w:rsidP="00B71019">
      <w:pPr>
        <w:ind w:right="44"/>
        <w:rPr>
          <w:rFonts w:ascii="Times New Roman" w:hAnsi="Times New Roman" w:cs="Times New Roman"/>
        </w:rPr>
      </w:pPr>
    </w:p>
    <w:p w:rsidR="00B71019" w:rsidRPr="00F16CBE" w:rsidRDefault="00B71019" w:rsidP="00B71019">
      <w:pPr>
        <w:ind w:right="44"/>
        <w:rPr>
          <w:rFonts w:ascii="Times New Roman" w:hAnsi="Times New Roman" w:cs="Times New Roman"/>
        </w:rPr>
      </w:pPr>
    </w:p>
    <w:p w:rsidR="00B71019" w:rsidRPr="00F16CBE" w:rsidRDefault="00B71019" w:rsidP="00B71019">
      <w:pPr>
        <w:ind w:right="44"/>
        <w:rPr>
          <w:rFonts w:ascii="Times New Roman" w:hAnsi="Times New Roman" w:cs="Times New Roman"/>
        </w:rPr>
      </w:pPr>
      <w:r w:rsidRPr="00F16CBE">
        <w:rPr>
          <w:rFonts w:ascii="Times New Roman" w:hAnsi="Times New Roman" w:cs="Times New Roman"/>
        </w:rPr>
        <w:t>В авторской редакции</w:t>
      </w:r>
    </w:p>
    <w:p w:rsidR="00B71019" w:rsidRPr="00F16CBE" w:rsidRDefault="00B71019" w:rsidP="00B71019">
      <w:pPr>
        <w:ind w:right="44"/>
        <w:rPr>
          <w:rFonts w:ascii="Times New Roman" w:hAnsi="Times New Roman" w:cs="Times New Roman"/>
        </w:rPr>
      </w:pPr>
    </w:p>
    <w:p w:rsidR="00B71019" w:rsidRPr="00F16CBE" w:rsidRDefault="00B71019" w:rsidP="00B71019">
      <w:pPr>
        <w:ind w:right="44"/>
        <w:rPr>
          <w:rFonts w:ascii="Times New Roman" w:hAnsi="Times New Roman" w:cs="Times New Roman"/>
        </w:rPr>
      </w:pPr>
    </w:p>
    <w:p w:rsidR="00B71019" w:rsidRPr="00F16CBE" w:rsidRDefault="00B71019" w:rsidP="00B71019">
      <w:pPr>
        <w:ind w:right="44"/>
        <w:rPr>
          <w:rFonts w:ascii="Times New Roman" w:hAnsi="Times New Roman" w:cs="Times New Roman"/>
        </w:rPr>
      </w:pPr>
    </w:p>
    <w:p w:rsidR="00B71019" w:rsidRPr="00F16CBE" w:rsidRDefault="00B71019" w:rsidP="00B71019">
      <w:pPr>
        <w:ind w:right="44"/>
        <w:rPr>
          <w:rFonts w:ascii="Times New Roman" w:hAnsi="Times New Roman" w:cs="Times New Roman"/>
        </w:rPr>
      </w:pPr>
    </w:p>
    <w:p w:rsidR="00B71019" w:rsidRPr="00B96108" w:rsidRDefault="00B71019" w:rsidP="00B71019">
      <w:pPr>
        <w:ind w:right="44"/>
        <w:rPr>
          <w:rFonts w:ascii="Times New Roman" w:hAnsi="Times New Roman" w:cs="Times New Roman"/>
          <w:bCs/>
        </w:rPr>
      </w:pPr>
      <w:r w:rsidRPr="00B96108">
        <w:rPr>
          <w:rFonts w:ascii="Times New Roman" w:hAnsi="Times New Roman" w:cs="Times New Roman"/>
          <w:bCs/>
        </w:rPr>
        <w:t xml:space="preserve">Подписано в печать </w:t>
      </w:r>
      <w:r>
        <w:rPr>
          <w:rFonts w:ascii="Times New Roman" w:hAnsi="Times New Roman" w:cs="Times New Roman"/>
          <w:bCs/>
        </w:rPr>
        <w:t>17</w:t>
      </w:r>
      <w:r w:rsidRPr="00B96108">
        <w:rPr>
          <w:rFonts w:ascii="Times New Roman" w:hAnsi="Times New Roman" w:cs="Times New Roman"/>
          <w:bCs/>
        </w:rPr>
        <w:t>.</w:t>
      </w:r>
      <w:r>
        <w:rPr>
          <w:rFonts w:ascii="Times New Roman" w:hAnsi="Times New Roman" w:cs="Times New Roman"/>
          <w:bCs/>
        </w:rPr>
        <w:t>03</w:t>
      </w:r>
      <w:r w:rsidRPr="00B96108">
        <w:rPr>
          <w:rFonts w:ascii="Times New Roman" w:hAnsi="Times New Roman" w:cs="Times New Roman"/>
          <w:bCs/>
        </w:rPr>
        <w:t>.2022. Бумага офсетная.</w:t>
      </w:r>
    </w:p>
    <w:p w:rsidR="00B71019" w:rsidRPr="00B96108" w:rsidRDefault="00B71019" w:rsidP="00B71019">
      <w:pPr>
        <w:ind w:right="44"/>
        <w:rPr>
          <w:rFonts w:ascii="Times New Roman" w:hAnsi="Times New Roman" w:cs="Times New Roman"/>
          <w:bCs/>
        </w:rPr>
      </w:pPr>
      <w:r w:rsidRPr="00B96108">
        <w:rPr>
          <w:rFonts w:ascii="Times New Roman" w:hAnsi="Times New Roman" w:cs="Times New Roman"/>
          <w:bCs/>
        </w:rPr>
        <w:t xml:space="preserve">Гарнитура </w:t>
      </w:r>
      <w:proofErr w:type="spellStart"/>
      <w:r w:rsidRPr="00B96108">
        <w:rPr>
          <w:rFonts w:ascii="Times New Roman" w:hAnsi="Times New Roman" w:cs="Times New Roman"/>
          <w:bCs/>
        </w:rPr>
        <w:t>Times</w:t>
      </w:r>
      <w:proofErr w:type="spellEnd"/>
      <w:r w:rsidRPr="00B96108">
        <w:rPr>
          <w:rFonts w:ascii="Times New Roman" w:hAnsi="Times New Roman" w:cs="Times New Roman"/>
          <w:bCs/>
        </w:rPr>
        <w:t xml:space="preserve"> </w:t>
      </w:r>
      <w:proofErr w:type="spellStart"/>
      <w:r w:rsidRPr="00B96108">
        <w:rPr>
          <w:rFonts w:ascii="Times New Roman" w:hAnsi="Times New Roman" w:cs="Times New Roman"/>
          <w:bCs/>
        </w:rPr>
        <w:t>Ne</w:t>
      </w:r>
      <w:proofErr w:type="spellEnd"/>
      <w:r w:rsidRPr="00B96108">
        <w:rPr>
          <w:rFonts w:ascii="Times New Roman" w:hAnsi="Times New Roman" w:cs="Times New Roman"/>
          <w:bCs/>
          <w:lang w:val="en-US"/>
        </w:rPr>
        <w:t>w</w:t>
      </w:r>
      <w:r w:rsidRPr="00B96108">
        <w:rPr>
          <w:rFonts w:ascii="Times New Roman" w:hAnsi="Times New Roman" w:cs="Times New Roman"/>
          <w:bCs/>
        </w:rPr>
        <w:t xml:space="preserve"> </w:t>
      </w:r>
      <w:proofErr w:type="spellStart"/>
      <w:r w:rsidRPr="00B96108">
        <w:rPr>
          <w:rFonts w:ascii="Times New Roman" w:hAnsi="Times New Roman" w:cs="Times New Roman"/>
          <w:bCs/>
        </w:rPr>
        <w:t>Roman</w:t>
      </w:r>
      <w:proofErr w:type="spellEnd"/>
      <w:r w:rsidRPr="00B96108">
        <w:rPr>
          <w:rFonts w:ascii="Times New Roman" w:hAnsi="Times New Roman" w:cs="Times New Roman"/>
          <w:bCs/>
        </w:rPr>
        <w:t xml:space="preserve">. Печать </w:t>
      </w:r>
      <w:proofErr w:type="spellStart"/>
      <w:r w:rsidRPr="00B96108">
        <w:rPr>
          <w:rFonts w:ascii="Times New Roman" w:hAnsi="Times New Roman" w:cs="Times New Roman"/>
          <w:bCs/>
        </w:rPr>
        <w:t>ризографическая</w:t>
      </w:r>
      <w:proofErr w:type="spellEnd"/>
      <w:r w:rsidRPr="00B96108">
        <w:rPr>
          <w:rFonts w:ascii="Times New Roman" w:hAnsi="Times New Roman" w:cs="Times New Roman"/>
          <w:bCs/>
        </w:rPr>
        <w:t xml:space="preserve">. </w:t>
      </w:r>
    </w:p>
    <w:p w:rsidR="00B71019" w:rsidRPr="00B96108" w:rsidRDefault="00B71019" w:rsidP="00B71019">
      <w:pPr>
        <w:ind w:right="44"/>
        <w:rPr>
          <w:rFonts w:ascii="Times New Roman" w:hAnsi="Times New Roman" w:cs="Times New Roman"/>
          <w:bCs/>
        </w:rPr>
      </w:pPr>
      <w:r w:rsidRPr="00B96108">
        <w:rPr>
          <w:rFonts w:ascii="Times New Roman" w:hAnsi="Times New Roman" w:cs="Times New Roman"/>
          <w:bCs/>
        </w:rPr>
        <w:t xml:space="preserve">Формат 60×81/16. </w:t>
      </w:r>
      <w:proofErr w:type="spellStart"/>
      <w:r w:rsidRPr="00B96108">
        <w:rPr>
          <w:rFonts w:ascii="Times New Roman" w:hAnsi="Times New Roman" w:cs="Times New Roman"/>
          <w:bCs/>
        </w:rPr>
        <w:t>Усл</w:t>
      </w:r>
      <w:proofErr w:type="spellEnd"/>
      <w:r w:rsidRPr="00B96108">
        <w:rPr>
          <w:rFonts w:ascii="Times New Roman" w:hAnsi="Times New Roman" w:cs="Times New Roman"/>
          <w:bCs/>
        </w:rPr>
        <w:t xml:space="preserve">. </w:t>
      </w:r>
      <w:proofErr w:type="spellStart"/>
      <w:r w:rsidRPr="00B96108">
        <w:rPr>
          <w:rFonts w:ascii="Times New Roman" w:hAnsi="Times New Roman" w:cs="Times New Roman"/>
          <w:bCs/>
        </w:rPr>
        <w:t>печ</w:t>
      </w:r>
      <w:proofErr w:type="spellEnd"/>
      <w:r w:rsidRPr="00B96108">
        <w:rPr>
          <w:rFonts w:ascii="Times New Roman" w:hAnsi="Times New Roman" w:cs="Times New Roman"/>
          <w:bCs/>
        </w:rPr>
        <w:t xml:space="preserve">. л. </w:t>
      </w:r>
      <w:r>
        <w:rPr>
          <w:rFonts w:ascii="Times New Roman" w:hAnsi="Times New Roman" w:cs="Times New Roman"/>
          <w:bCs/>
        </w:rPr>
        <w:t>10,00</w:t>
      </w:r>
      <w:r w:rsidRPr="00B96108">
        <w:rPr>
          <w:rFonts w:ascii="Times New Roman" w:hAnsi="Times New Roman" w:cs="Times New Roman"/>
          <w:bCs/>
        </w:rPr>
        <w:t>. Тираж 50 экз. Заказ № </w:t>
      </w:r>
      <w:r>
        <w:rPr>
          <w:rFonts w:ascii="Times New Roman" w:hAnsi="Times New Roman" w:cs="Times New Roman"/>
          <w:bCs/>
        </w:rPr>
        <w:t>20</w:t>
      </w:r>
      <w:r w:rsidRPr="00B96108">
        <w:rPr>
          <w:rFonts w:ascii="Times New Roman" w:hAnsi="Times New Roman" w:cs="Times New Roman"/>
          <w:bCs/>
        </w:rPr>
        <w:t>.</w:t>
      </w:r>
    </w:p>
    <w:p w:rsidR="00B71019" w:rsidRDefault="00B71019" w:rsidP="00B71019">
      <w:pPr>
        <w:ind w:right="44"/>
        <w:rPr>
          <w:rFonts w:ascii="Times New Roman" w:hAnsi="Times New Roman" w:cs="Times New Roman"/>
          <w:b/>
          <w:bCs/>
        </w:rPr>
      </w:pPr>
    </w:p>
    <w:p w:rsidR="00B71019" w:rsidRDefault="00B71019" w:rsidP="00B71019">
      <w:pPr>
        <w:ind w:right="44"/>
        <w:rPr>
          <w:rFonts w:ascii="Times New Roman" w:hAnsi="Times New Roman" w:cs="Times New Roman"/>
          <w:b/>
          <w:bCs/>
        </w:rPr>
      </w:pPr>
    </w:p>
    <w:p w:rsidR="00B71019" w:rsidRPr="00B96108" w:rsidRDefault="00B71019" w:rsidP="00B71019">
      <w:pPr>
        <w:ind w:right="44"/>
        <w:rPr>
          <w:rFonts w:ascii="Times New Roman" w:hAnsi="Times New Roman" w:cs="Times New Roman"/>
          <w:b/>
          <w:bCs/>
        </w:rPr>
      </w:pPr>
    </w:p>
    <w:p w:rsidR="00B71019" w:rsidRPr="00614DA7" w:rsidRDefault="00B71019" w:rsidP="00B71019">
      <w:pPr>
        <w:ind w:right="44"/>
        <w:rPr>
          <w:rFonts w:ascii="Times New Roman" w:hAnsi="Times New Roman" w:cs="Times New Roman"/>
          <w:bCs/>
          <w:i/>
        </w:rPr>
      </w:pPr>
      <w:r w:rsidRPr="00614DA7">
        <w:rPr>
          <w:rFonts w:ascii="Times New Roman" w:hAnsi="Times New Roman" w:cs="Times New Roman"/>
          <w:bCs/>
          <w:i/>
        </w:rPr>
        <w:t xml:space="preserve">Издатель </w:t>
      </w:r>
    </w:p>
    <w:p w:rsidR="00B71019" w:rsidRPr="00B96108" w:rsidRDefault="00B71019" w:rsidP="00B71019">
      <w:pPr>
        <w:ind w:right="44"/>
        <w:rPr>
          <w:rFonts w:ascii="Times New Roman" w:hAnsi="Times New Roman" w:cs="Times New Roman"/>
          <w:bCs/>
        </w:rPr>
      </w:pPr>
      <w:r w:rsidRPr="00B96108">
        <w:rPr>
          <w:rFonts w:ascii="Times New Roman" w:hAnsi="Times New Roman" w:cs="Times New Roman"/>
          <w:bCs/>
        </w:rPr>
        <w:t xml:space="preserve">ГОУ ВО ЛНР «ЛГПУ» </w:t>
      </w:r>
    </w:p>
    <w:p w:rsidR="00B71019" w:rsidRDefault="00B71019" w:rsidP="00B71019">
      <w:pPr>
        <w:ind w:right="44"/>
        <w:rPr>
          <w:rFonts w:ascii="Times New Roman" w:hAnsi="Times New Roman" w:cs="Times New Roman"/>
          <w:bCs/>
        </w:rPr>
      </w:pPr>
      <w:r w:rsidRPr="00614DA7">
        <w:rPr>
          <w:rFonts w:ascii="Times New Roman" w:hAnsi="Times New Roman" w:cs="Times New Roman"/>
          <w:bCs/>
        </w:rPr>
        <w:t>«</w:t>
      </w:r>
      <w:proofErr w:type="spellStart"/>
      <w:r w:rsidRPr="00614DA7">
        <w:rPr>
          <w:rFonts w:ascii="Times New Roman" w:hAnsi="Times New Roman" w:cs="Times New Roman"/>
          <w:bCs/>
        </w:rPr>
        <w:t>Книта</w:t>
      </w:r>
      <w:proofErr w:type="spellEnd"/>
      <w:r w:rsidRPr="00614DA7">
        <w:rPr>
          <w:rFonts w:ascii="Times New Roman" w:hAnsi="Times New Roman" w:cs="Times New Roman"/>
          <w:bCs/>
        </w:rPr>
        <w:t>»</w:t>
      </w:r>
    </w:p>
    <w:p w:rsidR="00B71019" w:rsidRDefault="00B71019" w:rsidP="00B71019">
      <w:pPr>
        <w:ind w:right="44"/>
        <w:rPr>
          <w:rFonts w:ascii="Times New Roman" w:hAnsi="Times New Roman" w:cs="Times New Roman"/>
          <w:bCs/>
        </w:rPr>
      </w:pPr>
    </w:p>
    <w:p w:rsidR="00B71019" w:rsidRPr="00614DA7" w:rsidRDefault="00B71019" w:rsidP="00B71019">
      <w:pPr>
        <w:ind w:right="44"/>
        <w:rPr>
          <w:rFonts w:ascii="Times New Roman" w:hAnsi="Times New Roman" w:cs="Times New Roman"/>
          <w:bCs/>
        </w:rPr>
      </w:pPr>
    </w:p>
    <w:p w:rsidR="00B71019" w:rsidRPr="00B96108" w:rsidRDefault="00B71019" w:rsidP="00B71019">
      <w:pPr>
        <w:ind w:right="44"/>
        <w:rPr>
          <w:rFonts w:ascii="Times New Roman" w:hAnsi="Times New Roman" w:cs="Times New Roman"/>
          <w:bCs/>
        </w:rPr>
      </w:pPr>
      <w:r w:rsidRPr="00B96108">
        <w:rPr>
          <w:rFonts w:ascii="Times New Roman" w:hAnsi="Times New Roman" w:cs="Times New Roman"/>
          <w:bCs/>
        </w:rPr>
        <w:t xml:space="preserve">ул. </w:t>
      </w:r>
      <w:proofErr w:type="gramStart"/>
      <w:r w:rsidRPr="00B96108">
        <w:rPr>
          <w:rFonts w:ascii="Times New Roman" w:hAnsi="Times New Roman" w:cs="Times New Roman"/>
          <w:bCs/>
        </w:rPr>
        <w:t>Оборонная</w:t>
      </w:r>
      <w:proofErr w:type="gramEnd"/>
      <w:r w:rsidRPr="00B96108">
        <w:rPr>
          <w:rFonts w:ascii="Times New Roman" w:hAnsi="Times New Roman" w:cs="Times New Roman"/>
          <w:bCs/>
        </w:rPr>
        <w:t xml:space="preserve">, 2, г. Луганск, ЛНР, 91011. </w:t>
      </w:r>
    </w:p>
    <w:p w:rsidR="00B71019" w:rsidRPr="00B96108" w:rsidRDefault="00B71019" w:rsidP="00B71019">
      <w:pPr>
        <w:ind w:right="44"/>
        <w:rPr>
          <w:rFonts w:ascii="Times New Roman" w:hAnsi="Times New Roman" w:cs="Times New Roman"/>
          <w:bCs/>
          <w:lang w:val="en-US"/>
        </w:rPr>
      </w:pPr>
      <w:r w:rsidRPr="00B96108">
        <w:rPr>
          <w:rFonts w:ascii="Times New Roman" w:hAnsi="Times New Roman" w:cs="Times New Roman"/>
          <w:bCs/>
        </w:rPr>
        <w:t>Т</w:t>
      </w:r>
      <w:r w:rsidRPr="00B96108">
        <w:rPr>
          <w:rFonts w:ascii="Times New Roman" w:hAnsi="Times New Roman" w:cs="Times New Roman"/>
          <w:bCs/>
          <w:lang w:val="en-US"/>
        </w:rPr>
        <w:t>/</w:t>
      </w:r>
      <w:r w:rsidRPr="00B96108">
        <w:rPr>
          <w:rFonts w:ascii="Times New Roman" w:hAnsi="Times New Roman" w:cs="Times New Roman"/>
          <w:bCs/>
        </w:rPr>
        <w:t>ф</w:t>
      </w:r>
      <w:r w:rsidRPr="00B96108">
        <w:rPr>
          <w:rFonts w:ascii="Times New Roman" w:hAnsi="Times New Roman" w:cs="Times New Roman"/>
          <w:bCs/>
          <w:lang w:val="en-US"/>
        </w:rPr>
        <w:t>: (0642)58</w:t>
      </w:r>
      <w:r>
        <w:rPr>
          <w:rFonts w:ascii="Times New Roman" w:hAnsi="Times New Roman" w:cs="Times New Roman"/>
          <w:bCs/>
          <w:lang w:val="en-US"/>
        </w:rPr>
        <w:t>–</w:t>
      </w:r>
      <w:r w:rsidRPr="00B96108">
        <w:rPr>
          <w:rFonts w:ascii="Times New Roman" w:hAnsi="Times New Roman" w:cs="Times New Roman"/>
          <w:bCs/>
          <w:lang w:val="en-US"/>
        </w:rPr>
        <w:t>03</w:t>
      </w:r>
      <w:r>
        <w:rPr>
          <w:rFonts w:ascii="Times New Roman" w:hAnsi="Times New Roman" w:cs="Times New Roman"/>
          <w:bCs/>
          <w:lang w:val="en-US"/>
        </w:rPr>
        <w:t>–</w:t>
      </w:r>
      <w:r w:rsidRPr="00B96108">
        <w:rPr>
          <w:rFonts w:ascii="Times New Roman" w:hAnsi="Times New Roman" w:cs="Times New Roman"/>
          <w:bCs/>
          <w:lang w:val="en-US"/>
        </w:rPr>
        <w:t>20</w:t>
      </w:r>
    </w:p>
    <w:p w:rsidR="00B71019" w:rsidRPr="00B96108" w:rsidRDefault="00B71019" w:rsidP="00B71019">
      <w:pPr>
        <w:ind w:right="44"/>
        <w:rPr>
          <w:rFonts w:ascii="Times New Roman" w:hAnsi="Times New Roman" w:cs="Times New Roman"/>
          <w:bCs/>
          <w:lang w:val="en-US"/>
        </w:rPr>
      </w:pPr>
      <w:r>
        <w:rPr>
          <w:rFonts w:ascii="Times New Roman" w:hAnsi="Times New Roman" w:cs="Times New Roman"/>
          <w:noProof/>
          <w:sz w:val="24"/>
          <w:szCs w:val="24"/>
          <w:lang w:eastAsia="ru-RU"/>
        </w:rPr>
        <w:pict>
          <v:rect id="Прямоугольник 4" o:spid="_x0000_s1026" style="position:absolute;left:0;text-align:left;margin-left:137.7pt;margin-top:26.85pt;width:54.95pt;height:32.5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" fillcolor="white [3212]" strokecolor="white [3212]" strokeweight="2pt"/>
        </w:pict>
      </w:r>
      <w:proofErr w:type="gramStart"/>
      <w:r w:rsidRPr="00B96108">
        <w:rPr>
          <w:rFonts w:ascii="Times New Roman" w:hAnsi="Times New Roman" w:cs="Times New Roman"/>
          <w:bCs/>
          <w:lang w:val="en-US"/>
        </w:rPr>
        <w:t>e</w:t>
      </w:r>
      <w:r>
        <w:rPr>
          <w:rFonts w:ascii="Times New Roman" w:hAnsi="Times New Roman" w:cs="Times New Roman"/>
          <w:bCs/>
          <w:lang w:val="en-US"/>
        </w:rPr>
        <w:t>–</w:t>
      </w:r>
      <w:r w:rsidRPr="00B96108">
        <w:rPr>
          <w:rFonts w:ascii="Times New Roman" w:hAnsi="Times New Roman" w:cs="Times New Roman"/>
          <w:bCs/>
          <w:lang w:val="en-US"/>
        </w:rPr>
        <w:t>mail</w:t>
      </w:r>
      <w:proofErr w:type="gramEnd"/>
      <w:r w:rsidRPr="00B96108">
        <w:rPr>
          <w:rFonts w:ascii="Times New Roman" w:hAnsi="Times New Roman" w:cs="Times New Roman"/>
          <w:bCs/>
          <w:lang w:val="en-US"/>
        </w:rPr>
        <w:t xml:space="preserve">: </w:t>
      </w:r>
      <w:hyperlink r:id="rId15" w:history="1">
        <w:r w:rsidRPr="00B96108">
          <w:rPr>
            <w:rStyle w:val="aa"/>
            <w:rFonts w:ascii="Times New Roman" w:hAnsi="Times New Roman" w:cs="Times New Roman"/>
            <w:bCs/>
            <w:lang w:val="en-US"/>
          </w:rPr>
          <w:t>knitaizd@mail.ru</w:t>
        </w:r>
      </w:hyperlink>
    </w:p>
    <w:p w:rsidR="00E17A31" w:rsidRPr="009B129B" w:rsidRDefault="00B71019" w:rsidP="00B71019">
      <w:pPr>
        <w:ind w:right="44"/>
        <w:rPr>
          <w:rFonts w:ascii="Times New Roman" w:hAnsi="Times New Roman" w:cs="Times New Roman"/>
          <w:sz w:val="24"/>
          <w:szCs w:val="24"/>
          <w:lang w:val="en-US"/>
        </w:rPr>
      </w:pPr>
      <w:r w:rsidRPr="00B96108">
        <w:rPr>
          <w:rFonts w:ascii="Times New Roman" w:hAnsi="Times New Roman" w:cs="Times New Roman"/>
          <w:sz w:val="24"/>
          <w:szCs w:val="24"/>
        </w:rPr>
        <w:t>сайт</w:t>
      </w:r>
      <w:r w:rsidRPr="00B96108">
        <w:rPr>
          <w:rFonts w:ascii="Times New Roman" w:hAnsi="Times New Roman" w:cs="Times New Roman"/>
          <w:sz w:val="24"/>
          <w:szCs w:val="24"/>
          <w:lang w:val="en-US"/>
        </w:rPr>
        <w:t>: knita.lgpu.org</w:t>
      </w:r>
      <w:r w:rsidR="00932D56">
        <w:rPr>
          <w:rFonts w:ascii="Times New Roman" w:hAnsi="Times New Roman" w:cs="Times New Roman"/>
          <w:noProof/>
          <w:sz w:val="24"/>
          <w:szCs w:val="24"/>
          <w:lang w:eastAsia="ru-RU"/>
        </w:rPr>
        <w:pict>
          <v:rect id="Прямоугольник 5" o:spid="_x0000_s1028" style="position:absolute;left:0;text-align:left;margin-left:133.45pt;margin-top:476.1pt;width:49.6pt;height:37.35pt;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" fillcolor="white [3212]" strokecolor="white [3212]" strokeweight="2pt"/>
        </w:pict>
      </w:r>
      <w:r w:rsidR="00932D56">
        <w:rPr>
          <w:rFonts w:ascii="Times New Roman" w:hAnsi="Times New Roman" w:cs="Times New Roman"/>
          <w:noProof/>
          <w:sz w:val="24"/>
          <w:szCs w:val="24"/>
          <w:lang w:eastAsia="ru-RU"/>
        </w:rPr>
        <w:pict>
          <v:rect id="Rectangle 2" o:spid="_x0000_s1027" style="position:absolute;left:0;text-align:left;margin-left:150.5pt;margin-top:62.4pt;width:25.6pt;height:22.6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" strokecolor="white [3212]"/>
        </w:pict>
      </w:r>
    </w:p>
    <w:sectPr w:rsidR="00E17A31" w:rsidRPr="009B129B" w:rsidSect="003A2D87">
      <w:footerReference w:type="default" r:id="rId16"/>
      <w:pgSz w:w="8392" w:h="11907" w:code="11"/>
      <w:pgMar w:top="1134" w:right="1134" w:bottom="1418"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377" w:rsidRDefault="00042377" w:rsidP="007006FE">
      <w:r>
        <w:separator/>
      </w:r>
    </w:p>
  </w:endnote>
  <w:endnote w:type="continuationSeparator" w:id="0">
    <w:p w:rsidR="00042377" w:rsidRDefault="00042377" w:rsidP="007006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F56" w:rsidRDefault="00253F56">
    <w:pPr>
      <w:pStyle w:val="a7"/>
    </w:pPr>
  </w:p>
  <w:p w:rsidR="00253F56" w:rsidRDefault="00253F5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F56" w:rsidRDefault="00253F56">
    <w:pPr>
      <w:pStyle w:val="a7"/>
    </w:pPr>
    <w:r>
      <w:t>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4974071"/>
      <w:docPartObj>
        <w:docPartGallery w:val="Page Numbers (Bottom of Page)"/>
        <w:docPartUnique/>
      </w:docPartObj>
    </w:sdtPr>
    <w:sdtContent>
      <w:p w:rsidR="00253F56" w:rsidRDefault="00932D56">
        <w:pPr>
          <w:pStyle w:val="a7"/>
        </w:pPr>
        <w:r w:rsidRPr="00501B1C">
          <w:rPr>
            <w:rFonts w:ascii="Times New Roman" w:hAnsi="Times New Roman" w:cs="Times New Roman"/>
          </w:rPr>
          <w:fldChar w:fldCharType="begin"/>
        </w:r>
        <w:r w:rsidR="00253F56" w:rsidRPr="00501B1C">
          <w:rPr>
            <w:rFonts w:ascii="Times New Roman" w:hAnsi="Times New Roman" w:cs="Times New Roman"/>
          </w:rPr>
          <w:instrText>PAGE   \* MERGEFORMAT</w:instrText>
        </w:r>
        <w:r w:rsidRPr="00501B1C">
          <w:rPr>
            <w:rFonts w:ascii="Times New Roman" w:hAnsi="Times New Roman" w:cs="Times New Roman"/>
          </w:rPr>
          <w:fldChar w:fldCharType="separate"/>
        </w:r>
        <w:r w:rsidR="008E6992">
          <w:rPr>
            <w:rFonts w:ascii="Times New Roman" w:hAnsi="Times New Roman" w:cs="Times New Roman"/>
            <w:noProof/>
          </w:rPr>
          <w:t>172</w:t>
        </w:r>
        <w:r w:rsidRPr="00501B1C">
          <w:rPr>
            <w:rFonts w:ascii="Times New Roman" w:hAnsi="Times New Roman" w:cs="Times New Roman"/>
          </w:rPr>
          <w:fldChar w:fldCharType="end"/>
        </w:r>
      </w:p>
    </w:sdtContent>
  </w:sdt>
  <w:p w:rsidR="00253F56" w:rsidRPr="00AD4633" w:rsidRDefault="00253F56">
    <w:pPr>
      <w:pStyle w:val="a7"/>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377" w:rsidRDefault="00042377" w:rsidP="007006FE">
      <w:r>
        <w:separator/>
      </w:r>
    </w:p>
  </w:footnote>
  <w:footnote w:type="continuationSeparator" w:id="0">
    <w:p w:rsidR="00042377" w:rsidRDefault="00042377" w:rsidP="007006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3DBC"/>
    <w:multiLevelType w:val="hybridMultilevel"/>
    <w:tmpl w:val="078A81DC"/>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624499"/>
    <w:multiLevelType w:val="hybridMultilevel"/>
    <w:tmpl w:val="C06A1E48"/>
    <w:lvl w:ilvl="0" w:tplc="CB02BE0A">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24063"/>
    <w:multiLevelType w:val="hybridMultilevel"/>
    <w:tmpl w:val="A74203CC"/>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37487B"/>
    <w:multiLevelType w:val="hybridMultilevel"/>
    <w:tmpl w:val="CC5091F8"/>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53D3799"/>
    <w:multiLevelType w:val="hybridMultilevel"/>
    <w:tmpl w:val="06FE7E42"/>
    <w:lvl w:ilvl="0" w:tplc="3BD858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6120A38"/>
    <w:multiLevelType w:val="hybridMultilevel"/>
    <w:tmpl w:val="70389FDA"/>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8A26DBA"/>
    <w:multiLevelType w:val="hybridMultilevel"/>
    <w:tmpl w:val="AD809CB2"/>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F8709A"/>
    <w:multiLevelType w:val="hybridMultilevel"/>
    <w:tmpl w:val="19202DFA"/>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C246915"/>
    <w:multiLevelType w:val="hybridMultilevel"/>
    <w:tmpl w:val="1D78D1EA"/>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6B573A"/>
    <w:multiLevelType w:val="hybridMultilevel"/>
    <w:tmpl w:val="2DB28C36"/>
    <w:lvl w:ilvl="0" w:tplc="1D2EC19E">
      <w:start w:val="1"/>
      <w:numFmt w:val="bullet"/>
      <w:lvlText w:val=""/>
      <w:lvlJc w:val="left"/>
      <w:pPr>
        <w:ind w:left="629" w:hanging="360"/>
      </w:pPr>
      <w:rPr>
        <w:rFonts w:ascii="Symbol" w:hAnsi="Symbol" w:hint="default"/>
      </w:rPr>
    </w:lvl>
    <w:lvl w:ilvl="1" w:tplc="04190003" w:tentative="1">
      <w:start w:val="1"/>
      <w:numFmt w:val="bullet"/>
      <w:lvlText w:val="o"/>
      <w:lvlJc w:val="left"/>
      <w:pPr>
        <w:ind w:left="1349" w:hanging="360"/>
      </w:pPr>
      <w:rPr>
        <w:rFonts w:ascii="Courier New" w:hAnsi="Courier New" w:cs="Courier New" w:hint="default"/>
      </w:rPr>
    </w:lvl>
    <w:lvl w:ilvl="2" w:tplc="04190005" w:tentative="1">
      <w:start w:val="1"/>
      <w:numFmt w:val="bullet"/>
      <w:lvlText w:val=""/>
      <w:lvlJc w:val="left"/>
      <w:pPr>
        <w:ind w:left="2069" w:hanging="360"/>
      </w:pPr>
      <w:rPr>
        <w:rFonts w:ascii="Wingdings" w:hAnsi="Wingdings" w:hint="default"/>
      </w:rPr>
    </w:lvl>
    <w:lvl w:ilvl="3" w:tplc="04190001" w:tentative="1">
      <w:start w:val="1"/>
      <w:numFmt w:val="bullet"/>
      <w:lvlText w:val=""/>
      <w:lvlJc w:val="left"/>
      <w:pPr>
        <w:ind w:left="2789" w:hanging="360"/>
      </w:pPr>
      <w:rPr>
        <w:rFonts w:ascii="Symbol" w:hAnsi="Symbol" w:hint="default"/>
      </w:rPr>
    </w:lvl>
    <w:lvl w:ilvl="4" w:tplc="04190003" w:tentative="1">
      <w:start w:val="1"/>
      <w:numFmt w:val="bullet"/>
      <w:lvlText w:val="o"/>
      <w:lvlJc w:val="left"/>
      <w:pPr>
        <w:ind w:left="3509" w:hanging="360"/>
      </w:pPr>
      <w:rPr>
        <w:rFonts w:ascii="Courier New" w:hAnsi="Courier New" w:cs="Courier New" w:hint="default"/>
      </w:rPr>
    </w:lvl>
    <w:lvl w:ilvl="5" w:tplc="04190005" w:tentative="1">
      <w:start w:val="1"/>
      <w:numFmt w:val="bullet"/>
      <w:lvlText w:val=""/>
      <w:lvlJc w:val="left"/>
      <w:pPr>
        <w:ind w:left="4229" w:hanging="360"/>
      </w:pPr>
      <w:rPr>
        <w:rFonts w:ascii="Wingdings" w:hAnsi="Wingdings" w:hint="default"/>
      </w:rPr>
    </w:lvl>
    <w:lvl w:ilvl="6" w:tplc="04190001" w:tentative="1">
      <w:start w:val="1"/>
      <w:numFmt w:val="bullet"/>
      <w:lvlText w:val=""/>
      <w:lvlJc w:val="left"/>
      <w:pPr>
        <w:ind w:left="4949" w:hanging="360"/>
      </w:pPr>
      <w:rPr>
        <w:rFonts w:ascii="Symbol" w:hAnsi="Symbol" w:hint="default"/>
      </w:rPr>
    </w:lvl>
    <w:lvl w:ilvl="7" w:tplc="04190003" w:tentative="1">
      <w:start w:val="1"/>
      <w:numFmt w:val="bullet"/>
      <w:lvlText w:val="o"/>
      <w:lvlJc w:val="left"/>
      <w:pPr>
        <w:ind w:left="5669" w:hanging="360"/>
      </w:pPr>
      <w:rPr>
        <w:rFonts w:ascii="Courier New" w:hAnsi="Courier New" w:cs="Courier New" w:hint="default"/>
      </w:rPr>
    </w:lvl>
    <w:lvl w:ilvl="8" w:tplc="04190005" w:tentative="1">
      <w:start w:val="1"/>
      <w:numFmt w:val="bullet"/>
      <w:lvlText w:val=""/>
      <w:lvlJc w:val="left"/>
      <w:pPr>
        <w:ind w:left="6389" w:hanging="360"/>
      </w:pPr>
      <w:rPr>
        <w:rFonts w:ascii="Wingdings" w:hAnsi="Wingdings" w:hint="default"/>
      </w:rPr>
    </w:lvl>
  </w:abstractNum>
  <w:abstractNum w:abstractNumId="10">
    <w:nsid w:val="0EE1705E"/>
    <w:multiLevelType w:val="hybridMultilevel"/>
    <w:tmpl w:val="EC90015A"/>
    <w:lvl w:ilvl="0" w:tplc="7F8A747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F724280"/>
    <w:multiLevelType w:val="hybridMultilevel"/>
    <w:tmpl w:val="5DB8F0B0"/>
    <w:lvl w:ilvl="0" w:tplc="50FEA084">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2C83ED7"/>
    <w:multiLevelType w:val="hybridMultilevel"/>
    <w:tmpl w:val="1754705A"/>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44A0BE2"/>
    <w:multiLevelType w:val="hybridMultilevel"/>
    <w:tmpl w:val="6C1E577A"/>
    <w:lvl w:ilvl="0" w:tplc="B71AE6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5FE562B"/>
    <w:multiLevelType w:val="hybridMultilevel"/>
    <w:tmpl w:val="599A0450"/>
    <w:lvl w:ilvl="0" w:tplc="CABC19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708517E"/>
    <w:multiLevelType w:val="hybridMultilevel"/>
    <w:tmpl w:val="058AF2C0"/>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8E1233A"/>
    <w:multiLevelType w:val="hybridMultilevel"/>
    <w:tmpl w:val="24DA0576"/>
    <w:lvl w:ilvl="0" w:tplc="01544A5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8F64E35"/>
    <w:multiLevelType w:val="hybridMultilevel"/>
    <w:tmpl w:val="17AEEB90"/>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91574DC"/>
    <w:multiLevelType w:val="hybridMultilevel"/>
    <w:tmpl w:val="5C663BC2"/>
    <w:lvl w:ilvl="0" w:tplc="CDB412B0">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199F13ED"/>
    <w:multiLevelType w:val="hybridMultilevel"/>
    <w:tmpl w:val="D5A6BE8A"/>
    <w:lvl w:ilvl="0" w:tplc="6DEC7C52">
      <w:start w:val="1"/>
      <w:numFmt w:val="decimal"/>
      <w:lvlText w:val="%1)"/>
      <w:lvlJc w:val="left"/>
      <w:pPr>
        <w:ind w:left="850" w:hanging="360"/>
      </w:pPr>
      <w:rPr>
        <w:rFonts w:hint="default"/>
      </w:rPr>
    </w:lvl>
    <w:lvl w:ilvl="1" w:tplc="04190019" w:tentative="1">
      <w:start w:val="1"/>
      <w:numFmt w:val="lowerLetter"/>
      <w:lvlText w:val="%2."/>
      <w:lvlJc w:val="left"/>
      <w:pPr>
        <w:ind w:left="1570" w:hanging="360"/>
      </w:pPr>
    </w:lvl>
    <w:lvl w:ilvl="2" w:tplc="0419001B" w:tentative="1">
      <w:start w:val="1"/>
      <w:numFmt w:val="lowerRoman"/>
      <w:lvlText w:val="%3."/>
      <w:lvlJc w:val="right"/>
      <w:pPr>
        <w:ind w:left="2290" w:hanging="180"/>
      </w:pPr>
    </w:lvl>
    <w:lvl w:ilvl="3" w:tplc="0419000F" w:tentative="1">
      <w:start w:val="1"/>
      <w:numFmt w:val="decimal"/>
      <w:lvlText w:val="%4."/>
      <w:lvlJc w:val="left"/>
      <w:pPr>
        <w:ind w:left="3010" w:hanging="360"/>
      </w:pPr>
    </w:lvl>
    <w:lvl w:ilvl="4" w:tplc="04190019" w:tentative="1">
      <w:start w:val="1"/>
      <w:numFmt w:val="lowerLetter"/>
      <w:lvlText w:val="%5."/>
      <w:lvlJc w:val="left"/>
      <w:pPr>
        <w:ind w:left="3730" w:hanging="360"/>
      </w:pPr>
    </w:lvl>
    <w:lvl w:ilvl="5" w:tplc="0419001B" w:tentative="1">
      <w:start w:val="1"/>
      <w:numFmt w:val="lowerRoman"/>
      <w:lvlText w:val="%6."/>
      <w:lvlJc w:val="right"/>
      <w:pPr>
        <w:ind w:left="4450" w:hanging="180"/>
      </w:pPr>
    </w:lvl>
    <w:lvl w:ilvl="6" w:tplc="0419000F" w:tentative="1">
      <w:start w:val="1"/>
      <w:numFmt w:val="decimal"/>
      <w:lvlText w:val="%7."/>
      <w:lvlJc w:val="left"/>
      <w:pPr>
        <w:ind w:left="5170" w:hanging="360"/>
      </w:pPr>
    </w:lvl>
    <w:lvl w:ilvl="7" w:tplc="04190019" w:tentative="1">
      <w:start w:val="1"/>
      <w:numFmt w:val="lowerLetter"/>
      <w:lvlText w:val="%8."/>
      <w:lvlJc w:val="left"/>
      <w:pPr>
        <w:ind w:left="5890" w:hanging="360"/>
      </w:pPr>
    </w:lvl>
    <w:lvl w:ilvl="8" w:tplc="0419001B" w:tentative="1">
      <w:start w:val="1"/>
      <w:numFmt w:val="lowerRoman"/>
      <w:lvlText w:val="%9."/>
      <w:lvlJc w:val="right"/>
      <w:pPr>
        <w:ind w:left="6610" w:hanging="180"/>
      </w:pPr>
    </w:lvl>
  </w:abstractNum>
  <w:abstractNum w:abstractNumId="20">
    <w:nsid w:val="1AA26D21"/>
    <w:multiLevelType w:val="hybridMultilevel"/>
    <w:tmpl w:val="D2A0BC12"/>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B4266A6"/>
    <w:multiLevelType w:val="hybridMultilevel"/>
    <w:tmpl w:val="5A9A55F6"/>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B7468CC"/>
    <w:multiLevelType w:val="hybridMultilevel"/>
    <w:tmpl w:val="5DF4C35C"/>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C454162"/>
    <w:multiLevelType w:val="hybridMultilevel"/>
    <w:tmpl w:val="FEC8FBB2"/>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E804AFB"/>
    <w:multiLevelType w:val="hybridMultilevel"/>
    <w:tmpl w:val="A0C05E0C"/>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E846012"/>
    <w:multiLevelType w:val="hybridMultilevel"/>
    <w:tmpl w:val="629E9D82"/>
    <w:lvl w:ilvl="0" w:tplc="1A0A35B2">
      <w:start w:val="1"/>
      <w:numFmt w:val="decimal"/>
      <w:lvlText w:val="%1."/>
      <w:lvlJc w:val="left"/>
      <w:pPr>
        <w:ind w:left="1069"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0627F9F"/>
    <w:multiLevelType w:val="hybridMultilevel"/>
    <w:tmpl w:val="752EF2E8"/>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25F4C6D"/>
    <w:multiLevelType w:val="hybridMultilevel"/>
    <w:tmpl w:val="71D6BA96"/>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2887D81"/>
    <w:multiLevelType w:val="hybridMultilevel"/>
    <w:tmpl w:val="49C8DBAC"/>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2A71451"/>
    <w:multiLevelType w:val="hybridMultilevel"/>
    <w:tmpl w:val="45E6FCBC"/>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3A10A4E"/>
    <w:multiLevelType w:val="hybridMultilevel"/>
    <w:tmpl w:val="0AACD4A6"/>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4017DF3"/>
    <w:multiLevelType w:val="hybridMultilevel"/>
    <w:tmpl w:val="E392FDDA"/>
    <w:lvl w:ilvl="0" w:tplc="CB02BE0A">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4C43CCA"/>
    <w:multiLevelType w:val="hybridMultilevel"/>
    <w:tmpl w:val="A79C9308"/>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5DF1874"/>
    <w:multiLevelType w:val="hybridMultilevel"/>
    <w:tmpl w:val="812AC180"/>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7C32841"/>
    <w:multiLevelType w:val="hybridMultilevel"/>
    <w:tmpl w:val="FC8C409E"/>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86A2DE3"/>
    <w:multiLevelType w:val="hybridMultilevel"/>
    <w:tmpl w:val="4C32777E"/>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28A63503"/>
    <w:multiLevelType w:val="hybridMultilevel"/>
    <w:tmpl w:val="CFA211C6"/>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9445C4D"/>
    <w:multiLevelType w:val="hybridMultilevel"/>
    <w:tmpl w:val="9D9878EE"/>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9E03213"/>
    <w:multiLevelType w:val="hybridMultilevel"/>
    <w:tmpl w:val="1012FB14"/>
    <w:lvl w:ilvl="0" w:tplc="CB02BE0A">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ACA31FA"/>
    <w:multiLevelType w:val="hybridMultilevel"/>
    <w:tmpl w:val="3CA012D0"/>
    <w:lvl w:ilvl="0" w:tplc="FDFAFDB8">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2B5D445C"/>
    <w:multiLevelType w:val="hybridMultilevel"/>
    <w:tmpl w:val="5E380098"/>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2BFA5F87"/>
    <w:multiLevelType w:val="hybridMultilevel"/>
    <w:tmpl w:val="8AE607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2C1E3343"/>
    <w:multiLevelType w:val="hybridMultilevel"/>
    <w:tmpl w:val="56C63B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2F3D031D"/>
    <w:multiLevelType w:val="hybridMultilevel"/>
    <w:tmpl w:val="32509E22"/>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3039244A"/>
    <w:multiLevelType w:val="hybridMultilevel"/>
    <w:tmpl w:val="E202EE92"/>
    <w:lvl w:ilvl="0" w:tplc="E4FC594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30C825E8"/>
    <w:multiLevelType w:val="hybridMultilevel"/>
    <w:tmpl w:val="B8EE3380"/>
    <w:lvl w:ilvl="0" w:tplc="DA0A3B58">
      <w:start w:val="1"/>
      <w:numFmt w:val="decimal"/>
      <w:lvlText w:val="%1)"/>
      <w:lvlJc w:val="left"/>
      <w:pPr>
        <w:ind w:left="1429" w:hanging="360"/>
      </w:pPr>
      <w:rPr>
        <w:rFonts w:hint="default"/>
      </w:rPr>
    </w:lvl>
    <w:lvl w:ilvl="1" w:tplc="2FF8A7F0">
      <w:start w:val="1"/>
      <w:numFmt w:val="decimal"/>
      <w:lvlText w:val="%2."/>
      <w:lvlJc w:val="left"/>
      <w:pPr>
        <w:ind w:left="2149" w:hanging="360"/>
      </w:pPr>
      <w:rPr>
        <w:rFonts w:hint="default"/>
        <w:b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31D85F09"/>
    <w:multiLevelType w:val="hybridMultilevel"/>
    <w:tmpl w:val="EA3ED992"/>
    <w:lvl w:ilvl="0" w:tplc="5C94004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324B16DF"/>
    <w:multiLevelType w:val="hybridMultilevel"/>
    <w:tmpl w:val="61AC58BC"/>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37012BE"/>
    <w:multiLevelType w:val="hybridMultilevel"/>
    <w:tmpl w:val="913E7318"/>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34611CDA"/>
    <w:multiLevelType w:val="hybridMultilevel"/>
    <w:tmpl w:val="0F72CA58"/>
    <w:lvl w:ilvl="0" w:tplc="C20CF10A">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5FF2616"/>
    <w:multiLevelType w:val="hybridMultilevel"/>
    <w:tmpl w:val="96140642"/>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6150003"/>
    <w:multiLevelType w:val="hybridMultilevel"/>
    <w:tmpl w:val="4FEC9616"/>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6C265C9"/>
    <w:multiLevelType w:val="hybridMultilevel"/>
    <w:tmpl w:val="1A24258C"/>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6DA00CF"/>
    <w:multiLevelType w:val="hybridMultilevel"/>
    <w:tmpl w:val="6ABC18F2"/>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74F15EB"/>
    <w:multiLevelType w:val="hybridMultilevel"/>
    <w:tmpl w:val="3F2C0654"/>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78A71D7"/>
    <w:multiLevelType w:val="multilevel"/>
    <w:tmpl w:val="909E948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nsid w:val="37E10300"/>
    <w:multiLevelType w:val="hybridMultilevel"/>
    <w:tmpl w:val="9ABA4ADC"/>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B270002"/>
    <w:multiLevelType w:val="hybridMultilevel"/>
    <w:tmpl w:val="1A0817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3D0F2217"/>
    <w:multiLevelType w:val="hybridMultilevel"/>
    <w:tmpl w:val="EB20E3A4"/>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3D7E3D26"/>
    <w:multiLevelType w:val="hybridMultilevel"/>
    <w:tmpl w:val="32BCD6F8"/>
    <w:lvl w:ilvl="0" w:tplc="74DEE0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3D8D162F"/>
    <w:multiLevelType w:val="hybridMultilevel"/>
    <w:tmpl w:val="C1CA1B18"/>
    <w:lvl w:ilvl="0" w:tplc="C20CF10A">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F626631"/>
    <w:multiLevelType w:val="hybridMultilevel"/>
    <w:tmpl w:val="051C69F4"/>
    <w:lvl w:ilvl="0" w:tplc="345067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2">
    <w:nsid w:val="3FAA11C3"/>
    <w:multiLevelType w:val="hybridMultilevel"/>
    <w:tmpl w:val="581E0F68"/>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41552EDC"/>
    <w:multiLevelType w:val="hybridMultilevel"/>
    <w:tmpl w:val="B066D248"/>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41970488"/>
    <w:multiLevelType w:val="hybridMultilevel"/>
    <w:tmpl w:val="3B465F8E"/>
    <w:lvl w:ilvl="0" w:tplc="8878CAF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42D81DF9"/>
    <w:multiLevelType w:val="hybridMultilevel"/>
    <w:tmpl w:val="81C4B6F2"/>
    <w:lvl w:ilvl="0" w:tplc="A5AE9AFE">
      <w:start w:val="1"/>
      <w:numFmt w:val="decimal"/>
      <w:lvlText w:val="%1)"/>
      <w:lvlJc w:val="left"/>
      <w:pPr>
        <w:ind w:left="851" w:hanging="360"/>
      </w:pPr>
      <w:rPr>
        <w:rFonts w:hint="default"/>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66">
    <w:nsid w:val="43264307"/>
    <w:multiLevelType w:val="hybridMultilevel"/>
    <w:tmpl w:val="DD408CEA"/>
    <w:lvl w:ilvl="0" w:tplc="C20CF10A">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3C92F02"/>
    <w:multiLevelType w:val="hybridMultilevel"/>
    <w:tmpl w:val="9BCC6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5B31C6B"/>
    <w:multiLevelType w:val="hybridMultilevel"/>
    <w:tmpl w:val="C406A484"/>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45B860AD"/>
    <w:multiLevelType w:val="hybridMultilevel"/>
    <w:tmpl w:val="34144CAC"/>
    <w:lvl w:ilvl="0" w:tplc="62C482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nsid w:val="465A1E40"/>
    <w:multiLevelType w:val="hybridMultilevel"/>
    <w:tmpl w:val="6DBC6094"/>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4A107E3C"/>
    <w:multiLevelType w:val="hybridMultilevel"/>
    <w:tmpl w:val="37D088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4A3047A5"/>
    <w:multiLevelType w:val="hybridMultilevel"/>
    <w:tmpl w:val="913C3738"/>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4BB94BEB"/>
    <w:multiLevelType w:val="hybridMultilevel"/>
    <w:tmpl w:val="96526D5C"/>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4BC21D0B"/>
    <w:multiLevelType w:val="hybridMultilevel"/>
    <w:tmpl w:val="74160EEC"/>
    <w:lvl w:ilvl="0" w:tplc="C89246A4">
      <w:start w:val="1"/>
      <w:numFmt w:val="decimal"/>
      <w:lvlText w:val="%1."/>
      <w:lvlJc w:val="left"/>
      <w:pPr>
        <w:ind w:left="36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4CE36229"/>
    <w:multiLevelType w:val="hybridMultilevel"/>
    <w:tmpl w:val="34DE807C"/>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4D476FE0"/>
    <w:multiLevelType w:val="hybridMultilevel"/>
    <w:tmpl w:val="69F8DD84"/>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D9C2A22"/>
    <w:multiLevelType w:val="hybridMultilevel"/>
    <w:tmpl w:val="21AAE4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535F391B"/>
    <w:multiLevelType w:val="hybridMultilevel"/>
    <w:tmpl w:val="262A7698"/>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54091A2B"/>
    <w:multiLevelType w:val="hybridMultilevel"/>
    <w:tmpl w:val="0814287E"/>
    <w:lvl w:ilvl="0" w:tplc="C04A5EC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0">
    <w:nsid w:val="54E92E65"/>
    <w:multiLevelType w:val="hybridMultilevel"/>
    <w:tmpl w:val="D5E2D3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1">
    <w:nsid w:val="54FE55EF"/>
    <w:multiLevelType w:val="hybridMultilevel"/>
    <w:tmpl w:val="D5F805E4"/>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5835982"/>
    <w:multiLevelType w:val="hybridMultilevel"/>
    <w:tmpl w:val="ABB4A328"/>
    <w:lvl w:ilvl="0" w:tplc="3190CB2C">
      <w:start w:val="1"/>
      <w:numFmt w:val="decimal"/>
      <w:lvlText w:val="%1)"/>
      <w:lvlJc w:val="left"/>
      <w:pPr>
        <w:ind w:left="1069" w:hanging="360"/>
      </w:pPr>
      <w:rPr>
        <w:rFonts w:hint="default"/>
      </w:rPr>
    </w:lvl>
    <w:lvl w:ilvl="1" w:tplc="CBBC6B68">
      <w:start w:val="1"/>
      <w:numFmt w:val="decimal"/>
      <w:lvlText w:val="%2."/>
      <w:lvlJc w:val="left"/>
      <w:pPr>
        <w:ind w:left="2854" w:hanging="142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nsid w:val="55847172"/>
    <w:multiLevelType w:val="hybridMultilevel"/>
    <w:tmpl w:val="09A8E37A"/>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59670D04"/>
    <w:multiLevelType w:val="hybridMultilevel"/>
    <w:tmpl w:val="FA6801B2"/>
    <w:lvl w:ilvl="0" w:tplc="1A0A35B2">
      <w:start w:val="1"/>
      <w:numFmt w:val="decimal"/>
      <w:lvlText w:val="%1."/>
      <w:lvlJc w:val="left"/>
      <w:pPr>
        <w:ind w:left="1069"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A1F2870"/>
    <w:multiLevelType w:val="hybridMultilevel"/>
    <w:tmpl w:val="D4FC8140"/>
    <w:lvl w:ilvl="0" w:tplc="F95612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nsid w:val="5A5C50B1"/>
    <w:multiLevelType w:val="hybridMultilevel"/>
    <w:tmpl w:val="D89EB98E"/>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F4E7197"/>
    <w:multiLevelType w:val="hybridMultilevel"/>
    <w:tmpl w:val="BEC89966"/>
    <w:lvl w:ilvl="0" w:tplc="B81A43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nsid w:val="5FDA6F7F"/>
    <w:multiLevelType w:val="hybridMultilevel"/>
    <w:tmpl w:val="30C69562"/>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605F6643"/>
    <w:multiLevelType w:val="hybridMultilevel"/>
    <w:tmpl w:val="EAC2DA06"/>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621A4B56"/>
    <w:multiLevelType w:val="hybridMultilevel"/>
    <w:tmpl w:val="C59215F6"/>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62325891"/>
    <w:multiLevelType w:val="hybridMultilevel"/>
    <w:tmpl w:val="89AE3FA6"/>
    <w:lvl w:ilvl="0" w:tplc="DF1A95DC">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nsid w:val="62C73CC3"/>
    <w:multiLevelType w:val="hybridMultilevel"/>
    <w:tmpl w:val="7C40349C"/>
    <w:lvl w:ilvl="0" w:tplc="186E83D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nsid w:val="64031BEF"/>
    <w:multiLevelType w:val="hybridMultilevel"/>
    <w:tmpl w:val="C494E3B8"/>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64DC1129"/>
    <w:multiLevelType w:val="hybridMultilevel"/>
    <w:tmpl w:val="FFC485E4"/>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65245C67"/>
    <w:multiLevelType w:val="hybridMultilevel"/>
    <w:tmpl w:val="CB8440D4"/>
    <w:lvl w:ilvl="0" w:tplc="2CA06F9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6">
    <w:nsid w:val="65581E28"/>
    <w:multiLevelType w:val="hybridMultilevel"/>
    <w:tmpl w:val="315AD6EC"/>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6465932"/>
    <w:multiLevelType w:val="hybridMultilevel"/>
    <w:tmpl w:val="FCA87A8A"/>
    <w:lvl w:ilvl="0" w:tplc="CE7867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nsid w:val="66ED5F79"/>
    <w:multiLevelType w:val="hybridMultilevel"/>
    <w:tmpl w:val="C54695A0"/>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8A003AA"/>
    <w:multiLevelType w:val="hybridMultilevel"/>
    <w:tmpl w:val="7D14F85C"/>
    <w:lvl w:ilvl="0" w:tplc="CB02BE0A">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69407944"/>
    <w:multiLevelType w:val="hybridMultilevel"/>
    <w:tmpl w:val="79FE9AB8"/>
    <w:lvl w:ilvl="0" w:tplc="FC5ACB22">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1">
    <w:nsid w:val="6B4C7FA5"/>
    <w:multiLevelType w:val="hybridMultilevel"/>
    <w:tmpl w:val="447E27B0"/>
    <w:lvl w:ilvl="0" w:tplc="6BB68C7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2">
    <w:nsid w:val="6B7770C9"/>
    <w:multiLevelType w:val="hybridMultilevel"/>
    <w:tmpl w:val="575031EE"/>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6D620B23"/>
    <w:multiLevelType w:val="hybridMultilevel"/>
    <w:tmpl w:val="CCB4A308"/>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6E771CA9"/>
    <w:multiLevelType w:val="hybridMultilevel"/>
    <w:tmpl w:val="7722D65A"/>
    <w:lvl w:ilvl="0" w:tplc="6A8C06DC">
      <w:start w:val="1"/>
      <w:numFmt w:val="decimal"/>
      <w:lvlText w:val="%1)"/>
      <w:lvlJc w:val="left"/>
      <w:pPr>
        <w:ind w:left="1069" w:hanging="360"/>
      </w:pPr>
      <w:rPr>
        <w:rFonts w:hint="default"/>
      </w:rPr>
    </w:lvl>
    <w:lvl w:ilvl="1" w:tplc="EAC08F90">
      <w:start w:val="1"/>
      <w:numFmt w:val="decimal"/>
      <w:lvlText w:val="%2."/>
      <w:lvlJc w:val="left"/>
      <w:pPr>
        <w:ind w:left="2449" w:hanging="10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5">
    <w:nsid w:val="70CF04DF"/>
    <w:multiLevelType w:val="hybridMultilevel"/>
    <w:tmpl w:val="07827940"/>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0E71588"/>
    <w:multiLevelType w:val="hybridMultilevel"/>
    <w:tmpl w:val="A560D2BE"/>
    <w:lvl w:ilvl="0" w:tplc="A394DC4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nsid w:val="714E0FB2"/>
    <w:multiLevelType w:val="hybridMultilevel"/>
    <w:tmpl w:val="B4F25440"/>
    <w:lvl w:ilvl="0" w:tplc="2C4CB4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8">
    <w:nsid w:val="71BE5F37"/>
    <w:multiLevelType w:val="hybridMultilevel"/>
    <w:tmpl w:val="B428D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71F9376D"/>
    <w:multiLevelType w:val="hybridMultilevel"/>
    <w:tmpl w:val="3718DB2C"/>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2975EB5"/>
    <w:multiLevelType w:val="hybridMultilevel"/>
    <w:tmpl w:val="D8ACD544"/>
    <w:lvl w:ilvl="0" w:tplc="EF346608">
      <w:start w:val="1"/>
      <w:numFmt w:val="decimal"/>
      <w:lvlText w:val="%1)"/>
      <w:lvlJc w:val="left"/>
      <w:pPr>
        <w:ind w:left="851" w:hanging="360"/>
      </w:pPr>
      <w:rPr>
        <w:rFonts w:hint="default"/>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111">
    <w:nsid w:val="72AA4364"/>
    <w:multiLevelType w:val="hybridMultilevel"/>
    <w:tmpl w:val="1ABE5472"/>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757F4F62"/>
    <w:multiLevelType w:val="hybridMultilevel"/>
    <w:tmpl w:val="585C4172"/>
    <w:lvl w:ilvl="0" w:tplc="2CA06F92">
      <w:start w:val="1"/>
      <w:numFmt w:val="decimal"/>
      <w:lvlText w:val="%1."/>
      <w:lvlJc w:val="left"/>
      <w:pPr>
        <w:ind w:left="2558" w:hanging="114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3">
    <w:nsid w:val="75A20A39"/>
    <w:multiLevelType w:val="hybridMultilevel"/>
    <w:tmpl w:val="50448FE6"/>
    <w:lvl w:ilvl="0" w:tplc="776ABA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nsid w:val="75B9194E"/>
    <w:multiLevelType w:val="hybridMultilevel"/>
    <w:tmpl w:val="119CC9FC"/>
    <w:lvl w:ilvl="0" w:tplc="1D2EC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6C827C4"/>
    <w:multiLevelType w:val="hybridMultilevel"/>
    <w:tmpl w:val="FAA65A28"/>
    <w:lvl w:ilvl="0" w:tplc="6DB2CF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6">
    <w:nsid w:val="7773427C"/>
    <w:multiLevelType w:val="hybridMultilevel"/>
    <w:tmpl w:val="417492D2"/>
    <w:lvl w:ilvl="0" w:tplc="C20CF10A">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78C3246B"/>
    <w:multiLevelType w:val="hybridMultilevel"/>
    <w:tmpl w:val="B9EC1ACE"/>
    <w:lvl w:ilvl="0" w:tplc="1D2EC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7C300222"/>
    <w:multiLevelType w:val="hybridMultilevel"/>
    <w:tmpl w:val="0B7E3406"/>
    <w:lvl w:ilvl="0" w:tplc="01823D0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9">
    <w:nsid w:val="7DA1585A"/>
    <w:multiLevelType w:val="hybridMultilevel"/>
    <w:tmpl w:val="BBD0B45E"/>
    <w:lvl w:ilvl="0" w:tplc="0F44DF6A">
      <w:start w:val="1"/>
      <w:numFmt w:val="decimal"/>
      <w:lvlText w:val="%1)"/>
      <w:lvlJc w:val="left"/>
      <w:pPr>
        <w:ind w:left="850" w:hanging="360"/>
      </w:pPr>
      <w:rPr>
        <w:rFonts w:hint="default"/>
        <w:b w:val="0"/>
      </w:rPr>
    </w:lvl>
    <w:lvl w:ilvl="1" w:tplc="04190019" w:tentative="1">
      <w:start w:val="1"/>
      <w:numFmt w:val="lowerLetter"/>
      <w:lvlText w:val="%2."/>
      <w:lvlJc w:val="left"/>
      <w:pPr>
        <w:ind w:left="1570" w:hanging="360"/>
      </w:pPr>
    </w:lvl>
    <w:lvl w:ilvl="2" w:tplc="0419001B" w:tentative="1">
      <w:start w:val="1"/>
      <w:numFmt w:val="lowerRoman"/>
      <w:lvlText w:val="%3."/>
      <w:lvlJc w:val="right"/>
      <w:pPr>
        <w:ind w:left="2290" w:hanging="180"/>
      </w:pPr>
    </w:lvl>
    <w:lvl w:ilvl="3" w:tplc="0419000F" w:tentative="1">
      <w:start w:val="1"/>
      <w:numFmt w:val="decimal"/>
      <w:lvlText w:val="%4."/>
      <w:lvlJc w:val="left"/>
      <w:pPr>
        <w:ind w:left="3010" w:hanging="360"/>
      </w:pPr>
    </w:lvl>
    <w:lvl w:ilvl="4" w:tplc="04190019" w:tentative="1">
      <w:start w:val="1"/>
      <w:numFmt w:val="lowerLetter"/>
      <w:lvlText w:val="%5."/>
      <w:lvlJc w:val="left"/>
      <w:pPr>
        <w:ind w:left="3730" w:hanging="360"/>
      </w:pPr>
    </w:lvl>
    <w:lvl w:ilvl="5" w:tplc="0419001B" w:tentative="1">
      <w:start w:val="1"/>
      <w:numFmt w:val="lowerRoman"/>
      <w:lvlText w:val="%6."/>
      <w:lvlJc w:val="right"/>
      <w:pPr>
        <w:ind w:left="4450" w:hanging="180"/>
      </w:pPr>
    </w:lvl>
    <w:lvl w:ilvl="6" w:tplc="0419000F" w:tentative="1">
      <w:start w:val="1"/>
      <w:numFmt w:val="decimal"/>
      <w:lvlText w:val="%7."/>
      <w:lvlJc w:val="left"/>
      <w:pPr>
        <w:ind w:left="5170" w:hanging="360"/>
      </w:pPr>
    </w:lvl>
    <w:lvl w:ilvl="7" w:tplc="04190019" w:tentative="1">
      <w:start w:val="1"/>
      <w:numFmt w:val="lowerLetter"/>
      <w:lvlText w:val="%8."/>
      <w:lvlJc w:val="left"/>
      <w:pPr>
        <w:ind w:left="5890" w:hanging="360"/>
      </w:pPr>
    </w:lvl>
    <w:lvl w:ilvl="8" w:tplc="0419001B" w:tentative="1">
      <w:start w:val="1"/>
      <w:numFmt w:val="lowerRoman"/>
      <w:lvlText w:val="%9."/>
      <w:lvlJc w:val="right"/>
      <w:pPr>
        <w:ind w:left="6610" w:hanging="180"/>
      </w:pPr>
    </w:lvl>
  </w:abstractNum>
  <w:abstractNum w:abstractNumId="120">
    <w:nsid w:val="7E1545B9"/>
    <w:multiLevelType w:val="hybridMultilevel"/>
    <w:tmpl w:val="C7B4B90C"/>
    <w:lvl w:ilvl="0" w:tplc="B2DE87E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4"/>
  </w:num>
  <w:num w:numId="2">
    <w:abstractNumId w:val="82"/>
  </w:num>
  <w:num w:numId="3">
    <w:abstractNumId w:val="13"/>
  </w:num>
  <w:num w:numId="4">
    <w:abstractNumId w:val="44"/>
  </w:num>
  <w:num w:numId="5">
    <w:abstractNumId w:val="4"/>
  </w:num>
  <w:num w:numId="6">
    <w:abstractNumId w:val="74"/>
  </w:num>
  <w:num w:numId="7">
    <w:abstractNumId w:val="69"/>
  </w:num>
  <w:num w:numId="8">
    <w:abstractNumId w:val="61"/>
  </w:num>
  <w:num w:numId="9">
    <w:abstractNumId w:val="113"/>
  </w:num>
  <w:num w:numId="10">
    <w:abstractNumId w:val="67"/>
  </w:num>
  <w:num w:numId="11">
    <w:abstractNumId w:val="87"/>
  </w:num>
  <w:num w:numId="12">
    <w:abstractNumId w:val="14"/>
  </w:num>
  <w:num w:numId="13">
    <w:abstractNumId w:val="79"/>
  </w:num>
  <w:num w:numId="14">
    <w:abstractNumId w:val="11"/>
  </w:num>
  <w:num w:numId="15">
    <w:abstractNumId w:val="39"/>
  </w:num>
  <w:num w:numId="16">
    <w:abstractNumId w:val="25"/>
  </w:num>
  <w:num w:numId="17">
    <w:abstractNumId w:val="46"/>
  </w:num>
  <w:num w:numId="18">
    <w:abstractNumId w:val="55"/>
    <w:lvlOverride w:ilvl="0">
      <w:startOverride w:val="1"/>
    </w:lvlOverride>
    <w:lvlOverride w:ilvl="1"/>
    <w:lvlOverride w:ilvl="2"/>
    <w:lvlOverride w:ilvl="3"/>
    <w:lvlOverride w:ilvl="4"/>
    <w:lvlOverride w:ilvl="5"/>
    <w:lvlOverride w:ilvl="6"/>
    <w:lvlOverride w:ilvl="7"/>
    <w:lvlOverride w:ilvl="8"/>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15"/>
  </w:num>
  <w:num w:numId="26">
    <w:abstractNumId w:val="106"/>
  </w:num>
  <w:num w:numId="27">
    <w:abstractNumId w:val="108"/>
  </w:num>
  <w:num w:numId="28">
    <w:abstractNumId w:val="85"/>
  </w:num>
  <w:num w:numId="29">
    <w:abstractNumId w:val="45"/>
  </w:num>
  <w:num w:numId="30">
    <w:abstractNumId w:val="10"/>
  </w:num>
  <w:num w:numId="31">
    <w:abstractNumId w:val="107"/>
  </w:num>
  <w:num w:numId="32">
    <w:abstractNumId w:val="110"/>
  </w:num>
  <w:num w:numId="33">
    <w:abstractNumId w:val="65"/>
  </w:num>
  <w:num w:numId="34">
    <w:abstractNumId w:val="120"/>
  </w:num>
  <w:num w:numId="35">
    <w:abstractNumId w:val="100"/>
  </w:num>
  <w:num w:numId="36">
    <w:abstractNumId w:val="18"/>
  </w:num>
  <w:num w:numId="37">
    <w:abstractNumId w:val="119"/>
  </w:num>
  <w:num w:numId="38">
    <w:abstractNumId w:val="19"/>
  </w:num>
  <w:num w:numId="39">
    <w:abstractNumId w:val="38"/>
  </w:num>
  <w:num w:numId="40">
    <w:abstractNumId w:val="99"/>
  </w:num>
  <w:num w:numId="41">
    <w:abstractNumId w:val="31"/>
  </w:num>
  <w:num w:numId="42">
    <w:abstractNumId w:val="1"/>
  </w:num>
  <w:num w:numId="43">
    <w:abstractNumId w:val="60"/>
  </w:num>
  <w:num w:numId="44">
    <w:abstractNumId w:val="49"/>
  </w:num>
  <w:num w:numId="45">
    <w:abstractNumId w:val="66"/>
  </w:num>
  <w:num w:numId="46">
    <w:abstractNumId w:val="116"/>
  </w:num>
  <w:num w:numId="47">
    <w:abstractNumId w:val="50"/>
  </w:num>
  <w:num w:numId="48">
    <w:abstractNumId w:val="15"/>
  </w:num>
  <w:num w:numId="49">
    <w:abstractNumId w:val="93"/>
  </w:num>
  <w:num w:numId="50">
    <w:abstractNumId w:val="40"/>
  </w:num>
  <w:num w:numId="51">
    <w:abstractNumId w:val="35"/>
  </w:num>
  <w:num w:numId="52">
    <w:abstractNumId w:val="2"/>
  </w:num>
  <w:num w:numId="53">
    <w:abstractNumId w:val="63"/>
  </w:num>
  <w:num w:numId="54">
    <w:abstractNumId w:val="58"/>
  </w:num>
  <w:num w:numId="55">
    <w:abstractNumId w:val="70"/>
  </w:num>
  <w:num w:numId="56">
    <w:abstractNumId w:val="117"/>
  </w:num>
  <w:num w:numId="57">
    <w:abstractNumId w:val="5"/>
  </w:num>
  <w:num w:numId="58">
    <w:abstractNumId w:val="78"/>
  </w:num>
  <w:num w:numId="59">
    <w:abstractNumId w:val="89"/>
  </w:num>
  <w:num w:numId="60">
    <w:abstractNumId w:val="21"/>
  </w:num>
  <w:num w:numId="61">
    <w:abstractNumId w:val="94"/>
  </w:num>
  <w:num w:numId="62">
    <w:abstractNumId w:val="103"/>
  </w:num>
  <w:num w:numId="63">
    <w:abstractNumId w:val="3"/>
  </w:num>
  <w:num w:numId="64">
    <w:abstractNumId w:val="8"/>
  </w:num>
  <w:num w:numId="65">
    <w:abstractNumId w:val="26"/>
  </w:num>
  <w:num w:numId="66">
    <w:abstractNumId w:val="33"/>
  </w:num>
  <w:num w:numId="67">
    <w:abstractNumId w:val="47"/>
  </w:num>
  <w:num w:numId="68">
    <w:abstractNumId w:val="96"/>
  </w:num>
  <w:num w:numId="69">
    <w:abstractNumId w:val="53"/>
  </w:num>
  <w:num w:numId="70">
    <w:abstractNumId w:val="52"/>
  </w:num>
  <w:num w:numId="71">
    <w:abstractNumId w:val="54"/>
  </w:num>
  <w:num w:numId="72">
    <w:abstractNumId w:val="30"/>
  </w:num>
  <w:num w:numId="73">
    <w:abstractNumId w:val="98"/>
  </w:num>
  <w:num w:numId="74">
    <w:abstractNumId w:val="23"/>
  </w:num>
  <w:num w:numId="75">
    <w:abstractNumId w:val="81"/>
  </w:num>
  <w:num w:numId="76">
    <w:abstractNumId w:val="114"/>
  </w:num>
  <w:num w:numId="77">
    <w:abstractNumId w:val="32"/>
  </w:num>
  <w:num w:numId="78">
    <w:abstractNumId w:val="102"/>
  </w:num>
  <w:num w:numId="79">
    <w:abstractNumId w:val="34"/>
  </w:num>
  <w:num w:numId="80">
    <w:abstractNumId w:val="72"/>
  </w:num>
  <w:num w:numId="81">
    <w:abstractNumId w:val="7"/>
  </w:num>
  <w:num w:numId="82">
    <w:abstractNumId w:val="90"/>
  </w:num>
  <w:num w:numId="83">
    <w:abstractNumId w:val="64"/>
  </w:num>
  <w:num w:numId="84">
    <w:abstractNumId w:val="9"/>
  </w:num>
  <w:num w:numId="85">
    <w:abstractNumId w:val="105"/>
  </w:num>
  <w:num w:numId="86">
    <w:abstractNumId w:val="17"/>
  </w:num>
  <w:num w:numId="87">
    <w:abstractNumId w:val="24"/>
  </w:num>
  <w:num w:numId="88">
    <w:abstractNumId w:val="86"/>
  </w:num>
  <w:num w:numId="89">
    <w:abstractNumId w:val="56"/>
  </w:num>
  <w:num w:numId="90">
    <w:abstractNumId w:val="6"/>
  </w:num>
  <w:num w:numId="91">
    <w:abstractNumId w:val="51"/>
  </w:num>
  <w:num w:numId="92">
    <w:abstractNumId w:val="76"/>
  </w:num>
  <w:num w:numId="93">
    <w:abstractNumId w:val="109"/>
  </w:num>
  <w:num w:numId="94">
    <w:abstractNumId w:val="68"/>
  </w:num>
  <w:num w:numId="95">
    <w:abstractNumId w:val="27"/>
  </w:num>
  <w:num w:numId="96">
    <w:abstractNumId w:val="88"/>
  </w:num>
  <w:num w:numId="97">
    <w:abstractNumId w:val="22"/>
  </w:num>
  <w:num w:numId="98">
    <w:abstractNumId w:val="62"/>
  </w:num>
  <w:num w:numId="99">
    <w:abstractNumId w:val="20"/>
  </w:num>
  <w:num w:numId="100">
    <w:abstractNumId w:val="37"/>
  </w:num>
  <w:num w:numId="101">
    <w:abstractNumId w:val="91"/>
  </w:num>
  <w:num w:numId="102">
    <w:abstractNumId w:val="12"/>
  </w:num>
  <w:num w:numId="103">
    <w:abstractNumId w:val="83"/>
  </w:num>
  <w:num w:numId="104">
    <w:abstractNumId w:val="0"/>
  </w:num>
  <w:num w:numId="105">
    <w:abstractNumId w:val="111"/>
  </w:num>
  <w:num w:numId="106">
    <w:abstractNumId w:val="36"/>
  </w:num>
  <w:num w:numId="107">
    <w:abstractNumId w:val="29"/>
  </w:num>
  <w:num w:numId="108">
    <w:abstractNumId w:val="92"/>
  </w:num>
  <w:num w:numId="109">
    <w:abstractNumId w:val="118"/>
  </w:num>
  <w:num w:numId="110">
    <w:abstractNumId w:val="75"/>
  </w:num>
  <w:num w:numId="111">
    <w:abstractNumId w:val="43"/>
  </w:num>
  <w:num w:numId="112">
    <w:abstractNumId w:val="48"/>
  </w:num>
  <w:num w:numId="113">
    <w:abstractNumId w:val="28"/>
  </w:num>
  <w:num w:numId="114">
    <w:abstractNumId w:val="71"/>
  </w:num>
  <w:num w:numId="115">
    <w:abstractNumId w:val="95"/>
  </w:num>
  <w:num w:numId="116">
    <w:abstractNumId w:val="112"/>
  </w:num>
  <w:num w:numId="117">
    <w:abstractNumId w:val="77"/>
  </w:num>
  <w:num w:numId="118">
    <w:abstractNumId w:val="97"/>
  </w:num>
  <w:num w:numId="119">
    <w:abstractNumId w:val="73"/>
  </w:num>
  <w:num w:numId="120">
    <w:abstractNumId w:val="84"/>
  </w:num>
  <w:num w:numId="121">
    <w:abstractNumId w:val="59"/>
  </w:num>
  <w:numIdMacAtCleanup w:val="1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CE29AA"/>
    <w:rsid w:val="0000055E"/>
    <w:rsid w:val="00000864"/>
    <w:rsid w:val="000011F4"/>
    <w:rsid w:val="00001894"/>
    <w:rsid w:val="0000240F"/>
    <w:rsid w:val="000046B6"/>
    <w:rsid w:val="00006264"/>
    <w:rsid w:val="000112E0"/>
    <w:rsid w:val="0001194A"/>
    <w:rsid w:val="000149D6"/>
    <w:rsid w:val="0001592A"/>
    <w:rsid w:val="000174C4"/>
    <w:rsid w:val="000237BC"/>
    <w:rsid w:val="000244DA"/>
    <w:rsid w:val="000261BA"/>
    <w:rsid w:val="00026E55"/>
    <w:rsid w:val="0003332D"/>
    <w:rsid w:val="00034211"/>
    <w:rsid w:val="00034CFB"/>
    <w:rsid w:val="00035D40"/>
    <w:rsid w:val="0003616D"/>
    <w:rsid w:val="00036D61"/>
    <w:rsid w:val="00040690"/>
    <w:rsid w:val="00042377"/>
    <w:rsid w:val="000429E9"/>
    <w:rsid w:val="00042C3D"/>
    <w:rsid w:val="0004424A"/>
    <w:rsid w:val="0004605F"/>
    <w:rsid w:val="00047FDE"/>
    <w:rsid w:val="000500DF"/>
    <w:rsid w:val="0005163A"/>
    <w:rsid w:val="0005453F"/>
    <w:rsid w:val="000564E1"/>
    <w:rsid w:val="00061870"/>
    <w:rsid w:val="000629A2"/>
    <w:rsid w:val="00062AFD"/>
    <w:rsid w:val="00066DA3"/>
    <w:rsid w:val="00072FBD"/>
    <w:rsid w:val="00084776"/>
    <w:rsid w:val="00087B88"/>
    <w:rsid w:val="00087D78"/>
    <w:rsid w:val="00096A7F"/>
    <w:rsid w:val="00096C44"/>
    <w:rsid w:val="00097AC1"/>
    <w:rsid w:val="00097DE9"/>
    <w:rsid w:val="000A1C18"/>
    <w:rsid w:val="000A4235"/>
    <w:rsid w:val="000A7722"/>
    <w:rsid w:val="000B05F1"/>
    <w:rsid w:val="000B2B97"/>
    <w:rsid w:val="000B45AC"/>
    <w:rsid w:val="000B4B32"/>
    <w:rsid w:val="000B4F98"/>
    <w:rsid w:val="000B570C"/>
    <w:rsid w:val="000B627E"/>
    <w:rsid w:val="000C3445"/>
    <w:rsid w:val="000C6845"/>
    <w:rsid w:val="000D0538"/>
    <w:rsid w:val="000D1006"/>
    <w:rsid w:val="000D1191"/>
    <w:rsid w:val="000D3C62"/>
    <w:rsid w:val="000E0E46"/>
    <w:rsid w:val="000E100A"/>
    <w:rsid w:val="000E1FFF"/>
    <w:rsid w:val="000E26A4"/>
    <w:rsid w:val="000E7E9F"/>
    <w:rsid w:val="000F21F2"/>
    <w:rsid w:val="000F525C"/>
    <w:rsid w:val="000F74BA"/>
    <w:rsid w:val="00100293"/>
    <w:rsid w:val="00101954"/>
    <w:rsid w:val="001031E1"/>
    <w:rsid w:val="00105952"/>
    <w:rsid w:val="001061BD"/>
    <w:rsid w:val="00110765"/>
    <w:rsid w:val="00111F0F"/>
    <w:rsid w:val="00120749"/>
    <w:rsid w:val="00120A8C"/>
    <w:rsid w:val="001211DA"/>
    <w:rsid w:val="00123198"/>
    <w:rsid w:val="001231A6"/>
    <w:rsid w:val="00126502"/>
    <w:rsid w:val="0012681F"/>
    <w:rsid w:val="001306B9"/>
    <w:rsid w:val="00132E55"/>
    <w:rsid w:val="00134746"/>
    <w:rsid w:val="00135911"/>
    <w:rsid w:val="00136A49"/>
    <w:rsid w:val="00142536"/>
    <w:rsid w:val="00143828"/>
    <w:rsid w:val="00144AA6"/>
    <w:rsid w:val="00147417"/>
    <w:rsid w:val="0014796A"/>
    <w:rsid w:val="00152556"/>
    <w:rsid w:val="00161A12"/>
    <w:rsid w:val="001631BA"/>
    <w:rsid w:val="00163B18"/>
    <w:rsid w:val="00165458"/>
    <w:rsid w:val="00165B0F"/>
    <w:rsid w:val="0016688D"/>
    <w:rsid w:val="0016782E"/>
    <w:rsid w:val="001708E0"/>
    <w:rsid w:val="00170911"/>
    <w:rsid w:val="00172CE0"/>
    <w:rsid w:val="001743BC"/>
    <w:rsid w:val="0017452E"/>
    <w:rsid w:val="00176F42"/>
    <w:rsid w:val="001839B0"/>
    <w:rsid w:val="00184420"/>
    <w:rsid w:val="00187173"/>
    <w:rsid w:val="001910E9"/>
    <w:rsid w:val="00191CB7"/>
    <w:rsid w:val="0019338C"/>
    <w:rsid w:val="001934B7"/>
    <w:rsid w:val="001937B2"/>
    <w:rsid w:val="00194909"/>
    <w:rsid w:val="00195A2D"/>
    <w:rsid w:val="00197248"/>
    <w:rsid w:val="001972DF"/>
    <w:rsid w:val="001A211A"/>
    <w:rsid w:val="001A354B"/>
    <w:rsid w:val="001A3C03"/>
    <w:rsid w:val="001A63D4"/>
    <w:rsid w:val="001B46AF"/>
    <w:rsid w:val="001B677C"/>
    <w:rsid w:val="001B6D9D"/>
    <w:rsid w:val="001C0C19"/>
    <w:rsid w:val="001C0CBA"/>
    <w:rsid w:val="001C1CFE"/>
    <w:rsid w:val="001C3CFF"/>
    <w:rsid w:val="001C4EF0"/>
    <w:rsid w:val="001C5252"/>
    <w:rsid w:val="001C6E2A"/>
    <w:rsid w:val="001D3A1F"/>
    <w:rsid w:val="001D453C"/>
    <w:rsid w:val="001E0404"/>
    <w:rsid w:val="001E3D5B"/>
    <w:rsid w:val="001E41AB"/>
    <w:rsid w:val="001E6406"/>
    <w:rsid w:val="001F1737"/>
    <w:rsid w:val="001F704B"/>
    <w:rsid w:val="002023E3"/>
    <w:rsid w:val="00202882"/>
    <w:rsid w:val="00204EA9"/>
    <w:rsid w:val="00205193"/>
    <w:rsid w:val="002065FF"/>
    <w:rsid w:val="00210FB1"/>
    <w:rsid w:val="00211635"/>
    <w:rsid w:val="002141F4"/>
    <w:rsid w:val="00217424"/>
    <w:rsid w:val="002220B6"/>
    <w:rsid w:val="0022241D"/>
    <w:rsid w:val="00223425"/>
    <w:rsid w:val="0022760D"/>
    <w:rsid w:val="00234458"/>
    <w:rsid w:val="00235DB3"/>
    <w:rsid w:val="00237390"/>
    <w:rsid w:val="00242E01"/>
    <w:rsid w:val="0024331A"/>
    <w:rsid w:val="002433C9"/>
    <w:rsid w:val="00244B90"/>
    <w:rsid w:val="00250958"/>
    <w:rsid w:val="00251FDE"/>
    <w:rsid w:val="00253F56"/>
    <w:rsid w:val="00255342"/>
    <w:rsid w:val="00255811"/>
    <w:rsid w:val="00257361"/>
    <w:rsid w:val="0025784B"/>
    <w:rsid w:val="00257C3A"/>
    <w:rsid w:val="00261284"/>
    <w:rsid w:val="00262DE1"/>
    <w:rsid w:val="00263246"/>
    <w:rsid w:val="002642CA"/>
    <w:rsid w:val="00264C30"/>
    <w:rsid w:val="0026616B"/>
    <w:rsid w:val="00266EB9"/>
    <w:rsid w:val="002678F9"/>
    <w:rsid w:val="00271BAE"/>
    <w:rsid w:val="00272432"/>
    <w:rsid w:val="00272808"/>
    <w:rsid w:val="0027286F"/>
    <w:rsid w:val="00272C36"/>
    <w:rsid w:val="00273CAA"/>
    <w:rsid w:val="00274799"/>
    <w:rsid w:val="00274999"/>
    <w:rsid w:val="002800D0"/>
    <w:rsid w:val="00284D92"/>
    <w:rsid w:val="00286479"/>
    <w:rsid w:val="0029067C"/>
    <w:rsid w:val="00291780"/>
    <w:rsid w:val="002925C7"/>
    <w:rsid w:val="00295630"/>
    <w:rsid w:val="00295AFD"/>
    <w:rsid w:val="00296290"/>
    <w:rsid w:val="00297DC7"/>
    <w:rsid w:val="002A1E13"/>
    <w:rsid w:val="002A21D1"/>
    <w:rsid w:val="002A25D9"/>
    <w:rsid w:val="002A36D1"/>
    <w:rsid w:val="002A4119"/>
    <w:rsid w:val="002A45C9"/>
    <w:rsid w:val="002A771E"/>
    <w:rsid w:val="002C0F66"/>
    <w:rsid w:val="002C6CCA"/>
    <w:rsid w:val="002D0503"/>
    <w:rsid w:val="002D206D"/>
    <w:rsid w:val="002D41B7"/>
    <w:rsid w:val="002D46C6"/>
    <w:rsid w:val="002E03E9"/>
    <w:rsid w:val="002E0645"/>
    <w:rsid w:val="002E0DF2"/>
    <w:rsid w:val="002E2513"/>
    <w:rsid w:val="002E3F9E"/>
    <w:rsid w:val="002E546F"/>
    <w:rsid w:val="002E6F59"/>
    <w:rsid w:val="002E796B"/>
    <w:rsid w:val="002F200F"/>
    <w:rsid w:val="002F2456"/>
    <w:rsid w:val="002F38ED"/>
    <w:rsid w:val="002F4CE5"/>
    <w:rsid w:val="002F7D7A"/>
    <w:rsid w:val="00302F47"/>
    <w:rsid w:val="00310751"/>
    <w:rsid w:val="00322B61"/>
    <w:rsid w:val="00325DCC"/>
    <w:rsid w:val="00326460"/>
    <w:rsid w:val="003265BF"/>
    <w:rsid w:val="0032718B"/>
    <w:rsid w:val="00331E74"/>
    <w:rsid w:val="00332220"/>
    <w:rsid w:val="00333329"/>
    <w:rsid w:val="00340620"/>
    <w:rsid w:val="0034073A"/>
    <w:rsid w:val="00342CF7"/>
    <w:rsid w:val="003462B7"/>
    <w:rsid w:val="00346DBD"/>
    <w:rsid w:val="00347786"/>
    <w:rsid w:val="003519CC"/>
    <w:rsid w:val="00351C19"/>
    <w:rsid w:val="00355F52"/>
    <w:rsid w:val="00357A98"/>
    <w:rsid w:val="00361AFB"/>
    <w:rsid w:val="00365C21"/>
    <w:rsid w:val="00367F89"/>
    <w:rsid w:val="00374B6F"/>
    <w:rsid w:val="00380963"/>
    <w:rsid w:val="0038103E"/>
    <w:rsid w:val="0038218A"/>
    <w:rsid w:val="00383BB1"/>
    <w:rsid w:val="00385612"/>
    <w:rsid w:val="00385F73"/>
    <w:rsid w:val="003866ED"/>
    <w:rsid w:val="003867BC"/>
    <w:rsid w:val="0038698E"/>
    <w:rsid w:val="003A022C"/>
    <w:rsid w:val="003A2D87"/>
    <w:rsid w:val="003B0727"/>
    <w:rsid w:val="003B4C86"/>
    <w:rsid w:val="003B6EE2"/>
    <w:rsid w:val="003C0AC9"/>
    <w:rsid w:val="003C13AF"/>
    <w:rsid w:val="003C1DE1"/>
    <w:rsid w:val="003C204C"/>
    <w:rsid w:val="003C439A"/>
    <w:rsid w:val="003C618F"/>
    <w:rsid w:val="003C6698"/>
    <w:rsid w:val="003C75DD"/>
    <w:rsid w:val="003C7826"/>
    <w:rsid w:val="003C7F2B"/>
    <w:rsid w:val="003D52C9"/>
    <w:rsid w:val="003D6F0E"/>
    <w:rsid w:val="003D720F"/>
    <w:rsid w:val="003D7B62"/>
    <w:rsid w:val="003E17CC"/>
    <w:rsid w:val="003E4DE2"/>
    <w:rsid w:val="003E4FFC"/>
    <w:rsid w:val="003E57DA"/>
    <w:rsid w:val="003E7EDE"/>
    <w:rsid w:val="003F1ED5"/>
    <w:rsid w:val="003F2338"/>
    <w:rsid w:val="003F3149"/>
    <w:rsid w:val="003F4648"/>
    <w:rsid w:val="003F6E9F"/>
    <w:rsid w:val="003F725E"/>
    <w:rsid w:val="003F7EEE"/>
    <w:rsid w:val="00400B48"/>
    <w:rsid w:val="00401923"/>
    <w:rsid w:val="00405641"/>
    <w:rsid w:val="0040685C"/>
    <w:rsid w:val="004132AC"/>
    <w:rsid w:val="00416AD5"/>
    <w:rsid w:val="004170C3"/>
    <w:rsid w:val="00420C9B"/>
    <w:rsid w:val="00424402"/>
    <w:rsid w:val="0042512E"/>
    <w:rsid w:val="00425824"/>
    <w:rsid w:val="004306EB"/>
    <w:rsid w:val="00433D91"/>
    <w:rsid w:val="004341B6"/>
    <w:rsid w:val="00436B63"/>
    <w:rsid w:val="00437D45"/>
    <w:rsid w:val="0044022E"/>
    <w:rsid w:val="00441365"/>
    <w:rsid w:val="00441B99"/>
    <w:rsid w:val="00447BA0"/>
    <w:rsid w:val="00447D6C"/>
    <w:rsid w:val="00447E5E"/>
    <w:rsid w:val="004525E6"/>
    <w:rsid w:val="004553DE"/>
    <w:rsid w:val="004610CA"/>
    <w:rsid w:val="004614A0"/>
    <w:rsid w:val="004615DE"/>
    <w:rsid w:val="00462834"/>
    <w:rsid w:val="00467142"/>
    <w:rsid w:val="00475430"/>
    <w:rsid w:val="0047677E"/>
    <w:rsid w:val="004772E2"/>
    <w:rsid w:val="004774BE"/>
    <w:rsid w:val="0047755C"/>
    <w:rsid w:val="00477B9A"/>
    <w:rsid w:val="004807E4"/>
    <w:rsid w:val="004836DE"/>
    <w:rsid w:val="00483978"/>
    <w:rsid w:val="00483A2A"/>
    <w:rsid w:val="00483B14"/>
    <w:rsid w:val="00485034"/>
    <w:rsid w:val="0048749B"/>
    <w:rsid w:val="00490C76"/>
    <w:rsid w:val="00494164"/>
    <w:rsid w:val="004974B6"/>
    <w:rsid w:val="004A04F9"/>
    <w:rsid w:val="004A3454"/>
    <w:rsid w:val="004A4F77"/>
    <w:rsid w:val="004A6FB6"/>
    <w:rsid w:val="004C10D1"/>
    <w:rsid w:val="004C1C87"/>
    <w:rsid w:val="004C2A1B"/>
    <w:rsid w:val="004C38E4"/>
    <w:rsid w:val="004C466D"/>
    <w:rsid w:val="004C4D21"/>
    <w:rsid w:val="004C7136"/>
    <w:rsid w:val="004D2840"/>
    <w:rsid w:val="004D5C9A"/>
    <w:rsid w:val="004E09B9"/>
    <w:rsid w:val="004E1928"/>
    <w:rsid w:val="004E2536"/>
    <w:rsid w:val="004E2862"/>
    <w:rsid w:val="004E2BAE"/>
    <w:rsid w:val="004E4FA8"/>
    <w:rsid w:val="004F28F4"/>
    <w:rsid w:val="004F3432"/>
    <w:rsid w:val="004F4680"/>
    <w:rsid w:val="004F6FB8"/>
    <w:rsid w:val="005001E2"/>
    <w:rsid w:val="00501B1C"/>
    <w:rsid w:val="00502857"/>
    <w:rsid w:val="00505D1C"/>
    <w:rsid w:val="00512B6F"/>
    <w:rsid w:val="00513AA3"/>
    <w:rsid w:val="00514A2F"/>
    <w:rsid w:val="00514EDE"/>
    <w:rsid w:val="00515601"/>
    <w:rsid w:val="00516AB7"/>
    <w:rsid w:val="00516BCE"/>
    <w:rsid w:val="00516E76"/>
    <w:rsid w:val="00517ABB"/>
    <w:rsid w:val="00517DC3"/>
    <w:rsid w:val="0052093F"/>
    <w:rsid w:val="005229B9"/>
    <w:rsid w:val="005304DB"/>
    <w:rsid w:val="00531B86"/>
    <w:rsid w:val="00533184"/>
    <w:rsid w:val="00533EE5"/>
    <w:rsid w:val="00534FD2"/>
    <w:rsid w:val="005429B6"/>
    <w:rsid w:val="0054641E"/>
    <w:rsid w:val="00553263"/>
    <w:rsid w:val="00554B1A"/>
    <w:rsid w:val="00560E78"/>
    <w:rsid w:val="00563143"/>
    <w:rsid w:val="00564ED4"/>
    <w:rsid w:val="00566990"/>
    <w:rsid w:val="005677CA"/>
    <w:rsid w:val="00567A1E"/>
    <w:rsid w:val="00571F16"/>
    <w:rsid w:val="00576696"/>
    <w:rsid w:val="00576A61"/>
    <w:rsid w:val="00582602"/>
    <w:rsid w:val="005853E6"/>
    <w:rsid w:val="00585D56"/>
    <w:rsid w:val="005901B0"/>
    <w:rsid w:val="005925AF"/>
    <w:rsid w:val="0059379D"/>
    <w:rsid w:val="005A1EF0"/>
    <w:rsid w:val="005A379E"/>
    <w:rsid w:val="005A49BB"/>
    <w:rsid w:val="005A524C"/>
    <w:rsid w:val="005A6B01"/>
    <w:rsid w:val="005A6F9E"/>
    <w:rsid w:val="005B3440"/>
    <w:rsid w:val="005B443E"/>
    <w:rsid w:val="005C3001"/>
    <w:rsid w:val="005C6B19"/>
    <w:rsid w:val="005D0BEB"/>
    <w:rsid w:val="005D18F8"/>
    <w:rsid w:val="005D2007"/>
    <w:rsid w:val="005D45EE"/>
    <w:rsid w:val="005D4EAF"/>
    <w:rsid w:val="005D53B0"/>
    <w:rsid w:val="005D5497"/>
    <w:rsid w:val="005D54C7"/>
    <w:rsid w:val="005D58EE"/>
    <w:rsid w:val="005D6AFC"/>
    <w:rsid w:val="005E5ED2"/>
    <w:rsid w:val="005F14BE"/>
    <w:rsid w:val="005F4F67"/>
    <w:rsid w:val="005F523B"/>
    <w:rsid w:val="00600E05"/>
    <w:rsid w:val="00601372"/>
    <w:rsid w:val="00604616"/>
    <w:rsid w:val="00605AF4"/>
    <w:rsid w:val="00606D77"/>
    <w:rsid w:val="00607602"/>
    <w:rsid w:val="00607A5F"/>
    <w:rsid w:val="00607E98"/>
    <w:rsid w:val="0061126F"/>
    <w:rsid w:val="006112F3"/>
    <w:rsid w:val="00611FA0"/>
    <w:rsid w:val="00612201"/>
    <w:rsid w:val="00614999"/>
    <w:rsid w:val="00614DA7"/>
    <w:rsid w:val="00617F49"/>
    <w:rsid w:val="00622994"/>
    <w:rsid w:val="006230AC"/>
    <w:rsid w:val="00625097"/>
    <w:rsid w:val="00625548"/>
    <w:rsid w:val="00626F72"/>
    <w:rsid w:val="006307D1"/>
    <w:rsid w:val="00632045"/>
    <w:rsid w:val="006334B4"/>
    <w:rsid w:val="006338DD"/>
    <w:rsid w:val="0063761A"/>
    <w:rsid w:val="0064171C"/>
    <w:rsid w:val="00643ADC"/>
    <w:rsid w:val="00643F1A"/>
    <w:rsid w:val="00650100"/>
    <w:rsid w:val="006557AD"/>
    <w:rsid w:val="00657B32"/>
    <w:rsid w:val="00657EEA"/>
    <w:rsid w:val="00661F55"/>
    <w:rsid w:val="00662286"/>
    <w:rsid w:val="00667C1E"/>
    <w:rsid w:val="00674D6D"/>
    <w:rsid w:val="00675ACA"/>
    <w:rsid w:val="00676821"/>
    <w:rsid w:val="006769F7"/>
    <w:rsid w:val="00681A89"/>
    <w:rsid w:val="00683047"/>
    <w:rsid w:val="00686D44"/>
    <w:rsid w:val="00686DFF"/>
    <w:rsid w:val="00692414"/>
    <w:rsid w:val="0069541E"/>
    <w:rsid w:val="006A3127"/>
    <w:rsid w:val="006A67E0"/>
    <w:rsid w:val="006A7BF2"/>
    <w:rsid w:val="006B547A"/>
    <w:rsid w:val="006B678C"/>
    <w:rsid w:val="006B7E37"/>
    <w:rsid w:val="006C34CC"/>
    <w:rsid w:val="006C4666"/>
    <w:rsid w:val="006C6EAD"/>
    <w:rsid w:val="006C7E4E"/>
    <w:rsid w:val="006D130C"/>
    <w:rsid w:val="006D7AF3"/>
    <w:rsid w:val="006E2290"/>
    <w:rsid w:val="006E3307"/>
    <w:rsid w:val="006E5CC3"/>
    <w:rsid w:val="006F40D2"/>
    <w:rsid w:val="006F40DF"/>
    <w:rsid w:val="006F5062"/>
    <w:rsid w:val="006F696D"/>
    <w:rsid w:val="006F7E6D"/>
    <w:rsid w:val="007006FE"/>
    <w:rsid w:val="00700736"/>
    <w:rsid w:val="0070129A"/>
    <w:rsid w:val="0070323F"/>
    <w:rsid w:val="00707707"/>
    <w:rsid w:val="00712774"/>
    <w:rsid w:val="00713163"/>
    <w:rsid w:val="00716275"/>
    <w:rsid w:val="007221FD"/>
    <w:rsid w:val="0072248B"/>
    <w:rsid w:val="00724967"/>
    <w:rsid w:val="00724ADA"/>
    <w:rsid w:val="0072744C"/>
    <w:rsid w:val="00734823"/>
    <w:rsid w:val="007350D8"/>
    <w:rsid w:val="007372D5"/>
    <w:rsid w:val="007440A5"/>
    <w:rsid w:val="007444FE"/>
    <w:rsid w:val="00746C71"/>
    <w:rsid w:val="007473DD"/>
    <w:rsid w:val="00754282"/>
    <w:rsid w:val="00754DF5"/>
    <w:rsid w:val="0075647F"/>
    <w:rsid w:val="0075725A"/>
    <w:rsid w:val="00760227"/>
    <w:rsid w:val="007611B0"/>
    <w:rsid w:val="0076220A"/>
    <w:rsid w:val="00764C70"/>
    <w:rsid w:val="00765226"/>
    <w:rsid w:val="007666EB"/>
    <w:rsid w:val="007667BE"/>
    <w:rsid w:val="00770F71"/>
    <w:rsid w:val="00773C91"/>
    <w:rsid w:val="00775BAA"/>
    <w:rsid w:val="00781784"/>
    <w:rsid w:val="00782888"/>
    <w:rsid w:val="00784375"/>
    <w:rsid w:val="007A02EF"/>
    <w:rsid w:val="007A10B3"/>
    <w:rsid w:val="007A3924"/>
    <w:rsid w:val="007A3D86"/>
    <w:rsid w:val="007A454A"/>
    <w:rsid w:val="007A66A1"/>
    <w:rsid w:val="007A6D32"/>
    <w:rsid w:val="007B056C"/>
    <w:rsid w:val="007B1271"/>
    <w:rsid w:val="007B3E7C"/>
    <w:rsid w:val="007B427B"/>
    <w:rsid w:val="007C15F9"/>
    <w:rsid w:val="007C18F4"/>
    <w:rsid w:val="007C36A3"/>
    <w:rsid w:val="007D23D0"/>
    <w:rsid w:val="007D76EE"/>
    <w:rsid w:val="007E00D0"/>
    <w:rsid w:val="007E1032"/>
    <w:rsid w:val="007E164D"/>
    <w:rsid w:val="007E7B31"/>
    <w:rsid w:val="007F23AC"/>
    <w:rsid w:val="007F4BD6"/>
    <w:rsid w:val="007F7638"/>
    <w:rsid w:val="00801201"/>
    <w:rsid w:val="0080147A"/>
    <w:rsid w:val="008019B8"/>
    <w:rsid w:val="00802571"/>
    <w:rsid w:val="00803DA2"/>
    <w:rsid w:val="00803EA7"/>
    <w:rsid w:val="008046D0"/>
    <w:rsid w:val="00805B5D"/>
    <w:rsid w:val="008121BC"/>
    <w:rsid w:val="00813EFC"/>
    <w:rsid w:val="008150F5"/>
    <w:rsid w:val="00815851"/>
    <w:rsid w:val="00820319"/>
    <w:rsid w:val="00822543"/>
    <w:rsid w:val="00823998"/>
    <w:rsid w:val="0082433A"/>
    <w:rsid w:val="008257AB"/>
    <w:rsid w:val="00826787"/>
    <w:rsid w:val="00826C38"/>
    <w:rsid w:val="00831129"/>
    <w:rsid w:val="00832C84"/>
    <w:rsid w:val="00836836"/>
    <w:rsid w:val="00844C38"/>
    <w:rsid w:val="008455FB"/>
    <w:rsid w:val="008503C0"/>
    <w:rsid w:val="00850C1E"/>
    <w:rsid w:val="00851760"/>
    <w:rsid w:val="00853513"/>
    <w:rsid w:val="008631BD"/>
    <w:rsid w:val="008661E4"/>
    <w:rsid w:val="00867937"/>
    <w:rsid w:val="008714B5"/>
    <w:rsid w:val="00876087"/>
    <w:rsid w:val="00880C80"/>
    <w:rsid w:val="008831E4"/>
    <w:rsid w:val="00883B1E"/>
    <w:rsid w:val="0088414D"/>
    <w:rsid w:val="008853A5"/>
    <w:rsid w:val="008856A2"/>
    <w:rsid w:val="00886277"/>
    <w:rsid w:val="008864A0"/>
    <w:rsid w:val="00886B0C"/>
    <w:rsid w:val="00890CF4"/>
    <w:rsid w:val="0089323E"/>
    <w:rsid w:val="0089342D"/>
    <w:rsid w:val="00897559"/>
    <w:rsid w:val="008A2854"/>
    <w:rsid w:val="008A4E05"/>
    <w:rsid w:val="008A585A"/>
    <w:rsid w:val="008A771C"/>
    <w:rsid w:val="008B1990"/>
    <w:rsid w:val="008C1B4F"/>
    <w:rsid w:val="008C3193"/>
    <w:rsid w:val="008C574A"/>
    <w:rsid w:val="008D0BD5"/>
    <w:rsid w:val="008D5298"/>
    <w:rsid w:val="008D70B2"/>
    <w:rsid w:val="008E0761"/>
    <w:rsid w:val="008E29F7"/>
    <w:rsid w:val="008E3B52"/>
    <w:rsid w:val="008E446C"/>
    <w:rsid w:val="008E6992"/>
    <w:rsid w:val="008F02D5"/>
    <w:rsid w:val="008F21CF"/>
    <w:rsid w:val="008F77C7"/>
    <w:rsid w:val="009001D9"/>
    <w:rsid w:val="00907AA3"/>
    <w:rsid w:val="00910F27"/>
    <w:rsid w:val="0091179C"/>
    <w:rsid w:val="0091296F"/>
    <w:rsid w:val="00913C8F"/>
    <w:rsid w:val="009148D6"/>
    <w:rsid w:val="00915A47"/>
    <w:rsid w:val="00916FA1"/>
    <w:rsid w:val="0092318B"/>
    <w:rsid w:val="009268B9"/>
    <w:rsid w:val="00926985"/>
    <w:rsid w:val="00927271"/>
    <w:rsid w:val="009311D8"/>
    <w:rsid w:val="00931921"/>
    <w:rsid w:val="00932D56"/>
    <w:rsid w:val="00933B88"/>
    <w:rsid w:val="00943D40"/>
    <w:rsid w:val="00945E96"/>
    <w:rsid w:val="009527CA"/>
    <w:rsid w:val="00954ADF"/>
    <w:rsid w:val="00955F87"/>
    <w:rsid w:val="00962350"/>
    <w:rsid w:val="00962608"/>
    <w:rsid w:val="00963E6A"/>
    <w:rsid w:val="00964D50"/>
    <w:rsid w:val="00964FCE"/>
    <w:rsid w:val="00967182"/>
    <w:rsid w:val="009735D6"/>
    <w:rsid w:val="00973659"/>
    <w:rsid w:val="0097539D"/>
    <w:rsid w:val="00975C34"/>
    <w:rsid w:val="009843C0"/>
    <w:rsid w:val="0098492E"/>
    <w:rsid w:val="00985A1B"/>
    <w:rsid w:val="00987316"/>
    <w:rsid w:val="00991194"/>
    <w:rsid w:val="009919AA"/>
    <w:rsid w:val="00991E2F"/>
    <w:rsid w:val="00994030"/>
    <w:rsid w:val="00994D2A"/>
    <w:rsid w:val="009959F1"/>
    <w:rsid w:val="009978E6"/>
    <w:rsid w:val="009A058E"/>
    <w:rsid w:val="009A21D9"/>
    <w:rsid w:val="009A5F76"/>
    <w:rsid w:val="009A6531"/>
    <w:rsid w:val="009A6B7A"/>
    <w:rsid w:val="009A78B0"/>
    <w:rsid w:val="009B129B"/>
    <w:rsid w:val="009B4D09"/>
    <w:rsid w:val="009C0F98"/>
    <w:rsid w:val="009C6579"/>
    <w:rsid w:val="009C6D56"/>
    <w:rsid w:val="009D2D33"/>
    <w:rsid w:val="009D75E9"/>
    <w:rsid w:val="009E0161"/>
    <w:rsid w:val="009E3521"/>
    <w:rsid w:val="009E3933"/>
    <w:rsid w:val="009E7DBB"/>
    <w:rsid w:val="009F0558"/>
    <w:rsid w:val="009F2CA6"/>
    <w:rsid w:val="009F4101"/>
    <w:rsid w:val="009F59C4"/>
    <w:rsid w:val="009F65DD"/>
    <w:rsid w:val="00A00055"/>
    <w:rsid w:val="00A00A1E"/>
    <w:rsid w:val="00A0339B"/>
    <w:rsid w:val="00A047F3"/>
    <w:rsid w:val="00A04ACA"/>
    <w:rsid w:val="00A04FA1"/>
    <w:rsid w:val="00A06961"/>
    <w:rsid w:val="00A072E6"/>
    <w:rsid w:val="00A10A40"/>
    <w:rsid w:val="00A11628"/>
    <w:rsid w:val="00A119C8"/>
    <w:rsid w:val="00A12F6A"/>
    <w:rsid w:val="00A13D4B"/>
    <w:rsid w:val="00A162E3"/>
    <w:rsid w:val="00A16464"/>
    <w:rsid w:val="00A22AB8"/>
    <w:rsid w:val="00A250EC"/>
    <w:rsid w:val="00A26E44"/>
    <w:rsid w:val="00A30526"/>
    <w:rsid w:val="00A316E3"/>
    <w:rsid w:val="00A34B6F"/>
    <w:rsid w:val="00A3574A"/>
    <w:rsid w:val="00A3637F"/>
    <w:rsid w:val="00A42019"/>
    <w:rsid w:val="00A42332"/>
    <w:rsid w:val="00A429DB"/>
    <w:rsid w:val="00A4334E"/>
    <w:rsid w:val="00A4417A"/>
    <w:rsid w:val="00A46065"/>
    <w:rsid w:val="00A50CDF"/>
    <w:rsid w:val="00A569E9"/>
    <w:rsid w:val="00A57C4A"/>
    <w:rsid w:val="00A60E01"/>
    <w:rsid w:val="00A63574"/>
    <w:rsid w:val="00A644E3"/>
    <w:rsid w:val="00A66947"/>
    <w:rsid w:val="00A673C5"/>
    <w:rsid w:val="00A67691"/>
    <w:rsid w:val="00A67C95"/>
    <w:rsid w:val="00A72558"/>
    <w:rsid w:val="00A72E53"/>
    <w:rsid w:val="00A74735"/>
    <w:rsid w:val="00A74B72"/>
    <w:rsid w:val="00A76B73"/>
    <w:rsid w:val="00A76D31"/>
    <w:rsid w:val="00A82A57"/>
    <w:rsid w:val="00A82C7D"/>
    <w:rsid w:val="00A83C2E"/>
    <w:rsid w:val="00A84225"/>
    <w:rsid w:val="00A94B3B"/>
    <w:rsid w:val="00A97957"/>
    <w:rsid w:val="00AA23AA"/>
    <w:rsid w:val="00AA2A63"/>
    <w:rsid w:val="00AA761C"/>
    <w:rsid w:val="00AB0AA6"/>
    <w:rsid w:val="00AB6D5C"/>
    <w:rsid w:val="00AC4BB1"/>
    <w:rsid w:val="00AC547B"/>
    <w:rsid w:val="00AC6605"/>
    <w:rsid w:val="00AC7C9C"/>
    <w:rsid w:val="00AD081B"/>
    <w:rsid w:val="00AD4633"/>
    <w:rsid w:val="00AD4E8D"/>
    <w:rsid w:val="00AD6CFA"/>
    <w:rsid w:val="00AD722B"/>
    <w:rsid w:val="00AE3BC2"/>
    <w:rsid w:val="00AE479E"/>
    <w:rsid w:val="00AE4878"/>
    <w:rsid w:val="00AE5F67"/>
    <w:rsid w:val="00AE60EE"/>
    <w:rsid w:val="00AE79F5"/>
    <w:rsid w:val="00AF3A33"/>
    <w:rsid w:val="00B01582"/>
    <w:rsid w:val="00B01CA2"/>
    <w:rsid w:val="00B03AC5"/>
    <w:rsid w:val="00B04727"/>
    <w:rsid w:val="00B12504"/>
    <w:rsid w:val="00B1258E"/>
    <w:rsid w:val="00B1269B"/>
    <w:rsid w:val="00B1524C"/>
    <w:rsid w:val="00B1633D"/>
    <w:rsid w:val="00B21EB0"/>
    <w:rsid w:val="00B23182"/>
    <w:rsid w:val="00B260E1"/>
    <w:rsid w:val="00B32B58"/>
    <w:rsid w:val="00B33242"/>
    <w:rsid w:val="00B37576"/>
    <w:rsid w:val="00B4304E"/>
    <w:rsid w:val="00B45820"/>
    <w:rsid w:val="00B45D64"/>
    <w:rsid w:val="00B4681A"/>
    <w:rsid w:val="00B47640"/>
    <w:rsid w:val="00B47C88"/>
    <w:rsid w:val="00B504A1"/>
    <w:rsid w:val="00B51B84"/>
    <w:rsid w:val="00B54FA5"/>
    <w:rsid w:val="00B57AEC"/>
    <w:rsid w:val="00B57FB4"/>
    <w:rsid w:val="00B63E0C"/>
    <w:rsid w:val="00B66161"/>
    <w:rsid w:val="00B71019"/>
    <w:rsid w:val="00B75B3D"/>
    <w:rsid w:val="00B77273"/>
    <w:rsid w:val="00B8093E"/>
    <w:rsid w:val="00B81B7F"/>
    <w:rsid w:val="00B81EA7"/>
    <w:rsid w:val="00B8358A"/>
    <w:rsid w:val="00B838F7"/>
    <w:rsid w:val="00B8537F"/>
    <w:rsid w:val="00B93972"/>
    <w:rsid w:val="00B9472A"/>
    <w:rsid w:val="00B9509C"/>
    <w:rsid w:val="00B96108"/>
    <w:rsid w:val="00B964BF"/>
    <w:rsid w:val="00BA1FE9"/>
    <w:rsid w:val="00BA523F"/>
    <w:rsid w:val="00BA6E43"/>
    <w:rsid w:val="00BB00FB"/>
    <w:rsid w:val="00BB0E64"/>
    <w:rsid w:val="00BB0F06"/>
    <w:rsid w:val="00BB1D28"/>
    <w:rsid w:val="00BB2A04"/>
    <w:rsid w:val="00BB3B6E"/>
    <w:rsid w:val="00BB51EF"/>
    <w:rsid w:val="00BC011B"/>
    <w:rsid w:val="00BC2D75"/>
    <w:rsid w:val="00BC2F92"/>
    <w:rsid w:val="00BC39DF"/>
    <w:rsid w:val="00BC41A0"/>
    <w:rsid w:val="00BC4479"/>
    <w:rsid w:val="00BC5D0C"/>
    <w:rsid w:val="00BC6436"/>
    <w:rsid w:val="00BC6C41"/>
    <w:rsid w:val="00BD0516"/>
    <w:rsid w:val="00BD0FD0"/>
    <w:rsid w:val="00BD1A46"/>
    <w:rsid w:val="00BD2ADE"/>
    <w:rsid w:val="00BD45CB"/>
    <w:rsid w:val="00BD6875"/>
    <w:rsid w:val="00BD7914"/>
    <w:rsid w:val="00BE4C08"/>
    <w:rsid w:val="00BE5185"/>
    <w:rsid w:val="00BE7542"/>
    <w:rsid w:val="00BE7E1B"/>
    <w:rsid w:val="00BF0AAF"/>
    <w:rsid w:val="00BF15B7"/>
    <w:rsid w:val="00BF2EAF"/>
    <w:rsid w:val="00BF4A5F"/>
    <w:rsid w:val="00C01432"/>
    <w:rsid w:val="00C01BA0"/>
    <w:rsid w:val="00C01DEB"/>
    <w:rsid w:val="00C03E1B"/>
    <w:rsid w:val="00C04AC7"/>
    <w:rsid w:val="00C05F4A"/>
    <w:rsid w:val="00C10F75"/>
    <w:rsid w:val="00C12421"/>
    <w:rsid w:val="00C12A9D"/>
    <w:rsid w:val="00C12C9C"/>
    <w:rsid w:val="00C12E80"/>
    <w:rsid w:val="00C1611E"/>
    <w:rsid w:val="00C16504"/>
    <w:rsid w:val="00C22FA5"/>
    <w:rsid w:val="00C26F5E"/>
    <w:rsid w:val="00C3262D"/>
    <w:rsid w:val="00C33E6A"/>
    <w:rsid w:val="00C34A1C"/>
    <w:rsid w:val="00C35609"/>
    <w:rsid w:val="00C35F3F"/>
    <w:rsid w:val="00C36503"/>
    <w:rsid w:val="00C40D8E"/>
    <w:rsid w:val="00C46658"/>
    <w:rsid w:val="00C5088F"/>
    <w:rsid w:val="00C57461"/>
    <w:rsid w:val="00C62CD1"/>
    <w:rsid w:val="00C6695C"/>
    <w:rsid w:val="00C7219F"/>
    <w:rsid w:val="00C73B9C"/>
    <w:rsid w:val="00C74631"/>
    <w:rsid w:val="00C749A5"/>
    <w:rsid w:val="00C754AB"/>
    <w:rsid w:val="00C75646"/>
    <w:rsid w:val="00C76D79"/>
    <w:rsid w:val="00C81707"/>
    <w:rsid w:val="00C83A36"/>
    <w:rsid w:val="00C85A78"/>
    <w:rsid w:val="00C8781C"/>
    <w:rsid w:val="00C9495A"/>
    <w:rsid w:val="00C94D69"/>
    <w:rsid w:val="00C96DD2"/>
    <w:rsid w:val="00C97A09"/>
    <w:rsid w:val="00CA1715"/>
    <w:rsid w:val="00CB1486"/>
    <w:rsid w:val="00CB2BF2"/>
    <w:rsid w:val="00CB2D83"/>
    <w:rsid w:val="00CB303E"/>
    <w:rsid w:val="00CB53F6"/>
    <w:rsid w:val="00CB5C6A"/>
    <w:rsid w:val="00CC2AF0"/>
    <w:rsid w:val="00CC2DC3"/>
    <w:rsid w:val="00CC3184"/>
    <w:rsid w:val="00CD0772"/>
    <w:rsid w:val="00CD3FDA"/>
    <w:rsid w:val="00CD4A79"/>
    <w:rsid w:val="00CE044C"/>
    <w:rsid w:val="00CE216A"/>
    <w:rsid w:val="00CE29AA"/>
    <w:rsid w:val="00CE4226"/>
    <w:rsid w:val="00CF351F"/>
    <w:rsid w:val="00CF3A4C"/>
    <w:rsid w:val="00CF3A90"/>
    <w:rsid w:val="00CF59B1"/>
    <w:rsid w:val="00CF6E80"/>
    <w:rsid w:val="00CF7A8D"/>
    <w:rsid w:val="00D015B6"/>
    <w:rsid w:val="00D01BC1"/>
    <w:rsid w:val="00D028DA"/>
    <w:rsid w:val="00D02E03"/>
    <w:rsid w:val="00D1077E"/>
    <w:rsid w:val="00D126AE"/>
    <w:rsid w:val="00D1498E"/>
    <w:rsid w:val="00D17A04"/>
    <w:rsid w:val="00D2154E"/>
    <w:rsid w:val="00D2173A"/>
    <w:rsid w:val="00D2242A"/>
    <w:rsid w:val="00D34B44"/>
    <w:rsid w:val="00D4114C"/>
    <w:rsid w:val="00D41DE2"/>
    <w:rsid w:val="00D42F89"/>
    <w:rsid w:val="00D51AFC"/>
    <w:rsid w:val="00D54583"/>
    <w:rsid w:val="00D63377"/>
    <w:rsid w:val="00D63414"/>
    <w:rsid w:val="00D64133"/>
    <w:rsid w:val="00D677E7"/>
    <w:rsid w:val="00D70589"/>
    <w:rsid w:val="00D7162C"/>
    <w:rsid w:val="00D72E57"/>
    <w:rsid w:val="00D746D3"/>
    <w:rsid w:val="00D74B3A"/>
    <w:rsid w:val="00D750AF"/>
    <w:rsid w:val="00D83592"/>
    <w:rsid w:val="00D86899"/>
    <w:rsid w:val="00D86FC1"/>
    <w:rsid w:val="00D902A2"/>
    <w:rsid w:val="00D90910"/>
    <w:rsid w:val="00D92451"/>
    <w:rsid w:val="00D928E8"/>
    <w:rsid w:val="00D92CA5"/>
    <w:rsid w:val="00D95049"/>
    <w:rsid w:val="00D959CA"/>
    <w:rsid w:val="00DA33ED"/>
    <w:rsid w:val="00DA384F"/>
    <w:rsid w:val="00DA5F75"/>
    <w:rsid w:val="00DA74A8"/>
    <w:rsid w:val="00DB1268"/>
    <w:rsid w:val="00DB3AFA"/>
    <w:rsid w:val="00DB6788"/>
    <w:rsid w:val="00DB6E60"/>
    <w:rsid w:val="00DB6F62"/>
    <w:rsid w:val="00DC0FD3"/>
    <w:rsid w:val="00DC1EB8"/>
    <w:rsid w:val="00DC2376"/>
    <w:rsid w:val="00DD1D10"/>
    <w:rsid w:val="00DD1DF7"/>
    <w:rsid w:val="00DD387C"/>
    <w:rsid w:val="00DD3CBF"/>
    <w:rsid w:val="00DD7A94"/>
    <w:rsid w:val="00DE6F5C"/>
    <w:rsid w:val="00DF2D24"/>
    <w:rsid w:val="00DF6DE3"/>
    <w:rsid w:val="00DF71E6"/>
    <w:rsid w:val="00E02F47"/>
    <w:rsid w:val="00E05ACB"/>
    <w:rsid w:val="00E05EAE"/>
    <w:rsid w:val="00E06F8E"/>
    <w:rsid w:val="00E11A26"/>
    <w:rsid w:val="00E1270F"/>
    <w:rsid w:val="00E12BFB"/>
    <w:rsid w:val="00E1456A"/>
    <w:rsid w:val="00E17A31"/>
    <w:rsid w:val="00E21EB6"/>
    <w:rsid w:val="00E226FF"/>
    <w:rsid w:val="00E239C9"/>
    <w:rsid w:val="00E24DCE"/>
    <w:rsid w:val="00E27984"/>
    <w:rsid w:val="00E27CB1"/>
    <w:rsid w:val="00E3007F"/>
    <w:rsid w:val="00E31447"/>
    <w:rsid w:val="00E32C23"/>
    <w:rsid w:val="00E32D7C"/>
    <w:rsid w:val="00E33CCD"/>
    <w:rsid w:val="00E4137F"/>
    <w:rsid w:val="00E57977"/>
    <w:rsid w:val="00E57CA7"/>
    <w:rsid w:val="00E60142"/>
    <w:rsid w:val="00E627AA"/>
    <w:rsid w:val="00E6298D"/>
    <w:rsid w:val="00E64082"/>
    <w:rsid w:val="00E64F94"/>
    <w:rsid w:val="00E6666E"/>
    <w:rsid w:val="00E67411"/>
    <w:rsid w:val="00E71D07"/>
    <w:rsid w:val="00E76FD2"/>
    <w:rsid w:val="00E8605C"/>
    <w:rsid w:val="00E921E5"/>
    <w:rsid w:val="00E94F25"/>
    <w:rsid w:val="00E963C3"/>
    <w:rsid w:val="00E975BC"/>
    <w:rsid w:val="00EA617F"/>
    <w:rsid w:val="00EB472C"/>
    <w:rsid w:val="00EB7553"/>
    <w:rsid w:val="00EC2BC0"/>
    <w:rsid w:val="00EC37EB"/>
    <w:rsid w:val="00EC3C27"/>
    <w:rsid w:val="00EC3FEC"/>
    <w:rsid w:val="00EC6796"/>
    <w:rsid w:val="00ED503E"/>
    <w:rsid w:val="00ED62D5"/>
    <w:rsid w:val="00ED742C"/>
    <w:rsid w:val="00ED798A"/>
    <w:rsid w:val="00ED7CE7"/>
    <w:rsid w:val="00EE2C18"/>
    <w:rsid w:val="00EF0AD6"/>
    <w:rsid w:val="00EF0FE4"/>
    <w:rsid w:val="00EF1430"/>
    <w:rsid w:val="00EF3E1D"/>
    <w:rsid w:val="00F04179"/>
    <w:rsid w:val="00F04A21"/>
    <w:rsid w:val="00F05C09"/>
    <w:rsid w:val="00F05EC5"/>
    <w:rsid w:val="00F061CE"/>
    <w:rsid w:val="00F07DF8"/>
    <w:rsid w:val="00F14E5C"/>
    <w:rsid w:val="00F15457"/>
    <w:rsid w:val="00F15F99"/>
    <w:rsid w:val="00F21BCB"/>
    <w:rsid w:val="00F23D9B"/>
    <w:rsid w:val="00F273AD"/>
    <w:rsid w:val="00F320D1"/>
    <w:rsid w:val="00F33FF9"/>
    <w:rsid w:val="00F34AA7"/>
    <w:rsid w:val="00F44AD9"/>
    <w:rsid w:val="00F455F9"/>
    <w:rsid w:val="00F45F39"/>
    <w:rsid w:val="00F476CD"/>
    <w:rsid w:val="00F51EC1"/>
    <w:rsid w:val="00F60BBE"/>
    <w:rsid w:val="00F60FDB"/>
    <w:rsid w:val="00F62869"/>
    <w:rsid w:val="00F6401C"/>
    <w:rsid w:val="00F6506D"/>
    <w:rsid w:val="00F7027E"/>
    <w:rsid w:val="00F72EAC"/>
    <w:rsid w:val="00F7503C"/>
    <w:rsid w:val="00F7574D"/>
    <w:rsid w:val="00F77155"/>
    <w:rsid w:val="00F77721"/>
    <w:rsid w:val="00F800A0"/>
    <w:rsid w:val="00F83872"/>
    <w:rsid w:val="00F84E54"/>
    <w:rsid w:val="00F85152"/>
    <w:rsid w:val="00F9143C"/>
    <w:rsid w:val="00F91886"/>
    <w:rsid w:val="00F92393"/>
    <w:rsid w:val="00F93F74"/>
    <w:rsid w:val="00F95B75"/>
    <w:rsid w:val="00F96A98"/>
    <w:rsid w:val="00F9702F"/>
    <w:rsid w:val="00FA1F44"/>
    <w:rsid w:val="00FA4F5C"/>
    <w:rsid w:val="00FB1849"/>
    <w:rsid w:val="00FB3470"/>
    <w:rsid w:val="00FB55A8"/>
    <w:rsid w:val="00FB5A20"/>
    <w:rsid w:val="00FC1E2E"/>
    <w:rsid w:val="00FC3122"/>
    <w:rsid w:val="00FC7534"/>
    <w:rsid w:val="00FC76CE"/>
    <w:rsid w:val="00FD2592"/>
    <w:rsid w:val="00FD25EB"/>
    <w:rsid w:val="00FD2FAE"/>
    <w:rsid w:val="00FD4C9A"/>
    <w:rsid w:val="00FE0178"/>
    <w:rsid w:val="00FE0601"/>
    <w:rsid w:val="00FE2500"/>
    <w:rsid w:val="00FE45C9"/>
    <w:rsid w:val="00FE5B84"/>
    <w:rsid w:val="00FE682A"/>
    <w:rsid w:val="00FF0867"/>
    <w:rsid w:val="00FF54DB"/>
    <w:rsid w:val="00FF6CC3"/>
    <w:rsid w:val="00FF704D"/>
    <w:rsid w:val="00FF7B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AA7"/>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C19"/>
    <w:rPr>
      <w:rFonts w:ascii="Tahoma" w:hAnsi="Tahoma" w:cs="Tahoma"/>
      <w:sz w:val="16"/>
      <w:szCs w:val="16"/>
    </w:rPr>
  </w:style>
  <w:style w:type="character" w:customStyle="1" w:styleId="a4">
    <w:name w:val="Текст выноски Знак"/>
    <w:basedOn w:val="a0"/>
    <w:link w:val="a3"/>
    <w:uiPriority w:val="99"/>
    <w:semiHidden/>
    <w:rsid w:val="00351C19"/>
    <w:rPr>
      <w:rFonts w:ascii="Tahoma" w:hAnsi="Tahoma" w:cs="Tahoma"/>
      <w:sz w:val="16"/>
      <w:szCs w:val="16"/>
    </w:rPr>
  </w:style>
  <w:style w:type="paragraph" w:styleId="a5">
    <w:name w:val="header"/>
    <w:basedOn w:val="a"/>
    <w:link w:val="a6"/>
    <w:uiPriority w:val="99"/>
    <w:unhideWhenUsed/>
    <w:rsid w:val="007006FE"/>
    <w:pPr>
      <w:tabs>
        <w:tab w:val="center" w:pos="4677"/>
        <w:tab w:val="right" w:pos="9355"/>
      </w:tabs>
    </w:pPr>
  </w:style>
  <w:style w:type="character" w:customStyle="1" w:styleId="a6">
    <w:name w:val="Верхний колонтитул Знак"/>
    <w:basedOn w:val="a0"/>
    <w:link w:val="a5"/>
    <w:uiPriority w:val="99"/>
    <w:rsid w:val="007006FE"/>
  </w:style>
  <w:style w:type="paragraph" w:styleId="a7">
    <w:name w:val="footer"/>
    <w:basedOn w:val="a"/>
    <w:link w:val="a8"/>
    <w:uiPriority w:val="99"/>
    <w:unhideWhenUsed/>
    <w:rsid w:val="007006FE"/>
    <w:pPr>
      <w:tabs>
        <w:tab w:val="center" w:pos="4677"/>
        <w:tab w:val="right" w:pos="9355"/>
      </w:tabs>
    </w:pPr>
  </w:style>
  <w:style w:type="character" w:customStyle="1" w:styleId="a8">
    <w:name w:val="Нижний колонтитул Знак"/>
    <w:basedOn w:val="a0"/>
    <w:link w:val="a7"/>
    <w:uiPriority w:val="99"/>
    <w:rsid w:val="007006FE"/>
  </w:style>
  <w:style w:type="paragraph" w:styleId="a9">
    <w:name w:val="List Paragraph"/>
    <w:basedOn w:val="a"/>
    <w:uiPriority w:val="34"/>
    <w:qFormat/>
    <w:rsid w:val="00C10F75"/>
    <w:pPr>
      <w:ind w:left="720"/>
      <w:contextualSpacing/>
    </w:pPr>
  </w:style>
  <w:style w:type="paragraph" w:customStyle="1" w:styleId="Pa5">
    <w:name w:val="Pa5"/>
    <w:basedOn w:val="a"/>
    <w:next w:val="a"/>
    <w:uiPriority w:val="99"/>
    <w:rsid w:val="007E164D"/>
    <w:pPr>
      <w:autoSpaceDE w:val="0"/>
      <w:autoSpaceDN w:val="0"/>
      <w:adjustRightInd w:val="0"/>
      <w:spacing w:line="241" w:lineRule="atLeast"/>
      <w:jc w:val="left"/>
    </w:pPr>
    <w:rPr>
      <w:rFonts w:ascii="Times New Roman" w:hAnsi="Times New Roman" w:cs="Times New Roman"/>
      <w:sz w:val="24"/>
      <w:szCs w:val="24"/>
    </w:rPr>
  </w:style>
  <w:style w:type="paragraph" w:customStyle="1" w:styleId="Pa4">
    <w:name w:val="Pa4"/>
    <w:basedOn w:val="a"/>
    <w:next w:val="a"/>
    <w:uiPriority w:val="99"/>
    <w:rsid w:val="00302F47"/>
    <w:pPr>
      <w:autoSpaceDE w:val="0"/>
      <w:autoSpaceDN w:val="0"/>
      <w:adjustRightInd w:val="0"/>
      <w:spacing w:line="241" w:lineRule="atLeast"/>
      <w:jc w:val="left"/>
    </w:pPr>
    <w:rPr>
      <w:rFonts w:ascii="Times New Roman" w:hAnsi="Times New Roman" w:cs="Times New Roman"/>
      <w:sz w:val="24"/>
      <w:szCs w:val="24"/>
    </w:rPr>
  </w:style>
  <w:style w:type="character" w:styleId="aa">
    <w:name w:val="Hyperlink"/>
    <w:basedOn w:val="a0"/>
    <w:uiPriority w:val="99"/>
    <w:unhideWhenUsed/>
    <w:rsid w:val="00C12421"/>
    <w:rPr>
      <w:color w:val="0000FF" w:themeColor="hyperlink"/>
      <w:u w:val="single"/>
    </w:rPr>
  </w:style>
  <w:style w:type="table" w:styleId="ab">
    <w:name w:val="Table Grid"/>
    <w:basedOn w:val="a1"/>
    <w:uiPriority w:val="59"/>
    <w:rsid w:val="00087B8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E76FD2"/>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C19"/>
    <w:rPr>
      <w:rFonts w:ascii="Tahoma" w:hAnsi="Tahoma" w:cs="Tahoma"/>
      <w:sz w:val="16"/>
      <w:szCs w:val="16"/>
    </w:rPr>
  </w:style>
  <w:style w:type="character" w:customStyle="1" w:styleId="a4">
    <w:name w:val="Текст выноски Знак"/>
    <w:basedOn w:val="a0"/>
    <w:link w:val="a3"/>
    <w:uiPriority w:val="99"/>
    <w:semiHidden/>
    <w:rsid w:val="00351C19"/>
    <w:rPr>
      <w:rFonts w:ascii="Tahoma" w:hAnsi="Tahoma" w:cs="Tahoma"/>
      <w:sz w:val="16"/>
      <w:szCs w:val="16"/>
    </w:rPr>
  </w:style>
  <w:style w:type="paragraph" w:styleId="a5">
    <w:name w:val="header"/>
    <w:basedOn w:val="a"/>
    <w:link w:val="a6"/>
    <w:uiPriority w:val="99"/>
    <w:unhideWhenUsed/>
    <w:rsid w:val="007006FE"/>
    <w:pPr>
      <w:tabs>
        <w:tab w:val="center" w:pos="4677"/>
        <w:tab w:val="right" w:pos="9355"/>
      </w:tabs>
    </w:pPr>
  </w:style>
  <w:style w:type="character" w:customStyle="1" w:styleId="a6">
    <w:name w:val="Верхний колонтитул Знак"/>
    <w:basedOn w:val="a0"/>
    <w:link w:val="a5"/>
    <w:uiPriority w:val="99"/>
    <w:rsid w:val="007006FE"/>
  </w:style>
  <w:style w:type="paragraph" w:styleId="a7">
    <w:name w:val="footer"/>
    <w:basedOn w:val="a"/>
    <w:link w:val="a8"/>
    <w:uiPriority w:val="99"/>
    <w:unhideWhenUsed/>
    <w:rsid w:val="007006FE"/>
    <w:pPr>
      <w:tabs>
        <w:tab w:val="center" w:pos="4677"/>
        <w:tab w:val="right" w:pos="9355"/>
      </w:tabs>
    </w:pPr>
  </w:style>
  <w:style w:type="character" w:customStyle="1" w:styleId="a8">
    <w:name w:val="Нижний колонтитул Знак"/>
    <w:basedOn w:val="a0"/>
    <w:link w:val="a7"/>
    <w:uiPriority w:val="99"/>
    <w:rsid w:val="007006FE"/>
  </w:style>
  <w:style w:type="paragraph" w:styleId="a9">
    <w:name w:val="List Paragraph"/>
    <w:basedOn w:val="a"/>
    <w:uiPriority w:val="34"/>
    <w:qFormat/>
    <w:rsid w:val="00C10F75"/>
    <w:pPr>
      <w:ind w:left="720"/>
      <w:contextualSpacing/>
    </w:pPr>
  </w:style>
  <w:style w:type="paragraph" w:customStyle="1" w:styleId="Pa5">
    <w:name w:val="Pa5"/>
    <w:basedOn w:val="a"/>
    <w:next w:val="a"/>
    <w:uiPriority w:val="99"/>
    <w:rsid w:val="007E164D"/>
    <w:pPr>
      <w:autoSpaceDE w:val="0"/>
      <w:autoSpaceDN w:val="0"/>
      <w:adjustRightInd w:val="0"/>
      <w:spacing w:line="241" w:lineRule="atLeast"/>
      <w:jc w:val="left"/>
    </w:pPr>
    <w:rPr>
      <w:rFonts w:ascii="Times New Roman" w:hAnsi="Times New Roman" w:cs="Times New Roman"/>
      <w:sz w:val="24"/>
      <w:szCs w:val="24"/>
    </w:rPr>
  </w:style>
  <w:style w:type="paragraph" w:customStyle="1" w:styleId="Pa4">
    <w:name w:val="Pa4"/>
    <w:basedOn w:val="a"/>
    <w:next w:val="a"/>
    <w:uiPriority w:val="99"/>
    <w:rsid w:val="00302F47"/>
    <w:pPr>
      <w:autoSpaceDE w:val="0"/>
      <w:autoSpaceDN w:val="0"/>
      <w:adjustRightInd w:val="0"/>
      <w:spacing w:line="241" w:lineRule="atLeast"/>
      <w:jc w:val="left"/>
    </w:pPr>
    <w:rPr>
      <w:rFonts w:ascii="Times New Roman" w:hAnsi="Times New Roman" w:cs="Times New Roman"/>
      <w:sz w:val="24"/>
      <w:szCs w:val="24"/>
    </w:rPr>
  </w:style>
  <w:style w:type="character" w:styleId="aa">
    <w:name w:val="Hyperlink"/>
    <w:basedOn w:val="a0"/>
    <w:uiPriority w:val="99"/>
    <w:unhideWhenUsed/>
    <w:rsid w:val="00C12421"/>
    <w:rPr>
      <w:color w:val="0000FF" w:themeColor="hyperlink"/>
      <w:u w:val="single"/>
    </w:rPr>
  </w:style>
  <w:style w:type="table" w:styleId="ab">
    <w:name w:val="Table Grid"/>
    <w:basedOn w:val="a1"/>
    <w:uiPriority w:val="59"/>
    <w:rsid w:val="00087B8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E76FD2"/>
    <w:rPr>
      <w:color w:val="000000"/>
      <w:sz w:val="18"/>
      <w:szCs w:val="18"/>
    </w:rPr>
  </w:style>
</w:styles>
</file>

<file path=word/webSettings.xml><?xml version="1.0" encoding="utf-8"?>
<w:webSettings xmlns:r="http://schemas.openxmlformats.org/officeDocument/2006/relationships" xmlns:w="http://schemas.openxmlformats.org/wordprocessingml/2006/main">
  <w:divs>
    <w:div w:id="2954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sovminln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vminlnr.ru/docs/2019/04/23/237_19.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ru/documents/decl_conv/declarations/declhr.shtml" TargetMode="External"/><Relationship Id="rId5" Type="http://schemas.openxmlformats.org/officeDocument/2006/relationships/webSettings" Target="webSettings.xml"/><Relationship Id="rId15" Type="http://schemas.openxmlformats.org/officeDocument/2006/relationships/hyperlink" Target="mailto:knitaizd@mail.ru" TargetMode="Externa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arcom.ru/publ/info/3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6D4CF-C1A2-4B0C-8CC6-194126D9C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172</Pages>
  <Words>36195</Words>
  <Characters>206314</Characters>
  <Application>Microsoft Office Word</Application>
  <DocSecurity>0</DocSecurity>
  <Lines>1719</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Иваново-2012</Company>
  <LinksUpToDate>false</LinksUpToDate>
  <CharactersWithSpaces>242025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Microsoft Office</cp:lastModifiedBy>
  <cp:revision>23</cp:revision>
  <cp:lastPrinted>2022-03-03T08:29:00Z</cp:lastPrinted>
  <dcterms:created xsi:type="dcterms:W3CDTF">2022-01-26T07:29:00Z</dcterms:created>
  <dcterms:modified xsi:type="dcterms:W3CDTF">2022-03-17T12:05:00Z</dcterms:modified>
</cp:coreProperties>
</file>