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FDE" w:rsidRPr="004D5FDE" w:rsidRDefault="00627727" w:rsidP="004D5FDE">
      <w:pPr>
        <w:rPr>
          <w:rFonts w:ascii="Times New Roman" w:hAnsi="Times New Roman" w:cs="Times New Roman"/>
          <w:b/>
          <w:bCs/>
          <w:sz w:val="16"/>
          <w:szCs w:val="16"/>
        </w:rPr>
      </w:pPr>
      <w:r>
        <w:rPr>
          <w:rFonts w:ascii="Times New Roman" w:hAnsi="Times New Roman" w:cs="Times New Roman"/>
          <w:b/>
          <w:bCs/>
          <w:sz w:val="16"/>
          <w:szCs w:val="16"/>
        </w:rPr>
        <w:t>МИНИСТЕРСТВО</w:t>
      </w:r>
      <w:r w:rsidR="004D5FDE" w:rsidRPr="004D5FDE">
        <w:rPr>
          <w:rFonts w:ascii="Times New Roman" w:hAnsi="Times New Roman" w:cs="Times New Roman"/>
          <w:b/>
          <w:bCs/>
          <w:sz w:val="16"/>
          <w:szCs w:val="16"/>
        </w:rPr>
        <w:t xml:space="preserve"> ПРОСВЕЩЕНИЯ </w:t>
      </w:r>
    </w:p>
    <w:p w:rsidR="004D5FDE" w:rsidRPr="004D5FDE" w:rsidRDefault="004D5FDE" w:rsidP="004D5FDE">
      <w:pPr>
        <w:rPr>
          <w:rFonts w:ascii="Times New Roman" w:hAnsi="Times New Roman" w:cs="Times New Roman"/>
          <w:b/>
          <w:bCs/>
          <w:sz w:val="16"/>
          <w:szCs w:val="16"/>
        </w:rPr>
      </w:pPr>
      <w:r w:rsidRPr="004D5FDE">
        <w:rPr>
          <w:rFonts w:ascii="Times New Roman" w:hAnsi="Times New Roman" w:cs="Times New Roman"/>
          <w:b/>
          <w:bCs/>
          <w:sz w:val="16"/>
          <w:szCs w:val="16"/>
        </w:rPr>
        <w:t>РОССИЙСКОЙ ФЕДЕРАЦИИ</w:t>
      </w:r>
    </w:p>
    <w:p w:rsidR="004D5FDE" w:rsidRPr="004D5FDE" w:rsidRDefault="004D5FDE" w:rsidP="004D5FDE">
      <w:pPr>
        <w:rPr>
          <w:rFonts w:ascii="Times New Roman" w:hAnsi="Times New Roman" w:cs="Times New Roman"/>
          <w:b/>
          <w:bCs/>
          <w:sz w:val="16"/>
          <w:szCs w:val="16"/>
        </w:rPr>
      </w:pPr>
    </w:p>
    <w:p w:rsidR="004D5FDE" w:rsidRPr="004D5FDE" w:rsidRDefault="004D5FDE" w:rsidP="004D5FDE">
      <w:pPr>
        <w:rPr>
          <w:rFonts w:ascii="Times New Roman" w:hAnsi="Times New Roman" w:cs="Times New Roman"/>
          <w:b/>
          <w:bCs/>
          <w:sz w:val="16"/>
          <w:szCs w:val="16"/>
        </w:rPr>
      </w:pPr>
      <w:r w:rsidRPr="004D5FDE">
        <w:rPr>
          <w:rFonts w:ascii="Times New Roman" w:hAnsi="Times New Roman" w:cs="Times New Roman"/>
          <w:b/>
          <w:bCs/>
          <w:sz w:val="16"/>
          <w:szCs w:val="16"/>
        </w:rPr>
        <w:t xml:space="preserve">ФЕДЕРАЛЬНОЕ </w:t>
      </w:r>
    </w:p>
    <w:p w:rsidR="004D5FDE" w:rsidRPr="004D5FDE" w:rsidRDefault="004D5FDE" w:rsidP="004D5FDE">
      <w:pPr>
        <w:rPr>
          <w:rFonts w:ascii="Times New Roman" w:hAnsi="Times New Roman" w:cs="Times New Roman"/>
          <w:b/>
          <w:bCs/>
          <w:sz w:val="16"/>
          <w:szCs w:val="16"/>
        </w:rPr>
      </w:pPr>
      <w:r w:rsidRPr="004D5FDE">
        <w:rPr>
          <w:rFonts w:ascii="Times New Roman" w:hAnsi="Times New Roman" w:cs="Times New Roman"/>
          <w:b/>
          <w:bCs/>
          <w:sz w:val="16"/>
          <w:szCs w:val="16"/>
        </w:rPr>
        <w:t xml:space="preserve">ГОСУДАРСТВЕННОЕ БЮДЖЕТНОЕ </w:t>
      </w:r>
    </w:p>
    <w:p w:rsidR="004D5FDE" w:rsidRPr="004D5FDE" w:rsidRDefault="004D5FDE" w:rsidP="004D5FDE">
      <w:pPr>
        <w:rPr>
          <w:rFonts w:ascii="Times New Roman" w:hAnsi="Times New Roman" w:cs="Times New Roman"/>
          <w:b/>
          <w:bCs/>
          <w:sz w:val="16"/>
          <w:szCs w:val="16"/>
        </w:rPr>
      </w:pPr>
      <w:r w:rsidRPr="004D5FDE">
        <w:rPr>
          <w:rFonts w:ascii="Times New Roman" w:hAnsi="Times New Roman" w:cs="Times New Roman"/>
          <w:b/>
          <w:bCs/>
          <w:sz w:val="16"/>
          <w:szCs w:val="16"/>
        </w:rPr>
        <w:t xml:space="preserve">ОБРАЗОВАТЕЛЬНОЕ УЧРЕЖДЕНИЕ ВЫСШЕГО ОБРАЗОВАНИЯ </w:t>
      </w:r>
    </w:p>
    <w:p w:rsidR="004D5FDE" w:rsidRPr="004D5FDE" w:rsidRDefault="004D5FDE" w:rsidP="004D5FDE">
      <w:pPr>
        <w:rPr>
          <w:rFonts w:ascii="Times New Roman" w:hAnsi="Times New Roman" w:cs="Times New Roman"/>
          <w:b/>
          <w:bCs/>
          <w:sz w:val="16"/>
          <w:szCs w:val="16"/>
        </w:rPr>
      </w:pPr>
      <w:r w:rsidRPr="004D5FDE">
        <w:rPr>
          <w:rFonts w:ascii="Times New Roman" w:hAnsi="Times New Roman" w:cs="Times New Roman"/>
          <w:b/>
          <w:bCs/>
          <w:sz w:val="16"/>
          <w:szCs w:val="16"/>
        </w:rPr>
        <w:t>«ЛУГАНСКИЙ ГОСУДАРСТВЕННЫЙ ПЕДАГОГИЧЕСКИЙ УНИВЕРСИТЕТ»</w:t>
      </w:r>
    </w:p>
    <w:p w:rsidR="003F6E9F" w:rsidRPr="00C710CC" w:rsidRDefault="004D5FDE" w:rsidP="004D5FDE">
      <w:pPr>
        <w:rPr>
          <w:rFonts w:ascii="Times New Roman" w:hAnsi="Times New Roman" w:cs="Times New Roman"/>
          <w:b/>
          <w:sz w:val="16"/>
          <w:szCs w:val="16"/>
          <w:lang w:val="uk-UA"/>
        </w:rPr>
      </w:pPr>
      <w:r w:rsidRPr="004D5FDE">
        <w:rPr>
          <w:rFonts w:ascii="Times New Roman" w:hAnsi="Times New Roman" w:cs="Times New Roman"/>
          <w:b/>
          <w:bCs/>
          <w:sz w:val="16"/>
          <w:szCs w:val="16"/>
        </w:rPr>
        <w:t>(</w:t>
      </w:r>
      <w:proofErr w:type="spellStart"/>
      <w:r w:rsidRPr="004D5FDE">
        <w:rPr>
          <w:rFonts w:ascii="Times New Roman" w:hAnsi="Times New Roman" w:cs="Times New Roman"/>
          <w:b/>
          <w:bCs/>
          <w:sz w:val="16"/>
          <w:szCs w:val="16"/>
        </w:rPr>
        <w:t>ФГБОУ</w:t>
      </w:r>
      <w:proofErr w:type="spellEnd"/>
      <w:r w:rsidRPr="004D5FDE">
        <w:rPr>
          <w:rFonts w:ascii="Times New Roman" w:hAnsi="Times New Roman" w:cs="Times New Roman"/>
          <w:b/>
          <w:bCs/>
          <w:sz w:val="16"/>
          <w:szCs w:val="16"/>
        </w:rPr>
        <w:t xml:space="preserve"> ВО «</w:t>
      </w:r>
      <w:proofErr w:type="spellStart"/>
      <w:r w:rsidRPr="004D5FDE">
        <w:rPr>
          <w:rFonts w:ascii="Times New Roman" w:hAnsi="Times New Roman" w:cs="Times New Roman"/>
          <w:b/>
          <w:bCs/>
          <w:sz w:val="16"/>
          <w:szCs w:val="16"/>
        </w:rPr>
        <w:t>ЛГПУ</w:t>
      </w:r>
      <w:proofErr w:type="spellEnd"/>
      <w:r w:rsidRPr="004D5FDE">
        <w:rPr>
          <w:rFonts w:ascii="Times New Roman" w:hAnsi="Times New Roman" w:cs="Times New Roman"/>
          <w:b/>
          <w:bCs/>
          <w:sz w:val="16"/>
          <w:szCs w:val="16"/>
        </w:rPr>
        <w:t>»</w:t>
      </w:r>
      <w:r w:rsidRPr="004D5FDE">
        <w:rPr>
          <w:rFonts w:ascii="Times New Roman" w:hAnsi="Times New Roman" w:cs="Times New Roman"/>
          <w:b/>
          <w:bCs/>
          <w:sz w:val="16"/>
          <w:szCs w:val="16"/>
          <w:lang w:val="uk-UA"/>
        </w:rPr>
        <w:t>)</w:t>
      </w:r>
    </w:p>
    <w:p w:rsidR="003F725E" w:rsidRDefault="003F725E" w:rsidP="00657EEA">
      <w:pPr>
        <w:ind w:firstLine="709"/>
        <w:rPr>
          <w:rFonts w:ascii="Times New Roman" w:hAnsi="Times New Roman" w:cs="Times New Roman"/>
          <w:b/>
          <w:sz w:val="24"/>
          <w:szCs w:val="24"/>
        </w:rPr>
      </w:pPr>
    </w:p>
    <w:p w:rsidR="003F725E" w:rsidRDefault="003F725E" w:rsidP="00657EEA">
      <w:pPr>
        <w:ind w:firstLine="709"/>
        <w:rPr>
          <w:rFonts w:ascii="Times New Roman" w:hAnsi="Times New Roman" w:cs="Times New Roman"/>
          <w:b/>
          <w:sz w:val="24"/>
          <w:szCs w:val="24"/>
        </w:rPr>
      </w:pPr>
    </w:p>
    <w:p w:rsidR="003F725E" w:rsidRDefault="003F725E" w:rsidP="00657EEA">
      <w:pPr>
        <w:ind w:firstLine="709"/>
        <w:rPr>
          <w:rFonts w:ascii="Times New Roman" w:hAnsi="Times New Roman" w:cs="Times New Roman"/>
          <w:b/>
          <w:sz w:val="24"/>
          <w:szCs w:val="24"/>
        </w:rPr>
      </w:pPr>
    </w:p>
    <w:p w:rsidR="003F725E" w:rsidRDefault="003F725E" w:rsidP="00657EEA">
      <w:pPr>
        <w:ind w:firstLine="709"/>
        <w:rPr>
          <w:rFonts w:ascii="Times New Roman" w:hAnsi="Times New Roman" w:cs="Times New Roman"/>
          <w:b/>
          <w:sz w:val="24"/>
          <w:szCs w:val="24"/>
        </w:rPr>
      </w:pPr>
    </w:p>
    <w:p w:rsidR="003F725E" w:rsidRDefault="003F725E" w:rsidP="007C15F9">
      <w:pPr>
        <w:rPr>
          <w:rFonts w:ascii="Times New Roman" w:hAnsi="Times New Roman" w:cs="Times New Roman"/>
          <w:b/>
          <w:sz w:val="24"/>
          <w:szCs w:val="24"/>
        </w:rPr>
      </w:pPr>
      <w:r>
        <w:rPr>
          <w:rFonts w:ascii="Times New Roman" w:hAnsi="Times New Roman" w:cs="Times New Roman"/>
          <w:b/>
          <w:sz w:val="24"/>
          <w:szCs w:val="24"/>
        </w:rPr>
        <w:t>Т.</w:t>
      </w:r>
      <w:r w:rsidR="000724B0">
        <w:rPr>
          <w:rFonts w:ascii="Times New Roman" w:hAnsi="Times New Roman" w:cs="Times New Roman"/>
          <w:b/>
          <w:sz w:val="24"/>
          <w:szCs w:val="24"/>
        </w:rPr>
        <w:t> В. </w:t>
      </w:r>
      <w:r>
        <w:rPr>
          <w:rFonts w:ascii="Times New Roman" w:hAnsi="Times New Roman" w:cs="Times New Roman"/>
          <w:b/>
          <w:sz w:val="24"/>
          <w:szCs w:val="24"/>
        </w:rPr>
        <w:t>Гончарова</w:t>
      </w:r>
    </w:p>
    <w:p w:rsidR="003F725E" w:rsidRDefault="003F725E" w:rsidP="007C15F9">
      <w:pPr>
        <w:rPr>
          <w:rFonts w:ascii="Times New Roman" w:hAnsi="Times New Roman" w:cs="Times New Roman"/>
          <w:b/>
          <w:sz w:val="24"/>
          <w:szCs w:val="24"/>
        </w:rPr>
      </w:pPr>
    </w:p>
    <w:p w:rsidR="003F725E" w:rsidRDefault="003F725E" w:rsidP="007C15F9">
      <w:pPr>
        <w:rPr>
          <w:rFonts w:ascii="Times New Roman" w:hAnsi="Times New Roman" w:cs="Times New Roman"/>
          <w:b/>
          <w:sz w:val="24"/>
          <w:szCs w:val="24"/>
        </w:rPr>
      </w:pPr>
    </w:p>
    <w:p w:rsidR="003F725E" w:rsidRPr="003F6E9F" w:rsidRDefault="00046129" w:rsidP="007C15F9">
      <w:pPr>
        <w:rPr>
          <w:rFonts w:ascii="Times New Roman" w:hAnsi="Times New Roman" w:cs="Times New Roman"/>
          <w:b/>
          <w:sz w:val="28"/>
          <w:szCs w:val="28"/>
        </w:rPr>
      </w:pPr>
      <w:r>
        <w:rPr>
          <w:rFonts w:ascii="Times New Roman" w:hAnsi="Times New Roman" w:cs="Times New Roman"/>
          <w:b/>
          <w:sz w:val="28"/>
          <w:szCs w:val="28"/>
        </w:rPr>
        <w:t>ПСИХОЛОГО-</w:t>
      </w:r>
      <w:r w:rsidR="004D5FDE">
        <w:rPr>
          <w:rFonts w:ascii="Times New Roman" w:hAnsi="Times New Roman" w:cs="Times New Roman"/>
          <w:b/>
          <w:sz w:val="28"/>
          <w:szCs w:val="28"/>
        </w:rPr>
        <w:t>ПЕДАГОГИЧЕСКОЕ ВЗАИМОДЕЙСТВИЕ УЧАСТНИКОВ ОБРАЗОВАТЕЛЬНОГО ПРОЦЕССА</w:t>
      </w:r>
    </w:p>
    <w:p w:rsidR="00826787" w:rsidRDefault="00826787" w:rsidP="007C15F9">
      <w:pPr>
        <w:rPr>
          <w:rFonts w:ascii="Times New Roman" w:hAnsi="Times New Roman" w:cs="Times New Roman"/>
          <w:b/>
          <w:sz w:val="24"/>
          <w:szCs w:val="24"/>
        </w:rPr>
      </w:pPr>
    </w:p>
    <w:p w:rsidR="00826787" w:rsidRDefault="00826787" w:rsidP="00657EEA">
      <w:pPr>
        <w:ind w:firstLine="709"/>
        <w:rPr>
          <w:rFonts w:ascii="Times New Roman" w:hAnsi="Times New Roman" w:cs="Times New Roman"/>
          <w:b/>
          <w:sz w:val="24"/>
          <w:szCs w:val="24"/>
        </w:rPr>
      </w:pPr>
    </w:p>
    <w:p w:rsidR="00826787" w:rsidRDefault="00826787" w:rsidP="00657EEA">
      <w:pPr>
        <w:ind w:firstLine="709"/>
        <w:jc w:val="both"/>
        <w:rPr>
          <w:rFonts w:ascii="Times New Roman" w:hAnsi="Times New Roman" w:cs="Times New Roman"/>
          <w:b/>
          <w:sz w:val="24"/>
          <w:szCs w:val="24"/>
        </w:rPr>
      </w:pPr>
    </w:p>
    <w:p w:rsidR="00123198" w:rsidRDefault="00123198" w:rsidP="007C15F9">
      <w:pPr>
        <w:rPr>
          <w:rFonts w:ascii="Times New Roman" w:hAnsi="Times New Roman" w:cs="Times New Roman"/>
          <w:b/>
          <w:sz w:val="24"/>
          <w:szCs w:val="24"/>
        </w:rPr>
      </w:pPr>
      <w:r>
        <w:rPr>
          <w:rFonts w:ascii="Times New Roman" w:hAnsi="Times New Roman" w:cs="Times New Roman"/>
          <w:b/>
          <w:sz w:val="24"/>
          <w:szCs w:val="24"/>
        </w:rPr>
        <w:t>Учебно</w:t>
      </w:r>
      <w:r w:rsidR="00994D2A">
        <w:rPr>
          <w:rFonts w:ascii="Times New Roman" w:hAnsi="Times New Roman" w:cs="Times New Roman"/>
          <w:b/>
          <w:sz w:val="24"/>
          <w:szCs w:val="24"/>
        </w:rPr>
        <w:t>-</w:t>
      </w:r>
      <w:r>
        <w:rPr>
          <w:rFonts w:ascii="Times New Roman" w:hAnsi="Times New Roman" w:cs="Times New Roman"/>
          <w:b/>
          <w:sz w:val="24"/>
          <w:szCs w:val="24"/>
        </w:rPr>
        <w:t>методическое пособие</w:t>
      </w:r>
    </w:p>
    <w:p w:rsidR="00826787" w:rsidRPr="00123198" w:rsidRDefault="00967182" w:rsidP="007C15F9">
      <w:pPr>
        <w:rPr>
          <w:rFonts w:ascii="Times New Roman" w:hAnsi="Times New Roman" w:cs="Times New Roman"/>
          <w:sz w:val="24"/>
          <w:szCs w:val="24"/>
        </w:rPr>
      </w:pPr>
      <w:r>
        <w:rPr>
          <w:rFonts w:ascii="Times New Roman" w:hAnsi="Times New Roman" w:cs="Times New Roman"/>
          <w:sz w:val="24"/>
          <w:szCs w:val="24"/>
        </w:rPr>
        <w:t>д</w:t>
      </w:r>
      <w:r w:rsidR="00826787" w:rsidRPr="00123198">
        <w:rPr>
          <w:rFonts w:ascii="Times New Roman" w:hAnsi="Times New Roman" w:cs="Times New Roman"/>
          <w:sz w:val="24"/>
          <w:szCs w:val="24"/>
        </w:rPr>
        <w:t>ля студентов очной и заочной форм обучения</w:t>
      </w:r>
    </w:p>
    <w:p w:rsidR="00AD4E22" w:rsidRDefault="00E76FD2" w:rsidP="007C15F9">
      <w:pPr>
        <w:rPr>
          <w:rFonts w:ascii="Times New Roman" w:hAnsi="Times New Roman" w:cs="Times New Roman"/>
          <w:sz w:val="24"/>
          <w:szCs w:val="24"/>
        </w:rPr>
      </w:pPr>
      <w:r>
        <w:rPr>
          <w:rFonts w:ascii="Times New Roman" w:hAnsi="Times New Roman" w:cs="Times New Roman"/>
          <w:sz w:val="24"/>
          <w:szCs w:val="24"/>
        </w:rPr>
        <w:t>по направлению подготовки</w:t>
      </w:r>
      <w:r w:rsidR="00A8405E">
        <w:rPr>
          <w:rFonts w:ascii="Times New Roman" w:hAnsi="Times New Roman" w:cs="Times New Roman"/>
          <w:sz w:val="24"/>
          <w:szCs w:val="24"/>
        </w:rPr>
        <w:t xml:space="preserve"> 39.03.03 </w:t>
      </w:r>
      <w:r w:rsidR="004D5FDE">
        <w:rPr>
          <w:rFonts w:ascii="Times New Roman" w:hAnsi="Times New Roman" w:cs="Times New Roman"/>
          <w:sz w:val="24"/>
          <w:szCs w:val="24"/>
        </w:rPr>
        <w:t xml:space="preserve">Организация работы </w:t>
      </w:r>
    </w:p>
    <w:p w:rsidR="004C7136" w:rsidRDefault="004D5FDE" w:rsidP="007C15F9">
      <w:pPr>
        <w:rPr>
          <w:rFonts w:ascii="Times New Roman" w:hAnsi="Times New Roman" w:cs="Times New Roman"/>
          <w:sz w:val="24"/>
          <w:szCs w:val="24"/>
        </w:rPr>
      </w:pPr>
      <w:r>
        <w:rPr>
          <w:rFonts w:ascii="Times New Roman" w:hAnsi="Times New Roman" w:cs="Times New Roman"/>
          <w:sz w:val="24"/>
          <w:szCs w:val="24"/>
        </w:rPr>
        <w:t>с молодежью</w:t>
      </w:r>
    </w:p>
    <w:p w:rsidR="00570466" w:rsidRPr="00657EEA" w:rsidRDefault="00570466" w:rsidP="007C15F9">
      <w:pPr>
        <w:rPr>
          <w:rFonts w:ascii="Times New Roman" w:hAnsi="Times New Roman" w:cs="Times New Roman"/>
          <w:sz w:val="24"/>
          <w:szCs w:val="24"/>
        </w:rPr>
      </w:pPr>
    </w:p>
    <w:p w:rsidR="004C7136" w:rsidRDefault="004C7136" w:rsidP="00657EEA">
      <w:pPr>
        <w:jc w:val="both"/>
        <w:rPr>
          <w:rFonts w:ascii="Times New Roman" w:hAnsi="Times New Roman" w:cs="Times New Roman"/>
          <w:b/>
          <w:sz w:val="24"/>
          <w:szCs w:val="24"/>
        </w:rPr>
      </w:pPr>
    </w:p>
    <w:p w:rsidR="004C7136" w:rsidRDefault="004C7136" w:rsidP="00657EEA">
      <w:pPr>
        <w:ind w:firstLine="709"/>
        <w:jc w:val="both"/>
        <w:rPr>
          <w:rFonts w:ascii="Times New Roman" w:hAnsi="Times New Roman" w:cs="Times New Roman"/>
          <w:b/>
          <w:sz w:val="24"/>
          <w:szCs w:val="24"/>
        </w:rPr>
      </w:pPr>
    </w:p>
    <w:p w:rsidR="002925C7" w:rsidRDefault="002925C7" w:rsidP="00657EEA">
      <w:pPr>
        <w:ind w:firstLine="709"/>
        <w:jc w:val="both"/>
        <w:rPr>
          <w:rFonts w:ascii="Times New Roman" w:hAnsi="Times New Roman" w:cs="Times New Roman"/>
          <w:b/>
          <w:sz w:val="24"/>
          <w:szCs w:val="24"/>
        </w:rPr>
      </w:pPr>
    </w:p>
    <w:p w:rsidR="002925C7" w:rsidRDefault="002925C7" w:rsidP="00447BA0">
      <w:pPr>
        <w:rPr>
          <w:rFonts w:ascii="Times New Roman" w:hAnsi="Times New Roman" w:cs="Times New Roman"/>
          <w:b/>
          <w:noProof/>
          <w:sz w:val="24"/>
          <w:szCs w:val="24"/>
          <w:lang w:eastAsia="ru-RU"/>
        </w:rPr>
      </w:pPr>
    </w:p>
    <w:p w:rsidR="00EE5499" w:rsidRDefault="00EE5499" w:rsidP="00447BA0">
      <w:pPr>
        <w:rPr>
          <w:rFonts w:ascii="Times New Roman" w:hAnsi="Times New Roman" w:cs="Times New Roman"/>
          <w:b/>
          <w:noProof/>
          <w:sz w:val="24"/>
          <w:szCs w:val="24"/>
          <w:lang w:eastAsia="ru-RU"/>
        </w:rPr>
      </w:pPr>
    </w:p>
    <w:p w:rsidR="00E3007F" w:rsidRDefault="00E3007F" w:rsidP="00447BA0">
      <w:pPr>
        <w:rPr>
          <w:rFonts w:ascii="Times New Roman" w:hAnsi="Times New Roman" w:cs="Times New Roman"/>
          <w:b/>
          <w:noProof/>
          <w:sz w:val="24"/>
          <w:szCs w:val="24"/>
          <w:lang w:eastAsia="ru-RU"/>
        </w:rPr>
      </w:pPr>
    </w:p>
    <w:p w:rsidR="00AD4E22" w:rsidRPr="00AD4E22" w:rsidRDefault="00AD4E22" w:rsidP="00AD4E22">
      <w:pPr>
        <w:rPr>
          <w:rFonts w:ascii="Times New Roman" w:hAnsi="Times New Roman" w:cs="Times New Roman"/>
          <w:b/>
          <w:sz w:val="20"/>
          <w:szCs w:val="20"/>
        </w:rPr>
      </w:pPr>
      <w:r w:rsidRPr="00AD4E22">
        <w:rPr>
          <w:rFonts w:ascii="Times New Roman" w:hAnsi="Times New Roman" w:cs="Times New Roman"/>
          <w:b/>
          <w:sz w:val="20"/>
          <w:szCs w:val="20"/>
        </w:rPr>
        <w:t>Луганск</w:t>
      </w:r>
    </w:p>
    <w:p w:rsidR="00B27994" w:rsidRPr="00AD4E22" w:rsidRDefault="00AD4E22" w:rsidP="00447BA0">
      <w:pPr>
        <w:rPr>
          <w:rFonts w:ascii="Times New Roman" w:hAnsi="Times New Roman" w:cs="Times New Roman"/>
          <w:b/>
          <w:noProof/>
          <w:sz w:val="20"/>
          <w:szCs w:val="20"/>
          <w:lang w:eastAsia="ru-RU"/>
        </w:rPr>
      </w:pPr>
      <w:r w:rsidRPr="00AD4E22">
        <w:rPr>
          <w:rFonts w:ascii="Times New Roman" w:hAnsi="Times New Roman" w:cs="Times New Roman"/>
          <w:b/>
          <w:noProof/>
          <w:sz w:val="20"/>
          <w:szCs w:val="20"/>
          <w:lang w:eastAsia="ru-RU"/>
        </w:rPr>
        <w:t>Издательство ЛГПУ</w:t>
      </w:r>
    </w:p>
    <w:p w:rsidR="000149D6" w:rsidRPr="00AD4E22" w:rsidRDefault="004D5FDE" w:rsidP="00570466">
      <w:pPr>
        <w:rPr>
          <w:rFonts w:ascii="Times New Roman" w:hAnsi="Times New Roman" w:cs="Times New Roman"/>
          <w:b/>
          <w:sz w:val="20"/>
          <w:szCs w:val="20"/>
        </w:rPr>
      </w:pPr>
      <w:r w:rsidRPr="00AD4E22">
        <w:rPr>
          <w:rFonts w:ascii="Times New Roman" w:hAnsi="Times New Roman" w:cs="Times New Roman"/>
          <w:b/>
          <w:sz w:val="20"/>
          <w:szCs w:val="20"/>
        </w:rPr>
        <w:t>2024</w:t>
      </w:r>
    </w:p>
    <w:p w:rsidR="00EE5499" w:rsidRPr="00EE5499" w:rsidRDefault="00EE5499" w:rsidP="00EE5499">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rsidR="000149D6" w:rsidRPr="00F45062" w:rsidRDefault="000149D6" w:rsidP="00EE5499">
      <w:pPr>
        <w:jc w:val="left"/>
        <w:rPr>
          <w:rFonts w:ascii="Times New Roman" w:hAnsi="Times New Roman" w:cs="Times New Roman"/>
          <w:b/>
          <w:bCs/>
          <w:sz w:val="18"/>
          <w:szCs w:val="18"/>
        </w:rPr>
      </w:pPr>
      <w:proofErr w:type="spellStart"/>
      <w:r w:rsidRPr="00F45062">
        <w:rPr>
          <w:rFonts w:ascii="Times New Roman" w:hAnsi="Times New Roman" w:cs="Times New Roman"/>
          <w:b/>
          <w:bCs/>
          <w:sz w:val="18"/>
          <w:szCs w:val="18"/>
        </w:rPr>
        <w:lastRenderedPageBreak/>
        <w:t>УДК</w:t>
      </w:r>
      <w:proofErr w:type="spellEnd"/>
      <w:r w:rsidRPr="00F45062">
        <w:rPr>
          <w:rFonts w:ascii="Times New Roman" w:hAnsi="Times New Roman" w:cs="Times New Roman"/>
          <w:b/>
          <w:bCs/>
          <w:sz w:val="18"/>
          <w:szCs w:val="18"/>
        </w:rPr>
        <w:t xml:space="preserve"> </w:t>
      </w:r>
      <w:r w:rsidR="00F45062">
        <w:rPr>
          <w:rFonts w:ascii="Times New Roman" w:hAnsi="Times New Roman" w:cs="Times New Roman"/>
          <w:b/>
          <w:bCs/>
          <w:sz w:val="18"/>
          <w:szCs w:val="18"/>
        </w:rPr>
        <w:t>[378.011:37.062](076)</w:t>
      </w:r>
    </w:p>
    <w:p w:rsidR="000149D6" w:rsidRPr="00F45062" w:rsidRDefault="00120A8C" w:rsidP="00EE5499">
      <w:pPr>
        <w:jc w:val="left"/>
        <w:rPr>
          <w:rFonts w:ascii="Times New Roman" w:hAnsi="Times New Roman" w:cs="Times New Roman"/>
          <w:b/>
          <w:bCs/>
          <w:sz w:val="18"/>
          <w:szCs w:val="18"/>
        </w:rPr>
      </w:pPr>
      <w:proofErr w:type="spellStart"/>
      <w:r w:rsidRPr="00F45062">
        <w:rPr>
          <w:rFonts w:ascii="Times New Roman" w:hAnsi="Times New Roman" w:cs="Times New Roman"/>
          <w:b/>
          <w:bCs/>
          <w:sz w:val="18"/>
          <w:szCs w:val="18"/>
        </w:rPr>
        <w:t>ББК</w:t>
      </w:r>
      <w:proofErr w:type="spellEnd"/>
      <w:r w:rsidRPr="00F45062">
        <w:rPr>
          <w:rFonts w:ascii="Times New Roman" w:hAnsi="Times New Roman" w:cs="Times New Roman"/>
          <w:b/>
          <w:bCs/>
          <w:sz w:val="18"/>
          <w:szCs w:val="18"/>
        </w:rPr>
        <w:t xml:space="preserve"> </w:t>
      </w:r>
      <w:r w:rsidR="00F45062">
        <w:rPr>
          <w:rFonts w:ascii="Times New Roman" w:hAnsi="Times New Roman" w:cs="Times New Roman"/>
          <w:b/>
          <w:bCs/>
          <w:sz w:val="18"/>
          <w:szCs w:val="18"/>
        </w:rPr>
        <w:t>74.480.2</w:t>
      </w:r>
      <w:r w:rsidR="00F45062">
        <w:rPr>
          <w:rFonts w:ascii="Times New Roman" w:hAnsi="Times New Roman" w:cs="Times New Roman"/>
          <w:b/>
          <w:bCs/>
          <w:sz w:val="18"/>
          <w:szCs w:val="18"/>
          <w:lang w:val="en-US"/>
        </w:rPr>
        <w:t>p</w:t>
      </w:r>
      <w:r w:rsidR="00F45062">
        <w:rPr>
          <w:rFonts w:ascii="Times New Roman" w:hAnsi="Times New Roman" w:cs="Times New Roman"/>
          <w:b/>
          <w:bCs/>
          <w:sz w:val="18"/>
          <w:szCs w:val="18"/>
        </w:rPr>
        <w:t>3</w:t>
      </w:r>
    </w:p>
    <w:p w:rsidR="000149D6" w:rsidRPr="00F45062" w:rsidRDefault="00F45062" w:rsidP="00A8405E">
      <w:pPr>
        <w:ind w:firstLine="426"/>
        <w:jc w:val="left"/>
        <w:rPr>
          <w:rFonts w:ascii="Times New Roman" w:hAnsi="Times New Roman" w:cs="Times New Roman"/>
          <w:b/>
          <w:bCs/>
          <w:sz w:val="18"/>
          <w:szCs w:val="18"/>
        </w:rPr>
      </w:pPr>
      <w:proofErr w:type="spellStart"/>
      <w:r w:rsidRPr="00F45062">
        <w:rPr>
          <w:rFonts w:ascii="Times New Roman" w:hAnsi="Times New Roman" w:cs="Times New Roman"/>
          <w:b/>
          <w:bCs/>
          <w:sz w:val="18"/>
          <w:szCs w:val="18"/>
        </w:rPr>
        <w:t>Г65</w:t>
      </w:r>
      <w:proofErr w:type="spellEnd"/>
    </w:p>
    <w:p w:rsidR="000149D6" w:rsidRPr="000149D6" w:rsidRDefault="000149D6" w:rsidP="003A2D87">
      <w:pPr>
        <w:ind w:firstLine="709"/>
        <w:rPr>
          <w:rFonts w:ascii="Times New Roman" w:hAnsi="Times New Roman" w:cs="Times New Roman"/>
          <w:b/>
          <w:bCs/>
          <w:sz w:val="10"/>
          <w:szCs w:val="10"/>
          <w:highlight w:val="yellow"/>
        </w:rPr>
      </w:pPr>
    </w:p>
    <w:p w:rsidR="000149D6" w:rsidRDefault="000149D6" w:rsidP="003A2D87">
      <w:pPr>
        <w:ind w:firstLine="709"/>
        <w:rPr>
          <w:rFonts w:ascii="Times New Roman" w:hAnsi="Times New Roman" w:cs="Times New Roman"/>
          <w:b/>
          <w:bCs/>
          <w:sz w:val="20"/>
          <w:szCs w:val="20"/>
        </w:rPr>
      </w:pPr>
      <w:r w:rsidRPr="00BE7542">
        <w:rPr>
          <w:rFonts w:ascii="Times New Roman" w:hAnsi="Times New Roman" w:cs="Times New Roman"/>
          <w:b/>
          <w:bCs/>
          <w:sz w:val="20"/>
          <w:szCs w:val="20"/>
        </w:rPr>
        <w:t>Рецензенты:</w:t>
      </w:r>
    </w:p>
    <w:tbl>
      <w:tblPr>
        <w:tblW w:w="6521" w:type="dxa"/>
        <w:tblInd w:w="108" w:type="dxa"/>
        <w:tblLook w:val="00A0" w:firstRow="1" w:lastRow="0" w:firstColumn="1" w:lastColumn="0" w:noHBand="0" w:noVBand="0"/>
      </w:tblPr>
      <w:tblGrid>
        <w:gridCol w:w="1560"/>
        <w:gridCol w:w="4961"/>
      </w:tblGrid>
      <w:tr w:rsidR="00B6506F" w:rsidRPr="00BE7542" w:rsidTr="00F45062">
        <w:tc>
          <w:tcPr>
            <w:tcW w:w="1560" w:type="dxa"/>
          </w:tcPr>
          <w:p w:rsidR="00B6506F" w:rsidRPr="002F200F" w:rsidRDefault="00B6506F" w:rsidP="00F45062">
            <w:pPr>
              <w:jc w:val="left"/>
              <w:rPr>
                <w:rFonts w:ascii="Times New Roman" w:hAnsi="Times New Roman" w:cs="Times New Roman"/>
                <w:b/>
                <w:bCs/>
                <w:sz w:val="18"/>
                <w:szCs w:val="18"/>
              </w:rPr>
            </w:pPr>
            <w:r w:rsidRPr="007C3FF1">
              <w:rPr>
                <w:rFonts w:ascii="Times New Roman" w:hAnsi="Times New Roman" w:cs="Times New Roman"/>
                <w:b/>
                <w:bCs/>
                <w:sz w:val="18"/>
                <w:szCs w:val="18"/>
              </w:rPr>
              <w:t>Звонок Н. С.</w:t>
            </w:r>
          </w:p>
        </w:tc>
        <w:tc>
          <w:tcPr>
            <w:tcW w:w="4961" w:type="dxa"/>
          </w:tcPr>
          <w:p w:rsidR="00B6506F" w:rsidRPr="00383AD2" w:rsidRDefault="00B6506F" w:rsidP="00F45062">
            <w:pPr>
              <w:jc w:val="both"/>
              <w:rPr>
                <w:rFonts w:ascii="Times New Roman" w:hAnsi="Times New Roman" w:cs="Times New Roman"/>
                <w:bCs/>
                <w:iCs/>
                <w:color w:val="000000"/>
                <w:sz w:val="18"/>
                <w:szCs w:val="18"/>
              </w:rPr>
            </w:pPr>
            <w:r w:rsidRPr="00383AD2">
              <w:rPr>
                <w:rFonts w:ascii="Times New Roman" w:hAnsi="Times New Roman" w:cs="Times New Roman"/>
                <w:sz w:val="18"/>
                <w:szCs w:val="18"/>
              </w:rPr>
              <w:t>– </w:t>
            </w:r>
            <w:r w:rsidRPr="00383AD2">
              <w:rPr>
                <w:rStyle w:val="A10"/>
                <w:rFonts w:ascii="Times New Roman" w:hAnsi="Times New Roman" w:cs="Times New Roman"/>
                <w:bCs/>
                <w:iCs/>
              </w:rPr>
              <w:t xml:space="preserve">профессор кафедры философии </w:t>
            </w:r>
            <w:r w:rsidR="00A8405E">
              <w:rPr>
                <w:rStyle w:val="A10"/>
                <w:rFonts w:ascii="Times New Roman" w:hAnsi="Times New Roman" w:cs="Times New Roman"/>
              </w:rPr>
              <w:t>ф</w:t>
            </w:r>
            <w:r w:rsidRPr="00383AD2">
              <w:rPr>
                <w:rStyle w:val="A10"/>
                <w:rFonts w:ascii="Times New Roman" w:hAnsi="Times New Roman" w:cs="Times New Roman"/>
              </w:rPr>
              <w:t>едерального государственного бюджетного образовательного  учреждения</w:t>
            </w:r>
            <w:r>
              <w:rPr>
                <w:rStyle w:val="A10"/>
                <w:rFonts w:ascii="Times New Roman" w:hAnsi="Times New Roman" w:cs="Times New Roman"/>
              </w:rPr>
              <w:t xml:space="preserve"> вы</w:t>
            </w:r>
            <w:r w:rsidRPr="00383AD2">
              <w:rPr>
                <w:rStyle w:val="A10"/>
                <w:rFonts w:ascii="Times New Roman" w:hAnsi="Times New Roman" w:cs="Times New Roman"/>
              </w:rPr>
              <w:t>сшего образования</w:t>
            </w:r>
            <w:r>
              <w:rPr>
                <w:rStyle w:val="A10"/>
                <w:rFonts w:ascii="Times New Roman" w:hAnsi="Times New Roman" w:cs="Times New Roman"/>
              </w:rPr>
              <w:t xml:space="preserve"> </w:t>
            </w:r>
            <w:r w:rsidRPr="00383AD2">
              <w:rPr>
                <w:rStyle w:val="A10"/>
                <w:rFonts w:ascii="Times New Roman" w:hAnsi="Times New Roman" w:cs="Times New Roman"/>
              </w:rPr>
              <w:t xml:space="preserve">«Луганский государственный университет имени Владимира Даля», </w:t>
            </w:r>
            <w:r w:rsidRPr="00383AD2">
              <w:rPr>
                <w:rFonts w:ascii="Times New Roman" w:hAnsi="Times New Roman" w:cs="Times New Roman"/>
                <w:bCs/>
                <w:iCs/>
                <w:color w:val="000000"/>
                <w:sz w:val="18"/>
                <w:szCs w:val="18"/>
              </w:rPr>
              <w:t xml:space="preserve">доктор философских наук, </w:t>
            </w:r>
            <w:r w:rsidR="001A3ABA" w:rsidRPr="001A3ABA">
              <w:rPr>
                <w:rFonts w:ascii="Times New Roman" w:hAnsi="Times New Roman" w:cs="Times New Roman"/>
                <w:bCs/>
                <w:iCs/>
                <w:color w:val="000000"/>
                <w:sz w:val="18"/>
                <w:szCs w:val="18"/>
              </w:rPr>
              <w:t>профессор</w:t>
            </w:r>
            <w:r w:rsidRPr="00383AD2">
              <w:rPr>
                <w:rStyle w:val="A10"/>
                <w:rFonts w:ascii="Times New Roman" w:hAnsi="Times New Roman" w:cs="Times New Roman"/>
              </w:rPr>
              <w:t>;</w:t>
            </w:r>
          </w:p>
        </w:tc>
      </w:tr>
      <w:tr w:rsidR="00B6506F" w:rsidRPr="00BE7542" w:rsidTr="00F45062">
        <w:tc>
          <w:tcPr>
            <w:tcW w:w="1560" w:type="dxa"/>
          </w:tcPr>
          <w:p w:rsidR="00B6506F" w:rsidRPr="002F200F" w:rsidRDefault="00B6506F" w:rsidP="00F45062">
            <w:pPr>
              <w:jc w:val="left"/>
              <w:rPr>
                <w:rFonts w:ascii="Times New Roman" w:hAnsi="Times New Roman" w:cs="Times New Roman"/>
                <w:b/>
                <w:bCs/>
                <w:sz w:val="18"/>
                <w:szCs w:val="18"/>
              </w:rPr>
            </w:pPr>
            <w:proofErr w:type="spellStart"/>
            <w:r>
              <w:rPr>
                <w:rFonts w:ascii="Times New Roman" w:hAnsi="Times New Roman" w:cs="Times New Roman"/>
                <w:b/>
                <w:bCs/>
                <w:sz w:val="18"/>
                <w:szCs w:val="18"/>
              </w:rPr>
              <w:t>Чубова</w:t>
            </w:r>
            <w:proofErr w:type="spellEnd"/>
            <w:r>
              <w:rPr>
                <w:rFonts w:ascii="Times New Roman" w:hAnsi="Times New Roman" w:cs="Times New Roman"/>
                <w:b/>
                <w:bCs/>
                <w:sz w:val="18"/>
                <w:szCs w:val="18"/>
                <w:lang w:val="uk-UA"/>
              </w:rPr>
              <w:t> </w:t>
            </w:r>
            <w:r>
              <w:rPr>
                <w:rFonts w:ascii="Times New Roman" w:hAnsi="Times New Roman" w:cs="Times New Roman"/>
                <w:b/>
                <w:bCs/>
                <w:sz w:val="18"/>
                <w:szCs w:val="18"/>
              </w:rPr>
              <w:t>И.</w:t>
            </w:r>
            <w:r>
              <w:rPr>
                <w:rFonts w:ascii="Times New Roman" w:hAnsi="Times New Roman" w:cs="Times New Roman"/>
                <w:b/>
                <w:bCs/>
                <w:sz w:val="18"/>
                <w:szCs w:val="18"/>
                <w:lang w:val="uk-UA"/>
              </w:rPr>
              <w:t> </w:t>
            </w:r>
            <w:r>
              <w:rPr>
                <w:rFonts w:ascii="Times New Roman" w:hAnsi="Times New Roman" w:cs="Times New Roman"/>
                <w:b/>
                <w:bCs/>
                <w:sz w:val="18"/>
                <w:szCs w:val="18"/>
              </w:rPr>
              <w:t>И.</w:t>
            </w:r>
          </w:p>
        </w:tc>
        <w:tc>
          <w:tcPr>
            <w:tcW w:w="4961" w:type="dxa"/>
          </w:tcPr>
          <w:p w:rsidR="00B6506F" w:rsidRPr="00383AD2" w:rsidRDefault="00B6506F" w:rsidP="00F45062">
            <w:pPr>
              <w:jc w:val="both"/>
              <w:rPr>
                <w:rFonts w:ascii="Times New Roman" w:hAnsi="Times New Roman" w:cs="Times New Roman"/>
                <w:bCs/>
                <w:iCs/>
                <w:color w:val="000000"/>
                <w:sz w:val="18"/>
                <w:szCs w:val="18"/>
              </w:rPr>
            </w:pPr>
            <w:r w:rsidRPr="00383AD2">
              <w:rPr>
                <w:rFonts w:ascii="Times New Roman" w:hAnsi="Times New Roman" w:cs="Times New Roman"/>
                <w:bCs/>
                <w:iCs/>
                <w:color w:val="000000"/>
                <w:sz w:val="18"/>
                <w:szCs w:val="18"/>
              </w:rPr>
              <w:t>– </w:t>
            </w:r>
            <w:r>
              <w:rPr>
                <w:rFonts w:ascii="Times New Roman" w:hAnsi="Times New Roman" w:cs="Times New Roman"/>
                <w:bCs/>
                <w:iCs/>
                <w:color w:val="000000"/>
                <w:sz w:val="18"/>
                <w:szCs w:val="18"/>
              </w:rPr>
              <w:t xml:space="preserve">заведующий кафедрой дефектологии и психологической коррекции </w:t>
            </w:r>
            <w:r w:rsidR="00A8405E">
              <w:rPr>
                <w:rFonts w:ascii="Times New Roman" w:hAnsi="Times New Roman" w:cs="Times New Roman"/>
                <w:bCs/>
                <w:iCs/>
                <w:color w:val="000000"/>
                <w:sz w:val="18"/>
                <w:szCs w:val="18"/>
              </w:rPr>
              <w:t>ф</w:t>
            </w:r>
            <w:r w:rsidRPr="006346A5">
              <w:rPr>
                <w:rFonts w:ascii="Times New Roman" w:hAnsi="Times New Roman" w:cs="Times New Roman"/>
                <w:bCs/>
                <w:iCs/>
                <w:color w:val="000000"/>
                <w:sz w:val="18"/>
                <w:szCs w:val="18"/>
              </w:rPr>
              <w:t>едерального государственно</w:t>
            </w:r>
            <w:r>
              <w:rPr>
                <w:rFonts w:ascii="Times New Roman" w:hAnsi="Times New Roman" w:cs="Times New Roman"/>
                <w:bCs/>
                <w:iCs/>
                <w:color w:val="000000"/>
                <w:sz w:val="18"/>
                <w:szCs w:val="18"/>
              </w:rPr>
              <w:t xml:space="preserve">го бюджетного образовательного </w:t>
            </w:r>
            <w:r w:rsidRPr="006346A5">
              <w:rPr>
                <w:rFonts w:ascii="Times New Roman" w:hAnsi="Times New Roman" w:cs="Times New Roman"/>
                <w:bCs/>
                <w:iCs/>
                <w:color w:val="000000"/>
                <w:sz w:val="18"/>
                <w:szCs w:val="18"/>
              </w:rPr>
              <w:t xml:space="preserve">учреждения высшего образования </w:t>
            </w:r>
            <w:r w:rsidRPr="00383AD2">
              <w:rPr>
                <w:rFonts w:ascii="Times New Roman" w:hAnsi="Times New Roman" w:cs="Times New Roman"/>
                <w:bCs/>
                <w:iCs/>
                <w:color w:val="000000"/>
                <w:sz w:val="18"/>
                <w:szCs w:val="18"/>
              </w:rPr>
              <w:t>«Луганский государственный педагогический униве</w:t>
            </w:r>
            <w:r>
              <w:rPr>
                <w:rFonts w:ascii="Times New Roman" w:hAnsi="Times New Roman" w:cs="Times New Roman"/>
                <w:bCs/>
                <w:iCs/>
                <w:color w:val="000000"/>
                <w:sz w:val="18"/>
                <w:szCs w:val="18"/>
              </w:rPr>
              <w:t>рситет», кандидат психологических</w:t>
            </w:r>
            <w:r w:rsidR="00046129">
              <w:rPr>
                <w:rFonts w:ascii="Times New Roman" w:hAnsi="Times New Roman" w:cs="Times New Roman"/>
                <w:bCs/>
                <w:iCs/>
                <w:color w:val="000000"/>
                <w:sz w:val="18"/>
                <w:szCs w:val="18"/>
              </w:rPr>
              <w:t xml:space="preserve"> наук,</w:t>
            </w:r>
            <w:r w:rsidRPr="00383AD2">
              <w:rPr>
                <w:rFonts w:ascii="Times New Roman" w:hAnsi="Times New Roman" w:cs="Times New Roman"/>
                <w:bCs/>
                <w:iCs/>
                <w:color w:val="000000"/>
                <w:sz w:val="18"/>
                <w:szCs w:val="18"/>
              </w:rPr>
              <w:t xml:space="preserve"> </w:t>
            </w:r>
            <w:r>
              <w:rPr>
                <w:rFonts w:ascii="Times New Roman" w:hAnsi="Times New Roman" w:cs="Times New Roman"/>
                <w:bCs/>
                <w:iCs/>
                <w:color w:val="000000"/>
                <w:sz w:val="18"/>
                <w:szCs w:val="18"/>
              </w:rPr>
              <w:t>доцент;</w:t>
            </w:r>
          </w:p>
        </w:tc>
      </w:tr>
      <w:tr w:rsidR="00B6506F" w:rsidRPr="0076220A" w:rsidTr="00F45062">
        <w:tc>
          <w:tcPr>
            <w:tcW w:w="1560" w:type="dxa"/>
          </w:tcPr>
          <w:p w:rsidR="00B6506F" w:rsidRPr="002F200F" w:rsidRDefault="00B6506F" w:rsidP="00F45062">
            <w:pPr>
              <w:jc w:val="left"/>
              <w:rPr>
                <w:rFonts w:ascii="Times New Roman" w:hAnsi="Times New Roman" w:cs="Times New Roman"/>
                <w:b/>
                <w:bCs/>
                <w:sz w:val="18"/>
                <w:szCs w:val="18"/>
              </w:rPr>
            </w:pPr>
            <w:proofErr w:type="spellStart"/>
            <w:r>
              <w:rPr>
                <w:rFonts w:ascii="Times New Roman" w:hAnsi="Times New Roman" w:cs="Times New Roman"/>
                <w:b/>
                <w:bCs/>
                <w:sz w:val="18"/>
                <w:szCs w:val="18"/>
              </w:rPr>
              <w:t>Малькова</w:t>
            </w:r>
            <w:proofErr w:type="spellEnd"/>
            <w:r>
              <w:rPr>
                <w:rFonts w:ascii="Times New Roman" w:hAnsi="Times New Roman" w:cs="Times New Roman"/>
                <w:b/>
                <w:bCs/>
                <w:sz w:val="18"/>
                <w:szCs w:val="18"/>
                <w:lang w:val="uk-UA"/>
              </w:rPr>
              <w:t> </w:t>
            </w:r>
            <w:r>
              <w:rPr>
                <w:rFonts w:ascii="Times New Roman" w:hAnsi="Times New Roman" w:cs="Times New Roman"/>
                <w:b/>
                <w:bCs/>
                <w:sz w:val="18"/>
                <w:szCs w:val="18"/>
              </w:rPr>
              <w:t>М.</w:t>
            </w:r>
            <w:r>
              <w:rPr>
                <w:rFonts w:ascii="Times New Roman" w:hAnsi="Times New Roman" w:cs="Times New Roman"/>
                <w:b/>
                <w:bCs/>
                <w:sz w:val="18"/>
                <w:szCs w:val="18"/>
                <w:lang w:val="uk-UA"/>
              </w:rPr>
              <w:t> </w:t>
            </w:r>
            <w:r>
              <w:rPr>
                <w:rFonts w:ascii="Times New Roman" w:hAnsi="Times New Roman" w:cs="Times New Roman"/>
                <w:b/>
                <w:bCs/>
                <w:sz w:val="18"/>
                <w:szCs w:val="18"/>
              </w:rPr>
              <w:t>А.</w:t>
            </w:r>
          </w:p>
        </w:tc>
        <w:tc>
          <w:tcPr>
            <w:tcW w:w="4961" w:type="dxa"/>
          </w:tcPr>
          <w:p w:rsidR="00B6506F" w:rsidRPr="00383AD2" w:rsidRDefault="00B6506F" w:rsidP="00F45062">
            <w:pPr>
              <w:jc w:val="both"/>
              <w:rPr>
                <w:rFonts w:ascii="Times New Roman" w:hAnsi="Times New Roman" w:cs="Times New Roman"/>
                <w:bCs/>
                <w:iCs/>
                <w:color w:val="000000"/>
                <w:sz w:val="18"/>
                <w:szCs w:val="18"/>
              </w:rPr>
            </w:pPr>
            <w:r w:rsidRPr="00383AD2">
              <w:rPr>
                <w:rFonts w:ascii="Times New Roman" w:hAnsi="Times New Roman" w:cs="Times New Roman"/>
                <w:bCs/>
                <w:iCs/>
                <w:color w:val="000000"/>
                <w:sz w:val="18"/>
                <w:szCs w:val="18"/>
              </w:rPr>
              <w:t xml:space="preserve">– доцент кафедры </w:t>
            </w:r>
            <w:r>
              <w:rPr>
                <w:rFonts w:ascii="Times New Roman" w:hAnsi="Times New Roman" w:cs="Times New Roman"/>
                <w:bCs/>
                <w:iCs/>
                <w:color w:val="000000"/>
                <w:sz w:val="18"/>
                <w:szCs w:val="18"/>
              </w:rPr>
              <w:t xml:space="preserve">педагогики </w:t>
            </w:r>
            <w:r w:rsidR="00A8405E">
              <w:rPr>
                <w:rFonts w:ascii="Times New Roman" w:hAnsi="Times New Roman" w:cs="Times New Roman"/>
                <w:bCs/>
                <w:iCs/>
                <w:color w:val="000000"/>
                <w:sz w:val="18"/>
                <w:szCs w:val="18"/>
              </w:rPr>
              <w:t>ф</w:t>
            </w:r>
            <w:r w:rsidRPr="00EE15B2">
              <w:rPr>
                <w:rFonts w:ascii="Times New Roman" w:hAnsi="Times New Roman" w:cs="Times New Roman"/>
                <w:bCs/>
                <w:iCs/>
                <w:color w:val="000000"/>
                <w:sz w:val="18"/>
                <w:szCs w:val="18"/>
              </w:rPr>
              <w:t>едерального государственного бюджетного образовательного учреждения высшего образования «Луганский государственный педагогический университет»</w:t>
            </w:r>
            <w:r w:rsidRPr="00383AD2">
              <w:rPr>
                <w:rFonts w:ascii="Times New Roman" w:hAnsi="Times New Roman" w:cs="Times New Roman"/>
                <w:bCs/>
                <w:iCs/>
                <w:color w:val="000000"/>
                <w:sz w:val="18"/>
                <w:szCs w:val="18"/>
              </w:rPr>
              <w:t>, кандидат педагогических наук</w:t>
            </w:r>
            <w:r>
              <w:rPr>
                <w:rFonts w:ascii="Times New Roman" w:hAnsi="Times New Roman" w:cs="Times New Roman"/>
                <w:bCs/>
                <w:iCs/>
                <w:color w:val="000000"/>
                <w:sz w:val="18"/>
                <w:szCs w:val="18"/>
              </w:rPr>
              <w:t>, доцент.</w:t>
            </w:r>
          </w:p>
        </w:tc>
      </w:tr>
    </w:tbl>
    <w:p w:rsidR="003A2D87" w:rsidRPr="0076220A" w:rsidRDefault="003A2D87" w:rsidP="0098492E">
      <w:pPr>
        <w:jc w:val="both"/>
        <w:rPr>
          <w:rFonts w:ascii="Times New Roman" w:hAnsi="Times New Roman" w:cs="Times New Roman"/>
          <w:b/>
          <w:bCs/>
          <w:sz w:val="16"/>
          <w:szCs w:val="16"/>
          <w:highlight w:val="yellow"/>
        </w:rPr>
      </w:pPr>
    </w:p>
    <w:p w:rsidR="000149D6" w:rsidRPr="002F200F" w:rsidRDefault="00120A8C" w:rsidP="003A2D87">
      <w:pPr>
        <w:ind w:firstLine="709"/>
        <w:jc w:val="both"/>
        <w:rPr>
          <w:rFonts w:ascii="Times New Roman" w:hAnsi="Times New Roman" w:cs="Times New Roman"/>
          <w:b/>
          <w:bCs/>
          <w:sz w:val="20"/>
          <w:szCs w:val="20"/>
        </w:rPr>
      </w:pPr>
      <w:r w:rsidRPr="002F200F">
        <w:rPr>
          <w:rFonts w:ascii="Times New Roman" w:hAnsi="Times New Roman" w:cs="Times New Roman"/>
          <w:b/>
          <w:bCs/>
          <w:sz w:val="20"/>
          <w:szCs w:val="20"/>
        </w:rPr>
        <w:t>Гончарова</w:t>
      </w:r>
      <w:r w:rsidR="00AA2A28">
        <w:rPr>
          <w:rFonts w:ascii="Times New Roman" w:hAnsi="Times New Roman" w:cs="Times New Roman"/>
          <w:b/>
          <w:bCs/>
          <w:sz w:val="20"/>
          <w:szCs w:val="20"/>
        </w:rPr>
        <w:t>, </w:t>
      </w:r>
      <w:r w:rsidRPr="002F200F">
        <w:rPr>
          <w:rFonts w:ascii="Times New Roman" w:hAnsi="Times New Roman" w:cs="Times New Roman"/>
          <w:b/>
          <w:bCs/>
          <w:sz w:val="20"/>
          <w:szCs w:val="20"/>
        </w:rPr>
        <w:t>Т.</w:t>
      </w:r>
      <w:r w:rsidR="00AA2A28">
        <w:rPr>
          <w:rFonts w:ascii="Times New Roman" w:hAnsi="Times New Roman" w:cs="Times New Roman"/>
          <w:b/>
          <w:bCs/>
          <w:sz w:val="20"/>
          <w:szCs w:val="20"/>
        </w:rPr>
        <w:t> </w:t>
      </w:r>
      <w:r w:rsidRPr="002F200F">
        <w:rPr>
          <w:rFonts w:ascii="Times New Roman" w:hAnsi="Times New Roman" w:cs="Times New Roman"/>
          <w:b/>
          <w:bCs/>
          <w:sz w:val="20"/>
          <w:szCs w:val="20"/>
        </w:rPr>
        <w:t>В.</w:t>
      </w:r>
    </w:p>
    <w:tbl>
      <w:tblPr>
        <w:tblW w:w="0" w:type="auto"/>
        <w:tblInd w:w="108" w:type="dxa"/>
        <w:tblLayout w:type="fixed"/>
        <w:tblLook w:val="01E0" w:firstRow="1" w:lastRow="1" w:firstColumn="1" w:lastColumn="1" w:noHBand="0" w:noVBand="0"/>
      </w:tblPr>
      <w:tblGrid>
        <w:gridCol w:w="567"/>
        <w:gridCol w:w="5947"/>
      </w:tblGrid>
      <w:tr w:rsidR="000149D6" w:rsidRPr="002F200F" w:rsidTr="00F45062">
        <w:tc>
          <w:tcPr>
            <w:tcW w:w="567" w:type="dxa"/>
          </w:tcPr>
          <w:p w:rsidR="000149D6" w:rsidRPr="002F200F" w:rsidRDefault="00F45062" w:rsidP="003A2D87">
            <w:pPr>
              <w:ind w:firstLine="709"/>
              <w:jc w:val="both"/>
              <w:rPr>
                <w:rFonts w:ascii="Times New Roman" w:hAnsi="Times New Roman" w:cs="Times New Roman"/>
                <w:b/>
                <w:bCs/>
                <w:sz w:val="20"/>
                <w:szCs w:val="20"/>
              </w:rPr>
            </w:pPr>
            <w:proofErr w:type="spellStart"/>
            <w:r>
              <w:rPr>
                <w:rFonts w:ascii="Times New Roman" w:hAnsi="Times New Roman" w:cs="Times New Roman"/>
                <w:b/>
                <w:bCs/>
                <w:sz w:val="20"/>
                <w:szCs w:val="20"/>
              </w:rPr>
              <w:t>Г</w:t>
            </w:r>
            <w:r w:rsidR="001631BA" w:rsidRPr="002F200F">
              <w:rPr>
                <w:rFonts w:ascii="Times New Roman" w:hAnsi="Times New Roman" w:cs="Times New Roman"/>
                <w:b/>
                <w:bCs/>
                <w:sz w:val="20"/>
                <w:szCs w:val="20"/>
              </w:rPr>
              <w:t>Г</w:t>
            </w:r>
            <w:r>
              <w:rPr>
                <w:rFonts w:ascii="Times New Roman" w:hAnsi="Times New Roman" w:cs="Times New Roman"/>
                <w:b/>
                <w:bCs/>
                <w:sz w:val="20"/>
                <w:szCs w:val="20"/>
              </w:rPr>
              <w:t>65</w:t>
            </w:r>
            <w:proofErr w:type="spellEnd"/>
          </w:p>
          <w:p w:rsidR="000149D6" w:rsidRPr="002F200F" w:rsidRDefault="00A06961" w:rsidP="003A2D87">
            <w:pPr>
              <w:ind w:firstLine="709"/>
              <w:jc w:val="both"/>
              <w:rPr>
                <w:rFonts w:ascii="Times New Roman" w:hAnsi="Times New Roman" w:cs="Times New Roman"/>
                <w:b/>
                <w:bCs/>
                <w:sz w:val="20"/>
                <w:szCs w:val="20"/>
              </w:rPr>
            </w:pPr>
            <w:r w:rsidRPr="002F200F">
              <w:rPr>
                <w:rFonts w:ascii="Times New Roman" w:hAnsi="Times New Roman" w:cs="Times New Roman"/>
                <w:b/>
                <w:bCs/>
                <w:sz w:val="20"/>
                <w:szCs w:val="20"/>
              </w:rPr>
              <w:t>Г</w:t>
            </w:r>
          </w:p>
        </w:tc>
        <w:tc>
          <w:tcPr>
            <w:tcW w:w="5947" w:type="dxa"/>
          </w:tcPr>
          <w:p w:rsidR="000149D6" w:rsidRPr="00D127B3" w:rsidRDefault="00AD4E22" w:rsidP="00AD4E22">
            <w:pPr>
              <w:tabs>
                <w:tab w:val="left" w:pos="369"/>
              </w:tabs>
              <w:jc w:val="both"/>
              <w:rPr>
                <w:rFonts w:ascii="Times New Roman" w:hAnsi="Times New Roman" w:cs="Times New Roman"/>
                <w:sz w:val="20"/>
                <w:szCs w:val="20"/>
              </w:rPr>
            </w:pPr>
            <w:r>
              <w:rPr>
                <w:rFonts w:ascii="Times New Roman" w:hAnsi="Times New Roman" w:cs="Times New Roman"/>
                <w:bCs/>
                <w:sz w:val="20"/>
                <w:szCs w:val="20"/>
              </w:rPr>
              <w:t xml:space="preserve">   </w:t>
            </w:r>
            <w:r w:rsidR="00F45062">
              <w:rPr>
                <w:rFonts w:ascii="Times New Roman" w:hAnsi="Times New Roman" w:cs="Times New Roman"/>
                <w:bCs/>
                <w:sz w:val="20"/>
                <w:szCs w:val="20"/>
              </w:rPr>
              <w:t>Психолого-</w:t>
            </w:r>
            <w:r w:rsidR="00D127B3">
              <w:rPr>
                <w:rFonts w:ascii="Times New Roman" w:hAnsi="Times New Roman" w:cs="Times New Roman"/>
                <w:bCs/>
                <w:sz w:val="20"/>
                <w:szCs w:val="20"/>
              </w:rPr>
              <w:t>педагогическое взаимодействие участников образовательного процесса</w:t>
            </w:r>
            <w:proofErr w:type="gramStart"/>
            <w:r>
              <w:rPr>
                <w:rFonts w:ascii="Times New Roman" w:hAnsi="Times New Roman" w:cs="Times New Roman"/>
                <w:bCs/>
                <w:sz w:val="20"/>
                <w:szCs w:val="20"/>
              </w:rPr>
              <w:t xml:space="preserve"> </w:t>
            </w:r>
            <w:r w:rsidR="000149D6" w:rsidRPr="00A40F70">
              <w:rPr>
                <w:rFonts w:ascii="Times New Roman" w:hAnsi="Times New Roman" w:cs="Times New Roman"/>
                <w:bCs/>
                <w:sz w:val="20"/>
                <w:szCs w:val="20"/>
              </w:rPr>
              <w:t>:</w:t>
            </w:r>
            <w:proofErr w:type="gramEnd"/>
            <w:r w:rsidR="000149D6" w:rsidRPr="002F200F">
              <w:rPr>
                <w:rFonts w:ascii="Times New Roman" w:hAnsi="Times New Roman" w:cs="Times New Roman"/>
                <w:b/>
                <w:bCs/>
                <w:sz w:val="20"/>
                <w:szCs w:val="20"/>
              </w:rPr>
              <w:t xml:space="preserve"> </w:t>
            </w:r>
            <w:r w:rsidR="00A06961" w:rsidRPr="002F200F">
              <w:rPr>
                <w:rFonts w:ascii="Times New Roman" w:hAnsi="Times New Roman" w:cs="Times New Roman"/>
                <w:sz w:val="20"/>
                <w:szCs w:val="20"/>
              </w:rPr>
              <w:t>уче</w:t>
            </w:r>
            <w:r w:rsidR="00D92CA5">
              <w:rPr>
                <w:rFonts w:ascii="Times New Roman" w:hAnsi="Times New Roman" w:cs="Times New Roman"/>
                <w:sz w:val="20"/>
                <w:szCs w:val="20"/>
              </w:rPr>
              <w:t>бно</w:t>
            </w:r>
            <w:r w:rsidR="00BE5185">
              <w:rPr>
                <w:rFonts w:ascii="Times New Roman" w:hAnsi="Times New Roman" w:cs="Times New Roman"/>
                <w:sz w:val="20"/>
                <w:szCs w:val="20"/>
              </w:rPr>
              <w:t>-</w:t>
            </w:r>
            <w:r w:rsidR="00D92CA5">
              <w:rPr>
                <w:rFonts w:ascii="Times New Roman" w:hAnsi="Times New Roman" w:cs="Times New Roman"/>
                <w:sz w:val="20"/>
                <w:szCs w:val="20"/>
              </w:rPr>
              <w:t xml:space="preserve">методическое пособие / </w:t>
            </w:r>
            <w:r w:rsidR="00BE5185">
              <w:rPr>
                <w:rFonts w:ascii="Times New Roman" w:hAnsi="Times New Roman" w:cs="Times New Roman"/>
                <w:sz w:val="20"/>
                <w:szCs w:val="20"/>
              </w:rPr>
              <w:t>Т.</w:t>
            </w:r>
            <w:r w:rsidR="00A40F70">
              <w:rPr>
                <w:rFonts w:ascii="Times New Roman" w:hAnsi="Times New Roman" w:cs="Times New Roman"/>
                <w:sz w:val="20"/>
                <w:szCs w:val="20"/>
              </w:rPr>
              <w:t> </w:t>
            </w:r>
            <w:r w:rsidR="00BE5185">
              <w:rPr>
                <w:rFonts w:ascii="Times New Roman" w:hAnsi="Times New Roman" w:cs="Times New Roman"/>
                <w:sz w:val="20"/>
                <w:szCs w:val="20"/>
              </w:rPr>
              <w:t>В. </w:t>
            </w:r>
            <w:r w:rsidR="00A06961" w:rsidRPr="002F200F">
              <w:rPr>
                <w:rFonts w:ascii="Times New Roman" w:hAnsi="Times New Roman" w:cs="Times New Roman"/>
                <w:sz w:val="20"/>
                <w:szCs w:val="20"/>
              </w:rPr>
              <w:t>Гончарова</w:t>
            </w:r>
            <w:r w:rsidR="00BE5185">
              <w:rPr>
                <w:rFonts w:ascii="Times New Roman" w:hAnsi="Times New Roman" w:cs="Times New Roman"/>
                <w:sz w:val="20"/>
                <w:szCs w:val="20"/>
              </w:rPr>
              <w:t> </w:t>
            </w:r>
            <w:r w:rsidR="000149D6" w:rsidRPr="002F200F">
              <w:rPr>
                <w:rFonts w:ascii="Times New Roman" w:hAnsi="Times New Roman" w:cs="Times New Roman"/>
                <w:sz w:val="20"/>
                <w:szCs w:val="20"/>
              </w:rPr>
              <w:t xml:space="preserve">; </w:t>
            </w:r>
            <w:proofErr w:type="spellStart"/>
            <w:r w:rsidR="007C4F26">
              <w:rPr>
                <w:rFonts w:ascii="Times New Roman" w:hAnsi="Times New Roman" w:cs="Times New Roman"/>
                <w:sz w:val="20"/>
                <w:szCs w:val="20"/>
              </w:rPr>
              <w:t>ФГБОУ</w:t>
            </w:r>
            <w:proofErr w:type="spellEnd"/>
            <w:r w:rsidR="007C4F26">
              <w:rPr>
                <w:rFonts w:ascii="Times New Roman" w:hAnsi="Times New Roman" w:cs="Times New Roman"/>
                <w:sz w:val="20"/>
                <w:szCs w:val="20"/>
              </w:rPr>
              <w:t> ВО </w:t>
            </w:r>
            <w:r w:rsidR="007C4F26" w:rsidRPr="007C4F26">
              <w:rPr>
                <w:rFonts w:ascii="Times New Roman" w:hAnsi="Times New Roman" w:cs="Times New Roman"/>
                <w:sz w:val="20"/>
                <w:szCs w:val="20"/>
              </w:rPr>
              <w:t>«</w:t>
            </w:r>
            <w:proofErr w:type="spellStart"/>
            <w:r w:rsidR="007C4F26" w:rsidRPr="007C4F26">
              <w:rPr>
                <w:rFonts w:ascii="Times New Roman" w:hAnsi="Times New Roman" w:cs="Times New Roman"/>
                <w:sz w:val="20"/>
                <w:szCs w:val="20"/>
              </w:rPr>
              <w:t>ЛГПУ</w:t>
            </w:r>
            <w:proofErr w:type="spellEnd"/>
            <w:r w:rsidR="007C4F26" w:rsidRPr="007C4F26">
              <w:rPr>
                <w:rFonts w:ascii="Times New Roman" w:hAnsi="Times New Roman" w:cs="Times New Roman"/>
                <w:sz w:val="20"/>
                <w:szCs w:val="20"/>
              </w:rPr>
              <w:t>»</w:t>
            </w:r>
            <w:r w:rsidR="00A06961" w:rsidRPr="002F200F">
              <w:rPr>
                <w:rFonts w:ascii="Times New Roman" w:hAnsi="Times New Roman" w:cs="Times New Roman"/>
                <w:sz w:val="20"/>
                <w:szCs w:val="20"/>
              </w:rPr>
              <w:t>. – Луганск</w:t>
            </w:r>
            <w:proofErr w:type="gramStart"/>
            <w:r w:rsidR="00967182">
              <w:rPr>
                <w:rFonts w:ascii="Times New Roman" w:hAnsi="Times New Roman" w:cs="Times New Roman"/>
                <w:sz w:val="20"/>
                <w:szCs w:val="20"/>
              </w:rPr>
              <w:t xml:space="preserve"> </w:t>
            </w:r>
            <w:r w:rsidR="00A06961" w:rsidRPr="002F200F">
              <w:rPr>
                <w:rFonts w:ascii="Times New Roman" w:hAnsi="Times New Roman" w:cs="Times New Roman"/>
                <w:sz w:val="20"/>
                <w:szCs w:val="20"/>
              </w:rPr>
              <w:t>:</w:t>
            </w:r>
            <w:proofErr w:type="gramEnd"/>
            <w:r w:rsidR="00A06961" w:rsidRPr="002F200F">
              <w:rPr>
                <w:rFonts w:ascii="Times New Roman" w:hAnsi="Times New Roman" w:cs="Times New Roman"/>
                <w:sz w:val="20"/>
                <w:szCs w:val="20"/>
              </w:rPr>
              <w:t xml:space="preserve"> </w:t>
            </w:r>
            <w:r>
              <w:rPr>
                <w:rFonts w:ascii="Times New Roman" w:hAnsi="Times New Roman" w:cs="Times New Roman"/>
                <w:sz w:val="20"/>
                <w:szCs w:val="20"/>
              </w:rPr>
              <w:t xml:space="preserve">Издательство </w:t>
            </w:r>
            <w:proofErr w:type="spellStart"/>
            <w:r>
              <w:rPr>
                <w:rFonts w:ascii="Times New Roman" w:hAnsi="Times New Roman" w:cs="Times New Roman"/>
                <w:sz w:val="20"/>
                <w:szCs w:val="20"/>
              </w:rPr>
              <w:t>ЛГПУ</w:t>
            </w:r>
            <w:proofErr w:type="spellEnd"/>
            <w:r w:rsidR="00A06961" w:rsidRPr="002F200F">
              <w:rPr>
                <w:rFonts w:ascii="Times New Roman" w:hAnsi="Times New Roman" w:cs="Times New Roman"/>
                <w:sz w:val="20"/>
                <w:szCs w:val="20"/>
              </w:rPr>
              <w:t xml:space="preserve">, </w:t>
            </w:r>
            <w:r w:rsidR="007C4F26">
              <w:rPr>
                <w:rFonts w:ascii="Times New Roman" w:hAnsi="Times New Roman" w:cs="Times New Roman"/>
                <w:sz w:val="20"/>
                <w:szCs w:val="20"/>
              </w:rPr>
              <w:t>2024</w:t>
            </w:r>
            <w:r w:rsidR="000149D6" w:rsidRPr="002F200F">
              <w:rPr>
                <w:rFonts w:ascii="Times New Roman" w:hAnsi="Times New Roman" w:cs="Times New Roman"/>
                <w:sz w:val="20"/>
                <w:szCs w:val="20"/>
              </w:rPr>
              <w:t>. –</w:t>
            </w:r>
            <w:r w:rsidR="005E5ED2" w:rsidRPr="002F200F">
              <w:rPr>
                <w:rFonts w:ascii="Times New Roman" w:hAnsi="Times New Roman" w:cs="Times New Roman"/>
                <w:sz w:val="20"/>
                <w:szCs w:val="20"/>
              </w:rPr>
              <w:t xml:space="preserve"> </w:t>
            </w:r>
            <w:r w:rsidR="00B6506F" w:rsidRPr="00046129">
              <w:rPr>
                <w:rFonts w:ascii="Times New Roman" w:hAnsi="Times New Roman" w:cs="Times New Roman"/>
                <w:sz w:val="20"/>
                <w:szCs w:val="20"/>
              </w:rPr>
              <w:t>12</w:t>
            </w:r>
            <w:r w:rsidR="00453583" w:rsidRPr="00046129">
              <w:rPr>
                <w:rFonts w:ascii="Times New Roman" w:hAnsi="Times New Roman" w:cs="Times New Roman"/>
                <w:sz w:val="20"/>
                <w:szCs w:val="20"/>
              </w:rPr>
              <w:t>4</w:t>
            </w:r>
            <w:r w:rsidR="001631BA" w:rsidRPr="00453583">
              <w:rPr>
                <w:rFonts w:ascii="Times New Roman" w:hAnsi="Times New Roman" w:cs="Times New Roman"/>
                <w:sz w:val="20"/>
                <w:szCs w:val="20"/>
              </w:rPr>
              <w:t xml:space="preserve"> </w:t>
            </w:r>
            <w:r w:rsidR="000149D6" w:rsidRPr="00453583">
              <w:rPr>
                <w:rFonts w:ascii="Times New Roman" w:hAnsi="Times New Roman" w:cs="Times New Roman"/>
                <w:sz w:val="20"/>
                <w:szCs w:val="20"/>
              </w:rPr>
              <w:t>с.</w:t>
            </w:r>
          </w:p>
        </w:tc>
      </w:tr>
    </w:tbl>
    <w:p w:rsidR="000149D6" w:rsidRPr="0076220A" w:rsidRDefault="000149D6" w:rsidP="003A2D87">
      <w:pPr>
        <w:ind w:firstLine="709"/>
        <w:jc w:val="both"/>
        <w:rPr>
          <w:rFonts w:ascii="Times New Roman" w:hAnsi="Times New Roman" w:cs="Times New Roman"/>
          <w:sz w:val="16"/>
          <w:szCs w:val="16"/>
          <w:highlight w:val="yellow"/>
        </w:rPr>
      </w:pPr>
    </w:p>
    <w:p w:rsidR="00A40F70" w:rsidRPr="007C4F26" w:rsidRDefault="00926985" w:rsidP="00BE5185">
      <w:pPr>
        <w:ind w:firstLine="709"/>
        <w:jc w:val="both"/>
        <w:rPr>
          <w:rFonts w:ascii="Times New Roman" w:hAnsi="Times New Roman" w:cs="Times New Roman"/>
          <w:sz w:val="18"/>
          <w:szCs w:val="18"/>
        </w:rPr>
      </w:pPr>
      <w:r w:rsidRPr="007C4F26">
        <w:rPr>
          <w:rFonts w:ascii="Times New Roman" w:hAnsi="Times New Roman" w:cs="Times New Roman"/>
          <w:sz w:val="18"/>
          <w:szCs w:val="18"/>
        </w:rPr>
        <w:t>В учебно</w:t>
      </w:r>
      <w:r w:rsidR="00BE5185" w:rsidRPr="007C4F26">
        <w:rPr>
          <w:rFonts w:ascii="Times New Roman" w:hAnsi="Times New Roman" w:cs="Times New Roman"/>
          <w:sz w:val="18"/>
          <w:szCs w:val="18"/>
        </w:rPr>
        <w:t>-</w:t>
      </w:r>
      <w:r w:rsidRPr="007C4F26">
        <w:rPr>
          <w:rFonts w:ascii="Times New Roman" w:hAnsi="Times New Roman" w:cs="Times New Roman"/>
          <w:sz w:val="18"/>
          <w:szCs w:val="18"/>
        </w:rPr>
        <w:t>методическом пособии содержится теоретическ</w:t>
      </w:r>
      <w:r w:rsidR="002A21D1" w:rsidRPr="007C4F26">
        <w:rPr>
          <w:rFonts w:ascii="Times New Roman" w:hAnsi="Times New Roman" w:cs="Times New Roman"/>
          <w:sz w:val="18"/>
          <w:szCs w:val="18"/>
        </w:rPr>
        <w:t xml:space="preserve">ий материал по темам </w:t>
      </w:r>
      <w:r w:rsidR="007C4F26" w:rsidRPr="007C4F26">
        <w:rPr>
          <w:rFonts w:ascii="Times New Roman" w:hAnsi="Times New Roman" w:cs="Times New Roman"/>
          <w:sz w:val="18"/>
          <w:szCs w:val="18"/>
        </w:rPr>
        <w:t xml:space="preserve">учебной </w:t>
      </w:r>
      <w:r w:rsidR="002A21D1" w:rsidRPr="007C4F26">
        <w:rPr>
          <w:rFonts w:ascii="Times New Roman" w:hAnsi="Times New Roman" w:cs="Times New Roman"/>
          <w:sz w:val="18"/>
          <w:szCs w:val="18"/>
        </w:rPr>
        <w:t>дисциплины «</w:t>
      </w:r>
      <w:r w:rsidR="007C4F26" w:rsidRPr="007C4F26">
        <w:rPr>
          <w:rFonts w:ascii="Times New Roman" w:hAnsi="Times New Roman" w:cs="Times New Roman"/>
          <w:sz w:val="18"/>
          <w:szCs w:val="18"/>
        </w:rPr>
        <w:t>Психолого-педагогическое взаимодействие участников образовательного процесса</w:t>
      </w:r>
      <w:r w:rsidRPr="007C4F26">
        <w:rPr>
          <w:rFonts w:ascii="Times New Roman" w:hAnsi="Times New Roman" w:cs="Times New Roman"/>
          <w:sz w:val="18"/>
          <w:szCs w:val="18"/>
        </w:rPr>
        <w:t>», методические рекомендации для подготовки к</w:t>
      </w:r>
      <w:r w:rsidR="009735D6" w:rsidRPr="007C4F26">
        <w:rPr>
          <w:rFonts w:ascii="Times New Roman" w:hAnsi="Times New Roman" w:cs="Times New Roman"/>
          <w:sz w:val="18"/>
          <w:szCs w:val="18"/>
        </w:rPr>
        <w:t xml:space="preserve"> </w:t>
      </w:r>
      <w:r w:rsidRPr="007C4F26">
        <w:rPr>
          <w:rFonts w:ascii="Times New Roman" w:hAnsi="Times New Roman" w:cs="Times New Roman"/>
          <w:sz w:val="18"/>
          <w:szCs w:val="18"/>
        </w:rPr>
        <w:t>лекционным, семинарским занятиям, выполнения самостоятельной рабо</w:t>
      </w:r>
      <w:r w:rsidR="002F200F" w:rsidRPr="007C4F26">
        <w:rPr>
          <w:rFonts w:ascii="Times New Roman" w:hAnsi="Times New Roman" w:cs="Times New Roman"/>
          <w:sz w:val="18"/>
          <w:szCs w:val="18"/>
        </w:rPr>
        <w:t>ты.</w:t>
      </w:r>
      <w:r w:rsidR="00BE5185" w:rsidRPr="007C4F26">
        <w:rPr>
          <w:rFonts w:ascii="Times New Roman" w:hAnsi="Times New Roman" w:cs="Times New Roman"/>
          <w:sz w:val="18"/>
          <w:szCs w:val="18"/>
        </w:rPr>
        <w:t xml:space="preserve"> </w:t>
      </w:r>
    </w:p>
    <w:p w:rsidR="00C6695C" w:rsidRDefault="002A21D1" w:rsidP="00BE5185">
      <w:pPr>
        <w:ind w:firstLine="709"/>
        <w:jc w:val="both"/>
        <w:rPr>
          <w:rFonts w:ascii="Times New Roman" w:hAnsi="Times New Roman" w:cs="Times New Roman"/>
          <w:sz w:val="18"/>
          <w:szCs w:val="18"/>
        </w:rPr>
      </w:pPr>
      <w:r w:rsidRPr="007C4F26">
        <w:rPr>
          <w:rFonts w:ascii="Times New Roman" w:hAnsi="Times New Roman" w:cs="Times New Roman"/>
          <w:sz w:val="18"/>
          <w:szCs w:val="18"/>
        </w:rPr>
        <w:t>Учебно</w:t>
      </w:r>
      <w:r w:rsidR="00BE5185" w:rsidRPr="007C4F26">
        <w:rPr>
          <w:rFonts w:ascii="Times New Roman" w:hAnsi="Times New Roman" w:cs="Times New Roman"/>
          <w:sz w:val="18"/>
          <w:szCs w:val="18"/>
        </w:rPr>
        <w:t>-</w:t>
      </w:r>
      <w:r w:rsidRPr="007C4F26">
        <w:rPr>
          <w:rFonts w:ascii="Times New Roman" w:hAnsi="Times New Roman" w:cs="Times New Roman"/>
          <w:sz w:val="18"/>
          <w:szCs w:val="18"/>
        </w:rPr>
        <w:t>методическое пособие предназначено для организации и проведения лекционных</w:t>
      </w:r>
      <w:r w:rsidR="002F200F" w:rsidRPr="007C4F26">
        <w:rPr>
          <w:rFonts w:ascii="Times New Roman" w:hAnsi="Times New Roman" w:cs="Times New Roman"/>
          <w:sz w:val="18"/>
          <w:szCs w:val="18"/>
        </w:rPr>
        <w:t>,</w:t>
      </w:r>
      <w:r w:rsidRPr="007C4F26">
        <w:rPr>
          <w:rFonts w:ascii="Times New Roman" w:hAnsi="Times New Roman" w:cs="Times New Roman"/>
          <w:sz w:val="18"/>
          <w:szCs w:val="18"/>
        </w:rPr>
        <w:t xml:space="preserve"> </w:t>
      </w:r>
      <w:r w:rsidR="00101954" w:rsidRPr="007C4F26">
        <w:rPr>
          <w:rFonts w:ascii="Times New Roman" w:hAnsi="Times New Roman" w:cs="Times New Roman"/>
          <w:sz w:val="18"/>
          <w:szCs w:val="18"/>
        </w:rPr>
        <w:t xml:space="preserve">семинарских </w:t>
      </w:r>
      <w:r w:rsidRPr="007C4F26">
        <w:rPr>
          <w:rFonts w:ascii="Times New Roman" w:hAnsi="Times New Roman" w:cs="Times New Roman"/>
          <w:sz w:val="18"/>
          <w:szCs w:val="18"/>
        </w:rPr>
        <w:t>занятий, са</w:t>
      </w:r>
      <w:r w:rsidR="002F200F" w:rsidRPr="007C4F26">
        <w:rPr>
          <w:rFonts w:ascii="Times New Roman" w:hAnsi="Times New Roman" w:cs="Times New Roman"/>
          <w:sz w:val="18"/>
          <w:szCs w:val="18"/>
        </w:rPr>
        <w:t>мостоятельной работы студентов, обучающихся по направлению</w:t>
      </w:r>
      <w:r w:rsidRPr="007C4F26">
        <w:rPr>
          <w:rFonts w:ascii="Times New Roman" w:hAnsi="Times New Roman" w:cs="Times New Roman"/>
          <w:sz w:val="18"/>
          <w:szCs w:val="18"/>
        </w:rPr>
        <w:t xml:space="preserve"> подготовки</w:t>
      </w:r>
      <w:r w:rsidR="009735D6" w:rsidRPr="007C4F26">
        <w:rPr>
          <w:rFonts w:ascii="Times New Roman" w:hAnsi="Times New Roman" w:cs="Times New Roman"/>
          <w:sz w:val="18"/>
          <w:szCs w:val="18"/>
        </w:rPr>
        <w:t xml:space="preserve"> </w:t>
      </w:r>
      <w:r w:rsidR="007C4F26" w:rsidRPr="007C4F26">
        <w:rPr>
          <w:rFonts w:ascii="Times New Roman" w:hAnsi="Times New Roman" w:cs="Times New Roman"/>
          <w:sz w:val="18"/>
          <w:szCs w:val="18"/>
        </w:rPr>
        <w:t>39.03.03</w:t>
      </w:r>
      <w:r w:rsidR="00A8405E">
        <w:rPr>
          <w:rFonts w:ascii="Times New Roman" w:hAnsi="Times New Roman" w:cs="Times New Roman"/>
          <w:sz w:val="18"/>
          <w:szCs w:val="18"/>
        </w:rPr>
        <w:t xml:space="preserve"> </w:t>
      </w:r>
      <w:r w:rsidR="007C4F26" w:rsidRPr="007C4F26">
        <w:rPr>
          <w:rFonts w:ascii="Times New Roman" w:hAnsi="Times New Roman" w:cs="Times New Roman"/>
          <w:sz w:val="18"/>
          <w:szCs w:val="18"/>
        </w:rPr>
        <w:t>Организация работы с молодежью</w:t>
      </w:r>
      <w:r w:rsidR="00C6695C" w:rsidRPr="007C4F26">
        <w:rPr>
          <w:rFonts w:ascii="Times New Roman" w:hAnsi="Times New Roman" w:cs="Times New Roman"/>
          <w:sz w:val="18"/>
          <w:szCs w:val="18"/>
        </w:rPr>
        <w:t>.</w:t>
      </w:r>
    </w:p>
    <w:p w:rsidR="002F200F" w:rsidRPr="002F200F" w:rsidRDefault="002F200F" w:rsidP="002F200F">
      <w:pPr>
        <w:ind w:firstLine="709"/>
        <w:jc w:val="both"/>
        <w:rPr>
          <w:rFonts w:ascii="Times New Roman" w:hAnsi="Times New Roman" w:cs="Times New Roman"/>
          <w:sz w:val="18"/>
          <w:szCs w:val="18"/>
        </w:rPr>
      </w:pPr>
    </w:p>
    <w:p w:rsidR="000149D6" w:rsidRPr="005E5ED2" w:rsidRDefault="000149D6" w:rsidP="00C6695C">
      <w:pPr>
        <w:ind w:firstLine="709"/>
        <w:jc w:val="right"/>
        <w:rPr>
          <w:rFonts w:ascii="Times New Roman" w:hAnsi="Times New Roman" w:cs="Times New Roman"/>
          <w:b/>
          <w:bCs/>
          <w:sz w:val="18"/>
          <w:szCs w:val="18"/>
        </w:rPr>
      </w:pPr>
      <w:proofErr w:type="spellStart"/>
      <w:r w:rsidRPr="005E5ED2">
        <w:rPr>
          <w:rFonts w:ascii="Times New Roman" w:hAnsi="Times New Roman" w:cs="Times New Roman"/>
          <w:b/>
          <w:bCs/>
          <w:sz w:val="16"/>
          <w:szCs w:val="16"/>
        </w:rPr>
        <w:t>УДК</w:t>
      </w:r>
      <w:proofErr w:type="spellEnd"/>
      <w:r w:rsidR="001631BA" w:rsidRPr="005E5ED2">
        <w:rPr>
          <w:rFonts w:ascii="Times New Roman" w:hAnsi="Times New Roman" w:cs="Times New Roman"/>
          <w:b/>
          <w:bCs/>
          <w:sz w:val="16"/>
          <w:szCs w:val="16"/>
        </w:rPr>
        <w:t xml:space="preserve"> </w:t>
      </w:r>
      <w:r w:rsidR="00F45062" w:rsidRPr="00F45062">
        <w:rPr>
          <w:rFonts w:ascii="Times New Roman" w:hAnsi="Times New Roman" w:cs="Times New Roman"/>
          <w:b/>
          <w:bCs/>
          <w:sz w:val="16"/>
          <w:szCs w:val="16"/>
        </w:rPr>
        <w:t>[378.011:37.062](076)</w:t>
      </w:r>
    </w:p>
    <w:p w:rsidR="000149D6" w:rsidRDefault="00C6695C" w:rsidP="002F200F">
      <w:pPr>
        <w:ind w:firstLine="709"/>
        <w:jc w:val="right"/>
        <w:rPr>
          <w:rFonts w:ascii="Times New Roman" w:hAnsi="Times New Roman" w:cs="Times New Roman"/>
          <w:b/>
          <w:bCs/>
          <w:sz w:val="16"/>
          <w:szCs w:val="16"/>
        </w:rPr>
      </w:pPr>
      <w:proofErr w:type="spellStart"/>
      <w:r w:rsidRPr="005E5ED2">
        <w:rPr>
          <w:rFonts w:ascii="Times New Roman" w:hAnsi="Times New Roman" w:cs="Times New Roman"/>
          <w:b/>
          <w:bCs/>
          <w:sz w:val="16"/>
          <w:szCs w:val="16"/>
        </w:rPr>
        <w:t>ББК</w:t>
      </w:r>
      <w:proofErr w:type="spellEnd"/>
      <w:r w:rsidR="00D127B3">
        <w:rPr>
          <w:rFonts w:ascii="Times New Roman" w:hAnsi="Times New Roman" w:cs="Times New Roman"/>
          <w:b/>
          <w:bCs/>
          <w:sz w:val="16"/>
          <w:szCs w:val="16"/>
        </w:rPr>
        <w:t xml:space="preserve"> </w:t>
      </w:r>
      <w:proofErr w:type="spellStart"/>
      <w:r w:rsidR="00F45062" w:rsidRPr="00F45062">
        <w:rPr>
          <w:rFonts w:ascii="Times New Roman" w:hAnsi="Times New Roman" w:cs="Times New Roman"/>
          <w:b/>
          <w:bCs/>
          <w:sz w:val="16"/>
          <w:szCs w:val="16"/>
        </w:rPr>
        <w:t>74.480.2p3</w:t>
      </w:r>
      <w:proofErr w:type="spellEnd"/>
    </w:p>
    <w:p w:rsidR="002F200F" w:rsidRPr="002F200F" w:rsidRDefault="002F200F" w:rsidP="002F200F">
      <w:pPr>
        <w:ind w:firstLine="709"/>
        <w:jc w:val="right"/>
        <w:rPr>
          <w:rFonts w:ascii="Times New Roman" w:hAnsi="Times New Roman" w:cs="Times New Roman"/>
          <w:b/>
          <w:bCs/>
          <w:sz w:val="18"/>
          <w:szCs w:val="18"/>
        </w:rPr>
      </w:pPr>
    </w:p>
    <w:p w:rsidR="00967182" w:rsidRPr="007C4F26" w:rsidRDefault="00C6695C" w:rsidP="004614A0">
      <w:pPr>
        <w:rPr>
          <w:rFonts w:ascii="Times New Roman" w:hAnsi="Times New Roman" w:cs="Times New Roman"/>
          <w:i/>
          <w:iCs/>
          <w:sz w:val="16"/>
          <w:szCs w:val="16"/>
        </w:rPr>
      </w:pPr>
      <w:r w:rsidRPr="007C4F26">
        <w:rPr>
          <w:rFonts w:ascii="Times New Roman" w:hAnsi="Times New Roman" w:cs="Times New Roman"/>
          <w:i/>
          <w:iCs/>
          <w:sz w:val="16"/>
          <w:szCs w:val="16"/>
        </w:rPr>
        <w:t>Рекомендовано Учебно</w:t>
      </w:r>
      <w:r w:rsidR="00E56246">
        <w:rPr>
          <w:rFonts w:ascii="Times New Roman" w:hAnsi="Times New Roman" w:cs="Times New Roman"/>
          <w:i/>
          <w:iCs/>
          <w:sz w:val="16"/>
          <w:szCs w:val="16"/>
        </w:rPr>
        <w:t>-</w:t>
      </w:r>
      <w:r w:rsidRPr="007C4F26">
        <w:rPr>
          <w:rFonts w:ascii="Times New Roman" w:hAnsi="Times New Roman" w:cs="Times New Roman"/>
          <w:i/>
          <w:iCs/>
          <w:sz w:val="16"/>
          <w:szCs w:val="16"/>
        </w:rPr>
        <w:t xml:space="preserve">методическим советом </w:t>
      </w:r>
      <w:proofErr w:type="spellStart"/>
      <w:r w:rsidR="007C4F26" w:rsidRPr="007C4F26">
        <w:rPr>
          <w:rFonts w:ascii="Times New Roman" w:hAnsi="Times New Roman" w:cs="Times New Roman"/>
          <w:i/>
          <w:iCs/>
          <w:sz w:val="16"/>
          <w:szCs w:val="16"/>
        </w:rPr>
        <w:t>ФГБОУ</w:t>
      </w:r>
      <w:proofErr w:type="spellEnd"/>
      <w:r w:rsidR="007C4F26" w:rsidRPr="007C4F26">
        <w:rPr>
          <w:rFonts w:ascii="Times New Roman" w:hAnsi="Times New Roman" w:cs="Times New Roman"/>
          <w:i/>
          <w:iCs/>
          <w:sz w:val="16"/>
          <w:szCs w:val="16"/>
        </w:rPr>
        <w:t> ВО «</w:t>
      </w:r>
      <w:proofErr w:type="spellStart"/>
      <w:r w:rsidR="007C4F26" w:rsidRPr="007C4F26">
        <w:rPr>
          <w:rFonts w:ascii="Times New Roman" w:hAnsi="Times New Roman" w:cs="Times New Roman"/>
          <w:i/>
          <w:iCs/>
          <w:sz w:val="16"/>
          <w:szCs w:val="16"/>
        </w:rPr>
        <w:t>ЛГПУ</w:t>
      </w:r>
      <w:proofErr w:type="spellEnd"/>
      <w:r w:rsidR="007C4F26" w:rsidRPr="007C4F26">
        <w:rPr>
          <w:rFonts w:ascii="Times New Roman" w:hAnsi="Times New Roman" w:cs="Times New Roman"/>
          <w:i/>
          <w:iCs/>
          <w:sz w:val="16"/>
          <w:szCs w:val="16"/>
        </w:rPr>
        <w:t xml:space="preserve">» </w:t>
      </w:r>
      <w:r w:rsidRPr="007C4F26">
        <w:rPr>
          <w:rFonts w:ascii="Times New Roman" w:hAnsi="Times New Roman" w:cs="Times New Roman"/>
          <w:i/>
          <w:iCs/>
          <w:sz w:val="16"/>
          <w:szCs w:val="16"/>
        </w:rPr>
        <w:t>в качестве учебно</w:t>
      </w:r>
      <w:r w:rsidR="00B27994">
        <w:rPr>
          <w:rFonts w:ascii="Times New Roman" w:hAnsi="Times New Roman" w:cs="Times New Roman"/>
          <w:i/>
          <w:iCs/>
          <w:sz w:val="16"/>
          <w:szCs w:val="16"/>
        </w:rPr>
        <w:t>-</w:t>
      </w:r>
      <w:r w:rsidRPr="007C4F26">
        <w:rPr>
          <w:rFonts w:ascii="Times New Roman" w:hAnsi="Times New Roman" w:cs="Times New Roman"/>
          <w:i/>
          <w:iCs/>
          <w:sz w:val="16"/>
          <w:szCs w:val="16"/>
        </w:rPr>
        <w:t>методического пособия для студентов, обучающихся по</w:t>
      </w:r>
      <w:r w:rsidR="009735D6" w:rsidRPr="007C4F26">
        <w:rPr>
          <w:rFonts w:ascii="Times New Roman" w:hAnsi="Times New Roman" w:cs="Times New Roman"/>
          <w:i/>
          <w:iCs/>
          <w:sz w:val="16"/>
          <w:szCs w:val="16"/>
        </w:rPr>
        <w:t xml:space="preserve"> </w:t>
      </w:r>
      <w:r w:rsidRPr="007C4F26">
        <w:rPr>
          <w:rFonts w:ascii="Times New Roman" w:hAnsi="Times New Roman" w:cs="Times New Roman"/>
          <w:i/>
          <w:iCs/>
          <w:sz w:val="16"/>
          <w:szCs w:val="16"/>
        </w:rPr>
        <w:t>направлению подготовки</w:t>
      </w:r>
      <w:r w:rsidR="00570466" w:rsidRPr="007C4F26">
        <w:rPr>
          <w:rFonts w:ascii="Times New Roman" w:hAnsi="Times New Roman" w:cs="Times New Roman"/>
          <w:i/>
          <w:iCs/>
          <w:sz w:val="16"/>
          <w:szCs w:val="16"/>
        </w:rPr>
        <w:t xml:space="preserve"> </w:t>
      </w:r>
      <w:r w:rsidR="00A40F70" w:rsidRPr="007C4F26">
        <w:rPr>
          <w:rFonts w:ascii="Times New Roman" w:hAnsi="Times New Roman" w:cs="Times New Roman"/>
          <w:i/>
          <w:iCs/>
          <w:sz w:val="16"/>
          <w:szCs w:val="16"/>
        </w:rPr>
        <w:br/>
      </w:r>
      <w:r w:rsidR="007C4F26" w:rsidRPr="007C4F26">
        <w:rPr>
          <w:rFonts w:ascii="Times New Roman" w:hAnsi="Times New Roman" w:cs="Times New Roman"/>
          <w:i/>
          <w:iCs/>
          <w:sz w:val="16"/>
          <w:szCs w:val="16"/>
        </w:rPr>
        <w:t>39.03.03</w:t>
      </w:r>
      <w:r w:rsidR="00A8405E">
        <w:rPr>
          <w:rFonts w:ascii="Times New Roman" w:hAnsi="Times New Roman" w:cs="Times New Roman"/>
          <w:i/>
          <w:iCs/>
          <w:sz w:val="16"/>
          <w:szCs w:val="16"/>
        </w:rPr>
        <w:t xml:space="preserve"> </w:t>
      </w:r>
      <w:r w:rsidR="007C4F26" w:rsidRPr="007C4F26">
        <w:rPr>
          <w:rFonts w:ascii="Times New Roman" w:hAnsi="Times New Roman" w:cs="Times New Roman"/>
          <w:i/>
          <w:iCs/>
          <w:sz w:val="16"/>
          <w:szCs w:val="16"/>
        </w:rPr>
        <w:t>Организация работы с молодежью</w:t>
      </w:r>
    </w:p>
    <w:p w:rsidR="00967182" w:rsidRPr="00F45062" w:rsidRDefault="009D75E9" w:rsidP="00F45062">
      <w:pPr>
        <w:rPr>
          <w:rFonts w:ascii="Times New Roman" w:hAnsi="Times New Roman" w:cs="Times New Roman"/>
          <w:i/>
          <w:iCs/>
          <w:sz w:val="16"/>
          <w:szCs w:val="16"/>
        </w:rPr>
      </w:pPr>
      <w:r w:rsidRPr="00A4424C">
        <w:rPr>
          <w:rFonts w:ascii="Times New Roman" w:hAnsi="Times New Roman" w:cs="Times New Roman"/>
          <w:i/>
          <w:iCs/>
          <w:sz w:val="16"/>
          <w:szCs w:val="16"/>
        </w:rPr>
        <w:t>(Протокол №</w:t>
      </w:r>
      <w:r w:rsidR="00B71019" w:rsidRPr="00A4424C">
        <w:rPr>
          <w:rFonts w:ascii="Times New Roman" w:hAnsi="Times New Roman" w:cs="Times New Roman"/>
          <w:i/>
          <w:iCs/>
          <w:sz w:val="16"/>
          <w:szCs w:val="16"/>
        </w:rPr>
        <w:t xml:space="preserve"> </w:t>
      </w:r>
      <w:r w:rsidR="00A4424C">
        <w:rPr>
          <w:rFonts w:ascii="Times New Roman" w:hAnsi="Times New Roman" w:cs="Times New Roman"/>
          <w:i/>
          <w:iCs/>
          <w:sz w:val="16"/>
          <w:szCs w:val="16"/>
        </w:rPr>
        <w:t>8</w:t>
      </w:r>
      <w:r w:rsidR="004220A9" w:rsidRPr="00A4424C">
        <w:rPr>
          <w:rFonts w:ascii="Times New Roman" w:hAnsi="Times New Roman" w:cs="Times New Roman"/>
          <w:i/>
          <w:iCs/>
          <w:sz w:val="16"/>
          <w:szCs w:val="16"/>
        </w:rPr>
        <w:t xml:space="preserve"> от </w:t>
      </w:r>
      <w:r w:rsidR="00A4424C">
        <w:rPr>
          <w:rFonts w:ascii="Times New Roman" w:hAnsi="Times New Roman" w:cs="Times New Roman"/>
          <w:i/>
          <w:iCs/>
          <w:sz w:val="16"/>
          <w:szCs w:val="16"/>
        </w:rPr>
        <w:t xml:space="preserve">13 марта </w:t>
      </w:r>
      <w:r w:rsidR="004220A9" w:rsidRPr="00A4424C">
        <w:rPr>
          <w:rFonts w:ascii="Times New Roman" w:hAnsi="Times New Roman" w:cs="Times New Roman"/>
          <w:i/>
          <w:iCs/>
          <w:sz w:val="16"/>
          <w:szCs w:val="16"/>
        </w:rPr>
        <w:t>202</w:t>
      </w:r>
      <w:r w:rsidR="007C4F26" w:rsidRPr="00A4424C">
        <w:rPr>
          <w:rFonts w:ascii="Times New Roman" w:hAnsi="Times New Roman" w:cs="Times New Roman"/>
          <w:i/>
          <w:iCs/>
          <w:sz w:val="16"/>
          <w:szCs w:val="16"/>
        </w:rPr>
        <w:t>4</w:t>
      </w:r>
      <w:r w:rsidR="005C5B0C" w:rsidRPr="00A4424C">
        <w:rPr>
          <w:rFonts w:ascii="Times New Roman" w:hAnsi="Times New Roman" w:cs="Times New Roman"/>
          <w:i/>
          <w:iCs/>
          <w:sz w:val="16"/>
          <w:szCs w:val="16"/>
        </w:rPr>
        <w:t xml:space="preserve"> г.</w:t>
      </w:r>
      <w:r w:rsidRPr="00A4424C">
        <w:rPr>
          <w:rFonts w:ascii="Times New Roman" w:hAnsi="Times New Roman" w:cs="Times New Roman"/>
          <w:i/>
          <w:iCs/>
          <w:sz w:val="16"/>
          <w:szCs w:val="16"/>
        </w:rPr>
        <w:t>)</w:t>
      </w:r>
    </w:p>
    <w:p w:rsidR="00AD4E22" w:rsidRDefault="00AD4E22" w:rsidP="00813EFC">
      <w:pPr>
        <w:ind w:left="3686" w:right="27" w:firstLine="426"/>
        <w:jc w:val="both"/>
        <w:rPr>
          <w:rFonts w:ascii="Times New Roman" w:hAnsi="Times New Roman" w:cs="Times New Roman"/>
          <w:sz w:val="16"/>
          <w:szCs w:val="16"/>
        </w:rPr>
      </w:pPr>
    </w:p>
    <w:p w:rsidR="000149D6" w:rsidRPr="009A6B7A" w:rsidRDefault="005E25BA" w:rsidP="00813EFC">
      <w:pPr>
        <w:ind w:left="3686" w:right="27" w:firstLine="426"/>
        <w:jc w:val="both"/>
        <w:rPr>
          <w:rFonts w:ascii="Times New Roman" w:hAnsi="Times New Roman" w:cs="Times New Roman"/>
          <w:sz w:val="16"/>
          <w:szCs w:val="16"/>
        </w:rPr>
      </w:pPr>
      <w:r>
        <w:rPr>
          <w:rFonts w:ascii="Times New Roman" w:hAnsi="Times New Roman" w:cs="Times New Roman"/>
          <w:sz w:val="16"/>
          <w:szCs w:val="16"/>
        </w:rPr>
        <w:t>© Гончарова Т.</w:t>
      </w:r>
      <w:r w:rsidR="00A40F70">
        <w:rPr>
          <w:rFonts w:ascii="Times New Roman" w:hAnsi="Times New Roman" w:cs="Times New Roman"/>
          <w:sz w:val="16"/>
          <w:szCs w:val="16"/>
        </w:rPr>
        <w:t xml:space="preserve"> </w:t>
      </w:r>
      <w:r w:rsidR="00D127B3">
        <w:rPr>
          <w:rFonts w:ascii="Times New Roman" w:hAnsi="Times New Roman" w:cs="Times New Roman"/>
          <w:sz w:val="16"/>
          <w:szCs w:val="16"/>
        </w:rPr>
        <w:t>В., 2024</w:t>
      </w:r>
    </w:p>
    <w:p w:rsidR="000149D6" w:rsidRDefault="007C4F26" w:rsidP="00813EFC">
      <w:pPr>
        <w:ind w:left="3686" w:right="27" w:firstLine="426"/>
        <w:jc w:val="both"/>
        <w:rPr>
          <w:rFonts w:ascii="Times New Roman" w:hAnsi="Times New Roman" w:cs="Times New Roman"/>
          <w:sz w:val="16"/>
          <w:szCs w:val="16"/>
        </w:rPr>
        <w:sectPr w:rsidR="000149D6" w:rsidSect="00570466">
          <w:footerReference w:type="default" r:id="rId9"/>
          <w:footerReference w:type="first" r:id="rId10"/>
          <w:pgSz w:w="8391" w:h="11907" w:code="11"/>
          <w:pgMar w:top="1134" w:right="1134" w:bottom="1134" w:left="851" w:header="709" w:footer="709" w:gutter="0"/>
          <w:pgNumType w:start="1"/>
          <w:cols w:space="708"/>
          <w:docGrid w:linePitch="360"/>
        </w:sectPr>
      </w:pPr>
      <w:r>
        <w:rPr>
          <w:rFonts w:ascii="Times New Roman" w:hAnsi="Times New Roman" w:cs="Times New Roman"/>
          <w:sz w:val="16"/>
          <w:szCs w:val="16"/>
        </w:rPr>
        <w:t>© </w:t>
      </w:r>
      <w:proofErr w:type="spellStart"/>
      <w:r>
        <w:rPr>
          <w:rFonts w:ascii="Times New Roman" w:hAnsi="Times New Roman" w:cs="Times New Roman"/>
          <w:sz w:val="16"/>
          <w:szCs w:val="16"/>
        </w:rPr>
        <w:t>ФГБОУ</w:t>
      </w:r>
      <w:proofErr w:type="spellEnd"/>
      <w:r>
        <w:rPr>
          <w:rFonts w:ascii="Times New Roman" w:hAnsi="Times New Roman" w:cs="Times New Roman"/>
          <w:sz w:val="16"/>
          <w:szCs w:val="16"/>
        </w:rPr>
        <w:t> </w:t>
      </w:r>
      <w:r w:rsidR="00D127B3">
        <w:rPr>
          <w:rFonts w:ascii="Times New Roman" w:hAnsi="Times New Roman" w:cs="Times New Roman"/>
          <w:sz w:val="16"/>
          <w:szCs w:val="16"/>
        </w:rPr>
        <w:t>ВО</w:t>
      </w:r>
      <w:r>
        <w:rPr>
          <w:rFonts w:ascii="Times New Roman" w:hAnsi="Times New Roman" w:cs="Times New Roman"/>
          <w:sz w:val="16"/>
          <w:szCs w:val="16"/>
        </w:rPr>
        <w:t> </w:t>
      </w:r>
      <w:r w:rsidR="001934B7" w:rsidRPr="009A6B7A">
        <w:rPr>
          <w:rFonts w:ascii="Times New Roman" w:hAnsi="Times New Roman" w:cs="Times New Roman"/>
          <w:sz w:val="16"/>
          <w:szCs w:val="16"/>
        </w:rPr>
        <w:t>«</w:t>
      </w:r>
      <w:proofErr w:type="spellStart"/>
      <w:r w:rsidR="001934B7" w:rsidRPr="009A6B7A">
        <w:rPr>
          <w:rFonts w:ascii="Times New Roman" w:hAnsi="Times New Roman" w:cs="Times New Roman"/>
          <w:sz w:val="16"/>
          <w:szCs w:val="16"/>
        </w:rPr>
        <w:t>ЛГПУ</w:t>
      </w:r>
      <w:proofErr w:type="spellEnd"/>
      <w:r>
        <w:rPr>
          <w:rFonts w:ascii="Times New Roman" w:hAnsi="Times New Roman" w:cs="Times New Roman"/>
          <w:sz w:val="16"/>
          <w:szCs w:val="16"/>
        </w:rPr>
        <w:t>», </w:t>
      </w:r>
      <w:r w:rsidR="00D127B3">
        <w:rPr>
          <w:rFonts w:ascii="Times New Roman" w:hAnsi="Times New Roman" w:cs="Times New Roman"/>
          <w:sz w:val="16"/>
          <w:szCs w:val="16"/>
        </w:rPr>
        <w:t>2024</w:t>
      </w:r>
    </w:p>
    <w:p w:rsidR="008F21CF" w:rsidRPr="006A67E0" w:rsidRDefault="000149D6" w:rsidP="00CF3A90">
      <w:pPr>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p w:rsidR="002D41B7" w:rsidRPr="006A67E0" w:rsidRDefault="002D41B7" w:rsidP="00CF3A90">
      <w:pPr>
        <w:rPr>
          <w:rFonts w:ascii="Times New Roman" w:hAnsi="Times New Roman" w:cs="Times New Roman"/>
          <w:b/>
          <w:sz w:val="24"/>
          <w:szCs w:val="24"/>
        </w:rPr>
      </w:pPr>
    </w:p>
    <w:tbl>
      <w:tblPr>
        <w:tblW w:w="5005" w:type="pct"/>
        <w:tblLayout w:type="fixed"/>
        <w:tblLook w:val="00A0" w:firstRow="1" w:lastRow="0" w:firstColumn="1" w:lastColumn="0" w:noHBand="0" w:noVBand="0"/>
      </w:tblPr>
      <w:tblGrid>
        <w:gridCol w:w="1234"/>
        <w:gridCol w:w="4828"/>
        <w:gridCol w:w="568"/>
      </w:tblGrid>
      <w:tr w:rsidR="00F33FF9" w:rsidRPr="00B6506F" w:rsidTr="00B6506F">
        <w:trPr>
          <w:trHeight w:val="304"/>
        </w:trPr>
        <w:tc>
          <w:tcPr>
            <w:tcW w:w="4572" w:type="pct"/>
            <w:gridSpan w:val="2"/>
          </w:tcPr>
          <w:p w:rsidR="00F33FF9" w:rsidRPr="00B6506F" w:rsidRDefault="00F33FF9" w:rsidP="009C6579">
            <w:pPr>
              <w:tabs>
                <w:tab w:val="left" w:pos="327"/>
              </w:tabs>
              <w:jc w:val="both"/>
              <w:rPr>
                <w:rFonts w:ascii="Times New Roman" w:eastAsia="Times New Roman" w:hAnsi="Times New Roman" w:cs="Times New Roman"/>
                <w:lang w:eastAsia="ru-RU"/>
              </w:rPr>
            </w:pPr>
            <w:r w:rsidRPr="00B6506F">
              <w:rPr>
                <w:rFonts w:ascii="Times New Roman" w:eastAsia="Times New Roman" w:hAnsi="Times New Roman" w:cs="Times New Roman"/>
                <w:lang w:eastAsia="ru-RU"/>
              </w:rPr>
              <w:t xml:space="preserve">Введение </w:t>
            </w:r>
            <w:r w:rsidR="004614A0" w:rsidRPr="00B6506F">
              <w:rPr>
                <w:rFonts w:ascii="Times New Roman" w:eastAsia="Times New Roman" w:hAnsi="Times New Roman" w:cs="Times New Roman"/>
                <w:lang w:eastAsia="ru-RU"/>
              </w:rPr>
              <w:t>………………………………………………</w:t>
            </w:r>
            <w:r w:rsidR="00B6506F">
              <w:rPr>
                <w:rFonts w:ascii="Times New Roman" w:eastAsia="Times New Roman" w:hAnsi="Times New Roman" w:cs="Times New Roman"/>
                <w:lang w:eastAsia="ru-RU"/>
              </w:rPr>
              <w:t>…………</w:t>
            </w:r>
          </w:p>
        </w:tc>
        <w:tc>
          <w:tcPr>
            <w:tcW w:w="428" w:type="pct"/>
          </w:tcPr>
          <w:p w:rsidR="00F33FF9" w:rsidRPr="00B6506F" w:rsidRDefault="001D453C" w:rsidP="00097DE9">
            <w:pPr>
              <w:tabs>
                <w:tab w:val="left" w:pos="327"/>
              </w:tabs>
              <w:jc w:val="both"/>
              <w:rPr>
                <w:rFonts w:ascii="Times New Roman" w:eastAsia="Times New Roman" w:hAnsi="Times New Roman" w:cs="Times New Roman"/>
                <w:lang w:eastAsia="ru-RU"/>
              </w:rPr>
            </w:pPr>
            <w:r w:rsidRPr="00B6506F">
              <w:rPr>
                <w:rFonts w:ascii="Times New Roman" w:eastAsia="Times New Roman" w:hAnsi="Times New Roman" w:cs="Times New Roman"/>
                <w:lang w:eastAsia="ru-RU"/>
              </w:rPr>
              <w:t>4</w:t>
            </w:r>
          </w:p>
        </w:tc>
      </w:tr>
      <w:tr w:rsidR="00F33FF9" w:rsidRPr="00B6506F" w:rsidTr="00B6506F">
        <w:trPr>
          <w:trHeight w:val="280"/>
        </w:trPr>
        <w:tc>
          <w:tcPr>
            <w:tcW w:w="4572" w:type="pct"/>
            <w:gridSpan w:val="2"/>
          </w:tcPr>
          <w:p w:rsidR="00F33FF9" w:rsidRPr="00B6506F" w:rsidRDefault="00374B6F" w:rsidP="009C6579">
            <w:pPr>
              <w:tabs>
                <w:tab w:val="left" w:pos="327"/>
              </w:tabs>
              <w:jc w:val="both"/>
              <w:rPr>
                <w:rFonts w:ascii="Times New Roman" w:eastAsia="Times New Roman" w:hAnsi="Times New Roman" w:cs="Times New Roman"/>
                <w:lang w:eastAsia="ru-RU"/>
              </w:rPr>
            </w:pPr>
            <w:r w:rsidRPr="00B6506F">
              <w:rPr>
                <w:rFonts w:ascii="Times New Roman" w:eastAsia="Times New Roman" w:hAnsi="Times New Roman" w:cs="Times New Roman"/>
                <w:lang w:eastAsia="ru-RU"/>
              </w:rPr>
              <w:t>Цели, задачи, структура дисциплины</w:t>
            </w:r>
            <w:r w:rsidR="004614A0" w:rsidRPr="00B6506F">
              <w:rPr>
                <w:rFonts w:ascii="Times New Roman" w:eastAsia="Times New Roman" w:hAnsi="Times New Roman" w:cs="Times New Roman"/>
                <w:lang w:eastAsia="ru-RU"/>
              </w:rPr>
              <w:t>………………</w:t>
            </w:r>
            <w:r w:rsidR="00B6506F">
              <w:rPr>
                <w:rFonts w:ascii="Times New Roman" w:eastAsia="Times New Roman" w:hAnsi="Times New Roman" w:cs="Times New Roman"/>
                <w:lang w:eastAsia="ru-RU"/>
              </w:rPr>
              <w:t>………….</w:t>
            </w:r>
          </w:p>
        </w:tc>
        <w:tc>
          <w:tcPr>
            <w:tcW w:w="428" w:type="pct"/>
          </w:tcPr>
          <w:p w:rsidR="00F33FF9" w:rsidRPr="00B6506F" w:rsidRDefault="00B6506F" w:rsidP="00097DE9">
            <w:pPr>
              <w:tabs>
                <w:tab w:val="left" w:pos="32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F33FF9" w:rsidRPr="00B6506F" w:rsidTr="00B6506F">
        <w:trPr>
          <w:trHeight w:val="270"/>
        </w:trPr>
        <w:tc>
          <w:tcPr>
            <w:tcW w:w="4572" w:type="pct"/>
            <w:gridSpan w:val="2"/>
          </w:tcPr>
          <w:p w:rsidR="00F33FF9" w:rsidRPr="00B6506F" w:rsidRDefault="00374B6F" w:rsidP="00B6506F">
            <w:pPr>
              <w:tabs>
                <w:tab w:val="left" w:pos="327"/>
              </w:tabs>
              <w:jc w:val="both"/>
              <w:rPr>
                <w:rFonts w:ascii="Times New Roman" w:eastAsia="Times New Roman" w:hAnsi="Times New Roman" w:cs="Times New Roman"/>
                <w:lang w:eastAsia="ru-RU"/>
              </w:rPr>
            </w:pPr>
            <w:r w:rsidRPr="00B6506F">
              <w:rPr>
                <w:rFonts w:ascii="Times New Roman" w:eastAsia="Times New Roman" w:hAnsi="Times New Roman" w:cs="Times New Roman"/>
                <w:lang w:eastAsia="ru-RU"/>
              </w:rPr>
              <w:t>Методически</w:t>
            </w:r>
            <w:r w:rsidR="009C6579" w:rsidRPr="00B6506F">
              <w:rPr>
                <w:rFonts w:ascii="Times New Roman" w:eastAsia="Times New Roman" w:hAnsi="Times New Roman" w:cs="Times New Roman"/>
                <w:lang w:eastAsia="ru-RU"/>
              </w:rPr>
              <w:t>е рекомендации по изучению учебной дисциплины……………………………………………</w:t>
            </w:r>
            <w:r w:rsidR="00B6506F">
              <w:rPr>
                <w:rFonts w:ascii="Times New Roman" w:eastAsia="Times New Roman" w:hAnsi="Times New Roman" w:cs="Times New Roman"/>
                <w:lang w:eastAsia="ru-RU"/>
              </w:rPr>
              <w:t>…………</w:t>
            </w:r>
          </w:p>
        </w:tc>
        <w:tc>
          <w:tcPr>
            <w:tcW w:w="428" w:type="pct"/>
          </w:tcPr>
          <w:p w:rsidR="009C6579" w:rsidRPr="00B6506F" w:rsidRDefault="009C6579" w:rsidP="00097DE9">
            <w:pPr>
              <w:tabs>
                <w:tab w:val="left" w:pos="327"/>
              </w:tabs>
              <w:jc w:val="both"/>
              <w:rPr>
                <w:rFonts w:ascii="Times New Roman" w:eastAsia="Times New Roman" w:hAnsi="Times New Roman" w:cs="Times New Roman"/>
                <w:lang w:eastAsia="ru-RU"/>
              </w:rPr>
            </w:pPr>
          </w:p>
          <w:p w:rsidR="00F33FF9" w:rsidRPr="00B6506F" w:rsidRDefault="00B6506F" w:rsidP="00097DE9">
            <w:pPr>
              <w:tabs>
                <w:tab w:val="left" w:pos="32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9C5EE9" w:rsidRPr="00B6506F" w:rsidTr="00B6506F">
        <w:trPr>
          <w:trHeight w:val="570"/>
        </w:trPr>
        <w:tc>
          <w:tcPr>
            <w:tcW w:w="931" w:type="pct"/>
          </w:tcPr>
          <w:p w:rsidR="009C5EE9" w:rsidRPr="00B6506F" w:rsidRDefault="009C5EE9" w:rsidP="00B6506F">
            <w:pPr>
              <w:tabs>
                <w:tab w:val="left" w:pos="-426"/>
              </w:tabs>
              <w:ind w:left="-142" w:firstLine="142"/>
              <w:jc w:val="both"/>
              <w:rPr>
                <w:rFonts w:ascii="Times New Roman" w:eastAsia="Times New Roman" w:hAnsi="Times New Roman" w:cs="Times New Roman"/>
                <w:b/>
                <w:lang w:eastAsia="ru-RU"/>
              </w:rPr>
            </w:pPr>
            <w:r w:rsidRPr="00B6506F">
              <w:rPr>
                <w:rFonts w:ascii="Times New Roman" w:eastAsia="Times New Roman" w:hAnsi="Times New Roman" w:cs="Times New Roman"/>
                <w:b/>
                <w:lang w:eastAsia="ru-RU"/>
              </w:rPr>
              <w:t>Тема 1.</w:t>
            </w:r>
          </w:p>
        </w:tc>
        <w:tc>
          <w:tcPr>
            <w:tcW w:w="3641" w:type="pct"/>
          </w:tcPr>
          <w:p w:rsidR="009C5EE9" w:rsidRPr="00B6506F" w:rsidRDefault="009C5EE9" w:rsidP="009C5EE9">
            <w:pPr>
              <w:ind w:firstLine="33"/>
              <w:jc w:val="both"/>
            </w:pPr>
            <w:r w:rsidRPr="00B6506F">
              <w:rPr>
                <w:rFonts w:ascii="Times New Roman" w:hAnsi="Times New Roman" w:cs="Times New Roman"/>
              </w:rPr>
              <w:t>Сущн</w:t>
            </w:r>
            <w:r w:rsidR="009B23E7">
              <w:rPr>
                <w:rFonts w:ascii="Times New Roman" w:hAnsi="Times New Roman" w:cs="Times New Roman"/>
              </w:rPr>
              <w:t>ость и характеристика психолого-</w:t>
            </w:r>
            <w:r w:rsidRPr="00B6506F">
              <w:rPr>
                <w:rFonts w:ascii="Times New Roman" w:hAnsi="Times New Roman" w:cs="Times New Roman"/>
              </w:rPr>
              <w:t>педагогического взаимодействия</w:t>
            </w:r>
            <w:r w:rsidR="00B6506F">
              <w:rPr>
                <w:rFonts w:ascii="Times New Roman" w:hAnsi="Times New Roman" w:cs="Times New Roman"/>
              </w:rPr>
              <w:t>……………….</w:t>
            </w:r>
          </w:p>
        </w:tc>
        <w:tc>
          <w:tcPr>
            <w:tcW w:w="428" w:type="pct"/>
          </w:tcPr>
          <w:p w:rsidR="009C5EE9" w:rsidRPr="00B6506F" w:rsidRDefault="009C5EE9" w:rsidP="009C6579">
            <w:pPr>
              <w:tabs>
                <w:tab w:val="left" w:pos="0"/>
                <w:tab w:val="left" w:pos="327"/>
              </w:tabs>
              <w:jc w:val="both"/>
              <w:rPr>
                <w:rFonts w:ascii="Times New Roman" w:eastAsia="Times New Roman" w:hAnsi="Times New Roman" w:cs="Times New Roman"/>
                <w:lang w:eastAsia="ru-RU"/>
              </w:rPr>
            </w:pPr>
          </w:p>
          <w:p w:rsidR="009C5EE9" w:rsidRPr="00B6506F" w:rsidRDefault="00B6506F" w:rsidP="009C6579">
            <w:pPr>
              <w:tabs>
                <w:tab w:val="left" w:pos="0"/>
                <w:tab w:val="left" w:pos="32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r>
      <w:tr w:rsidR="009C5EE9" w:rsidRPr="00B6506F" w:rsidTr="00B6506F">
        <w:trPr>
          <w:trHeight w:val="570"/>
        </w:trPr>
        <w:tc>
          <w:tcPr>
            <w:tcW w:w="931" w:type="pct"/>
          </w:tcPr>
          <w:p w:rsidR="009C5EE9" w:rsidRPr="00B6506F" w:rsidRDefault="009C5EE9" w:rsidP="00B6506F">
            <w:pPr>
              <w:tabs>
                <w:tab w:val="left" w:pos="-426"/>
                <w:tab w:val="left" w:pos="327"/>
              </w:tabs>
              <w:ind w:left="-142" w:firstLine="142"/>
              <w:jc w:val="both"/>
              <w:rPr>
                <w:rFonts w:ascii="Times New Roman" w:eastAsia="Times New Roman" w:hAnsi="Times New Roman" w:cs="Times New Roman"/>
                <w:b/>
                <w:lang w:eastAsia="ru-RU"/>
              </w:rPr>
            </w:pPr>
            <w:r w:rsidRPr="00B6506F">
              <w:rPr>
                <w:rFonts w:ascii="Times New Roman" w:eastAsia="Times New Roman" w:hAnsi="Times New Roman" w:cs="Times New Roman"/>
                <w:b/>
                <w:lang w:eastAsia="ru-RU"/>
              </w:rPr>
              <w:t xml:space="preserve">Тема 2. </w:t>
            </w:r>
          </w:p>
        </w:tc>
        <w:tc>
          <w:tcPr>
            <w:tcW w:w="3641" w:type="pct"/>
          </w:tcPr>
          <w:p w:rsidR="009C5EE9" w:rsidRPr="00B6506F" w:rsidRDefault="009C5EE9" w:rsidP="009C5EE9">
            <w:pPr>
              <w:ind w:firstLine="33"/>
              <w:jc w:val="both"/>
            </w:pPr>
            <w:r w:rsidRPr="00B6506F">
              <w:rPr>
                <w:rFonts w:ascii="Times New Roman" w:eastAsia="Times New Roman" w:hAnsi="Times New Roman" w:cs="Times New Roman"/>
                <w:lang w:eastAsia="ru-RU"/>
              </w:rPr>
              <w:t xml:space="preserve">Модели и стили </w:t>
            </w:r>
            <w:r w:rsidR="00DD7275">
              <w:rPr>
                <w:rFonts w:ascii="Times New Roman" w:eastAsia="Times New Roman" w:hAnsi="Times New Roman" w:cs="Times New Roman"/>
                <w:lang w:eastAsia="ru-RU"/>
              </w:rPr>
              <w:t>психолого-</w:t>
            </w:r>
            <w:r w:rsidRPr="00B6506F">
              <w:rPr>
                <w:rFonts w:ascii="Times New Roman" w:eastAsia="Times New Roman" w:hAnsi="Times New Roman" w:cs="Times New Roman"/>
                <w:lang w:eastAsia="ru-RU"/>
              </w:rPr>
              <w:t>педагогического взаимодействия</w:t>
            </w:r>
            <w:r w:rsidR="00B6506F">
              <w:rPr>
                <w:rFonts w:ascii="Times New Roman" w:eastAsia="Times New Roman" w:hAnsi="Times New Roman" w:cs="Times New Roman"/>
                <w:lang w:eastAsia="ru-RU"/>
              </w:rPr>
              <w:t>…………………………………</w:t>
            </w:r>
          </w:p>
        </w:tc>
        <w:tc>
          <w:tcPr>
            <w:tcW w:w="428" w:type="pct"/>
          </w:tcPr>
          <w:p w:rsidR="009C5EE9" w:rsidRPr="00B6506F" w:rsidRDefault="009C5EE9" w:rsidP="009C6579">
            <w:pPr>
              <w:tabs>
                <w:tab w:val="left" w:pos="0"/>
                <w:tab w:val="left" w:pos="327"/>
              </w:tabs>
              <w:jc w:val="both"/>
              <w:rPr>
                <w:rFonts w:ascii="Times New Roman" w:eastAsia="Times New Roman" w:hAnsi="Times New Roman" w:cs="Times New Roman"/>
                <w:lang w:eastAsia="ru-RU"/>
              </w:rPr>
            </w:pPr>
          </w:p>
          <w:p w:rsidR="009C5EE9" w:rsidRPr="00B6506F" w:rsidRDefault="00B6506F" w:rsidP="009C6579">
            <w:pPr>
              <w:tabs>
                <w:tab w:val="left" w:pos="0"/>
                <w:tab w:val="left" w:pos="32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r>
      <w:tr w:rsidR="009C5EE9" w:rsidRPr="00B6506F" w:rsidTr="00B6506F">
        <w:trPr>
          <w:trHeight w:val="275"/>
        </w:trPr>
        <w:tc>
          <w:tcPr>
            <w:tcW w:w="931" w:type="pct"/>
          </w:tcPr>
          <w:p w:rsidR="009C5EE9" w:rsidRPr="00B6506F" w:rsidRDefault="009C5EE9" w:rsidP="00B6506F">
            <w:pPr>
              <w:tabs>
                <w:tab w:val="left" w:pos="-426"/>
              </w:tabs>
              <w:ind w:left="-142" w:firstLine="142"/>
              <w:jc w:val="both"/>
              <w:rPr>
                <w:rFonts w:ascii="Times New Roman" w:eastAsia="Times New Roman" w:hAnsi="Times New Roman" w:cs="Times New Roman"/>
                <w:b/>
                <w:lang w:eastAsia="ru-RU"/>
              </w:rPr>
            </w:pPr>
            <w:r w:rsidRPr="00B6506F">
              <w:rPr>
                <w:rFonts w:ascii="Times New Roman" w:eastAsia="Times New Roman" w:hAnsi="Times New Roman" w:cs="Times New Roman"/>
                <w:b/>
                <w:lang w:eastAsia="ru-RU"/>
              </w:rPr>
              <w:t>Тема 3.</w:t>
            </w:r>
          </w:p>
        </w:tc>
        <w:tc>
          <w:tcPr>
            <w:tcW w:w="3641" w:type="pct"/>
          </w:tcPr>
          <w:p w:rsidR="009C5EE9" w:rsidRPr="00B6506F" w:rsidRDefault="009C5EE9" w:rsidP="009C5EE9">
            <w:pPr>
              <w:ind w:firstLine="33"/>
              <w:jc w:val="both"/>
              <w:rPr>
                <w:rFonts w:ascii="Times New Roman" w:eastAsia="Times New Roman" w:hAnsi="Times New Roman" w:cs="Times New Roman"/>
                <w:highlight w:val="red"/>
              </w:rPr>
            </w:pPr>
            <w:r w:rsidRPr="00B6506F">
              <w:rPr>
                <w:rFonts w:ascii="Times New Roman" w:eastAsia="Times New Roman" w:hAnsi="Times New Roman" w:cs="Times New Roman"/>
                <w:lang w:eastAsia="ru-RU"/>
              </w:rPr>
              <w:t>Се</w:t>
            </w:r>
            <w:r w:rsidR="00DD7275">
              <w:rPr>
                <w:rFonts w:ascii="Times New Roman" w:eastAsia="Times New Roman" w:hAnsi="Times New Roman" w:cs="Times New Roman"/>
                <w:lang w:eastAsia="ru-RU"/>
              </w:rPr>
              <w:t>мья как специфическая психолого-</w:t>
            </w:r>
            <w:r w:rsidRPr="00B6506F">
              <w:rPr>
                <w:rFonts w:ascii="Times New Roman" w:eastAsia="Times New Roman" w:hAnsi="Times New Roman" w:cs="Times New Roman"/>
                <w:lang w:eastAsia="ru-RU"/>
              </w:rPr>
              <w:t>педагогическая система и социальный институт</w:t>
            </w:r>
          </w:p>
        </w:tc>
        <w:tc>
          <w:tcPr>
            <w:tcW w:w="428" w:type="pct"/>
          </w:tcPr>
          <w:p w:rsidR="00B6506F" w:rsidRDefault="00B6506F" w:rsidP="009C6579">
            <w:pPr>
              <w:tabs>
                <w:tab w:val="left" w:pos="0"/>
              </w:tabs>
              <w:jc w:val="both"/>
              <w:rPr>
                <w:rFonts w:ascii="Times New Roman" w:eastAsia="Times New Roman" w:hAnsi="Times New Roman" w:cs="Times New Roman"/>
                <w:lang w:eastAsia="ru-RU"/>
              </w:rPr>
            </w:pPr>
          </w:p>
          <w:p w:rsidR="009C5EE9" w:rsidRPr="00B6506F" w:rsidRDefault="00B6506F" w:rsidP="009C6579">
            <w:pPr>
              <w:tabs>
                <w:tab w:val="left" w:pos="0"/>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r>
      <w:tr w:rsidR="009C5EE9" w:rsidRPr="00B6506F" w:rsidTr="00B6506F">
        <w:tc>
          <w:tcPr>
            <w:tcW w:w="931" w:type="pct"/>
          </w:tcPr>
          <w:p w:rsidR="009C5EE9" w:rsidRPr="00B6506F" w:rsidRDefault="009C5EE9" w:rsidP="00B6506F">
            <w:pPr>
              <w:tabs>
                <w:tab w:val="left" w:pos="-426"/>
              </w:tabs>
              <w:ind w:left="-142" w:firstLine="142"/>
              <w:jc w:val="both"/>
              <w:rPr>
                <w:rFonts w:ascii="Times New Roman" w:eastAsia="Times New Roman" w:hAnsi="Times New Roman" w:cs="Times New Roman"/>
                <w:b/>
                <w:lang w:eastAsia="ru-RU"/>
              </w:rPr>
            </w:pPr>
            <w:r w:rsidRPr="00B6506F">
              <w:rPr>
                <w:rFonts w:ascii="Times New Roman" w:eastAsia="Times New Roman" w:hAnsi="Times New Roman" w:cs="Times New Roman"/>
                <w:b/>
                <w:lang w:eastAsia="ru-RU"/>
              </w:rPr>
              <w:t>Тема 4.</w:t>
            </w:r>
          </w:p>
        </w:tc>
        <w:tc>
          <w:tcPr>
            <w:tcW w:w="3641" w:type="pct"/>
          </w:tcPr>
          <w:p w:rsidR="009C5EE9" w:rsidRPr="00B6506F" w:rsidRDefault="00DD7275" w:rsidP="009C5EE9">
            <w:pPr>
              <w:ind w:firstLine="33"/>
              <w:jc w:val="both"/>
              <w:rPr>
                <w:rFonts w:ascii="Times New Roman" w:eastAsia="Times New Roman" w:hAnsi="Times New Roman" w:cs="Times New Roman"/>
              </w:rPr>
            </w:pPr>
            <w:r>
              <w:rPr>
                <w:rFonts w:ascii="Times New Roman" w:eastAsia="Times New Roman" w:hAnsi="Times New Roman" w:cs="Times New Roman"/>
                <w:lang w:eastAsia="ru-RU"/>
              </w:rPr>
              <w:t>Специфика психолого-</w:t>
            </w:r>
            <w:r w:rsidR="009C5EE9" w:rsidRPr="00B6506F">
              <w:rPr>
                <w:rFonts w:ascii="Times New Roman" w:eastAsia="Times New Roman" w:hAnsi="Times New Roman" w:cs="Times New Roman"/>
                <w:lang w:eastAsia="ru-RU"/>
              </w:rPr>
              <w:t>педагогического взаимодействия в условиях дошкольного образовательного учреждения</w:t>
            </w:r>
            <w:r w:rsidR="00B6506F">
              <w:rPr>
                <w:rFonts w:ascii="Times New Roman" w:eastAsia="Times New Roman" w:hAnsi="Times New Roman" w:cs="Times New Roman"/>
                <w:lang w:eastAsia="ru-RU"/>
              </w:rPr>
              <w:t>…………………..</w:t>
            </w:r>
          </w:p>
        </w:tc>
        <w:tc>
          <w:tcPr>
            <w:tcW w:w="428" w:type="pct"/>
          </w:tcPr>
          <w:p w:rsidR="009C5EE9" w:rsidRDefault="009C5EE9" w:rsidP="009C6579">
            <w:pPr>
              <w:tabs>
                <w:tab w:val="left" w:pos="0"/>
              </w:tabs>
              <w:jc w:val="both"/>
              <w:rPr>
                <w:rFonts w:ascii="Times New Roman" w:eastAsia="Times New Roman" w:hAnsi="Times New Roman" w:cs="Times New Roman"/>
                <w:lang w:eastAsia="ru-RU"/>
              </w:rPr>
            </w:pPr>
          </w:p>
          <w:p w:rsidR="00B6506F" w:rsidRPr="00B6506F" w:rsidRDefault="00B6506F" w:rsidP="009C6579">
            <w:pPr>
              <w:tabs>
                <w:tab w:val="left" w:pos="0"/>
              </w:tabs>
              <w:jc w:val="both"/>
              <w:rPr>
                <w:rFonts w:ascii="Times New Roman" w:eastAsia="Times New Roman" w:hAnsi="Times New Roman" w:cs="Times New Roman"/>
                <w:lang w:eastAsia="ru-RU"/>
              </w:rPr>
            </w:pPr>
          </w:p>
          <w:p w:rsidR="009C5EE9" w:rsidRPr="00B6506F" w:rsidRDefault="00B6506F" w:rsidP="009C6579">
            <w:pPr>
              <w:tabs>
                <w:tab w:val="left" w:pos="0"/>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47</w:t>
            </w:r>
          </w:p>
        </w:tc>
      </w:tr>
      <w:tr w:rsidR="009C5EE9" w:rsidRPr="00B6506F" w:rsidTr="00B6506F">
        <w:tc>
          <w:tcPr>
            <w:tcW w:w="931" w:type="pct"/>
          </w:tcPr>
          <w:p w:rsidR="009C5EE9" w:rsidRPr="00B6506F" w:rsidRDefault="009C5EE9" w:rsidP="00B6506F">
            <w:pPr>
              <w:tabs>
                <w:tab w:val="left" w:pos="-426"/>
              </w:tabs>
              <w:ind w:left="-142" w:firstLine="142"/>
              <w:jc w:val="both"/>
              <w:rPr>
                <w:rFonts w:ascii="Times New Roman" w:eastAsia="Times New Roman" w:hAnsi="Times New Roman" w:cs="Times New Roman"/>
                <w:b/>
                <w:lang w:eastAsia="ru-RU"/>
              </w:rPr>
            </w:pPr>
            <w:r w:rsidRPr="00B6506F">
              <w:rPr>
                <w:rFonts w:ascii="Times New Roman" w:eastAsia="Times New Roman" w:hAnsi="Times New Roman" w:cs="Times New Roman"/>
                <w:b/>
                <w:lang w:eastAsia="ru-RU"/>
              </w:rPr>
              <w:t>Тема 5</w:t>
            </w:r>
            <w:r w:rsidR="00A8405E">
              <w:rPr>
                <w:rFonts w:ascii="Times New Roman" w:eastAsia="Times New Roman" w:hAnsi="Times New Roman" w:cs="Times New Roman"/>
                <w:b/>
                <w:lang w:eastAsia="ru-RU"/>
              </w:rPr>
              <w:t>–</w:t>
            </w:r>
            <w:r w:rsidR="00B6506F">
              <w:rPr>
                <w:rFonts w:ascii="Times New Roman" w:eastAsia="Times New Roman" w:hAnsi="Times New Roman" w:cs="Times New Roman"/>
                <w:b/>
                <w:lang w:eastAsia="ru-RU"/>
              </w:rPr>
              <w:t>6</w:t>
            </w:r>
            <w:r w:rsidRPr="00B6506F">
              <w:rPr>
                <w:rFonts w:ascii="Times New Roman" w:eastAsia="Times New Roman" w:hAnsi="Times New Roman" w:cs="Times New Roman"/>
                <w:b/>
                <w:lang w:eastAsia="ru-RU"/>
              </w:rPr>
              <w:t>.</w:t>
            </w:r>
          </w:p>
        </w:tc>
        <w:tc>
          <w:tcPr>
            <w:tcW w:w="3641" w:type="pct"/>
          </w:tcPr>
          <w:p w:rsidR="009C5EE9" w:rsidRPr="00B6506F" w:rsidRDefault="00E56246" w:rsidP="009C5EE9">
            <w:pPr>
              <w:ind w:firstLine="33"/>
              <w:jc w:val="both"/>
            </w:pPr>
            <w:r>
              <w:rPr>
                <w:rFonts w:ascii="Times New Roman" w:eastAsia="Times New Roman" w:hAnsi="Times New Roman" w:cs="Times New Roman"/>
                <w:lang w:eastAsia="ru-RU"/>
              </w:rPr>
              <w:t>Психолого-</w:t>
            </w:r>
            <w:r w:rsidR="009C5EE9" w:rsidRPr="00B6506F">
              <w:rPr>
                <w:rFonts w:ascii="Times New Roman" w:eastAsia="Times New Roman" w:hAnsi="Times New Roman" w:cs="Times New Roman"/>
                <w:lang w:eastAsia="ru-RU"/>
              </w:rPr>
              <w:t>педагогическое взаимодействие семьи, школы и социума</w:t>
            </w:r>
            <w:r w:rsidR="00B6506F">
              <w:rPr>
                <w:rFonts w:ascii="Times New Roman" w:eastAsia="Times New Roman" w:hAnsi="Times New Roman" w:cs="Times New Roman"/>
                <w:lang w:eastAsia="ru-RU"/>
              </w:rPr>
              <w:t>…………………………</w:t>
            </w:r>
          </w:p>
        </w:tc>
        <w:tc>
          <w:tcPr>
            <w:tcW w:w="428" w:type="pct"/>
          </w:tcPr>
          <w:p w:rsidR="009C5EE9" w:rsidRPr="00B6506F" w:rsidRDefault="009C5EE9" w:rsidP="009C6579">
            <w:pPr>
              <w:tabs>
                <w:tab w:val="left" w:pos="0"/>
              </w:tabs>
              <w:jc w:val="both"/>
              <w:rPr>
                <w:rFonts w:ascii="Times New Roman" w:eastAsia="Times New Roman" w:hAnsi="Times New Roman" w:cs="Times New Roman"/>
                <w:lang w:eastAsia="ru-RU"/>
              </w:rPr>
            </w:pPr>
          </w:p>
          <w:p w:rsidR="009C5EE9" w:rsidRPr="00B6506F" w:rsidRDefault="00B6506F" w:rsidP="009C6579">
            <w:pPr>
              <w:tabs>
                <w:tab w:val="left" w:pos="0"/>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59</w:t>
            </w:r>
          </w:p>
        </w:tc>
      </w:tr>
      <w:tr w:rsidR="009C5EE9" w:rsidRPr="00B6506F" w:rsidTr="00B6506F">
        <w:trPr>
          <w:trHeight w:val="597"/>
        </w:trPr>
        <w:tc>
          <w:tcPr>
            <w:tcW w:w="931" w:type="pct"/>
          </w:tcPr>
          <w:p w:rsidR="009C5EE9" w:rsidRPr="00B6506F" w:rsidRDefault="00B6506F" w:rsidP="00B6506F">
            <w:pPr>
              <w:tabs>
                <w:tab w:val="left" w:pos="-426"/>
              </w:tabs>
              <w:ind w:left="-142" w:firstLine="142"/>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7</w:t>
            </w:r>
            <w:r w:rsidR="009C5EE9" w:rsidRPr="00B6506F">
              <w:rPr>
                <w:rFonts w:ascii="Times New Roman" w:eastAsia="Times New Roman" w:hAnsi="Times New Roman" w:cs="Times New Roman"/>
                <w:b/>
                <w:lang w:eastAsia="ru-RU"/>
              </w:rPr>
              <w:t>.</w:t>
            </w:r>
          </w:p>
        </w:tc>
        <w:tc>
          <w:tcPr>
            <w:tcW w:w="3641" w:type="pct"/>
          </w:tcPr>
          <w:p w:rsidR="009C5EE9" w:rsidRPr="00B6506F" w:rsidRDefault="00DD7275" w:rsidP="009C5EE9">
            <w:pPr>
              <w:ind w:firstLine="33"/>
              <w:jc w:val="both"/>
              <w:rPr>
                <w:rFonts w:ascii="Times New Roman" w:eastAsia="Times New Roman" w:hAnsi="Times New Roman" w:cs="Times New Roman"/>
              </w:rPr>
            </w:pPr>
            <w:r>
              <w:rPr>
                <w:rFonts w:ascii="Times New Roman" w:eastAsia="Times New Roman" w:hAnsi="Times New Roman" w:cs="Times New Roman"/>
                <w:lang w:eastAsia="ru-RU"/>
              </w:rPr>
              <w:t>Организация психолого-</w:t>
            </w:r>
            <w:r w:rsidR="009C5EE9" w:rsidRPr="00B6506F">
              <w:rPr>
                <w:rFonts w:ascii="Times New Roman" w:eastAsia="Times New Roman" w:hAnsi="Times New Roman" w:cs="Times New Roman"/>
                <w:lang w:eastAsia="ru-RU"/>
              </w:rPr>
              <w:t>педагогического взаимодействия с учащимися в условиях школы</w:t>
            </w:r>
          </w:p>
        </w:tc>
        <w:tc>
          <w:tcPr>
            <w:tcW w:w="428" w:type="pct"/>
          </w:tcPr>
          <w:p w:rsidR="009C5EE9" w:rsidRPr="00B6506F" w:rsidRDefault="009C5EE9" w:rsidP="009C6579">
            <w:pPr>
              <w:tabs>
                <w:tab w:val="left" w:pos="0"/>
              </w:tabs>
              <w:jc w:val="both"/>
              <w:rPr>
                <w:rFonts w:ascii="Times New Roman" w:eastAsia="Times New Roman" w:hAnsi="Times New Roman" w:cs="Times New Roman"/>
                <w:lang w:eastAsia="ru-RU"/>
              </w:rPr>
            </w:pPr>
          </w:p>
          <w:p w:rsidR="009C5EE9" w:rsidRPr="00B6506F" w:rsidRDefault="00B6506F" w:rsidP="009C6579">
            <w:pPr>
              <w:tabs>
                <w:tab w:val="left" w:pos="0"/>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r>
      <w:tr w:rsidR="009C5EE9" w:rsidRPr="00B6506F" w:rsidTr="00B6506F">
        <w:tc>
          <w:tcPr>
            <w:tcW w:w="931" w:type="pct"/>
          </w:tcPr>
          <w:p w:rsidR="009C5EE9" w:rsidRPr="00B6506F" w:rsidRDefault="00A8405E" w:rsidP="00B6506F">
            <w:pPr>
              <w:tabs>
                <w:tab w:val="left" w:pos="-426"/>
              </w:tabs>
              <w:ind w:left="-142" w:firstLine="142"/>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8–</w:t>
            </w:r>
            <w:r w:rsidR="00B6506F">
              <w:rPr>
                <w:rFonts w:ascii="Times New Roman" w:eastAsia="Times New Roman" w:hAnsi="Times New Roman" w:cs="Times New Roman"/>
                <w:b/>
                <w:lang w:eastAsia="ru-RU"/>
              </w:rPr>
              <w:t>9</w:t>
            </w:r>
            <w:r w:rsidR="009C5EE9" w:rsidRPr="00B6506F">
              <w:rPr>
                <w:rFonts w:ascii="Times New Roman" w:eastAsia="Times New Roman" w:hAnsi="Times New Roman" w:cs="Times New Roman"/>
                <w:b/>
                <w:lang w:eastAsia="ru-RU"/>
              </w:rPr>
              <w:t>.</w:t>
            </w:r>
          </w:p>
        </w:tc>
        <w:tc>
          <w:tcPr>
            <w:tcW w:w="3641" w:type="pct"/>
          </w:tcPr>
          <w:p w:rsidR="009C5EE9" w:rsidRPr="00B6506F" w:rsidRDefault="00DD7275" w:rsidP="009C5EE9">
            <w:pPr>
              <w:ind w:firstLine="33"/>
              <w:jc w:val="both"/>
              <w:rPr>
                <w:rFonts w:ascii="Times New Roman" w:eastAsia="Times New Roman" w:hAnsi="Times New Roman" w:cs="Times New Roman"/>
              </w:rPr>
            </w:pPr>
            <w:r>
              <w:rPr>
                <w:rFonts w:ascii="Times New Roman" w:eastAsia="Times New Roman" w:hAnsi="Times New Roman" w:cs="Times New Roman"/>
                <w:lang w:eastAsia="ru-RU"/>
              </w:rPr>
              <w:t>Организация психолого-</w:t>
            </w:r>
            <w:r w:rsidR="009C5EE9" w:rsidRPr="00B6506F">
              <w:rPr>
                <w:rFonts w:ascii="Times New Roman" w:eastAsia="Times New Roman" w:hAnsi="Times New Roman" w:cs="Times New Roman"/>
                <w:lang w:eastAsia="ru-RU"/>
              </w:rPr>
              <w:t>педагогического взаимодействия с родителями учащихся школы и педагогическим коллективом</w:t>
            </w:r>
            <w:r w:rsidR="00B6506F">
              <w:rPr>
                <w:rFonts w:ascii="Times New Roman" w:eastAsia="Times New Roman" w:hAnsi="Times New Roman" w:cs="Times New Roman"/>
                <w:lang w:eastAsia="ru-RU"/>
              </w:rPr>
              <w:t>………………….</w:t>
            </w:r>
          </w:p>
        </w:tc>
        <w:tc>
          <w:tcPr>
            <w:tcW w:w="428" w:type="pct"/>
          </w:tcPr>
          <w:p w:rsidR="009C5EE9" w:rsidRDefault="009C5EE9" w:rsidP="009C6579">
            <w:pPr>
              <w:tabs>
                <w:tab w:val="left" w:pos="0"/>
              </w:tabs>
              <w:jc w:val="both"/>
              <w:rPr>
                <w:rFonts w:ascii="Times New Roman" w:eastAsia="Times New Roman" w:hAnsi="Times New Roman" w:cs="Times New Roman"/>
                <w:lang w:eastAsia="ru-RU"/>
              </w:rPr>
            </w:pPr>
          </w:p>
          <w:p w:rsidR="00B6506F" w:rsidRPr="00B6506F" w:rsidRDefault="00B6506F" w:rsidP="009C6579">
            <w:pPr>
              <w:tabs>
                <w:tab w:val="left" w:pos="0"/>
              </w:tabs>
              <w:jc w:val="both"/>
              <w:rPr>
                <w:rFonts w:ascii="Times New Roman" w:eastAsia="Times New Roman" w:hAnsi="Times New Roman" w:cs="Times New Roman"/>
                <w:lang w:eastAsia="ru-RU"/>
              </w:rPr>
            </w:pPr>
          </w:p>
          <w:p w:rsidR="009C5EE9" w:rsidRPr="00B6506F" w:rsidRDefault="00B6506F" w:rsidP="009C6579">
            <w:pPr>
              <w:tabs>
                <w:tab w:val="left" w:pos="0"/>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81</w:t>
            </w:r>
          </w:p>
        </w:tc>
      </w:tr>
      <w:tr w:rsidR="00E4137F" w:rsidRPr="00B6506F" w:rsidTr="00B6506F">
        <w:tc>
          <w:tcPr>
            <w:tcW w:w="4572" w:type="pct"/>
            <w:gridSpan w:val="2"/>
          </w:tcPr>
          <w:p w:rsidR="00E4137F" w:rsidRPr="00B6506F" w:rsidRDefault="003E57DA" w:rsidP="009C6579">
            <w:pPr>
              <w:tabs>
                <w:tab w:val="left" w:pos="0"/>
              </w:tabs>
              <w:jc w:val="both"/>
              <w:rPr>
                <w:rFonts w:ascii="Times New Roman" w:eastAsia="Times New Roman" w:hAnsi="Times New Roman" w:cs="Times New Roman"/>
                <w:lang w:eastAsia="ru-RU"/>
              </w:rPr>
            </w:pPr>
            <w:r w:rsidRPr="00B6506F">
              <w:rPr>
                <w:rFonts w:ascii="Times New Roman" w:eastAsia="Times New Roman" w:hAnsi="Times New Roman" w:cs="Times New Roman"/>
                <w:lang w:eastAsia="ru-RU"/>
              </w:rPr>
              <w:t>Тематика</w:t>
            </w:r>
            <w:r w:rsidR="00E4137F" w:rsidRPr="00B6506F">
              <w:rPr>
                <w:rFonts w:ascii="Times New Roman" w:eastAsia="Times New Roman" w:hAnsi="Times New Roman" w:cs="Times New Roman"/>
                <w:lang w:eastAsia="ru-RU"/>
              </w:rPr>
              <w:t xml:space="preserve"> семинарских занятий</w:t>
            </w:r>
            <w:r w:rsidR="001D453C" w:rsidRPr="00B6506F">
              <w:rPr>
                <w:rFonts w:ascii="Times New Roman" w:eastAsia="Times New Roman" w:hAnsi="Times New Roman" w:cs="Times New Roman"/>
                <w:lang w:eastAsia="ru-RU"/>
              </w:rPr>
              <w:t>………………………</w:t>
            </w:r>
            <w:r w:rsidR="00B6506F">
              <w:rPr>
                <w:rFonts w:ascii="Times New Roman" w:eastAsia="Times New Roman" w:hAnsi="Times New Roman" w:cs="Times New Roman"/>
                <w:lang w:eastAsia="ru-RU"/>
              </w:rPr>
              <w:t>…………</w:t>
            </w:r>
          </w:p>
        </w:tc>
        <w:tc>
          <w:tcPr>
            <w:tcW w:w="428" w:type="pct"/>
          </w:tcPr>
          <w:p w:rsidR="00E4137F" w:rsidRPr="00B6506F" w:rsidRDefault="00B6506F" w:rsidP="009C6579">
            <w:pPr>
              <w:tabs>
                <w:tab w:val="left" w:pos="0"/>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99</w:t>
            </w:r>
          </w:p>
        </w:tc>
      </w:tr>
      <w:tr w:rsidR="00E4137F" w:rsidRPr="00B6506F" w:rsidTr="00B6506F">
        <w:tc>
          <w:tcPr>
            <w:tcW w:w="4572" w:type="pct"/>
            <w:gridSpan w:val="2"/>
          </w:tcPr>
          <w:p w:rsidR="00E4137F" w:rsidRPr="00B6506F" w:rsidRDefault="00FE0601" w:rsidP="009C6579">
            <w:pPr>
              <w:tabs>
                <w:tab w:val="left" w:pos="0"/>
              </w:tabs>
              <w:jc w:val="both"/>
              <w:rPr>
                <w:rFonts w:ascii="Times New Roman" w:eastAsia="Times New Roman" w:hAnsi="Times New Roman" w:cs="Times New Roman"/>
                <w:lang w:eastAsia="ru-RU"/>
              </w:rPr>
            </w:pPr>
            <w:r w:rsidRPr="00B6506F">
              <w:rPr>
                <w:rFonts w:ascii="Times New Roman" w:eastAsia="Times New Roman" w:hAnsi="Times New Roman" w:cs="Times New Roman"/>
                <w:lang w:eastAsia="ru-RU"/>
              </w:rPr>
              <w:t>Задания для самостоятельной работы</w:t>
            </w:r>
            <w:r w:rsidR="001D453C" w:rsidRPr="00B6506F">
              <w:rPr>
                <w:rFonts w:ascii="Times New Roman" w:eastAsia="Times New Roman" w:hAnsi="Times New Roman" w:cs="Times New Roman"/>
                <w:lang w:eastAsia="ru-RU"/>
              </w:rPr>
              <w:t>………………</w:t>
            </w:r>
            <w:r w:rsidR="00B6506F">
              <w:rPr>
                <w:rFonts w:ascii="Times New Roman" w:eastAsia="Times New Roman" w:hAnsi="Times New Roman" w:cs="Times New Roman"/>
                <w:lang w:eastAsia="ru-RU"/>
              </w:rPr>
              <w:t>…………..</w:t>
            </w:r>
          </w:p>
        </w:tc>
        <w:tc>
          <w:tcPr>
            <w:tcW w:w="428" w:type="pct"/>
          </w:tcPr>
          <w:p w:rsidR="00E4137F" w:rsidRPr="00B6506F" w:rsidRDefault="00B6506F" w:rsidP="009C6579">
            <w:pPr>
              <w:tabs>
                <w:tab w:val="left" w:pos="0"/>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109</w:t>
            </w:r>
          </w:p>
        </w:tc>
      </w:tr>
      <w:tr w:rsidR="00A82A57" w:rsidRPr="00B6506F" w:rsidTr="00B6506F">
        <w:tc>
          <w:tcPr>
            <w:tcW w:w="4572" w:type="pct"/>
            <w:gridSpan w:val="2"/>
          </w:tcPr>
          <w:p w:rsidR="00A82A57" w:rsidRPr="00B6506F" w:rsidRDefault="00A82A57" w:rsidP="009C6579">
            <w:pPr>
              <w:tabs>
                <w:tab w:val="left" w:pos="0"/>
              </w:tabs>
              <w:jc w:val="both"/>
              <w:rPr>
                <w:rFonts w:ascii="Times New Roman" w:eastAsia="Times New Roman" w:hAnsi="Times New Roman" w:cs="Times New Roman"/>
                <w:lang w:eastAsia="ru-RU"/>
              </w:rPr>
            </w:pPr>
            <w:r w:rsidRPr="00B6506F">
              <w:rPr>
                <w:rFonts w:ascii="Times New Roman" w:eastAsia="Times New Roman" w:hAnsi="Times New Roman" w:cs="Times New Roman"/>
                <w:lang w:eastAsia="ru-RU"/>
              </w:rPr>
              <w:t>Контрольное тестирование</w:t>
            </w:r>
            <w:r w:rsidR="001D453C" w:rsidRPr="00B6506F">
              <w:rPr>
                <w:rFonts w:ascii="Times New Roman" w:eastAsia="Times New Roman" w:hAnsi="Times New Roman" w:cs="Times New Roman"/>
                <w:lang w:eastAsia="ru-RU"/>
              </w:rPr>
              <w:t>…………………………...</w:t>
            </w:r>
            <w:r w:rsidR="00453583" w:rsidRPr="00B6506F">
              <w:rPr>
                <w:rFonts w:ascii="Times New Roman" w:eastAsia="Times New Roman" w:hAnsi="Times New Roman" w:cs="Times New Roman"/>
                <w:lang w:eastAsia="ru-RU"/>
              </w:rPr>
              <w:t>.</w:t>
            </w:r>
            <w:r w:rsidR="00B6506F">
              <w:rPr>
                <w:rFonts w:ascii="Times New Roman" w:eastAsia="Times New Roman" w:hAnsi="Times New Roman" w:cs="Times New Roman"/>
                <w:lang w:eastAsia="ru-RU"/>
              </w:rPr>
              <w:t>...............</w:t>
            </w:r>
          </w:p>
        </w:tc>
        <w:tc>
          <w:tcPr>
            <w:tcW w:w="428" w:type="pct"/>
          </w:tcPr>
          <w:p w:rsidR="00A82A57" w:rsidRPr="00B6506F" w:rsidRDefault="00B6506F" w:rsidP="009C6579">
            <w:pPr>
              <w:tabs>
                <w:tab w:val="left" w:pos="0"/>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111</w:t>
            </w:r>
          </w:p>
        </w:tc>
      </w:tr>
      <w:tr w:rsidR="00E4137F" w:rsidRPr="00B6506F" w:rsidTr="00B6506F">
        <w:tc>
          <w:tcPr>
            <w:tcW w:w="4572" w:type="pct"/>
            <w:gridSpan w:val="2"/>
          </w:tcPr>
          <w:p w:rsidR="00E4137F" w:rsidRPr="00B6506F" w:rsidRDefault="00453583" w:rsidP="009C6579">
            <w:pPr>
              <w:tabs>
                <w:tab w:val="left" w:pos="0"/>
              </w:tabs>
              <w:jc w:val="both"/>
              <w:rPr>
                <w:rFonts w:ascii="Times New Roman" w:eastAsia="Times New Roman" w:hAnsi="Times New Roman" w:cs="Times New Roman"/>
                <w:lang w:eastAsia="ru-RU"/>
              </w:rPr>
            </w:pPr>
            <w:r w:rsidRPr="00B6506F">
              <w:rPr>
                <w:rFonts w:ascii="Times New Roman" w:eastAsia="Times New Roman" w:hAnsi="Times New Roman" w:cs="Times New Roman"/>
                <w:lang w:eastAsia="ru-RU"/>
              </w:rPr>
              <w:t>Вопросы к зачету</w:t>
            </w:r>
            <w:r w:rsidR="001D453C" w:rsidRPr="00B6506F">
              <w:rPr>
                <w:rFonts w:ascii="Times New Roman" w:eastAsia="Times New Roman" w:hAnsi="Times New Roman" w:cs="Times New Roman"/>
                <w:lang w:eastAsia="ru-RU"/>
              </w:rPr>
              <w:t>…………………………………...</w:t>
            </w:r>
            <w:r w:rsidRPr="00B6506F">
              <w:rPr>
                <w:rFonts w:ascii="Times New Roman" w:eastAsia="Times New Roman" w:hAnsi="Times New Roman" w:cs="Times New Roman"/>
                <w:lang w:eastAsia="ru-RU"/>
              </w:rPr>
              <w:t>.....</w:t>
            </w:r>
            <w:r w:rsidR="00B6506F">
              <w:rPr>
                <w:rFonts w:ascii="Times New Roman" w:eastAsia="Times New Roman" w:hAnsi="Times New Roman" w:cs="Times New Roman"/>
                <w:lang w:eastAsia="ru-RU"/>
              </w:rPr>
              <w:t>...............</w:t>
            </w:r>
          </w:p>
        </w:tc>
        <w:tc>
          <w:tcPr>
            <w:tcW w:w="428" w:type="pct"/>
          </w:tcPr>
          <w:p w:rsidR="00E4137F" w:rsidRPr="00B6506F" w:rsidRDefault="00B6506F" w:rsidP="009C6579">
            <w:pPr>
              <w:tabs>
                <w:tab w:val="left" w:pos="0"/>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114</w:t>
            </w:r>
          </w:p>
        </w:tc>
      </w:tr>
      <w:tr w:rsidR="00AD4E8D" w:rsidRPr="00B6506F" w:rsidTr="00B6506F">
        <w:tc>
          <w:tcPr>
            <w:tcW w:w="4572" w:type="pct"/>
            <w:gridSpan w:val="2"/>
          </w:tcPr>
          <w:p w:rsidR="00AD4E8D" w:rsidRPr="00B6506F" w:rsidRDefault="00AD4E8D" w:rsidP="009C6579">
            <w:pPr>
              <w:tabs>
                <w:tab w:val="left" w:pos="0"/>
              </w:tabs>
              <w:jc w:val="both"/>
              <w:rPr>
                <w:rFonts w:ascii="Times New Roman" w:eastAsia="Times New Roman" w:hAnsi="Times New Roman" w:cs="Times New Roman"/>
                <w:lang w:eastAsia="ru-RU"/>
              </w:rPr>
            </w:pPr>
            <w:r w:rsidRPr="00B6506F">
              <w:rPr>
                <w:rFonts w:ascii="Times New Roman" w:eastAsia="Times New Roman" w:hAnsi="Times New Roman" w:cs="Times New Roman"/>
                <w:lang w:eastAsia="ru-RU"/>
              </w:rPr>
              <w:t>Заключение</w:t>
            </w:r>
            <w:r w:rsidR="001D453C" w:rsidRPr="00B6506F">
              <w:rPr>
                <w:rFonts w:ascii="Times New Roman" w:eastAsia="Times New Roman" w:hAnsi="Times New Roman" w:cs="Times New Roman"/>
                <w:lang w:eastAsia="ru-RU"/>
              </w:rPr>
              <w:t>……………………………………………</w:t>
            </w:r>
            <w:r w:rsidR="00B6506F">
              <w:rPr>
                <w:rFonts w:ascii="Times New Roman" w:eastAsia="Times New Roman" w:hAnsi="Times New Roman" w:cs="Times New Roman"/>
                <w:lang w:eastAsia="ru-RU"/>
              </w:rPr>
              <w:t>………….</w:t>
            </w:r>
          </w:p>
        </w:tc>
        <w:tc>
          <w:tcPr>
            <w:tcW w:w="428" w:type="pct"/>
          </w:tcPr>
          <w:p w:rsidR="00AD4E8D" w:rsidRPr="00B6506F" w:rsidRDefault="00B6506F" w:rsidP="009C6579">
            <w:pPr>
              <w:tabs>
                <w:tab w:val="left" w:pos="0"/>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6C282E" w:rsidRPr="00B6506F">
              <w:rPr>
                <w:rFonts w:ascii="Times New Roman" w:eastAsia="Times New Roman" w:hAnsi="Times New Roman" w:cs="Times New Roman"/>
                <w:lang w:eastAsia="ru-RU"/>
              </w:rPr>
              <w:t>7</w:t>
            </w:r>
          </w:p>
        </w:tc>
      </w:tr>
      <w:tr w:rsidR="00E4137F" w:rsidRPr="00B6506F" w:rsidTr="00B6506F">
        <w:tc>
          <w:tcPr>
            <w:tcW w:w="4572" w:type="pct"/>
            <w:gridSpan w:val="2"/>
          </w:tcPr>
          <w:p w:rsidR="00E4137F" w:rsidRPr="00B6506F" w:rsidRDefault="00E4137F" w:rsidP="009C6579">
            <w:pPr>
              <w:tabs>
                <w:tab w:val="left" w:pos="0"/>
              </w:tabs>
              <w:jc w:val="both"/>
              <w:rPr>
                <w:rFonts w:ascii="Times New Roman" w:eastAsia="Times New Roman" w:hAnsi="Times New Roman" w:cs="Times New Roman"/>
                <w:lang w:eastAsia="ru-RU"/>
              </w:rPr>
            </w:pPr>
            <w:r w:rsidRPr="00B6506F">
              <w:rPr>
                <w:rFonts w:ascii="Times New Roman" w:eastAsia="Times New Roman" w:hAnsi="Times New Roman" w:cs="Times New Roman"/>
                <w:lang w:eastAsia="ru-RU"/>
              </w:rPr>
              <w:t>Список использованной литературы</w:t>
            </w:r>
            <w:r w:rsidR="001D453C" w:rsidRPr="00B6506F">
              <w:rPr>
                <w:rFonts w:ascii="Times New Roman" w:eastAsia="Times New Roman" w:hAnsi="Times New Roman" w:cs="Times New Roman"/>
                <w:lang w:eastAsia="ru-RU"/>
              </w:rPr>
              <w:t>…………………</w:t>
            </w:r>
            <w:r w:rsidR="00B6506F">
              <w:rPr>
                <w:rFonts w:ascii="Times New Roman" w:eastAsia="Times New Roman" w:hAnsi="Times New Roman" w:cs="Times New Roman"/>
                <w:lang w:eastAsia="ru-RU"/>
              </w:rPr>
              <w:t>……......</w:t>
            </w:r>
          </w:p>
        </w:tc>
        <w:tc>
          <w:tcPr>
            <w:tcW w:w="428" w:type="pct"/>
          </w:tcPr>
          <w:p w:rsidR="00E4137F" w:rsidRPr="00B6506F" w:rsidRDefault="00B6506F" w:rsidP="009C6579">
            <w:pPr>
              <w:tabs>
                <w:tab w:val="left" w:pos="0"/>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6C282E" w:rsidRPr="00B6506F">
              <w:rPr>
                <w:rFonts w:ascii="Times New Roman" w:eastAsia="Times New Roman" w:hAnsi="Times New Roman" w:cs="Times New Roman"/>
                <w:lang w:eastAsia="ru-RU"/>
              </w:rPr>
              <w:t>8</w:t>
            </w:r>
          </w:p>
        </w:tc>
      </w:tr>
    </w:tbl>
    <w:p w:rsidR="001D453C" w:rsidRDefault="001D453C" w:rsidP="00CF3A90">
      <w:pPr>
        <w:rPr>
          <w:rFonts w:ascii="Times New Roman" w:hAnsi="Times New Roman" w:cs="Times New Roman"/>
          <w:b/>
          <w:sz w:val="24"/>
          <w:szCs w:val="24"/>
        </w:rPr>
      </w:pPr>
    </w:p>
    <w:p w:rsidR="00D750AF" w:rsidRPr="001D453C" w:rsidRDefault="001D453C" w:rsidP="001D453C">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rsidR="001D453C" w:rsidRPr="00C869A7" w:rsidRDefault="00C869A7" w:rsidP="00573193">
      <w:pPr>
        <w:rPr>
          <w:rFonts w:ascii="Times New Roman" w:hAnsi="Times New Roman" w:cs="Times New Roman"/>
          <w:b/>
        </w:rPr>
      </w:pPr>
      <w:r>
        <w:rPr>
          <w:rFonts w:ascii="Times New Roman" w:hAnsi="Times New Roman" w:cs="Times New Roman"/>
          <w:b/>
        </w:rPr>
        <w:lastRenderedPageBreak/>
        <w:t>ВВЕДЕНИЕ</w:t>
      </w:r>
    </w:p>
    <w:p w:rsidR="00A964EB" w:rsidRDefault="00A964EB" w:rsidP="00A964EB">
      <w:pPr>
        <w:ind w:firstLine="709"/>
        <w:jc w:val="both"/>
        <w:rPr>
          <w:rFonts w:ascii="Times New Roman" w:eastAsia="Times New Roman" w:hAnsi="Times New Roman" w:cs="Times New Roman"/>
          <w:color w:val="000000"/>
          <w:lang w:eastAsia="ru-RU"/>
        </w:rPr>
      </w:pPr>
      <w:r w:rsidRPr="00A964EB">
        <w:rPr>
          <w:rFonts w:ascii="Times New Roman" w:eastAsia="Times New Roman" w:hAnsi="Times New Roman" w:cs="Times New Roman"/>
          <w:color w:val="000000"/>
          <w:lang w:eastAsia="ru-RU"/>
        </w:rPr>
        <w:t>Цель учебного пособия – во</w:t>
      </w:r>
      <w:r>
        <w:rPr>
          <w:rFonts w:ascii="Times New Roman" w:eastAsia="Times New Roman" w:hAnsi="Times New Roman" w:cs="Times New Roman"/>
          <w:color w:val="000000"/>
          <w:lang w:eastAsia="ru-RU"/>
        </w:rPr>
        <w:t xml:space="preserve">оружить педагогов, </w:t>
      </w:r>
      <w:r w:rsidR="00DD7275">
        <w:rPr>
          <w:rFonts w:ascii="Times New Roman" w:eastAsia="Times New Roman" w:hAnsi="Times New Roman" w:cs="Times New Roman"/>
          <w:color w:val="000000"/>
          <w:lang w:eastAsia="ru-RU"/>
        </w:rPr>
        <w:t>социальных педагогов, педагогов-</w:t>
      </w:r>
      <w:r>
        <w:rPr>
          <w:rFonts w:ascii="Times New Roman" w:eastAsia="Times New Roman" w:hAnsi="Times New Roman" w:cs="Times New Roman"/>
          <w:color w:val="000000"/>
          <w:lang w:eastAsia="ru-RU"/>
        </w:rPr>
        <w:t xml:space="preserve">психологов и </w:t>
      </w:r>
      <w:r w:rsidRPr="00A964EB">
        <w:rPr>
          <w:rFonts w:ascii="Times New Roman" w:eastAsia="Times New Roman" w:hAnsi="Times New Roman" w:cs="Times New Roman"/>
          <w:color w:val="000000"/>
          <w:lang w:eastAsia="ru-RU"/>
        </w:rPr>
        <w:t>студентов знаниями основных</w:t>
      </w:r>
      <w:r>
        <w:rPr>
          <w:rFonts w:ascii="Times New Roman" w:eastAsia="Times New Roman" w:hAnsi="Times New Roman" w:cs="Times New Roman"/>
          <w:color w:val="000000"/>
          <w:lang w:eastAsia="ru-RU"/>
        </w:rPr>
        <w:t xml:space="preserve"> подходов к пониманию взаимодей</w:t>
      </w:r>
      <w:r w:rsidRPr="00A964EB">
        <w:rPr>
          <w:rFonts w:ascii="Times New Roman" w:eastAsia="Times New Roman" w:hAnsi="Times New Roman" w:cs="Times New Roman"/>
          <w:color w:val="000000"/>
          <w:lang w:eastAsia="ru-RU"/>
        </w:rPr>
        <w:t>ствия в педагогическом пространс</w:t>
      </w:r>
      <w:r>
        <w:rPr>
          <w:rFonts w:ascii="Times New Roman" w:eastAsia="Times New Roman" w:hAnsi="Times New Roman" w:cs="Times New Roman"/>
          <w:color w:val="000000"/>
          <w:lang w:eastAsia="ru-RU"/>
        </w:rPr>
        <w:t>тве, умениями эффективно органи</w:t>
      </w:r>
      <w:r w:rsidRPr="00A964EB">
        <w:rPr>
          <w:rFonts w:ascii="Times New Roman" w:eastAsia="Times New Roman" w:hAnsi="Times New Roman" w:cs="Times New Roman"/>
          <w:color w:val="000000"/>
          <w:lang w:eastAsia="ru-RU"/>
        </w:rPr>
        <w:t>зовать взаимодействие с участниками образовательного процесса для</w:t>
      </w:r>
      <w:r>
        <w:rPr>
          <w:rFonts w:ascii="Times New Roman" w:eastAsia="Times New Roman" w:hAnsi="Times New Roman" w:cs="Times New Roman"/>
          <w:color w:val="000000"/>
          <w:lang w:eastAsia="ru-RU"/>
        </w:rPr>
        <w:t xml:space="preserve"> </w:t>
      </w:r>
      <w:r w:rsidRPr="00A964EB">
        <w:rPr>
          <w:rFonts w:ascii="Times New Roman" w:eastAsia="Times New Roman" w:hAnsi="Times New Roman" w:cs="Times New Roman"/>
          <w:color w:val="000000"/>
          <w:lang w:eastAsia="ru-RU"/>
        </w:rPr>
        <w:t>работы с детьми, оказавшимися в группе риска.</w:t>
      </w:r>
    </w:p>
    <w:p w:rsidR="00A964EB" w:rsidRDefault="00A964EB" w:rsidP="00A964EB">
      <w:pPr>
        <w:ind w:firstLine="709"/>
        <w:jc w:val="both"/>
        <w:rPr>
          <w:rFonts w:ascii="Times New Roman" w:eastAsia="Times New Roman" w:hAnsi="Times New Roman" w:cs="Times New Roman"/>
          <w:color w:val="000000"/>
          <w:lang w:eastAsia="ru-RU"/>
        </w:rPr>
      </w:pPr>
      <w:r w:rsidRPr="00A964EB">
        <w:rPr>
          <w:rFonts w:ascii="Times New Roman" w:eastAsia="Times New Roman" w:hAnsi="Times New Roman" w:cs="Times New Roman"/>
          <w:color w:val="000000"/>
          <w:lang w:eastAsia="ru-RU"/>
        </w:rPr>
        <w:t>При эффекти</w:t>
      </w:r>
      <w:r>
        <w:rPr>
          <w:rFonts w:ascii="Times New Roman" w:eastAsia="Times New Roman" w:hAnsi="Times New Roman" w:cs="Times New Roman"/>
          <w:color w:val="000000"/>
          <w:lang w:eastAsia="ru-RU"/>
        </w:rPr>
        <w:t xml:space="preserve">вной организации взаимодействия </w:t>
      </w:r>
      <w:r w:rsidRPr="00A964EB">
        <w:rPr>
          <w:rFonts w:ascii="Times New Roman" w:eastAsia="Times New Roman" w:hAnsi="Times New Roman" w:cs="Times New Roman"/>
          <w:color w:val="000000"/>
          <w:lang w:eastAsia="ru-RU"/>
        </w:rPr>
        <w:t>участников образовательного процесса возможно достижение целей</w:t>
      </w:r>
      <w:r>
        <w:rPr>
          <w:rFonts w:ascii="Times New Roman" w:eastAsia="Times New Roman" w:hAnsi="Times New Roman" w:cs="Times New Roman"/>
          <w:color w:val="000000"/>
          <w:lang w:eastAsia="ru-RU"/>
        </w:rPr>
        <w:t xml:space="preserve"> </w:t>
      </w:r>
      <w:r w:rsidRPr="00A964EB">
        <w:rPr>
          <w:rFonts w:ascii="Times New Roman" w:eastAsia="Times New Roman" w:hAnsi="Times New Roman" w:cs="Times New Roman"/>
          <w:color w:val="000000"/>
          <w:lang w:eastAsia="ru-RU"/>
        </w:rPr>
        <w:t>современного образования, а также объединение личнос</w:t>
      </w:r>
      <w:r>
        <w:rPr>
          <w:rFonts w:ascii="Times New Roman" w:eastAsia="Times New Roman" w:hAnsi="Times New Roman" w:cs="Times New Roman"/>
          <w:color w:val="000000"/>
          <w:lang w:eastAsia="ru-RU"/>
        </w:rPr>
        <w:t>тно и соци</w:t>
      </w:r>
      <w:r w:rsidRPr="00A964EB">
        <w:rPr>
          <w:rFonts w:ascii="Times New Roman" w:eastAsia="Times New Roman" w:hAnsi="Times New Roman" w:cs="Times New Roman"/>
          <w:color w:val="000000"/>
          <w:lang w:eastAsia="ru-RU"/>
        </w:rPr>
        <w:t>ально значимых целей в стратегии развития образования.</w:t>
      </w:r>
    </w:p>
    <w:p w:rsidR="00573193" w:rsidRPr="00573193" w:rsidRDefault="007C4F26" w:rsidP="00EC7A5B">
      <w:pPr>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Целью изучения дисциплины</w:t>
      </w:r>
      <w:r w:rsidR="00573193" w:rsidRPr="00573193">
        <w:rPr>
          <w:rFonts w:ascii="Times New Roman" w:eastAsia="Times New Roman" w:hAnsi="Times New Roman" w:cs="Times New Roman"/>
          <w:color w:val="000000"/>
          <w:lang w:eastAsia="ru-RU"/>
        </w:rPr>
        <w:t xml:space="preserve"> «Психолого-педагогическое</w:t>
      </w:r>
      <w:r>
        <w:rPr>
          <w:rFonts w:ascii="Times New Roman" w:eastAsia="Times New Roman" w:hAnsi="Times New Roman" w:cs="Times New Roman"/>
          <w:color w:val="000000"/>
          <w:lang w:eastAsia="ru-RU"/>
        </w:rPr>
        <w:t xml:space="preserve"> </w:t>
      </w:r>
      <w:r w:rsidR="00573193" w:rsidRPr="00573193">
        <w:rPr>
          <w:rFonts w:ascii="Times New Roman" w:eastAsia="Times New Roman" w:hAnsi="Times New Roman" w:cs="Times New Roman"/>
          <w:color w:val="000000"/>
          <w:lang w:eastAsia="ru-RU"/>
        </w:rPr>
        <w:t>взаимодействие участников образовательного процесса» является</w:t>
      </w:r>
      <w:r>
        <w:rPr>
          <w:rFonts w:ascii="Times New Roman" w:eastAsia="Times New Roman" w:hAnsi="Times New Roman" w:cs="Times New Roman"/>
          <w:color w:val="000000"/>
          <w:lang w:eastAsia="ru-RU"/>
        </w:rPr>
        <w:t xml:space="preserve"> </w:t>
      </w:r>
      <w:r w:rsidR="00573193" w:rsidRPr="00573193">
        <w:rPr>
          <w:rFonts w:ascii="Times New Roman" w:eastAsia="Times New Roman" w:hAnsi="Times New Roman" w:cs="Times New Roman"/>
          <w:color w:val="000000"/>
          <w:lang w:eastAsia="ru-RU"/>
        </w:rPr>
        <w:t xml:space="preserve">формирование у слушателей коммуникативных </w:t>
      </w:r>
      <w:r>
        <w:rPr>
          <w:rFonts w:ascii="Times New Roman" w:eastAsia="Times New Roman" w:hAnsi="Times New Roman" w:cs="Times New Roman"/>
          <w:color w:val="000000"/>
          <w:lang w:eastAsia="ru-RU"/>
        </w:rPr>
        <w:t xml:space="preserve">и организаторских </w:t>
      </w:r>
      <w:r w:rsidR="00EC7A5B">
        <w:rPr>
          <w:rFonts w:ascii="Times New Roman" w:eastAsia="Times New Roman" w:hAnsi="Times New Roman" w:cs="Times New Roman"/>
          <w:color w:val="000000"/>
          <w:lang w:eastAsia="ru-RU"/>
        </w:rPr>
        <w:t xml:space="preserve">компетентностей при </w:t>
      </w:r>
      <w:r w:rsidR="00573193" w:rsidRPr="00573193">
        <w:rPr>
          <w:rFonts w:ascii="Times New Roman" w:eastAsia="Times New Roman" w:hAnsi="Times New Roman" w:cs="Times New Roman"/>
          <w:color w:val="000000"/>
          <w:lang w:eastAsia="ru-RU"/>
        </w:rPr>
        <w:t>взаимодействии с различными участниками образовательного процесса.</w:t>
      </w:r>
    </w:p>
    <w:p w:rsidR="00573193" w:rsidRPr="00573193" w:rsidRDefault="00573193" w:rsidP="00EC7A5B">
      <w:pPr>
        <w:ind w:firstLine="709"/>
        <w:jc w:val="both"/>
        <w:rPr>
          <w:rFonts w:ascii="Times New Roman" w:eastAsia="Times New Roman" w:hAnsi="Times New Roman" w:cs="Times New Roman"/>
          <w:color w:val="000000"/>
          <w:lang w:eastAsia="ru-RU"/>
        </w:rPr>
      </w:pPr>
      <w:r w:rsidRPr="00573193">
        <w:rPr>
          <w:rFonts w:ascii="Times New Roman" w:eastAsia="Times New Roman" w:hAnsi="Times New Roman" w:cs="Times New Roman"/>
          <w:color w:val="000000"/>
          <w:lang w:eastAsia="ru-RU"/>
        </w:rPr>
        <w:t>Предмет изучения – психолог</w:t>
      </w:r>
      <w:r w:rsidR="00DD7275">
        <w:rPr>
          <w:rFonts w:ascii="Times New Roman" w:eastAsia="Times New Roman" w:hAnsi="Times New Roman" w:cs="Times New Roman"/>
          <w:color w:val="000000"/>
          <w:lang w:eastAsia="ru-RU"/>
        </w:rPr>
        <w:t>о-</w:t>
      </w:r>
      <w:r w:rsidR="00EC7A5B">
        <w:rPr>
          <w:rFonts w:ascii="Times New Roman" w:eastAsia="Times New Roman" w:hAnsi="Times New Roman" w:cs="Times New Roman"/>
          <w:color w:val="000000"/>
          <w:lang w:eastAsia="ru-RU"/>
        </w:rPr>
        <w:t xml:space="preserve">педагогическое взаимодействие участников образовательного процесса, </w:t>
      </w:r>
      <w:r w:rsidRPr="00573193">
        <w:rPr>
          <w:rFonts w:ascii="Times New Roman" w:eastAsia="Times New Roman" w:hAnsi="Times New Roman" w:cs="Times New Roman"/>
          <w:color w:val="000000"/>
          <w:lang w:eastAsia="ru-RU"/>
        </w:rPr>
        <w:t>профессиональные</w:t>
      </w:r>
      <w:r w:rsidR="00EC7A5B">
        <w:rPr>
          <w:rFonts w:ascii="Times New Roman" w:eastAsia="Times New Roman" w:hAnsi="Times New Roman" w:cs="Times New Roman"/>
          <w:color w:val="000000"/>
          <w:lang w:eastAsia="ru-RU"/>
        </w:rPr>
        <w:t xml:space="preserve"> </w:t>
      </w:r>
      <w:r w:rsidRPr="00573193">
        <w:rPr>
          <w:rFonts w:ascii="Times New Roman" w:eastAsia="Times New Roman" w:hAnsi="Times New Roman" w:cs="Times New Roman"/>
          <w:color w:val="000000"/>
          <w:lang w:eastAsia="ru-RU"/>
        </w:rPr>
        <w:t>компетентности</w:t>
      </w:r>
      <w:r w:rsidR="00EC7A5B">
        <w:rPr>
          <w:rFonts w:ascii="Times New Roman" w:eastAsia="Times New Roman" w:hAnsi="Times New Roman" w:cs="Times New Roman"/>
          <w:color w:val="000000"/>
          <w:lang w:eastAsia="ru-RU"/>
        </w:rPr>
        <w:t xml:space="preserve"> организатора работы с молодежью</w:t>
      </w:r>
      <w:r w:rsidRPr="00573193">
        <w:rPr>
          <w:rFonts w:ascii="Times New Roman" w:eastAsia="Times New Roman" w:hAnsi="Times New Roman" w:cs="Times New Roman"/>
          <w:color w:val="000000"/>
          <w:lang w:eastAsia="ru-RU"/>
        </w:rPr>
        <w:t>.</w:t>
      </w:r>
    </w:p>
    <w:p w:rsidR="00EC7A5B" w:rsidRPr="00EC7A5B" w:rsidRDefault="00EC7A5B" w:rsidP="00EC7A5B">
      <w:pPr>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результате освоения данной дисциплины </w:t>
      </w:r>
      <w:proofErr w:type="spellStart"/>
      <w:r w:rsidR="00573193" w:rsidRPr="00573193">
        <w:rPr>
          <w:rFonts w:ascii="Times New Roman" w:eastAsia="Times New Roman" w:hAnsi="Times New Roman" w:cs="Times New Roman"/>
          <w:color w:val="000000"/>
          <w:lang w:eastAsia="ru-RU"/>
        </w:rPr>
        <w:t>бакалавриата</w:t>
      </w:r>
      <w:proofErr w:type="spellEnd"/>
      <w:r w:rsidR="00573193" w:rsidRPr="00573193">
        <w:rPr>
          <w:rFonts w:ascii="Times New Roman" w:eastAsia="Times New Roman" w:hAnsi="Times New Roman" w:cs="Times New Roman"/>
          <w:color w:val="000000"/>
          <w:lang w:eastAsia="ru-RU"/>
        </w:rPr>
        <w:t xml:space="preserve"> вып</w:t>
      </w:r>
      <w:r>
        <w:rPr>
          <w:rFonts w:ascii="Times New Roman" w:eastAsia="Times New Roman" w:hAnsi="Times New Roman" w:cs="Times New Roman"/>
          <w:color w:val="000000"/>
          <w:lang w:eastAsia="ru-RU"/>
        </w:rPr>
        <w:t xml:space="preserve">ускник должен </w:t>
      </w:r>
      <w:r w:rsidR="00573193" w:rsidRPr="00573193">
        <w:rPr>
          <w:rFonts w:ascii="Times New Roman" w:eastAsia="Times New Roman" w:hAnsi="Times New Roman" w:cs="Times New Roman"/>
          <w:color w:val="000000"/>
          <w:lang w:eastAsia="ru-RU"/>
        </w:rPr>
        <w:t xml:space="preserve">обладать следующими компетенциями: </w:t>
      </w:r>
      <w:r w:rsidRPr="00EC7A5B">
        <w:rPr>
          <w:rFonts w:ascii="Times New Roman" w:eastAsia="Times New Roman" w:hAnsi="Times New Roman" w:cs="Times New Roman"/>
          <w:color w:val="000000"/>
          <w:lang w:eastAsia="ru-RU"/>
        </w:rPr>
        <w:t>общепрофессиональных</w:t>
      </w:r>
      <w:r>
        <w:rPr>
          <w:rFonts w:ascii="Times New Roman" w:eastAsia="Times New Roman" w:hAnsi="Times New Roman" w:cs="Times New Roman"/>
          <w:color w:val="000000"/>
          <w:lang w:eastAsia="ru-RU"/>
        </w:rPr>
        <w:t xml:space="preserve"> – с</w:t>
      </w:r>
      <w:r w:rsidRPr="00EC7A5B">
        <w:rPr>
          <w:rFonts w:ascii="Times New Roman" w:eastAsia="Times New Roman" w:hAnsi="Times New Roman" w:cs="Times New Roman"/>
          <w:color w:val="000000"/>
          <w:lang w:eastAsia="ru-RU"/>
        </w:rPr>
        <w:t>пособен к осуществлению внутриведомственного и межведомственного взаимодействия для эффективного решения профессиональных задач в сфере молодежной политики (</w:t>
      </w:r>
      <w:proofErr w:type="spellStart"/>
      <w:r w:rsidRPr="00EC7A5B">
        <w:rPr>
          <w:rFonts w:ascii="Times New Roman" w:eastAsia="Times New Roman" w:hAnsi="Times New Roman" w:cs="Times New Roman"/>
          <w:color w:val="000000"/>
          <w:lang w:eastAsia="ru-RU"/>
        </w:rPr>
        <w:t>ОПК</w:t>
      </w:r>
      <w:proofErr w:type="spellEnd"/>
      <w:r w:rsidRPr="00EC7A5B">
        <w:rPr>
          <w:rFonts w:ascii="Times New Roman" w:eastAsia="Times New Roman" w:hAnsi="Times New Roman" w:cs="Times New Roman"/>
          <w:color w:val="000000"/>
          <w:lang w:eastAsia="ru-RU"/>
        </w:rPr>
        <w:t>–4);</w:t>
      </w:r>
    </w:p>
    <w:p w:rsidR="00A964EB" w:rsidRDefault="00EC7A5B" w:rsidP="00A964EB">
      <w:pPr>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Профессиональных компетенций – </w:t>
      </w:r>
      <w:proofErr w:type="gramStart"/>
      <w:r w:rsidR="004571F0">
        <w:rPr>
          <w:rFonts w:ascii="Times New Roman" w:eastAsia="Times New Roman" w:hAnsi="Times New Roman" w:cs="Times New Roman"/>
          <w:color w:val="000000"/>
          <w:lang w:eastAsia="ru-RU"/>
        </w:rPr>
        <w:t>с</w:t>
      </w:r>
      <w:r w:rsidRPr="00EC7A5B">
        <w:rPr>
          <w:rFonts w:ascii="Times New Roman" w:eastAsia="Times New Roman" w:hAnsi="Times New Roman" w:cs="Times New Roman"/>
          <w:color w:val="000000"/>
          <w:lang w:eastAsia="ru-RU"/>
        </w:rPr>
        <w:t>пособен</w:t>
      </w:r>
      <w:proofErr w:type="gramEnd"/>
      <w:r w:rsidRPr="00EC7A5B">
        <w:rPr>
          <w:rFonts w:ascii="Times New Roman" w:eastAsia="Times New Roman" w:hAnsi="Times New Roman" w:cs="Times New Roman"/>
          <w:color w:val="000000"/>
          <w:lang w:eastAsia="ru-RU"/>
        </w:rPr>
        <w:t xml:space="preserve"> учитывать социальные, психологические и индивидуальные особенности детей, подростков и молодежи при организации профессиональной деятельности в молодежной среде (ПК–4).</w:t>
      </w:r>
    </w:p>
    <w:p w:rsidR="00084776" w:rsidRPr="00C869A7" w:rsidRDefault="00EC7A5B" w:rsidP="005B18CF">
      <w:pPr>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Материалы учебного пособия могут быть использованы в </w:t>
      </w:r>
      <w:r w:rsidR="00573193" w:rsidRPr="00573193">
        <w:rPr>
          <w:rFonts w:ascii="Times New Roman" w:eastAsia="Times New Roman" w:hAnsi="Times New Roman" w:cs="Times New Roman"/>
          <w:color w:val="000000"/>
          <w:lang w:eastAsia="ru-RU"/>
        </w:rPr>
        <w:t>образовательном процессе при подготовке бакалавров в соответствии с</w:t>
      </w:r>
      <w:r>
        <w:rPr>
          <w:rFonts w:ascii="Times New Roman" w:eastAsia="Times New Roman" w:hAnsi="Times New Roman" w:cs="Times New Roman"/>
          <w:color w:val="000000"/>
          <w:lang w:eastAsia="ru-RU"/>
        </w:rPr>
        <w:t xml:space="preserve"> </w:t>
      </w:r>
      <w:proofErr w:type="spellStart"/>
      <w:r w:rsidR="00573193" w:rsidRPr="00573193">
        <w:rPr>
          <w:rFonts w:ascii="Times New Roman" w:eastAsia="Times New Roman" w:hAnsi="Times New Roman" w:cs="Times New Roman"/>
          <w:color w:val="000000"/>
          <w:lang w:eastAsia="ru-RU"/>
        </w:rPr>
        <w:t>ФГОС</w:t>
      </w:r>
      <w:proofErr w:type="spellEnd"/>
      <w:r w:rsidR="00573193" w:rsidRPr="00573193">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ВО</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по</w:t>
      </w:r>
      <w:proofErr w:type="gramEnd"/>
      <w:r w:rsidR="005B18CF">
        <w:rPr>
          <w:rFonts w:ascii="Times New Roman" w:eastAsia="Times New Roman" w:hAnsi="Times New Roman" w:cs="Times New Roman"/>
          <w:color w:val="000000"/>
          <w:lang w:eastAsia="ru-RU"/>
        </w:rPr>
        <w:t xml:space="preserve"> направлениям</w:t>
      </w:r>
      <w:r>
        <w:rPr>
          <w:rFonts w:ascii="Times New Roman" w:eastAsia="Times New Roman" w:hAnsi="Times New Roman" w:cs="Times New Roman"/>
          <w:color w:val="000000"/>
          <w:lang w:eastAsia="ru-RU"/>
        </w:rPr>
        <w:t xml:space="preserve"> </w:t>
      </w:r>
      <w:r w:rsidR="005B18CF">
        <w:rPr>
          <w:rFonts w:ascii="Times New Roman" w:eastAsia="Times New Roman" w:hAnsi="Times New Roman" w:cs="Times New Roman"/>
          <w:color w:val="000000"/>
          <w:lang w:eastAsia="ru-RU"/>
        </w:rPr>
        <w:t xml:space="preserve">«Организация работы с молодежью», «Педагогическое образование» </w:t>
      </w:r>
      <w:r w:rsidR="00573193" w:rsidRPr="00573193">
        <w:rPr>
          <w:rFonts w:ascii="Times New Roman" w:eastAsia="Times New Roman" w:hAnsi="Times New Roman" w:cs="Times New Roman"/>
          <w:color w:val="000000"/>
          <w:lang w:eastAsia="ru-RU"/>
        </w:rPr>
        <w:t>и</w:t>
      </w:r>
      <w:r w:rsidR="00DD7275">
        <w:rPr>
          <w:rFonts w:ascii="Times New Roman" w:eastAsia="Times New Roman" w:hAnsi="Times New Roman" w:cs="Times New Roman"/>
          <w:color w:val="000000"/>
          <w:lang w:eastAsia="ru-RU"/>
        </w:rPr>
        <w:t xml:space="preserve"> «Психолого-</w:t>
      </w:r>
      <w:r w:rsidR="00573193" w:rsidRPr="00573193">
        <w:rPr>
          <w:rFonts w:ascii="Times New Roman" w:eastAsia="Times New Roman" w:hAnsi="Times New Roman" w:cs="Times New Roman"/>
          <w:color w:val="000000"/>
          <w:lang w:eastAsia="ru-RU"/>
        </w:rPr>
        <w:t>педагогическое образование», интересны для студентов,</w:t>
      </w:r>
      <w:r w:rsidR="005B18CF">
        <w:rPr>
          <w:rFonts w:ascii="Times New Roman" w:eastAsia="Times New Roman" w:hAnsi="Times New Roman" w:cs="Times New Roman"/>
          <w:color w:val="000000"/>
          <w:lang w:eastAsia="ru-RU"/>
        </w:rPr>
        <w:t xml:space="preserve"> </w:t>
      </w:r>
      <w:r w:rsidR="00573193" w:rsidRPr="00573193">
        <w:rPr>
          <w:rFonts w:ascii="Times New Roman" w:eastAsia="Times New Roman" w:hAnsi="Times New Roman" w:cs="Times New Roman"/>
          <w:color w:val="000000"/>
          <w:lang w:eastAsia="ru-RU"/>
        </w:rPr>
        <w:t>преподавателей, аспирантов, представителей смежных дисциплин.</w:t>
      </w:r>
    </w:p>
    <w:p w:rsidR="00DC0FD3" w:rsidRPr="00C869A7" w:rsidRDefault="00DC0FD3" w:rsidP="005856CD">
      <w:pPr>
        <w:rPr>
          <w:rFonts w:ascii="Times New Roman" w:eastAsia="Times New Roman" w:hAnsi="Times New Roman" w:cs="Times New Roman"/>
          <w:color w:val="000000"/>
          <w:lang w:eastAsia="ru-RU"/>
        </w:rPr>
      </w:pPr>
      <w:r w:rsidRPr="00C869A7">
        <w:rPr>
          <w:rFonts w:ascii="Times New Roman" w:eastAsia="Times New Roman" w:hAnsi="Times New Roman" w:cs="Times New Roman"/>
          <w:color w:val="000000"/>
          <w:lang w:eastAsia="ru-RU"/>
        </w:rPr>
        <w:br w:type="page"/>
      </w:r>
    </w:p>
    <w:p w:rsidR="00331E74" w:rsidRPr="006E26BE" w:rsidRDefault="00DC0FD3" w:rsidP="005856CD">
      <w:pPr>
        <w:rPr>
          <w:rFonts w:ascii="Times New Roman" w:eastAsia="Times New Roman" w:hAnsi="Times New Roman" w:cs="Times New Roman"/>
          <w:b/>
          <w:bCs/>
          <w:color w:val="000000"/>
          <w:lang w:eastAsia="ru-RU"/>
        </w:rPr>
      </w:pPr>
      <w:r w:rsidRPr="006E26BE">
        <w:rPr>
          <w:rFonts w:ascii="Times New Roman" w:eastAsia="Times New Roman" w:hAnsi="Times New Roman" w:cs="Times New Roman"/>
          <w:b/>
          <w:bCs/>
          <w:color w:val="000000"/>
          <w:lang w:eastAsia="ru-RU"/>
        </w:rPr>
        <w:lastRenderedPageBreak/>
        <w:t>Цели, задачи, структура дисциплины</w:t>
      </w:r>
    </w:p>
    <w:p w:rsidR="00DC0FD3" w:rsidRPr="006E26BE" w:rsidRDefault="00DC0FD3" w:rsidP="005856CD">
      <w:pPr>
        <w:rPr>
          <w:rFonts w:ascii="Times New Roman" w:eastAsia="Times New Roman" w:hAnsi="Times New Roman" w:cs="Times New Roman"/>
          <w:color w:val="000000"/>
          <w:lang w:eastAsia="ru-RU"/>
        </w:rPr>
      </w:pPr>
    </w:p>
    <w:p w:rsidR="00DC0FD3" w:rsidRPr="006E26BE" w:rsidRDefault="00DC0FD3"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Дисциплина «</w:t>
      </w:r>
      <w:r w:rsidR="009B23E7">
        <w:rPr>
          <w:rFonts w:ascii="Times New Roman" w:eastAsia="Times New Roman" w:hAnsi="Times New Roman" w:cs="Times New Roman"/>
          <w:color w:val="000000"/>
          <w:lang w:eastAsia="ru-RU"/>
        </w:rPr>
        <w:t>Психолого-</w:t>
      </w:r>
      <w:r w:rsidR="00627727">
        <w:rPr>
          <w:rFonts w:ascii="Times New Roman" w:eastAsia="Times New Roman" w:hAnsi="Times New Roman" w:cs="Times New Roman"/>
          <w:color w:val="000000"/>
          <w:lang w:eastAsia="ru-RU"/>
        </w:rPr>
        <w:t>педагогическое взаимодействие участников образовательного процесса</w:t>
      </w:r>
      <w:r w:rsidRPr="006E26BE">
        <w:rPr>
          <w:rFonts w:ascii="Times New Roman" w:eastAsia="Times New Roman" w:hAnsi="Times New Roman" w:cs="Times New Roman"/>
          <w:color w:val="000000"/>
          <w:lang w:eastAsia="ru-RU"/>
        </w:rPr>
        <w:t>» является частью цикла</w:t>
      </w:r>
      <w:r w:rsidR="00AB044C" w:rsidRPr="006E26BE">
        <w:rPr>
          <w:rFonts w:ascii="Times New Roman" w:eastAsia="Times New Roman" w:hAnsi="Times New Roman" w:cs="Times New Roman"/>
          <w:color w:val="000000"/>
          <w:lang w:eastAsia="ru-RU"/>
        </w:rPr>
        <w:t xml:space="preserve"> дисциплин подготовки специалистов</w:t>
      </w:r>
      <w:r w:rsidR="00AD4E8D"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по</w:t>
      </w:r>
      <w:r w:rsidR="00AB044C" w:rsidRPr="006E26BE">
        <w:rPr>
          <w:rFonts w:ascii="Times New Roman" w:eastAsia="Times New Roman" w:hAnsi="Times New Roman" w:cs="Times New Roman"/>
          <w:color w:val="000000"/>
          <w:lang w:eastAsia="ru-RU"/>
        </w:rPr>
        <w:t xml:space="preserve"> направлению подготовки </w:t>
      </w:r>
      <w:r w:rsidR="00A8405E">
        <w:rPr>
          <w:rFonts w:ascii="Times New Roman" w:eastAsia="Times New Roman" w:hAnsi="Times New Roman" w:cs="Times New Roman"/>
          <w:color w:val="000000"/>
          <w:lang w:eastAsia="ru-RU"/>
        </w:rPr>
        <w:t xml:space="preserve">39.03.03 </w:t>
      </w:r>
      <w:r w:rsidR="00627727">
        <w:rPr>
          <w:rFonts w:ascii="Times New Roman" w:eastAsia="Times New Roman" w:hAnsi="Times New Roman" w:cs="Times New Roman"/>
          <w:color w:val="000000"/>
          <w:lang w:eastAsia="ru-RU"/>
        </w:rPr>
        <w:t>Организация работы с молодежью</w:t>
      </w:r>
      <w:r w:rsidRPr="006E26BE">
        <w:rPr>
          <w:rFonts w:ascii="Times New Roman" w:eastAsia="Times New Roman" w:hAnsi="Times New Roman" w:cs="Times New Roman"/>
          <w:color w:val="000000"/>
          <w:lang w:eastAsia="ru-RU"/>
        </w:rPr>
        <w:t>.</w:t>
      </w:r>
    </w:p>
    <w:p w:rsidR="008121BC" w:rsidRPr="006E26BE" w:rsidRDefault="000174C4"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b/>
          <w:color w:val="000000"/>
          <w:lang w:eastAsia="ru-RU"/>
        </w:rPr>
        <w:t>Целью освоения учебной дисциплины</w:t>
      </w:r>
      <w:r w:rsidR="008121BC" w:rsidRPr="006E26BE">
        <w:rPr>
          <w:rFonts w:ascii="Times New Roman" w:eastAsia="Times New Roman" w:hAnsi="Times New Roman" w:cs="Times New Roman"/>
          <w:color w:val="000000"/>
          <w:lang w:eastAsia="ru-RU"/>
        </w:rPr>
        <w:t xml:space="preserve"> является </w:t>
      </w:r>
      <w:r w:rsidR="00627727" w:rsidRPr="00627727">
        <w:rPr>
          <w:rFonts w:ascii="Times New Roman" w:eastAsia="Times New Roman" w:hAnsi="Times New Roman" w:cs="Times New Roman"/>
          <w:color w:val="000000"/>
          <w:lang w:eastAsia="ru-RU"/>
        </w:rPr>
        <w:t>формирование у слушателей комм</w:t>
      </w:r>
      <w:r w:rsidR="00627727">
        <w:rPr>
          <w:rFonts w:ascii="Times New Roman" w:eastAsia="Times New Roman" w:hAnsi="Times New Roman" w:cs="Times New Roman"/>
          <w:color w:val="000000"/>
          <w:lang w:eastAsia="ru-RU"/>
        </w:rPr>
        <w:t>уникативных</w:t>
      </w:r>
      <w:r w:rsidR="007C4F26">
        <w:rPr>
          <w:rFonts w:ascii="Times New Roman" w:eastAsia="Times New Roman" w:hAnsi="Times New Roman" w:cs="Times New Roman"/>
          <w:color w:val="000000"/>
          <w:lang w:eastAsia="ru-RU"/>
        </w:rPr>
        <w:t xml:space="preserve"> и организационных</w:t>
      </w:r>
      <w:r w:rsidR="00627727">
        <w:rPr>
          <w:rFonts w:ascii="Times New Roman" w:eastAsia="Times New Roman" w:hAnsi="Times New Roman" w:cs="Times New Roman"/>
          <w:color w:val="000000"/>
          <w:lang w:eastAsia="ru-RU"/>
        </w:rPr>
        <w:t xml:space="preserve"> компетентностей при </w:t>
      </w:r>
      <w:r w:rsidR="00627727" w:rsidRPr="00627727">
        <w:rPr>
          <w:rFonts w:ascii="Times New Roman" w:eastAsia="Times New Roman" w:hAnsi="Times New Roman" w:cs="Times New Roman"/>
          <w:color w:val="000000"/>
          <w:lang w:eastAsia="ru-RU"/>
        </w:rPr>
        <w:t>взаимодействии с различными участниками образовательного процесса.</w:t>
      </w:r>
    </w:p>
    <w:p w:rsidR="008121BC" w:rsidRPr="006E26BE" w:rsidRDefault="008121BC" w:rsidP="005856CD">
      <w:pPr>
        <w:ind w:firstLine="709"/>
        <w:jc w:val="both"/>
        <w:rPr>
          <w:rFonts w:ascii="Times New Roman" w:eastAsia="Times New Roman" w:hAnsi="Times New Roman" w:cs="Times New Roman"/>
          <w:b/>
          <w:color w:val="000000"/>
          <w:lang w:eastAsia="ru-RU"/>
        </w:rPr>
      </w:pPr>
      <w:r w:rsidRPr="006E26BE">
        <w:rPr>
          <w:rFonts w:ascii="Times New Roman" w:eastAsia="Times New Roman" w:hAnsi="Times New Roman" w:cs="Times New Roman"/>
          <w:b/>
          <w:color w:val="000000"/>
          <w:lang w:eastAsia="ru-RU"/>
        </w:rPr>
        <w:t>Задачи</w:t>
      </w:r>
      <w:r w:rsidR="00AA2A63" w:rsidRPr="006E26BE">
        <w:rPr>
          <w:rFonts w:ascii="Times New Roman" w:eastAsia="Times New Roman" w:hAnsi="Times New Roman" w:cs="Times New Roman"/>
          <w:b/>
          <w:color w:val="000000"/>
          <w:lang w:eastAsia="ru-RU"/>
        </w:rPr>
        <w:t xml:space="preserve"> изучения дисциплины</w:t>
      </w:r>
      <w:r w:rsidRPr="006E26BE">
        <w:rPr>
          <w:rFonts w:ascii="Times New Roman" w:eastAsia="Times New Roman" w:hAnsi="Times New Roman" w:cs="Times New Roman"/>
          <w:b/>
          <w:color w:val="000000"/>
          <w:lang w:eastAsia="ru-RU"/>
        </w:rPr>
        <w:t xml:space="preserve">: </w:t>
      </w:r>
    </w:p>
    <w:p w:rsidR="008121BC" w:rsidRPr="006E26BE" w:rsidRDefault="008121BC" w:rsidP="000A5C37">
      <w:pPr>
        <w:pStyle w:val="a9"/>
        <w:numPr>
          <w:ilvl w:val="0"/>
          <w:numId w:val="11"/>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сформировать у студентов целостное представление о видах и формах насилия в семье (физическом и психическом насилии в семье);</w:t>
      </w:r>
    </w:p>
    <w:p w:rsidR="008121BC" w:rsidRPr="006E26BE" w:rsidRDefault="008121BC" w:rsidP="000A5C37">
      <w:pPr>
        <w:pStyle w:val="a9"/>
        <w:numPr>
          <w:ilvl w:val="0"/>
          <w:numId w:val="11"/>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рассмотреть основные признаки травматического стресса у ребенка;</w:t>
      </w:r>
    </w:p>
    <w:p w:rsidR="008121BC" w:rsidRPr="006E26BE" w:rsidRDefault="008121BC" w:rsidP="000A5C37">
      <w:pPr>
        <w:pStyle w:val="a9"/>
        <w:numPr>
          <w:ilvl w:val="0"/>
          <w:numId w:val="11"/>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акцентировать внимание на социально</w:t>
      </w:r>
      <w:r w:rsidR="009B23E7">
        <w:rPr>
          <w:rFonts w:ascii="Times New Roman" w:eastAsia="Times New Roman" w:hAnsi="Times New Roman" w:cs="Times New Roman"/>
          <w:color w:val="000000"/>
          <w:lang w:eastAsia="ru-RU"/>
        </w:rPr>
        <w:t>-</w:t>
      </w:r>
      <w:r w:rsidRPr="006E26BE">
        <w:rPr>
          <w:rFonts w:ascii="Times New Roman" w:eastAsia="Times New Roman" w:hAnsi="Times New Roman" w:cs="Times New Roman"/>
          <w:color w:val="000000"/>
          <w:lang w:eastAsia="ru-RU"/>
        </w:rPr>
        <w:t>психологических мерах по</w:t>
      </w:r>
      <w:r w:rsidR="00681A89" w:rsidRPr="006E26BE">
        <w:rPr>
          <w:rFonts w:ascii="Times New Roman" w:eastAsia="Times New Roman" w:hAnsi="Times New Roman" w:cs="Times New Roman"/>
          <w:color w:val="000000"/>
          <w:lang w:eastAsia="ru-RU"/>
        </w:rPr>
        <w:t xml:space="preserve"> предупреждению насилия в семье.</w:t>
      </w:r>
    </w:p>
    <w:p w:rsidR="00467142" w:rsidRPr="006E26BE" w:rsidRDefault="00467142" w:rsidP="005856CD">
      <w:pPr>
        <w:ind w:firstLine="709"/>
        <w:jc w:val="both"/>
        <w:rPr>
          <w:rFonts w:ascii="Times New Roman" w:eastAsia="Times New Roman" w:hAnsi="Times New Roman" w:cs="Times New Roman"/>
          <w:b/>
          <w:color w:val="000000"/>
          <w:lang w:eastAsia="ru-RU"/>
        </w:rPr>
      </w:pPr>
      <w:r w:rsidRPr="006E26BE">
        <w:rPr>
          <w:rFonts w:ascii="Times New Roman" w:eastAsia="Times New Roman" w:hAnsi="Times New Roman" w:cs="Times New Roman"/>
          <w:b/>
          <w:color w:val="000000"/>
          <w:lang w:eastAsia="ru-RU"/>
        </w:rPr>
        <w:t>Требования к результатам освоения содержания дисциплины</w:t>
      </w:r>
      <w:r w:rsidR="00585D56" w:rsidRPr="006E26BE">
        <w:rPr>
          <w:rFonts w:ascii="Times New Roman" w:eastAsia="Times New Roman" w:hAnsi="Times New Roman" w:cs="Times New Roman"/>
          <w:b/>
          <w:color w:val="000000"/>
          <w:lang w:eastAsia="ru-RU"/>
        </w:rPr>
        <w:t>:</w:t>
      </w:r>
    </w:p>
    <w:p w:rsidR="00467142" w:rsidRPr="006E26BE" w:rsidRDefault="00467142"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Студенты, завершившие изучение дисциплины «</w:t>
      </w:r>
      <w:r w:rsidR="009B23E7">
        <w:rPr>
          <w:rFonts w:ascii="Times New Roman" w:eastAsia="Times New Roman" w:hAnsi="Times New Roman" w:cs="Times New Roman"/>
          <w:color w:val="000000"/>
          <w:lang w:eastAsia="ru-RU"/>
        </w:rPr>
        <w:t>Психолого-</w:t>
      </w:r>
      <w:r w:rsidR="00F45062">
        <w:rPr>
          <w:rFonts w:ascii="Times New Roman" w:eastAsia="Times New Roman" w:hAnsi="Times New Roman" w:cs="Times New Roman"/>
          <w:color w:val="000000"/>
          <w:lang w:eastAsia="ru-RU"/>
        </w:rPr>
        <w:t>педагогическое взаимодействие участников образовательного процесса</w:t>
      </w:r>
      <w:r w:rsidRPr="006E26BE">
        <w:rPr>
          <w:rFonts w:ascii="Times New Roman" w:eastAsia="Times New Roman" w:hAnsi="Times New Roman" w:cs="Times New Roman"/>
          <w:color w:val="000000"/>
          <w:lang w:eastAsia="ru-RU"/>
        </w:rPr>
        <w:t>» должны</w:t>
      </w:r>
      <w:r w:rsidR="00585D56" w:rsidRPr="006E26BE">
        <w:rPr>
          <w:rFonts w:ascii="Times New Roman" w:eastAsia="Times New Roman" w:hAnsi="Times New Roman" w:cs="Times New Roman"/>
          <w:color w:val="000000"/>
          <w:lang w:eastAsia="ru-RU"/>
        </w:rPr>
        <w:t>:</w:t>
      </w:r>
    </w:p>
    <w:p w:rsidR="00627727" w:rsidRPr="004723BB" w:rsidRDefault="00F45062" w:rsidP="004723BB">
      <w:pPr>
        <w:ind w:firstLine="709"/>
        <w:jc w:val="both"/>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З</w:t>
      </w:r>
      <w:r w:rsidR="00467142" w:rsidRPr="006E26BE">
        <w:rPr>
          <w:rFonts w:ascii="Times New Roman" w:eastAsia="Times New Roman" w:hAnsi="Times New Roman" w:cs="Times New Roman"/>
          <w:b/>
          <w:i/>
          <w:color w:val="000000"/>
          <w:lang w:eastAsia="ru-RU"/>
        </w:rPr>
        <w:t>нать:</w:t>
      </w:r>
      <w:r w:rsidR="004723BB">
        <w:rPr>
          <w:rFonts w:ascii="Times New Roman" w:eastAsia="Times New Roman" w:hAnsi="Times New Roman" w:cs="Times New Roman"/>
          <w:b/>
          <w:i/>
          <w:color w:val="000000"/>
          <w:lang w:eastAsia="ru-RU"/>
        </w:rPr>
        <w:t xml:space="preserve"> </w:t>
      </w:r>
      <w:r w:rsidR="004723BB">
        <w:rPr>
          <w:rFonts w:ascii="Times New Roman" w:eastAsia="Times New Roman" w:hAnsi="Times New Roman" w:cs="Times New Roman"/>
          <w:color w:val="000000"/>
          <w:lang w:eastAsia="ru-RU"/>
        </w:rPr>
        <w:t>т</w:t>
      </w:r>
      <w:r w:rsidR="00627727">
        <w:rPr>
          <w:rFonts w:ascii="Times New Roman" w:eastAsia="Times New Roman" w:hAnsi="Times New Roman" w:cs="Times New Roman"/>
          <w:color w:val="000000"/>
          <w:lang w:eastAsia="ru-RU"/>
        </w:rPr>
        <w:t xml:space="preserve">еоретические </w:t>
      </w:r>
      <w:r w:rsidR="00627727" w:rsidRPr="00627727">
        <w:rPr>
          <w:rFonts w:ascii="Times New Roman" w:eastAsia="Times New Roman" w:hAnsi="Times New Roman" w:cs="Times New Roman"/>
          <w:color w:val="000000"/>
          <w:lang w:eastAsia="ru-RU"/>
        </w:rPr>
        <w:t>ос</w:t>
      </w:r>
      <w:r w:rsidR="00627727">
        <w:rPr>
          <w:rFonts w:ascii="Times New Roman" w:eastAsia="Times New Roman" w:hAnsi="Times New Roman" w:cs="Times New Roman"/>
          <w:color w:val="000000"/>
          <w:lang w:eastAsia="ru-RU"/>
        </w:rPr>
        <w:t>новы пси</w:t>
      </w:r>
      <w:r w:rsidR="009B23E7">
        <w:rPr>
          <w:rFonts w:ascii="Times New Roman" w:eastAsia="Times New Roman" w:hAnsi="Times New Roman" w:cs="Times New Roman"/>
          <w:color w:val="000000"/>
          <w:lang w:eastAsia="ru-RU"/>
        </w:rPr>
        <w:t>холого-</w:t>
      </w:r>
      <w:r w:rsidR="00627727">
        <w:rPr>
          <w:rFonts w:ascii="Times New Roman" w:eastAsia="Times New Roman" w:hAnsi="Times New Roman" w:cs="Times New Roman"/>
          <w:color w:val="000000"/>
          <w:lang w:eastAsia="ru-RU"/>
        </w:rPr>
        <w:t xml:space="preserve">педагогического </w:t>
      </w:r>
      <w:r w:rsidR="00627727" w:rsidRPr="00627727">
        <w:rPr>
          <w:rFonts w:ascii="Times New Roman" w:eastAsia="Times New Roman" w:hAnsi="Times New Roman" w:cs="Times New Roman"/>
          <w:color w:val="000000"/>
          <w:lang w:eastAsia="ru-RU"/>
        </w:rPr>
        <w:t>взаимодействия участников образовательного процесса</w:t>
      </w:r>
      <w:r w:rsidR="00627727">
        <w:rPr>
          <w:rFonts w:ascii="Times New Roman" w:eastAsia="Times New Roman" w:hAnsi="Times New Roman" w:cs="Times New Roman"/>
          <w:color w:val="000000"/>
          <w:lang w:eastAsia="ru-RU"/>
        </w:rPr>
        <w:t>.</w:t>
      </w:r>
    </w:p>
    <w:p w:rsidR="00467142" w:rsidRPr="00627727" w:rsidRDefault="00A569E9" w:rsidP="004723BB">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b/>
          <w:i/>
          <w:color w:val="000000"/>
          <w:lang w:eastAsia="ru-RU"/>
        </w:rPr>
        <w:t>У</w:t>
      </w:r>
      <w:r w:rsidR="00467142" w:rsidRPr="006E26BE">
        <w:rPr>
          <w:rFonts w:ascii="Times New Roman" w:eastAsia="Times New Roman" w:hAnsi="Times New Roman" w:cs="Times New Roman"/>
          <w:b/>
          <w:i/>
          <w:color w:val="000000"/>
          <w:lang w:eastAsia="ru-RU"/>
        </w:rPr>
        <w:t>меть:</w:t>
      </w:r>
      <w:r w:rsidR="004723BB">
        <w:rPr>
          <w:rFonts w:ascii="Times New Roman" w:eastAsia="Times New Roman" w:hAnsi="Times New Roman" w:cs="Times New Roman"/>
          <w:color w:val="000000"/>
          <w:lang w:eastAsia="ru-RU"/>
        </w:rPr>
        <w:t xml:space="preserve"> с</w:t>
      </w:r>
      <w:r w:rsidR="00627727" w:rsidRPr="00627727">
        <w:rPr>
          <w:rFonts w:ascii="Times New Roman" w:eastAsia="Times New Roman" w:hAnsi="Times New Roman" w:cs="Times New Roman"/>
          <w:color w:val="000000"/>
          <w:lang w:eastAsia="ru-RU"/>
        </w:rPr>
        <w:t>оздавать благоприятную и психологически комфортную социальную среду развития ребенка в семье и в образовательных учреждениях; организовывать посредничество между семьями, д</w:t>
      </w:r>
      <w:r w:rsidR="009C5EE9">
        <w:rPr>
          <w:rFonts w:ascii="Times New Roman" w:eastAsia="Times New Roman" w:hAnsi="Times New Roman" w:cs="Times New Roman"/>
          <w:color w:val="000000"/>
          <w:lang w:eastAsia="ru-RU"/>
        </w:rPr>
        <w:t xml:space="preserve">етьми, подростками и  различными социальными </w:t>
      </w:r>
      <w:r w:rsidR="00627727" w:rsidRPr="00627727">
        <w:rPr>
          <w:rFonts w:ascii="Times New Roman" w:eastAsia="Times New Roman" w:hAnsi="Times New Roman" w:cs="Times New Roman"/>
          <w:color w:val="000000"/>
          <w:lang w:eastAsia="ru-RU"/>
        </w:rPr>
        <w:t>институтами, обеспечивающими социализацию; взаимодействовать с детьми и подростками; выстраивать социальные взаимодействия с учетом этнокультур</w:t>
      </w:r>
      <w:r w:rsidR="009B23E7">
        <w:rPr>
          <w:rFonts w:ascii="Times New Roman" w:eastAsia="Times New Roman" w:hAnsi="Times New Roman" w:cs="Times New Roman"/>
          <w:color w:val="000000"/>
          <w:lang w:eastAsia="ru-RU"/>
        </w:rPr>
        <w:t>ных и конфессиональных различий</w:t>
      </w:r>
      <w:r w:rsidR="00467142" w:rsidRPr="00627727">
        <w:rPr>
          <w:rFonts w:ascii="Times New Roman" w:eastAsia="Times New Roman" w:hAnsi="Times New Roman" w:cs="Times New Roman"/>
          <w:color w:val="000000"/>
          <w:lang w:eastAsia="ru-RU"/>
        </w:rPr>
        <w:t>.</w:t>
      </w:r>
    </w:p>
    <w:p w:rsidR="00467142" w:rsidRPr="004723BB" w:rsidRDefault="00A569E9" w:rsidP="004723BB">
      <w:pPr>
        <w:ind w:firstLine="709"/>
        <w:jc w:val="both"/>
        <w:rPr>
          <w:rFonts w:ascii="Times New Roman" w:eastAsia="Times New Roman" w:hAnsi="Times New Roman" w:cs="Times New Roman"/>
          <w:b/>
          <w:i/>
          <w:color w:val="000000"/>
          <w:lang w:eastAsia="ru-RU"/>
        </w:rPr>
      </w:pPr>
      <w:r w:rsidRPr="006E26BE">
        <w:rPr>
          <w:rFonts w:ascii="Times New Roman" w:eastAsia="Times New Roman" w:hAnsi="Times New Roman" w:cs="Times New Roman"/>
          <w:b/>
          <w:i/>
          <w:color w:val="000000"/>
          <w:lang w:eastAsia="ru-RU"/>
        </w:rPr>
        <w:t>В</w:t>
      </w:r>
      <w:r w:rsidR="00467142" w:rsidRPr="006E26BE">
        <w:rPr>
          <w:rFonts w:ascii="Times New Roman" w:eastAsia="Times New Roman" w:hAnsi="Times New Roman" w:cs="Times New Roman"/>
          <w:b/>
          <w:i/>
          <w:color w:val="000000"/>
          <w:lang w:eastAsia="ru-RU"/>
        </w:rPr>
        <w:t>ладеть:</w:t>
      </w:r>
      <w:r w:rsidR="004723BB">
        <w:rPr>
          <w:rFonts w:ascii="Times New Roman" w:eastAsia="Times New Roman" w:hAnsi="Times New Roman" w:cs="Times New Roman"/>
          <w:b/>
          <w:i/>
          <w:color w:val="000000"/>
          <w:lang w:eastAsia="ru-RU"/>
        </w:rPr>
        <w:t xml:space="preserve"> </w:t>
      </w:r>
      <w:r w:rsidR="004723BB">
        <w:rPr>
          <w:rFonts w:ascii="Times New Roman" w:eastAsia="Times New Roman" w:hAnsi="Times New Roman" w:cs="Times New Roman"/>
          <w:color w:val="000000"/>
          <w:lang w:eastAsia="ru-RU"/>
        </w:rPr>
        <w:t>у</w:t>
      </w:r>
      <w:r w:rsidR="00627727">
        <w:rPr>
          <w:rFonts w:ascii="Times New Roman" w:eastAsia="Times New Roman" w:hAnsi="Times New Roman" w:cs="Times New Roman"/>
          <w:color w:val="000000"/>
          <w:lang w:eastAsia="ru-RU"/>
        </w:rPr>
        <w:t xml:space="preserve">мением выстраивать эффективное учебное взаимодействие </w:t>
      </w:r>
      <w:r w:rsidR="00627727" w:rsidRPr="00627727">
        <w:rPr>
          <w:rFonts w:ascii="Times New Roman" w:eastAsia="Times New Roman" w:hAnsi="Times New Roman" w:cs="Times New Roman"/>
          <w:color w:val="000000"/>
          <w:lang w:eastAsia="ru-RU"/>
        </w:rPr>
        <w:t>детей и их общения в образовательных учреждениях и в семье.</w:t>
      </w:r>
    </w:p>
    <w:p w:rsidR="008121BC" w:rsidRPr="006E26BE" w:rsidRDefault="00467142" w:rsidP="005856CD">
      <w:pPr>
        <w:ind w:firstLine="709"/>
        <w:jc w:val="both"/>
        <w:rPr>
          <w:rFonts w:ascii="Times New Roman" w:eastAsia="Times New Roman" w:hAnsi="Times New Roman" w:cs="Times New Roman"/>
          <w:b/>
          <w:bCs/>
          <w:i/>
          <w:iCs/>
          <w:color w:val="000000"/>
          <w:lang w:eastAsia="ru-RU"/>
        </w:rPr>
      </w:pPr>
      <w:r w:rsidRPr="006E26BE">
        <w:rPr>
          <w:rFonts w:ascii="Times New Roman" w:eastAsia="Times New Roman" w:hAnsi="Times New Roman" w:cs="Times New Roman"/>
          <w:color w:val="000000"/>
          <w:lang w:eastAsia="ru-RU"/>
        </w:rPr>
        <w:t>Процесс изучения дисциплины направлен на формирование</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 xml:space="preserve">следующих </w:t>
      </w:r>
      <w:r w:rsidR="00C90205" w:rsidRPr="006E26BE">
        <w:rPr>
          <w:rFonts w:ascii="Times New Roman" w:eastAsia="Times New Roman" w:hAnsi="Times New Roman" w:cs="Times New Roman"/>
          <w:b/>
          <w:i/>
          <w:color w:val="000000"/>
          <w:lang w:eastAsia="ru-RU"/>
        </w:rPr>
        <w:t>обще</w:t>
      </w:r>
      <w:r w:rsidR="00165B0F" w:rsidRPr="006E26BE">
        <w:rPr>
          <w:rFonts w:ascii="Times New Roman" w:eastAsia="Times New Roman" w:hAnsi="Times New Roman" w:cs="Times New Roman"/>
          <w:b/>
          <w:i/>
          <w:color w:val="000000"/>
          <w:lang w:eastAsia="ru-RU"/>
        </w:rPr>
        <w:t>профессиональных</w:t>
      </w:r>
      <w:r w:rsidR="009735D6" w:rsidRPr="006E26BE">
        <w:rPr>
          <w:rFonts w:ascii="Times New Roman" w:eastAsia="Times New Roman" w:hAnsi="Times New Roman" w:cs="Times New Roman"/>
          <w:b/>
          <w:i/>
          <w:color w:val="000000"/>
          <w:lang w:eastAsia="ru-RU"/>
        </w:rPr>
        <w:t xml:space="preserve"> </w:t>
      </w:r>
      <w:r w:rsidRPr="006E26BE">
        <w:rPr>
          <w:rFonts w:ascii="Times New Roman" w:eastAsia="Times New Roman" w:hAnsi="Times New Roman" w:cs="Times New Roman"/>
          <w:b/>
          <w:bCs/>
          <w:i/>
          <w:iCs/>
          <w:color w:val="000000"/>
          <w:lang w:eastAsia="ru-RU"/>
        </w:rPr>
        <w:t>компетенций:</w:t>
      </w:r>
    </w:p>
    <w:p w:rsidR="00165B0F" w:rsidRPr="006E26BE" w:rsidRDefault="00C2732F" w:rsidP="000A5C37">
      <w:pPr>
        <w:pStyle w:val="a9"/>
        <w:numPr>
          <w:ilvl w:val="0"/>
          <w:numId w:val="12"/>
        </w:numPr>
        <w:tabs>
          <w:tab w:val="left" w:pos="993"/>
        </w:tabs>
        <w:ind w:left="0" w:firstLine="709"/>
        <w:jc w:val="both"/>
        <w:rPr>
          <w:rFonts w:ascii="Times New Roman" w:eastAsia="Times New Roman" w:hAnsi="Times New Roman" w:cs="Times New Roman"/>
          <w:color w:val="000000"/>
          <w:lang w:eastAsia="ru-RU"/>
        </w:rPr>
      </w:pPr>
      <w:proofErr w:type="gramStart"/>
      <w:r w:rsidRPr="00C2732F">
        <w:rPr>
          <w:rFonts w:ascii="Times New Roman" w:eastAsia="Times New Roman" w:hAnsi="Times New Roman" w:cs="Times New Roman"/>
          <w:color w:val="000000"/>
          <w:lang w:eastAsia="ru-RU"/>
        </w:rPr>
        <w:lastRenderedPageBreak/>
        <w:t>Способен</w:t>
      </w:r>
      <w:proofErr w:type="gramEnd"/>
      <w:r w:rsidRPr="00C2732F">
        <w:rPr>
          <w:rFonts w:ascii="Times New Roman" w:eastAsia="Times New Roman" w:hAnsi="Times New Roman" w:cs="Times New Roman"/>
          <w:color w:val="000000"/>
          <w:lang w:eastAsia="ru-RU"/>
        </w:rPr>
        <w:t xml:space="preserve"> к осуществлению внутриведомственного и межведомственного взаимодействия для эффективного решения профессиональных задач в сфере молодежной политики</w:t>
      </w:r>
      <w:r w:rsidR="00AB044C" w:rsidRPr="006E26BE">
        <w:rPr>
          <w:rFonts w:ascii="Times New Roman" w:eastAsia="Times New Roman" w:hAnsi="Times New Roman" w:cs="Times New Roman"/>
          <w:color w:val="000000"/>
          <w:lang w:eastAsia="ru-RU"/>
        </w:rPr>
        <w:t xml:space="preserve"> </w:t>
      </w:r>
      <w:r w:rsidR="00D015B6" w:rsidRPr="006E26BE">
        <w:rPr>
          <w:rFonts w:ascii="Times New Roman" w:eastAsia="Times New Roman" w:hAnsi="Times New Roman" w:cs="Times New Roman"/>
          <w:color w:val="000000"/>
          <w:lang w:eastAsia="ru-RU"/>
        </w:rPr>
        <w:t>(</w:t>
      </w:r>
      <w:proofErr w:type="spellStart"/>
      <w:r w:rsidR="00AB044C" w:rsidRPr="006E26BE">
        <w:rPr>
          <w:rFonts w:ascii="Times New Roman" w:eastAsia="Times New Roman" w:hAnsi="Times New Roman" w:cs="Times New Roman"/>
          <w:color w:val="000000"/>
          <w:lang w:eastAsia="ru-RU"/>
        </w:rPr>
        <w:t>О</w:t>
      </w:r>
      <w:r w:rsidR="00D015B6" w:rsidRPr="006E26BE">
        <w:rPr>
          <w:rFonts w:ascii="Times New Roman" w:eastAsia="Times New Roman" w:hAnsi="Times New Roman" w:cs="Times New Roman"/>
          <w:color w:val="000000"/>
          <w:lang w:eastAsia="ru-RU"/>
        </w:rPr>
        <w:t>ПК</w:t>
      </w:r>
      <w:proofErr w:type="spellEnd"/>
      <w:r w:rsidR="00401923" w:rsidRPr="006E26B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4</w:t>
      </w:r>
      <w:r w:rsidR="00D015B6" w:rsidRPr="006E26BE">
        <w:rPr>
          <w:rFonts w:ascii="Times New Roman" w:eastAsia="Times New Roman" w:hAnsi="Times New Roman" w:cs="Times New Roman"/>
          <w:color w:val="000000"/>
          <w:lang w:eastAsia="ru-RU"/>
        </w:rPr>
        <w:t>)</w:t>
      </w:r>
      <w:r w:rsidR="00A8405E">
        <w:rPr>
          <w:rFonts w:ascii="Times New Roman" w:eastAsia="Times New Roman" w:hAnsi="Times New Roman" w:cs="Times New Roman"/>
          <w:color w:val="000000"/>
          <w:lang w:eastAsia="ru-RU"/>
        </w:rPr>
        <w:t>.</w:t>
      </w:r>
    </w:p>
    <w:p w:rsidR="00C90205" w:rsidRPr="006E26BE" w:rsidRDefault="00C90205" w:rsidP="005856CD">
      <w:pPr>
        <w:tabs>
          <w:tab w:val="left" w:pos="993"/>
        </w:tabs>
        <w:ind w:firstLine="709"/>
        <w:jc w:val="both"/>
        <w:rPr>
          <w:rFonts w:ascii="Times New Roman" w:eastAsia="Times New Roman" w:hAnsi="Times New Roman" w:cs="Times New Roman"/>
          <w:b/>
          <w:i/>
          <w:color w:val="000000"/>
          <w:lang w:eastAsia="ru-RU"/>
        </w:rPr>
      </w:pPr>
      <w:r w:rsidRPr="006E26BE">
        <w:rPr>
          <w:rFonts w:ascii="Times New Roman" w:eastAsia="Times New Roman" w:hAnsi="Times New Roman" w:cs="Times New Roman"/>
          <w:b/>
          <w:i/>
          <w:color w:val="000000"/>
          <w:lang w:eastAsia="ru-RU"/>
        </w:rPr>
        <w:t>Профессиональных компетенций:</w:t>
      </w:r>
    </w:p>
    <w:p w:rsidR="00165B0F" w:rsidRPr="006E26BE" w:rsidRDefault="00C2732F" w:rsidP="000A5C37">
      <w:pPr>
        <w:pStyle w:val="a9"/>
        <w:numPr>
          <w:ilvl w:val="0"/>
          <w:numId w:val="12"/>
        </w:numPr>
        <w:tabs>
          <w:tab w:val="left" w:pos="993"/>
        </w:tabs>
        <w:ind w:left="0" w:firstLine="709"/>
        <w:jc w:val="both"/>
        <w:rPr>
          <w:rFonts w:ascii="Times New Roman" w:eastAsia="Times New Roman" w:hAnsi="Times New Roman" w:cs="Times New Roman"/>
          <w:color w:val="000000"/>
          <w:lang w:eastAsia="ru-RU"/>
        </w:rPr>
      </w:pPr>
      <w:proofErr w:type="gramStart"/>
      <w:r w:rsidRPr="00C2732F">
        <w:rPr>
          <w:rFonts w:ascii="Times New Roman" w:eastAsia="Times New Roman" w:hAnsi="Times New Roman" w:cs="Times New Roman"/>
          <w:color w:val="000000"/>
          <w:lang w:eastAsia="ru-RU"/>
        </w:rPr>
        <w:t>Способен</w:t>
      </w:r>
      <w:proofErr w:type="gramEnd"/>
      <w:r w:rsidRPr="00C2732F">
        <w:rPr>
          <w:rFonts w:ascii="Times New Roman" w:eastAsia="Times New Roman" w:hAnsi="Times New Roman" w:cs="Times New Roman"/>
          <w:color w:val="000000"/>
          <w:lang w:eastAsia="ru-RU"/>
        </w:rPr>
        <w:t xml:space="preserve"> учитывать социальные, психологические и индивидуальные особенности детей, подростков и молодежи при организации профессиональной деятельности в молодежной среде </w:t>
      </w:r>
      <w:r w:rsidR="00D015B6" w:rsidRPr="006E26BE">
        <w:rPr>
          <w:rFonts w:ascii="Times New Roman" w:eastAsia="Times New Roman" w:hAnsi="Times New Roman" w:cs="Times New Roman"/>
          <w:color w:val="000000"/>
          <w:lang w:eastAsia="ru-RU"/>
        </w:rPr>
        <w:t>(ПК</w:t>
      </w:r>
      <w:r w:rsidR="00401923" w:rsidRPr="006E26B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4</w:t>
      </w:r>
      <w:r w:rsidR="00D015B6" w:rsidRPr="006E26BE">
        <w:rPr>
          <w:rFonts w:ascii="Times New Roman" w:eastAsia="Times New Roman" w:hAnsi="Times New Roman" w:cs="Times New Roman"/>
          <w:color w:val="000000"/>
          <w:lang w:eastAsia="ru-RU"/>
        </w:rPr>
        <w:t>).</w:t>
      </w:r>
    </w:p>
    <w:p w:rsidR="001C0CBA" w:rsidRPr="006E26BE" w:rsidRDefault="00A569E9"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Методика преподавания учебной дисциплины</w:t>
      </w:r>
      <w:r w:rsidR="001C0CBA" w:rsidRPr="006E26BE">
        <w:rPr>
          <w:rFonts w:ascii="Times New Roman" w:eastAsia="Times New Roman" w:hAnsi="Times New Roman" w:cs="Times New Roman"/>
          <w:color w:val="000000"/>
          <w:lang w:eastAsia="ru-RU"/>
        </w:rPr>
        <w:t xml:space="preserve"> строится на основе </w:t>
      </w:r>
      <w:r w:rsidR="00161A12" w:rsidRPr="006E26BE">
        <w:rPr>
          <w:rFonts w:ascii="Times New Roman" w:eastAsia="Times New Roman" w:hAnsi="Times New Roman" w:cs="Times New Roman"/>
          <w:color w:val="000000"/>
          <w:lang w:eastAsia="ru-RU"/>
        </w:rPr>
        <w:t xml:space="preserve">организации </w:t>
      </w:r>
      <w:r w:rsidR="001C0CBA" w:rsidRPr="006E26BE">
        <w:rPr>
          <w:rFonts w:ascii="Times New Roman" w:eastAsia="Times New Roman" w:hAnsi="Times New Roman" w:cs="Times New Roman"/>
          <w:color w:val="000000"/>
          <w:lang w:eastAsia="ru-RU"/>
        </w:rPr>
        <w:t>следующих видов учебных занятий: лекции, семинарские занятия, самостоятельная работа.</w:t>
      </w:r>
    </w:p>
    <w:p w:rsidR="001C0CBA" w:rsidRPr="006E26BE" w:rsidRDefault="001C0CBA"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В процессе работы над курсом используются:</w:t>
      </w:r>
    </w:p>
    <w:p w:rsidR="001C0CBA" w:rsidRPr="006E26BE" w:rsidRDefault="001C0CBA" w:rsidP="000A5C37">
      <w:pPr>
        <w:pStyle w:val="a9"/>
        <w:numPr>
          <w:ilvl w:val="0"/>
          <w:numId w:val="13"/>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цикл лекций;</w:t>
      </w:r>
    </w:p>
    <w:p w:rsidR="001C0CBA" w:rsidRPr="006E26BE" w:rsidRDefault="001C0CBA" w:rsidP="000A5C37">
      <w:pPr>
        <w:pStyle w:val="a9"/>
        <w:numPr>
          <w:ilvl w:val="0"/>
          <w:numId w:val="13"/>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цикл семинарских занятий;</w:t>
      </w:r>
    </w:p>
    <w:p w:rsidR="001C0CBA" w:rsidRPr="006E26BE" w:rsidRDefault="001C0CBA" w:rsidP="000A5C37">
      <w:pPr>
        <w:pStyle w:val="a9"/>
        <w:numPr>
          <w:ilvl w:val="0"/>
          <w:numId w:val="13"/>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самостоятельная проработка рекомендованных источников.</w:t>
      </w:r>
    </w:p>
    <w:p w:rsidR="001C0CBA" w:rsidRPr="006E26BE" w:rsidRDefault="001C0CBA"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Программой дисциплины предусмотрены следующие виды</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 xml:space="preserve">контроля: работа на семинарских </w:t>
      </w:r>
      <w:r w:rsidR="00FB5A20" w:rsidRPr="006E26BE">
        <w:rPr>
          <w:rFonts w:ascii="Times New Roman" w:eastAsia="Times New Roman" w:hAnsi="Times New Roman" w:cs="Times New Roman"/>
          <w:color w:val="000000"/>
          <w:lang w:eastAsia="ru-RU"/>
        </w:rPr>
        <w:t>занятиях</w:t>
      </w:r>
      <w:r w:rsidRPr="006E26BE">
        <w:rPr>
          <w:rFonts w:ascii="Times New Roman" w:eastAsia="Times New Roman" w:hAnsi="Times New Roman" w:cs="Times New Roman"/>
          <w:color w:val="000000"/>
          <w:lang w:eastAsia="ru-RU"/>
        </w:rPr>
        <w:t>, написание реферата</w:t>
      </w:r>
      <w:r w:rsidR="00C2732F">
        <w:rPr>
          <w:rFonts w:ascii="Times New Roman" w:eastAsia="Times New Roman" w:hAnsi="Times New Roman" w:cs="Times New Roman"/>
          <w:color w:val="000000"/>
          <w:lang w:eastAsia="ru-RU"/>
        </w:rPr>
        <w:t>, контрольная работа</w:t>
      </w:r>
      <w:r w:rsidR="005E5ED2" w:rsidRPr="006E26BE">
        <w:rPr>
          <w:rFonts w:ascii="Times New Roman" w:eastAsia="Times New Roman" w:hAnsi="Times New Roman" w:cs="Times New Roman"/>
          <w:color w:val="000000"/>
          <w:lang w:eastAsia="ru-RU"/>
        </w:rPr>
        <w:t>.</w:t>
      </w:r>
    </w:p>
    <w:p w:rsidR="001C0CBA" w:rsidRPr="006E26BE" w:rsidRDefault="001C0CBA"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Итоговый контроль по результатам освоения дисциплины</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 xml:space="preserve">проходит в форме </w:t>
      </w:r>
      <w:r w:rsidR="00C2732F">
        <w:rPr>
          <w:rFonts w:ascii="Times New Roman" w:eastAsia="Times New Roman" w:hAnsi="Times New Roman" w:cs="Times New Roman"/>
          <w:color w:val="000000"/>
          <w:lang w:eastAsia="ru-RU"/>
        </w:rPr>
        <w:t>письменного зачета</w:t>
      </w:r>
      <w:r w:rsidR="00FB5A20" w:rsidRPr="006E26BE">
        <w:rPr>
          <w:rFonts w:ascii="Times New Roman" w:eastAsia="Times New Roman" w:hAnsi="Times New Roman" w:cs="Times New Roman"/>
          <w:color w:val="000000"/>
          <w:lang w:eastAsia="ru-RU"/>
        </w:rPr>
        <w:t>.</w:t>
      </w:r>
    </w:p>
    <w:p w:rsidR="004723BB" w:rsidRDefault="001C0CBA" w:rsidP="009C5EE9">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Общая трудоемкость освоения дисциплины составляет</w:t>
      </w:r>
      <w:r w:rsidR="00697D55" w:rsidRPr="006E26BE">
        <w:rPr>
          <w:rFonts w:ascii="Times New Roman" w:eastAsia="Times New Roman" w:hAnsi="Times New Roman" w:cs="Times New Roman"/>
          <w:color w:val="000000"/>
          <w:lang w:eastAsia="ru-RU"/>
        </w:rPr>
        <w:t xml:space="preserve"> </w:t>
      </w:r>
      <w:r w:rsidR="00A40F70">
        <w:rPr>
          <w:rFonts w:ascii="Times New Roman" w:eastAsia="Times New Roman" w:hAnsi="Times New Roman" w:cs="Times New Roman"/>
          <w:color w:val="000000"/>
          <w:lang w:eastAsia="ru-RU"/>
        </w:rPr>
        <w:br/>
      </w:r>
      <w:r w:rsidR="00697D55" w:rsidRPr="006E26BE">
        <w:rPr>
          <w:rFonts w:ascii="Times New Roman" w:eastAsia="Times New Roman" w:hAnsi="Times New Roman" w:cs="Times New Roman"/>
          <w:color w:val="000000"/>
          <w:lang w:eastAsia="ru-RU"/>
        </w:rPr>
        <w:t>3</w:t>
      </w:r>
      <w:r w:rsidR="00A40F70">
        <w:rPr>
          <w:rFonts w:ascii="Times New Roman" w:eastAsia="Times New Roman" w:hAnsi="Times New Roman" w:cs="Times New Roman"/>
          <w:color w:val="000000"/>
          <w:lang w:eastAsia="ru-RU"/>
        </w:rPr>
        <w:t xml:space="preserve"> зачётные</w:t>
      </w:r>
      <w:r w:rsidR="00B9509C" w:rsidRPr="006E26BE">
        <w:rPr>
          <w:rFonts w:ascii="Times New Roman" w:eastAsia="Times New Roman" w:hAnsi="Times New Roman" w:cs="Times New Roman"/>
          <w:color w:val="000000"/>
          <w:lang w:eastAsia="ru-RU"/>
        </w:rPr>
        <w:t xml:space="preserve"> единиц</w:t>
      </w:r>
      <w:r w:rsidR="00697D55" w:rsidRPr="006E26BE">
        <w:rPr>
          <w:rFonts w:ascii="Times New Roman" w:eastAsia="Times New Roman" w:hAnsi="Times New Roman" w:cs="Times New Roman"/>
          <w:color w:val="000000"/>
          <w:lang w:eastAsia="ru-RU"/>
        </w:rPr>
        <w:t>ы (108</w:t>
      </w:r>
      <w:r w:rsidR="00B9509C" w:rsidRPr="006E26BE">
        <w:rPr>
          <w:rFonts w:ascii="Times New Roman" w:eastAsia="Times New Roman" w:hAnsi="Times New Roman" w:cs="Times New Roman"/>
          <w:color w:val="000000"/>
          <w:lang w:eastAsia="ru-RU"/>
        </w:rPr>
        <w:t xml:space="preserve"> часов</w:t>
      </w:r>
      <w:r w:rsidR="00000864" w:rsidRPr="006E26BE">
        <w:rPr>
          <w:rFonts w:ascii="Times New Roman" w:eastAsia="Times New Roman" w:hAnsi="Times New Roman" w:cs="Times New Roman"/>
          <w:color w:val="000000"/>
          <w:lang w:eastAsia="ru-RU"/>
        </w:rPr>
        <w:t>). В Т</w:t>
      </w:r>
      <w:r w:rsidRPr="006E26BE">
        <w:rPr>
          <w:rFonts w:ascii="Times New Roman" w:eastAsia="Times New Roman" w:hAnsi="Times New Roman" w:cs="Times New Roman"/>
          <w:color w:val="000000"/>
          <w:lang w:eastAsia="ru-RU"/>
        </w:rPr>
        <w:t>аблице 1</w:t>
      </w:r>
      <w:r w:rsidR="00F45062">
        <w:rPr>
          <w:rFonts w:ascii="Times New Roman" w:eastAsia="Times New Roman" w:hAnsi="Times New Roman" w:cs="Times New Roman"/>
          <w:color w:val="000000"/>
          <w:lang w:eastAsia="ru-RU"/>
        </w:rPr>
        <w:t>.</w:t>
      </w:r>
      <w:r w:rsidRPr="006E26BE">
        <w:rPr>
          <w:rFonts w:ascii="Times New Roman" w:eastAsia="Times New Roman" w:hAnsi="Times New Roman" w:cs="Times New Roman"/>
          <w:color w:val="000000"/>
          <w:lang w:eastAsia="ru-RU"/>
        </w:rPr>
        <w:t xml:space="preserve"> представлен общий объем</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учебной дисциплины «</w:t>
      </w:r>
      <w:r w:rsidR="00C2732F" w:rsidRPr="00C2732F">
        <w:rPr>
          <w:rFonts w:ascii="Times New Roman" w:eastAsia="Times New Roman" w:hAnsi="Times New Roman" w:cs="Times New Roman"/>
          <w:color w:val="000000"/>
          <w:lang w:eastAsia="ru-RU"/>
        </w:rPr>
        <w:t>Психолого-педагогическое взаимодействие участников образовательного процесса</w:t>
      </w:r>
      <w:r w:rsidR="009C5EE9">
        <w:rPr>
          <w:rFonts w:ascii="Times New Roman" w:eastAsia="Times New Roman" w:hAnsi="Times New Roman" w:cs="Times New Roman"/>
          <w:color w:val="000000"/>
          <w:lang w:eastAsia="ru-RU"/>
        </w:rPr>
        <w:t>».</w:t>
      </w:r>
    </w:p>
    <w:p w:rsidR="009C5EE9" w:rsidRDefault="009C5EE9" w:rsidP="009C5EE9">
      <w:pPr>
        <w:ind w:firstLine="709"/>
        <w:jc w:val="both"/>
        <w:rPr>
          <w:rFonts w:ascii="Times New Roman" w:eastAsia="Times New Roman" w:hAnsi="Times New Roman" w:cs="Times New Roman"/>
          <w:color w:val="000000"/>
          <w:lang w:eastAsia="ru-RU"/>
        </w:rPr>
      </w:pPr>
    </w:p>
    <w:p w:rsidR="009C5EE9" w:rsidRDefault="009C5EE9" w:rsidP="009C5EE9">
      <w:pPr>
        <w:ind w:firstLine="709"/>
        <w:jc w:val="both"/>
        <w:rPr>
          <w:rFonts w:ascii="Times New Roman" w:eastAsia="Times New Roman" w:hAnsi="Times New Roman" w:cs="Times New Roman"/>
          <w:color w:val="000000"/>
          <w:lang w:eastAsia="ru-RU"/>
        </w:rPr>
      </w:pPr>
    </w:p>
    <w:p w:rsidR="009C5EE9" w:rsidRDefault="009C5EE9" w:rsidP="009C5EE9">
      <w:pPr>
        <w:ind w:firstLine="709"/>
        <w:jc w:val="both"/>
        <w:rPr>
          <w:rFonts w:ascii="Times New Roman" w:eastAsia="Times New Roman" w:hAnsi="Times New Roman" w:cs="Times New Roman"/>
          <w:color w:val="000000"/>
          <w:lang w:eastAsia="ru-RU"/>
        </w:rPr>
      </w:pPr>
    </w:p>
    <w:p w:rsidR="009C5EE9" w:rsidRDefault="009C5EE9" w:rsidP="009C5EE9">
      <w:pPr>
        <w:ind w:firstLine="709"/>
        <w:jc w:val="both"/>
        <w:rPr>
          <w:rFonts w:ascii="Times New Roman" w:eastAsia="Times New Roman" w:hAnsi="Times New Roman" w:cs="Times New Roman"/>
          <w:color w:val="000000"/>
          <w:lang w:eastAsia="ru-RU"/>
        </w:rPr>
      </w:pPr>
    </w:p>
    <w:p w:rsidR="009C5EE9" w:rsidRDefault="009C5EE9" w:rsidP="009C5EE9">
      <w:pPr>
        <w:ind w:firstLine="709"/>
        <w:jc w:val="both"/>
        <w:rPr>
          <w:rFonts w:ascii="Times New Roman" w:eastAsia="Times New Roman" w:hAnsi="Times New Roman" w:cs="Times New Roman"/>
          <w:color w:val="000000"/>
          <w:lang w:eastAsia="ru-RU"/>
        </w:rPr>
      </w:pPr>
    </w:p>
    <w:p w:rsidR="009C5EE9" w:rsidRDefault="009C5EE9" w:rsidP="009C5EE9">
      <w:pPr>
        <w:ind w:firstLine="709"/>
        <w:jc w:val="both"/>
        <w:rPr>
          <w:rFonts w:ascii="Times New Roman" w:eastAsia="Times New Roman" w:hAnsi="Times New Roman" w:cs="Times New Roman"/>
          <w:color w:val="000000"/>
          <w:lang w:eastAsia="ru-RU"/>
        </w:rPr>
      </w:pPr>
    </w:p>
    <w:p w:rsidR="009C5EE9" w:rsidRDefault="009C5EE9" w:rsidP="009C5EE9">
      <w:pPr>
        <w:ind w:firstLine="709"/>
        <w:jc w:val="both"/>
        <w:rPr>
          <w:rFonts w:ascii="Times New Roman" w:eastAsia="Times New Roman" w:hAnsi="Times New Roman" w:cs="Times New Roman"/>
          <w:color w:val="000000"/>
          <w:lang w:eastAsia="ru-RU"/>
        </w:rPr>
      </w:pPr>
    </w:p>
    <w:p w:rsidR="009C5EE9" w:rsidRDefault="009C5EE9" w:rsidP="009C5EE9">
      <w:pPr>
        <w:ind w:firstLine="709"/>
        <w:jc w:val="both"/>
        <w:rPr>
          <w:rFonts w:ascii="Times New Roman" w:eastAsia="Times New Roman" w:hAnsi="Times New Roman" w:cs="Times New Roman"/>
          <w:color w:val="000000"/>
          <w:lang w:eastAsia="ru-RU"/>
        </w:rPr>
      </w:pPr>
    </w:p>
    <w:p w:rsidR="009C5EE9" w:rsidRDefault="009C5EE9" w:rsidP="009C5EE9">
      <w:pPr>
        <w:ind w:firstLine="709"/>
        <w:jc w:val="both"/>
        <w:rPr>
          <w:rFonts w:ascii="Times New Roman" w:eastAsia="Times New Roman" w:hAnsi="Times New Roman" w:cs="Times New Roman"/>
          <w:color w:val="000000"/>
          <w:lang w:eastAsia="ru-RU"/>
        </w:rPr>
      </w:pPr>
    </w:p>
    <w:p w:rsidR="009C5EE9" w:rsidRDefault="009C5EE9" w:rsidP="009C5EE9">
      <w:pPr>
        <w:ind w:firstLine="709"/>
        <w:jc w:val="both"/>
        <w:rPr>
          <w:rFonts w:ascii="Times New Roman" w:eastAsia="Times New Roman" w:hAnsi="Times New Roman" w:cs="Times New Roman"/>
          <w:color w:val="000000"/>
          <w:lang w:eastAsia="ru-RU"/>
        </w:rPr>
      </w:pPr>
    </w:p>
    <w:p w:rsidR="009C5EE9" w:rsidRDefault="009C5EE9" w:rsidP="009C5EE9">
      <w:pPr>
        <w:ind w:firstLine="709"/>
        <w:jc w:val="both"/>
        <w:rPr>
          <w:rFonts w:ascii="Times New Roman" w:eastAsia="Times New Roman" w:hAnsi="Times New Roman" w:cs="Times New Roman"/>
          <w:color w:val="000000"/>
          <w:lang w:eastAsia="ru-RU"/>
        </w:rPr>
      </w:pPr>
    </w:p>
    <w:p w:rsidR="009C5EE9" w:rsidRPr="006E26BE" w:rsidRDefault="009C5EE9" w:rsidP="009C5EE9">
      <w:pPr>
        <w:ind w:firstLine="709"/>
        <w:jc w:val="both"/>
        <w:rPr>
          <w:rFonts w:ascii="Times New Roman" w:eastAsia="Times New Roman" w:hAnsi="Times New Roman" w:cs="Times New Roman"/>
          <w:color w:val="000000"/>
          <w:lang w:eastAsia="ru-RU"/>
        </w:rPr>
      </w:pPr>
    </w:p>
    <w:p w:rsidR="005D18F8" w:rsidRPr="006E26BE" w:rsidRDefault="005E5ED2" w:rsidP="005856CD">
      <w:pPr>
        <w:ind w:firstLine="709"/>
        <w:jc w:val="right"/>
        <w:rPr>
          <w:rFonts w:ascii="Times New Roman" w:eastAsia="Times New Roman" w:hAnsi="Times New Roman" w:cs="Times New Roman"/>
          <w:i/>
          <w:color w:val="000000"/>
          <w:lang w:eastAsia="ru-RU"/>
        </w:rPr>
      </w:pPr>
      <w:r w:rsidRPr="006E26BE">
        <w:rPr>
          <w:rFonts w:ascii="Times New Roman" w:eastAsia="Times New Roman" w:hAnsi="Times New Roman" w:cs="Times New Roman"/>
          <w:i/>
          <w:color w:val="000000"/>
          <w:lang w:eastAsia="ru-RU"/>
        </w:rPr>
        <w:lastRenderedPageBreak/>
        <w:t>Таблица</w:t>
      </w:r>
      <w:r w:rsidR="001B677C" w:rsidRPr="006E26BE">
        <w:rPr>
          <w:rFonts w:ascii="Times New Roman" w:eastAsia="Times New Roman" w:hAnsi="Times New Roman" w:cs="Times New Roman"/>
          <w:i/>
          <w:color w:val="000000"/>
          <w:lang w:eastAsia="ru-RU"/>
        </w:rPr>
        <w:t xml:space="preserve"> 1</w:t>
      </w:r>
      <w:r w:rsidR="006E26BE">
        <w:rPr>
          <w:rFonts w:ascii="Times New Roman" w:eastAsia="Times New Roman" w:hAnsi="Times New Roman" w:cs="Times New Roman"/>
          <w:i/>
          <w:color w:val="000000"/>
          <w:lang w:eastAsia="ru-RU"/>
        </w:rPr>
        <w:t>.</w:t>
      </w:r>
      <w:r w:rsidR="001B677C" w:rsidRPr="006E26BE">
        <w:rPr>
          <w:rFonts w:ascii="Times New Roman" w:eastAsia="Times New Roman" w:hAnsi="Times New Roman" w:cs="Times New Roman"/>
          <w:i/>
          <w:color w:val="000000"/>
          <w:lang w:eastAsia="ru-RU"/>
        </w:rPr>
        <w:t xml:space="preserve"> </w:t>
      </w:r>
    </w:p>
    <w:p w:rsidR="002A0A35" w:rsidRDefault="005E5ED2" w:rsidP="005856CD">
      <w:pPr>
        <w:ind w:firstLine="709"/>
        <w:rPr>
          <w:rFonts w:ascii="Times New Roman" w:eastAsia="Times New Roman" w:hAnsi="Times New Roman" w:cs="Times New Roman"/>
          <w:b/>
          <w:color w:val="000000"/>
          <w:lang w:eastAsia="ru-RU"/>
        </w:rPr>
      </w:pPr>
      <w:r w:rsidRPr="00BC2FE2">
        <w:rPr>
          <w:rFonts w:ascii="Times New Roman" w:eastAsia="Times New Roman" w:hAnsi="Times New Roman" w:cs="Times New Roman"/>
          <w:b/>
          <w:color w:val="000000"/>
          <w:lang w:eastAsia="ru-RU"/>
        </w:rPr>
        <w:t>О</w:t>
      </w:r>
      <w:r w:rsidR="001B677C" w:rsidRPr="00BC2FE2">
        <w:rPr>
          <w:rFonts w:ascii="Times New Roman" w:eastAsia="Times New Roman" w:hAnsi="Times New Roman" w:cs="Times New Roman"/>
          <w:b/>
          <w:color w:val="000000"/>
          <w:lang w:eastAsia="ru-RU"/>
        </w:rPr>
        <w:t>бщий объем учебной дисциплины</w:t>
      </w:r>
    </w:p>
    <w:p w:rsidR="00000864" w:rsidRPr="00BC2FE2" w:rsidRDefault="001B677C" w:rsidP="005856CD">
      <w:pPr>
        <w:ind w:firstLine="709"/>
        <w:rPr>
          <w:rFonts w:ascii="Times New Roman" w:eastAsia="Times New Roman" w:hAnsi="Times New Roman" w:cs="Times New Roman"/>
          <w:b/>
          <w:color w:val="000000"/>
          <w:lang w:eastAsia="ru-RU"/>
        </w:rPr>
      </w:pPr>
      <w:r w:rsidRPr="00BC2FE2">
        <w:rPr>
          <w:rFonts w:ascii="Times New Roman" w:eastAsia="Times New Roman" w:hAnsi="Times New Roman" w:cs="Times New Roman"/>
          <w:b/>
          <w:color w:val="000000"/>
          <w:lang w:eastAsia="ru-RU"/>
        </w:rPr>
        <w:t>«</w:t>
      </w:r>
      <w:r w:rsidR="00F45062">
        <w:rPr>
          <w:rFonts w:ascii="Times New Roman" w:eastAsia="Times New Roman" w:hAnsi="Times New Roman" w:cs="Times New Roman"/>
          <w:b/>
          <w:color w:val="000000"/>
          <w:lang w:eastAsia="ru-RU"/>
        </w:rPr>
        <w:t>Психолого-</w:t>
      </w:r>
      <w:r w:rsidR="002A0A35" w:rsidRPr="002A0A35">
        <w:rPr>
          <w:rFonts w:ascii="Times New Roman" w:eastAsia="Times New Roman" w:hAnsi="Times New Roman" w:cs="Times New Roman"/>
          <w:b/>
          <w:color w:val="000000"/>
          <w:lang w:eastAsia="ru-RU"/>
        </w:rPr>
        <w:t>педагогическое взаимодействие участников образовательного процесса</w:t>
      </w:r>
      <w:r w:rsidR="005E5ED2" w:rsidRPr="00BC2FE2">
        <w:rPr>
          <w:rFonts w:ascii="Times New Roman" w:eastAsia="Times New Roman" w:hAnsi="Times New Roman" w:cs="Times New Roman"/>
          <w:b/>
          <w:color w:val="00000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5"/>
        <w:gridCol w:w="1381"/>
        <w:gridCol w:w="1467"/>
      </w:tblGrid>
      <w:tr w:rsidR="001B677C" w:rsidRPr="001B677C" w:rsidTr="006E26BE">
        <w:tc>
          <w:tcPr>
            <w:tcW w:w="3775" w:type="dxa"/>
            <w:vMerge w:val="restart"/>
            <w:tcBorders>
              <w:top w:val="single" w:sz="4" w:space="0" w:color="auto"/>
              <w:left w:val="single" w:sz="4" w:space="0" w:color="auto"/>
              <w:bottom w:val="single" w:sz="4" w:space="0" w:color="auto"/>
              <w:right w:val="single" w:sz="4" w:space="0" w:color="auto"/>
            </w:tcBorders>
            <w:vAlign w:val="center"/>
            <w:hideMark/>
          </w:tcPr>
          <w:p w:rsidR="001B677C" w:rsidRPr="006E26BE" w:rsidRDefault="001B677C" w:rsidP="005856CD">
            <w:pPr>
              <w:jc w:val="both"/>
              <w:rPr>
                <w:rFonts w:ascii="Times New Roman" w:eastAsia="Times New Roman" w:hAnsi="Times New Roman" w:cs="Times New Roman"/>
                <w:b/>
                <w:color w:val="000000"/>
                <w:sz w:val="20"/>
                <w:szCs w:val="20"/>
                <w:lang w:eastAsia="ru-RU"/>
              </w:rPr>
            </w:pPr>
            <w:r w:rsidRPr="006E26BE">
              <w:rPr>
                <w:rFonts w:ascii="Times New Roman" w:eastAsia="Times New Roman" w:hAnsi="Times New Roman" w:cs="Times New Roman"/>
                <w:b/>
                <w:color w:val="000000"/>
                <w:sz w:val="20"/>
                <w:szCs w:val="20"/>
                <w:lang w:eastAsia="ru-RU"/>
              </w:rPr>
              <w:t>Вид учебной работы</w:t>
            </w:r>
          </w:p>
        </w:tc>
        <w:tc>
          <w:tcPr>
            <w:tcW w:w="2848" w:type="dxa"/>
            <w:gridSpan w:val="2"/>
            <w:tcBorders>
              <w:top w:val="single" w:sz="4" w:space="0" w:color="auto"/>
              <w:left w:val="single" w:sz="4" w:space="0" w:color="auto"/>
              <w:bottom w:val="single" w:sz="4" w:space="0" w:color="auto"/>
              <w:right w:val="single" w:sz="4" w:space="0" w:color="auto"/>
            </w:tcBorders>
            <w:hideMark/>
          </w:tcPr>
          <w:p w:rsidR="001B677C" w:rsidRPr="006E26BE" w:rsidRDefault="00657B32" w:rsidP="005856CD">
            <w:pPr>
              <w:jc w:val="both"/>
              <w:rPr>
                <w:rFonts w:ascii="Times New Roman" w:eastAsia="Times New Roman" w:hAnsi="Times New Roman" w:cs="Times New Roman"/>
                <w:b/>
                <w:color w:val="000000"/>
                <w:sz w:val="20"/>
                <w:szCs w:val="20"/>
                <w:lang w:eastAsia="ru-RU"/>
              </w:rPr>
            </w:pPr>
            <w:r w:rsidRPr="006E26BE">
              <w:rPr>
                <w:rFonts w:ascii="Times New Roman" w:eastAsia="Times New Roman" w:hAnsi="Times New Roman" w:cs="Times New Roman"/>
                <w:b/>
                <w:iCs/>
                <w:color w:val="000000"/>
                <w:sz w:val="20"/>
                <w:szCs w:val="20"/>
                <w:lang w:eastAsia="ru-RU"/>
              </w:rPr>
              <w:t>Объем часов (</w:t>
            </w:r>
            <w:proofErr w:type="spellStart"/>
            <w:r w:rsidR="001B677C" w:rsidRPr="006E26BE">
              <w:rPr>
                <w:rFonts w:ascii="Times New Roman" w:eastAsia="Times New Roman" w:hAnsi="Times New Roman" w:cs="Times New Roman"/>
                <w:b/>
                <w:iCs/>
                <w:color w:val="000000"/>
                <w:sz w:val="20"/>
                <w:szCs w:val="20"/>
                <w:lang w:eastAsia="ru-RU"/>
              </w:rPr>
              <w:t>зач</w:t>
            </w:r>
            <w:proofErr w:type="spellEnd"/>
            <w:r w:rsidR="001B677C" w:rsidRPr="006E26BE">
              <w:rPr>
                <w:rFonts w:ascii="Times New Roman" w:eastAsia="Times New Roman" w:hAnsi="Times New Roman" w:cs="Times New Roman"/>
                <w:b/>
                <w:iCs/>
                <w:color w:val="000000"/>
                <w:sz w:val="20"/>
                <w:szCs w:val="20"/>
                <w:lang w:eastAsia="ru-RU"/>
              </w:rPr>
              <w:t>. ед.</w:t>
            </w:r>
            <w:r w:rsidRPr="006E26BE">
              <w:rPr>
                <w:rFonts w:ascii="Times New Roman" w:eastAsia="Times New Roman" w:hAnsi="Times New Roman" w:cs="Times New Roman"/>
                <w:b/>
                <w:iCs/>
                <w:color w:val="000000"/>
                <w:sz w:val="20"/>
                <w:szCs w:val="20"/>
                <w:lang w:eastAsia="ru-RU"/>
              </w:rPr>
              <w:t>)</w:t>
            </w:r>
          </w:p>
        </w:tc>
      </w:tr>
      <w:tr w:rsidR="001B677C" w:rsidRPr="001B677C" w:rsidTr="006E26BE">
        <w:tc>
          <w:tcPr>
            <w:tcW w:w="0" w:type="auto"/>
            <w:vMerge/>
            <w:tcBorders>
              <w:top w:val="single" w:sz="4" w:space="0" w:color="auto"/>
              <w:left w:val="single" w:sz="4" w:space="0" w:color="auto"/>
              <w:bottom w:val="single" w:sz="4" w:space="0" w:color="auto"/>
              <w:right w:val="single" w:sz="4" w:space="0" w:color="auto"/>
            </w:tcBorders>
            <w:vAlign w:val="center"/>
            <w:hideMark/>
          </w:tcPr>
          <w:p w:rsidR="001B677C" w:rsidRPr="006E26BE" w:rsidRDefault="001B677C" w:rsidP="005856CD">
            <w:pPr>
              <w:jc w:val="both"/>
              <w:rPr>
                <w:rFonts w:ascii="Times New Roman" w:eastAsia="Times New Roman" w:hAnsi="Times New Roman" w:cs="Times New Roman"/>
                <w:b/>
                <w:color w:val="000000"/>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hideMark/>
          </w:tcPr>
          <w:p w:rsidR="001B677C" w:rsidRPr="006E26BE" w:rsidRDefault="001B677C" w:rsidP="005856CD">
            <w:pPr>
              <w:jc w:val="both"/>
              <w:rPr>
                <w:rFonts w:ascii="Times New Roman" w:eastAsia="Times New Roman" w:hAnsi="Times New Roman" w:cs="Times New Roman"/>
                <w:b/>
                <w:iCs/>
                <w:color w:val="000000"/>
                <w:sz w:val="20"/>
                <w:szCs w:val="20"/>
                <w:lang w:eastAsia="ru-RU"/>
              </w:rPr>
            </w:pPr>
            <w:r w:rsidRPr="006E26BE">
              <w:rPr>
                <w:rFonts w:ascii="Times New Roman" w:eastAsia="Times New Roman" w:hAnsi="Times New Roman" w:cs="Times New Roman"/>
                <w:b/>
                <w:iCs/>
                <w:color w:val="000000"/>
                <w:sz w:val="20"/>
                <w:szCs w:val="20"/>
                <w:lang w:eastAsia="ru-RU"/>
              </w:rPr>
              <w:t>Очная форма</w:t>
            </w:r>
          </w:p>
        </w:tc>
        <w:tc>
          <w:tcPr>
            <w:tcW w:w="1467" w:type="dxa"/>
            <w:tcBorders>
              <w:top w:val="single" w:sz="4" w:space="0" w:color="auto"/>
              <w:left w:val="single" w:sz="4" w:space="0" w:color="auto"/>
              <w:bottom w:val="single" w:sz="4" w:space="0" w:color="auto"/>
              <w:right w:val="single" w:sz="4" w:space="0" w:color="auto"/>
            </w:tcBorders>
            <w:hideMark/>
          </w:tcPr>
          <w:p w:rsidR="001B677C" w:rsidRPr="006E26BE" w:rsidRDefault="001B677C" w:rsidP="005856CD">
            <w:pPr>
              <w:jc w:val="both"/>
              <w:rPr>
                <w:rFonts w:ascii="Times New Roman" w:eastAsia="Times New Roman" w:hAnsi="Times New Roman" w:cs="Times New Roman"/>
                <w:b/>
                <w:color w:val="000000"/>
                <w:sz w:val="20"/>
                <w:szCs w:val="20"/>
                <w:lang w:eastAsia="ru-RU"/>
              </w:rPr>
            </w:pPr>
            <w:r w:rsidRPr="006E26BE">
              <w:rPr>
                <w:rFonts w:ascii="Times New Roman" w:eastAsia="Times New Roman" w:hAnsi="Times New Roman" w:cs="Times New Roman"/>
                <w:b/>
                <w:color w:val="000000"/>
                <w:sz w:val="20"/>
                <w:szCs w:val="20"/>
                <w:lang w:eastAsia="ru-RU"/>
              </w:rPr>
              <w:t>Заочная форма</w:t>
            </w:r>
          </w:p>
        </w:tc>
      </w:tr>
      <w:tr w:rsidR="001B677C" w:rsidRPr="001B677C" w:rsidTr="006E26BE">
        <w:tc>
          <w:tcPr>
            <w:tcW w:w="3775" w:type="dxa"/>
            <w:tcBorders>
              <w:top w:val="single" w:sz="4" w:space="0" w:color="auto"/>
              <w:left w:val="single" w:sz="4" w:space="0" w:color="auto"/>
              <w:bottom w:val="single" w:sz="4" w:space="0" w:color="auto"/>
              <w:right w:val="single" w:sz="4" w:space="0" w:color="auto"/>
            </w:tcBorders>
            <w:hideMark/>
          </w:tcPr>
          <w:p w:rsidR="001B677C" w:rsidRPr="006E26BE" w:rsidRDefault="001B677C" w:rsidP="005856CD">
            <w:pPr>
              <w:jc w:val="both"/>
              <w:rPr>
                <w:rFonts w:ascii="Times New Roman" w:eastAsia="Times New Roman" w:hAnsi="Times New Roman" w:cs="Times New Roman"/>
                <w:b/>
                <w:color w:val="000000"/>
                <w:sz w:val="20"/>
                <w:szCs w:val="20"/>
                <w:lang w:eastAsia="ru-RU"/>
              </w:rPr>
            </w:pPr>
            <w:r w:rsidRPr="006E26BE">
              <w:rPr>
                <w:rFonts w:ascii="Times New Roman" w:eastAsia="Times New Roman" w:hAnsi="Times New Roman" w:cs="Times New Roman"/>
                <w:b/>
                <w:color w:val="000000"/>
                <w:sz w:val="20"/>
                <w:szCs w:val="20"/>
                <w:lang w:eastAsia="ru-RU"/>
              </w:rPr>
              <w:t xml:space="preserve">Общая учебная нагрузка </w:t>
            </w:r>
          </w:p>
        </w:tc>
        <w:tc>
          <w:tcPr>
            <w:tcW w:w="1381" w:type="dxa"/>
            <w:tcBorders>
              <w:top w:val="single" w:sz="4" w:space="0" w:color="auto"/>
              <w:left w:val="single" w:sz="4" w:space="0" w:color="auto"/>
              <w:bottom w:val="single" w:sz="4" w:space="0" w:color="auto"/>
              <w:right w:val="single" w:sz="4" w:space="0" w:color="auto"/>
            </w:tcBorders>
            <w:hideMark/>
          </w:tcPr>
          <w:p w:rsidR="001B677C" w:rsidRPr="006E26BE" w:rsidRDefault="00697D55"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108</w:t>
            </w:r>
          </w:p>
          <w:p w:rsidR="001B677C" w:rsidRPr="006E26BE" w:rsidRDefault="00697D55"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(3</w:t>
            </w:r>
            <w:r w:rsidR="001B677C" w:rsidRPr="006E26BE">
              <w:rPr>
                <w:rFonts w:ascii="Times New Roman" w:eastAsia="Times New Roman" w:hAnsi="Times New Roman" w:cs="Times New Roman"/>
                <w:color w:val="000000"/>
                <w:sz w:val="20"/>
                <w:szCs w:val="20"/>
                <w:lang w:eastAsia="ru-RU"/>
              </w:rPr>
              <w:t xml:space="preserve"> </w:t>
            </w:r>
            <w:proofErr w:type="spellStart"/>
            <w:r w:rsidR="001B677C" w:rsidRPr="006E26BE">
              <w:rPr>
                <w:rFonts w:ascii="Times New Roman" w:eastAsia="Times New Roman" w:hAnsi="Times New Roman" w:cs="Times New Roman"/>
                <w:color w:val="000000"/>
                <w:sz w:val="20"/>
                <w:szCs w:val="20"/>
                <w:lang w:eastAsia="ru-RU"/>
              </w:rPr>
              <w:t>зач</w:t>
            </w:r>
            <w:proofErr w:type="spellEnd"/>
            <w:r w:rsidR="001B677C" w:rsidRPr="006E26BE">
              <w:rPr>
                <w:rFonts w:ascii="Times New Roman" w:eastAsia="Times New Roman" w:hAnsi="Times New Roman" w:cs="Times New Roman"/>
                <w:color w:val="000000"/>
                <w:sz w:val="20"/>
                <w:szCs w:val="20"/>
                <w:lang w:eastAsia="ru-RU"/>
              </w:rPr>
              <w:t>. </w:t>
            </w:r>
            <w:r w:rsidR="0048749B" w:rsidRPr="006E26BE">
              <w:rPr>
                <w:rFonts w:ascii="Times New Roman" w:eastAsia="Times New Roman" w:hAnsi="Times New Roman" w:cs="Times New Roman"/>
                <w:color w:val="000000"/>
                <w:sz w:val="20"/>
                <w:szCs w:val="20"/>
                <w:lang w:eastAsia="ru-RU"/>
              </w:rPr>
              <w:t>е</w:t>
            </w:r>
            <w:r w:rsidR="001B677C" w:rsidRPr="006E26BE">
              <w:rPr>
                <w:rFonts w:ascii="Times New Roman" w:eastAsia="Times New Roman" w:hAnsi="Times New Roman" w:cs="Times New Roman"/>
                <w:color w:val="000000"/>
                <w:sz w:val="20"/>
                <w:szCs w:val="20"/>
                <w:lang w:eastAsia="ru-RU"/>
              </w:rPr>
              <w:t>д</w:t>
            </w:r>
            <w:r w:rsidR="0048749B" w:rsidRPr="006E26BE">
              <w:rPr>
                <w:rFonts w:ascii="Times New Roman" w:eastAsia="Times New Roman" w:hAnsi="Times New Roman" w:cs="Times New Roman"/>
                <w:color w:val="000000"/>
                <w:sz w:val="20"/>
                <w:szCs w:val="20"/>
                <w:lang w:eastAsia="ru-RU"/>
              </w:rPr>
              <w:t>.</w:t>
            </w:r>
            <w:r w:rsidR="001B677C" w:rsidRPr="006E26BE">
              <w:rPr>
                <w:rFonts w:ascii="Times New Roman" w:eastAsia="Times New Roman" w:hAnsi="Times New Roman" w:cs="Times New Roman"/>
                <w:color w:val="000000"/>
                <w:sz w:val="20"/>
                <w:szCs w:val="20"/>
                <w:lang w:eastAsia="ru-RU"/>
              </w:rPr>
              <w:t>)</w:t>
            </w:r>
          </w:p>
        </w:tc>
        <w:tc>
          <w:tcPr>
            <w:tcW w:w="1467" w:type="dxa"/>
            <w:tcBorders>
              <w:top w:val="single" w:sz="4" w:space="0" w:color="auto"/>
              <w:left w:val="single" w:sz="4" w:space="0" w:color="auto"/>
              <w:bottom w:val="single" w:sz="4" w:space="0" w:color="auto"/>
              <w:right w:val="single" w:sz="4" w:space="0" w:color="auto"/>
            </w:tcBorders>
            <w:hideMark/>
          </w:tcPr>
          <w:p w:rsidR="001B677C" w:rsidRPr="006E26BE" w:rsidRDefault="00697D55"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108</w:t>
            </w:r>
          </w:p>
          <w:p w:rsidR="001B677C" w:rsidRPr="006E26BE" w:rsidRDefault="00697D55"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(3</w:t>
            </w:r>
            <w:r w:rsidR="001B677C" w:rsidRPr="006E26BE">
              <w:rPr>
                <w:rFonts w:ascii="Times New Roman" w:eastAsia="Times New Roman" w:hAnsi="Times New Roman" w:cs="Times New Roman"/>
                <w:color w:val="000000"/>
                <w:sz w:val="20"/>
                <w:szCs w:val="20"/>
                <w:lang w:eastAsia="ru-RU"/>
              </w:rPr>
              <w:t xml:space="preserve"> </w:t>
            </w:r>
            <w:proofErr w:type="spellStart"/>
            <w:r w:rsidR="001B677C" w:rsidRPr="006E26BE">
              <w:rPr>
                <w:rFonts w:ascii="Times New Roman" w:eastAsia="Times New Roman" w:hAnsi="Times New Roman" w:cs="Times New Roman"/>
                <w:color w:val="000000"/>
                <w:sz w:val="20"/>
                <w:szCs w:val="20"/>
                <w:lang w:eastAsia="ru-RU"/>
              </w:rPr>
              <w:t>зач</w:t>
            </w:r>
            <w:proofErr w:type="spellEnd"/>
            <w:r w:rsidR="001B677C" w:rsidRPr="006E26BE">
              <w:rPr>
                <w:rFonts w:ascii="Times New Roman" w:eastAsia="Times New Roman" w:hAnsi="Times New Roman" w:cs="Times New Roman"/>
                <w:color w:val="000000"/>
                <w:sz w:val="20"/>
                <w:szCs w:val="20"/>
                <w:lang w:eastAsia="ru-RU"/>
              </w:rPr>
              <w:t>. ед</w:t>
            </w:r>
            <w:r w:rsidR="0048749B" w:rsidRPr="006E26BE">
              <w:rPr>
                <w:rFonts w:ascii="Times New Roman" w:eastAsia="Times New Roman" w:hAnsi="Times New Roman" w:cs="Times New Roman"/>
                <w:color w:val="000000"/>
                <w:sz w:val="20"/>
                <w:szCs w:val="20"/>
                <w:lang w:eastAsia="ru-RU"/>
              </w:rPr>
              <w:t>.</w:t>
            </w:r>
            <w:r w:rsidR="001B677C" w:rsidRPr="006E26BE">
              <w:rPr>
                <w:rFonts w:ascii="Times New Roman" w:eastAsia="Times New Roman" w:hAnsi="Times New Roman" w:cs="Times New Roman"/>
                <w:color w:val="000000"/>
                <w:sz w:val="20"/>
                <w:szCs w:val="20"/>
                <w:lang w:eastAsia="ru-RU"/>
              </w:rPr>
              <w:t>)</w:t>
            </w:r>
          </w:p>
        </w:tc>
      </w:tr>
      <w:tr w:rsidR="001B677C" w:rsidRPr="001B677C" w:rsidTr="006E26BE">
        <w:tc>
          <w:tcPr>
            <w:tcW w:w="3775" w:type="dxa"/>
            <w:tcBorders>
              <w:top w:val="single" w:sz="4" w:space="0" w:color="auto"/>
              <w:left w:val="single" w:sz="4" w:space="0" w:color="auto"/>
              <w:bottom w:val="single" w:sz="4" w:space="0" w:color="auto"/>
              <w:right w:val="single" w:sz="4" w:space="0" w:color="auto"/>
            </w:tcBorders>
            <w:hideMark/>
          </w:tcPr>
          <w:p w:rsidR="001B677C" w:rsidRPr="006E26BE" w:rsidRDefault="001B677C" w:rsidP="005856CD">
            <w:pPr>
              <w:jc w:val="both"/>
              <w:rPr>
                <w:rFonts w:ascii="Times New Roman" w:eastAsia="Times New Roman" w:hAnsi="Times New Roman" w:cs="Times New Roman"/>
                <w:b/>
                <w:color w:val="000000"/>
                <w:sz w:val="20"/>
                <w:szCs w:val="20"/>
                <w:lang w:eastAsia="ru-RU"/>
              </w:rPr>
            </w:pPr>
            <w:r w:rsidRPr="006E26BE">
              <w:rPr>
                <w:rFonts w:ascii="Times New Roman" w:eastAsia="Times New Roman" w:hAnsi="Times New Roman" w:cs="Times New Roman"/>
                <w:b/>
                <w:color w:val="000000"/>
                <w:sz w:val="20"/>
                <w:szCs w:val="20"/>
                <w:lang w:eastAsia="ru-RU"/>
              </w:rPr>
              <w:t>Обязательная аудиторная нагрузка (всего),</w:t>
            </w:r>
          </w:p>
          <w:p w:rsidR="001B677C" w:rsidRPr="006E26BE" w:rsidRDefault="001B677C" w:rsidP="005856CD">
            <w:pPr>
              <w:jc w:val="both"/>
              <w:rPr>
                <w:rFonts w:ascii="Times New Roman" w:eastAsia="Times New Roman" w:hAnsi="Times New Roman" w:cs="Times New Roman"/>
                <w:b/>
                <w:color w:val="000000"/>
                <w:sz w:val="20"/>
                <w:szCs w:val="20"/>
                <w:lang w:eastAsia="ru-RU"/>
              </w:rPr>
            </w:pPr>
            <w:r w:rsidRPr="006E26BE">
              <w:rPr>
                <w:rFonts w:ascii="Times New Roman" w:eastAsia="Times New Roman" w:hAnsi="Times New Roman" w:cs="Times New Roman"/>
                <w:b/>
                <w:color w:val="000000"/>
                <w:sz w:val="20"/>
                <w:szCs w:val="20"/>
                <w:lang w:eastAsia="ru-RU"/>
              </w:rPr>
              <w:t>в том числе:</w:t>
            </w:r>
          </w:p>
        </w:tc>
        <w:tc>
          <w:tcPr>
            <w:tcW w:w="1381" w:type="dxa"/>
            <w:tcBorders>
              <w:top w:val="single" w:sz="4" w:space="0" w:color="auto"/>
              <w:left w:val="single" w:sz="4" w:space="0" w:color="auto"/>
              <w:bottom w:val="single" w:sz="4" w:space="0" w:color="auto"/>
              <w:right w:val="single" w:sz="4" w:space="0" w:color="auto"/>
            </w:tcBorders>
            <w:hideMark/>
          </w:tcPr>
          <w:p w:rsidR="001B677C" w:rsidRPr="006E26BE" w:rsidRDefault="00697D55"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42</w:t>
            </w:r>
          </w:p>
        </w:tc>
        <w:tc>
          <w:tcPr>
            <w:tcW w:w="1467" w:type="dxa"/>
            <w:tcBorders>
              <w:top w:val="single" w:sz="4" w:space="0" w:color="auto"/>
              <w:left w:val="single" w:sz="4" w:space="0" w:color="auto"/>
              <w:bottom w:val="single" w:sz="4" w:space="0" w:color="auto"/>
              <w:right w:val="single" w:sz="4" w:space="0" w:color="auto"/>
            </w:tcBorders>
            <w:hideMark/>
          </w:tcPr>
          <w:p w:rsidR="001B677C" w:rsidRPr="006E26BE" w:rsidRDefault="007B427B"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12</w:t>
            </w:r>
          </w:p>
        </w:tc>
      </w:tr>
      <w:tr w:rsidR="001B677C" w:rsidRPr="001B677C" w:rsidTr="006E26BE">
        <w:tc>
          <w:tcPr>
            <w:tcW w:w="3775" w:type="dxa"/>
            <w:tcBorders>
              <w:top w:val="single" w:sz="4" w:space="0" w:color="auto"/>
              <w:left w:val="single" w:sz="4" w:space="0" w:color="auto"/>
              <w:bottom w:val="single" w:sz="4" w:space="0" w:color="auto"/>
              <w:right w:val="single" w:sz="4" w:space="0" w:color="auto"/>
            </w:tcBorders>
            <w:hideMark/>
          </w:tcPr>
          <w:p w:rsidR="001B677C" w:rsidRPr="006E26BE" w:rsidRDefault="001B677C"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Лекции</w:t>
            </w:r>
          </w:p>
        </w:tc>
        <w:tc>
          <w:tcPr>
            <w:tcW w:w="1381" w:type="dxa"/>
            <w:tcBorders>
              <w:top w:val="single" w:sz="4" w:space="0" w:color="auto"/>
              <w:left w:val="single" w:sz="4" w:space="0" w:color="auto"/>
              <w:bottom w:val="single" w:sz="4" w:space="0" w:color="auto"/>
              <w:right w:val="single" w:sz="4" w:space="0" w:color="auto"/>
            </w:tcBorders>
            <w:hideMark/>
          </w:tcPr>
          <w:p w:rsidR="001B677C" w:rsidRPr="006E26BE" w:rsidRDefault="0093010B"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18</w:t>
            </w:r>
          </w:p>
        </w:tc>
        <w:tc>
          <w:tcPr>
            <w:tcW w:w="1467" w:type="dxa"/>
            <w:tcBorders>
              <w:top w:val="single" w:sz="4" w:space="0" w:color="auto"/>
              <w:left w:val="single" w:sz="4" w:space="0" w:color="auto"/>
              <w:bottom w:val="single" w:sz="4" w:space="0" w:color="auto"/>
              <w:right w:val="single" w:sz="4" w:space="0" w:color="auto"/>
            </w:tcBorders>
            <w:hideMark/>
          </w:tcPr>
          <w:p w:rsidR="001B677C" w:rsidRPr="006E26BE" w:rsidRDefault="0093010B"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4</w:t>
            </w:r>
          </w:p>
        </w:tc>
      </w:tr>
      <w:tr w:rsidR="001B677C" w:rsidRPr="001B677C" w:rsidTr="006E26BE">
        <w:tc>
          <w:tcPr>
            <w:tcW w:w="3775" w:type="dxa"/>
            <w:tcBorders>
              <w:top w:val="single" w:sz="4" w:space="0" w:color="auto"/>
              <w:left w:val="single" w:sz="4" w:space="0" w:color="auto"/>
              <w:bottom w:val="single" w:sz="4" w:space="0" w:color="auto"/>
              <w:right w:val="single" w:sz="4" w:space="0" w:color="auto"/>
            </w:tcBorders>
            <w:hideMark/>
          </w:tcPr>
          <w:p w:rsidR="001B677C" w:rsidRPr="006E26BE" w:rsidRDefault="001B677C"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Семинарские занятия</w:t>
            </w:r>
          </w:p>
        </w:tc>
        <w:tc>
          <w:tcPr>
            <w:tcW w:w="1381" w:type="dxa"/>
            <w:tcBorders>
              <w:top w:val="single" w:sz="4" w:space="0" w:color="auto"/>
              <w:left w:val="single" w:sz="4" w:space="0" w:color="auto"/>
              <w:bottom w:val="single" w:sz="4" w:space="0" w:color="auto"/>
              <w:right w:val="single" w:sz="4" w:space="0" w:color="auto"/>
            </w:tcBorders>
            <w:hideMark/>
          </w:tcPr>
          <w:p w:rsidR="001B677C" w:rsidRPr="006E26BE" w:rsidRDefault="0093010B"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24</w:t>
            </w:r>
          </w:p>
        </w:tc>
        <w:tc>
          <w:tcPr>
            <w:tcW w:w="1467" w:type="dxa"/>
            <w:tcBorders>
              <w:top w:val="single" w:sz="4" w:space="0" w:color="auto"/>
              <w:left w:val="single" w:sz="4" w:space="0" w:color="auto"/>
              <w:bottom w:val="single" w:sz="4" w:space="0" w:color="auto"/>
              <w:right w:val="single" w:sz="4" w:space="0" w:color="auto"/>
            </w:tcBorders>
            <w:hideMark/>
          </w:tcPr>
          <w:p w:rsidR="001B677C" w:rsidRPr="006E26BE" w:rsidRDefault="0093010B"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8</w:t>
            </w:r>
          </w:p>
        </w:tc>
      </w:tr>
      <w:tr w:rsidR="001B677C" w:rsidRPr="001B677C" w:rsidTr="006E26BE">
        <w:tc>
          <w:tcPr>
            <w:tcW w:w="3775" w:type="dxa"/>
            <w:tcBorders>
              <w:top w:val="single" w:sz="4" w:space="0" w:color="auto"/>
              <w:left w:val="single" w:sz="4" w:space="0" w:color="auto"/>
              <w:bottom w:val="single" w:sz="4" w:space="0" w:color="auto"/>
              <w:right w:val="single" w:sz="4" w:space="0" w:color="auto"/>
            </w:tcBorders>
            <w:hideMark/>
          </w:tcPr>
          <w:p w:rsidR="001B677C" w:rsidRPr="006E26BE" w:rsidRDefault="001B677C"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 xml:space="preserve">Практические занятия </w:t>
            </w:r>
          </w:p>
        </w:tc>
        <w:tc>
          <w:tcPr>
            <w:tcW w:w="1381" w:type="dxa"/>
            <w:tcBorders>
              <w:top w:val="single" w:sz="4" w:space="0" w:color="auto"/>
              <w:left w:val="single" w:sz="4" w:space="0" w:color="auto"/>
              <w:bottom w:val="single" w:sz="4" w:space="0" w:color="auto"/>
              <w:right w:val="single" w:sz="4" w:space="0" w:color="auto"/>
            </w:tcBorders>
            <w:hideMark/>
          </w:tcPr>
          <w:p w:rsidR="001B677C" w:rsidRPr="006E26BE" w:rsidRDefault="00401923"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w:t>
            </w:r>
          </w:p>
        </w:tc>
        <w:tc>
          <w:tcPr>
            <w:tcW w:w="1467" w:type="dxa"/>
            <w:tcBorders>
              <w:top w:val="single" w:sz="4" w:space="0" w:color="auto"/>
              <w:left w:val="single" w:sz="4" w:space="0" w:color="auto"/>
              <w:bottom w:val="single" w:sz="4" w:space="0" w:color="auto"/>
              <w:right w:val="single" w:sz="4" w:space="0" w:color="auto"/>
            </w:tcBorders>
            <w:hideMark/>
          </w:tcPr>
          <w:p w:rsidR="001B677C" w:rsidRPr="006E26BE" w:rsidRDefault="00401923"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w:t>
            </w:r>
          </w:p>
        </w:tc>
      </w:tr>
      <w:tr w:rsidR="002A0A35" w:rsidRPr="001B677C" w:rsidTr="006E26BE">
        <w:tc>
          <w:tcPr>
            <w:tcW w:w="3775" w:type="dxa"/>
            <w:tcBorders>
              <w:top w:val="single" w:sz="4" w:space="0" w:color="auto"/>
              <w:left w:val="single" w:sz="4" w:space="0" w:color="auto"/>
              <w:bottom w:val="single" w:sz="4" w:space="0" w:color="auto"/>
              <w:right w:val="single" w:sz="4" w:space="0" w:color="auto"/>
            </w:tcBorders>
          </w:tcPr>
          <w:p w:rsidR="002A0A35" w:rsidRPr="006E26BE" w:rsidRDefault="002A0A35"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Лабораторные работы</w:t>
            </w:r>
          </w:p>
        </w:tc>
        <w:tc>
          <w:tcPr>
            <w:tcW w:w="1381" w:type="dxa"/>
            <w:tcBorders>
              <w:top w:val="single" w:sz="4" w:space="0" w:color="auto"/>
              <w:left w:val="single" w:sz="4" w:space="0" w:color="auto"/>
              <w:bottom w:val="single" w:sz="4" w:space="0" w:color="auto"/>
              <w:right w:val="single" w:sz="4" w:space="0" w:color="auto"/>
            </w:tcBorders>
          </w:tcPr>
          <w:p w:rsidR="002A0A35" w:rsidRPr="006E26BE" w:rsidRDefault="002A0A35"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w:t>
            </w:r>
          </w:p>
        </w:tc>
        <w:tc>
          <w:tcPr>
            <w:tcW w:w="1467" w:type="dxa"/>
            <w:tcBorders>
              <w:top w:val="single" w:sz="4" w:space="0" w:color="auto"/>
              <w:left w:val="single" w:sz="4" w:space="0" w:color="auto"/>
              <w:bottom w:val="single" w:sz="4" w:space="0" w:color="auto"/>
              <w:right w:val="single" w:sz="4" w:space="0" w:color="auto"/>
            </w:tcBorders>
          </w:tcPr>
          <w:p w:rsidR="002A0A35" w:rsidRPr="006E26BE" w:rsidRDefault="002A0A35"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w:t>
            </w:r>
          </w:p>
        </w:tc>
      </w:tr>
      <w:tr w:rsidR="002A0A35" w:rsidRPr="001B677C" w:rsidTr="006E26BE">
        <w:tc>
          <w:tcPr>
            <w:tcW w:w="3775" w:type="dxa"/>
            <w:tcBorders>
              <w:top w:val="single" w:sz="4" w:space="0" w:color="auto"/>
              <w:left w:val="single" w:sz="4" w:space="0" w:color="auto"/>
              <w:bottom w:val="single" w:sz="4" w:space="0" w:color="auto"/>
              <w:right w:val="single" w:sz="4" w:space="0" w:color="auto"/>
            </w:tcBorders>
          </w:tcPr>
          <w:p w:rsidR="002A0A35" w:rsidRPr="006E26BE" w:rsidRDefault="002A0A35"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Контрольные работы</w:t>
            </w:r>
          </w:p>
        </w:tc>
        <w:tc>
          <w:tcPr>
            <w:tcW w:w="1381" w:type="dxa"/>
            <w:tcBorders>
              <w:top w:val="single" w:sz="4" w:space="0" w:color="auto"/>
              <w:left w:val="single" w:sz="4" w:space="0" w:color="auto"/>
              <w:bottom w:val="single" w:sz="4" w:space="0" w:color="auto"/>
              <w:right w:val="single" w:sz="4" w:space="0" w:color="auto"/>
            </w:tcBorders>
          </w:tcPr>
          <w:p w:rsidR="002A0A35" w:rsidRPr="006E26BE" w:rsidRDefault="002A0A35"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467" w:type="dxa"/>
            <w:tcBorders>
              <w:top w:val="single" w:sz="4" w:space="0" w:color="auto"/>
              <w:left w:val="single" w:sz="4" w:space="0" w:color="auto"/>
              <w:bottom w:val="single" w:sz="4" w:space="0" w:color="auto"/>
              <w:right w:val="single" w:sz="4" w:space="0" w:color="auto"/>
            </w:tcBorders>
          </w:tcPr>
          <w:p w:rsidR="002A0A35" w:rsidRPr="006E26BE" w:rsidRDefault="002A0A35"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2A0A35" w:rsidRPr="001B677C" w:rsidTr="006E26BE">
        <w:tc>
          <w:tcPr>
            <w:tcW w:w="3775" w:type="dxa"/>
            <w:tcBorders>
              <w:top w:val="single" w:sz="4" w:space="0" w:color="auto"/>
              <w:left w:val="single" w:sz="4" w:space="0" w:color="auto"/>
              <w:bottom w:val="single" w:sz="4" w:space="0" w:color="auto"/>
              <w:right w:val="single" w:sz="4" w:space="0" w:color="auto"/>
            </w:tcBorders>
          </w:tcPr>
          <w:p w:rsidR="002A0A35" w:rsidRPr="006E26BE" w:rsidRDefault="002A0A35" w:rsidP="005856CD">
            <w:pPr>
              <w:jc w:val="both"/>
              <w:rPr>
                <w:rFonts w:ascii="Times New Roman" w:eastAsia="Times New Roman" w:hAnsi="Times New Roman" w:cs="Times New Roman"/>
                <w:color w:val="000000"/>
                <w:sz w:val="18"/>
                <w:szCs w:val="18"/>
                <w:lang w:eastAsia="ru-RU"/>
              </w:rPr>
            </w:pPr>
            <w:r w:rsidRPr="006E26BE">
              <w:rPr>
                <w:rFonts w:ascii="Times New Roman" w:eastAsia="Times New Roman" w:hAnsi="Times New Roman" w:cs="Times New Roman"/>
                <w:color w:val="000000"/>
                <w:sz w:val="18"/>
                <w:szCs w:val="18"/>
                <w:lang w:eastAsia="ru-RU"/>
              </w:rPr>
              <w:t>Курсовая работа / курсовой проект</w:t>
            </w:r>
          </w:p>
        </w:tc>
        <w:tc>
          <w:tcPr>
            <w:tcW w:w="1381" w:type="dxa"/>
            <w:tcBorders>
              <w:top w:val="single" w:sz="4" w:space="0" w:color="auto"/>
              <w:left w:val="single" w:sz="4" w:space="0" w:color="auto"/>
              <w:bottom w:val="single" w:sz="4" w:space="0" w:color="auto"/>
              <w:right w:val="single" w:sz="4" w:space="0" w:color="auto"/>
            </w:tcBorders>
          </w:tcPr>
          <w:p w:rsidR="002A0A35" w:rsidRPr="006E26BE" w:rsidRDefault="002A0A35" w:rsidP="005856CD">
            <w:pPr>
              <w:jc w:val="both"/>
              <w:rPr>
                <w:rFonts w:ascii="Times New Roman" w:eastAsia="Times New Roman" w:hAnsi="Times New Roman" w:cs="Times New Roman"/>
                <w:b/>
                <w:color w:val="000000"/>
                <w:sz w:val="18"/>
                <w:szCs w:val="18"/>
                <w:lang w:eastAsia="ru-RU"/>
              </w:rPr>
            </w:pPr>
            <w:r w:rsidRPr="006E26BE">
              <w:rPr>
                <w:rFonts w:ascii="Times New Roman" w:eastAsia="Times New Roman" w:hAnsi="Times New Roman" w:cs="Times New Roman"/>
                <w:b/>
                <w:color w:val="000000"/>
                <w:sz w:val="18"/>
                <w:szCs w:val="18"/>
                <w:lang w:eastAsia="ru-RU"/>
              </w:rPr>
              <w:t>–</w:t>
            </w:r>
          </w:p>
        </w:tc>
        <w:tc>
          <w:tcPr>
            <w:tcW w:w="1467" w:type="dxa"/>
            <w:tcBorders>
              <w:top w:val="single" w:sz="4" w:space="0" w:color="auto"/>
              <w:left w:val="single" w:sz="4" w:space="0" w:color="auto"/>
              <w:bottom w:val="single" w:sz="4" w:space="0" w:color="auto"/>
              <w:right w:val="single" w:sz="4" w:space="0" w:color="auto"/>
            </w:tcBorders>
          </w:tcPr>
          <w:p w:rsidR="002A0A35" w:rsidRPr="006E26BE" w:rsidRDefault="002A0A35" w:rsidP="005856CD">
            <w:pPr>
              <w:jc w:val="both"/>
              <w:rPr>
                <w:rFonts w:ascii="Times New Roman" w:eastAsia="Times New Roman" w:hAnsi="Times New Roman" w:cs="Times New Roman"/>
                <w:b/>
                <w:color w:val="000000"/>
                <w:sz w:val="18"/>
                <w:szCs w:val="18"/>
                <w:lang w:eastAsia="ru-RU"/>
              </w:rPr>
            </w:pPr>
            <w:r w:rsidRPr="006E26BE">
              <w:rPr>
                <w:rFonts w:ascii="Times New Roman" w:eastAsia="Times New Roman" w:hAnsi="Times New Roman" w:cs="Times New Roman"/>
                <w:b/>
                <w:color w:val="000000"/>
                <w:sz w:val="18"/>
                <w:szCs w:val="18"/>
                <w:lang w:eastAsia="ru-RU"/>
              </w:rPr>
              <w:t>–</w:t>
            </w:r>
          </w:p>
        </w:tc>
      </w:tr>
      <w:tr w:rsidR="002A0A35" w:rsidRPr="001B677C" w:rsidTr="006E26BE">
        <w:tc>
          <w:tcPr>
            <w:tcW w:w="3775" w:type="dxa"/>
            <w:tcBorders>
              <w:top w:val="single" w:sz="4" w:space="0" w:color="auto"/>
              <w:left w:val="single" w:sz="4" w:space="0" w:color="auto"/>
              <w:bottom w:val="single" w:sz="4" w:space="0" w:color="auto"/>
              <w:right w:val="single" w:sz="4" w:space="0" w:color="auto"/>
            </w:tcBorders>
          </w:tcPr>
          <w:p w:rsidR="002A0A35" w:rsidRPr="006E26BE" w:rsidRDefault="002A0A35" w:rsidP="005856CD">
            <w:pPr>
              <w:jc w:val="both"/>
              <w:rPr>
                <w:rFonts w:ascii="Times New Roman" w:eastAsia="Times New Roman" w:hAnsi="Times New Roman" w:cs="Times New Roman"/>
                <w:color w:val="000000"/>
                <w:sz w:val="18"/>
                <w:szCs w:val="18"/>
                <w:lang w:eastAsia="ru-RU"/>
              </w:rPr>
            </w:pPr>
            <w:r w:rsidRPr="006E26BE">
              <w:rPr>
                <w:rFonts w:ascii="Times New Roman" w:eastAsia="Times New Roman" w:hAnsi="Times New Roman" w:cs="Times New Roman"/>
                <w:color w:val="000000"/>
                <w:sz w:val="18"/>
                <w:szCs w:val="18"/>
                <w:lang w:eastAsia="ru-RU"/>
              </w:rPr>
              <w:t>Другие формы организации учебного процесса (контроль)</w:t>
            </w:r>
          </w:p>
        </w:tc>
        <w:tc>
          <w:tcPr>
            <w:tcW w:w="1381" w:type="dxa"/>
            <w:tcBorders>
              <w:top w:val="single" w:sz="4" w:space="0" w:color="auto"/>
              <w:left w:val="single" w:sz="4" w:space="0" w:color="auto"/>
              <w:bottom w:val="single" w:sz="4" w:space="0" w:color="auto"/>
              <w:right w:val="single" w:sz="4" w:space="0" w:color="auto"/>
            </w:tcBorders>
          </w:tcPr>
          <w:p w:rsidR="002A0A35" w:rsidRPr="007B6C13" w:rsidRDefault="002A0A35" w:rsidP="005856CD">
            <w:pPr>
              <w:jc w:val="both"/>
              <w:rPr>
                <w:rFonts w:ascii="Times New Roman" w:eastAsia="Times New Roman" w:hAnsi="Times New Roman" w:cs="Times New Roman"/>
                <w:color w:val="000000"/>
                <w:sz w:val="18"/>
                <w:szCs w:val="18"/>
                <w:lang w:eastAsia="ru-RU"/>
              </w:rPr>
            </w:pPr>
            <w:r w:rsidRPr="007B6C13">
              <w:rPr>
                <w:rFonts w:ascii="Times New Roman" w:eastAsia="Times New Roman" w:hAnsi="Times New Roman" w:cs="Times New Roman"/>
                <w:color w:val="000000"/>
                <w:sz w:val="18"/>
                <w:szCs w:val="18"/>
                <w:lang w:eastAsia="ru-RU"/>
              </w:rPr>
              <w:t>4</w:t>
            </w:r>
          </w:p>
        </w:tc>
        <w:tc>
          <w:tcPr>
            <w:tcW w:w="1467" w:type="dxa"/>
            <w:tcBorders>
              <w:top w:val="single" w:sz="4" w:space="0" w:color="auto"/>
              <w:left w:val="single" w:sz="4" w:space="0" w:color="auto"/>
              <w:bottom w:val="single" w:sz="4" w:space="0" w:color="auto"/>
              <w:right w:val="single" w:sz="4" w:space="0" w:color="auto"/>
            </w:tcBorders>
          </w:tcPr>
          <w:p w:rsidR="002A0A35" w:rsidRPr="007B6C13" w:rsidRDefault="002A0A35" w:rsidP="005856CD">
            <w:pPr>
              <w:jc w:val="both"/>
              <w:rPr>
                <w:rFonts w:ascii="Times New Roman" w:eastAsia="Times New Roman" w:hAnsi="Times New Roman" w:cs="Times New Roman"/>
                <w:color w:val="000000"/>
                <w:sz w:val="18"/>
                <w:szCs w:val="18"/>
                <w:lang w:eastAsia="ru-RU"/>
              </w:rPr>
            </w:pPr>
            <w:r w:rsidRPr="007B6C13">
              <w:rPr>
                <w:rFonts w:ascii="Times New Roman" w:eastAsia="Times New Roman" w:hAnsi="Times New Roman" w:cs="Times New Roman"/>
                <w:color w:val="000000"/>
                <w:sz w:val="18"/>
                <w:szCs w:val="18"/>
                <w:lang w:eastAsia="ru-RU"/>
              </w:rPr>
              <w:t>4</w:t>
            </w:r>
          </w:p>
        </w:tc>
      </w:tr>
      <w:tr w:rsidR="002A0A35" w:rsidRPr="001B677C" w:rsidTr="006E26BE">
        <w:tc>
          <w:tcPr>
            <w:tcW w:w="3775" w:type="dxa"/>
            <w:tcBorders>
              <w:top w:val="single" w:sz="4" w:space="0" w:color="auto"/>
              <w:left w:val="single" w:sz="4" w:space="0" w:color="auto"/>
              <w:bottom w:val="single" w:sz="4" w:space="0" w:color="auto"/>
              <w:right w:val="single" w:sz="4" w:space="0" w:color="auto"/>
            </w:tcBorders>
          </w:tcPr>
          <w:p w:rsidR="002A0A35" w:rsidRPr="006E26BE" w:rsidRDefault="002A0A35" w:rsidP="005856CD">
            <w:pPr>
              <w:jc w:val="both"/>
              <w:rPr>
                <w:rFonts w:ascii="Times New Roman" w:eastAsia="Times New Roman" w:hAnsi="Times New Roman" w:cs="Times New Roman"/>
                <w:color w:val="000000"/>
                <w:sz w:val="18"/>
                <w:szCs w:val="18"/>
                <w:lang w:eastAsia="ru-RU"/>
              </w:rPr>
            </w:pPr>
            <w:r w:rsidRPr="006E26BE">
              <w:rPr>
                <w:rFonts w:ascii="Times New Roman" w:eastAsia="Times New Roman" w:hAnsi="Times New Roman" w:cs="Times New Roman"/>
                <w:color w:val="000000"/>
                <w:sz w:val="18"/>
                <w:szCs w:val="18"/>
                <w:lang w:eastAsia="ru-RU"/>
              </w:rPr>
              <w:t>Самостоятельная работа студента (всего часов)</w:t>
            </w:r>
          </w:p>
        </w:tc>
        <w:tc>
          <w:tcPr>
            <w:tcW w:w="1381" w:type="dxa"/>
            <w:tcBorders>
              <w:top w:val="single" w:sz="4" w:space="0" w:color="auto"/>
              <w:left w:val="single" w:sz="4" w:space="0" w:color="auto"/>
              <w:bottom w:val="single" w:sz="4" w:space="0" w:color="auto"/>
              <w:right w:val="single" w:sz="4" w:space="0" w:color="auto"/>
            </w:tcBorders>
          </w:tcPr>
          <w:p w:rsidR="002A0A35" w:rsidRPr="006E26BE" w:rsidRDefault="002A0A35" w:rsidP="005856CD">
            <w:pPr>
              <w:jc w:val="both"/>
              <w:rPr>
                <w:rFonts w:ascii="Times New Roman" w:eastAsia="Times New Roman" w:hAnsi="Times New Roman" w:cs="Times New Roman"/>
                <w:color w:val="000000"/>
                <w:sz w:val="18"/>
                <w:szCs w:val="18"/>
                <w:lang w:eastAsia="ru-RU"/>
              </w:rPr>
            </w:pPr>
            <w:r w:rsidRPr="006E26BE">
              <w:rPr>
                <w:rFonts w:ascii="Times New Roman" w:eastAsia="Times New Roman" w:hAnsi="Times New Roman" w:cs="Times New Roman"/>
                <w:color w:val="000000"/>
                <w:sz w:val="18"/>
                <w:szCs w:val="18"/>
                <w:lang w:eastAsia="ru-RU"/>
              </w:rPr>
              <w:t>62</w:t>
            </w:r>
          </w:p>
        </w:tc>
        <w:tc>
          <w:tcPr>
            <w:tcW w:w="1467" w:type="dxa"/>
            <w:tcBorders>
              <w:top w:val="single" w:sz="4" w:space="0" w:color="auto"/>
              <w:left w:val="single" w:sz="4" w:space="0" w:color="auto"/>
              <w:bottom w:val="single" w:sz="4" w:space="0" w:color="auto"/>
              <w:right w:val="single" w:sz="4" w:space="0" w:color="auto"/>
            </w:tcBorders>
          </w:tcPr>
          <w:p w:rsidR="002A0A35" w:rsidRPr="006E26BE" w:rsidRDefault="002A0A35" w:rsidP="005856CD">
            <w:pPr>
              <w:jc w:val="both"/>
              <w:rPr>
                <w:rFonts w:ascii="Times New Roman" w:eastAsia="Times New Roman" w:hAnsi="Times New Roman" w:cs="Times New Roman"/>
                <w:color w:val="000000"/>
                <w:sz w:val="18"/>
                <w:szCs w:val="18"/>
                <w:lang w:eastAsia="ru-RU"/>
              </w:rPr>
            </w:pPr>
            <w:r w:rsidRPr="006E26BE">
              <w:rPr>
                <w:rFonts w:ascii="Times New Roman" w:eastAsia="Times New Roman" w:hAnsi="Times New Roman" w:cs="Times New Roman"/>
                <w:color w:val="000000"/>
                <w:sz w:val="18"/>
                <w:szCs w:val="18"/>
                <w:lang w:eastAsia="ru-RU"/>
              </w:rPr>
              <w:t>92</w:t>
            </w:r>
          </w:p>
        </w:tc>
      </w:tr>
      <w:tr w:rsidR="002A0A35" w:rsidRPr="001B677C" w:rsidTr="006E26BE">
        <w:tc>
          <w:tcPr>
            <w:tcW w:w="3775" w:type="dxa"/>
            <w:tcBorders>
              <w:top w:val="single" w:sz="4" w:space="0" w:color="auto"/>
              <w:left w:val="single" w:sz="4" w:space="0" w:color="auto"/>
              <w:bottom w:val="single" w:sz="4" w:space="0" w:color="auto"/>
              <w:right w:val="single" w:sz="4" w:space="0" w:color="auto"/>
            </w:tcBorders>
          </w:tcPr>
          <w:p w:rsidR="002A0A35" w:rsidRPr="006E26BE" w:rsidRDefault="002A0A35" w:rsidP="005856CD">
            <w:pPr>
              <w:jc w:val="both"/>
              <w:rPr>
                <w:rFonts w:ascii="Times New Roman" w:eastAsia="Times New Roman" w:hAnsi="Times New Roman" w:cs="Times New Roman"/>
                <w:i/>
                <w:iCs/>
                <w:color w:val="000000"/>
                <w:sz w:val="18"/>
                <w:szCs w:val="18"/>
                <w:lang w:eastAsia="ru-RU"/>
              </w:rPr>
            </w:pPr>
            <w:r w:rsidRPr="006E26BE">
              <w:rPr>
                <w:rFonts w:ascii="Times New Roman" w:eastAsia="Times New Roman" w:hAnsi="Times New Roman" w:cs="Times New Roman"/>
                <w:iCs/>
                <w:color w:val="000000"/>
                <w:sz w:val="18"/>
                <w:szCs w:val="18"/>
                <w:lang w:eastAsia="ru-RU"/>
              </w:rPr>
              <w:t xml:space="preserve">Итоговая аттестация </w:t>
            </w:r>
          </w:p>
        </w:tc>
        <w:tc>
          <w:tcPr>
            <w:tcW w:w="1381" w:type="dxa"/>
            <w:tcBorders>
              <w:top w:val="single" w:sz="4" w:space="0" w:color="auto"/>
              <w:left w:val="single" w:sz="4" w:space="0" w:color="auto"/>
              <w:bottom w:val="single" w:sz="4" w:space="0" w:color="auto"/>
              <w:right w:val="single" w:sz="4" w:space="0" w:color="auto"/>
            </w:tcBorders>
          </w:tcPr>
          <w:p w:rsidR="002A0A35" w:rsidRPr="006E26BE" w:rsidRDefault="002A0A35" w:rsidP="005856CD">
            <w:pPr>
              <w:jc w:val="both"/>
              <w:rPr>
                <w:rFonts w:ascii="Times New Roman" w:eastAsia="Times New Roman" w:hAnsi="Times New Roman" w:cs="Times New Roman"/>
                <w:color w:val="000000"/>
                <w:sz w:val="18"/>
                <w:szCs w:val="18"/>
                <w:lang w:eastAsia="ru-RU"/>
              </w:rPr>
            </w:pPr>
            <w:r w:rsidRPr="006E26BE">
              <w:rPr>
                <w:rFonts w:ascii="Times New Roman" w:eastAsia="Times New Roman" w:hAnsi="Times New Roman" w:cs="Times New Roman"/>
                <w:color w:val="000000"/>
                <w:sz w:val="18"/>
                <w:szCs w:val="18"/>
                <w:lang w:eastAsia="ru-RU"/>
              </w:rPr>
              <w:t>Зачет</w:t>
            </w:r>
          </w:p>
        </w:tc>
        <w:tc>
          <w:tcPr>
            <w:tcW w:w="1467" w:type="dxa"/>
            <w:tcBorders>
              <w:top w:val="single" w:sz="4" w:space="0" w:color="auto"/>
              <w:left w:val="single" w:sz="4" w:space="0" w:color="auto"/>
              <w:bottom w:val="single" w:sz="4" w:space="0" w:color="auto"/>
              <w:right w:val="single" w:sz="4" w:space="0" w:color="auto"/>
            </w:tcBorders>
          </w:tcPr>
          <w:p w:rsidR="002A0A35" w:rsidRPr="006E26BE" w:rsidRDefault="002A0A35" w:rsidP="005856CD">
            <w:pPr>
              <w:jc w:val="both"/>
              <w:rPr>
                <w:rFonts w:ascii="Times New Roman" w:eastAsia="Times New Roman" w:hAnsi="Times New Roman" w:cs="Times New Roman"/>
                <w:color w:val="000000"/>
                <w:sz w:val="18"/>
                <w:szCs w:val="18"/>
                <w:lang w:eastAsia="ru-RU"/>
              </w:rPr>
            </w:pPr>
            <w:r w:rsidRPr="006E26BE">
              <w:rPr>
                <w:rFonts w:ascii="Times New Roman" w:eastAsia="Times New Roman" w:hAnsi="Times New Roman" w:cs="Times New Roman"/>
                <w:color w:val="000000"/>
                <w:sz w:val="18"/>
                <w:szCs w:val="18"/>
                <w:lang w:eastAsia="ru-RU"/>
              </w:rPr>
              <w:t>Зачет</w:t>
            </w:r>
          </w:p>
        </w:tc>
      </w:tr>
    </w:tbl>
    <w:p w:rsidR="007B6C13" w:rsidRPr="007B6C13" w:rsidRDefault="007B6C13" w:rsidP="005856CD">
      <w:pPr>
        <w:jc w:val="both"/>
        <w:rPr>
          <w:rFonts w:ascii="Times New Roman" w:eastAsia="Times New Roman" w:hAnsi="Times New Roman" w:cs="Times New Roman"/>
          <w:i/>
          <w:color w:val="000000"/>
          <w:lang w:eastAsia="ru-RU"/>
        </w:rPr>
      </w:pPr>
    </w:p>
    <w:p w:rsidR="007B6C13" w:rsidRPr="001B677C" w:rsidRDefault="007B6C13" w:rsidP="005856CD">
      <w:pPr>
        <w:jc w:val="both"/>
        <w:rPr>
          <w:rFonts w:ascii="Times New Roman" w:eastAsia="Times New Roman" w:hAnsi="Times New Roman" w:cs="Times New Roman"/>
          <w:color w:val="000000"/>
          <w:sz w:val="24"/>
          <w:szCs w:val="24"/>
          <w:lang w:eastAsia="ru-RU"/>
        </w:rPr>
      </w:pPr>
    </w:p>
    <w:p w:rsidR="009E0161" w:rsidRDefault="009E0161" w:rsidP="005856C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5E5ED2" w:rsidRPr="006E26BE" w:rsidRDefault="008831E4" w:rsidP="005856CD">
      <w:pPr>
        <w:rPr>
          <w:rFonts w:ascii="Times New Roman" w:eastAsia="Times New Roman" w:hAnsi="Times New Roman" w:cs="Times New Roman"/>
          <w:b/>
          <w:bCs/>
          <w:color w:val="000000"/>
          <w:lang w:eastAsia="ru-RU"/>
        </w:rPr>
      </w:pPr>
      <w:r w:rsidRPr="006E26BE">
        <w:rPr>
          <w:rFonts w:ascii="Times New Roman" w:eastAsia="Times New Roman" w:hAnsi="Times New Roman" w:cs="Times New Roman"/>
          <w:b/>
          <w:bCs/>
          <w:color w:val="000000"/>
          <w:lang w:eastAsia="ru-RU"/>
        </w:rPr>
        <w:lastRenderedPageBreak/>
        <w:t>Методические рекомендаци</w:t>
      </w:r>
      <w:r w:rsidR="0048749B" w:rsidRPr="006E26BE">
        <w:rPr>
          <w:rFonts w:ascii="Times New Roman" w:eastAsia="Times New Roman" w:hAnsi="Times New Roman" w:cs="Times New Roman"/>
          <w:b/>
          <w:bCs/>
          <w:color w:val="000000"/>
          <w:lang w:eastAsia="ru-RU"/>
        </w:rPr>
        <w:t>и по изучению учебной дисциплины</w:t>
      </w:r>
      <w:r w:rsidRPr="006E26BE">
        <w:rPr>
          <w:rFonts w:ascii="Times New Roman" w:eastAsia="Times New Roman" w:hAnsi="Times New Roman" w:cs="Times New Roman"/>
          <w:b/>
          <w:bCs/>
          <w:color w:val="000000"/>
          <w:lang w:eastAsia="ru-RU"/>
        </w:rPr>
        <w:t xml:space="preserve"> </w:t>
      </w:r>
    </w:p>
    <w:p w:rsidR="009E0161" w:rsidRPr="006E26BE" w:rsidRDefault="009E0161" w:rsidP="005856CD">
      <w:pPr>
        <w:rPr>
          <w:rFonts w:ascii="Times New Roman" w:eastAsia="Times New Roman" w:hAnsi="Times New Roman" w:cs="Times New Roman"/>
          <w:b/>
          <w:bCs/>
          <w:i/>
          <w:color w:val="000000"/>
          <w:lang w:eastAsia="ru-RU"/>
        </w:rPr>
      </w:pPr>
      <w:r w:rsidRPr="006E26BE">
        <w:rPr>
          <w:rFonts w:ascii="Times New Roman" w:eastAsia="Times New Roman" w:hAnsi="Times New Roman" w:cs="Times New Roman"/>
          <w:b/>
          <w:bCs/>
          <w:i/>
          <w:color w:val="000000"/>
          <w:lang w:eastAsia="ru-RU"/>
        </w:rPr>
        <w:t>Методические рекомендации по проведению лекционных занятий</w:t>
      </w:r>
    </w:p>
    <w:p w:rsidR="009E0161" w:rsidRPr="006E26BE" w:rsidRDefault="009E0161"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Методические рекомендации по организации и проведению</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лекционных занятий являются неотъемлемой частью</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образовательного процесса в вузе и должны обеспечивать</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преподавание дисциплины в соответствии с учебным планом.</w:t>
      </w:r>
    </w:p>
    <w:p w:rsidR="009E0161" w:rsidRPr="006E26BE" w:rsidRDefault="009E0161"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Методические рекомендации включают общие требования к</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организации и проведению лекционных занятий, к их содержанию и</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 xml:space="preserve">методике чтения. </w:t>
      </w:r>
    </w:p>
    <w:p w:rsidR="009E0161" w:rsidRPr="006E26BE" w:rsidRDefault="009E0161"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i/>
          <w:iCs/>
          <w:color w:val="000000"/>
          <w:lang w:eastAsia="ru-RU"/>
        </w:rPr>
        <w:t xml:space="preserve">Лекция в вузе </w:t>
      </w:r>
      <w:r w:rsidRPr="006E26BE">
        <w:rPr>
          <w:rFonts w:ascii="Times New Roman" w:eastAsia="Times New Roman" w:hAnsi="Times New Roman" w:cs="Times New Roman"/>
          <w:color w:val="000000"/>
          <w:lang w:eastAsia="ru-RU"/>
        </w:rPr>
        <w:t>– одна из основных системообразующих форм</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организации учебного процесса в вузе. Лекционное занятие</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представляет собой систематическое, последовательное,</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монологическое изложение преподавателем</w:t>
      </w:r>
      <w:r w:rsidR="00994D2A" w:rsidRPr="006E26BE">
        <w:rPr>
          <w:rFonts w:ascii="Times New Roman" w:eastAsia="Times New Roman" w:hAnsi="Times New Roman" w:cs="Times New Roman"/>
          <w:color w:val="000000"/>
          <w:lang w:eastAsia="ru-RU"/>
        </w:rPr>
        <w:t>-</w:t>
      </w:r>
      <w:r w:rsidRPr="006E26BE">
        <w:rPr>
          <w:rFonts w:ascii="Times New Roman" w:eastAsia="Times New Roman" w:hAnsi="Times New Roman" w:cs="Times New Roman"/>
          <w:color w:val="000000"/>
          <w:lang w:eastAsia="ru-RU"/>
        </w:rPr>
        <w:t>лектором учебного</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материала, как правило, теоретического характера. Такое занятие</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выступает как элемент технологии представления учебного материал</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путем логически стройного, систематически последовательного и</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ясного изложения.</w:t>
      </w:r>
    </w:p>
    <w:p w:rsidR="009E0161" w:rsidRPr="006E26BE" w:rsidRDefault="009E0161"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i/>
          <w:iCs/>
          <w:color w:val="000000"/>
          <w:lang w:eastAsia="ru-RU"/>
        </w:rPr>
        <w:t xml:space="preserve">Цель лекции </w:t>
      </w:r>
      <w:r w:rsidRPr="006E26BE">
        <w:rPr>
          <w:rFonts w:ascii="Times New Roman" w:eastAsia="Times New Roman" w:hAnsi="Times New Roman" w:cs="Times New Roman"/>
          <w:color w:val="000000"/>
          <w:lang w:eastAsia="ru-RU"/>
        </w:rPr>
        <w:t>– организация целенаправленной познавательной</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деятельности студентов по овладению программным материалом</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учебной дисциплины. Чтение курса лекций позволяет дать связанное,</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последовательное изложение материала в соответствии с новейшими</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данными науки, сообщить слушателям основное содержание предмета</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в целостном, систематизированном виде. В ряде случаев лекция</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выполняет функцию основного источника информации: при</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отсутствии учебников и учебных пособий, чаще по новым курсам; в</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случае, когда новые научные данные по той или иной теме не нашли</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отражения в учебниках; отдельные разделы и темы очень сложны для</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самостоятельного изучения. В таких случаях только лектор может</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методически помочь студентам в освоении сложного материала.</w:t>
      </w:r>
    </w:p>
    <w:p w:rsidR="00B93972" w:rsidRPr="006E26BE" w:rsidRDefault="009E0161"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i/>
          <w:iCs/>
          <w:color w:val="000000"/>
          <w:lang w:eastAsia="ru-RU"/>
        </w:rPr>
        <w:t xml:space="preserve">Задачи лекции </w:t>
      </w:r>
      <w:r w:rsidRPr="006E26BE">
        <w:rPr>
          <w:rFonts w:ascii="Times New Roman" w:eastAsia="Times New Roman" w:hAnsi="Times New Roman" w:cs="Times New Roman"/>
          <w:color w:val="000000"/>
          <w:lang w:eastAsia="ru-RU"/>
        </w:rPr>
        <w:t>заключаются в обеспечении формирования</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системы знаний по учебной дисциплине, в умении аргументировано</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излагать научный материал, в формировании профессионального</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кругозора и общей культуры, в отражении еще не получивших</w:t>
      </w:r>
      <w:r w:rsidR="009735D6" w:rsidRPr="006E26BE">
        <w:rPr>
          <w:rFonts w:ascii="Times New Roman" w:eastAsia="Times New Roman" w:hAnsi="Times New Roman" w:cs="Times New Roman"/>
          <w:color w:val="000000"/>
          <w:lang w:eastAsia="ru-RU"/>
        </w:rPr>
        <w:t xml:space="preserve"> </w:t>
      </w:r>
      <w:r w:rsidR="00B93972" w:rsidRPr="006E26BE">
        <w:rPr>
          <w:rFonts w:ascii="Times New Roman" w:eastAsia="Times New Roman" w:hAnsi="Times New Roman" w:cs="Times New Roman"/>
          <w:color w:val="000000"/>
          <w:lang w:eastAsia="ru-RU"/>
        </w:rPr>
        <w:t xml:space="preserve">освещения в учебной литературе новых </w:t>
      </w:r>
      <w:r w:rsidR="00B93972" w:rsidRPr="006E26BE">
        <w:rPr>
          <w:rFonts w:ascii="Times New Roman" w:eastAsia="Times New Roman" w:hAnsi="Times New Roman" w:cs="Times New Roman"/>
          <w:color w:val="000000"/>
          <w:lang w:eastAsia="ru-RU"/>
        </w:rPr>
        <w:lastRenderedPageBreak/>
        <w:t>достижений науки, в оптимизации других форм организации учебного процесса.</w:t>
      </w:r>
    </w:p>
    <w:p w:rsidR="00B93972" w:rsidRPr="006E26BE" w:rsidRDefault="00B93972"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Организационно</w:t>
      </w:r>
      <w:r w:rsidR="00A8405E">
        <w:rPr>
          <w:rFonts w:ascii="Times New Roman" w:eastAsia="Times New Roman" w:hAnsi="Times New Roman" w:cs="Times New Roman"/>
          <w:color w:val="000000"/>
          <w:lang w:eastAsia="ru-RU"/>
        </w:rPr>
        <w:t>-</w:t>
      </w:r>
      <w:r w:rsidRPr="006E26BE">
        <w:rPr>
          <w:rFonts w:ascii="Times New Roman" w:eastAsia="Times New Roman" w:hAnsi="Times New Roman" w:cs="Times New Roman"/>
          <w:color w:val="000000"/>
          <w:lang w:eastAsia="ru-RU"/>
        </w:rPr>
        <w:t>методической базой проведения лекционных</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занятий является учебный план направления подготовки</w:t>
      </w:r>
      <w:r w:rsidR="000B627E" w:rsidRPr="006E26BE">
        <w:rPr>
          <w:rFonts w:ascii="Times New Roman" w:eastAsia="Times New Roman" w:hAnsi="Times New Roman" w:cs="Times New Roman"/>
          <w:color w:val="000000"/>
          <w:lang w:eastAsia="ru-RU"/>
        </w:rPr>
        <w:t xml:space="preserve"> </w:t>
      </w:r>
      <w:r w:rsidR="002A0A35">
        <w:rPr>
          <w:rFonts w:ascii="Times New Roman" w:eastAsia="Times New Roman" w:hAnsi="Times New Roman" w:cs="Times New Roman"/>
          <w:color w:val="000000"/>
          <w:lang w:eastAsia="ru-RU"/>
        </w:rPr>
        <w:t>39.03.03</w:t>
      </w:r>
      <w:r w:rsidR="0093010B" w:rsidRPr="006E26BE">
        <w:rPr>
          <w:rFonts w:ascii="Times New Roman" w:eastAsia="Times New Roman" w:hAnsi="Times New Roman" w:cs="Times New Roman"/>
          <w:color w:val="000000"/>
          <w:lang w:eastAsia="ru-RU"/>
        </w:rPr>
        <w:t xml:space="preserve"> «</w:t>
      </w:r>
      <w:r w:rsidR="002A0A35">
        <w:rPr>
          <w:rFonts w:ascii="Times New Roman" w:eastAsia="Times New Roman" w:hAnsi="Times New Roman" w:cs="Times New Roman"/>
          <w:color w:val="000000"/>
          <w:lang w:eastAsia="ru-RU"/>
        </w:rPr>
        <w:t>Организация работы с молодежью</w:t>
      </w:r>
      <w:r w:rsidRPr="006E26BE">
        <w:rPr>
          <w:rFonts w:ascii="Times New Roman" w:eastAsia="Times New Roman" w:hAnsi="Times New Roman" w:cs="Times New Roman"/>
          <w:color w:val="000000"/>
          <w:lang w:eastAsia="ru-RU"/>
        </w:rPr>
        <w:t>». При подготовке лекционного</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материала преподаватель обязан руководствоваться учебными</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программами по дисциплинам кафедры, тематика и содержание</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лекционных занятий которых представлена в учебно</w:t>
      </w:r>
      <w:r w:rsidR="00994D2A" w:rsidRPr="006E26BE">
        <w:rPr>
          <w:rFonts w:ascii="Times New Roman" w:eastAsia="Times New Roman" w:hAnsi="Times New Roman" w:cs="Times New Roman"/>
          <w:color w:val="000000"/>
          <w:lang w:eastAsia="ru-RU"/>
        </w:rPr>
        <w:t>-</w:t>
      </w:r>
      <w:r w:rsidRPr="006E26BE">
        <w:rPr>
          <w:rFonts w:ascii="Times New Roman" w:eastAsia="Times New Roman" w:hAnsi="Times New Roman" w:cs="Times New Roman"/>
          <w:color w:val="000000"/>
          <w:lang w:eastAsia="ru-RU"/>
        </w:rPr>
        <w:t>методических</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комплексах. При чтении лекций преподаватель имеет право</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самостоятельно выбирать формы и методы изложения материала,</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которые будут способствовать качественному его усвоению.</w:t>
      </w:r>
    </w:p>
    <w:p w:rsidR="00B93972" w:rsidRPr="006E26BE" w:rsidRDefault="00B93972" w:rsidP="005856CD">
      <w:pPr>
        <w:ind w:firstLine="709"/>
        <w:jc w:val="both"/>
        <w:rPr>
          <w:rFonts w:ascii="Times New Roman" w:eastAsia="Times New Roman" w:hAnsi="Times New Roman" w:cs="Times New Roman"/>
          <w:i/>
          <w:iCs/>
          <w:color w:val="000000"/>
          <w:lang w:eastAsia="ru-RU"/>
        </w:rPr>
      </w:pPr>
      <w:r w:rsidRPr="006E26BE">
        <w:rPr>
          <w:rFonts w:ascii="Times New Roman" w:eastAsia="Times New Roman" w:hAnsi="Times New Roman" w:cs="Times New Roman"/>
          <w:i/>
          <w:iCs/>
          <w:color w:val="000000"/>
          <w:lang w:eastAsia="ru-RU"/>
        </w:rPr>
        <w:t>Порядок проведения лекционного занятия.</w:t>
      </w:r>
    </w:p>
    <w:p w:rsidR="00B93972" w:rsidRPr="006E26BE" w:rsidRDefault="00B93972"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Лекция как элемент образовательного процесса должна</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включать следующие этапы:</w:t>
      </w:r>
    </w:p>
    <w:p w:rsidR="00B93972" w:rsidRPr="006E26BE" w:rsidRDefault="00B93972" w:rsidP="000A5C37">
      <w:pPr>
        <w:pStyle w:val="a9"/>
        <w:numPr>
          <w:ilvl w:val="0"/>
          <w:numId w:val="15"/>
        </w:numPr>
        <w:tabs>
          <w:tab w:val="left" w:pos="426"/>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Формулировку темы лекции;</w:t>
      </w:r>
    </w:p>
    <w:p w:rsidR="00B93972" w:rsidRPr="006E26BE" w:rsidRDefault="00B93972" w:rsidP="000A5C37">
      <w:pPr>
        <w:pStyle w:val="a9"/>
        <w:numPr>
          <w:ilvl w:val="0"/>
          <w:numId w:val="15"/>
        </w:numPr>
        <w:tabs>
          <w:tab w:val="left" w:pos="426"/>
          <w:tab w:val="left" w:pos="709"/>
          <w:tab w:val="left" w:pos="851"/>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Указание основных изучаемых разделов или вопросов и</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предполагаемых затрат времени на их изложение;</w:t>
      </w:r>
    </w:p>
    <w:p w:rsidR="00B93972" w:rsidRPr="006E26BE" w:rsidRDefault="00B93972" w:rsidP="000A5C37">
      <w:pPr>
        <w:pStyle w:val="a9"/>
        <w:numPr>
          <w:ilvl w:val="0"/>
          <w:numId w:val="15"/>
        </w:numPr>
        <w:tabs>
          <w:tab w:val="left" w:pos="426"/>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Изложение вводной части;</w:t>
      </w:r>
    </w:p>
    <w:p w:rsidR="00B93972" w:rsidRPr="006E26BE" w:rsidRDefault="00B93972" w:rsidP="000A5C37">
      <w:pPr>
        <w:pStyle w:val="a9"/>
        <w:numPr>
          <w:ilvl w:val="0"/>
          <w:numId w:val="15"/>
        </w:numPr>
        <w:tabs>
          <w:tab w:val="left" w:pos="426"/>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Изложение основной части лекции;</w:t>
      </w:r>
    </w:p>
    <w:p w:rsidR="00B93972" w:rsidRPr="006E26BE" w:rsidRDefault="00B93972" w:rsidP="000A5C37">
      <w:pPr>
        <w:pStyle w:val="a9"/>
        <w:numPr>
          <w:ilvl w:val="0"/>
          <w:numId w:val="15"/>
        </w:numPr>
        <w:tabs>
          <w:tab w:val="left" w:pos="426"/>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Краткие выводы по каждому из вопросов;</w:t>
      </w:r>
    </w:p>
    <w:p w:rsidR="00B93972" w:rsidRPr="006E26BE" w:rsidRDefault="001E41AB" w:rsidP="000A5C37">
      <w:pPr>
        <w:pStyle w:val="a9"/>
        <w:numPr>
          <w:ilvl w:val="0"/>
          <w:numId w:val="15"/>
        </w:numPr>
        <w:tabs>
          <w:tab w:val="left" w:pos="426"/>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Заключение.</w:t>
      </w:r>
    </w:p>
    <w:p w:rsidR="00B93972" w:rsidRPr="006E26BE" w:rsidRDefault="006A3127"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В Т</w:t>
      </w:r>
      <w:r w:rsidR="00B93972" w:rsidRPr="006E26BE">
        <w:rPr>
          <w:rFonts w:ascii="Times New Roman" w:eastAsia="Times New Roman" w:hAnsi="Times New Roman" w:cs="Times New Roman"/>
          <w:color w:val="000000"/>
          <w:lang w:eastAsia="ru-RU"/>
        </w:rPr>
        <w:t>аблице 2 представлен тематический план лекционных</w:t>
      </w:r>
      <w:r w:rsidR="000B627E" w:rsidRPr="006E26BE">
        <w:rPr>
          <w:rFonts w:ascii="Times New Roman" w:eastAsia="Times New Roman" w:hAnsi="Times New Roman" w:cs="Times New Roman"/>
          <w:color w:val="000000"/>
          <w:lang w:eastAsia="ru-RU"/>
        </w:rPr>
        <w:t xml:space="preserve"> </w:t>
      </w:r>
      <w:r w:rsidR="00B93972" w:rsidRPr="006E26BE">
        <w:rPr>
          <w:rFonts w:ascii="Times New Roman" w:eastAsia="Times New Roman" w:hAnsi="Times New Roman" w:cs="Times New Roman"/>
          <w:color w:val="000000"/>
          <w:lang w:eastAsia="ru-RU"/>
        </w:rPr>
        <w:t>занятий по дисциплине «</w:t>
      </w:r>
      <w:r w:rsidR="002A0A35" w:rsidRPr="002A0A35">
        <w:rPr>
          <w:rFonts w:ascii="Times New Roman" w:eastAsia="Times New Roman" w:hAnsi="Times New Roman" w:cs="Times New Roman"/>
          <w:color w:val="000000"/>
          <w:lang w:eastAsia="ru-RU"/>
        </w:rPr>
        <w:t>Психолого-педагогическое взаимодействие участников образовательного процесса</w:t>
      </w:r>
      <w:r w:rsidR="00B93972" w:rsidRPr="006E26BE">
        <w:rPr>
          <w:rFonts w:ascii="Times New Roman" w:eastAsia="Times New Roman" w:hAnsi="Times New Roman" w:cs="Times New Roman"/>
          <w:color w:val="000000"/>
          <w:lang w:eastAsia="ru-RU"/>
        </w:rPr>
        <w:t>».</w:t>
      </w:r>
    </w:p>
    <w:p w:rsidR="00F77155" w:rsidRDefault="00F77155" w:rsidP="005856CD">
      <w:pPr>
        <w:ind w:firstLine="709"/>
        <w:jc w:val="both"/>
        <w:rPr>
          <w:rFonts w:ascii="Times New Roman" w:eastAsia="Times New Roman" w:hAnsi="Times New Roman" w:cs="Times New Roman"/>
          <w:color w:val="000000"/>
          <w:lang w:eastAsia="ru-RU"/>
        </w:rPr>
      </w:pPr>
    </w:p>
    <w:p w:rsidR="006E26BE" w:rsidRDefault="006E26BE" w:rsidP="005856CD">
      <w:pPr>
        <w:ind w:firstLine="709"/>
        <w:jc w:val="both"/>
        <w:rPr>
          <w:rFonts w:ascii="Times New Roman" w:eastAsia="Times New Roman" w:hAnsi="Times New Roman" w:cs="Times New Roman"/>
          <w:color w:val="000000"/>
          <w:lang w:eastAsia="ru-RU"/>
        </w:rPr>
      </w:pPr>
    </w:p>
    <w:p w:rsidR="006E26BE" w:rsidRDefault="006E26BE" w:rsidP="005856CD">
      <w:pPr>
        <w:ind w:firstLine="709"/>
        <w:jc w:val="both"/>
        <w:rPr>
          <w:rFonts w:ascii="Times New Roman" w:eastAsia="Times New Roman" w:hAnsi="Times New Roman" w:cs="Times New Roman"/>
          <w:color w:val="000000"/>
          <w:lang w:eastAsia="ru-RU"/>
        </w:rPr>
      </w:pPr>
    </w:p>
    <w:p w:rsidR="004723BB" w:rsidRDefault="004723BB" w:rsidP="005856CD">
      <w:pPr>
        <w:ind w:firstLine="709"/>
        <w:jc w:val="both"/>
        <w:rPr>
          <w:rFonts w:ascii="Times New Roman" w:eastAsia="Times New Roman" w:hAnsi="Times New Roman" w:cs="Times New Roman"/>
          <w:color w:val="000000"/>
          <w:lang w:eastAsia="ru-RU"/>
        </w:rPr>
      </w:pPr>
    </w:p>
    <w:p w:rsidR="004723BB" w:rsidRDefault="004723BB" w:rsidP="005856CD">
      <w:pPr>
        <w:ind w:firstLine="709"/>
        <w:jc w:val="both"/>
        <w:rPr>
          <w:rFonts w:ascii="Times New Roman" w:eastAsia="Times New Roman" w:hAnsi="Times New Roman" w:cs="Times New Roman"/>
          <w:color w:val="000000"/>
          <w:lang w:eastAsia="ru-RU"/>
        </w:rPr>
      </w:pPr>
    </w:p>
    <w:p w:rsidR="004723BB" w:rsidRDefault="004723BB" w:rsidP="005856CD">
      <w:pPr>
        <w:ind w:firstLine="709"/>
        <w:jc w:val="both"/>
        <w:rPr>
          <w:rFonts w:ascii="Times New Roman" w:eastAsia="Times New Roman" w:hAnsi="Times New Roman" w:cs="Times New Roman"/>
          <w:color w:val="000000"/>
          <w:lang w:eastAsia="ru-RU"/>
        </w:rPr>
      </w:pPr>
    </w:p>
    <w:p w:rsidR="004723BB" w:rsidRDefault="004723BB" w:rsidP="005856CD">
      <w:pPr>
        <w:ind w:firstLine="709"/>
        <w:jc w:val="both"/>
        <w:rPr>
          <w:rFonts w:ascii="Times New Roman" w:eastAsia="Times New Roman" w:hAnsi="Times New Roman" w:cs="Times New Roman"/>
          <w:color w:val="000000"/>
          <w:lang w:eastAsia="ru-RU"/>
        </w:rPr>
      </w:pPr>
    </w:p>
    <w:p w:rsidR="004723BB" w:rsidRDefault="004723BB" w:rsidP="005856CD">
      <w:pPr>
        <w:ind w:firstLine="709"/>
        <w:jc w:val="both"/>
        <w:rPr>
          <w:rFonts w:ascii="Times New Roman" w:eastAsia="Times New Roman" w:hAnsi="Times New Roman" w:cs="Times New Roman"/>
          <w:color w:val="000000"/>
          <w:lang w:eastAsia="ru-RU"/>
        </w:rPr>
      </w:pPr>
    </w:p>
    <w:p w:rsidR="004723BB" w:rsidRDefault="004723BB" w:rsidP="005856CD">
      <w:pPr>
        <w:ind w:firstLine="709"/>
        <w:jc w:val="both"/>
        <w:rPr>
          <w:rFonts w:ascii="Times New Roman" w:eastAsia="Times New Roman" w:hAnsi="Times New Roman" w:cs="Times New Roman"/>
          <w:color w:val="000000"/>
          <w:lang w:eastAsia="ru-RU"/>
        </w:rPr>
      </w:pPr>
    </w:p>
    <w:p w:rsidR="004723BB" w:rsidRDefault="004723BB" w:rsidP="005856CD">
      <w:pPr>
        <w:ind w:firstLine="709"/>
        <w:jc w:val="both"/>
        <w:rPr>
          <w:rFonts w:ascii="Times New Roman" w:eastAsia="Times New Roman" w:hAnsi="Times New Roman" w:cs="Times New Roman"/>
          <w:color w:val="000000"/>
          <w:lang w:eastAsia="ru-RU"/>
        </w:rPr>
      </w:pPr>
    </w:p>
    <w:p w:rsidR="004723BB" w:rsidRDefault="004723BB" w:rsidP="005856CD">
      <w:pPr>
        <w:ind w:firstLine="709"/>
        <w:jc w:val="both"/>
        <w:rPr>
          <w:rFonts w:ascii="Times New Roman" w:eastAsia="Times New Roman" w:hAnsi="Times New Roman" w:cs="Times New Roman"/>
          <w:color w:val="000000"/>
          <w:lang w:eastAsia="ru-RU"/>
        </w:rPr>
      </w:pPr>
    </w:p>
    <w:p w:rsidR="004723BB" w:rsidRDefault="004723BB" w:rsidP="005856CD">
      <w:pPr>
        <w:ind w:firstLine="709"/>
        <w:jc w:val="both"/>
        <w:rPr>
          <w:rFonts w:ascii="Times New Roman" w:eastAsia="Times New Roman" w:hAnsi="Times New Roman" w:cs="Times New Roman"/>
          <w:color w:val="000000"/>
          <w:lang w:eastAsia="ru-RU"/>
        </w:rPr>
      </w:pPr>
    </w:p>
    <w:p w:rsidR="004723BB" w:rsidRPr="006E26BE" w:rsidRDefault="004723BB" w:rsidP="005856CD">
      <w:pPr>
        <w:ind w:firstLine="709"/>
        <w:jc w:val="both"/>
        <w:rPr>
          <w:rFonts w:ascii="Times New Roman" w:eastAsia="Times New Roman" w:hAnsi="Times New Roman" w:cs="Times New Roman"/>
          <w:color w:val="000000"/>
          <w:lang w:eastAsia="ru-RU"/>
        </w:rPr>
      </w:pPr>
    </w:p>
    <w:p w:rsidR="00C749A5" w:rsidRPr="006E26BE" w:rsidRDefault="00BA6E43" w:rsidP="005856CD">
      <w:pPr>
        <w:ind w:firstLine="709"/>
        <w:jc w:val="right"/>
        <w:rPr>
          <w:rFonts w:ascii="Times New Roman" w:eastAsia="Times New Roman" w:hAnsi="Times New Roman" w:cs="Times New Roman"/>
          <w:i/>
          <w:color w:val="000000"/>
          <w:lang w:eastAsia="ru-RU"/>
        </w:rPr>
      </w:pPr>
      <w:r w:rsidRPr="006E26BE">
        <w:rPr>
          <w:rFonts w:ascii="Times New Roman" w:eastAsia="Times New Roman" w:hAnsi="Times New Roman" w:cs="Times New Roman"/>
          <w:i/>
          <w:color w:val="000000"/>
          <w:lang w:eastAsia="ru-RU"/>
        </w:rPr>
        <w:lastRenderedPageBreak/>
        <w:t xml:space="preserve">Таблица 2. </w:t>
      </w:r>
    </w:p>
    <w:p w:rsidR="009E0161" w:rsidRPr="00BC2FE2" w:rsidRDefault="00B93972" w:rsidP="005856CD">
      <w:pPr>
        <w:ind w:firstLine="709"/>
        <w:rPr>
          <w:rFonts w:ascii="Times New Roman" w:eastAsia="Times New Roman" w:hAnsi="Times New Roman" w:cs="Times New Roman"/>
          <w:b/>
          <w:color w:val="000000"/>
          <w:lang w:eastAsia="ru-RU"/>
        </w:rPr>
      </w:pPr>
      <w:r w:rsidRPr="00BC2FE2">
        <w:rPr>
          <w:rFonts w:ascii="Times New Roman" w:eastAsia="Times New Roman" w:hAnsi="Times New Roman" w:cs="Times New Roman"/>
          <w:b/>
          <w:color w:val="000000"/>
          <w:lang w:eastAsia="ru-RU"/>
        </w:rPr>
        <w:t>Тематический план лекционных занятий по</w:t>
      </w:r>
      <w:r w:rsidR="000B627E" w:rsidRPr="00BC2FE2">
        <w:rPr>
          <w:rFonts w:ascii="Times New Roman" w:eastAsia="Times New Roman" w:hAnsi="Times New Roman" w:cs="Times New Roman"/>
          <w:b/>
          <w:color w:val="000000"/>
          <w:lang w:eastAsia="ru-RU"/>
        </w:rPr>
        <w:t xml:space="preserve"> </w:t>
      </w:r>
      <w:r w:rsidRPr="00BC2FE2">
        <w:rPr>
          <w:rFonts w:ascii="Times New Roman" w:eastAsia="Times New Roman" w:hAnsi="Times New Roman" w:cs="Times New Roman"/>
          <w:b/>
          <w:color w:val="000000"/>
          <w:lang w:eastAsia="ru-RU"/>
        </w:rPr>
        <w:t>дисциплине</w:t>
      </w:r>
      <w:r w:rsidR="006A3127" w:rsidRPr="00BC2FE2">
        <w:rPr>
          <w:rFonts w:ascii="Times New Roman" w:eastAsia="Times New Roman" w:hAnsi="Times New Roman" w:cs="Times New Roman"/>
          <w:b/>
          <w:color w:val="000000"/>
          <w:lang w:eastAsia="ru-RU"/>
        </w:rPr>
        <w:t xml:space="preserve"> «</w:t>
      </w:r>
      <w:r w:rsidR="009C5EE9">
        <w:rPr>
          <w:rFonts w:ascii="Times New Roman" w:eastAsia="Times New Roman" w:hAnsi="Times New Roman" w:cs="Times New Roman"/>
          <w:b/>
          <w:color w:val="000000"/>
          <w:lang w:eastAsia="ru-RU"/>
        </w:rPr>
        <w:t>Психолого–</w:t>
      </w:r>
      <w:r w:rsidR="002A0A35" w:rsidRPr="002A0A35">
        <w:rPr>
          <w:rFonts w:ascii="Times New Roman" w:eastAsia="Times New Roman" w:hAnsi="Times New Roman" w:cs="Times New Roman"/>
          <w:b/>
          <w:color w:val="000000"/>
          <w:lang w:eastAsia="ru-RU"/>
        </w:rPr>
        <w:t>педагогическое взаимодействие участников образовательного процесса</w:t>
      </w:r>
      <w:r w:rsidR="005E5ED2" w:rsidRPr="00BC2FE2">
        <w:rPr>
          <w:rFonts w:ascii="Times New Roman" w:eastAsia="Times New Roman" w:hAnsi="Times New Roman" w:cs="Times New Roman"/>
          <w:b/>
          <w:color w:val="000000"/>
          <w:lang w:eastAsia="ru-RU"/>
        </w:rPr>
        <w:t>»</w:t>
      </w:r>
    </w:p>
    <w:tbl>
      <w:tblPr>
        <w:tblStyle w:val="ab"/>
        <w:tblW w:w="0" w:type="auto"/>
        <w:tblLook w:val="04A0" w:firstRow="1" w:lastRow="0" w:firstColumn="1" w:lastColumn="0" w:noHBand="0" w:noVBand="1"/>
      </w:tblPr>
      <w:tblGrid>
        <w:gridCol w:w="486"/>
        <w:gridCol w:w="3733"/>
        <w:gridCol w:w="1134"/>
        <w:gridCol w:w="1270"/>
      </w:tblGrid>
      <w:tr w:rsidR="00BF2EAF" w:rsidTr="001A211A">
        <w:trPr>
          <w:trHeight w:val="127"/>
        </w:trPr>
        <w:tc>
          <w:tcPr>
            <w:tcW w:w="486" w:type="dxa"/>
            <w:vMerge w:val="restart"/>
          </w:tcPr>
          <w:p w:rsidR="00BF2EAF" w:rsidRPr="006E26BE" w:rsidRDefault="00BF2EAF"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 xml:space="preserve">№ </w:t>
            </w:r>
            <w:proofErr w:type="gramStart"/>
            <w:r w:rsidRPr="006E26BE">
              <w:rPr>
                <w:rFonts w:ascii="Times New Roman" w:eastAsia="Times New Roman" w:hAnsi="Times New Roman" w:cs="Times New Roman"/>
                <w:color w:val="000000"/>
                <w:sz w:val="20"/>
                <w:szCs w:val="20"/>
                <w:lang w:eastAsia="ru-RU"/>
              </w:rPr>
              <w:t>п</w:t>
            </w:r>
            <w:proofErr w:type="gramEnd"/>
            <w:r w:rsidRPr="006E26BE">
              <w:rPr>
                <w:rFonts w:ascii="Times New Roman" w:eastAsia="Times New Roman" w:hAnsi="Times New Roman" w:cs="Times New Roman"/>
                <w:color w:val="000000"/>
                <w:sz w:val="20"/>
                <w:szCs w:val="20"/>
                <w:lang w:eastAsia="ru-RU"/>
              </w:rPr>
              <w:t>/п</w:t>
            </w:r>
          </w:p>
        </w:tc>
        <w:tc>
          <w:tcPr>
            <w:tcW w:w="3733" w:type="dxa"/>
            <w:vMerge w:val="restart"/>
          </w:tcPr>
          <w:p w:rsidR="00BF2EAF" w:rsidRPr="006E26BE" w:rsidRDefault="00BF2EAF" w:rsidP="005856CD">
            <w:pPr>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 xml:space="preserve">Название </w:t>
            </w:r>
            <w:r w:rsidR="00754DF5" w:rsidRPr="006E26BE">
              <w:rPr>
                <w:rFonts w:ascii="Times New Roman" w:eastAsia="Times New Roman" w:hAnsi="Times New Roman" w:cs="Times New Roman"/>
                <w:color w:val="000000"/>
                <w:sz w:val="20"/>
                <w:szCs w:val="20"/>
                <w:lang w:eastAsia="ru-RU"/>
              </w:rPr>
              <w:t>темы</w:t>
            </w:r>
          </w:p>
        </w:tc>
        <w:tc>
          <w:tcPr>
            <w:tcW w:w="2404" w:type="dxa"/>
            <w:gridSpan w:val="2"/>
          </w:tcPr>
          <w:p w:rsidR="00BF2EAF" w:rsidRPr="006E26BE" w:rsidRDefault="00754DF5" w:rsidP="005856CD">
            <w:pPr>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Объем часов</w:t>
            </w:r>
          </w:p>
        </w:tc>
      </w:tr>
      <w:tr w:rsidR="001A211A" w:rsidTr="001A211A">
        <w:trPr>
          <w:trHeight w:val="127"/>
        </w:trPr>
        <w:tc>
          <w:tcPr>
            <w:tcW w:w="486" w:type="dxa"/>
            <w:vMerge/>
          </w:tcPr>
          <w:p w:rsidR="00BF2EAF" w:rsidRPr="006E26BE" w:rsidRDefault="00BF2EAF" w:rsidP="005856CD">
            <w:pPr>
              <w:jc w:val="both"/>
              <w:rPr>
                <w:rFonts w:ascii="Times New Roman" w:eastAsia="Times New Roman" w:hAnsi="Times New Roman" w:cs="Times New Roman"/>
                <w:color w:val="000000"/>
                <w:sz w:val="20"/>
                <w:szCs w:val="20"/>
                <w:lang w:eastAsia="ru-RU"/>
              </w:rPr>
            </w:pPr>
          </w:p>
        </w:tc>
        <w:tc>
          <w:tcPr>
            <w:tcW w:w="3733" w:type="dxa"/>
            <w:vMerge/>
          </w:tcPr>
          <w:p w:rsidR="00BF2EAF" w:rsidRPr="006E26BE" w:rsidRDefault="00BF2EAF" w:rsidP="005856CD">
            <w:pPr>
              <w:jc w:val="both"/>
              <w:rPr>
                <w:rFonts w:ascii="Times New Roman" w:eastAsia="Times New Roman" w:hAnsi="Times New Roman" w:cs="Times New Roman"/>
                <w:color w:val="000000"/>
                <w:sz w:val="20"/>
                <w:szCs w:val="20"/>
                <w:lang w:eastAsia="ru-RU"/>
              </w:rPr>
            </w:pPr>
          </w:p>
        </w:tc>
        <w:tc>
          <w:tcPr>
            <w:tcW w:w="1134" w:type="dxa"/>
          </w:tcPr>
          <w:p w:rsidR="00BF2EAF" w:rsidRPr="006E26BE" w:rsidRDefault="00754DF5"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Очная форма</w:t>
            </w:r>
          </w:p>
        </w:tc>
        <w:tc>
          <w:tcPr>
            <w:tcW w:w="1270" w:type="dxa"/>
          </w:tcPr>
          <w:p w:rsidR="00BF2EAF" w:rsidRPr="006E26BE" w:rsidRDefault="00754DF5"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Заочн</w:t>
            </w:r>
            <w:r w:rsidR="001A211A" w:rsidRPr="006E26BE">
              <w:rPr>
                <w:rFonts w:ascii="Times New Roman" w:eastAsia="Times New Roman" w:hAnsi="Times New Roman" w:cs="Times New Roman"/>
                <w:color w:val="000000"/>
                <w:sz w:val="20"/>
                <w:szCs w:val="20"/>
                <w:lang w:eastAsia="ru-RU"/>
              </w:rPr>
              <w:t>а</w:t>
            </w:r>
            <w:r w:rsidRPr="006E26BE">
              <w:rPr>
                <w:rFonts w:ascii="Times New Roman" w:eastAsia="Times New Roman" w:hAnsi="Times New Roman" w:cs="Times New Roman"/>
                <w:color w:val="000000"/>
                <w:sz w:val="20"/>
                <w:szCs w:val="20"/>
                <w:lang w:eastAsia="ru-RU"/>
              </w:rPr>
              <w:t>я форма</w:t>
            </w:r>
          </w:p>
        </w:tc>
      </w:tr>
      <w:tr w:rsidR="009C5EE9" w:rsidTr="001A211A">
        <w:tc>
          <w:tcPr>
            <w:tcW w:w="486"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1.</w:t>
            </w:r>
          </w:p>
        </w:tc>
        <w:tc>
          <w:tcPr>
            <w:tcW w:w="3733" w:type="dxa"/>
          </w:tcPr>
          <w:p w:rsidR="009C5EE9" w:rsidRPr="009C5EE9" w:rsidRDefault="009C5EE9" w:rsidP="009C5EE9">
            <w:pPr>
              <w:ind w:firstLine="223"/>
              <w:jc w:val="both"/>
            </w:pPr>
            <w:r w:rsidRPr="009C5EE9">
              <w:rPr>
                <w:rFonts w:ascii="Times New Roman" w:hAnsi="Times New Roman" w:cs="Times New Roman"/>
              </w:rPr>
              <w:t>Сущность и характеристика пс</w:t>
            </w:r>
            <w:r w:rsidR="00DD7275">
              <w:rPr>
                <w:rFonts w:ascii="Times New Roman" w:hAnsi="Times New Roman" w:cs="Times New Roman"/>
              </w:rPr>
              <w:t>ихолого-</w:t>
            </w:r>
            <w:r w:rsidRPr="009C5EE9">
              <w:rPr>
                <w:rFonts w:ascii="Times New Roman" w:hAnsi="Times New Roman" w:cs="Times New Roman"/>
              </w:rPr>
              <w:t>педагогического взаимодействия</w:t>
            </w:r>
          </w:p>
        </w:tc>
        <w:tc>
          <w:tcPr>
            <w:tcW w:w="1134"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w:t>
            </w:r>
          </w:p>
        </w:tc>
        <w:tc>
          <w:tcPr>
            <w:tcW w:w="1270"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9C5EE9" w:rsidTr="001A211A">
        <w:tc>
          <w:tcPr>
            <w:tcW w:w="486"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w:t>
            </w:r>
          </w:p>
        </w:tc>
        <w:tc>
          <w:tcPr>
            <w:tcW w:w="3733" w:type="dxa"/>
          </w:tcPr>
          <w:p w:rsidR="009C5EE9" w:rsidRPr="009C5EE9" w:rsidRDefault="009C5EE9" w:rsidP="009C5EE9">
            <w:pPr>
              <w:ind w:firstLine="223"/>
              <w:jc w:val="both"/>
            </w:pPr>
            <w:r w:rsidRPr="009C5EE9">
              <w:rPr>
                <w:rFonts w:ascii="Times New Roman" w:eastAsia="Times New Roman" w:hAnsi="Times New Roman" w:cs="Times New Roman"/>
                <w:lang w:eastAsia="ru-RU"/>
              </w:rPr>
              <w:t xml:space="preserve">Модели и стили </w:t>
            </w:r>
            <w:r>
              <w:rPr>
                <w:rFonts w:ascii="Times New Roman" w:eastAsia="Times New Roman" w:hAnsi="Times New Roman" w:cs="Times New Roman"/>
                <w:lang w:eastAsia="ru-RU"/>
              </w:rPr>
              <w:t>п</w:t>
            </w:r>
            <w:r w:rsidR="00DD7275">
              <w:rPr>
                <w:rFonts w:ascii="Times New Roman" w:eastAsia="Times New Roman" w:hAnsi="Times New Roman" w:cs="Times New Roman"/>
                <w:lang w:eastAsia="ru-RU"/>
              </w:rPr>
              <w:t>сихолого-</w:t>
            </w:r>
            <w:r w:rsidRPr="009C5EE9">
              <w:rPr>
                <w:rFonts w:ascii="Times New Roman" w:eastAsia="Times New Roman" w:hAnsi="Times New Roman" w:cs="Times New Roman"/>
                <w:lang w:eastAsia="ru-RU"/>
              </w:rPr>
              <w:t>педагогического взаимодействия</w:t>
            </w:r>
          </w:p>
        </w:tc>
        <w:tc>
          <w:tcPr>
            <w:tcW w:w="1134"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w:t>
            </w:r>
          </w:p>
        </w:tc>
        <w:tc>
          <w:tcPr>
            <w:tcW w:w="1270"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w:t>
            </w:r>
          </w:p>
        </w:tc>
      </w:tr>
      <w:tr w:rsidR="009C5EE9" w:rsidTr="001A211A">
        <w:tc>
          <w:tcPr>
            <w:tcW w:w="486"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3.</w:t>
            </w:r>
          </w:p>
        </w:tc>
        <w:tc>
          <w:tcPr>
            <w:tcW w:w="3733" w:type="dxa"/>
          </w:tcPr>
          <w:p w:rsidR="009C5EE9" w:rsidRPr="009C5EE9" w:rsidRDefault="009C5EE9" w:rsidP="009C5EE9">
            <w:pPr>
              <w:ind w:firstLine="223"/>
              <w:jc w:val="both"/>
              <w:rPr>
                <w:rFonts w:ascii="Times New Roman" w:eastAsia="Times New Roman" w:hAnsi="Times New Roman" w:cs="Times New Roman"/>
                <w:sz w:val="28"/>
                <w:szCs w:val="28"/>
                <w:highlight w:val="red"/>
              </w:rPr>
            </w:pPr>
            <w:r w:rsidRPr="009C5EE9">
              <w:rPr>
                <w:rFonts w:ascii="Times New Roman" w:eastAsia="Times New Roman" w:hAnsi="Times New Roman" w:cs="Times New Roman"/>
                <w:lang w:eastAsia="ru-RU"/>
              </w:rPr>
              <w:t>Се</w:t>
            </w:r>
            <w:r w:rsidR="00DD7275">
              <w:rPr>
                <w:rFonts w:ascii="Times New Roman" w:eastAsia="Times New Roman" w:hAnsi="Times New Roman" w:cs="Times New Roman"/>
                <w:lang w:eastAsia="ru-RU"/>
              </w:rPr>
              <w:t>мья как специфическая психолого-</w:t>
            </w:r>
            <w:r w:rsidRPr="009C5EE9">
              <w:rPr>
                <w:rFonts w:ascii="Times New Roman" w:eastAsia="Times New Roman" w:hAnsi="Times New Roman" w:cs="Times New Roman"/>
                <w:lang w:eastAsia="ru-RU"/>
              </w:rPr>
              <w:t>педагогическая система и социальный институт</w:t>
            </w:r>
          </w:p>
        </w:tc>
        <w:tc>
          <w:tcPr>
            <w:tcW w:w="1134"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w:t>
            </w:r>
          </w:p>
        </w:tc>
        <w:tc>
          <w:tcPr>
            <w:tcW w:w="1270"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w:t>
            </w:r>
          </w:p>
        </w:tc>
      </w:tr>
      <w:tr w:rsidR="009C5EE9" w:rsidTr="001A211A">
        <w:tc>
          <w:tcPr>
            <w:tcW w:w="486"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4.</w:t>
            </w:r>
          </w:p>
        </w:tc>
        <w:tc>
          <w:tcPr>
            <w:tcW w:w="3733" w:type="dxa"/>
          </w:tcPr>
          <w:p w:rsidR="009C5EE9" w:rsidRPr="009C5EE9" w:rsidRDefault="00DD7275" w:rsidP="009C5EE9">
            <w:pPr>
              <w:ind w:firstLine="223"/>
              <w:jc w:val="both"/>
              <w:rPr>
                <w:rFonts w:ascii="Times New Roman" w:eastAsia="Times New Roman" w:hAnsi="Times New Roman" w:cs="Times New Roman"/>
              </w:rPr>
            </w:pPr>
            <w:r>
              <w:rPr>
                <w:rFonts w:ascii="Times New Roman" w:eastAsia="Times New Roman" w:hAnsi="Times New Roman" w:cs="Times New Roman"/>
                <w:lang w:eastAsia="ru-RU"/>
              </w:rPr>
              <w:t>Специфика психолого-</w:t>
            </w:r>
            <w:r w:rsidR="009C5EE9" w:rsidRPr="009C5EE9">
              <w:rPr>
                <w:rFonts w:ascii="Times New Roman" w:eastAsia="Times New Roman" w:hAnsi="Times New Roman" w:cs="Times New Roman"/>
                <w:lang w:eastAsia="ru-RU"/>
              </w:rPr>
              <w:t>педагогического взаимодействия в условиях дошкольного образовательного учреждения</w:t>
            </w:r>
          </w:p>
        </w:tc>
        <w:tc>
          <w:tcPr>
            <w:tcW w:w="1134"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w:t>
            </w:r>
          </w:p>
        </w:tc>
        <w:tc>
          <w:tcPr>
            <w:tcW w:w="1270"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w:t>
            </w:r>
          </w:p>
        </w:tc>
      </w:tr>
      <w:tr w:rsidR="009C5EE9" w:rsidTr="001A211A">
        <w:tc>
          <w:tcPr>
            <w:tcW w:w="486"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5.</w:t>
            </w:r>
          </w:p>
        </w:tc>
        <w:tc>
          <w:tcPr>
            <w:tcW w:w="3733" w:type="dxa"/>
          </w:tcPr>
          <w:p w:rsidR="009C5EE9" w:rsidRPr="009C5EE9" w:rsidRDefault="00DD7275" w:rsidP="009C5EE9">
            <w:pPr>
              <w:ind w:firstLine="223"/>
              <w:jc w:val="both"/>
            </w:pPr>
            <w:r>
              <w:rPr>
                <w:rFonts w:ascii="Times New Roman" w:eastAsia="Times New Roman" w:hAnsi="Times New Roman" w:cs="Times New Roman"/>
                <w:lang w:eastAsia="ru-RU"/>
              </w:rPr>
              <w:t>Психолого-</w:t>
            </w:r>
            <w:r w:rsidR="009C5EE9" w:rsidRPr="009C5EE9">
              <w:rPr>
                <w:rFonts w:ascii="Times New Roman" w:eastAsia="Times New Roman" w:hAnsi="Times New Roman" w:cs="Times New Roman"/>
                <w:lang w:eastAsia="ru-RU"/>
              </w:rPr>
              <w:t>педагогическое взаимодействие семьи, школы и социума</w:t>
            </w:r>
          </w:p>
        </w:tc>
        <w:tc>
          <w:tcPr>
            <w:tcW w:w="1134"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70"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w:t>
            </w:r>
          </w:p>
        </w:tc>
      </w:tr>
      <w:tr w:rsidR="009C5EE9" w:rsidTr="001A211A">
        <w:tc>
          <w:tcPr>
            <w:tcW w:w="486"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6.</w:t>
            </w:r>
          </w:p>
        </w:tc>
        <w:tc>
          <w:tcPr>
            <w:tcW w:w="3733" w:type="dxa"/>
          </w:tcPr>
          <w:p w:rsidR="009C5EE9" w:rsidRPr="009C5EE9" w:rsidRDefault="00DD7275" w:rsidP="009C5EE9">
            <w:pPr>
              <w:ind w:firstLine="223"/>
              <w:jc w:val="both"/>
              <w:rPr>
                <w:rFonts w:ascii="Times New Roman" w:eastAsia="Times New Roman" w:hAnsi="Times New Roman" w:cs="Times New Roman"/>
              </w:rPr>
            </w:pPr>
            <w:r>
              <w:rPr>
                <w:rFonts w:ascii="Times New Roman" w:eastAsia="Times New Roman" w:hAnsi="Times New Roman" w:cs="Times New Roman"/>
                <w:lang w:eastAsia="ru-RU"/>
              </w:rPr>
              <w:t>Организация психолого-</w:t>
            </w:r>
            <w:r w:rsidR="009C5EE9" w:rsidRPr="009C5EE9">
              <w:rPr>
                <w:rFonts w:ascii="Times New Roman" w:eastAsia="Times New Roman" w:hAnsi="Times New Roman" w:cs="Times New Roman"/>
                <w:lang w:eastAsia="ru-RU"/>
              </w:rPr>
              <w:t>педагогического взаимодействия с учащимися в условиях школы</w:t>
            </w:r>
          </w:p>
        </w:tc>
        <w:tc>
          <w:tcPr>
            <w:tcW w:w="1134"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w:t>
            </w:r>
          </w:p>
        </w:tc>
        <w:tc>
          <w:tcPr>
            <w:tcW w:w="1270"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w:t>
            </w:r>
          </w:p>
        </w:tc>
      </w:tr>
      <w:tr w:rsidR="009C5EE9" w:rsidTr="001A211A">
        <w:tc>
          <w:tcPr>
            <w:tcW w:w="486"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7.</w:t>
            </w:r>
          </w:p>
        </w:tc>
        <w:tc>
          <w:tcPr>
            <w:tcW w:w="3733" w:type="dxa"/>
          </w:tcPr>
          <w:p w:rsidR="009C5EE9" w:rsidRPr="009C5EE9" w:rsidRDefault="00DD7275" w:rsidP="009C5EE9">
            <w:pPr>
              <w:ind w:firstLine="223"/>
              <w:jc w:val="both"/>
              <w:rPr>
                <w:rFonts w:ascii="Times New Roman" w:eastAsia="Times New Roman" w:hAnsi="Times New Roman" w:cs="Times New Roman"/>
              </w:rPr>
            </w:pPr>
            <w:r>
              <w:rPr>
                <w:rFonts w:ascii="Times New Roman" w:eastAsia="Times New Roman" w:hAnsi="Times New Roman" w:cs="Times New Roman"/>
                <w:lang w:eastAsia="ru-RU"/>
              </w:rPr>
              <w:t>Организация психолого-</w:t>
            </w:r>
            <w:r w:rsidR="009C5EE9" w:rsidRPr="009C5EE9">
              <w:rPr>
                <w:rFonts w:ascii="Times New Roman" w:eastAsia="Times New Roman" w:hAnsi="Times New Roman" w:cs="Times New Roman"/>
                <w:lang w:eastAsia="ru-RU"/>
              </w:rPr>
              <w:t>педагогического взаимодействия с родителями учащихся школы и педагогическим коллективом.</w:t>
            </w:r>
          </w:p>
        </w:tc>
        <w:tc>
          <w:tcPr>
            <w:tcW w:w="1134"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70" w:type="dxa"/>
          </w:tcPr>
          <w:p w:rsidR="009C5EE9" w:rsidRPr="006E26BE" w:rsidRDefault="009C5EE9"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r>
      <w:tr w:rsidR="001A211A" w:rsidTr="002E2513">
        <w:tc>
          <w:tcPr>
            <w:tcW w:w="4219" w:type="dxa"/>
            <w:gridSpan w:val="2"/>
          </w:tcPr>
          <w:p w:rsidR="001A211A" w:rsidRPr="006E26BE" w:rsidRDefault="001A211A"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Итого:</w:t>
            </w:r>
          </w:p>
        </w:tc>
        <w:tc>
          <w:tcPr>
            <w:tcW w:w="1134" w:type="dxa"/>
          </w:tcPr>
          <w:p w:rsidR="001A211A" w:rsidRPr="006E26BE" w:rsidRDefault="00882F3B" w:rsidP="005856CD">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18</w:t>
            </w:r>
          </w:p>
        </w:tc>
        <w:tc>
          <w:tcPr>
            <w:tcW w:w="1270" w:type="dxa"/>
          </w:tcPr>
          <w:p w:rsidR="001A211A" w:rsidRPr="006E26BE" w:rsidRDefault="009C5EE9"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r>
    </w:tbl>
    <w:p w:rsidR="00882F3B" w:rsidRDefault="00882F3B" w:rsidP="005856CD">
      <w:pPr>
        <w:jc w:val="both"/>
        <w:rPr>
          <w:rFonts w:ascii="Times New Roman" w:eastAsia="Times New Roman" w:hAnsi="Times New Roman" w:cs="Times New Roman"/>
          <w:color w:val="000000"/>
          <w:sz w:val="24"/>
          <w:szCs w:val="24"/>
          <w:lang w:eastAsia="ru-RU"/>
        </w:rPr>
      </w:pPr>
    </w:p>
    <w:p w:rsidR="00882F3B" w:rsidRDefault="00882F3B" w:rsidP="005856C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2E2513" w:rsidRPr="006E26BE" w:rsidRDefault="002E2513" w:rsidP="005856CD">
      <w:pPr>
        <w:rPr>
          <w:rFonts w:ascii="Times New Roman" w:eastAsia="Times New Roman" w:hAnsi="Times New Roman" w:cs="Times New Roman"/>
          <w:b/>
          <w:bCs/>
          <w:color w:val="000000"/>
          <w:lang w:eastAsia="ru-RU"/>
        </w:rPr>
      </w:pPr>
      <w:r w:rsidRPr="006E26BE">
        <w:rPr>
          <w:rFonts w:ascii="Times New Roman" w:eastAsia="Times New Roman" w:hAnsi="Times New Roman" w:cs="Times New Roman"/>
          <w:b/>
          <w:bCs/>
          <w:color w:val="000000"/>
          <w:lang w:eastAsia="ru-RU"/>
        </w:rPr>
        <w:lastRenderedPageBreak/>
        <w:t>Методические рекомендации по проведению</w:t>
      </w:r>
    </w:p>
    <w:p w:rsidR="002E2513" w:rsidRPr="006E26BE" w:rsidRDefault="002E2513" w:rsidP="005856CD">
      <w:pPr>
        <w:rPr>
          <w:rFonts w:ascii="Times New Roman" w:eastAsia="Times New Roman" w:hAnsi="Times New Roman" w:cs="Times New Roman"/>
          <w:b/>
          <w:bCs/>
          <w:color w:val="000000"/>
          <w:lang w:eastAsia="ru-RU"/>
        </w:rPr>
      </w:pPr>
      <w:r w:rsidRPr="006E26BE">
        <w:rPr>
          <w:rFonts w:ascii="Times New Roman" w:eastAsia="Times New Roman" w:hAnsi="Times New Roman" w:cs="Times New Roman"/>
          <w:b/>
          <w:bCs/>
          <w:color w:val="000000"/>
          <w:lang w:eastAsia="ru-RU"/>
        </w:rPr>
        <w:t>семинарских занятий</w:t>
      </w:r>
    </w:p>
    <w:p w:rsidR="002E2513" w:rsidRPr="006E26BE" w:rsidRDefault="002E2513"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Одним из видов внеау</w:t>
      </w:r>
      <w:r w:rsidR="008B1990" w:rsidRPr="006E26BE">
        <w:rPr>
          <w:rFonts w:ascii="Times New Roman" w:eastAsia="Times New Roman" w:hAnsi="Times New Roman" w:cs="Times New Roman"/>
          <w:color w:val="000000"/>
          <w:lang w:eastAsia="ru-RU"/>
        </w:rPr>
        <w:t xml:space="preserve">диторной самостоятельной работы </w:t>
      </w:r>
      <w:r w:rsidRPr="006E26BE">
        <w:rPr>
          <w:rFonts w:ascii="Times New Roman" w:eastAsia="Times New Roman" w:hAnsi="Times New Roman" w:cs="Times New Roman"/>
          <w:color w:val="000000"/>
          <w:lang w:eastAsia="ru-RU"/>
        </w:rPr>
        <w:t>является подготовка к семинарским занятиям.</w:t>
      </w:r>
    </w:p>
    <w:p w:rsidR="002E2513" w:rsidRPr="006E26BE" w:rsidRDefault="002E2513"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i/>
          <w:iCs/>
          <w:color w:val="000000"/>
          <w:lang w:eastAsia="ru-RU"/>
        </w:rPr>
        <w:t xml:space="preserve">Семинарское занятие </w:t>
      </w:r>
      <w:r w:rsidRPr="006E26BE">
        <w:rPr>
          <w:rFonts w:ascii="Times New Roman" w:eastAsia="Times New Roman" w:hAnsi="Times New Roman" w:cs="Times New Roman"/>
          <w:color w:val="000000"/>
          <w:lang w:eastAsia="ru-RU"/>
        </w:rPr>
        <w:t xml:space="preserve">– это </w:t>
      </w:r>
      <w:r w:rsidR="00BA1FE9" w:rsidRPr="006E26BE">
        <w:rPr>
          <w:rFonts w:ascii="Times New Roman" w:eastAsia="Times New Roman" w:hAnsi="Times New Roman" w:cs="Times New Roman"/>
          <w:color w:val="000000"/>
          <w:lang w:eastAsia="ru-RU"/>
        </w:rPr>
        <w:t xml:space="preserve">форма организации обучения, при </w:t>
      </w:r>
      <w:r w:rsidRPr="006E26BE">
        <w:rPr>
          <w:rFonts w:ascii="Times New Roman" w:eastAsia="Times New Roman" w:hAnsi="Times New Roman" w:cs="Times New Roman"/>
          <w:color w:val="000000"/>
          <w:lang w:eastAsia="ru-RU"/>
        </w:rPr>
        <w:t>которой на этапе подготовки доминирует самостоятельная работа</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учащихся с учебной литературой и другими дидактическими</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средствами над серией вопросов, проблем и задач, а в процессе</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семинара идут активное обсуждение, дискуссии и выступления</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учащихся, где они под руководством преподавателя делают</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обобщающие выводы и заключения.</w:t>
      </w:r>
    </w:p>
    <w:p w:rsidR="002E2513" w:rsidRPr="006E26BE" w:rsidRDefault="002E2513"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Семинар предназначен для уг</w:t>
      </w:r>
      <w:r w:rsidR="00BA1FE9" w:rsidRPr="006E26BE">
        <w:rPr>
          <w:rFonts w:ascii="Times New Roman" w:eastAsia="Times New Roman" w:hAnsi="Times New Roman" w:cs="Times New Roman"/>
          <w:color w:val="000000"/>
          <w:lang w:eastAsia="ru-RU"/>
        </w:rPr>
        <w:t xml:space="preserve">лубленного изучения дисциплины, </w:t>
      </w:r>
      <w:r w:rsidRPr="006E26BE">
        <w:rPr>
          <w:rFonts w:ascii="Times New Roman" w:eastAsia="Times New Roman" w:hAnsi="Times New Roman" w:cs="Times New Roman"/>
          <w:color w:val="000000"/>
          <w:lang w:eastAsia="ru-RU"/>
        </w:rPr>
        <w:t>овладения</w:t>
      </w:r>
      <w:r w:rsidR="005E5ED2" w:rsidRPr="006E26BE">
        <w:rPr>
          <w:rFonts w:ascii="Times New Roman" w:eastAsia="Times New Roman" w:hAnsi="Times New Roman" w:cs="Times New Roman"/>
          <w:color w:val="000000"/>
          <w:lang w:eastAsia="ru-RU"/>
        </w:rPr>
        <w:t xml:space="preserve"> методологией научного познания.</w:t>
      </w:r>
      <w:r w:rsidRPr="006E26BE">
        <w:rPr>
          <w:rFonts w:ascii="Times New Roman" w:eastAsia="Times New Roman" w:hAnsi="Times New Roman" w:cs="Times New Roman"/>
          <w:color w:val="000000"/>
          <w:lang w:eastAsia="ru-RU"/>
        </w:rPr>
        <w:t xml:space="preserve"> </w:t>
      </w:r>
      <w:r w:rsidR="005E5ED2" w:rsidRPr="006E26BE">
        <w:rPr>
          <w:rFonts w:ascii="Times New Roman" w:eastAsia="Times New Roman" w:hAnsi="Times New Roman" w:cs="Times New Roman"/>
          <w:color w:val="000000"/>
          <w:lang w:eastAsia="ru-RU"/>
        </w:rPr>
        <w:t>Г</w:t>
      </w:r>
      <w:r w:rsidRPr="006E26BE">
        <w:rPr>
          <w:rFonts w:ascii="Times New Roman" w:eastAsia="Times New Roman" w:hAnsi="Times New Roman" w:cs="Times New Roman"/>
          <w:color w:val="000000"/>
          <w:lang w:eastAsia="ru-RU"/>
        </w:rPr>
        <w:t>лавная цель</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семинарских занятий – обеспечить студентам возможность овладеть</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навыками и умениями использования теоретического знания</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применительно к особенностям изучаемой отрасли.</w:t>
      </w:r>
    </w:p>
    <w:p w:rsidR="002E2513" w:rsidRPr="006E26BE" w:rsidRDefault="002E2513" w:rsidP="005856CD">
      <w:pPr>
        <w:ind w:firstLine="709"/>
        <w:jc w:val="both"/>
        <w:rPr>
          <w:rFonts w:ascii="Times New Roman" w:eastAsia="Times New Roman" w:hAnsi="Times New Roman" w:cs="Times New Roman"/>
          <w:i/>
          <w:iCs/>
          <w:color w:val="000000"/>
          <w:lang w:eastAsia="ru-RU"/>
        </w:rPr>
      </w:pPr>
      <w:r w:rsidRPr="006E26BE">
        <w:rPr>
          <w:rFonts w:ascii="Times New Roman" w:eastAsia="Times New Roman" w:hAnsi="Times New Roman" w:cs="Times New Roman"/>
          <w:color w:val="000000"/>
          <w:lang w:eastAsia="ru-RU"/>
        </w:rPr>
        <w:t xml:space="preserve">На семинарах решаются следующие педагогические </w:t>
      </w:r>
      <w:r w:rsidR="00BA1FE9" w:rsidRPr="006E26BE">
        <w:rPr>
          <w:rFonts w:ascii="Times New Roman" w:eastAsia="Times New Roman" w:hAnsi="Times New Roman" w:cs="Times New Roman"/>
          <w:i/>
          <w:iCs/>
          <w:color w:val="000000"/>
          <w:lang w:eastAsia="ru-RU"/>
        </w:rPr>
        <w:t xml:space="preserve">задачи: </w:t>
      </w:r>
      <w:r w:rsidRPr="006E26BE">
        <w:rPr>
          <w:rFonts w:ascii="Times New Roman" w:eastAsia="Times New Roman" w:hAnsi="Times New Roman" w:cs="Times New Roman"/>
          <w:color w:val="000000"/>
          <w:lang w:eastAsia="ru-RU"/>
        </w:rPr>
        <w:t>развитие творческого профессионального мышления; познавательная</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мотивация; профессиональное использование знаний в учебных</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условиях: овладение языком соответствующей науки; навыки</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оперирования формулировками, понятиями, определениями;</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овладение умениями и навыками постановки и решения</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интеллектуальных проблем и задач, опровержения, отстаивания своей</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точки зрения. Кроме того, в ходе семинарского занятия преподаватель</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решает и такие частные задачи, как: повторение и закрепление знаний;</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контроль; педагогическое общение.</w:t>
      </w:r>
    </w:p>
    <w:p w:rsidR="002E2513" w:rsidRPr="006E26BE" w:rsidRDefault="002E2513" w:rsidP="005856CD">
      <w:pPr>
        <w:ind w:firstLine="709"/>
        <w:jc w:val="both"/>
        <w:rPr>
          <w:rFonts w:ascii="Times New Roman" w:eastAsia="Times New Roman" w:hAnsi="Times New Roman" w:cs="Times New Roman"/>
          <w:i/>
          <w:iCs/>
          <w:color w:val="000000"/>
          <w:lang w:eastAsia="ru-RU"/>
        </w:rPr>
      </w:pPr>
      <w:r w:rsidRPr="006E26BE">
        <w:rPr>
          <w:rFonts w:ascii="Times New Roman" w:eastAsia="Times New Roman" w:hAnsi="Times New Roman" w:cs="Times New Roman"/>
          <w:i/>
          <w:iCs/>
          <w:color w:val="000000"/>
          <w:lang w:eastAsia="ru-RU"/>
        </w:rPr>
        <w:t>План проведения семинарского занятия:</w:t>
      </w:r>
    </w:p>
    <w:p w:rsidR="002E2513" w:rsidRPr="006E26BE" w:rsidRDefault="002E2513" w:rsidP="005856CD">
      <w:pPr>
        <w:ind w:firstLine="709"/>
        <w:jc w:val="both"/>
        <w:rPr>
          <w:rFonts w:ascii="Times New Roman" w:eastAsia="Times New Roman" w:hAnsi="Times New Roman" w:cs="Times New Roman"/>
          <w:i/>
          <w:iCs/>
          <w:color w:val="000000"/>
          <w:lang w:eastAsia="ru-RU"/>
        </w:rPr>
      </w:pPr>
      <w:r w:rsidRPr="006E26BE">
        <w:rPr>
          <w:rFonts w:ascii="Times New Roman" w:eastAsia="Times New Roman" w:hAnsi="Times New Roman" w:cs="Times New Roman"/>
          <w:i/>
          <w:iCs/>
          <w:color w:val="000000"/>
          <w:lang w:eastAsia="ru-RU"/>
        </w:rPr>
        <w:t>Вводная часть</w:t>
      </w:r>
      <w:r w:rsidR="006F7E6D" w:rsidRPr="006E26BE">
        <w:rPr>
          <w:rFonts w:ascii="Times New Roman" w:eastAsia="Times New Roman" w:hAnsi="Times New Roman" w:cs="Times New Roman"/>
          <w:i/>
          <w:iCs/>
          <w:color w:val="000000"/>
          <w:lang w:eastAsia="ru-RU"/>
        </w:rPr>
        <w:t>:</w:t>
      </w:r>
    </w:p>
    <w:p w:rsidR="002E2513" w:rsidRPr="006E26BE" w:rsidRDefault="002E2513"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1. Обозначение темы и плана семинарского занятия.</w:t>
      </w:r>
    </w:p>
    <w:p w:rsidR="002E2513" w:rsidRPr="006E26BE" w:rsidRDefault="002E2513"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2. Предварительное определение уровня готовности к занятиям.</w:t>
      </w:r>
    </w:p>
    <w:p w:rsidR="002E2513" w:rsidRPr="006E26BE" w:rsidRDefault="002E2513"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3. Формирование основных проблем семинара, его общих задач.</w:t>
      </w:r>
    </w:p>
    <w:p w:rsidR="002E2513" w:rsidRPr="006E26BE" w:rsidRDefault="002E2513"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4. Создание эмоционального и интел</w:t>
      </w:r>
      <w:r w:rsidR="006F7E6D" w:rsidRPr="006E26BE">
        <w:rPr>
          <w:rFonts w:ascii="Times New Roman" w:eastAsia="Times New Roman" w:hAnsi="Times New Roman" w:cs="Times New Roman"/>
          <w:color w:val="000000"/>
          <w:lang w:eastAsia="ru-RU"/>
        </w:rPr>
        <w:t xml:space="preserve">лектуального настроя на </w:t>
      </w:r>
      <w:r w:rsidRPr="006E26BE">
        <w:rPr>
          <w:rFonts w:ascii="Times New Roman" w:eastAsia="Times New Roman" w:hAnsi="Times New Roman" w:cs="Times New Roman"/>
          <w:color w:val="000000"/>
          <w:lang w:eastAsia="ru-RU"/>
        </w:rPr>
        <w:t>семинарском занятии.</w:t>
      </w:r>
    </w:p>
    <w:p w:rsidR="002E2513" w:rsidRPr="006E26BE" w:rsidRDefault="002E2513" w:rsidP="005856CD">
      <w:pPr>
        <w:ind w:firstLine="709"/>
        <w:jc w:val="both"/>
        <w:rPr>
          <w:rFonts w:ascii="Times New Roman" w:eastAsia="Times New Roman" w:hAnsi="Times New Roman" w:cs="Times New Roman"/>
          <w:i/>
          <w:iCs/>
          <w:color w:val="000000"/>
          <w:lang w:eastAsia="ru-RU"/>
        </w:rPr>
      </w:pPr>
      <w:r w:rsidRPr="006E26BE">
        <w:rPr>
          <w:rFonts w:ascii="Times New Roman" w:eastAsia="Times New Roman" w:hAnsi="Times New Roman" w:cs="Times New Roman"/>
          <w:i/>
          <w:iCs/>
          <w:color w:val="000000"/>
          <w:lang w:eastAsia="ru-RU"/>
        </w:rPr>
        <w:t>Основная часть</w:t>
      </w:r>
      <w:r w:rsidR="006F7E6D" w:rsidRPr="006E26BE">
        <w:rPr>
          <w:rFonts w:ascii="Times New Roman" w:eastAsia="Times New Roman" w:hAnsi="Times New Roman" w:cs="Times New Roman"/>
          <w:i/>
          <w:iCs/>
          <w:color w:val="000000"/>
          <w:lang w:eastAsia="ru-RU"/>
        </w:rPr>
        <w:t>:</w:t>
      </w:r>
    </w:p>
    <w:p w:rsidR="006F7E6D" w:rsidRPr="006E26BE" w:rsidRDefault="006F7E6D"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lastRenderedPageBreak/>
        <w:t>1. Организация диалога между преподавателями и студентами и</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между студентами в процессе разрешения проблем семинарского</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занятия.</w:t>
      </w:r>
    </w:p>
    <w:p w:rsidR="006F7E6D" w:rsidRPr="006E26BE" w:rsidRDefault="006F7E6D"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2. Конструктивный анализ всех ответов и выступления</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студентов.</w:t>
      </w:r>
    </w:p>
    <w:p w:rsidR="006F7E6D" w:rsidRPr="006E26BE" w:rsidRDefault="006F7E6D"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3. Аргументированное формирование промежуточных выводов,</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и соблюдение логики</w:t>
      </w:r>
      <w:r w:rsidR="00A316E3" w:rsidRPr="006E26BE">
        <w:rPr>
          <w:rFonts w:ascii="Times New Roman" w:eastAsia="Times New Roman" w:hAnsi="Times New Roman" w:cs="Times New Roman"/>
          <w:color w:val="000000"/>
          <w:lang w:eastAsia="ru-RU"/>
        </w:rPr>
        <w:t xml:space="preserve"> освещения событий</w:t>
      </w:r>
      <w:r w:rsidRPr="006E26BE">
        <w:rPr>
          <w:rFonts w:ascii="Times New Roman" w:eastAsia="Times New Roman" w:hAnsi="Times New Roman" w:cs="Times New Roman"/>
          <w:color w:val="000000"/>
          <w:lang w:eastAsia="ru-RU"/>
        </w:rPr>
        <w:t>.</w:t>
      </w:r>
    </w:p>
    <w:p w:rsidR="006F7E6D" w:rsidRPr="006E26BE" w:rsidRDefault="006F7E6D" w:rsidP="005856CD">
      <w:pPr>
        <w:ind w:firstLine="709"/>
        <w:jc w:val="both"/>
        <w:rPr>
          <w:rFonts w:ascii="Times New Roman" w:eastAsia="Times New Roman" w:hAnsi="Times New Roman" w:cs="Times New Roman"/>
          <w:i/>
          <w:iCs/>
          <w:color w:val="000000"/>
          <w:lang w:eastAsia="ru-RU"/>
        </w:rPr>
      </w:pPr>
      <w:r w:rsidRPr="006E26BE">
        <w:rPr>
          <w:rFonts w:ascii="Times New Roman" w:eastAsia="Times New Roman" w:hAnsi="Times New Roman" w:cs="Times New Roman"/>
          <w:i/>
          <w:iCs/>
          <w:color w:val="000000"/>
          <w:lang w:eastAsia="ru-RU"/>
        </w:rPr>
        <w:t>Заключительная часть</w:t>
      </w:r>
      <w:r w:rsidR="00AA23AA" w:rsidRPr="006E26BE">
        <w:rPr>
          <w:rFonts w:ascii="Times New Roman" w:eastAsia="Times New Roman" w:hAnsi="Times New Roman" w:cs="Times New Roman"/>
          <w:i/>
          <w:iCs/>
          <w:color w:val="000000"/>
          <w:lang w:eastAsia="ru-RU"/>
        </w:rPr>
        <w:t>:</w:t>
      </w:r>
    </w:p>
    <w:p w:rsidR="006F7E6D" w:rsidRPr="006E26BE" w:rsidRDefault="006F7E6D"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1. Подведение итогов.</w:t>
      </w:r>
    </w:p>
    <w:p w:rsidR="006F7E6D" w:rsidRPr="006E26BE" w:rsidRDefault="006F7E6D"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2. Обозначение направления дальнейшего изучения проблем</w:t>
      </w:r>
      <w:r w:rsidR="00AA23AA" w:rsidRPr="006E26BE">
        <w:rPr>
          <w:rFonts w:ascii="Times New Roman" w:eastAsia="Times New Roman" w:hAnsi="Times New Roman" w:cs="Times New Roman"/>
          <w:color w:val="000000"/>
          <w:lang w:eastAsia="ru-RU"/>
        </w:rPr>
        <w:t>.</w:t>
      </w:r>
    </w:p>
    <w:p w:rsidR="006F7E6D" w:rsidRPr="006E26BE" w:rsidRDefault="006F7E6D"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3. Рекомендации по организации самостоятельной работы</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студентов.</w:t>
      </w:r>
    </w:p>
    <w:p w:rsidR="006F7E6D" w:rsidRPr="006E26BE" w:rsidRDefault="006F7E6D" w:rsidP="005856CD">
      <w:pPr>
        <w:ind w:firstLine="709"/>
        <w:jc w:val="both"/>
        <w:rPr>
          <w:rFonts w:ascii="Times New Roman" w:eastAsia="Times New Roman" w:hAnsi="Times New Roman" w:cs="Times New Roman"/>
          <w:i/>
          <w:iCs/>
          <w:color w:val="000000"/>
          <w:lang w:eastAsia="ru-RU"/>
        </w:rPr>
      </w:pPr>
      <w:r w:rsidRPr="006E26BE">
        <w:rPr>
          <w:rFonts w:ascii="Times New Roman" w:eastAsia="Times New Roman" w:hAnsi="Times New Roman" w:cs="Times New Roman"/>
          <w:i/>
          <w:iCs/>
          <w:color w:val="000000"/>
          <w:lang w:eastAsia="ru-RU"/>
        </w:rPr>
        <w:t>Подготовка студентов к семинарскому занятию</w:t>
      </w:r>
      <w:r w:rsidR="00AA23AA" w:rsidRPr="006E26BE">
        <w:rPr>
          <w:rFonts w:ascii="Times New Roman" w:eastAsia="Times New Roman" w:hAnsi="Times New Roman" w:cs="Times New Roman"/>
          <w:i/>
          <w:iCs/>
          <w:color w:val="000000"/>
          <w:lang w:eastAsia="ru-RU"/>
        </w:rPr>
        <w:t>.</w:t>
      </w:r>
    </w:p>
    <w:p w:rsidR="006F7E6D" w:rsidRPr="006E26BE" w:rsidRDefault="006F7E6D"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 xml:space="preserve">Готовясь к семинару, студенты </w:t>
      </w:r>
      <w:r w:rsidRPr="006E26BE">
        <w:rPr>
          <w:rFonts w:ascii="Times New Roman" w:eastAsia="Times New Roman" w:hAnsi="Times New Roman" w:cs="Times New Roman"/>
          <w:i/>
          <w:iCs/>
          <w:color w:val="000000"/>
          <w:lang w:eastAsia="ru-RU"/>
        </w:rPr>
        <w:t xml:space="preserve">должны: </w:t>
      </w:r>
      <w:r w:rsidRPr="006E26BE">
        <w:rPr>
          <w:rFonts w:ascii="Times New Roman" w:eastAsia="Times New Roman" w:hAnsi="Times New Roman" w:cs="Times New Roman"/>
          <w:color w:val="000000"/>
          <w:lang w:eastAsia="ru-RU"/>
        </w:rPr>
        <w:t>познакомиться с</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рекомендованной литературой; рассмотреть различные точки зрения</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по вопросу; выделить проблемные области; сформулировать</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собственную точку зрения; предусмотреть спорные моменты и</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сформулировать дискуссионный вопрос.</w:t>
      </w:r>
    </w:p>
    <w:p w:rsidR="006F7E6D" w:rsidRPr="006E26BE" w:rsidRDefault="006F7E6D"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Выступление студента должно соответствовать требованиям</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логики. Четкое вычленение излагаемой проблемы, ее точная</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формулировка, неукоснительная последовательность аргументации</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именно данной проблемы, без неоправданных отступлений от нее в</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процессе обоснования, безусловная доказательность,</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непротиворечивость и полнота аргументации, правильное и</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содержательное использование понятий и терминов.</w:t>
      </w:r>
    </w:p>
    <w:p w:rsidR="006F7E6D" w:rsidRDefault="00BB2A04" w:rsidP="005856CD">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В Т</w:t>
      </w:r>
      <w:r w:rsidR="006F7E6D" w:rsidRPr="006E26BE">
        <w:rPr>
          <w:rFonts w:ascii="Times New Roman" w:eastAsia="Times New Roman" w:hAnsi="Times New Roman" w:cs="Times New Roman"/>
          <w:color w:val="000000"/>
          <w:lang w:eastAsia="ru-RU"/>
        </w:rPr>
        <w:t>аблице 3</w:t>
      </w:r>
      <w:r w:rsidR="003D720F" w:rsidRPr="006E26BE">
        <w:rPr>
          <w:rFonts w:ascii="Times New Roman" w:eastAsia="Times New Roman" w:hAnsi="Times New Roman" w:cs="Times New Roman"/>
          <w:color w:val="000000"/>
          <w:lang w:val="uk-UA" w:eastAsia="ru-RU"/>
        </w:rPr>
        <w:t>.</w:t>
      </w:r>
      <w:r w:rsidR="006F7E6D" w:rsidRPr="006E26BE">
        <w:rPr>
          <w:rFonts w:ascii="Times New Roman" w:eastAsia="Times New Roman" w:hAnsi="Times New Roman" w:cs="Times New Roman"/>
          <w:color w:val="000000"/>
          <w:lang w:eastAsia="ru-RU"/>
        </w:rPr>
        <w:t xml:space="preserve"> представлен тематический план семинарских</w:t>
      </w:r>
      <w:r w:rsidR="000B627E" w:rsidRPr="006E26BE">
        <w:rPr>
          <w:rFonts w:ascii="Times New Roman" w:eastAsia="Times New Roman" w:hAnsi="Times New Roman" w:cs="Times New Roman"/>
          <w:color w:val="000000"/>
          <w:lang w:eastAsia="ru-RU"/>
        </w:rPr>
        <w:t xml:space="preserve"> </w:t>
      </w:r>
      <w:r w:rsidR="006F7E6D" w:rsidRPr="006E26BE">
        <w:rPr>
          <w:rFonts w:ascii="Times New Roman" w:eastAsia="Times New Roman" w:hAnsi="Times New Roman" w:cs="Times New Roman"/>
          <w:color w:val="000000"/>
          <w:lang w:eastAsia="ru-RU"/>
        </w:rPr>
        <w:t>занятий по дисциплине «</w:t>
      </w:r>
      <w:r w:rsidR="00A8405E">
        <w:rPr>
          <w:rFonts w:ascii="Times New Roman" w:eastAsia="Times New Roman" w:hAnsi="Times New Roman" w:cs="Times New Roman"/>
          <w:color w:val="000000"/>
          <w:lang w:eastAsia="ru-RU"/>
        </w:rPr>
        <w:t>Психолого-</w:t>
      </w:r>
      <w:r w:rsidR="002A0A35" w:rsidRPr="002A0A35">
        <w:rPr>
          <w:rFonts w:ascii="Times New Roman" w:eastAsia="Times New Roman" w:hAnsi="Times New Roman" w:cs="Times New Roman"/>
          <w:color w:val="000000"/>
          <w:lang w:eastAsia="ru-RU"/>
        </w:rPr>
        <w:t>педагогическое взаимодействие участников образовательного процесса</w:t>
      </w:r>
      <w:r w:rsidR="006F7E6D" w:rsidRPr="006E26BE">
        <w:rPr>
          <w:rFonts w:ascii="Times New Roman" w:eastAsia="Times New Roman" w:hAnsi="Times New Roman" w:cs="Times New Roman"/>
          <w:color w:val="000000"/>
          <w:lang w:eastAsia="ru-RU"/>
        </w:rPr>
        <w:t>».</w:t>
      </w:r>
    </w:p>
    <w:p w:rsidR="009C5EE9" w:rsidRDefault="009C5EE9" w:rsidP="005856CD">
      <w:pPr>
        <w:ind w:firstLine="709"/>
        <w:jc w:val="both"/>
        <w:rPr>
          <w:rFonts w:ascii="Times New Roman" w:eastAsia="Times New Roman" w:hAnsi="Times New Roman" w:cs="Times New Roman"/>
          <w:color w:val="000000"/>
          <w:lang w:eastAsia="ru-RU"/>
        </w:rPr>
      </w:pPr>
    </w:p>
    <w:p w:rsidR="009C5EE9" w:rsidRDefault="009C5EE9" w:rsidP="005856CD">
      <w:pPr>
        <w:ind w:firstLine="709"/>
        <w:jc w:val="both"/>
        <w:rPr>
          <w:rFonts w:ascii="Times New Roman" w:eastAsia="Times New Roman" w:hAnsi="Times New Roman" w:cs="Times New Roman"/>
          <w:color w:val="000000"/>
          <w:lang w:eastAsia="ru-RU"/>
        </w:rPr>
      </w:pPr>
    </w:p>
    <w:p w:rsidR="009C5EE9" w:rsidRDefault="009C5EE9" w:rsidP="005856CD">
      <w:pPr>
        <w:ind w:firstLine="709"/>
        <w:jc w:val="both"/>
        <w:rPr>
          <w:rFonts w:ascii="Times New Roman" w:eastAsia="Times New Roman" w:hAnsi="Times New Roman" w:cs="Times New Roman"/>
          <w:color w:val="000000"/>
          <w:lang w:eastAsia="ru-RU"/>
        </w:rPr>
      </w:pPr>
    </w:p>
    <w:p w:rsidR="009C5EE9" w:rsidRDefault="009C5EE9" w:rsidP="005856CD">
      <w:pPr>
        <w:ind w:firstLine="709"/>
        <w:jc w:val="both"/>
        <w:rPr>
          <w:rFonts w:ascii="Times New Roman" w:eastAsia="Times New Roman" w:hAnsi="Times New Roman" w:cs="Times New Roman"/>
          <w:color w:val="000000"/>
          <w:lang w:eastAsia="ru-RU"/>
        </w:rPr>
      </w:pPr>
    </w:p>
    <w:p w:rsidR="009C5EE9" w:rsidRDefault="009C5EE9" w:rsidP="005856CD">
      <w:pPr>
        <w:ind w:firstLine="709"/>
        <w:jc w:val="both"/>
        <w:rPr>
          <w:rFonts w:ascii="Times New Roman" w:eastAsia="Times New Roman" w:hAnsi="Times New Roman" w:cs="Times New Roman"/>
          <w:color w:val="000000"/>
          <w:lang w:eastAsia="ru-RU"/>
        </w:rPr>
      </w:pPr>
    </w:p>
    <w:p w:rsidR="009C5EE9" w:rsidRDefault="009C5EE9" w:rsidP="005856CD">
      <w:pPr>
        <w:ind w:firstLine="709"/>
        <w:jc w:val="both"/>
        <w:rPr>
          <w:rFonts w:ascii="Times New Roman" w:eastAsia="Times New Roman" w:hAnsi="Times New Roman" w:cs="Times New Roman"/>
          <w:color w:val="000000"/>
          <w:lang w:eastAsia="ru-RU"/>
        </w:rPr>
      </w:pPr>
    </w:p>
    <w:p w:rsidR="009C5EE9" w:rsidRDefault="009C5EE9" w:rsidP="005856CD">
      <w:pPr>
        <w:ind w:firstLine="709"/>
        <w:jc w:val="both"/>
        <w:rPr>
          <w:rFonts w:ascii="Times New Roman" w:eastAsia="Times New Roman" w:hAnsi="Times New Roman" w:cs="Times New Roman"/>
          <w:color w:val="000000"/>
          <w:lang w:eastAsia="ru-RU"/>
        </w:rPr>
      </w:pPr>
    </w:p>
    <w:p w:rsidR="009C5EE9" w:rsidRDefault="009C5EE9" w:rsidP="005856CD">
      <w:pPr>
        <w:ind w:firstLine="709"/>
        <w:jc w:val="both"/>
        <w:rPr>
          <w:rFonts w:ascii="Times New Roman" w:eastAsia="Times New Roman" w:hAnsi="Times New Roman" w:cs="Times New Roman"/>
          <w:color w:val="000000"/>
          <w:lang w:eastAsia="ru-RU"/>
        </w:rPr>
      </w:pPr>
    </w:p>
    <w:p w:rsidR="009C5EE9" w:rsidRPr="006E26BE" w:rsidRDefault="009C5EE9" w:rsidP="005856CD">
      <w:pPr>
        <w:ind w:firstLine="709"/>
        <w:jc w:val="both"/>
        <w:rPr>
          <w:rFonts w:ascii="Times New Roman" w:eastAsia="Times New Roman" w:hAnsi="Times New Roman" w:cs="Times New Roman"/>
          <w:color w:val="000000"/>
          <w:lang w:eastAsia="ru-RU"/>
        </w:rPr>
      </w:pPr>
    </w:p>
    <w:p w:rsidR="00F04179" w:rsidRPr="006E26BE" w:rsidRDefault="00BB2A04" w:rsidP="005856CD">
      <w:pPr>
        <w:ind w:firstLine="709"/>
        <w:jc w:val="right"/>
        <w:rPr>
          <w:rFonts w:ascii="Times New Roman" w:eastAsia="Times New Roman" w:hAnsi="Times New Roman" w:cs="Times New Roman"/>
          <w:i/>
          <w:color w:val="000000"/>
          <w:lang w:eastAsia="ru-RU"/>
        </w:rPr>
      </w:pPr>
      <w:r w:rsidRPr="006E26BE">
        <w:rPr>
          <w:rFonts w:ascii="Times New Roman" w:eastAsia="Times New Roman" w:hAnsi="Times New Roman" w:cs="Times New Roman"/>
          <w:i/>
          <w:color w:val="000000"/>
          <w:lang w:eastAsia="ru-RU"/>
        </w:rPr>
        <w:lastRenderedPageBreak/>
        <w:t xml:space="preserve">Таблица 3. </w:t>
      </w:r>
    </w:p>
    <w:p w:rsidR="00BB2A04" w:rsidRPr="00BC2FE2" w:rsidRDefault="00BB2A04" w:rsidP="005856CD">
      <w:pPr>
        <w:ind w:firstLine="709"/>
        <w:rPr>
          <w:rFonts w:ascii="Times New Roman" w:eastAsia="Times New Roman" w:hAnsi="Times New Roman" w:cs="Times New Roman"/>
          <w:b/>
          <w:color w:val="000000"/>
          <w:lang w:eastAsia="ru-RU"/>
        </w:rPr>
      </w:pPr>
      <w:r w:rsidRPr="00BC2FE2">
        <w:rPr>
          <w:rFonts w:ascii="Times New Roman" w:eastAsia="Times New Roman" w:hAnsi="Times New Roman" w:cs="Times New Roman"/>
          <w:b/>
          <w:color w:val="000000"/>
          <w:lang w:eastAsia="ru-RU"/>
        </w:rPr>
        <w:t>Тематический план семинарских занятий по дисциплине «</w:t>
      </w:r>
      <w:r w:rsidR="004571F0">
        <w:rPr>
          <w:rFonts w:ascii="Times New Roman" w:eastAsia="Times New Roman" w:hAnsi="Times New Roman" w:cs="Times New Roman"/>
          <w:b/>
          <w:color w:val="000000"/>
          <w:lang w:eastAsia="ru-RU"/>
        </w:rPr>
        <w:t>Психолого-</w:t>
      </w:r>
      <w:r w:rsidR="002A0A35" w:rsidRPr="002A0A35">
        <w:rPr>
          <w:rFonts w:ascii="Times New Roman" w:eastAsia="Times New Roman" w:hAnsi="Times New Roman" w:cs="Times New Roman"/>
          <w:b/>
          <w:color w:val="000000"/>
          <w:lang w:eastAsia="ru-RU"/>
        </w:rPr>
        <w:t>педагогическое взаимодействие участников образовательного процесса</w:t>
      </w:r>
      <w:r w:rsidR="005E5ED2" w:rsidRPr="00BC2FE2">
        <w:rPr>
          <w:rFonts w:ascii="Times New Roman" w:eastAsia="Times New Roman" w:hAnsi="Times New Roman" w:cs="Times New Roman"/>
          <w:b/>
          <w:color w:val="000000"/>
          <w:lang w:eastAsia="ru-RU"/>
        </w:rPr>
        <w:t>»</w:t>
      </w:r>
    </w:p>
    <w:tbl>
      <w:tblPr>
        <w:tblStyle w:val="ab"/>
        <w:tblW w:w="0" w:type="auto"/>
        <w:tblLook w:val="04A0" w:firstRow="1" w:lastRow="0" w:firstColumn="1" w:lastColumn="0" w:noHBand="0" w:noVBand="1"/>
      </w:tblPr>
      <w:tblGrid>
        <w:gridCol w:w="786"/>
        <w:gridCol w:w="3893"/>
        <w:gridCol w:w="968"/>
        <w:gridCol w:w="976"/>
      </w:tblGrid>
      <w:tr w:rsidR="00734823" w:rsidRPr="00734823" w:rsidTr="006E26BE">
        <w:trPr>
          <w:trHeight w:val="127"/>
        </w:trPr>
        <w:tc>
          <w:tcPr>
            <w:tcW w:w="786" w:type="dxa"/>
            <w:vMerge w:val="restart"/>
          </w:tcPr>
          <w:p w:rsidR="00734823" w:rsidRPr="00734823" w:rsidRDefault="00734823" w:rsidP="005856CD">
            <w:pPr>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 xml:space="preserve">№ </w:t>
            </w:r>
            <w:proofErr w:type="gramStart"/>
            <w:r w:rsidRPr="00734823">
              <w:rPr>
                <w:rFonts w:ascii="Times New Roman" w:eastAsia="Times New Roman" w:hAnsi="Times New Roman" w:cs="Times New Roman"/>
                <w:color w:val="000000"/>
                <w:sz w:val="20"/>
                <w:szCs w:val="20"/>
                <w:lang w:eastAsia="ru-RU"/>
              </w:rPr>
              <w:t>п</w:t>
            </w:r>
            <w:proofErr w:type="gramEnd"/>
            <w:r w:rsidRPr="00734823">
              <w:rPr>
                <w:rFonts w:ascii="Times New Roman" w:eastAsia="Times New Roman" w:hAnsi="Times New Roman" w:cs="Times New Roman"/>
                <w:color w:val="000000"/>
                <w:sz w:val="20"/>
                <w:szCs w:val="20"/>
                <w:lang w:eastAsia="ru-RU"/>
              </w:rPr>
              <w:t>/п</w:t>
            </w:r>
          </w:p>
        </w:tc>
        <w:tc>
          <w:tcPr>
            <w:tcW w:w="3893" w:type="dxa"/>
            <w:vMerge w:val="restart"/>
          </w:tcPr>
          <w:p w:rsidR="00734823" w:rsidRPr="00734823" w:rsidRDefault="00734823" w:rsidP="005856CD">
            <w:pPr>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Название темы</w:t>
            </w:r>
          </w:p>
        </w:tc>
        <w:tc>
          <w:tcPr>
            <w:tcW w:w="1944" w:type="dxa"/>
            <w:gridSpan w:val="2"/>
          </w:tcPr>
          <w:p w:rsidR="00734823" w:rsidRPr="00734823" w:rsidRDefault="00734823" w:rsidP="005856CD">
            <w:pPr>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Объем часов</w:t>
            </w:r>
          </w:p>
        </w:tc>
      </w:tr>
      <w:tr w:rsidR="00734823" w:rsidRPr="00734823" w:rsidTr="006E26BE">
        <w:trPr>
          <w:trHeight w:val="127"/>
        </w:trPr>
        <w:tc>
          <w:tcPr>
            <w:tcW w:w="786" w:type="dxa"/>
            <w:vMerge/>
          </w:tcPr>
          <w:p w:rsidR="00734823" w:rsidRPr="00734823" w:rsidRDefault="00734823" w:rsidP="005856CD">
            <w:pPr>
              <w:jc w:val="both"/>
              <w:rPr>
                <w:rFonts w:ascii="Times New Roman" w:eastAsia="Times New Roman" w:hAnsi="Times New Roman" w:cs="Times New Roman"/>
                <w:color w:val="000000"/>
                <w:sz w:val="20"/>
                <w:szCs w:val="20"/>
                <w:lang w:eastAsia="ru-RU"/>
              </w:rPr>
            </w:pPr>
          </w:p>
        </w:tc>
        <w:tc>
          <w:tcPr>
            <w:tcW w:w="3893" w:type="dxa"/>
            <w:vMerge/>
          </w:tcPr>
          <w:p w:rsidR="00734823" w:rsidRPr="00734823" w:rsidRDefault="00734823" w:rsidP="005856CD">
            <w:pPr>
              <w:jc w:val="both"/>
              <w:rPr>
                <w:rFonts w:ascii="Times New Roman" w:eastAsia="Times New Roman" w:hAnsi="Times New Roman" w:cs="Times New Roman"/>
                <w:color w:val="000000"/>
                <w:sz w:val="20"/>
                <w:szCs w:val="20"/>
                <w:lang w:eastAsia="ru-RU"/>
              </w:rPr>
            </w:pPr>
          </w:p>
        </w:tc>
        <w:tc>
          <w:tcPr>
            <w:tcW w:w="968" w:type="dxa"/>
          </w:tcPr>
          <w:p w:rsidR="00734823" w:rsidRPr="00734823" w:rsidRDefault="00734823" w:rsidP="005856CD">
            <w:pPr>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Очная форма</w:t>
            </w:r>
          </w:p>
        </w:tc>
        <w:tc>
          <w:tcPr>
            <w:tcW w:w="976" w:type="dxa"/>
          </w:tcPr>
          <w:p w:rsidR="00734823" w:rsidRPr="00734823" w:rsidRDefault="00734823" w:rsidP="005856CD">
            <w:pPr>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Заочная форма</w:t>
            </w:r>
          </w:p>
        </w:tc>
      </w:tr>
      <w:tr w:rsidR="00F76A73" w:rsidRPr="00734823" w:rsidTr="006E26BE">
        <w:tc>
          <w:tcPr>
            <w:tcW w:w="786" w:type="dxa"/>
          </w:tcPr>
          <w:p w:rsidR="00F76A73" w:rsidRPr="00734823" w:rsidRDefault="00F76A73" w:rsidP="005856CD">
            <w:pPr>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w:t>
            </w:r>
          </w:p>
        </w:tc>
        <w:tc>
          <w:tcPr>
            <w:tcW w:w="3893" w:type="dxa"/>
          </w:tcPr>
          <w:p w:rsidR="00F76A73" w:rsidRPr="00F76A73" w:rsidRDefault="00F76A73" w:rsidP="00F76A73">
            <w:pPr>
              <w:tabs>
                <w:tab w:val="left" w:pos="1134"/>
              </w:tabs>
              <w:jc w:val="both"/>
              <w:rPr>
                <w:rFonts w:ascii="Times New Roman" w:eastAsia="Times New Roman" w:hAnsi="Times New Roman" w:cs="Times New Roman"/>
                <w:bCs/>
              </w:rPr>
            </w:pPr>
            <w:r w:rsidRPr="00F76A73">
              <w:rPr>
                <w:rFonts w:ascii="Times New Roman" w:eastAsia="Times New Roman" w:hAnsi="Times New Roman" w:cs="Times New Roman"/>
                <w:bCs/>
                <w:lang w:eastAsia="ru-RU"/>
              </w:rPr>
              <w:t>Сущн</w:t>
            </w:r>
            <w:r w:rsidR="00DD7275">
              <w:rPr>
                <w:rFonts w:ascii="Times New Roman" w:eastAsia="Times New Roman" w:hAnsi="Times New Roman" w:cs="Times New Roman"/>
                <w:bCs/>
                <w:lang w:eastAsia="ru-RU"/>
              </w:rPr>
              <w:t>ость и характеристика психолого-</w:t>
            </w:r>
            <w:r w:rsidRPr="00F76A73">
              <w:rPr>
                <w:rFonts w:ascii="Times New Roman" w:eastAsia="Times New Roman" w:hAnsi="Times New Roman" w:cs="Times New Roman"/>
                <w:bCs/>
                <w:lang w:eastAsia="ru-RU"/>
              </w:rPr>
              <w:t>педагогического взаимодействия</w:t>
            </w:r>
          </w:p>
        </w:tc>
        <w:tc>
          <w:tcPr>
            <w:tcW w:w="968" w:type="dxa"/>
          </w:tcPr>
          <w:p w:rsidR="00F76A73" w:rsidRPr="00734823" w:rsidRDefault="00F76A73"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976" w:type="dxa"/>
          </w:tcPr>
          <w:p w:rsidR="00F76A73" w:rsidRPr="00734823" w:rsidRDefault="00F76A73" w:rsidP="005856CD">
            <w:pPr>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2</w:t>
            </w:r>
          </w:p>
        </w:tc>
      </w:tr>
      <w:tr w:rsidR="00F76A73" w:rsidRPr="00734823" w:rsidTr="006E26BE">
        <w:tc>
          <w:tcPr>
            <w:tcW w:w="786" w:type="dxa"/>
          </w:tcPr>
          <w:p w:rsidR="00F76A73" w:rsidRPr="00734823" w:rsidRDefault="00F76A73" w:rsidP="005856CD">
            <w:pPr>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w:t>
            </w:r>
          </w:p>
        </w:tc>
        <w:tc>
          <w:tcPr>
            <w:tcW w:w="3893" w:type="dxa"/>
          </w:tcPr>
          <w:p w:rsidR="00F76A73" w:rsidRPr="00F76A73" w:rsidRDefault="00DD7275" w:rsidP="00F76A73">
            <w:pPr>
              <w:jc w:val="both"/>
            </w:pPr>
            <w:r>
              <w:rPr>
                <w:rFonts w:ascii="Times New Roman" w:eastAsia="Times New Roman" w:hAnsi="Times New Roman" w:cs="Times New Roman"/>
                <w:bCs/>
                <w:lang w:eastAsia="ru-RU"/>
              </w:rPr>
              <w:t>Теоретические основы психолого-</w:t>
            </w:r>
            <w:r w:rsidR="00F76A73" w:rsidRPr="00F76A73">
              <w:rPr>
                <w:rFonts w:ascii="Times New Roman" w:eastAsia="Times New Roman" w:hAnsi="Times New Roman" w:cs="Times New Roman"/>
                <w:bCs/>
                <w:lang w:eastAsia="ru-RU"/>
              </w:rPr>
              <w:t>педагогического взаимодействия с детьми и подростками</w:t>
            </w:r>
          </w:p>
        </w:tc>
        <w:tc>
          <w:tcPr>
            <w:tcW w:w="968" w:type="dxa"/>
          </w:tcPr>
          <w:p w:rsidR="00F76A73" w:rsidRPr="00734823" w:rsidRDefault="00F76A73"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976" w:type="dxa"/>
          </w:tcPr>
          <w:p w:rsidR="00F76A73" w:rsidRPr="00734823" w:rsidRDefault="00F76A73"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F76A73" w:rsidRPr="00734823" w:rsidTr="006E26BE">
        <w:tc>
          <w:tcPr>
            <w:tcW w:w="786" w:type="dxa"/>
          </w:tcPr>
          <w:p w:rsidR="00F76A73" w:rsidRPr="00734823" w:rsidRDefault="00F76A73" w:rsidP="005856CD">
            <w:pPr>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w:t>
            </w:r>
          </w:p>
        </w:tc>
        <w:tc>
          <w:tcPr>
            <w:tcW w:w="3893" w:type="dxa"/>
          </w:tcPr>
          <w:p w:rsidR="00F76A73" w:rsidRPr="00F76A73" w:rsidRDefault="00F76A73" w:rsidP="00F76A73">
            <w:pPr>
              <w:jc w:val="both"/>
            </w:pPr>
            <w:r w:rsidRPr="00F76A73">
              <w:rPr>
                <w:rFonts w:ascii="Times New Roman" w:eastAsia="Times New Roman" w:hAnsi="Times New Roman" w:cs="Times New Roman"/>
                <w:lang w:eastAsia="ru-RU"/>
              </w:rPr>
              <w:t>Семья как специфическая педагогическая система и социальный институт</w:t>
            </w:r>
          </w:p>
        </w:tc>
        <w:tc>
          <w:tcPr>
            <w:tcW w:w="968" w:type="dxa"/>
          </w:tcPr>
          <w:p w:rsidR="00F76A73" w:rsidRPr="00734823" w:rsidRDefault="00F76A73"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976" w:type="dxa"/>
          </w:tcPr>
          <w:p w:rsidR="00F76A73" w:rsidRPr="00734823" w:rsidRDefault="00F76A73"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r>
      <w:tr w:rsidR="00F76A73" w:rsidRPr="00734823" w:rsidTr="006E26BE">
        <w:tc>
          <w:tcPr>
            <w:tcW w:w="786" w:type="dxa"/>
          </w:tcPr>
          <w:p w:rsidR="00F76A73" w:rsidRPr="00734823" w:rsidRDefault="00F76A73" w:rsidP="005856CD">
            <w:pPr>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w:t>
            </w:r>
          </w:p>
        </w:tc>
        <w:tc>
          <w:tcPr>
            <w:tcW w:w="3893" w:type="dxa"/>
          </w:tcPr>
          <w:p w:rsidR="00F76A73" w:rsidRPr="00F76A73" w:rsidRDefault="00F76A73" w:rsidP="00F76A73">
            <w:pPr>
              <w:jc w:val="both"/>
            </w:pPr>
            <w:r w:rsidRPr="00F76A73">
              <w:rPr>
                <w:rFonts w:ascii="Times New Roman" w:eastAsia="Times New Roman" w:hAnsi="Times New Roman" w:cs="Times New Roman"/>
                <w:bCs/>
                <w:lang w:eastAsia="ru-RU"/>
              </w:rPr>
              <w:t>Взаимодействие семьи, школы и социума</w:t>
            </w:r>
          </w:p>
        </w:tc>
        <w:tc>
          <w:tcPr>
            <w:tcW w:w="968" w:type="dxa"/>
          </w:tcPr>
          <w:p w:rsidR="00F76A73" w:rsidRPr="00734823" w:rsidRDefault="00F76A73"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976" w:type="dxa"/>
          </w:tcPr>
          <w:p w:rsidR="00F76A73" w:rsidRPr="00734823" w:rsidRDefault="00F76A73"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r>
      <w:tr w:rsidR="00F76A73" w:rsidRPr="00734823" w:rsidTr="006E26BE">
        <w:tc>
          <w:tcPr>
            <w:tcW w:w="786" w:type="dxa"/>
          </w:tcPr>
          <w:p w:rsidR="00F76A73" w:rsidRPr="00734823" w:rsidRDefault="00F76A73" w:rsidP="005856CD">
            <w:pPr>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w:t>
            </w:r>
          </w:p>
        </w:tc>
        <w:tc>
          <w:tcPr>
            <w:tcW w:w="3893" w:type="dxa"/>
          </w:tcPr>
          <w:p w:rsidR="00F76A73" w:rsidRPr="00F76A73" w:rsidRDefault="00DD7275" w:rsidP="00F76A73">
            <w:pPr>
              <w:jc w:val="both"/>
            </w:pPr>
            <w:r>
              <w:rPr>
                <w:rFonts w:ascii="Times New Roman" w:eastAsia="Times New Roman" w:hAnsi="Times New Roman" w:cs="Times New Roman"/>
                <w:lang w:eastAsia="ru-RU"/>
              </w:rPr>
              <w:t>Психолого-</w:t>
            </w:r>
            <w:r w:rsidR="00F76A73" w:rsidRPr="00F76A73">
              <w:rPr>
                <w:rFonts w:ascii="Times New Roman" w:eastAsia="Times New Roman" w:hAnsi="Times New Roman" w:cs="Times New Roman"/>
                <w:lang w:eastAsia="ru-RU"/>
              </w:rPr>
              <w:t>педагогические основы взаимодействия участников образовательного процесса</w:t>
            </w:r>
          </w:p>
        </w:tc>
        <w:tc>
          <w:tcPr>
            <w:tcW w:w="968" w:type="dxa"/>
          </w:tcPr>
          <w:p w:rsidR="00F76A73" w:rsidRPr="00734823" w:rsidRDefault="00F76A73"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976" w:type="dxa"/>
          </w:tcPr>
          <w:p w:rsidR="00F76A73" w:rsidRPr="00734823" w:rsidRDefault="00F76A73"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F76A73" w:rsidRPr="00734823" w:rsidTr="006E26BE">
        <w:tc>
          <w:tcPr>
            <w:tcW w:w="786" w:type="dxa"/>
          </w:tcPr>
          <w:p w:rsidR="00F76A73" w:rsidRPr="00734823" w:rsidRDefault="00F76A73"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3893" w:type="dxa"/>
          </w:tcPr>
          <w:p w:rsidR="00F76A73" w:rsidRPr="00F76A73" w:rsidRDefault="00F76A73" w:rsidP="00F76A73">
            <w:pPr>
              <w:jc w:val="both"/>
            </w:pPr>
            <w:r w:rsidRPr="00F76A73">
              <w:rPr>
                <w:rFonts w:ascii="Times New Roman" w:eastAsia="Times New Roman" w:hAnsi="Times New Roman" w:cs="Times New Roman"/>
                <w:bCs/>
                <w:lang w:eastAsia="ru-RU"/>
              </w:rPr>
              <w:t xml:space="preserve">Технологии </w:t>
            </w:r>
            <w:r w:rsidR="00DD7275">
              <w:rPr>
                <w:rFonts w:ascii="Times New Roman" w:eastAsia="Times New Roman" w:hAnsi="Times New Roman" w:cs="Times New Roman"/>
                <w:bCs/>
                <w:lang w:eastAsia="ru-RU"/>
              </w:rPr>
              <w:t>психолого-</w:t>
            </w:r>
            <w:r w:rsidRPr="00F76A73">
              <w:rPr>
                <w:rFonts w:ascii="Times New Roman" w:eastAsia="Times New Roman" w:hAnsi="Times New Roman" w:cs="Times New Roman"/>
                <w:bCs/>
                <w:lang w:eastAsia="ru-RU"/>
              </w:rPr>
              <w:t xml:space="preserve">педагогического взаимодействия с несовершеннолетними «группы риска» </w:t>
            </w:r>
          </w:p>
        </w:tc>
        <w:tc>
          <w:tcPr>
            <w:tcW w:w="968" w:type="dxa"/>
          </w:tcPr>
          <w:p w:rsidR="00F76A73" w:rsidRPr="00734823" w:rsidRDefault="00F76A73"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976" w:type="dxa"/>
          </w:tcPr>
          <w:p w:rsidR="00F76A73" w:rsidRPr="00734823" w:rsidRDefault="00F76A73"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r>
      <w:tr w:rsidR="00F76A73" w:rsidRPr="00734823" w:rsidTr="006E26BE">
        <w:tc>
          <w:tcPr>
            <w:tcW w:w="786" w:type="dxa"/>
          </w:tcPr>
          <w:p w:rsidR="00F76A73" w:rsidRPr="00607602" w:rsidRDefault="00F76A73" w:rsidP="005856CD">
            <w:pPr>
              <w:tabs>
                <w:tab w:val="left" w:pos="0"/>
              </w:tabs>
              <w:ind w:firstLine="709"/>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3893" w:type="dxa"/>
          </w:tcPr>
          <w:p w:rsidR="00F76A73" w:rsidRPr="00F76A73" w:rsidRDefault="00F76A73" w:rsidP="00F76A73">
            <w:pPr>
              <w:jc w:val="both"/>
            </w:pPr>
            <w:r w:rsidRPr="00F76A73">
              <w:rPr>
                <w:rFonts w:ascii="Times New Roman" w:eastAsia="Times New Roman" w:hAnsi="Times New Roman" w:cs="Times New Roman"/>
                <w:lang w:eastAsia="ru-RU"/>
              </w:rPr>
              <w:t>Технология развития ответственности у детей и подростков «группы риска»</w:t>
            </w:r>
          </w:p>
        </w:tc>
        <w:tc>
          <w:tcPr>
            <w:tcW w:w="968" w:type="dxa"/>
          </w:tcPr>
          <w:p w:rsidR="00F76A73" w:rsidRPr="00607602" w:rsidRDefault="00F76A73"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976" w:type="dxa"/>
          </w:tcPr>
          <w:p w:rsidR="00F76A73" w:rsidRPr="00607602" w:rsidRDefault="00F76A73" w:rsidP="005856CD">
            <w:pPr>
              <w:jc w:val="both"/>
              <w:rPr>
                <w:rFonts w:ascii="Times New Roman" w:eastAsia="Times New Roman" w:hAnsi="Times New Roman" w:cs="Times New Roman"/>
                <w:color w:val="000000"/>
                <w:sz w:val="20"/>
                <w:szCs w:val="20"/>
                <w:lang w:eastAsia="ru-RU"/>
              </w:rPr>
            </w:pPr>
          </w:p>
        </w:tc>
      </w:tr>
      <w:tr w:rsidR="006E26BE" w:rsidRPr="00734823" w:rsidTr="006E26BE">
        <w:tc>
          <w:tcPr>
            <w:tcW w:w="4679" w:type="dxa"/>
            <w:gridSpan w:val="2"/>
          </w:tcPr>
          <w:p w:rsidR="006E26BE" w:rsidRPr="006E26BE" w:rsidRDefault="006E26BE" w:rsidP="005856CD">
            <w:pPr>
              <w:tabs>
                <w:tab w:val="left" w:pos="993"/>
              </w:tabs>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Итого:</w:t>
            </w:r>
          </w:p>
        </w:tc>
        <w:tc>
          <w:tcPr>
            <w:tcW w:w="968" w:type="dxa"/>
          </w:tcPr>
          <w:p w:rsidR="006E26BE" w:rsidRPr="00607602" w:rsidRDefault="006E26BE"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976" w:type="dxa"/>
          </w:tcPr>
          <w:p w:rsidR="006E26BE" w:rsidRDefault="006E26BE"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r>
    </w:tbl>
    <w:p w:rsidR="00882F3B" w:rsidRDefault="00882F3B" w:rsidP="005856CD">
      <w:pPr>
        <w:jc w:val="right"/>
        <w:rPr>
          <w:rFonts w:ascii="Times New Roman" w:eastAsia="Times New Roman" w:hAnsi="Times New Roman" w:cs="Times New Roman"/>
          <w:i/>
          <w:color w:val="000000"/>
          <w:sz w:val="24"/>
          <w:szCs w:val="24"/>
          <w:lang w:eastAsia="ru-RU"/>
        </w:rPr>
      </w:pPr>
    </w:p>
    <w:p w:rsidR="00882F3B" w:rsidRDefault="00882F3B" w:rsidP="005856CD">
      <w:pP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br w:type="page"/>
      </w:r>
    </w:p>
    <w:p w:rsidR="009F0558" w:rsidRPr="007B6C13" w:rsidRDefault="009F0558" w:rsidP="005856CD">
      <w:pPr>
        <w:rPr>
          <w:rFonts w:ascii="Times New Roman" w:eastAsia="Times New Roman" w:hAnsi="Times New Roman" w:cs="Times New Roman"/>
          <w:b/>
          <w:bCs/>
          <w:color w:val="000000"/>
          <w:lang w:eastAsia="ru-RU"/>
        </w:rPr>
      </w:pPr>
      <w:r w:rsidRPr="007B6C13">
        <w:rPr>
          <w:rFonts w:ascii="Times New Roman" w:eastAsia="Times New Roman" w:hAnsi="Times New Roman" w:cs="Times New Roman"/>
          <w:b/>
          <w:bCs/>
          <w:color w:val="000000"/>
          <w:lang w:eastAsia="ru-RU"/>
        </w:rPr>
        <w:lastRenderedPageBreak/>
        <w:t>Методические рекомендации по организации</w:t>
      </w:r>
    </w:p>
    <w:p w:rsidR="009F0558" w:rsidRPr="007B6C13" w:rsidRDefault="009F0558" w:rsidP="005856CD">
      <w:pPr>
        <w:rPr>
          <w:rFonts w:ascii="Times New Roman" w:eastAsia="Times New Roman" w:hAnsi="Times New Roman" w:cs="Times New Roman"/>
          <w:b/>
          <w:bCs/>
          <w:color w:val="000000"/>
          <w:lang w:eastAsia="ru-RU"/>
        </w:rPr>
      </w:pPr>
      <w:r w:rsidRPr="007B6C13">
        <w:rPr>
          <w:rFonts w:ascii="Times New Roman" w:eastAsia="Times New Roman" w:hAnsi="Times New Roman" w:cs="Times New Roman"/>
          <w:b/>
          <w:bCs/>
          <w:color w:val="000000"/>
          <w:lang w:eastAsia="ru-RU"/>
        </w:rPr>
        <w:t>самостоятельной работы студентов</w:t>
      </w:r>
    </w:p>
    <w:p w:rsidR="009F0558" w:rsidRPr="007B6C13" w:rsidRDefault="009F0558" w:rsidP="005856CD">
      <w:pPr>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color w:val="000000"/>
          <w:lang w:eastAsia="ru-RU"/>
        </w:rPr>
        <w:t>Самостоятельная работа студентов – важнейшая составная часть</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 xml:space="preserve">учебного процесса, обязательная для каждого студента, объем </w:t>
      </w:r>
      <w:proofErr w:type="gramStart"/>
      <w:r w:rsidRPr="007B6C13">
        <w:rPr>
          <w:rFonts w:ascii="Times New Roman" w:eastAsia="Times New Roman" w:hAnsi="Times New Roman" w:cs="Times New Roman"/>
          <w:color w:val="000000"/>
          <w:lang w:eastAsia="ru-RU"/>
        </w:rPr>
        <w:t>которой</w:t>
      </w:r>
      <w:proofErr w:type="gramEnd"/>
      <w:r w:rsidR="009B23E7">
        <w:rPr>
          <w:rFonts w:ascii="Times New Roman" w:eastAsia="Times New Roman" w:hAnsi="Times New Roman" w:cs="Times New Roman"/>
          <w:color w:val="000000"/>
          <w:lang w:eastAsia="ru-RU"/>
        </w:rPr>
        <w:t>,</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определяется учебным планом.</w:t>
      </w:r>
    </w:p>
    <w:p w:rsidR="009F0558" w:rsidRPr="007B6C13" w:rsidRDefault="009F0558" w:rsidP="005856CD">
      <w:pPr>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i/>
          <w:iCs/>
          <w:color w:val="000000"/>
          <w:lang w:eastAsia="ru-RU"/>
        </w:rPr>
        <w:t>Самостоятельная работа студентов</w:t>
      </w:r>
      <w:r w:rsidR="009F59C4" w:rsidRPr="007B6C13">
        <w:rPr>
          <w:rFonts w:ascii="Times New Roman" w:eastAsia="Times New Roman" w:hAnsi="Times New Roman" w:cs="Times New Roman"/>
          <w:iCs/>
          <w:color w:val="000000"/>
          <w:lang w:eastAsia="ru-RU"/>
        </w:rPr>
        <w:t xml:space="preserve"> </w:t>
      </w:r>
      <w:r w:rsidR="009F59C4" w:rsidRPr="007B6C13">
        <w:rPr>
          <w:rFonts w:ascii="Times New Roman" w:eastAsia="Times New Roman" w:hAnsi="Times New Roman" w:cs="Times New Roman"/>
          <w:i/>
          <w:iCs/>
          <w:color w:val="000000"/>
          <w:lang w:eastAsia="ru-RU"/>
        </w:rPr>
        <w:t>(</w:t>
      </w:r>
      <w:proofErr w:type="spellStart"/>
      <w:r w:rsidR="009F59C4" w:rsidRPr="007B6C13">
        <w:rPr>
          <w:rFonts w:ascii="Times New Roman" w:eastAsia="Times New Roman" w:hAnsi="Times New Roman" w:cs="Times New Roman"/>
          <w:i/>
          <w:iCs/>
          <w:color w:val="000000"/>
          <w:lang w:eastAsia="ru-RU"/>
        </w:rPr>
        <w:t>СРС</w:t>
      </w:r>
      <w:proofErr w:type="spellEnd"/>
      <w:r w:rsidR="009F59C4" w:rsidRPr="007B6C13">
        <w:rPr>
          <w:rFonts w:ascii="Times New Roman" w:eastAsia="Times New Roman" w:hAnsi="Times New Roman" w:cs="Times New Roman"/>
          <w:i/>
          <w:iCs/>
          <w:color w:val="000000"/>
          <w:lang w:eastAsia="ru-RU"/>
        </w:rPr>
        <w:t>)</w:t>
      </w:r>
      <w:r w:rsidRPr="007B6C13">
        <w:rPr>
          <w:rFonts w:ascii="Times New Roman" w:eastAsia="Times New Roman" w:hAnsi="Times New Roman" w:cs="Times New Roman"/>
          <w:i/>
          <w:iCs/>
          <w:color w:val="000000"/>
          <w:lang w:eastAsia="ru-RU"/>
        </w:rPr>
        <w:t xml:space="preserve"> </w:t>
      </w:r>
      <w:r w:rsidRPr="007B6C13">
        <w:rPr>
          <w:rFonts w:ascii="Times New Roman" w:eastAsia="Times New Roman" w:hAnsi="Times New Roman" w:cs="Times New Roman"/>
          <w:color w:val="000000"/>
          <w:lang w:eastAsia="ru-RU"/>
        </w:rPr>
        <w:t>– планируемая учебная,</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учебно</w:t>
      </w:r>
      <w:r w:rsidR="00994D2A" w:rsidRPr="007B6C13">
        <w:rPr>
          <w:rFonts w:ascii="Times New Roman" w:eastAsia="Times New Roman" w:hAnsi="Times New Roman" w:cs="Times New Roman"/>
          <w:color w:val="000000"/>
          <w:lang w:eastAsia="ru-RU"/>
        </w:rPr>
        <w:t>-</w:t>
      </w:r>
      <w:r w:rsidRPr="007B6C13">
        <w:rPr>
          <w:rFonts w:ascii="Times New Roman" w:eastAsia="Times New Roman" w:hAnsi="Times New Roman" w:cs="Times New Roman"/>
          <w:color w:val="000000"/>
          <w:lang w:eastAsia="ru-RU"/>
        </w:rPr>
        <w:t>исследовательская, научно</w:t>
      </w:r>
      <w:r w:rsidR="00994D2A" w:rsidRPr="007B6C13">
        <w:rPr>
          <w:rFonts w:ascii="Times New Roman" w:eastAsia="Times New Roman" w:hAnsi="Times New Roman" w:cs="Times New Roman"/>
          <w:color w:val="000000"/>
          <w:lang w:eastAsia="ru-RU"/>
        </w:rPr>
        <w:t>-</w:t>
      </w:r>
      <w:r w:rsidRPr="007B6C13">
        <w:rPr>
          <w:rFonts w:ascii="Times New Roman" w:eastAsia="Times New Roman" w:hAnsi="Times New Roman" w:cs="Times New Roman"/>
          <w:color w:val="000000"/>
          <w:lang w:eastAsia="ru-RU"/>
        </w:rPr>
        <w:t>исследовательская работа</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студентов, выполняемая во внеаудиторное (аудиторное) время по</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заданию и при методическом руководстве преподавателя, но без его</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непосредственного участия (возможно частичное непосредственное</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участие преподавателя при сохранении ведущей роли студентов).</w:t>
      </w:r>
    </w:p>
    <w:p w:rsidR="007B6C13" w:rsidRPr="007B6C13" w:rsidRDefault="007B6C13" w:rsidP="005856CD">
      <w:pPr>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color w:val="000000"/>
          <w:lang w:eastAsia="ru-RU"/>
        </w:rPr>
        <w:t>Безусловным достоинством самостоятельной работы является то, что знания, добытые и приобретенные самостоятельно, сохраняются более длительное время и связаны с умениями ориентироваться в информации. С этой точки зрения самостоятельная работа способствует развитию профессиональных качеств, необходимых специалисту высокой квалификации. Таким образом, самостоятельная работа рассматривается, с одной стороны, как вид деятельности, стимулирующий активность, самостоятельность, познавательный интерес, и как основа самообразования, толчок к дальнейшему повышению квалификации, а с другой – как система мероприятий или педагогических условий, обеспечивающих руководство самостоятельной деятельностью студентов.</w:t>
      </w:r>
    </w:p>
    <w:p w:rsidR="009F0558" w:rsidRPr="007B6C13" w:rsidRDefault="009F0558" w:rsidP="005856CD">
      <w:pPr>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i/>
          <w:iCs/>
          <w:color w:val="000000"/>
          <w:lang w:eastAsia="ru-RU"/>
        </w:rPr>
        <w:t xml:space="preserve">Целью </w:t>
      </w:r>
      <w:r w:rsidRPr="007B6C13">
        <w:rPr>
          <w:rFonts w:ascii="Times New Roman" w:eastAsia="Times New Roman" w:hAnsi="Times New Roman" w:cs="Times New Roman"/>
          <w:color w:val="000000"/>
          <w:lang w:eastAsia="ru-RU"/>
        </w:rPr>
        <w:t>самостоятельной работы студентов является овладение</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фундаментальными знаниями, профессиональными умениями и</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навыками по профилю будущей специальности, опытом творческой,</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исследовательской деятельности, развитие самостоятельности,</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ответственности и организованности, творческого подхода к решению</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проблем учебного и профессионального уровней.</w:t>
      </w:r>
    </w:p>
    <w:p w:rsidR="007B6C13" w:rsidRDefault="009F0558" w:rsidP="005856CD">
      <w:pPr>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i/>
          <w:iCs/>
          <w:color w:val="000000"/>
          <w:lang w:eastAsia="ru-RU"/>
        </w:rPr>
        <w:t xml:space="preserve">Задачи </w:t>
      </w:r>
      <w:r w:rsidRPr="007B6C13">
        <w:rPr>
          <w:rFonts w:ascii="Times New Roman" w:eastAsia="Times New Roman" w:hAnsi="Times New Roman" w:cs="Times New Roman"/>
          <w:color w:val="000000"/>
          <w:lang w:eastAsia="ru-RU"/>
        </w:rPr>
        <w:t>самостоятельной работы студентов: систематизация и</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закрепление полученных теоретических знаний и практических</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умений студентов; углубление и расширение теоретической</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подготовки; формирование умений использовать нормативную,</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правовую, справочную документацию и специальную литературу;</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развитие познавательных способностей и активности студентов:</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lastRenderedPageBreak/>
        <w:t>творческой инициативы, самостоятельности, ответственности и</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организованности; формирование самостоятельности мышления,</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способностей к саморазвитию, самосовершенствованию и</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самореализации; развитие исследовательских умений; использование</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материала, собранного и полученного в ходе самостоятельных</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занятий на практических занятиях, при написании курсовых и</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выпускной квалификационной работ, для эффективной подготовки к</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итоговым зачетам и экзаменам.</w:t>
      </w:r>
    </w:p>
    <w:p w:rsidR="007B6C13" w:rsidRPr="007B6C13" w:rsidRDefault="007B6C13" w:rsidP="005856CD">
      <w:pPr>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color w:val="000000"/>
          <w:lang w:eastAsia="ru-RU"/>
        </w:rPr>
        <w:t xml:space="preserve">Основными стимулами, способствующими активизации самостоятельной работы можно считать следующие: </w:t>
      </w:r>
    </w:p>
    <w:p w:rsidR="007B6C13" w:rsidRPr="00A964EB" w:rsidRDefault="007B6C13" w:rsidP="00F76A73">
      <w:pPr>
        <w:pStyle w:val="a9"/>
        <w:numPr>
          <w:ilvl w:val="0"/>
          <w:numId w:val="80"/>
        </w:numPr>
        <w:tabs>
          <w:tab w:val="left" w:pos="1134"/>
        </w:tabs>
        <w:ind w:left="0" w:firstLine="709"/>
        <w:jc w:val="both"/>
        <w:rPr>
          <w:rFonts w:ascii="Times New Roman" w:eastAsia="Times New Roman" w:hAnsi="Times New Roman" w:cs="Times New Roman"/>
          <w:color w:val="000000"/>
          <w:lang w:eastAsia="ru-RU"/>
        </w:rPr>
      </w:pPr>
      <w:r w:rsidRPr="00A964EB">
        <w:rPr>
          <w:rFonts w:ascii="Times New Roman" w:eastAsia="Times New Roman" w:hAnsi="Times New Roman" w:cs="Times New Roman"/>
          <w:color w:val="000000"/>
          <w:lang w:eastAsia="ru-RU"/>
        </w:rPr>
        <w:t xml:space="preserve">Полезность выполняемой работы. Если студент знает, что результаты его работы будут использованы в лекционном курсе, в методическом пособии, в лабораторном практикуме, при подготовке публикации или иным образом, то отношение к выполнению задания существенно меняется в лучшую сторону и качество выполняемой работы возрастает. При этом важно психологически настроить студента, показать ему, как необходима выполняемая работа. </w:t>
      </w:r>
    </w:p>
    <w:p w:rsidR="007B6C13" w:rsidRPr="00A964EB" w:rsidRDefault="007B6C13" w:rsidP="00F76A73">
      <w:pPr>
        <w:pStyle w:val="a9"/>
        <w:numPr>
          <w:ilvl w:val="0"/>
          <w:numId w:val="80"/>
        </w:numPr>
        <w:tabs>
          <w:tab w:val="left" w:pos="1134"/>
        </w:tabs>
        <w:ind w:left="0" w:firstLine="709"/>
        <w:jc w:val="both"/>
        <w:rPr>
          <w:rFonts w:ascii="Times New Roman" w:eastAsia="Times New Roman" w:hAnsi="Times New Roman" w:cs="Times New Roman"/>
          <w:color w:val="000000"/>
          <w:lang w:eastAsia="ru-RU"/>
        </w:rPr>
      </w:pPr>
      <w:r w:rsidRPr="00A964EB">
        <w:rPr>
          <w:rFonts w:ascii="Times New Roman" w:eastAsia="Times New Roman" w:hAnsi="Times New Roman" w:cs="Times New Roman"/>
          <w:color w:val="000000"/>
          <w:lang w:eastAsia="ru-RU"/>
        </w:rPr>
        <w:t xml:space="preserve">Участие студентов в творческой деятельности. Это может быть участие в научно-исследовательской, опытно-конструкторской или методической работе, проводимой на той или иной кафедре. </w:t>
      </w:r>
    </w:p>
    <w:p w:rsidR="007B6C13" w:rsidRPr="00A964EB" w:rsidRDefault="007B6C13" w:rsidP="00F76A73">
      <w:pPr>
        <w:pStyle w:val="a9"/>
        <w:numPr>
          <w:ilvl w:val="0"/>
          <w:numId w:val="80"/>
        </w:numPr>
        <w:tabs>
          <w:tab w:val="left" w:pos="1134"/>
        </w:tabs>
        <w:ind w:left="0" w:firstLine="709"/>
        <w:jc w:val="both"/>
        <w:rPr>
          <w:rFonts w:ascii="Times New Roman" w:eastAsia="Times New Roman" w:hAnsi="Times New Roman" w:cs="Times New Roman"/>
          <w:color w:val="000000"/>
          <w:lang w:eastAsia="ru-RU"/>
        </w:rPr>
      </w:pPr>
      <w:r w:rsidRPr="00A964EB">
        <w:rPr>
          <w:rFonts w:ascii="Times New Roman" w:eastAsia="Times New Roman" w:hAnsi="Times New Roman" w:cs="Times New Roman"/>
          <w:color w:val="000000"/>
          <w:lang w:eastAsia="ru-RU"/>
        </w:rPr>
        <w:t xml:space="preserve">Участие в олимпиадах по учебным дисциплинам, конкурсах научно-исследовательских работ и </w:t>
      </w:r>
      <w:r w:rsidR="00A40F70" w:rsidRPr="00A964EB">
        <w:rPr>
          <w:rFonts w:ascii="Times New Roman" w:eastAsia="Times New Roman" w:hAnsi="Times New Roman" w:cs="Times New Roman"/>
          <w:color w:val="000000"/>
          <w:lang w:eastAsia="ru-RU"/>
        </w:rPr>
        <w:t>т. д.</w:t>
      </w:r>
      <w:r w:rsidRPr="00A964EB">
        <w:rPr>
          <w:rFonts w:ascii="Times New Roman" w:eastAsia="Times New Roman" w:hAnsi="Times New Roman" w:cs="Times New Roman"/>
          <w:color w:val="000000"/>
          <w:lang w:eastAsia="ru-RU"/>
        </w:rPr>
        <w:t xml:space="preserve"> </w:t>
      </w:r>
    </w:p>
    <w:p w:rsidR="007B6C13" w:rsidRPr="00A964EB" w:rsidRDefault="007B6C13" w:rsidP="00F76A73">
      <w:pPr>
        <w:pStyle w:val="a9"/>
        <w:numPr>
          <w:ilvl w:val="0"/>
          <w:numId w:val="80"/>
        </w:numPr>
        <w:tabs>
          <w:tab w:val="left" w:pos="1134"/>
        </w:tabs>
        <w:ind w:left="0" w:firstLine="709"/>
        <w:jc w:val="both"/>
        <w:rPr>
          <w:rFonts w:ascii="Times New Roman" w:eastAsia="Times New Roman" w:hAnsi="Times New Roman" w:cs="Times New Roman"/>
          <w:color w:val="000000"/>
          <w:lang w:eastAsia="ru-RU"/>
        </w:rPr>
      </w:pPr>
      <w:r w:rsidRPr="00A964EB">
        <w:rPr>
          <w:rFonts w:ascii="Times New Roman" w:eastAsia="Times New Roman" w:hAnsi="Times New Roman" w:cs="Times New Roman"/>
          <w:color w:val="000000"/>
          <w:lang w:eastAsia="ru-RU"/>
        </w:rPr>
        <w:t xml:space="preserve">Использование мотивирующих факторов контроля знаний (накопительные оценки, рейтинг, тесты, нестандартные экзаменационные процедуры), которые при определенных условиях могут вызвать стремление к состязательности, что само по себе является сильным побудительным мотивом самосовершенствования студента. </w:t>
      </w:r>
    </w:p>
    <w:p w:rsidR="007B6C13" w:rsidRPr="00A964EB" w:rsidRDefault="007B6C13" w:rsidP="00F76A73">
      <w:pPr>
        <w:pStyle w:val="a9"/>
        <w:numPr>
          <w:ilvl w:val="0"/>
          <w:numId w:val="80"/>
        </w:numPr>
        <w:tabs>
          <w:tab w:val="left" w:pos="1134"/>
        </w:tabs>
        <w:ind w:left="0" w:firstLine="709"/>
        <w:jc w:val="both"/>
        <w:rPr>
          <w:rFonts w:ascii="Times New Roman" w:eastAsia="Times New Roman" w:hAnsi="Times New Roman" w:cs="Times New Roman"/>
          <w:color w:val="000000"/>
          <w:lang w:eastAsia="ru-RU"/>
        </w:rPr>
      </w:pPr>
      <w:r w:rsidRPr="00A964EB">
        <w:rPr>
          <w:rFonts w:ascii="Times New Roman" w:eastAsia="Times New Roman" w:hAnsi="Times New Roman" w:cs="Times New Roman"/>
          <w:color w:val="000000"/>
          <w:lang w:eastAsia="ru-RU"/>
        </w:rPr>
        <w:t xml:space="preserve">Поощрение студентов за успехи в учебе и творческой деятельности (стипендии, премирование, поощрительные баллы) и санкции за плохую учебу. </w:t>
      </w:r>
    </w:p>
    <w:p w:rsidR="007B6C13" w:rsidRPr="00A964EB" w:rsidRDefault="007B6C13" w:rsidP="00F76A73">
      <w:pPr>
        <w:pStyle w:val="a9"/>
        <w:numPr>
          <w:ilvl w:val="0"/>
          <w:numId w:val="80"/>
        </w:numPr>
        <w:tabs>
          <w:tab w:val="left" w:pos="1134"/>
        </w:tabs>
        <w:ind w:left="0" w:firstLine="709"/>
        <w:jc w:val="both"/>
        <w:rPr>
          <w:rFonts w:ascii="Times New Roman" w:eastAsia="Times New Roman" w:hAnsi="Times New Roman" w:cs="Times New Roman"/>
          <w:color w:val="000000"/>
          <w:lang w:eastAsia="ru-RU"/>
        </w:rPr>
      </w:pPr>
      <w:r w:rsidRPr="00A964EB">
        <w:rPr>
          <w:rFonts w:ascii="Times New Roman" w:eastAsia="Times New Roman" w:hAnsi="Times New Roman" w:cs="Times New Roman"/>
          <w:color w:val="000000"/>
          <w:lang w:eastAsia="ru-RU"/>
        </w:rPr>
        <w:t xml:space="preserve">Например, за работу, сданную раньше срока, можно повышать оценку, а в противном случае – ее снижать.  </w:t>
      </w:r>
    </w:p>
    <w:p w:rsidR="007B6C13" w:rsidRPr="00A964EB" w:rsidRDefault="007B6C13" w:rsidP="00F76A73">
      <w:pPr>
        <w:pStyle w:val="a9"/>
        <w:numPr>
          <w:ilvl w:val="0"/>
          <w:numId w:val="80"/>
        </w:numPr>
        <w:tabs>
          <w:tab w:val="left" w:pos="1134"/>
        </w:tabs>
        <w:ind w:left="0" w:firstLine="709"/>
        <w:jc w:val="both"/>
        <w:rPr>
          <w:rFonts w:ascii="Times New Roman" w:eastAsia="Times New Roman" w:hAnsi="Times New Roman" w:cs="Times New Roman"/>
          <w:color w:val="000000"/>
          <w:lang w:eastAsia="ru-RU"/>
        </w:rPr>
      </w:pPr>
      <w:r w:rsidRPr="00A964EB">
        <w:rPr>
          <w:rFonts w:ascii="Times New Roman" w:eastAsia="Times New Roman" w:hAnsi="Times New Roman" w:cs="Times New Roman"/>
          <w:color w:val="000000"/>
          <w:lang w:eastAsia="ru-RU"/>
        </w:rPr>
        <w:t xml:space="preserve">Индивидуализация заданий, выполняемых как в аудитории, так и вне ее, постоянное их обновление. </w:t>
      </w:r>
    </w:p>
    <w:p w:rsidR="007B6C13" w:rsidRPr="00A964EB" w:rsidRDefault="007B6C13" w:rsidP="00A964EB">
      <w:pPr>
        <w:ind w:firstLine="709"/>
        <w:jc w:val="both"/>
        <w:rPr>
          <w:rFonts w:ascii="Times New Roman" w:eastAsia="Times New Roman" w:hAnsi="Times New Roman" w:cs="Times New Roman"/>
          <w:color w:val="000000"/>
          <w:lang w:eastAsia="ru-RU"/>
        </w:rPr>
      </w:pPr>
      <w:r w:rsidRPr="00A964EB">
        <w:rPr>
          <w:rFonts w:ascii="Times New Roman" w:eastAsia="Times New Roman" w:hAnsi="Times New Roman" w:cs="Times New Roman"/>
          <w:color w:val="000000"/>
          <w:lang w:eastAsia="ru-RU"/>
        </w:rPr>
        <w:lastRenderedPageBreak/>
        <w:t>Мотивационным фактором в интенсивной учебной работе и, в первую очередь, самостоятельной является личность преподавателя. Преподаватель может быть примером для студента как профессионал, как творческая личность.</w:t>
      </w:r>
    </w:p>
    <w:p w:rsidR="00F62B54" w:rsidRPr="00F62B54" w:rsidRDefault="00F62B54" w:rsidP="005856CD">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 xml:space="preserve">Организация самостоятельной работы студента должна представлять единство трех взаимосвязанных форм: </w:t>
      </w:r>
    </w:p>
    <w:p w:rsidR="00F62B54" w:rsidRPr="00A964EB" w:rsidRDefault="00F62B54" w:rsidP="000A5C37">
      <w:pPr>
        <w:pStyle w:val="a9"/>
        <w:numPr>
          <w:ilvl w:val="0"/>
          <w:numId w:val="79"/>
        </w:numPr>
        <w:tabs>
          <w:tab w:val="left" w:pos="1134"/>
        </w:tabs>
        <w:ind w:left="0" w:firstLine="709"/>
        <w:jc w:val="both"/>
        <w:rPr>
          <w:rFonts w:ascii="Times New Roman" w:eastAsia="Times New Roman" w:hAnsi="Times New Roman" w:cs="Times New Roman"/>
          <w:color w:val="000000"/>
          <w:lang w:eastAsia="ru-RU"/>
        </w:rPr>
      </w:pPr>
      <w:r w:rsidRPr="00A964EB">
        <w:rPr>
          <w:rFonts w:ascii="Times New Roman" w:eastAsia="Times New Roman" w:hAnsi="Times New Roman" w:cs="Times New Roman"/>
          <w:color w:val="000000"/>
          <w:lang w:eastAsia="ru-RU"/>
        </w:rPr>
        <w:t>Внеаудиторная самостоятельная работа (работа с литературой, написание рефератов, эссе, курсовых работ, разработка проектов и т. п.);</w:t>
      </w:r>
    </w:p>
    <w:p w:rsidR="00F62B54" w:rsidRPr="00A964EB" w:rsidRDefault="00F62B54" w:rsidP="000A5C37">
      <w:pPr>
        <w:pStyle w:val="a9"/>
        <w:numPr>
          <w:ilvl w:val="0"/>
          <w:numId w:val="79"/>
        </w:numPr>
        <w:tabs>
          <w:tab w:val="left" w:pos="1134"/>
        </w:tabs>
        <w:ind w:left="0" w:firstLine="709"/>
        <w:jc w:val="both"/>
        <w:rPr>
          <w:rFonts w:ascii="Times New Roman" w:eastAsia="Times New Roman" w:hAnsi="Times New Roman" w:cs="Times New Roman"/>
          <w:color w:val="000000"/>
          <w:lang w:eastAsia="ru-RU"/>
        </w:rPr>
      </w:pPr>
      <w:r w:rsidRPr="00A964EB">
        <w:rPr>
          <w:rFonts w:ascii="Times New Roman" w:eastAsia="Times New Roman" w:hAnsi="Times New Roman" w:cs="Times New Roman"/>
          <w:color w:val="000000"/>
          <w:lang w:eastAsia="ru-RU"/>
        </w:rPr>
        <w:t xml:space="preserve">Аудиторная самостоятельная работа, которая осуществляется под непосредственным руководством преподавателя (участие в тренингах, выступление с докладом, презентация результатов исследования и </w:t>
      </w:r>
      <w:r w:rsidR="00A40F70" w:rsidRPr="00A964EB">
        <w:rPr>
          <w:rFonts w:ascii="Times New Roman" w:eastAsia="Times New Roman" w:hAnsi="Times New Roman" w:cs="Times New Roman"/>
          <w:color w:val="000000"/>
          <w:lang w:eastAsia="ru-RU"/>
        </w:rPr>
        <w:t>т. п.</w:t>
      </w:r>
      <w:r w:rsidRPr="00A964EB">
        <w:rPr>
          <w:rFonts w:ascii="Times New Roman" w:eastAsia="Times New Roman" w:hAnsi="Times New Roman" w:cs="Times New Roman"/>
          <w:color w:val="000000"/>
          <w:lang w:eastAsia="ru-RU"/>
        </w:rPr>
        <w:t xml:space="preserve">); </w:t>
      </w:r>
    </w:p>
    <w:p w:rsidR="007B6C13" w:rsidRPr="00A964EB" w:rsidRDefault="00F62B54" w:rsidP="000A5C37">
      <w:pPr>
        <w:pStyle w:val="a9"/>
        <w:numPr>
          <w:ilvl w:val="0"/>
          <w:numId w:val="79"/>
        </w:numPr>
        <w:tabs>
          <w:tab w:val="left" w:pos="1134"/>
        </w:tabs>
        <w:ind w:left="0" w:firstLine="709"/>
        <w:jc w:val="both"/>
        <w:rPr>
          <w:rFonts w:ascii="Times New Roman" w:eastAsia="Times New Roman" w:hAnsi="Times New Roman" w:cs="Times New Roman"/>
          <w:color w:val="000000"/>
          <w:lang w:eastAsia="ru-RU"/>
        </w:rPr>
      </w:pPr>
      <w:r w:rsidRPr="00A964EB">
        <w:rPr>
          <w:rFonts w:ascii="Times New Roman" w:eastAsia="Times New Roman" w:hAnsi="Times New Roman" w:cs="Times New Roman"/>
          <w:color w:val="000000"/>
          <w:lang w:eastAsia="ru-RU"/>
        </w:rPr>
        <w:t>Творческая, в том числе научно-исследовательская работа.</w:t>
      </w:r>
    </w:p>
    <w:p w:rsidR="00332220" w:rsidRPr="007B6C13" w:rsidRDefault="00332220" w:rsidP="005856CD">
      <w:pPr>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color w:val="000000"/>
          <w:lang w:eastAsia="ru-RU"/>
        </w:rPr>
        <w:t>В Таблице 4</w:t>
      </w:r>
      <w:r w:rsidR="007B6C13" w:rsidRPr="007B6C13">
        <w:rPr>
          <w:rFonts w:ascii="Times New Roman" w:eastAsia="Times New Roman" w:hAnsi="Times New Roman" w:cs="Times New Roman"/>
          <w:color w:val="000000"/>
          <w:lang w:eastAsia="ru-RU"/>
        </w:rPr>
        <w:t>.</w:t>
      </w:r>
      <w:r w:rsidRPr="007B6C13">
        <w:rPr>
          <w:rFonts w:ascii="Times New Roman" w:eastAsia="Times New Roman" w:hAnsi="Times New Roman" w:cs="Times New Roman"/>
          <w:color w:val="000000"/>
          <w:lang w:eastAsia="ru-RU"/>
        </w:rPr>
        <w:t xml:space="preserve"> представлен тематический план самостоятельной</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работы студентов по дисциплине «</w:t>
      </w:r>
      <w:r w:rsidR="002A0A35" w:rsidRPr="002A0A35">
        <w:rPr>
          <w:rFonts w:ascii="Times New Roman" w:eastAsia="Times New Roman" w:hAnsi="Times New Roman" w:cs="Times New Roman"/>
          <w:color w:val="000000"/>
          <w:lang w:eastAsia="ru-RU"/>
        </w:rPr>
        <w:t>Психолого-педагогическое взаимодействие участников образовательного процесса</w:t>
      </w:r>
      <w:r w:rsidRPr="007B6C13">
        <w:rPr>
          <w:rFonts w:ascii="Times New Roman" w:eastAsia="Times New Roman" w:hAnsi="Times New Roman" w:cs="Times New Roman"/>
          <w:color w:val="000000"/>
          <w:lang w:eastAsia="ru-RU"/>
        </w:rPr>
        <w:t>»</w:t>
      </w:r>
      <w:r w:rsidR="00512B6F" w:rsidRPr="007B6C13">
        <w:rPr>
          <w:rFonts w:ascii="Times New Roman" w:eastAsia="Times New Roman" w:hAnsi="Times New Roman" w:cs="Times New Roman"/>
          <w:color w:val="000000"/>
          <w:lang w:eastAsia="ru-RU"/>
        </w:rPr>
        <w:t>.</w:t>
      </w:r>
    </w:p>
    <w:p w:rsidR="00512B6F" w:rsidRDefault="00512B6F" w:rsidP="005856C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0D3C62" w:rsidRPr="00F62B54" w:rsidRDefault="00BB0F06" w:rsidP="005856CD">
      <w:pPr>
        <w:ind w:firstLine="709"/>
        <w:jc w:val="right"/>
        <w:rPr>
          <w:rFonts w:ascii="Times New Roman" w:eastAsia="Times New Roman" w:hAnsi="Times New Roman" w:cs="Times New Roman"/>
          <w:i/>
          <w:lang w:eastAsia="ru-RU"/>
        </w:rPr>
      </w:pPr>
      <w:r w:rsidRPr="00F62B54">
        <w:rPr>
          <w:rFonts w:ascii="Times New Roman" w:eastAsia="Times New Roman" w:hAnsi="Times New Roman" w:cs="Times New Roman"/>
          <w:i/>
          <w:lang w:eastAsia="ru-RU"/>
        </w:rPr>
        <w:lastRenderedPageBreak/>
        <w:t xml:space="preserve">Таблица 4 </w:t>
      </w:r>
    </w:p>
    <w:p w:rsidR="00512B6F" w:rsidRPr="00BC2FE2" w:rsidRDefault="00BB0F06" w:rsidP="005856CD">
      <w:pPr>
        <w:ind w:firstLine="709"/>
        <w:rPr>
          <w:rFonts w:ascii="Times New Roman" w:eastAsia="Times New Roman" w:hAnsi="Times New Roman" w:cs="Times New Roman"/>
          <w:b/>
          <w:lang w:eastAsia="ru-RU"/>
        </w:rPr>
      </w:pPr>
      <w:r w:rsidRPr="00BC2FE2">
        <w:rPr>
          <w:rFonts w:ascii="Times New Roman" w:eastAsia="Times New Roman" w:hAnsi="Times New Roman" w:cs="Times New Roman"/>
          <w:b/>
          <w:lang w:eastAsia="ru-RU"/>
        </w:rPr>
        <w:t>Тематический план самостоятельной работы студентов по дисциплине «</w:t>
      </w:r>
      <w:r w:rsidR="002A0A35" w:rsidRPr="002A0A35">
        <w:rPr>
          <w:rFonts w:ascii="Times New Roman" w:eastAsia="Times New Roman" w:hAnsi="Times New Roman" w:cs="Times New Roman"/>
          <w:b/>
          <w:lang w:eastAsia="ru-RU"/>
        </w:rPr>
        <w:t>Психолого-педагогическое взаимодействие участников образовательного процесса</w:t>
      </w:r>
      <w:r w:rsidR="005E5ED2" w:rsidRPr="00BC2FE2">
        <w:rPr>
          <w:rFonts w:ascii="Times New Roman" w:eastAsia="Times New Roman" w:hAnsi="Times New Roman" w:cs="Times New Roman"/>
          <w:b/>
          <w:lang w:eastAsia="ru-RU"/>
        </w:rPr>
        <w:t>»</w:t>
      </w:r>
    </w:p>
    <w:tbl>
      <w:tblPr>
        <w:tblStyle w:val="ab"/>
        <w:tblW w:w="0" w:type="auto"/>
        <w:tblLook w:val="04A0" w:firstRow="1" w:lastRow="0" w:firstColumn="1" w:lastColumn="0" w:noHBand="0" w:noVBand="1"/>
      </w:tblPr>
      <w:tblGrid>
        <w:gridCol w:w="672"/>
        <w:gridCol w:w="2386"/>
        <w:gridCol w:w="1683"/>
        <w:gridCol w:w="988"/>
        <w:gridCol w:w="894"/>
      </w:tblGrid>
      <w:tr w:rsidR="00A644E3" w:rsidTr="006B7E37">
        <w:trPr>
          <w:trHeight w:val="107"/>
        </w:trPr>
        <w:tc>
          <w:tcPr>
            <w:tcW w:w="672" w:type="dxa"/>
            <w:vMerge w:val="restart"/>
          </w:tcPr>
          <w:p w:rsidR="00A644E3" w:rsidRPr="00A644E3" w:rsidRDefault="00BB0F06"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п</w:t>
            </w:r>
            <w:proofErr w:type="gramEnd"/>
            <w:r>
              <w:rPr>
                <w:rFonts w:ascii="Times New Roman" w:eastAsia="Times New Roman" w:hAnsi="Times New Roman" w:cs="Times New Roman"/>
                <w:color w:val="000000"/>
                <w:sz w:val="20"/>
                <w:szCs w:val="20"/>
                <w:lang w:eastAsia="ru-RU"/>
              </w:rPr>
              <w:t>/п</w:t>
            </w:r>
          </w:p>
        </w:tc>
        <w:tc>
          <w:tcPr>
            <w:tcW w:w="2386" w:type="dxa"/>
            <w:vMerge w:val="restart"/>
          </w:tcPr>
          <w:p w:rsidR="00A644E3" w:rsidRPr="00A644E3" w:rsidRDefault="00BB0F06"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Название темы</w:t>
            </w:r>
          </w:p>
        </w:tc>
        <w:tc>
          <w:tcPr>
            <w:tcW w:w="1683" w:type="dxa"/>
            <w:vMerge w:val="restart"/>
          </w:tcPr>
          <w:p w:rsidR="00A644E3" w:rsidRPr="00A644E3" w:rsidRDefault="000B627E"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Вид </w:t>
            </w:r>
            <w:proofErr w:type="spellStart"/>
            <w:r>
              <w:rPr>
                <w:rFonts w:ascii="Times New Roman" w:eastAsia="Times New Roman" w:hAnsi="Times New Roman" w:cs="Times New Roman"/>
                <w:color w:val="000000"/>
                <w:sz w:val="20"/>
                <w:szCs w:val="20"/>
                <w:lang w:eastAsia="ru-RU"/>
              </w:rPr>
              <w:t>СР</w:t>
            </w:r>
            <w:r w:rsidR="00BB0F06">
              <w:rPr>
                <w:rFonts w:ascii="Times New Roman" w:eastAsia="Times New Roman" w:hAnsi="Times New Roman" w:cs="Times New Roman"/>
                <w:color w:val="000000"/>
                <w:sz w:val="20"/>
                <w:szCs w:val="20"/>
                <w:lang w:eastAsia="ru-RU"/>
              </w:rPr>
              <w:t>С</w:t>
            </w:r>
            <w:proofErr w:type="spellEnd"/>
          </w:p>
        </w:tc>
        <w:tc>
          <w:tcPr>
            <w:tcW w:w="1882" w:type="dxa"/>
            <w:gridSpan w:val="2"/>
          </w:tcPr>
          <w:p w:rsidR="00A644E3" w:rsidRPr="00A644E3" w:rsidRDefault="00A644E3"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w:t>
            </w:r>
            <w:r w:rsidRPr="00A644E3">
              <w:rPr>
                <w:rFonts w:ascii="Times New Roman" w:eastAsia="Times New Roman" w:hAnsi="Times New Roman" w:cs="Times New Roman"/>
                <w:color w:val="000000"/>
                <w:sz w:val="20"/>
                <w:szCs w:val="20"/>
                <w:lang w:eastAsia="ru-RU"/>
              </w:rPr>
              <w:t>ем часов</w:t>
            </w:r>
          </w:p>
        </w:tc>
      </w:tr>
      <w:tr w:rsidR="00A644E3" w:rsidTr="006B7E37">
        <w:trPr>
          <w:trHeight w:val="107"/>
        </w:trPr>
        <w:tc>
          <w:tcPr>
            <w:tcW w:w="672" w:type="dxa"/>
            <w:vMerge/>
          </w:tcPr>
          <w:p w:rsidR="00A644E3" w:rsidRPr="00A644E3" w:rsidRDefault="00A644E3" w:rsidP="005856CD">
            <w:pPr>
              <w:rPr>
                <w:rFonts w:ascii="Times New Roman" w:eastAsia="Times New Roman" w:hAnsi="Times New Roman" w:cs="Times New Roman"/>
                <w:color w:val="000000"/>
                <w:sz w:val="20"/>
                <w:szCs w:val="20"/>
                <w:lang w:eastAsia="ru-RU"/>
              </w:rPr>
            </w:pPr>
          </w:p>
        </w:tc>
        <w:tc>
          <w:tcPr>
            <w:tcW w:w="2386" w:type="dxa"/>
            <w:vMerge/>
          </w:tcPr>
          <w:p w:rsidR="00A644E3" w:rsidRPr="00A644E3" w:rsidRDefault="00A644E3" w:rsidP="005856CD">
            <w:pPr>
              <w:rPr>
                <w:rFonts w:ascii="Times New Roman" w:eastAsia="Times New Roman" w:hAnsi="Times New Roman" w:cs="Times New Roman"/>
                <w:color w:val="000000"/>
                <w:sz w:val="20"/>
                <w:szCs w:val="20"/>
                <w:lang w:eastAsia="ru-RU"/>
              </w:rPr>
            </w:pPr>
          </w:p>
        </w:tc>
        <w:tc>
          <w:tcPr>
            <w:tcW w:w="1683" w:type="dxa"/>
            <w:vMerge/>
          </w:tcPr>
          <w:p w:rsidR="00A644E3" w:rsidRPr="00A644E3" w:rsidRDefault="00A644E3" w:rsidP="005856CD">
            <w:pPr>
              <w:rPr>
                <w:rFonts w:ascii="Times New Roman" w:eastAsia="Times New Roman" w:hAnsi="Times New Roman" w:cs="Times New Roman"/>
                <w:color w:val="000000"/>
                <w:sz w:val="20"/>
                <w:szCs w:val="20"/>
                <w:lang w:eastAsia="ru-RU"/>
              </w:rPr>
            </w:pPr>
          </w:p>
        </w:tc>
        <w:tc>
          <w:tcPr>
            <w:tcW w:w="988" w:type="dxa"/>
          </w:tcPr>
          <w:p w:rsidR="00A644E3" w:rsidRPr="00A644E3" w:rsidRDefault="00A644E3"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Очная форма</w:t>
            </w:r>
          </w:p>
        </w:tc>
        <w:tc>
          <w:tcPr>
            <w:tcW w:w="894" w:type="dxa"/>
          </w:tcPr>
          <w:p w:rsidR="00A644E3" w:rsidRPr="00A644E3" w:rsidRDefault="00A644E3"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Заочная форма</w:t>
            </w:r>
          </w:p>
        </w:tc>
      </w:tr>
      <w:tr w:rsidR="00F76A73" w:rsidTr="006B7E37">
        <w:tc>
          <w:tcPr>
            <w:tcW w:w="672" w:type="dxa"/>
          </w:tcPr>
          <w:p w:rsidR="00F76A73" w:rsidRPr="00A644E3" w:rsidRDefault="00F76A73"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386" w:type="dxa"/>
          </w:tcPr>
          <w:p w:rsidR="00F76A73" w:rsidRPr="00F76A73" w:rsidRDefault="00F76A73" w:rsidP="002F3AFA">
            <w:pPr>
              <w:tabs>
                <w:tab w:val="left" w:pos="1134"/>
              </w:tabs>
              <w:jc w:val="both"/>
              <w:rPr>
                <w:rFonts w:ascii="Times New Roman" w:eastAsia="Times New Roman" w:hAnsi="Times New Roman" w:cs="Times New Roman"/>
                <w:bCs/>
              </w:rPr>
            </w:pPr>
            <w:r w:rsidRPr="00F76A73">
              <w:rPr>
                <w:rFonts w:ascii="Times New Roman" w:eastAsia="Times New Roman" w:hAnsi="Times New Roman" w:cs="Times New Roman"/>
                <w:bCs/>
                <w:lang w:eastAsia="ru-RU"/>
              </w:rPr>
              <w:t>Сущн</w:t>
            </w:r>
            <w:r w:rsidR="00813ED2">
              <w:rPr>
                <w:rFonts w:ascii="Times New Roman" w:eastAsia="Times New Roman" w:hAnsi="Times New Roman" w:cs="Times New Roman"/>
                <w:bCs/>
                <w:lang w:eastAsia="ru-RU"/>
              </w:rPr>
              <w:t>ость и характеристика психолого-</w:t>
            </w:r>
            <w:r w:rsidRPr="00F76A73">
              <w:rPr>
                <w:rFonts w:ascii="Times New Roman" w:eastAsia="Times New Roman" w:hAnsi="Times New Roman" w:cs="Times New Roman"/>
                <w:bCs/>
                <w:lang w:eastAsia="ru-RU"/>
              </w:rPr>
              <w:t>педагогического взаимодействия</w:t>
            </w:r>
          </w:p>
        </w:tc>
        <w:tc>
          <w:tcPr>
            <w:tcW w:w="1683" w:type="dxa"/>
          </w:tcPr>
          <w:p w:rsidR="00F76A73" w:rsidRPr="00ED7CE7" w:rsidRDefault="00F76A73" w:rsidP="000A5C37">
            <w:pPr>
              <w:pStyle w:val="a9"/>
              <w:numPr>
                <w:ilvl w:val="0"/>
                <w:numId w:val="3"/>
              </w:numPr>
              <w:tabs>
                <w:tab w:val="left" w:pos="61"/>
                <w:tab w:val="left" w:pos="258"/>
              </w:tabs>
              <w:ind w:left="0" w:firstLine="0"/>
              <w:jc w:val="both"/>
              <w:rPr>
                <w:rFonts w:ascii="Times New Roman" w:eastAsia="Times New Roman" w:hAnsi="Times New Roman" w:cs="Times New Roman"/>
                <w:color w:val="000000"/>
                <w:sz w:val="20"/>
                <w:szCs w:val="20"/>
                <w:lang w:eastAsia="ru-RU"/>
              </w:rPr>
            </w:pPr>
            <w:r w:rsidRPr="00ED7CE7">
              <w:rPr>
                <w:rFonts w:ascii="Times New Roman" w:eastAsia="Times New Roman" w:hAnsi="Times New Roman" w:cs="Times New Roman"/>
                <w:color w:val="000000"/>
                <w:sz w:val="20"/>
                <w:szCs w:val="20"/>
                <w:lang w:eastAsia="ru-RU"/>
              </w:rPr>
              <w:t>Написание реферата;</w:t>
            </w:r>
          </w:p>
          <w:p w:rsidR="00F76A73" w:rsidRDefault="00F76A73" w:rsidP="000A5C37">
            <w:pPr>
              <w:pStyle w:val="a9"/>
              <w:numPr>
                <w:ilvl w:val="0"/>
                <w:numId w:val="3"/>
              </w:numPr>
              <w:tabs>
                <w:tab w:val="left" w:pos="61"/>
                <w:tab w:val="left" w:pos="258"/>
              </w:tabs>
              <w:ind w:left="0" w:firstLine="0"/>
              <w:jc w:val="both"/>
              <w:rPr>
                <w:rFonts w:ascii="Times New Roman" w:eastAsia="Times New Roman" w:hAnsi="Times New Roman" w:cs="Times New Roman"/>
                <w:color w:val="000000"/>
                <w:sz w:val="20"/>
                <w:szCs w:val="20"/>
                <w:lang w:eastAsia="ru-RU"/>
              </w:rPr>
            </w:pPr>
            <w:r w:rsidRPr="00ED7CE7">
              <w:rPr>
                <w:rFonts w:ascii="Times New Roman" w:eastAsia="Times New Roman" w:hAnsi="Times New Roman" w:cs="Times New Roman"/>
                <w:color w:val="000000"/>
                <w:sz w:val="20"/>
                <w:szCs w:val="20"/>
                <w:lang w:eastAsia="ru-RU"/>
              </w:rPr>
              <w:t>Под</w:t>
            </w:r>
            <w:r>
              <w:rPr>
                <w:rFonts w:ascii="Times New Roman" w:eastAsia="Times New Roman" w:hAnsi="Times New Roman" w:cs="Times New Roman"/>
                <w:color w:val="000000"/>
                <w:sz w:val="20"/>
                <w:szCs w:val="20"/>
                <w:lang w:eastAsia="ru-RU"/>
              </w:rPr>
              <w:t>готовка к семинарскому занятию;</w:t>
            </w:r>
          </w:p>
          <w:p w:rsidR="00F76A73" w:rsidRPr="002A0A35" w:rsidRDefault="00F76A73" w:rsidP="000A5C37">
            <w:pPr>
              <w:pStyle w:val="a9"/>
              <w:numPr>
                <w:ilvl w:val="0"/>
                <w:numId w:val="3"/>
              </w:numPr>
              <w:tabs>
                <w:tab w:val="left" w:pos="61"/>
                <w:tab w:val="left" w:pos="258"/>
              </w:tabs>
              <w:ind w:left="0" w:firstLine="0"/>
              <w:jc w:val="both"/>
              <w:rPr>
                <w:rFonts w:ascii="Times New Roman" w:eastAsia="Times New Roman" w:hAnsi="Times New Roman" w:cs="Times New Roman"/>
                <w:color w:val="000000"/>
                <w:sz w:val="20"/>
                <w:szCs w:val="20"/>
                <w:lang w:eastAsia="ru-RU"/>
              </w:rPr>
            </w:pPr>
            <w:r w:rsidRPr="00F76A73">
              <w:rPr>
                <w:rFonts w:ascii="Times New Roman" w:eastAsia="Times New Roman" w:hAnsi="Times New Roman" w:cs="Times New Roman"/>
                <w:color w:val="000000"/>
                <w:sz w:val="20"/>
                <w:szCs w:val="20"/>
                <w:lang w:eastAsia="ru-RU"/>
              </w:rPr>
              <w:t>Разработка видео</w:t>
            </w:r>
            <w:r w:rsidR="001B0ADA">
              <w:rPr>
                <w:rFonts w:ascii="Times New Roman" w:eastAsia="Times New Roman" w:hAnsi="Times New Roman" w:cs="Times New Roman"/>
                <w:color w:val="000000"/>
                <w:sz w:val="20"/>
                <w:szCs w:val="20"/>
                <w:lang w:eastAsia="ru-RU"/>
              </w:rPr>
              <w:t>-</w:t>
            </w:r>
            <w:r w:rsidRPr="00F76A73">
              <w:rPr>
                <w:rFonts w:ascii="Times New Roman" w:eastAsia="Times New Roman" w:hAnsi="Times New Roman" w:cs="Times New Roman"/>
                <w:color w:val="000000"/>
                <w:sz w:val="20"/>
                <w:szCs w:val="20"/>
                <w:lang w:eastAsia="ru-RU"/>
              </w:rPr>
              <w:t>презентаций.</w:t>
            </w:r>
          </w:p>
        </w:tc>
        <w:tc>
          <w:tcPr>
            <w:tcW w:w="988" w:type="dxa"/>
          </w:tcPr>
          <w:p w:rsidR="00F76A73" w:rsidRPr="00A644E3" w:rsidRDefault="0068632C"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894" w:type="dxa"/>
          </w:tcPr>
          <w:p w:rsidR="00F76A73" w:rsidRPr="00A644E3" w:rsidRDefault="0068632C"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r>
      <w:tr w:rsidR="00F76A73" w:rsidTr="006B7E37">
        <w:tc>
          <w:tcPr>
            <w:tcW w:w="672" w:type="dxa"/>
          </w:tcPr>
          <w:p w:rsidR="00F76A73" w:rsidRPr="00A644E3" w:rsidRDefault="00F76A73"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386" w:type="dxa"/>
          </w:tcPr>
          <w:p w:rsidR="00F76A73" w:rsidRPr="00F76A73" w:rsidRDefault="00813ED2" w:rsidP="002F3AFA">
            <w:pPr>
              <w:jc w:val="both"/>
            </w:pPr>
            <w:r>
              <w:rPr>
                <w:rFonts w:ascii="Times New Roman" w:eastAsia="Times New Roman" w:hAnsi="Times New Roman" w:cs="Times New Roman"/>
                <w:bCs/>
                <w:lang w:eastAsia="ru-RU"/>
              </w:rPr>
              <w:t>Теоретические основы психолого-</w:t>
            </w:r>
            <w:r w:rsidR="00F76A73" w:rsidRPr="00F76A73">
              <w:rPr>
                <w:rFonts w:ascii="Times New Roman" w:eastAsia="Times New Roman" w:hAnsi="Times New Roman" w:cs="Times New Roman"/>
                <w:bCs/>
                <w:lang w:eastAsia="ru-RU"/>
              </w:rPr>
              <w:t>педагогического взаимодействия с детьми и подростками</w:t>
            </w:r>
          </w:p>
        </w:tc>
        <w:tc>
          <w:tcPr>
            <w:tcW w:w="1683" w:type="dxa"/>
          </w:tcPr>
          <w:p w:rsidR="00F76A73" w:rsidRPr="000D3C62" w:rsidRDefault="00F76A73" w:rsidP="000A5C37">
            <w:pPr>
              <w:pStyle w:val="a9"/>
              <w:numPr>
                <w:ilvl w:val="0"/>
                <w:numId w:val="4"/>
              </w:numPr>
              <w:tabs>
                <w:tab w:val="left" w:pos="258"/>
              </w:tabs>
              <w:ind w:left="0" w:firstLine="0"/>
              <w:jc w:val="both"/>
              <w:rPr>
                <w:rFonts w:ascii="Times New Roman" w:eastAsia="Times New Roman" w:hAnsi="Times New Roman" w:cs="Times New Roman"/>
                <w:color w:val="000000"/>
                <w:sz w:val="20"/>
                <w:szCs w:val="20"/>
                <w:lang w:eastAsia="ru-RU"/>
              </w:rPr>
            </w:pPr>
            <w:r w:rsidRPr="000D3C62">
              <w:rPr>
                <w:rFonts w:ascii="Times New Roman" w:eastAsia="Times New Roman" w:hAnsi="Times New Roman" w:cs="Times New Roman"/>
                <w:color w:val="000000"/>
                <w:sz w:val="20"/>
                <w:szCs w:val="20"/>
                <w:lang w:eastAsia="ru-RU"/>
              </w:rPr>
              <w:t>Написание реферата;</w:t>
            </w:r>
          </w:p>
          <w:p w:rsidR="00F76A73" w:rsidRDefault="00F76A73" w:rsidP="000A5C37">
            <w:pPr>
              <w:pStyle w:val="a9"/>
              <w:numPr>
                <w:ilvl w:val="0"/>
                <w:numId w:val="4"/>
              </w:numPr>
              <w:tabs>
                <w:tab w:val="left" w:pos="258"/>
              </w:tabs>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Подготовка к семинарскому</w:t>
            </w:r>
            <w:r w:rsidRPr="000D3C62">
              <w:rPr>
                <w:rFonts w:ascii="Times New Roman" w:eastAsia="Times New Roman" w:hAnsi="Times New Roman" w:cs="Times New Roman"/>
                <w:color w:val="000000"/>
                <w:sz w:val="20"/>
                <w:szCs w:val="20"/>
                <w:lang w:eastAsia="ru-RU"/>
              </w:rPr>
              <w:t xml:space="preserve"> занятию;</w:t>
            </w:r>
          </w:p>
          <w:p w:rsidR="00F76A73" w:rsidRPr="000D3C62" w:rsidRDefault="00F76A73" w:rsidP="00F76A73">
            <w:pPr>
              <w:pStyle w:val="a9"/>
              <w:numPr>
                <w:ilvl w:val="0"/>
                <w:numId w:val="4"/>
              </w:numPr>
              <w:tabs>
                <w:tab w:val="left" w:pos="258"/>
              </w:tabs>
              <w:ind w:left="0" w:firstLine="0"/>
              <w:jc w:val="both"/>
              <w:rPr>
                <w:rFonts w:ascii="Times New Roman" w:eastAsia="Times New Roman" w:hAnsi="Times New Roman" w:cs="Times New Roman"/>
                <w:color w:val="000000"/>
                <w:sz w:val="20"/>
                <w:szCs w:val="20"/>
                <w:lang w:eastAsia="ru-RU"/>
              </w:rPr>
            </w:pPr>
            <w:r w:rsidRPr="000D3C62">
              <w:rPr>
                <w:rFonts w:ascii="Times New Roman" w:eastAsia="Times New Roman" w:hAnsi="Times New Roman" w:cs="Times New Roman"/>
                <w:color w:val="000000"/>
                <w:sz w:val="20"/>
                <w:szCs w:val="20"/>
                <w:lang w:eastAsia="ru-RU"/>
              </w:rPr>
              <w:t xml:space="preserve">Разработка </w:t>
            </w:r>
            <w:r>
              <w:rPr>
                <w:rFonts w:ascii="Times New Roman" w:eastAsia="Times New Roman" w:hAnsi="Times New Roman" w:cs="Times New Roman"/>
                <w:color w:val="000000"/>
                <w:sz w:val="20"/>
                <w:szCs w:val="20"/>
                <w:lang w:eastAsia="ru-RU"/>
              </w:rPr>
              <w:t>видео-презентаций.</w:t>
            </w:r>
          </w:p>
        </w:tc>
        <w:tc>
          <w:tcPr>
            <w:tcW w:w="988" w:type="dxa"/>
          </w:tcPr>
          <w:p w:rsidR="00F76A73" w:rsidRPr="00A644E3" w:rsidRDefault="0068632C"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894" w:type="dxa"/>
          </w:tcPr>
          <w:p w:rsidR="00F76A73" w:rsidRPr="00A644E3" w:rsidRDefault="0068632C"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r>
      <w:tr w:rsidR="00F76A73" w:rsidTr="006B7E37">
        <w:tc>
          <w:tcPr>
            <w:tcW w:w="672" w:type="dxa"/>
          </w:tcPr>
          <w:p w:rsidR="00F76A73" w:rsidRPr="00A644E3" w:rsidRDefault="00F76A73"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386" w:type="dxa"/>
          </w:tcPr>
          <w:p w:rsidR="00F76A73" w:rsidRPr="00F76A73" w:rsidRDefault="00F76A73" w:rsidP="002F3AFA">
            <w:pPr>
              <w:jc w:val="both"/>
            </w:pPr>
            <w:r w:rsidRPr="00F76A73">
              <w:rPr>
                <w:rFonts w:ascii="Times New Roman" w:eastAsia="Times New Roman" w:hAnsi="Times New Roman" w:cs="Times New Roman"/>
                <w:lang w:eastAsia="ru-RU"/>
              </w:rPr>
              <w:t>Семья как специфическая педагогическая система и социальный институт</w:t>
            </w:r>
          </w:p>
        </w:tc>
        <w:tc>
          <w:tcPr>
            <w:tcW w:w="1683" w:type="dxa"/>
          </w:tcPr>
          <w:p w:rsidR="00F76A73" w:rsidRPr="000D3C62" w:rsidRDefault="00F76A73" w:rsidP="000A5C37">
            <w:pPr>
              <w:pStyle w:val="a9"/>
              <w:numPr>
                <w:ilvl w:val="0"/>
                <w:numId w:val="5"/>
              </w:numPr>
              <w:tabs>
                <w:tab w:val="left" w:pos="258"/>
              </w:tabs>
              <w:ind w:left="0" w:firstLine="0"/>
              <w:jc w:val="both"/>
              <w:rPr>
                <w:rFonts w:ascii="Times New Roman" w:eastAsia="Times New Roman" w:hAnsi="Times New Roman" w:cs="Times New Roman"/>
                <w:color w:val="000000"/>
                <w:sz w:val="20"/>
                <w:szCs w:val="20"/>
                <w:lang w:eastAsia="ru-RU"/>
              </w:rPr>
            </w:pPr>
            <w:r w:rsidRPr="000D3C62">
              <w:rPr>
                <w:rFonts w:ascii="Times New Roman" w:eastAsia="Times New Roman" w:hAnsi="Times New Roman" w:cs="Times New Roman"/>
                <w:color w:val="000000"/>
                <w:sz w:val="20"/>
                <w:szCs w:val="20"/>
                <w:lang w:eastAsia="ru-RU"/>
              </w:rPr>
              <w:t>Написание реферата;</w:t>
            </w:r>
          </w:p>
          <w:p w:rsidR="00F76A73" w:rsidRPr="00F76A73" w:rsidRDefault="00F76A73" w:rsidP="00F76A73">
            <w:pPr>
              <w:pStyle w:val="a9"/>
              <w:numPr>
                <w:ilvl w:val="0"/>
                <w:numId w:val="5"/>
              </w:numPr>
              <w:tabs>
                <w:tab w:val="left" w:pos="258"/>
              </w:tabs>
              <w:ind w:left="0" w:firstLine="0"/>
              <w:jc w:val="both"/>
              <w:rPr>
                <w:rFonts w:ascii="Times New Roman" w:eastAsia="Times New Roman" w:hAnsi="Times New Roman" w:cs="Times New Roman"/>
                <w:color w:val="000000"/>
                <w:sz w:val="20"/>
                <w:szCs w:val="20"/>
                <w:lang w:eastAsia="ru-RU"/>
              </w:rPr>
            </w:pPr>
            <w:r w:rsidRPr="000D3C62">
              <w:rPr>
                <w:rFonts w:ascii="Times New Roman" w:eastAsia="Times New Roman" w:hAnsi="Times New Roman" w:cs="Times New Roman"/>
                <w:color w:val="000000"/>
                <w:sz w:val="20"/>
                <w:szCs w:val="20"/>
                <w:lang w:eastAsia="ru-RU"/>
              </w:rPr>
              <w:t xml:space="preserve">Подготовка к </w:t>
            </w:r>
            <w:r w:rsidRPr="00F76A73">
              <w:rPr>
                <w:rFonts w:ascii="Times New Roman" w:eastAsia="Times New Roman" w:hAnsi="Times New Roman" w:cs="Times New Roman"/>
                <w:color w:val="000000"/>
                <w:sz w:val="20"/>
                <w:szCs w:val="20"/>
                <w:lang w:eastAsia="ru-RU"/>
              </w:rPr>
              <w:t>семинарскому занятию;</w:t>
            </w:r>
          </w:p>
          <w:p w:rsidR="00F76A73" w:rsidRPr="005B443E" w:rsidRDefault="00F76A73" w:rsidP="00F76A73">
            <w:pPr>
              <w:pStyle w:val="a9"/>
              <w:numPr>
                <w:ilvl w:val="0"/>
                <w:numId w:val="5"/>
              </w:numPr>
              <w:tabs>
                <w:tab w:val="left" w:pos="258"/>
              </w:tabs>
              <w:ind w:left="0" w:firstLine="0"/>
              <w:jc w:val="both"/>
              <w:rPr>
                <w:rFonts w:ascii="Times New Roman" w:eastAsia="Times New Roman" w:hAnsi="Times New Roman" w:cs="Times New Roman"/>
                <w:color w:val="000000"/>
                <w:sz w:val="20"/>
                <w:szCs w:val="20"/>
                <w:lang w:eastAsia="ru-RU"/>
              </w:rPr>
            </w:pPr>
            <w:r w:rsidRPr="00F76A73">
              <w:rPr>
                <w:rFonts w:ascii="Times New Roman" w:eastAsia="Times New Roman" w:hAnsi="Times New Roman" w:cs="Times New Roman"/>
                <w:color w:val="000000"/>
                <w:sz w:val="20"/>
                <w:szCs w:val="20"/>
                <w:lang w:eastAsia="ru-RU"/>
              </w:rPr>
              <w:t>Разработка видео</w:t>
            </w:r>
            <w:r w:rsidR="001B0ADA">
              <w:rPr>
                <w:rFonts w:ascii="Times New Roman" w:eastAsia="Times New Roman" w:hAnsi="Times New Roman" w:cs="Times New Roman"/>
                <w:color w:val="000000"/>
                <w:sz w:val="20"/>
                <w:szCs w:val="20"/>
                <w:lang w:eastAsia="ru-RU"/>
              </w:rPr>
              <w:t>-</w:t>
            </w:r>
            <w:r w:rsidRPr="00F76A73">
              <w:rPr>
                <w:rFonts w:ascii="Times New Roman" w:eastAsia="Times New Roman" w:hAnsi="Times New Roman" w:cs="Times New Roman"/>
                <w:color w:val="000000"/>
                <w:sz w:val="20"/>
                <w:szCs w:val="20"/>
                <w:lang w:eastAsia="ru-RU"/>
              </w:rPr>
              <w:t>презентаций.</w:t>
            </w:r>
          </w:p>
        </w:tc>
        <w:tc>
          <w:tcPr>
            <w:tcW w:w="988" w:type="dxa"/>
          </w:tcPr>
          <w:p w:rsidR="00F76A73" w:rsidRPr="00A644E3" w:rsidRDefault="0068632C"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894" w:type="dxa"/>
          </w:tcPr>
          <w:p w:rsidR="00F76A73" w:rsidRPr="00A644E3" w:rsidRDefault="0068632C"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r>
      <w:tr w:rsidR="00F76A73" w:rsidTr="006B7E37">
        <w:tc>
          <w:tcPr>
            <w:tcW w:w="672" w:type="dxa"/>
          </w:tcPr>
          <w:p w:rsidR="00F76A73" w:rsidRPr="00A644E3" w:rsidRDefault="00F76A73"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386" w:type="dxa"/>
          </w:tcPr>
          <w:p w:rsidR="00F76A73" w:rsidRPr="00F76A73" w:rsidRDefault="00F76A73" w:rsidP="002F3AFA">
            <w:pPr>
              <w:jc w:val="both"/>
            </w:pPr>
            <w:r w:rsidRPr="00F76A73">
              <w:rPr>
                <w:rFonts w:ascii="Times New Roman" w:eastAsia="Times New Roman" w:hAnsi="Times New Roman" w:cs="Times New Roman"/>
                <w:bCs/>
                <w:lang w:eastAsia="ru-RU"/>
              </w:rPr>
              <w:t>Взаимодействие семьи, школы и социума</w:t>
            </w:r>
          </w:p>
        </w:tc>
        <w:tc>
          <w:tcPr>
            <w:tcW w:w="1683" w:type="dxa"/>
          </w:tcPr>
          <w:p w:rsidR="00F76A73" w:rsidRPr="005B443E" w:rsidRDefault="00F76A73" w:rsidP="000A5C37">
            <w:pPr>
              <w:pStyle w:val="a9"/>
              <w:numPr>
                <w:ilvl w:val="0"/>
                <w:numId w:val="6"/>
              </w:numPr>
              <w:tabs>
                <w:tab w:val="left" w:pos="116"/>
                <w:tab w:val="left" w:pos="203"/>
              </w:tabs>
              <w:ind w:left="0" w:firstLine="0"/>
              <w:jc w:val="both"/>
              <w:rPr>
                <w:rFonts w:ascii="Times New Roman" w:eastAsia="Times New Roman" w:hAnsi="Times New Roman" w:cs="Times New Roman"/>
                <w:color w:val="000000"/>
                <w:sz w:val="20"/>
                <w:szCs w:val="20"/>
                <w:lang w:eastAsia="ru-RU"/>
              </w:rPr>
            </w:pPr>
            <w:r w:rsidRPr="005B443E">
              <w:rPr>
                <w:rFonts w:ascii="Times New Roman" w:eastAsia="Times New Roman" w:hAnsi="Times New Roman" w:cs="Times New Roman"/>
                <w:color w:val="000000"/>
                <w:sz w:val="20"/>
                <w:szCs w:val="20"/>
                <w:lang w:eastAsia="ru-RU"/>
              </w:rPr>
              <w:t>Написание реферата;</w:t>
            </w:r>
          </w:p>
          <w:p w:rsidR="00F76A73" w:rsidRPr="00F76A73" w:rsidRDefault="00F76A73" w:rsidP="00F76A73">
            <w:pPr>
              <w:pStyle w:val="a9"/>
              <w:numPr>
                <w:ilvl w:val="0"/>
                <w:numId w:val="6"/>
              </w:numPr>
              <w:tabs>
                <w:tab w:val="left" w:pos="116"/>
                <w:tab w:val="left" w:pos="203"/>
              </w:tabs>
              <w:ind w:left="0" w:firstLine="0"/>
              <w:jc w:val="both"/>
              <w:rPr>
                <w:rFonts w:ascii="Times New Roman" w:eastAsia="Times New Roman" w:hAnsi="Times New Roman" w:cs="Times New Roman"/>
                <w:color w:val="000000"/>
                <w:sz w:val="20"/>
                <w:szCs w:val="20"/>
                <w:lang w:eastAsia="ru-RU"/>
              </w:rPr>
            </w:pPr>
            <w:r w:rsidRPr="005B443E">
              <w:rPr>
                <w:rFonts w:ascii="Times New Roman" w:eastAsia="Times New Roman" w:hAnsi="Times New Roman" w:cs="Times New Roman"/>
                <w:color w:val="000000"/>
                <w:sz w:val="20"/>
                <w:szCs w:val="20"/>
                <w:lang w:eastAsia="ru-RU"/>
              </w:rPr>
              <w:t xml:space="preserve">Подготовка к </w:t>
            </w:r>
            <w:r w:rsidRPr="00F76A73">
              <w:rPr>
                <w:rFonts w:ascii="Times New Roman" w:eastAsia="Times New Roman" w:hAnsi="Times New Roman" w:cs="Times New Roman"/>
                <w:color w:val="000000"/>
                <w:sz w:val="20"/>
                <w:szCs w:val="20"/>
                <w:lang w:eastAsia="ru-RU"/>
              </w:rPr>
              <w:t>семинарскому занятию;</w:t>
            </w:r>
          </w:p>
          <w:p w:rsidR="00F76A73" w:rsidRPr="005B443E" w:rsidRDefault="00F76A73" w:rsidP="00F76A73">
            <w:pPr>
              <w:pStyle w:val="a9"/>
              <w:numPr>
                <w:ilvl w:val="0"/>
                <w:numId w:val="6"/>
              </w:numPr>
              <w:tabs>
                <w:tab w:val="left" w:pos="116"/>
                <w:tab w:val="left" w:pos="203"/>
              </w:tabs>
              <w:ind w:left="0" w:firstLine="0"/>
              <w:jc w:val="both"/>
              <w:rPr>
                <w:rFonts w:ascii="Times New Roman" w:eastAsia="Times New Roman" w:hAnsi="Times New Roman" w:cs="Times New Roman"/>
                <w:color w:val="000000"/>
                <w:sz w:val="20"/>
                <w:szCs w:val="20"/>
                <w:lang w:eastAsia="ru-RU"/>
              </w:rPr>
            </w:pPr>
            <w:r w:rsidRPr="00F76A73">
              <w:rPr>
                <w:rFonts w:ascii="Times New Roman" w:eastAsia="Times New Roman" w:hAnsi="Times New Roman" w:cs="Times New Roman"/>
                <w:color w:val="000000"/>
                <w:sz w:val="20"/>
                <w:szCs w:val="20"/>
                <w:lang w:eastAsia="ru-RU"/>
              </w:rPr>
              <w:t>Разработка видео</w:t>
            </w:r>
            <w:r w:rsidR="001B0ADA">
              <w:rPr>
                <w:rFonts w:ascii="Times New Roman" w:eastAsia="Times New Roman" w:hAnsi="Times New Roman" w:cs="Times New Roman"/>
                <w:color w:val="000000"/>
                <w:sz w:val="20"/>
                <w:szCs w:val="20"/>
                <w:lang w:eastAsia="ru-RU"/>
              </w:rPr>
              <w:t>-</w:t>
            </w:r>
            <w:r w:rsidRPr="00F76A73">
              <w:rPr>
                <w:rFonts w:ascii="Times New Roman" w:eastAsia="Times New Roman" w:hAnsi="Times New Roman" w:cs="Times New Roman"/>
                <w:color w:val="000000"/>
                <w:sz w:val="20"/>
                <w:szCs w:val="20"/>
                <w:lang w:eastAsia="ru-RU"/>
              </w:rPr>
              <w:t>презентаций.</w:t>
            </w:r>
          </w:p>
        </w:tc>
        <w:tc>
          <w:tcPr>
            <w:tcW w:w="988" w:type="dxa"/>
          </w:tcPr>
          <w:p w:rsidR="00F76A73" w:rsidRPr="00A644E3" w:rsidRDefault="0068632C"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894" w:type="dxa"/>
          </w:tcPr>
          <w:p w:rsidR="00F76A73" w:rsidRPr="00A644E3" w:rsidRDefault="0068632C"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r>
    </w:tbl>
    <w:p w:rsidR="00F76A73" w:rsidRDefault="00F76A73" w:rsidP="005856CD">
      <w:pPr>
        <w:jc w:val="both"/>
        <w:rPr>
          <w:rFonts w:ascii="Times New Roman" w:eastAsia="Times New Roman" w:hAnsi="Times New Roman" w:cs="Times New Roman"/>
          <w:color w:val="000000"/>
          <w:sz w:val="24"/>
          <w:szCs w:val="24"/>
          <w:lang w:eastAsia="ru-RU"/>
        </w:rPr>
      </w:pPr>
    </w:p>
    <w:p w:rsidR="00DB1268" w:rsidRPr="00DB1268" w:rsidRDefault="00BC2FE2" w:rsidP="005856CD">
      <w:pPr>
        <w:ind w:firstLine="709"/>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lastRenderedPageBreak/>
        <w:t>Окончание</w:t>
      </w:r>
      <w:r w:rsidR="00483B14">
        <w:rPr>
          <w:rFonts w:ascii="Times New Roman" w:eastAsia="Times New Roman" w:hAnsi="Times New Roman" w:cs="Times New Roman"/>
          <w:i/>
          <w:color w:val="000000"/>
          <w:sz w:val="24"/>
          <w:szCs w:val="24"/>
          <w:lang w:eastAsia="ru-RU"/>
        </w:rPr>
        <w:t xml:space="preserve"> Таблицы</w:t>
      </w:r>
      <w:r w:rsidR="00DB1268" w:rsidRPr="00DB1268">
        <w:rPr>
          <w:rFonts w:ascii="Times New Roman" w:eastAsia="Times New Roman" w:hAnsi="Times New Roman" w:cs="Times New Roman"/>
          <w:i/>
          <w:color w:val="000000"/>
          <w:sz w:val="24"/>
          <w:szCs w:val="24"/>
          <w:lang w:eastAsia="ru-RU"/>
        </w:rPr>
        <w:t xml:space="preserve"> 4 </w:t>
      </w:r>
    </w:p>
    <w:tbl>
      <w:tblPr>
        <w:tblStyle w:val="ab"/>
        <w:tblW w:w="0" w:type="auto"/>
        <w:tblLook w:val="04A0" w:firstRow="1" w:lastRow="0" w:firstColumn="1" w:lastColumn="0" w:noHBand="0" w:noVBand="1"/>
      </w:tblPr>
      <w:tblGrid>
        <w:gridCol w:w="649"/>
        <w:gridCol w:w="2360"/>
        <w:gridCol w:w="1780"/>
        <w:gridCol w:w="940"/>
        <w:gridCol w:w="894"/>
      </w:tblGrid>
      <w:tr w:rsidR="00DB1268" w:rsidRPr="00DB1268" w:rsidTr="00F76A73">
        <w:trPr>
          <w:trHeight w:val="107"/>
        </w:trPr>
        <w:tc>
          <w:tcPr>
            <w:tcW w:w="657" w:type="dxa"/>
            <w:vMerge w:val="restart"/>
          </w:tcPr>
          <w:p w:rsidR="00DB1268" w:rsidRPr="00DB1268" w:rsidRDefault="00DB1268" w:rsidP="005856CD">
            <w:pPr>
              <w:ind w:firstLine="709"/>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sidRPr="00DB1268">
              <w:rPr>
                <w:rFonts w:ascii="Times New Roman" w:eastAsia="Times New Roman" w:hAnsi="Times New Roman" w:cs="Times New Roman"/>
                <w:color w:val="000000"/>
                <w:sz w:val="20"/>
                <w:szCs w:val="20"/>
                <w:lang w:eastAsia="ru-RU"/>
              </w:rPr>
              <w:t>п</w:t>
            </w:r>
            <w:proofErr w:type="gramEnd"/>
            <w:r w:rsidRPr="00DB1268">
              <w:rPr>
                <w:rFonts w:ascii="Times New Roman" w:eastAsia="Times New Roman" w:hAnsi="Times New Roman" w:cs="Times New Roman"/>
                <w:color w:val="000000"/>
                <w:sz w:val="20"/>
                <w:szCs w:val="20"/>
                <w:lang w:eastAsia="ru-RU"/>
              </w:rPr>
              <w:t>/п</w:t>
            </w:r>
          </w:p>
        </w:tc>
        <w:tc>
          <w:tcPr>
            <w:tcW w:w="2280" w:type="dxa"/>
            <w:vMerge w:val="restart"/>
          </w:tcPr>
          <w:p w:rsidR="00DB1268" w:rsidRPr="00DB1268" w:rsidRDefault="00DB1268" w:rsidP="005856CD">
            <w:pPr>
              <w:rPr>
                <w:rFonts w:ascii="Times New Roman" w:eastAsia="Times New Roman" w:hAnsi="Times New Roman" w:cs="Times New Roman"/>
                <w:color w:val="000000"/>
                <w:sz w:val="20"/>
                <w:szCs w:val="20"/>
                <w:lang w:eastAsia="ru-RU"/>
              </w:rPr>
            </w:pPr>
            <w:r w:rsidRPr="00DB1268">
              <w:rPr>
                <w:rFonts w:ascii="Times New Roman" w:eastAsia="Times New Roman" w:hAnsi="Times New Roman" w:cs="Times New Roman"/>
                <w:color w:val="000000"/>
                <w:sz w:val="20"/>
                <w:szCs w:val="20"/>
                <w:lang w:eastAsia="ru-RU"/>
              </w:rPr>
              <w:t>Название темы</w:t>
            </w:r>
          </w:p>
        </w:tc>
        <w:tc>
          <w:tcPr>
            <w:tcW w:w="1826" w:type="dxa"/>
            <w:vMerge w:val="restart"/>
          </w:tcPr>
          <w:p w:rsidR="00DB1268" w:rsidRPr="00DB1268" w:rsidRDefault="000B627E"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Вид </w:t>
            </w:r>
            <w:proofErr w:type="spellStart"/>
            <w:r>
              <w:rPr>
                <w:rFonts w:ascii="Times New Roman" w:eastAsia="Times New Roman" w:hAnsi="Times New Roman" w:cs="Times New Roman"/>
                <w:color w:val="000000"/>
                <w:sz w:val="20"/>
                <w:szCs w:val="20"/>
                <w:lang w:eastAsia="ru-RU"/>
              </w:rPr>
              <w:t>СР</w:t>
            </w:r>
            <w:r w:rsidR="00DB1268" w:rsidRPr="00DB1268">
              <w:rPr>
                <w:rFonts w:ascii="Times New Roman" w:eastAsia="Times New Roman" w:hAnsi="Times New Roman" w:cs="Times New Roman"/>
                <w:color w:val="000000"/>
                <w:sz w:val="20"/>
                <w:szCs w:val="20"/>
                <w:lang w:eastAsia="ru-RU"/>
              </w:rPr>
              <w:t>С</w:t>
            </w:r>
            <w:proofErr w:type="spellEnd"/>
          </w:p>
        </w:tc>
        <w:tc>
          <w:tcPr>
            <w:tcW w:w="1860" w:type="dxa"/>
            <w:gridSpan w:val="2"/>
          </w:tcPr>
          <w:p w:rsidR="00DB1268" w:rsidRPr="00DB1268" w:rsidRDefault="00DB1268" w:rsidP="005856CD">
            <w:pPr>
              <w:rPr>
                <w:rFonts w:ascii="Times New Roman" w:eastAsia="Times New Roman" w:hAnsi="Times New Roman" w:cs="Times New Roman"/>
                <w:color w:val="000000"/>
                <w:sz w:val="20"/>
                <w:szCs w:val="20"/>
                <w:lang w:eastAsia="ru-RU"/>
              </w:rPr>
            </w:pPr>
            <w:r w:rsidRPr="00DB1268">
              <w:rPr>
                <w:rFonts w:ascii="Times New Roman" w:eastAsia="Times New Roman" w:hAnsi="Times New Roman" w:cs="Times New Roman"/>
                <w:color w:val="000000"/>
                <w:sz w:val="20"/>
                <w:szCs w:val="20"/>
                <w:lang w:eastAsia="ru-RU"/>
              </w:rPr>
              <w:t>Объем часов</w:t>
            </w:r>
          </w:p>
        </w:tc>
      </w:tr>
      <w:tr w:rsidR="00DB1268" w:rsidRPr="00DB1268" w:rsidTr="00F76A73">
        <w:trPr>
          <w:trHeight w:val="107"/>
        </w:trPr>
        <w:tc>
          <w:tcPr>
            <w:tcW w:w="657" w:type="dxa"/>
            <w:vMerge/>
          </w:tcPr>
          <w:p w:rsidR="00DB1268" w:rsidRPr="00DB1268" w:rsidRDefault="00DB1268" w:rsidP="005856CD">
            <w:pPr>
              <w:ind w:firstLine="709"/>
              <w:rPr>
                <w:rFonts w:ascii="Times New Roman" w:eastAsia="Times New Roman" w:hAnsi="Times New Roman" w:cs="Times New Roman"/>
                <w:color w:val="000000"/>
                <w:sz w:val="20"/>
                <w:szCs w:val="20"/>
                <w:lang w:eastAsia="ru-RU"/>
              </w:rPr>
            </w:pPr>
          </w:p>
        </w:tc>
        <w:tc>
          <w:tcPr>
            <w:tcW w:w="2280" w:type="dxa"/>
            <w:vMerge/>
          </w:tcPr>
          <w:p w:rsidR="00DB1268" w:rsidRPr="00DB1268" w:rsidRDefault="00DB1268" w:rsidP="005856CD">
            <w:pPr>
              <w:ind w:firstLine="709"/>
              <w:rPr>
                <w:rFonts w:ascii="Times New Roman" w:eastAsia="Times New Roman" w:hAnsi="Times New Roman" w:cs="Times New Roman"/>
                <w:color w:val="000000"/>
                <w:sz w:val="20"/>
                <w:szCs w:val="20"/>
                <w:lang w:eastAsia="ru-RU"/>
              </w:rPr>
            </w:pPr>
          </w:p>
        </w:tc>
        <w:tc>
          <w:tcPr>
            <w:tcW w:w="1826" w:type="dxa"/>
            <w:vMerge/>
          </w:tcPr>
          <w:p w:rsidR="00DB1268" w:rsidRPr="00DB1268" w:rsidRDefault="00DB1268" w:rsidP="005856CD">
            <w:pPr>
              <w:ind w:firstLine="709"/>
              <w:rPr>
                <w:rFonts w:ascii="Times New Roman" w:eastAsia="Times New Roman" w:hAnsi="Times New Roman" w:cs="Times New Roman"/>
                <w:color w:val="000000"/>
                <w:sz w:val="20"/>
                <w:szCs w:val="20"/>
                <w:lang w:eastAsia="ru-RU"/>
              </w:rPr>
            </w:pPr>
          </w:p>
        </w:tc>
        <w:tc>
          <w:tcPr>
            <w:tcW w:w="966" w:type="dxa"/>
          </w:tcPr>
          <w:p w:rsidR="00DB1268" w:rsidRPr="00DB1268" w:rsidRDefault="00DB1268" w:rsidP="005856CD">
            <w:pPr>
              <w:rPr>
                <w:rFonts w:ascii="Times New Roman" w:eastAsia="Times New Roman" w:hAnsi="Times New Roman" w:cs="Times New Roman"/>
                <w:color w:val="000000"/>
                <w:sz w:val="20"/>
                <w:szCs w:val="20"/>
                <w:lang w:eastAsia="ru-RU"/>
              </w:rPr>
            </w:pPr>
            <w:r w:rsidRPr="00DB1268">
              <w:rPr>
                <w:rFonts w:ascii="Times New Roman" w:eastAsia="Times New Roman" w:hAnsi="Times New Roman" w:cs="Times New Roman"/>
                <w:color w:val="000000"/>
                <w:sz w:val="20"/>
                <w:szCs w:val="20"/>
                <w:lang w:eastAsia="ru-RU"/>
              </w:rPr>
              <w:t>Очная форма</w:t>
            </w:r>
          </w:p>
        </w:tc>
        <w:tc>
          <w:tcPr>
            <w:tcW w:w="894" w:type="dxa"/>
          </w:tcPr>
          <w:p w:rsidR="00DB1268" w:rsidRPr="00DB1268" w:rsidRDefault="00DB1268" w:rsidP="005856CD">
            <w:pPr>
              <w:rPr>
                <w:rFonts w:ascii="Times New Roman" w:eastAsia="Times New Roman" w:hAnsi="Times New Roman" w:cs="Times New Roman"/>
                <w:color w:val="000000"/>
                <w:sz w:val="20"/>
                <w:szCs w:val="20"/>
                <w:lang w:eastAsia="ru-RU"/>
              </w:rPr>
            </w:pPr>
            <w:r w:rsidRPr="00DB1268">
              <w:rPr>
                <w:rFonts w:ascii="Times New Roman" w:eastAsia="Times New Roman" w:hAnsi="Times New Roman" w:cs="Times New Roman"/>
                <w:color w:val="000000"/>
                <w:sz w:val="20"/>
                <w:szCs w:val="20"/>
                <w:lang w:eastAsia="ru-RU"/>
              </w:rPr>
              <w:t>Заочная форма</w:t>
            </w:r>
          </w:p>
        </w:tc>
      </w:tr>
      <w:tr w:rsidR="001B0ADA" w:rsidRPr="00DB1268" w:rsidTr="00F76A73">
        <w:tc>
          <w:tcPr>
            <w:tcW w:w="657" w:type="dxa"/>
          </w:tcPr>
          <w:p w:rsidR="001B0ADA" w:rsidRDefault="001B0ADA" w:rsidP="005856CD">
            <w:pPr>
              <w:ind w:firstLine="709"/>
              <w:rPr>
                <w:rFonts w:ascii="Times New Roman" w:eastAsia="Times New Roman" w:hAnsi="Times New Roman" w:cs="Times New Roman"/>
                <w:color w:val="000000"/>
                <w:sz w:val="20"/>
                <w:szCs w:val="20"/>
                <w:lang w:eastAsia="ru-RU"/>
              </w:rPr>
            </w:pPr>
            <w:r w:rsidRPr="00DB1268">
              <w:rPr>
                <w:rFonts w:ascii="Times New Roman" w:eastAsia="Times New Roman" w:hAnsi="Times New Roman" w:cs="Times New Roman"/>
                <w:color w:val="000000"/>
                <w:sz w:val="20"/>
                <w:szCs w:val="20"/>
                <w:lang w:eastAsia="ru-RU"/>
              </w:rPr>
              <w:t>1</w:t>
            </w:r>
          </w:p>
          <w:p w:rsidR="001B0ADA" w:rsidRPr="00483B14" w:rsidRDefault="001B0ADA" w:rsidP="005856C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280" w:type="dxa"/>
          </w:tcPr>
          <w:p w:rsidR="001B0ADA" w:rsidRPr="00F76A73" w:rsidRDefault="00813ED2" w:rsidP="002F3AFA">
            <w:pPr>
              <w:jc w:val="both"/>
            </w:pPr>
            <w:r>
              <w:rPr>
                <w:rFonts w:ascii="Times New Roman" w:eastAsia="Times New Roman" w:hAnsi="Times New Roman" w:cs="Times New Roman"/>
                <w:lang w:eastAsia="ru-RU"/>
              </w:rPr>
              <w:t>Психолого-</w:t>
            </w:r>
            <w:r w:rsidR="001B0ADA" w:rsidRPr="00F76A73">
              <w:rPr>
                <w:rFonts w:ascii="Times New Roman" w:eastAsia="Times New Roman" w:hAnsi="Times New Roman" w:cs="Times New Roman"/>
                <w:lang w:eastAsia="ru-RU"/>
              </w:rPr>
              <w:t>педагогические основы взаимодействия участников образовательного процесса</w:t>
            </w:r>
          </w:p>
        </w:tc>
        <w:tc>
          <w:tcPr>
            <w:tcW w:w="1826" w:type="dxa"/>
          </w:tcPr>
          <w:p w:rsidR="001B0ADA" w:rsidRPr="009F65DD" w:rsidRDefault="001B0ADA" w:rsidP="000A5C37">
            <w:pPr>
              <w:pStyle w:val="a9"/>
              <w:numPr>
                <w:ilvl w:val="0"/>
                <w:numId w:val="7"/>
              </w:numPr>
              <w:tabs>
                <w:tab w:val="left" w:pos="272"/>
              </w:tabs>
              <w:ind w:left="-9" w:firstLine="0"/>
              <w:jc w:val="both"/>
              <w:rPr>
                <w:rFonts w:ascii="Times New Roman" w:eastAsia="Times New Roman" w:hAnsi="Times New Roman" w:cs="Times New Roman"/>
                <w:color w:val="000000"/>
                <w:sz w:val="20"/>
                <w:szCs w:val="20"/>
                <w:lang w:eastAsia="ru-RU"/>
              </w:rPr>
            </w:pPr>
            <w:r w:rsidRPr="009F65DD">
              <w:rPr>
                <w:rFonts w:ascii="Times New Roman" w:eastAsia="Times New Roman" w:hAnsi="Times New Roman" w:cs="Times New Roman"/>
                <w:color w:val="000000"/>
                <w:sz w:val="20"/>
                <w:szCs w:val="20"/>
                <w:lang w:eastAsia="ru-RU"/>
              </w:rPr>
              <w:t>Написание реферата;</w:t>
            </w:r>
          </w:p>
          <w:p w:rsidR="001B0ADA" w:rsidRPr="00F76A73" w:rsidRDefault="001B0ADA" w:rsidP="00F76A73">
            <w:pPr>
              <w:pStyle w:val="a9"/>
              <w:numPr>
                <w:ilvl w:val="0"/>
                <w:numId w:val="7"/>
              </w:numPr>
              <w:tabs>
                <w:tab w:val="left" w:pos="258"/>
              </w:tabs>
              <w:ind w:left="-9" w:firstLine="0"/>
              <w:jc w:val="both"/>
              <w:rPr>
                <w:rFonts w:ascii="Times New Roman" w:eastAsia="Times New Roman" w:hAnsi="Times New Roman" w:cs="Times New Roman"/>
                <w:color w:val="000000"/>
                <w:sz w:val="20"/>
                <w:szCs w:val="20"/>
                <w:lang w:eastAsia="ru-RU"/>
              </w:rPr>
            </w:pPr>
            <w:r w:rsidRPr="009F65DD">
              <w:rPr>
                <w:rFonts w:ascii="Times New Roman" w:eastAsia="Times New Roman" w:hAnsi="Times New Roman" w:cs="Times New Roman"/>
                <w:color w:val="000000"/>
                <w:sz w:val="20"/>
                <w:szCs w:val="20"/>
                <w:lang w:eastAsia="ru-RU"/>
              </w:rPr>
              <w:t xml:space="preserve">Подготовка к </w:t>
            </w:r>
            <w:r w:rsidRPr="00F76A73">
              <w:rPr>
                <w:rFonts w:ascii="Times New Roman" w:eastAsia="Times New Roman" w:hAnsi="Times New Roman" w:cs="Times New Roman"/>
                <w:color w:val="000000"/>
                <w:sz w:val="20"/>
                <w:szCs w:val="20"/>
                <w:lang w:eastAsia="ru-RU"/>
              </w:rPr>
              <w:t>семинарскому занятию;</w:t>
            </w:r>
          </w:p>
          <w:p w:rsidR="001B0ADA" w:rsidRPr="0022760D" w:rsidRDefault="001B0ADA" w:rsidP="00F76A73">
            <w:pPr>
              <w:pStyle w:val="a9"/>
              <w:numPr>
                <w:ilvl w:val="0"/>
                <w:numId w:val="7"/>
              </w:numPr>
              <w:tabs>
                <w:tab w:val="left" w:pos="272"/>
              </w:tabs>
              <w:ind w:left="-9" w:firstLine="0"/>
              <w:jc w:val="both"/>
              <w:rPr>
                <w:rFonts w:ascii="Times New Roman" w:eastAsia="Times New Roman" w:hAnsi="Times New Roman" w:cs="Times New Roman"/>
                <w:color w:val="000000"/>
                <w:sz w:val="20"/>
                <w:szCs w:val="20"/>
                <w:lang w:eastAsia="ru-RU"/>
              </w:rPr>
            </w:pPr>
            <w:r w:rsidRPr="00F76A73">
              <w:rPr>
                <w:rFonts w:ascii="Times New Roman" w:eastAsia="Times New Roman" w:hAnsi="Times New Roman" w:cs="Times New Roman"/>
                <w:color w:val="000000"/>
                <w:sz w:val="20"/>
                <w:szCs w:val="20"/>
                <w:lang w:eastAsia="ru-RU"/>
              </w:rPr>
              <w:t>Разработка видео</w:t>
            </w:r>
            <w:r>
              <w:rPr>
                <w:rFonts w:ascii="Times New Roman" w:eastAsia="Times New Roman" w:hAnsi="Times New Roman" w:cs="Times New Roman"/>
                <w:color w:val="000000"/>
                <w:sz w:val="20"/>
                <w:szCs w:val="20"/>
                <w:lang w:eastAsia="ru-RU"/>
              </w:rPr>
              <w:t>-</w:t>
            </w:r>
            <w:r w:rsidRPr="00F76A73">
              <w:rPr>
                <w:rFonts w:ascii="Times New Roman" w:eastAsia="Times New Roman" w:hAnsi="Times New Roman" w:cs="Times New Roman"/>
                <w:color w:val="000000"/>
                <w:sz w:val="20"/>
                <w:szCs w:val="20"/>
                <w:lang w:eastAsia="ru-RU"/>
              </w:rPr>
              <w:t>презентаций.</w:t>
            </w:r>
          </w:p>
        </w:tc>
        <w:tc>
          <w:tcPr>
            <w:tcW w:w="966" w:type="dxa"/>
          </w:tcPr>
          <w:p w:rsidR="001B0ADA" w:rsidRPr="00DB1268" w:rsidRDefault="0068632C"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894" w:type="dxa"/>
          </w:tcPr>
          <w:p w:rsidR="001B0ADA" w:rsidRPr="00DB1268" w:rsidRDefault="0068632C"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r>
      <w:tr w:rsidR="001B0ADA" w:rsidRPr="00DB1268" w:rsidTr="00F76A73">
        <w:tc>
          <w:tcPr>
            <w:tcW w:w="657" w:type="dxa"/>
          </w:tcPr>
          <w:p w:rsidR="001B0ADA" w:rsidRDefault="001B0ADA" w:rsidP="005856CD">
            <w:pPr>
              <w:ind w:firstLine="709"/>
              <w:rPr>
                <w:rFonts w:ascii="Times New Roman" w:eastAsia="Times New Roman" w:hAnsi="Times New Roman" w:cs="Times New Roman"/>
                <w:color w:val="000000"/>
                <w:sz w:val="20"/>
                <w:szCs w:val="20"/>
                <w:lang w:eastAsia="ru-RU"/>
              </w:rPr>
            </w:pPr>
          </w:p>
          <w:p w:rsidR="001B0ADA" w:rsidRPr="00483B14" w:rsidRDefault="001B0ADA" w:rsidP="005856C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280" w:type="dxa"/>
          </w:tcPr>
          <w:p w:rsidR="001B0ADA" w:rsidRPr="00F76A73" w:rsidRDefault="001B0ADA" w:rsidP="002F3AFA">
            <w:pPr>
              <w:jc w:val="both"/>
            </w:pPr>
            <w:r w:rsidRPr="00F76A73">
              <w:rPr>
                <w:rFonts w:ascii="Times New Roman" w:eastAsia="Times New Roman" w:hAnsi="Times New Roman" w:cs="Times New Roman"/>
                <w:bCs/>
                <w:lang w:eastAsia="ru-RU"/>
              </w:rPr>
              <w:t xml:space="preserve">Технологии </w:t>
            </w:r>
            <w:r w:rsidR="00813ED2">
              <w:rPr>
                <w:rFonts w:ascii="Times New Roman" w:eastAsia="Times New Roman" w:hAnsi="Times New Roman" w:cs="Times New Roman"/>
                <w:bCs/>
                <w:lang w:eastAsia="ru-RU"/>
              </w:rPr>
              <w:t>психолого-</w:t>
            </w:r>
            <w:r w:rsidRPr="00F76A73">
              <w:rPr>
                <w:rFonts w:ascii="Times New Roman" w:eastAsia="Times New Roman" w:hAnsi="Times New Roman" w:cs="Times New Roman"/>
                <w:bCs/>
                <w:lang w:eastAsia="ru-RU"/>
              </w:rPr>
              <w:t xml:space="preserve">педагогического взаимодействия с несовершеннолетними «группы риска» </w:t>
            </w:r>
          </w:p>
        </w:tc>
        <w:tc>
          <w:tcPr>
            <w:tcW w:w="1826" w:type="dxa"/>
          </w:tcPr>
          <w:p w:rsidR="001B0ADA" w:rsidRPr="00237390" w:rsidRDefault="001B0ADA" w:rsidP="000A5C37">
            <w:pPr>
              <w:pStyle w:val="a9"/>
              <w:numPr>
                <w:ilvl w:val="0"/>
                <w:numId w:val="8"/>
              </w:numPr>
              <w:tabs>
                <w:tab w:val="left" w:pos="272"/>
              </w:tabs>
              <w:ind w:left="-9" w:firstLine="0"/>
              <w:jc w:val="both"/>
              <w:rPr>
                <w:rFonts w:ascii="Times New Roman" w:eastAsia="Times New Roman" w:hAnsi="Times New Roman" w:cs="Times New Roman"/>
                <w:color w:val="000000"/>
                <w:sz w:val="20"/>
                <w:szCs w:val="20"/>
                <w:lang w:eastAsia="ru-RU"/>
              </w:rPr>
            </w:pPr>
            <w:r w:rsidRPr="00237390">
              <w:rPr>
                <w:rFonts w:ascii="Times New Roman" w:eastAsia="Times New Roman" w:hAnsi="Times New Roman" w:cs="Times New Roman"/>
                <w:color w:val="000000"/>
                <w:sz w:val="20"/>
                <w:szCs w:val="20"/>
                <w:lang w:eastAsia="ru-RU"/>
              </w:rPr>
              <w:t>Написание реферата;</w:t>
            </w:r>
          </w:p>
          <w:p w:rsidR="001B0ADA" w:rsidRPr="00F76A73" w:rsidRDefault="001B0ADA" w:rsidP="00F76A73">
            <w:pPr>
              <w:pStyle w:val="a9"/>
              <w:numPr>
                <w:ilvl w:val="0"/>
                <w:numId w:val="8"/>
              </w:numPr>
              <w:tabs>
                <w:tab w:val="left" w:pos="258"/>
              </w:tabs>
              <w:ind w:left="-9" w:firstLine="0"/>
              <w:jc w:val="both"/>
              <w:rPr>
                <w:rFonts w:ascii="Times New Roman" w:eastAsia="Times New Roman" w:hAnsi="Times New Roman" w:cs="Times New Roman"/>
                <w:color w:val="000000"/>
                <w:sz w:val="20"/>
                <w:szCs w:val="20"/>
                <w:lang w:eastAsia="ru-RU"/>
              </w:rPr>
            </w:pPr>
            <w:r w:rsidRPr="00237390">
              <w:rPr>
                <w:rFonts w:ascii="Times New Roman" w:eastAsia="Times New Roman" w:hAnsi="Times New Roman" w:cs="Times New Roman"/>
                <w:color w:val="000000"/>
                <w:sz w:val="20"/>
                <w:szCs w:val="20"/>
                <w:lang w:eastAsia="ru-RU"/>
              </w:rPr>
              <w:t xml:space="preserve">Подготовка к </w:t>
            </w:r>
            <w:r w:rsidRPr="00F76A73">
              <w:rPr>
                <w:rFonts w:ascii="Times New Roman" w:eastAsia="Times New Roman" w:hAnsi="Times New Roman" w:cs="Times New Roman"/>
                <w:color w:val="000000"/>
                <w:sz w:val="20"/>
                <w:szCs w:val="20"/>
                <w:lang w:eastAsia="ru-RU"/>
              </w:rPr>
              <w:t>семинарскому занятию;</w:t>
            </w:r>
          </w:p>
          <w:p w:rsidR="001B0ADA" w:rsidRPr="00237390" w:rsidRDefault="001B0ADA" w:rsidP="00F76A73">
            <w:pPr>
              <w:pStyle w:val="a9"/>
              <w:numPr>
                <w:ilvl w:val="0"/>
                <w:numId w:val="8"/>
              </w:numPr>
              <w:tabs>
                <w:tab w:val="left" w:pos="272"/>
              </w:tabs>
              <w:ind w:left="-9" w:firstLine="0"/>
              <w:jc w:val="both"/>
              <w:rPr>
                <w:rFonts w:ascii="Times New Roman" w:eastAsia="Times New Roman" w:hAnsi="Times New Roman" w:cs="Times New Roman"/>
                <w:color w:val="000000"/>
                <w:sz w:val="20"/>
                <w:szCs w:val="20"/>
                <w:lang w:eastAsia="ru-RU"/>
              </w:rPr>
            </w:pPr>
            <w:r w:rsidRPr="00F76A73">
              <w:rPr>
                <w:rFonts w:ascii="Times New Roman" w:eastAsia="Times New Roman" w:hAnsi="Times New Roman" w:cs="Times New Roman"/>
                <w:color w:val="000000"/>
                <w:sz w:val="20"/>
                <w:szCs w:val="20"/>
                <w:lang w:eastAsia="ru-RU"/>
              </w:rPr>
              <w:t>Разработка видео</w:t>
            </w:r>
            <w:r>
              <w:rPr>
                <w:rFonts w:ascii="Times New Roman" w:eastAsia="Times New Roman" w:hAnsi="Times New Roman" w:cs="Times New Roman"/>
                <w:color w:val="000000"/>
                <w:sz w:val="20"/>
                <w:szCs w:val="20"/>
                <w:lang w:eastAsia="ru-RU"/>
              </w:rPr>
              <w:t>-</w:t>
            </w:r>
            <w:r w:rsidRPr="00F76A73">
              <w:rPr>
                <w:rFonts w:ascii="Times New Roman" w:eastAsia="Times New Roman" w:hAnsi="Times New Roman" w:cs="Times New Roman"/>
                <w:color w:val="000000"/>
                <w:sz w:val="20"/>
                <w:szCs w:val="20"/>
                <w:lang w:eastAsia="ru-RU"/>
              </w:rPr>
              <w:t>презентаций.</w:t>
            </w:r>
          </w:p>
        </w:tc>
        <w:tc>
          <w:tcPr>
            <w:tcW w:w="966" w:type="dxa"/>
          </w:tcPr>
          <w:p w:rsidR="001B0ADA" w:rsidRPr="00DB1268" w:rsidRDefault="0068632C"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894" w:type="dxa"/>
          </w:tcPr>
          <w:p w:rsidR="001B0ADA" w:rsidRPr="00DB1268" w:rsidRDefault="0068632C"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r>
      <w:tr w:rsidR="001B0ADA" w:rsidRPr="00DB1268" w:rsidTr="00F76A73">
        <w:tc>
          <w:tcPr>
            <w:tcW w:w="657" w:type="dxa"/>
          </w:tcPr>
          <w:p w:rsidR="001B0ADA" w:rsidRPr="00DB1268" w:rsidRDefault="001B0ADA" w:rsidP="005856CD">
            <w:pPr>
              <w:ind w:firstLine="709"/>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w:t>
            </w:r>
          </w:p>
        </w:tc>
        <w:tc>
          <w:tcPr>
            <w:tcW w:w="2280" w:type="dxa"/>
          </w:tcPr>
          <w:p w:rsidR="001B0ADA" w:rsidRPr="00F76A73" w:rsidRDefault="001B0ADA" w:rsidP="002F3AFA">
            <w:pPr>
              <w:jc w:val="both"/>
            </w:pPr>
            <w:r w:rsidRPr="00F76A73">
              <w:rPr>
                <w:rFonts w:ascii="Times New Roman" w:eastAsia="Times New Roman" w:hAnsi="Times New Roman" w:cs="Times New Roman"/>
                <w:lang w:eastAsia="ru-RU"/>
              </w:rPr>
              <w:t>Технология развития ответственности у детей и подростков «группы риска»</w:t>
            </w:r>
          </w:p>
        </w:tc>
        <w:tc>
          <w:tcPr>
            <w:tcW w:w="1826" w:type="dxa"/>
          </w:tcPr>
          <w:p w:rsidR="001B0ADA" w:rsidRPr="00237390" w:rsidRDefault="001B0ADA" w:rsidP="000A5C37">
            <w:pPr>
              <w:pStyle w:val="a9"/>
              <w:numPr>
                <w:ilvl w:val="0"/>
                <w:numId w:val="9"/>
              </w:numPr>
              <w:tabs>
                <w:tab w:val="left" w:pos="248"/>
              </w:tabs>
              <w:ind w:left="4" w:hanging="4"/>
              <w:jc w:val="both"/>
              <w:rPr>
                <w:rFonts w:ascii="Times New Roman" w:eastAsia="Times New Roman" w:hAnsi="Times New Roman" w:cs="Times New Roman"/>
                <w:color w:val="000000"/>
                <w:sz w:val="20"/>
                <w:szCs w:val="20"/>
                <w:lang w:eastAsia="ru-RU"/>
              </w:rPr>
            </w:pPr>
            <w:r w:rsidRPr="00237390">
              <w:rPr>
                <w:rFonts w:ascii="Times New Roman" w:eastAsia="Times New Roman" w:hAnsi="Times New Roman" w:cs="Times New Roman"/>
                <w:color w:val="000000"/>
                <w:sz w:val="20"/>
                <w:szCs w:val="20"/>
                <w:lang w:eastAsia="ru-RU"/>
              </w:rPr>
              <w:t>Написание реферата;</w:t>
            </w:r>
          </w:p>
          <w:p w:rsidR="001B0ADA" w:rsidRPr="00F76A73" w:rsidRDefault="001B0ADA" w:rsidP="00F76A73">
            <w:pPr>
              <w:pStyle w:val="a9"/>
              <w:numPr>
                <w:ilvl w:val="0"/>
                <w:numId w:val="9"/>
              </w:numPr>
              <w:tabs>
                <w:tab w:val="left" w:pos="258"/>
              </w:tabs>
              <w:ind w:left="4" w:hanging="4"/>
              <w:jc w:val="both"/>
              <w:rPr>
                <w:rFonts w:ascii="Times New Roman" w:eastAsia="Times New Roman" w:hAnsi="Times New Roman" w:cs="Times New Roman"/>
                <w:color w:val="000000"/>
                <w:sz w:val="20"/>
                <w:szCs w:val="20"/>
                <w:lang w:eastAsia="ru-RU"/>
              </w:rPr>
            </w:pPr>
            <w:r w:rsidRPr="00237390">
              <w:rPr>
                <w:rFonts w:ascii="Times New Roman" w:eastAsia="Times New Roman" w:hAnsi="Times New Roman" w:cs="Times New Roman"/>
                <w:color w:val="000000"/>
                <w:sz w:val="20"/>
                <w:szCs w:val="20"/>
                <w:lang w:eastAsia="ru-RU"/>
              </w:rPr>
              <w:t xml:space="preserve">Подготовка к </w:t>
            </w:r>
            <w:r w:rsidRPr="00F76A73">
              <w:rPr>
                <w:rFonts w:ascii="Times New Roman" w:eastAsia="Times New Roman" w:hAnsi="Times New Roman" w:cs="Times New Roman"/>
                <w:color w:val="000000"/>
                <w:sz w:val="20"/>
                <w:szCs w:val="20"/>
                <w:lang w:eastAsia="ru-RU"/>
              </w:rPr>
              <w:t>семинарскому занятию;</w:t>
            </w:r>
          </w:p>
          <w:p w:rsidR="001B0ADA" w:rsidRPr="004E09B9" w:rsidRDefault="001B0ADA" w:rsidP="00F76A73">
            <w:pPr>
              <w:pStyle w:val="a9"/>
              <w:numPr>
                <w:ilvl w:val="0"/>
                <w:numId w:val="9"/>
              </w:numPr>
              <w:tabs>
                <w:tab w:val="left" w:pos="248"/>
              </w:tabs>
              <w:ind w:left="4" w:hanging="4"/>
              <w:jc w:val="both"/>
              <w:rPr>
                <w:rFonts w:ascii="Times New Roman" w:eastAsia="Times New Roman" w:hAnsi="Times New Roman" w:cs="Times New Roman"/>
                <w:color w:val="000000"/>
                <w:sz w:val="20"/>
                <w:szCs w:val="20"/>
                <w:lang w:eastAsia="ru-RU"/>
              </w:rPr>
            </w:pPr>
            <w:r w:rsidRPr="00F76A73">
              <w:rPr>
                <w:rFonts w:ascii="Times New Roman" w:eastAsia="Times New Roman" w:hAnsi="Times New Roman" w:cs="Times New Roman"/>
                <w:color w:val="000000"/>
                <w:sz w:val="20"/>
                <w:szCs w:val="20"/>
                <w:lang w:eastAsia="ru-RU"/>
              </w:rPr>
              <w:t xml:space="preserve">Разработка </w:t>
            </w:r>
            <w:r>
              <w:rPr>
                <w:rFonts w:ascii="Times New Roman" w:eastAsia="Times New Roman" w:hAnsi="Times New Roman" w:cs="Times New Roman"/>
                <w:color w:val="000000"/>
                <w:sz w:val="20"/>
                <w:szCs w:val="20"/>
                <w:lang w:eastAsia="ru-RU"/>
              </w:rPr>
              <w:t>видео-презентаций</w:t>
            </w:r>
          </w:p>
        </w:tc>
        <w:tc>
          <w:tcPr>
            <w:tcW w:w="966" w:type="dxa"/>
          </w:tcPr>
          <w:p w:rsidR="001B0ADA" w:rsidRPr="00DB1268" w:rsidRDefault="0068632C"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894" w:type="dxa"/>
          </w:tcPr>
          <w:p w:rsidR="001B0ADA" w:rsidRPr="00DB1268" w:rsidRDefault="0068632C"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r>
      <w:tr w:rsidR="005D0BEB" w:rsidRPr="00DB1268" w:rsidTr="00F76A73">
        <w:tc>
          <w:tcPr>
            <w:tcW w:w="4763" w:type="dxa"/>
            <w:gridSpan w:val="3"/>
          </w:tcPr>
          <w:p w:rsidR="005D0BEB" w:rsidRPr="00483B14" w:rsidRDefault="005D0BEB" w:rsidP="005856CD">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966" w:type="dxa"/>
          </w:tcPr>
          <w:p w:rsidR="005D0BEB" w:rsidRPr="00DB1268" w:rsidRDefault="00882F3B"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w:t>
            </w:r>
          </w:p>
        </w:tc>
        <w:tc>
          <w:tcPr>
            <w:tcW w:w="894" w:type="dxa"/>
          </w:tcPr>
          <w:p w:rsidR="005D0BEB" w:rsidRPr="00DB1268" w:rsidRDefault="00656030" w:rsidP="005856C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w:t>
            </w:r>
          </w:p>
        </w:tc>
      </w:tr>
    </w:tbl>
    <w:p w:rsidR="00656030" w:rsidRDefault="00656030" w:rsidP="005856CD">
      <w:pPr>
        <w:rPr>
          <w:rFonts w:ascii="Times New Roman" w:eastAsia="Times New Roman" w:hAnsi="Times New Roman" w:cs="Times New Roman"/>
          <w:b/>
          <w:bCs/>
          <w:color w:val="000000"/>
          <w:sz w:val="24"/>
          <w:szCs w:val="24"/>
          <w:lang w:eastAsia="ru-RU"/>
        </w:rPr>
      </w:pPr>
    </w:p>
    <w:p w:rsidR="00656030" w:rsidRDefault="00656030" w:rsidP="005856CD">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9148D6" w:rsidRPr="00F62B54" w:rsidRDefault="009148D6" w:rsidP="005856CD">
      <w:pPr>
        <w:rPr>
          <w:rFonts w:ascii="Times New Roman" w:eastAsia="Times New Roman" w:hAnsi="Times New Roman" w:cs="Times New Roman"/>
          <w:i/>
          <w:iCs/>
          <w:color w:val="000000"/>
          <w:lang w:eastAsia="ru-RU"/>
        </w:rPr>
      </w:pPr>
      <w:r w:rsidRPr="00F62B54">
        <w:rPr>
          <w:rFonts w:ascii="Times New Roman" w:eastAsia="Times New Roman" w:hAnsi="Times New Roman" w:cs="Times New Roman"/>
          <w:b/>
          <w:bCs/>
          <w:color w:val="000000"/>
          <w:lang w:eastAsia="ru-RU"/>
        </w:rPr>
        <w:lastRenderedPageBreak/>
        <w:t>Методические рекомендации по подготовке реферата</w:t>
      </w:r>
    </w:p>
    <w:p w:rsidR="009148D6" w:rsidRPr="00F62B54" w:rsidRDefault="009148D6" w:rsidP="005856CD">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Реферат предусматривает углубленное изучение дисциплины,</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способствует развитию навыков самостоятельной работы с</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литературными источниками.</w:t>
      </w:r>
    </w:p>
    <w:p w:rsidR="009148D6" w:rsidRPr="00F62B54" w:rsidRDefault="009148D6" w:rsidP="005856CD">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i/>
          <w:iCs/>
          <w:color w:val="000000"/>
          <w:lang w:eastAsia="ru-RU"/>
        </w:rPr>
        <w:t xml:space="preserve">Реферат </w:t>
      </w:r>
      <w:r w:rsidRPr="00F62B54">
        <w:rPr>
          <w:rFonts w:ascii="Times New Roman" w:eastAsia="Times New Roman" w:hAnsi="Times New Roman" w:cs="Times New Roman"/>
          <w:color w:val="000000"/>
          <w:lang w:eastAsia="ru-RU"/>
        </w:rPr>
        <w:t>– краткое изложение в письменном виде содержания</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научных публикаций по предоставленным темам. Это</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самостоятельная научно</w:t>
      </w:r>
      <w:r w:rsidR="00994D2A" w:rsidRPr="00F62B54">
        <w:rPr>
          <w:rFonts w:ascii="Times New Roman" w:eastAsia="Times New Roman" w:hAnsi="Times New Roman" w:cs="Times New Roman"/>
          <w:color w:val="000000"/>
          <w:lang w:eastAsia="ru-RU"/>
        </w:rPr>
        <w:t>-</w:t>
      </w:r>
      <w:r w:rsidRPr="00F62B54">
        <w:rPr>
          <w:rFonts w:ascii="Times New Roman" w:eastAsia="Times New Roman" w:hAnsi="Times New Roman" w:cs="Times New Roman"/>
          <w:color w:val="000000"/>
          <w:lang w:eastAsia="ru-RU"/>
        </w:rPr>
        <w:t>исследовательская работа, где студент</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раскрывает суть исследуемой проблемы с элементами анализа по теме</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реферата. Приводит различные точки зрения, а также собственные</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взгляды на проблемы темы реферата. Содержание реферата должно</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быть логичным, изложение материала носить проблемно</w:t>
      </w:r>
      <w:r w:rsidR="00994D2A" w:rsidRPr="00F62B54">
        <w:rPr>
          <w:rFonts w:ascii="Times New Roman" w:eastAsia="Times New Roman" w:hAnsi="Times New Roman" w:cs="Times New Roman"/>
          <w:color w:val="000000"/>
          <w:lang w:eastAsia="ru-RU"/>
        </w:rPr>
        <w:t>-</w:t>
      </w:r>
      <w:r w:rsidRPr="00F62B54">
        <w:rPr>
          <w:rFonts w:ascii="Times New Roman" w:eastAsia="Times New Roman" w:hAnsi="Times New Roman" w:cs="Times New Roman"/>
          <w:color w:val="000000"/>
          <w:lang w:eastAsia="ru-RU"/>
        </w:rPr>
        <w:t>тематический характер.</w:t>
      </w:r>
    </w:p>
    <w:p w:rsidR="009148D6" w:rsidRPr="00F62B54" w:rsidRDefault="009148D6" w:rsidP="005856CD">
      <w:pPr>
        <w:ind w:firstLine="709"/>
        <w:jc w:val="both"/>
        <w:rPr>
          <w:rFonts w:ascii="Times New Roman" w:eastAsia="Times New Roman" w:hAnsi="Times New Roman" w:cs="Times New Roman"/>
          <w:i/>
          <w:iCs/>
          <w:color w:val="000000"/>
          <w:lang w:eastAsia="ru-RU"/>
        </w:rPr>
      </w:pPr>
      <w:r w:rsidRPr="00F62B54">
        <w:rPr>
          <w:rFonts w:ascii="Times New Roman" w:eastAsia="Times New Roman" w:hAnsi="Times New Roman" w:cs="Times New Roman"/>
          <w:i/>
          <w:iCs/>
          <w:color w:val="000000"/>
          <w:lang w:eastAsia="ru-RU"/>
        </w:rPr>
        <w:t>Требования к оформлению реферата:</w:t>
      </w:r>
    </w:p>
    <w:p w:rsidR="009148D6" w:rsidRPr="00F62B54" w:rsidRDefault="009148D6" w:rsidP="005856CD">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Объем реферата</w:t>
      </w:r>
      <w:r w:rsidR="008631BD" w:rsidRPr="00F62B54">
        <w:rPr>
          <w:rFonts w:ascii="Times New Roman" w:eastAsia="Times New Roman" w:hAnsi="Times New Roman" w:cs="Times New Roman"/>
          <w:color w:val="000000"/>
          <w:lang w:eastAsia="ru-RU"/>
        </w:rPr>
        <w:t xml:space="preserve"> может колебаться в пределах пятнадцати</w:t>
      </w:r>
      <w:r w:rsidR="00994D2A" w:rsidRPr="00F62B54">
        <w:rPr>
          <w:rFonts w:ascii="Times New Roman" w:eastAsia="Times New Roman" w:hAnsi="Times New Roman" w:cs="Times New Roman"/>
          <w:color w:val="000000"/>
          <w:lang w:eastAsia="ru-RU"/>
        </w:rPr>
        <w:t>-</w:t>
      </w:r>
      <w:r w:rsidR="00A11628" w:rsidRPr="00F62B54">
        <w:rPr>
          <w:rFonts w:ascii="Times New Roman" w:eastAsia="Times New Roman" w:hAnsi="Times New Roman" w:cs="Times New Roman"/>
          <w:color w:val="000000"/>
          <w:lang w:eastAsia="ru-RU"/>
        </w:rPr>
        <w:t xml:space="preserve">двадцати </w:t>
      </w:r>
      <w:r w:rsidRPr="00F62B54">
        <w:rPr>
          <w:rFonts w:ascii="Times New Roman" w:eastAsia="Times New Roman" w:hAnsi="Times New Roman" w:cs="Times New Roman"/>
          <w:color w:val="000000"/>
          <w:lang w:eastAsia="ru-RU"/>
        </w:rPr>
        <w:t>печатных</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страниц. Основные разделы: оглавление (план), введение, основное</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содержание, заключение, список литературы.</w:t>
      </w:r>
    </w:p>
    <w:p w:rsidR="009148D6" w:rsidRPr="00F62B54" w:rsidRDefault="009148D6" w:rsidP="005856CD">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Текст реферата должен содержать следующие разделы:</w:t>
      </w:r>
    </w:p>
    <w:p w:rsidR="009148D6" w:rsidRPr="00F62B54" w:rsidRDefault="009148D6" w:rsidP="000A5C37">
      <w:pPr>
        <w:pStyle w:val="a9"/>
        <w:numPr>
          <w:ilvl w:val="0"/>
          <w:numId w:val="14"/>
        </w:numPr>
        <w:tabs>
          <w:tab w:val="left" w:pos="993"/>
        </w:tabs>
        <w:ind w:left="0"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титульный лист с указанием: названия ВУЗа, кафедры, темы</w:t>
      </w:r>
      <w:r w:rsidR="00650100"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реферата, ФИО автора и ФИО преподавателя</w:t>
      </w:r>
      <w:r w:rsidR="00253F56" w:rsidRPr="00F62B54">
        <w:rPr>
          <w:rFonts w:ascii="Times New Roman" w:eastAsia="Times New Roman" w:hAnsi="Times New Roman" w:cs="Times New Roman"/>
          <w:color w:val="000000"/>
          <w:lang w:eastAsia="ru-RU"/>
        </w:rPr>
        <w:t>-</w:t>
      </w:r>
      <w:r w:rsidRPr="00F62B54">
        <w:rPr>
          <w:rFonts w:ascii="Times New Roman" w:eastAsia="Times New Roman" w:hAnsi="Times New Roman" w:cs="Times New Roman"/>
          <w:color w:val="000000"/>
          <w:lang w:eastAsia="ru-RU"/>
        </w:rPr>
        <w:t>куратора;</w:t>
      </w:r>
    </w:p>
    <w:p w:rsidR="009148D6" w:rsidRPr="00F62B54" w:rsidRDefault="009148D6" w:rsidP="000A5C37">
      <w:pPr>
        <w:pStyle w:val="a9"/>
        <w:numPr>
          <w:ilvl w:val="0"/>
          <w:numId w:val="14"/>
        </w:numPr>
        <w:tabs>
          <w:tab w:val="left" w:pos="993"/>
        </w:tabs>
        <w:ind w:left="0"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введение, актуальность темы;</w:t>
      </w:r>
    </w:p>
    <w:p w:rsidR="009148D6" w:rsidRPr="00F62B54" w:rsidRDefault="009148D6" w:rsidP="000A5C37">
      <w:pPr>
        <w:pStyle w:val="a9"/>
        <w:numPr>
          <w:ilvl w:val="0"/>
          <w:numId w:val="14"/>
        </w:numPr>
        <w:tabs>
          <w:tab w:val="left" w:pos="993"/>
        </w:tabs>
        <w:ind w:left="0"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основной раздел;</w:t>
      </w:r>
    </w:p>
    <w:p w:rsidR="009148D6" w:rsidRPr="00F62B54" w:rsidRDefault="009148D6" w:rsidP="000A5C37">
      <w:pPr>
        <w:pStyle w:val="a9"/>
        <w:numPr>
          <w:ilvl w:val="0"/>
          <w:numId w:val="14"/>
        </w:numPr>
        <w:tabs>
          <w:tab w:val="left" w:pos="993"/>
        </w:tabs>
        <w:ind w:left="0"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заключение (анализ результатов литературного поиска);</w:t>
      </w:r>
    </w:p>
    <w:p w:rsidR="009148D6" w:rsidRPr="00F62B54" w:rsidRDefault="009148D6" w:rsidP="000A5C37">
      <w:pPr>
        <w:pStyle w:val="a9"/>
        <w:numPr>
          <w:ilvl w:val="0"/>
          <w:numId w:val="14"/>
        </w:numPr>
        <w:tabs>
          <w:tab w:val="left" w:pos="993"/>
        </w:tabs>
        <w:ind w:left="0"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 xml:space="preserve">библиографическое описание, в том числе и </w:t>
      </w:r>
      <w:proofErr w:type="gramStart"/>
      <w:r w:rsidRPr="00F62B54">
        <w:rPr>
          <w:rFonts w:ascii="Times New Roman" w:eastAsia="Times New Roman" w:hAnsi="Times New Roman" w:cs="Times New Roman"/>
          <w:color w:val="000000"/>
          <w:lang w:eastAsia="ru-RU"/>
        </w:rPr>
        <w:t>интернет</w:t>
      </w:r>
      <w:r w:rsidR="00994D2A" w:rsidRPr="00F62B54">
        <w:rPr>
          <w:rFonts w:ascii="Times New Roman" w:eastAsia="Times New Roman" w:hAnsi="Times New Roman" w:cs="Times New Roman"/>
          <w:color w:val="000000"/>
          <w:lang w:eastAsia="ru-RU"/>
        </w:rPr>
        <w:t>-</w:t>
      </w:r>
      <w:r w:rsidRPr="00F62B54">
        <w:rPr>
          <w:rFonts w:ascii="Times New Roman" w:eastAsia="Times New Roman" w:hAnsi="Times New Roman" w:cs="Times New Roman"/>
          <w:color w:val="000000"/>
          <w:lang w:eastAsia="ru-RU"/>
        </w:rPr>
        <w:t>источник</w:t>
      </w:r>
      <w:r w:rsidR="00886277" w:rsidRPr="00F62B54">
        <w:rPr>
          <w:rFonts w:ascii="Times New Roman" w:eastAsia="Times New Roman" w:hAnsi="Times New Roman" w:cs="Times New Roman"/>
          <w:color w:val="000000"/>
          <w:lang w:eastAsia="ru-RU"/>
        </w:rPr>
        <w:t>ов</w:t>
      </w:r>
      <w:proofErr w:type="gramEnd"/>
      <w:r w:rsidR="00886277" w:rsidRPr="00F62B54">
        <w:rPr>
          <w:rFonts w:ascii="Times New Roman" w:eastAsia="Times New Roman" w:hAnsi="Times New Roman" w:cs="Times New Roman"/>
          <w:color w:val="000000"/>
          <w:lang w:eastAsia="ru-RU"/>
        </w:rPr>
        <w:t xml:space="preserve">, </w:t>
      </w:r>
      <w:r w:rsidR="00E07419">
        <w:rPr>
          <w:rFonts w:ascii="Times New Roman" w:eastAsia="Times New Roman" w:hAnsi="Times New Roman" w:cs="Times New Roman"/>
          <w:color w:val="000000"/>
          <w:lang w:eastAsia="ru-RU"/>
        </w:rPr>
        <w:t xml:space="preserve">в соответствии </w:t>
      </w:r>
      <w:r w:rsidR="00E07419" w:rsidRPr="00E07419">
        <w:rPr>
          <w:rFonts w:ascii="Times New Roman" w:eastAsia="Times New Roman" w:hAnsi="Times New Roman" w:cs="Times New Roman"/>
          <w:color w:val="000000"/>
          <w:lang w:eastAsia="ru-RU"/>
        </w:rPr>
        <w:t>с библиографическими</w:t>
      </w:r>
      <w:r w:rsidR="00A8405E">
        <w:rPr>
          <w:rFonts w:ascii="Times New Roman" w:eastAsia="Times New Roman" w:hAnsi="Times New Roman" w:cs="Times New Roman"/>
          <w:color w:val="000000"/>
          <w:lang w:eastAsia="ru-RU"/>
        </w:rPr>
        <w:t xml:space="preserve"> требованиями (ГОСТ 7.1 – 2003);</w:t>
      </w:r>
    </w:p>
    <w:p w:rsidR="009148D6" w:rsidRPr="00F62B54" w:rsidRDefault="009148D6" w:rsidP="000A5C37">
      <w:pPr>
        <w:pStyle w:val="a9"/>
        <w:numPr>
          <w:ilvl w:val="0"/>
          <w:numId w:val="14"/>
        </w:numPr>
        <w:tabs>
          <w:tab w:val="left" w:pos="993"/>
        </w:tabs>
        <w:ind w:left="0"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список литературных источников должен иметь не менее</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10 библиографических на</w:t>
      </w:r>
      <w:r w:rsidR="008714B5" w:rsidRPr="00F62B54">
        <w:rPr>
          <w:rFonts w:ascii="Times New Roman" w:eastAsia="Times New Roman" w:hAnsi="Times New Roman" w:cs="Times New Roman"/>
          <w:color w:val="000000"/>
          <w:lang w:eastAsia="ru-RU"/>
        </w:rPr>
        <w:t>званий, включая сетевые ресурсы.</w:t>
      </w:r>
    </w:p>
    <w:p w:rsidR="009148D6" w:rsidRPr="00F62B54" w:rsidRDefault="009148D6" w:rsidP="005856CD">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Текстовая часть реферата оформляется на листе следующего</w:t>
      </w:r>
      <w:r w:rsidR="000B627E" w:rsidRPr="00F62B54">
        <w:rPr>
          <w:rFonts w:ascii="Times New Roman" w:eastAsia="Times New Roman" w:hAnsi="Times New Roman" w:cs="Times New Roman"/>
          <w:color w:val="000000"/>
          <w:lang w:eastAsia="ru-RU"/>
        </w:rPr>
        <w:t xml:space="preserve"> </w:t>
      </w:r>
      <w:r w:rsidR="00A40F70">
        <w:rPr>
          <w:rFonts w:ascii="Times New Roman" w:eastAsia="Times New Roman" w:hAnsi="Times New Roman" w:cs="Times New Roman"/>
          <w:color w:val="000000"/>
          <w:lang w:eastAsia="ru-RU"/>
        </w:rPr>
        <w:t xml:space="preserve">формата: </w:t>
      </w:r>
      <w:r w:rsidRPr="00F62B54">
        <w:rPr>
          <w:rFonts w:ascii="Times New Roman" w:eastAsia="Times New Roman" w:hAnsi="Times New Roman" w:cs="Times New Roman"/>
          <w:color w:val="000000"/>
          <w:lang w:eastAsia="ru-RU"/>
        </w:rPr>
        <w:t xml:space="preserve">отступ сверху – 2 см; отступ </w:t>
      </w:r>
      <w:r w:rsidR="00F84E54" w:rsidRPr="00F62B54">
        <w:rPr>
          <w:rFonts w:ascii="Times New Roman" w:eastAsia="Times New Roman" w:hAnsi="Times New Roman" w:cs="Times New Roman"/>
          <w:color w:val="000000"/>
          <w:lang w:eastAsia="ru-RU"/>
        </w:rPr>
        <w:br/>
      </w:r>
      <w:r w:rsidRPr="00F62B54">
        <w:rPr>
          <w:rFonts w:ascii="Times New Roman" w:eastAsia="Times New Roman" w:hAnsi="Times New Roman" w:cs="Times New Roman"/>
          <w:color w:val="000000"/>
          <w:lang w:eastAsia="ru-RU"/>
        </w:rPr>
        <w:t>слева</w:t>
      </w:r>
      <w:r w:rsidR="00F84E54" w:rsidRPr="00F62B54">
        <w:rPr>
          <w:rFonts w:ascii="Times New Roman" w:eastAsia="Times New Roman" w:hAnsi="Times New Roman" w:cs="Times New Roman"/>
          <w:color w:val="000000"/>
          <w:lang w:eastAsia="ru-RU"/>
        </w:rPr>
        <w:t xml:space="preserve"> </w:t>
      </w:r>
      <w:r w:rsidR="00656030" w:rsidRPr="00F62B54">
        <w:rPr>
          <w:rFonts w:ascii="Times New Roman" w:eastAsia="Times New Roman" w:hAnsi="Times New Roman" w:cs="Times New Roman"/>
          <w:color w:val="000000"/>
          <w:lang w:eastAsia="ru-RU"/>
        </w:rPr>
        <w:t>– 3 см; отступ справа –1</w:t>
      </w:r>
      <w:r w:rsidRPr="00F62B54">
        <w:rPr>
          <w:rFonts w:ascii="Times New Roman" w:eastAsia="Times New Roman" w:hAnsi="Times New Roman" w:cs="Times New Roman"/>
          <w:color w:val="000000"/>
          <w:lang w:eastAsia="ru-RU"/>
        </w:rPr>
        <w:t xml:space="preserve"> см; отступ снизу –</w:t>
      </w:r>
      <w:r w:rsidR="00656030" w:rsidRPr="00F62B54">
        <w:rPr>
          <w:rFonts w:ascii="Times New Roman" w:eastAsia="Times New Roman" w:hAnsi="Times New Roman" w:cs="Times New Roman"/>
          <w:color w:val="000000"/>
          <w:lang w:eastAsia="ru-RU"/>
        </w:rPr>
        <w:t xml:space="preserve"> 2</w:t>
      </w:r>
      <w:r w:rsidR="00A40F70">
        <w:rPr>
          <w:rFonts w:ascii="Times New Roman" w:eastAsia="Times New Roman" w:hAnsi="Times New Roman" w:cs="Times New Roman"/>
          <w:color w:val="000000"/>
          <w:lang w:eastAsia="ru-RU"/>
        </w:rPr>
        <w:t xml:space="preserve"> см; </w:t>
      </w:r>
      <w:r w:rsidRPr="00F62B54">
        <w:rPr>
          <w:rFonts w:ascii="Times New Roman" w:eastAsia="Times New Roman" w:hAnsi="Times New Roman" w:cs="Times New Roman"/>
          <w:color w:val="000000"/>
          <w:lang w:eastAsia="ru-RU"/>
        </w:rPr>
        <w:t xml:space="preserve">шрифт текста: </w:t>
      </w:r>
      <w:proofErr w:type="spellStart"/>
      <w:r w:rsidRPr="00F62B54">
        <w:rPr>
          <w:rFonts w:ascii="Times New Roman" w:eastAsia="Times New Roman" w:hAnsi="Times New Roman" w:cs="Times New Roman"/>
          <w:color w:val="000000"/>
          <w:lang w:eastAsia="ru-RU"/>
        </w:rPr>
        <w:t>Times</w:t>
      </w:r>
      <w:proofErr w:type="spellEnd"/>
      <w:r w:rsidRPr="00F62B54">
        <w:rPr>
          <w:rFonts w:ascii="Times New Roman" w:eastAsia="Times New Roman" w:hAnsi="Times New Roman" w:cs="Times New Roman"/>
          <w:color w:val="000000"/>
          <w:lang w:eastAsia="ru-RU"/>
        </w:rPr>
        <w:t xml:space="preserve"> </w:t>
      </w:r>
      <w:proofErr w:type="spellStart"/>
      <w:r w:rsidRPr="00F62B54">
        <w:rPr>
          <w:rFonts w:ascii="Times New Roman" w:eastAsia="Times New Roman" w:hAnsi="Times New Roman" w:cs="Times New Roman"/>
          <w:color w:val="000000"/>
          <w:lang w:eastAsia="ru-RU"/>
        </w:rPr>
        <w:t>New</w:t>
      </w:r>
      <w:proofErr w:type="spellEnd"/>
      <w:r w:rsidRPr="00F62B54">
        <w:rPr>
          <w:rFonts w:ascii="Times New Roman" w:eastAsia="Times New Roman" w:hAnsi="Times New Roman" w:cs="Times New Roman"/>
          <w:color w:val="000000"/>
          <w:lang w:eastAsia="ru-RU"/>
        </w:rPr>
        <w:t xml:space="preserve"> </w:t>
      </w:r>
      <w:proofErr w:type="spellStart"/>
      <w:r w:rsidRPr="00F62B54">
        <w:rPr>
          <w:rFonts w:ascii="Times New Roman" w:eastAsia="Times New Roman" w:hAnsi="Times New Roman" w:cs="Times New Roman"/>
          <w:color w:val="000000"/>
          <w:lang w:eastAsia="ru-RU"/>
        </w:rPr>
        <w:t>Roman</w:t>
      </w:r>
      <w:proofErr w:type="spellEnd"/>
      <w:r w:rsidRPr="00F62B54">
        <w:rPr>
          <w:rFonts w:ascii="Times New Roman" w:eastAsia="Times New Roman" w:hAnsi="Times New Roman" w:cs="Times New Roman"/>
          <w:color w:val="000000"/>
          <w:lang w:eastAsia="ru-RU"/>
        </w:rPr>
        <w:t>,</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 xml:space="preserve">высота шрифта – 14, </w:t>
      </w:r>
      <w:r w:rsidR="00F84E54" w:rsidRPr="00F62B54">
        <w:rPr>
          <w:rFonts w:ascii="Times New Roman" w:eastAsia="Times New Roman" w:hAnsi="Times New Roman" w:cs="Times New Roman"/>
          <w:color w:val="000000"/>
          <w:lang w:eastAsia="ru-RU"/>
        </w:rPr>
        <w:br/>
      </w:r>
      <w:r w:rsidR="00A40F70">
        <w:rPr>
          <w:rFonts w:ascii="Times New Roman" w:eastAsia="Times New Roman" w:hAnsi="Times New Roman" w:cs="Times New Roman"/>
          <w:color w:val="000000"/>
          <w:lang w:eastAsia="ru-RU"/>
        </w:rPr>
        <w:t xml:space="preserve">пробел – 1,5; </w:t>
      </w:r>
      <w:r w:rsidRPr="00F62B54">
        <w:rPr>
          <w:rFonts w:ascii="Times New Roman" w:eastAsia="Times New Roman" w:hAnsi="Times New Roman" w:cs="Times New Roman"/>
          <w:color w:val="000000"/>
          <w:lang w:eastAsia="ru-RU"/>
        </w:rPr>
        <w:t>нумерация страниц – снизу листа.</w:t>
      </w:r>
    </w:p>
    <w:p w:rsidR="009148D6" w:rsidRPr="00F62B54" w:rsidRDefault="009148D6" w:rsidP="005856CD">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На первой странице номер не ставится.</w:t>
      </w:r>
    </w:p>
    <w:p w:rsidR="009148D6" w:rsidRPr="00F62B54" w:rsidRDefault="009148D6" w:rsidP="005856CD">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Реферат должен быть выполнен грамотно с соблюдением</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 xml:space="preserve">культуры изложения. </w:t>
      </w:r>
      <w:proofErr w:type="gramStart"/>
      <w:r w:rsidRPr="00F62B54">
        <w:rPr>
          <w:rFonts w:ascii="Times New Roman" w:eastAsia="Times New Roman" w:hAnsi="Times New Roman" w:cs="Times New Roman"/>
          <w:color w:val="000000"/>
          <w:lang w:eastAsia="ru-RU"/>
        </w:rPr>
        <w:t>Обязательно должны иметься ссылки на</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используемую литературу, включая периодическую литературу за</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последние 5 лет).</w:t>
      </w:r>
      <w:proofErr w:type="gramEnd"/>
    </w:p>
    <w:p w:rsidR="009148D6" w:rsidRPr="00F62B54" w:rsidRDefault="009148D6" w:rsidP="00813ED2">
      <w:pPr>
        <w:rPr>
          <w:rFonts w:ascii="Times New Roman" w:eastAsia="Times New Roman" w:hAnsi="Times New Roman" w:cs="Times New Roman"/>
          <w:b/>
          <w:bCs/>
          <w:color w:val="000000"/>
          <w:lang w:eastAsia="ru-RU"/>
        </w:rPr>
      </w:pPr>
      <w:r w:rsidRPr="00F62B54">
        <w:rPr>
          <w:rFonts w:ascii="Times New Roman" w:eastAsia="Times New Roman" w:hAnsi="Times New Roman" w:cs="Times New Roman"/>
          <w:b/>
          <w:bCs/>
          <w:color w:val="000000"/>
          <w:lang w:eastAsia="ru-RU"/>
        </w:rPr>
        <w:lastRenderedPageBreak/>
        <w:t>Методические рекомендации по подготовке научного</w:t>
      </w:r>
      <w:r w:rsidR="000B627E" w:rsidRPr="00F62B54">
        <w:rPr>
          <w:rFonts w:ascii="Times New Roman" w:eastAsia="Times New Roman" w:hAnsi="Times New Roman" w:cs="Times New Roman"/>
          <w:b/>
          <w:bCs/>
          <w:color w:val="000000"/>
          <w:lang w:eastAsia="ru-RU"/>
        </w:rPr>
        <w:t xml:space="preserve"> </w:t>
      </w:r>
      <w:r w:rsidRPr="00F62B54">
        <w:rPr>
          <w:rFonts w:ascii="Times New Roman" w:eastAsia="Times New Roman" w:hAnsi="Times New Roman" w:cs="Times New Roman"/>
          <w:b/>
          <w:bCs/>
          <w:color w:val="000000"/>
          <w:lang w:eastAsia="ru-RU"/>
        </w:rPr>
        <w:t>доклада</w:t>
      </w:r>
    </w:p>
    <w:p w:rsidR="009148D6" w:rsidRPr="00F62B54" w:rsidRDefault="009148D6" w:rsidP="005856CD">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i/>
          <w:iCs/>
          <w:color w:val="000000"/>
          <w:lang w:eastAsia="ru-RU"/>
        </w:rPr>
        <w:t xml:space="preserve">Научный доклад </w:t>
      </w:r>
      <w:r w:rsidRPr="00F62B54">
        <w:rPr>
          <w:rFonts w:ascii="Times New Roman" w:eastAsia="Times New Roman" w:hAnsi="Times New Roman" w:cs="Times New Roman"/>
          <w:color w:val="000000"/>
          <w:lang w:eastAsia="ru-RU"/>
        </w:rPr>
        <w:t>– это публичное сообщение, представляющее</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собой развернутое изложение на определенную тему, вид</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самостоятельной работы, который используется в учебных и</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внеаудиторных занятиях и способствует формированию навыков</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исследовательской работы, расширяет познавательные интересы,</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приучает критически мыслить.</w:t>
      </w:r>
    </w:p>
    <w:p w:rsidR="009148D6" w:rsidRPr="00F62B54" w:rsidRDefault="009148D6" w:rsidP="005856CD">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Длительност</w:t>
      </w:r>
      <w:r w:rsidR="008714B5" w:rsidRPr="00F62B54">
        <w:rPr>
          <w:rFonts w:ascii="Times New Roman" w:eastAsia="Times New Roman" w:hAnsi="Times New Roman" w:cs="Times New Roman"/>
          <w:color w:val="000000"/>
          <w:lang w:eastAsia="ru-RU"/>
        </w:rPr>
        <w:t>ь устного изложения доклада – 5–</w:t>
      </w:r>
      <w:r w:rsidRPr="00F62B54">
        <w:rPr>
          <w:rFonts w:ascii="Times New Roman" w:eastAsia="Times New Roman" w:hAnsi="Times New Roman" w:cs="Times New Roman"/>
          <w:color w:val="000000"/>
          <w:lang w:eastAsia="ru-RU"/>
        </w:rPr>
        <w:t>7 минут. Доклад</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может сопровождаться компьютерной презентацией или</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раздаточными материалами, хотя это и не является обязательным.</w:t>
      </w:r>
    </w:p>
    <w:p w:rsidR="00650100" w:rsidRPr="00F62B54" w:rsidRDefault="00650100" w:rsidP="005856CD">
      <w:pPr>
        <w:ind w:firstLine="709"/>
        <w:jc w:val="both"/>
        <w:rPr>
          <w:rFonts w:ascii="Times New Roman" w:eastAsia="Times New Roman" w:hAnsi="Times New Roman" w:cs="Times New Roman"/>
          <w:color w:val="000000"/>
          <w:lang w:eastAsia="ru-RU"/>
        </w:rPr>
      </w:pPr>
    </w:p>
    <w:p w:rsidR="009148D6" w:rsidRPr="00F62B54" w:rsidRDefault="009148D6" w:rsidP="005856CD">
      <w:pPr>
        <w:rPr>
          <w:rFonts w:ascii="Times New Roman" w:eastAsia="Times New Roman" w:hAnsi="Times New Roman" w:cs="Times New Roman"/>
          <w:i/>
          <w:iCs/>
          <w:color w:val="000000"/>
          <w:lang w:eastAsia="ru-RU"/>
        </w:rPr>
      </w:pPr>
      <w:r w:rsidRPr="00F62B54">
        <w:rPr>
          <w:rFonts w:ascii="Times New Roman" w:eastAsia="Times New Roman" w:hAnsi="Times New Roman" w:cs="Times New Roman"/>
          <w:b/>
          <w:bCs/>
          <w:color w:val="000000"/>
          <w:lang w:eastAsia="ru-RU"/>
        </w:rPr>
        <w:t>Методические рекомендации по подготовке презентации</w:t>
      </w:r>
    </w:p>
    <w:p w:rsidR="009148D6" w:rsidRPr="00F62B54" w:rsidRDefault="009148D6" w:rsidP="005856CD">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i/>
          <w:iCs/>
          <w:color w:val="000000"/>
          <w:lang w:eastAsia="ru-RU"/>
        </w:rPr>
        <w:t xml:space="preserve">Презентация </w:t>
      </w:r>
      <w:r w:rsidRPr="00F62B54">
        <w:rPr>
          <w:rFonts w:ascii="Times New Roman" w:eastAsia="Times New Roman" w:hAnsi="Times New Roman" w:cs="Times New Roman"/>
          <w:color w:val="000000"/>
          <w:lang w:eastAsia="ru-RU"/>
        </w:rPr>
        <w:t>– визуальное представление чего</w:t>
      </w:r>
      <w:r w:rsidR="00994D2A" w:rsidRPr="00F62B54">
        <w:rPr>
          <w:rFonts w:ascii="Times New Roman" w:eastAsia="Times New Roman" w:hAnsi="Times New Roman" w:cs="Times New Roman"/>
          <w:color w:val="000000"/>
          <w:lang w:eastAsia="ru-RU"/>
        </w:rPr>
        <w:t>-</w:t>
      </w:r>
      <w:r w:rsidRPr="00F62B54">
        <w:rPr>
          <w:rFonts w:ascii="Times New Roman" w:eastAsia="Times New Roman" w:hAnsi="Times New Roman" w:cs="Times New Roman"/>
          <w:color w:val="000000"/>
          <w:lang w:eastAsia="ru-RU"/>
        </w:rPr>
        <w:t>либо. Под</w:t>
      </w:r>
      <w:r w:rsidR="00650100"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данной работой подразумевается электронный файл с</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последовательностью слайдов компьютерной презентации, созданный</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 xml:space="preserve">с помощью программы </w:t>
      </w:r>
      <w:proofErr w:type="spellStart"/>
      <w:r w:rsidRPr="00F62B54">
        <w:rPr>
          <w:rFonts w:ascii="Times New Roman" w:eastAsia="Times New Roman" w:hAnsi="Times New Roman" w:cs="Times New Roman"/>
          <w:color w:val="000000"/>
          <w:lang w:eastAsia="ru-RU"/>
        </w:rPr>
        <w:t>Microsoft</w:t>
      </w:r>
      <w:proofErr w:type="spellEnd"/>
      <w:r w:rsidRPr="00F62B54">
        <w:rPr>
          <w:rFonts w:ascii="Times New Roman" w:eastAsia="Times New Roman" w:hAnsi="Times New Roman" w:cs="Times New Roman"/>
          <w:color w:val="000000"/>
          <w:lang w:eastAsia="ru-RU"/>
        </w:rPr>
        <w:t xml:space="preserve"> </w:t>
      </w:r>
      <w:proofErr w:type="spellStart"/>
      <w:r w:rsidRPr="00F62B54">
        <w:rPr>
          <w:rFonts w:ascii="Times New Roman" w:eastAsia="Times New Roman" w:hAnsi="Times New Roman" w:cs="Times New Roman"/>
          <w:color w:val="000000"/>
          <w:lang w:eastAsia="ru-RU"/>
        </w:rPr>
        <w:t>Power</w:t>
      </w:r>
      <w:proofErr w:type="spellEnd"/>
      <w:r w:rsidR="00813EFC" w:rsidRPr="00F62B54">
        <w:rPr>
          <w:rFonts w:ascii="Times New Roman" w:eastAsia="Times New Roman" w:hAnsi="Times New Roman" w:cs="Times New Roman"/>
          <w:color w:val="000000"/>
          <w:lang w:eastAsia="ru-RU"/>
        </w:rPr>
        <w:t xml:space="preserve"> </w:t>
      </w:r>
      <w:proofErr w:type="spellStart"/>
      <w:r w:rsidRPr="00F62B54">
        <w:rPr>
          <w:rFonts w:ascii="Times New Roman" w:eastAsia="Times New Roman" w:hAnsi="Times New Roman" w:cs="Times New Roman"/>
          <w:color w:val="000000"/>
          <w:lang w:eastAsia="ru-RU"/>
        </w:rPr>
        <w:t>Point</w:t>
      </w:r>
      <w:proofErr w:type="spellEnd"/>
      <w:r w:rsidRPr="00F62B54">
        <w:rPr>
          <w:rFonts w:ascii="Times New Roman" w:eastAsia="Times New Roman" w:hAnsi="Times New Roman" w:cs="Times New Roman"/>
          <w:color w:val="000000"/>
          <w:lang w:eastAsia="ru-RU"/>
        </w:rPr>
        <w:t>. При создании</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 xml:space="preserve">презентации следует помнить, что </w:t>
      </w:r>
      <w:r w:rsidRPr="00F62B54">
        <w:rPr>
          <w:rFonts w:ascii="Times New Roman" w:eastAsia="Times New Roman" w:hAnsi="Times New Roman" w:cs="Times New Roman"/>
          <w:iCs/>
          <w:color w:val="000000"/>
          <w:lang w:eastAsia="ru-RU"/>
        </w:rPr>
        <w:t>презентация – не самостоятельное</w:t>
      </w:r>
      <w:r w:rsidR="000B627E" w:rsidRPr="00F62B54">
        <w:rPr>
          <w:rFonts w:ascii="Times New Roman" w:eastAsia="Times New Roman" w:hAnsi="Times New Roman" w:cs="Times New Roman"/>
          <w:iCs/>
          <w:color w:val="000000"/>
          <w:lang w:eastAsia="ru-RU"/>
        </w:rPr>
        <w:t xml:space="preserve"> </w:t>
      </w:r>
      <w:r w:rsidRPr="00F62B54">
        <w:rPr>
          <w:rFonts w:ascii="Times New Roman" w:eastAsia="Times New Roman" w:hAnsi="Times New Roman" w:cs="Times New Roman"/>
          <w:iCs/>
          <w:color w:val="000000"/>
          <w:lang w:eastAsia="ru-RU"/>
        </w:rPr>
        <w:t>произведение</w:t>
      </w:r>
      <w:r w:rsidRPr="00F62B54">
        <w:rPr>
          <w:rFonts w:ascii="Times New Roman" w:eastAsia="Times New Roman" w:hAnsi="Times New Roman" w:cs="Times New Roman"/>
          <w:color w:val="000000"/>
          <w:lang w:eastAsia="ru-RU"/>
        </w:rPr>
        <w:t>. Показ презентации всегда сопровождается устным</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докладом по теме презентации, который лишь дополнительно</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иллюстрируется слайдами презентации, содержащими изображения и</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ключевые положения по теме доклада. Каждый слайд содержит</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законченную по смыслу информацию. При среднем расчете времени</w:t>
      </w:r>
      <w:r w:rsidR="00401923" w:rsidRPr="00F62B54">
        <w:rPr>
          <w:rFonts w:ascii="Times New Roman" w:eastAsia="Times New Roman" w:hAnsi="Times New Roman" w:cs="Times New Roman"/>
          <w:color w:val="000000"/>
          <w:lang w:eastAsia="ru-RU"/>
        </w:rPr>
        <w:t xml:space="preserve"> просмотра – 40–</w:t>
      </w:r>
      <w:r w:rsidRPr="00F62B54">
        <w:rPr>
          <w:rFonts w:ascii="Times New Roman" w:eastAsia="Times New Roman" w:hAnsi="Times New Roman" w:cs="Times New Roman"/>
          <w:color w:val="000000"/>
          <w:lang w:eastAsia="ru-RU"/>
        </w:rPr>
        <w:t>60 сек на слайд, количество слайдов не должно</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превышать.</w:t>
      </w:r>
    </w:p>
    <w:p w:rsidR="009148D6" w:rsidRPr="00F62B54" w:rsidRDefault="009148D6" w:rsidP="005856CD">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Первый слайд презентации должен содержать тему работы,</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фамилию, имя и отчество исполнителя, номер учебной группы, а</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также Ф.И.О. преподавателя. На втором слайде целесообразно</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представить цель и краткое содержание презентации. Последующие</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слайды необходимо разбить на разделы согласно структуре устного</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доклада. Слайды могут содержать изображения, диаграммы, таблицы,</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которые сопровождаются небольшим количеством дополняющего</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текста. На заключительный слайд выносится самое основное, главное</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из содержания презентации.</w:t>
      </w:r>
    </w:p>
    <w:p w:rsidR="009148D6" w:rsidRDefault="009148D6" w:rsidP="005856CD">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Презентацию можно дополнить раздаточными</w:t>
      </w:r>
      <w:r w:rsidR="00764C70" w:rsidRPr="00F62B54">
        <w:rPr>
          <w:rFonts w:ascii="Times New Roman" w:eastAsia="Times New Roman" w:hAnsi="Times New Roman" w:cs="Times New Roman"/>
          <w:color w:val="000000"/>
          <w:lang w:eastAsia="ru-RU"/>
        </w:rPr>
        <w:t xml:space="preserve"> материалами.</w:t>
      </w:r>
    </w:p>
    <w:p w:rsidR="00E07419" w:rsidRDefault="00E07419" w:rsidP="005856CD">
      <w:pPr>
        <w:ind w:firstLine="709"/>
        <w:jc w:val="both"/>
        <w:rPr>
          <w:rFonts w:ascii="Times New Roman" w:eastAsia="Times New Roman" w:hAnsi="Times New Roman" w:cs="Times New Roman"/>
          <w:color w:val="000000"/>
          <w:lang w:eastAsia="ru-RU"/>
        </w:rPr>
      </w:pPr>
    </w:p>
    <w:p w:rsidR="00A8405E" w:rsidRDefault="00A8405E">
      <w:pPr>
        <w:spacing w:line="276"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rsidR="00764C70" w:rsidRPr="00F62B54" w:rsidRDefault="00764C70" w:rsidP="00A8405E">
      <w:pPr>
        <w:rPr>
          <w:rFonts w:ascii="Times New Roman" w:hAnsi="Times New Roman" w:cs="Times New Roman"/>
          <w:b/>
        </w:rPr>
      </w:pPr>
      <w:r w:rsidRPr="00F62B54">
        <w:rPr>
          <w:rFonts w:ascii="Times New Roman" w:hAnsi="Times New Roman" w:cs="Times New Roman"/>
          <w:b/>
        </w:rPr>
        <w:lastRenderedPageBreak/>
        <w:t>Содержание лекционных занятий</w:t>
      </w:r>
    </w:p>
    <w:p w:rsidR="007E6FB1" w:rsidRDefault="007E6FB1" w:rsidP="008161E5">
      <w:pPr>
        <w:rPr>
          <w:rFonts w:ascii="Times New Roman" w:hAnsi="Times New Roman" w:cs="Times New Roman"/>
          <w:b/>
        </w:rPr>
      </w:pPr>
      <w:r>
        <w:rPr>
          <w:rFonts w:ascii="Times New Roman" w:hAnsi="Times New Roman" w:cs="Times New Roman"/>
          <w:b/>
        </w:rPr>
        <w:t>Тема 1.</w:t>
      </w:r>
      <w:r w:rsidRPr="007E6FB1">
        <w:rPr>
          <w:rFonts w:ascii="Times New Roman" w:hAnsi="Times New Roman" w:cs="Times New Roman"/>
          <w:b/>
        </w:rPr>
        <w:t xml:space="preserve"> Сущность и характеристика психолого-педагогического взаимодействия</w:t>
      </w:r>
    </w:p>
    <w:p w:rsidR="00A83261" w:rsidRPr="007E6FB1" w:rsidRDefault="00A83261" w:rsidP="005856CD">
      <w:pPr>
        <w:ind w:firstLine="709"/>
        <w:jc w:val="both"/>
        <w:rPr>
          <w:rFonts w:ascii="Times New Roman" w:hAnsi="Times New Roman" w:cs="Times New Roman"/>
          <w:b/>
        </w:rPr>
      </w:pPr>
      <w:r w:rsidRPr="00A10AAB">
        <w:rPr>
          <w:rFonts w:ascii="Times New Roman" w:hAnsi="Times New Roman" w:cs="Times New Roman"/>
          <w:b/>
        </w:rPr>
        <w:t>Цель:</w:t>
      </w:r>
      <w:r>
        <w:rPr>
          <w:rFonts w:ascii="Times New Roman" w:hAnsi="Times New Roman" w:cs="Times New Roman"/>
          <w:b/>
        </w:rPr>
        <w:t xml:space="preserve"> </w:t>
      </w:r>
      <w:r w:rsidR="00A10AAB" w:rsidRPr="00A10AAB">
        <w:rPr>
          <w:rFonts w:ascii="Times New Roman" w:hAnsi="Times New Roman" w:cs="Times New Roman"/>
        </w:rPr>
        <w:t>Рассмотре</w:t>
      </w:r>
      <w:r w:rsidR="00AB1F26">
        <w:rPr>
          <w:rFonts w:ascii="Times New Roman" w:hAnsi="Times New Roman" w:cs="Times New Roman"/>
        </w:rPr>
        <w:t>ть сущность процесса психолого-</w:t>
      </w:r>
      <w:r w:rsidR="00A10AAB">
        <w:rPr>
          <w:rFonts w:ascii="Times New Roman" w:hAnsi="Times New Roman" w:cs="Times New Roman"/>
        </w:rPr>
        <w:t>педагогического взаимодействия, и его основные разновидности в образовательном процессе, такие как совместная деятельность и межкультурное взаимодействие.</w:t>
      </w:r>
    </w:p>
    <w:p w:rsidR="007E6FB1" w:rsidRPr="007E6FB1" w:rsidRDefault="00C22433" w:rsidP="005856CD">
      <w:pPr>
        <w:ind w:firstLine="709"/>
        <w:jc w:val="both"/>
        <w:rPr>
          <w:rFonts w:ascii="Times New Roman" w:hAnsi="Times New Roman" w:cs="Times New Roman"/>
          <w:b/>
        </w:rPr>
      </w:pPr>
      <w:r>
        <w:rPr>
          <w:rFonts w:ascii="Times New Roman" w:hAnsi="Times New Roman" w:cs="Times New Roman"/>
          <w:b/>
        </w:rPr>
        <w:t>План:</w:t>
      </w:r>
    </w:p>
    <w:p w:rsidR="007E6FB1" w:rsidRPr="00A83261" w:rsidRDefault="007E6FB1" w:rsidP="000A5C37">
      <w:pPr>
        <w:pStyle w:val="a9"/>
        <w:numPr>
          <w:ilvl w:val="0"/>
          <w:numId w:val="20"/>
        </w:numPr>
        <w:tabs>
          <w:tab w:val="left" w:pos="851"/>
          <w:tab w:val="left" w:pos="993"/>
          <w:tab w:val="left" w:pos="1276"/>
        </w:tabs>
        <w:ind w:left="0" w:firstLine="709"/>
        <w:jc w:val="both"/>
        <w:rPr>
          <w:rFonts w:ascii="Times New Roman" w:hAnsi="Times New Roman" w:cs="Times New Roman"/>
        </w:rPr>
      </w:pPr>
      <w:r w:rsidRPr="00A83261">
        <w:rPr>
          <w:rFonts w:ascii="Times New Roman" w:hAnsi="Times New Roman" w:cs="Times New Roman"/>
        </w:rPr>
        <w:t>Понятие психолого-педагогическо</w:t>
      </w:r>
      <w:r w:rsidR="00A10AAB">
        <w:rPr>
          <w:rFonts w:ascii="Times New Roman" w:hAnsi="Times New Roman" w:cs="Times New Roman"/>
        </w:rPr>
        <w:t>го взаимодействия, его сущность;</w:t>
      </w:r>
    </w:p>
    <w:p w:rsidR="007E6FB1" w:rsidRPr="00A83261" w:rsidRDefault="007E6FB1" w:rsidP="000A5C37">
      <w:pPr>
        <w:pStyle w:val="a9"/>
        <w:numPr>
          <w:ilvl w:val="0"/>
          <w:numId w:val="20"/>
        </w:numPr>
        <w:tabs>
          <w:tab w:val="left" w:pos="851"/>
          <w:tab w:val="left" w:pos="993"/>
          <w:tab w:val="left" w:pos="1276"/>
        </w:tabs>
        <w:ind w:left="0" w:firstLine="709"/>
        <w:jc w:val="both"/>
        <w:rPr>
          <w:rFonts w:ascii="Times New Roman" w:hAnsi="Times New Roman" w:cs="Times New Roman"/>
        </w:rPr>
      </w:pPr>
      <w:r w:rsidRPr="00A83261">
        <w:rPr>
          <w:rFonts w:ascii="Times New Roman" w:hAnsi="Times New Roman" w:cs="Times New Roman"/>
        </w:rPr>
        <w:t>Взаимодейст</w:t>
      </w:r>
      <w:r w:rsidR="00A10AAB">
        <w:rPr>
          <w:rFonts w:ascii="Times New Roman" w:hAnsi="Times New Roman" w:cs="Times New Roman"/>
        </w:rPr>
        <w:t>вие как совместная деятельность;</w:t>
      </w:r>
    </w:p>
    <w:p w:rsidR="007E6FB1" w:rsidRPr="00A83261" w:rsidRDefault="007E6FB1" w:rsidP="000A5C37">
      <w:pPr>
        <w:pStyle w:val="a9"/>
        <w:numPr>
          <w:ilvl w:val="0"/>
          <w:numId w:val="20"/>
        </w:numPr>
        <w:tabs>
          <w:tab w:val="left" w:pos="851"/>
          <w:tab w:val="left" w:pos="993"/>
          <w:tab w:val="left" w:pos="1276"/>
        </w:tabs>
        <w:ind w:left="0" w:firstLine="709"/>
        <w:jc w:val="both"/>
        <w:rPr>
          <w:rFonts w:ascii="Times New Roman" w:hAnsi="Times New Roman" w:cs="Times New Roman"/>
        </w:rPr>
      </w:pPr>
      <w:r w:rsidRPr="00A83261">
        <w:rPr>
          <w:rFonts w:ascii="Times New Roman" w:hAnsi="Times New Roman" w:cs="Times New Roman"/>
        </w:rPr>
        <w:t>Межкульту</w:t>
      </w:r>
      <w:r w:rsidR="00AB1F26">
        <w:rPr>
          <w:rFonts w:ascii="Times New Roman" w:hAnsi="Times New Roman" w:cs="Times New Roman"/>
        </w:rPr>
        <w:t>рное взаимодействие в психолого-</w:t>
      </w:r>
      <w:r w:rsidRPr="00A83261">
        <w:rPr>
          <w:rFonts w:ascii="Times New Roman" w:hAnsi="Times New Roman" w:cs="Times New Roman"/>
        </w:rPr>
        <w:t>педагогических взаимоотношениях.</w:t>
      </w:r>
    </w:p>
    <w:p w:rsidR="007E6FB1" w:rsidRPr="007E6FB1" w:rsidRDefault="007E6FB1" w:rsidP="005856CD">
      <w:pPr>
        <w:ind w:firstLine="709"/>
        <w:jc w:val="both"/>
        <w:rPr>
          <w:rFonts w:ascii="Times New Roman" w:hAnsi="Times New Roman" w:cs="Times New Roman"/>
        </w:rPr>
      </w:pPr>
    </w:p>
    <w:p w:rsidR="007E6FB1" w:rsidRPr="007E6FB1" w:rsidRDefault="007E6FB1" w:rsidP="005856CD">
      <w:pPr>
        <w:ind w:firstLine="709"/>
        <w:jc w:val="both"/>
        <w:rPr>
          <w:rFonts w:ascii="Times New Roman" w:hAnsi="Times New Roman" w:cs="Times New Roman"/>
          <w:b/>
        </w:rPr>
      </w:pPr>
      <w:r w:rsidRPr="007E6FB1">
        <w:rPr>
          <w:rFonts w:ascii="Times New Roman" w:hAnsi="Times New Roman" w:cs="Times New Roman"/>
          <w:b/>
        </w:rPr>
        <w:t>1. Понятие психолого-педагогического взаимодействия, его сущность.</w:t>
      </w:r>
    </w:p>
    <w:p w:rsidR="007E6FB1" w:rsidRPr="007E6FB1" w:rsidRDefault="007E6FB1" w:rsidP="005856CD">
      <w:pPr>
        <w:ind w:firstLine="709"/>
        <w:jc w:val="both"/>
        <w:rPr>
          <w:rFonts w:ascii="Times New Roman" w:hAnsi="Times New Roman" w:cs="Times New Roman"/>
        </w:rPr>
      </w:pPr>
      <w:r w:rsidRPr="007E6FB1">
        <w:rPr>
          <w:rFonts w:ascii="Times New Roman" w:hAnsi="Times New Roman" w:cs="Times New Roman"/>
          <w:b/>
        </w:rPr>
        <w:t>Взаимодействие в психологии</w:t>
      </w:r>
      <w:r w:rsidRPr="007E6FB1">
        <w:rPr>
          <w:rFonts w:ascii="Times New Roman" w:hAnsi="Times New Roman" w:cs="Times New Roman"/>
        </w:rPr>
        <w:t xml:space="preserve"> – процесс непосредственного или опосредованного воздействия субъектов друг на друга, порождающий их взаимную обусловленность общими задачами, интересами, совместной деятельностью и взаимно ориентированными реакциями.</w:t>
      </w:r>
    </w:p>
    <w:p w:rsidR="007E6FB1" w:rsidRPr="007E6FB1" w:rsidRDefault="007E6FB1" w:rsidP="005856CD">
      <w:pPr>
        <w:ind w:firstLine="709"/>
        <w:jc w:val="both"/>
        <w:rPr>
          <w:rFonts w:ascii="Times New Roman" w:hAnsi="Times New Roman" w:cs="Times New Roman"/>
        </w:rPr>
      </w:pPr>
      <w:r w:rsidRPr="007E6FB1">
        <w:rPr>
          <w:rFonts w:ascii="Times New Roman" w:hAnsi="Times New Roman" w:cs="Times New Roman"/>
        </w:rPr>
        <w:t>В процессе осуществления деятельности человек объективно вступает в определенную систему взаимосвязей с другими людьми.</w:t>
      </w:r>
      <w:r w:rsidR="00A83261">
        <w:rPr>
          <w:rFonts w:ascii="Times New Roman" w:hAnsi="Times New Roman" w:cs="Times New Roman"/>
        </w:rPr>
        <w:t xml:space="preserve"> </w:t>
      </w:r>
      <w:r w:rsidRPr="007E6FB1">
        <w:rPr>
          <w:rFonts w:ascii="Times New Roman" w:hAnsi="Times New Roman" w:cs="Times New Roman"/>
        </w:rPr>
        <w:t>При взаимодействии возникает взаимное воздействие субъектов друг на друга.</w:t>
      </w:r>
    </w:p>
    <w:p w:rsidR="007E6FB1" w:rsidRPr="007E6FB1" w:rsidRDefault="007E6FB1" w:rsidP="005856CD">
      <w:pPr>
        <w:ind w:firstLine="709"/>
        <w:jc w:val="both"/>
        <w:rPr>
          <w:rFonts w:ascii="Times New Roman" w:hAnsi="Times New Roman" w:cs="Times New Roman"/>
        </w:rPr>
      </w:pPr>
      <w:r w:rsidRPr="007E6FB1">
        <w:rPr>
          <w:rFonts w:ascii="Times New Roman" w:hAnsi="Times New Roman" w:cs="Times New Roman"/>
        </w:rPr>
        <w:t xml:space="preserve">Выделяют множество </w:t>
      </w:r>
      <w:r w:rsidRPr="007E6FB1">
        <w:rPr>
          <w:rFonts w:ascii="Times New Roman" w:hAnsi="Times New Roman" w:cs="Times New Roman"/>
          <w:b/>
        </w:rPr>
        <w:t>типов взаимодействия</w:t>
      </w:r>
      <w:r w:rsidRPr="007E6FB1">
        <w:rPr>
          <w:rFonts w:ascii="Times New Roman" w:hAnsi="Times New Roman" w:cs="Times New Roman"/>
        </w:rPr>
        <w:t>, что находит отражение в различных подходах к их классификации по ведущим признакам:</w:t>
      </w:r>
    </w:p>
    <w:p w:rsidR="007E6FB1" w:rsidRPr="00C70CDB" w:rsidRDefault="007E6FB1" w:rsidP="000A5C37">
      <w:pPr>
        <w:pStyle w:val="a9"/>
        <w:numPr>
          <w:ilvl w:val="0"/>
          <w:numId w:val="23"/>
        </w:numPr>
        <w:tabs>
          <w:tab w:val="left" w:pos="993"/>
        </w:tabs>
        <w:ind w:left="0" w:firstLine="709"/>
        <w:jc w:val="both"/>
        <w:rPr>
          <w:rFonts w:ascii="Times New Roman" w:hAnsi="Times New Roman" w:cs="Times New Roman"/>
        </w:rPr>
      </w:pPr>
      <w:proofErr w:type="gramStart"/>
      <w:r w:rsidRPr="00C70CDB">
        <w:rPr>
          <w:rFonts w:ascii="Times New Roman" w:hAnsi="Times New Roman" w:cs="Times New Roman"/>
        </w:rPr>
        <w:t>По субъе</w:t>
      </w:r>
      <w:r w:rsidR="008161E5">
        <w:rPr>
          <w:rFonts w:ascii="Times New Roman" w:hAnsi="Times New Roman" w:cs="Times New Roman"/>
        </w:rPr>
        <w:t>кту и объект-субъекту: личность–</w:t>
      </w:r>
      <w:r w:rsidRPr="00C70CDB">
        <w:rPr>
          <w:rFonts w:ascii="Times New Roman" w:hAnsi="Times New Roman" w:cs="Times New Roman"/>
        </w:rPr>
        <w:t>лич</w:t>
      </w:r>
      <w:r w:rsidR="008161E5">
        <w:rPr>
          <w:rFonts w:ascii="Times New Roman" w:hAnsi="Times New Roman" w:cs="Times New Roman"/>
        </w:rPr>
        <w:t>ность (ребенок–ребенок, педагог–ребенок, педагог–педагог, педагог–</w:t>
      </w:r>
      <w:r w:rsidRPr="00C70CDB">
        <w:rPr>
          <w:rFonts w:ascii="Times New Roman" w:hAnsi="Times New Roman" w:cs="Times New Roman"/>
        </w:rPr>
        <w:t xml:space="preserve">родитель и </w:t>
      </w:r>
      <w:r w:rsidR="00B773E9">
        <w:rPr>
          <w:rFonts w:ascii="Times New Roman" w:hAnsi="Times New Roman" w:cs="Times New Roman"/>
        </w:rPr>
        <w:t>т. д.</w:t>
      </w:r>
      <w:r w:rsidR="008161E5">
        <w:rPr>
          <w:rFonts w:ascii="Times New Roman" w:hAnsi="Times New Roman" w:cs="Times New Roman"/>
        </w:rPr>
        <w:t>); коллектив–коллектив (коллектив младших–коллектив старших, группа–</w:t>
      </w:r>
      <w:r w:rsidRPr="00C70CDB">
        <w:rPr>
          <w:rFonts w:ascii="Times New Roman" w:hAnsi="Times New Roman" w:cs="Times New Roman"/>
        </w:rPr>
        <w:t xml:space="preserve">группа, детский коллектив-педагогический коллектив и </w:t>
      </w:r>
      <w:r w:rsidR="00B773E9">
        <w:rPr>
          <w:rFonts w:ascii="Times New Roman" w:hAnsi="Times New Roman" w:cs="Times New Roman"/>
        </w:rPr>
        <w:t>т. д.</w:t>
      </w:r>
      <w:r w:rsidRPr="00C70CDB">
        <w:rPr>
          <w:rFonts w:ascii="Times New Roman" w:hAnsi="Times New Roman" w:cs="Times New Roman"/>
        </w:rPr>
        <w:t>).</w:t>
      </w:r>
      <w:proofErr w:type="gramEnd"/>
    </w:p>
    <w:p w:rsidR="007E6FB1" w:rsidRPr="00C70CDB" w:rsidRDefault="007E6FB1" w:rsidP="000A5C37">
      <w:pPr>
        <w:pStyle w:val="a9"/>
        <w:numPr>
          <w:ilvl w:val="0"/>
          <w:numId w:val="23"/>
        </w:numPr>
        <w:tabs>
          <w:tab w:val="left" w:pos="993"/>
        </w:tabs>
        <w:ind w:left="0" w:firstLine="709"/>
        <w:jc w:val="both"/>
        <w:rPr>
          <w:rFonts w:ascii="Times New Roman" w:hAnsi="Times New Roman" w:cs="Times New Roman"/>
        </w:rPr>
      </w:pPr>
      <w:r w:rsidRPr="00C70CDB">
        <w:rPr>
          <w:rFonts w:ascii="Times New Roman" w:hAnsi="Times New Roman" w:cs="Times New Roman"/>
        </w:rPr>
        <w:t>По направленности взаимодействия: прямое и косвенное.</w:t>
      </w:r>
    </w:p>
    <w:p w:rsidR="007E6FB1" w:rsidRPr="00C70CDB" w:rsidRDefault="00C70CDB" w:rsidP="000A5C37">
      <w:pPr>
        <w:pStyle w:val="a9"/>
        <w:numPr>
          <w:ilvl w:val="0"/>
          <w:numId w:val="23"/>
        </w:numPr>
        <w:tabs>
          <w:tab w:val="left" w:pos="993"/>
        </w:tabs>
        <w:ind w:left="0" w:firstLine="709"/>
        <w:jc w:val="both"/>
        <w:rPr>
          <w:rFonts w:ascii="Times New Roman" w:hAnsi="Times New Roman" w:cs="Times New Roman"/>
        </w:rPr>
      </w:pPr>
      <w:r w:rsidRPr="00C70CDB">
        <w:rPr>
          <w:rFonts w:ascii="Times New Roman" w:hAnsi="Times New Roman" w:cs="Times New Roman"/>
        </w:rPr>
        <w:t xml:space="preserve">По содержанию </w:t>
      </w:r>
      <w:r w:rsidR="007E6FB1" w:rsidRPr="00C70CDB">
        <w:rPr>
          <w:rFonts w:ascii="Times New Roman" w:hAnsi="Times New Roman" w:cs="Times New Roman"/>
        </w:rPr>
        <w:t>деятель</w:t>
      </w:r>
      <w:r w:rsidRPr="00C70CDB">
        <w:rPr>
          <w:rFonts w:ascii="Times New Roman" w:hAnsi="Times New Roman" w:cs="Times New Roman"/>
        </w:rPr>
        <w:t xml:space="preserve">ности: взаимодействие </w:t>
      </w:r>
      <w:r w:rsidR="007E6FB1" w:rsidRPr="00C70CDB">
        <w:rPr>
          <w:rFonts w:ascii="Times New Roman" w:hAnsi="Times New Roman" w:cs="Times New Roman"/>
        </w:rPr>
        <w:t>в образовательной, воспитательной, трудовой, спортивной и другой деятельности.</w:t>
      </w:r>
    </w:p>
    <w:p w:rsidR="007E6FB1" w:rsidRPr="00C70CDB" w:rsidRDefault="00C70CDB" w:rsidP="000A5C37">
      <w:pPr>
        <w:pStyle w:val="a9"/>
        <w:numPr>
          <w:ilvl w:val="0"/>
          <w:numId w:val="23"/>
        </w:numPr>
        <w:tabs>
          <w:tab w:val="left" w:pos="993"/>
        </w:tabs>
        <w:ind w:left="0" w:firstLine="709"/>
        <w:jc w:val="both"/>
        <w:rPr>
          <w:rFonts w:ascii="Times New Roman" w:hAnsi="Times New Roman" w:cs="Times New Roman"/>
        </w:rPr>
      </w:pPr>
      <w:r w:rsidRPr="00C70CDB">
        <w:rPr>
          <w:rFonts w:ascii="Times New Roman" w:hAnsi="Times New Roman" w:cs="Times New Roman"/>
        </w:rPr>
        <w:lastRenderedPageBreak/>
        <w:t xml:space="preserve">По наличию или </w:t>
      </w:r>
      <w:r w:rsidR="007E6FB1" w:rsidRPr="00C70CDB">
        <w:rPr>
          <w:rFonts w:ascii="Times New Roman" w:hAnsi="Times New Roman" w:cs="Times New Roman"/>
        </w:rPr>
        <w:t>отсут</w:t>
      </w:r>
      <w:r w:rsidRPr="00C70CDB">
        <w:rPr>
          <w:rFonts w:ascii="Times New Roman" w:hAnsi="Times New Roman" w:cs="Times New Roman"/>
        </w:rPr>
        <w:t xml:space="preserve">ствию цели: </w:t>
      </w:r>
      <w:proofErr w:type="gramStart"/>
      <w:r w:rsidR="007E6FB1" w:rsidRPr="00C70CDB">
        <w:rPr>
          <w:rFonts w:ascii="Times New Roman" w:hAnsi="Times New Roman" w:cs="Times New Roman"/>
        </w:rPr>
        <w:t>целенаправленное</w:t>
      </w:r>
      <w:proofErr w:type="gramEnd"/>
      <w:r w:rsidR="007E6FB1" w:rsidRPr="00C70CDB">
        <w:rPr>
          <w:rFonts w:ascii="Times New Roman" w:hAnsi="Times New Roman" w:cs="Times New Roman"/>
        </w:rPr>
        <w:t>, стихийное.</w:t>
      </w:r>
    </w:p>
    <w:p w:rsidR="007E6FB1" w:rsidRPr="00C70CDB" w:rsidRDefault="007E6FB1" w:rsidP="000A5C37">
      <w:pPr>
        <w:pStyle w:val="a9"/>
        <w:numPr>
          <w:ilvl w:val="0"/>
          <w:numId w:val="23"/>
        </w:numPr>
        <w:tabs>
          <w:tab w:val="left" w:pos="993"/>
        </w:tabs>
        <w:ind w:left="0" w:firstLine="709"/>
        <w:jc w:val="both"/>
        <w:rPr>
          <w:rFonts w:ascii="Times New Roman" w:hAnsi="Times New Roman" w:cs="Times New Roman"/>
        </w:rPr>
      </w:pPr>
      <w:r w:rsidRPr="00C70CDB">
        <w:rPr>
          <w:rFonts w:ascii="Times New Roman" w:hAnsi="Times New Roman" w:cs="Times New Roman"/>
        </w:rPr>
        <w:t xml:space="preserve">По степени управляемости: </w:t>
      </w:r>
      <w:proofErr w:type="gramStart"/>
      <w:r w:rsidRPr="00C70CDB">
        <w:rPr>
          <w:rFonts w:ascii="Times New Roman" w:hAnsi="Times New Roman" w:cs="Times New Roman"/>
        </w:rPr>
        <w:t>управляемое</w:t>
      </w:r>
      <w:proofErr w:type="gramEnd"/>
      <w:r w:rsidRPr="00C70CDB">
        <w:rPr>
          <w:rFonts w:ascii="Times New Roman" w:hAnsi="Times New Roman" w:cs="Times New Roman"/>
        </w:rPr>
        <w:t>, полу управляемое, неуправляемое.</w:t>
      </w:r>
    </w:p>
    <w:p w:rsidR="007E6FB1" w:rsidRPr="00C70CDB" w:rsidRDefault="007E6FB1" w:rsidP="000A5C37">
      <w:pPr>
        <w:pStyle w:val="a9"/>
        <w:numPr>
          <w:ilvl w:val="0"/>
          <w:numId w:val="23"/>
        </w:numPr>
        <w:tabs>
          <w:tab w:val="left" w:pos="993"/>
        </w:tabs>
        <w:ind w:left="0" w:firstLine="709"/>
        <w:jc w:val="both"/>
        <w:rPr>
          <w:rFonts w:ascii="Times New Roman" w:hAnsi="Times New Roman" w:cs="Times New Roman"/>
        </w:rPr>
      </w:pPr>
      <w:r w:rsidRPr="00C70CDB">
        <w:rPr>
          <w:rFonts w:ascii="Times New Roman" w:hAnsi="Times New Roman" w:cs="Times New Roman"/>
        </w:rPr>
        <w:t>По типу взаимосвязи: «на равных», по правилам субординации.</w:t>
      </w:r>
    </w:p>
    <w:p w:rsidR="007E6FB1" w:rsidRPr="00C70CDB" w:rsidRDefault="007E6FB1" w:rsidP="000A5C37">
      <w:pPr>
        <w:pStyle w:val="a9"/>
        <w:numPr>
          <w:ilvl w:val="0"/>
          <w:numId w:val="23"/>
        </w:numPr>
        <w:tabs>
          <w:tab w:val="left" w:pos="993"/>
        </w:tabs>
        <w:ind w:left="0" w:firstLine="709"/>
        <w:jc w:val="both"/>
        <w:rPr>
          <w:rFonts w:ascii="Times New Roman" w:hAnsi="Times New Roman" w:cs="Times New Roman"/>
        </w:rPr>
      </w:pPr>
      <w:proofErr w:type="gramStart"/>
      <w:r w:rsidRPr="00C70CDB">
        <w:rPr>
          <w:rFonts w:ascii="Times New Roman" w:hAnsi="Times New Roman" w:cs="Times New Roman"/>
        </w:rPr>
        <w:t>По характеру взаимодействия: сотрудничество, диалог, соглашение, опека, подавление, индифферентность (безразличие, равнодушие, безучастность), конфронтация, конфликт</w:t>
      </w:r>
      <w:r w:rsidR="007C02F5">
        <w:rPr>
          <w:rFonts w:ascii="Times New Roman" w:hAnsi="Times New Roman" w:cs="Times New Roman"/>
        </w:rPr>
        <w:t xml:space="preserve"> [</w:t>
      </w:r>
      <w:r w:rsidR="00A43FD8" w:rsidRPr="00A43FD8">
        <w:rPr>
          <w:rFonts w:ascii="Times New Roman" w:hAnsi="Times New Roman" w:cs="Times New Roman"/>
        </w:rPr>
        <w:t>40</w:t>
      </w:r>
      <w:r w:rsidR="007C02F5" w:rsidRPr="00A43FD8">
        <w:rPr>
          <w:rFonts w:ascii="Times New Roman" w:hAnsi="Times New Roman" w:cs="Times New Roman"/>
        </w:rPr>
        <w:t>, с. 95</w:t>
      </w:r>
      <w:r w:rsidR="007C02F5">
        <w:rPr>
          <w:rFonts w:ascii="Times New Roman" w:hAnsi="Times New Roman" w:cs="Times New Roman"/>
        </w:rPr>
        <w:t>]</w:t>
      </w:r>
      <w:r w:rsidRPr="00C70CDB">
        <w:rPr>
          <w:rFonts w:ascii="Times New Roman" w:hAnsi="Times New Roman" w:cs="Times New Roman"/>
        </w:rPr>
        <w:t>.</w:t>
      </w:r>
      <w:proofErr w:type="gramEnd"/>
    </w:p>
    <w:p w:rsidR="007E6FB1" w:rsidRPr="007E6FB1" w:rsidRDefault="007E6FB1" w:rsidP="005856CD">
      <w:pPr>
        <w:ind w:firstLine="709"/>
        <w:jc w:val="both"/>
        <w:rPr>
          <w:rFonts w:ascii="Times New Roman" w:hAnsi="Times New Roman" w:cs="Times New Roman"/>
        </w:rPr>
      </w:pPr>
      <w:r w:rsidRPr="007E6FB1">
        <w:rPr>
          <w:rFonts w:ascii="Times New Roman" w:hAnsi="Times New Roman" w:cs="Times New Roman"/>
        </w:rPr>
        <w:t>Все типы взаимосвязаны, часто сопутствующие и при изменении условий</w:t>
      </w:r>
      <w:r w:rsidR="008161E5">
        <w:rPr>
          <w:rFonts w:ascii="Times New Roman" w:hAnsi="Times New Roman" w:cs="Times New Roman"/>
        </w:rPr>
        <w:t>,</w:t>
      </w:r>
      <w:r w:rsidRPr="007E6FB1">
        <w:rPr>
          <w:rFonts w:ascii="Times New Roman" w:hAnsi="Times New Roman" w:cs="Times New Roman"/>
        </w:rPr>
        <w:t xml:space="preserve"> </w:t>
      </w:r>
      <w:proofErr w:type="gramStart"/>
      <w:r w:rsidRPr="007E6FB1">
        <w:rPr>
          <w:rFonts w:ascii="Times New Roman" w:hAnsi="Times New Roman" w:cs="Times New Roman"/>
        </w:rPr>
        <w:t>могут</w:t>
      </w:r>
      <w:proofErr w:type="gramEnd"/>
      <w:r w:rsidRPr="007E6FB1">
        <w:rPr>
          <w:rFonts w:ascii="Times New Roman" w:hAnsi="Times New Roman" w:cs="Times New Roman"/>
        </w:rPr>
        <w:t xml:space="preserve"> переходит друг в друга.</w:t>
      </w:r>
    </w:p>
    <w:p w:rsidR="007E6FB1" w:rsidRPr="007E6FB1" w:rsidRDefault="007E6FB1" w:rsidP="005856CD">
      <w:pPr>
        <w:ind w:firstLine="709"/>
        <w:jc w:val="both"/>
        <w:rPr>
          <w:rFonts w:ascii="Times New Roman" w:hAnsi="Times New Roman" w:cs="Times New Roman"/>
        </w:rPr>
      </w:pPr>
      <w:r w:rsidRPr="007E6FB1">
        <w:rPr>
          <w:rFonts w:ascii="Times New Roman" w:hAnsi="Times New Roman" w:cs="Times New Roman"/>
        </w:rPr>
        <w:t>В каждой педагогической ситуации от педагога-психолога требуется поиск оптимального типа взаимодействия.</w:t>
      </w:r>
    </w:p>
    <w:p w:rsidR="007E6FB1" w:rsidRPr="007E6FB1" w:rsidRDefault="007E6FB1" w:rsidP="005856CD">
      <w:pPr>
        <w:ind w:firstLine="709"/>
        <w:jc w:val="both"/>
        <w:rPr>
          <w:rFonts w:ascii="Times New Roman" w:hAnsi="Times New Roman" w:cs="Times New Roman"/>
        </w:rPr>
      </w:pPr>
      <w:r w:rsidRPr="007E6FB1">
        <w:rPr>
          <w:rFonts w:ascii="Times New Roman" w:hAnsi="Times New Roman" w:cs="Times New Roman"/>
        </w:rPr>
        <w:t>Категория взаимодействие, став базисной для педагогики, в определенной степени изменила трактовку таких ключевых понятий, как процесс воспитания и процесс обучения от банальной передачи (трансляции) учащимся знаний и способов действий до процесса педагогического взаимодействия субъектов, спецификой которого является постановка педагогом образовательных задач, а итогом – изменение психологических характеристик личности учащегося</w:t>
      </w:r>
      <w:r w:rsidR="00A83261">
        <w:rPr>
          <w:rFonts w:ascii="Times New Roman" w:hAnsi="Times New Roman" w:cs="Times New Roman"/>
        </w:rPr>
        <w:t xml:space="preserve"> [</w:t>
      </w:r>
      <w:r w:rsidR="00A43FD8">
        <w:rPr>
          <w:rFonts w:ascii="Times New Roman" w:hAnsi="Times New Roman" w:cs="Times New Roman"/>
        </w:rPr>
        <w:t>13</w:t>
      </w:r>
      <w:r w:rsidR="00A83261">
        <w:rPr>
          <w:rFonts w:ascii="Times New Roman" w:hAnsi="Times New Roman" w:cs="Times New Roman"/>
        </w:rPr>
        <w:t>]</w:t>
      </w:r>
      <w:r w:rsidRPr="007E6FB1">
        <w:rPr>
          <w:rFonts w:ascii="Times New Roman" w:hAnsi="Times New Roman" w:cs="Times New Roman"/>
        </w:rPr>
        <w:t>.</w:t>
      </w:r>
    </w:p>
    <w:p w:rsidR="007E6FB1" w:rsidRPr="007E6FB1" w:rsidRDefault="007E6FB1" w:rsidP="005856CD">
      <w:pPr>
        <w:ind w:firstLine="709"/>
        <w:jc w:val="both"/>
        <w:rPr>
          <w:rFonts w:ascii="Times New Roman" w:hAnsi="Times New Roman" w:cs="Times New Roman"/>
          <w:b/>
        </w:rPr>
      </w:pPr>
      <w:r w:rsidRPr="007E6FB1">
        <w:rPr>
          <w:rFonts w:ascii="Times New Roman" w:hAnsi="Times New Roman" w:cs="Times New Roman"/>
        </w:rPr>
        <w:t xml:space="preserve">Само педагогическое взаимодействие – явление чрезвычайно разностороннее, оно включает в себя контакт </w:t>
      </w:r>
      <w:proofErr w:type="gramStart"/>
      <w:r w:rsidRPr="007E6FB1">
        <w:rPr>
          <w:rFonts w:ascii="Times New Roman" w:hAnsi="Times New Roman" w:cs="Times New Roman"/>
        </w:rPr>
        <w:t>в</w:t>
      </w:r>
      <w:proofErr w:type="gramEnd"/>
      <w:r w:rsidRPr="007E6FB1">
        <w:rPr>
          <w:rFonts w:ascii="Times New Roman" w:hAnsi="Times New Roman" w:cs="Times New Roman"/>
        </w:rPr>
        <w:t>:</w:t>
      </w:r>
    </w:p>
    <w:p w:rsidR="007E6FB1" w:rsidRPr="00A83261" w:rsidRDefault="007E6FB1" w:rsidP="000A5C37">
      <w:pPr>
        <w:pStyle w:val="a9"/>
        <w:numPr>
          <w:ilvl w:val="0"/>
          <w:numId w:val="21"/>
        </w:numPr>
        <w:tabs>
          <w:tab w:val="left" w:pos="993"/>
        </w:tabs>
        <w:ind w:left="0" w:firstLine="709"/>
        <w:jc w:val="both"/>
        <w:rPr>
          <w:rFonts w:ascii="Times New Roman" w:hAnsi="Times New Roman" w:cs="Times New Roman"/>
        </w:rPr>
      </w:pPr>
      <w:r w:rsidRPr="00A83261">
        <w:rPr>
          <w:rFonts w:ascii="Times New Roman" w:hAnsi="Times New Roman" w:cs="Times New Roman"/>
          <w:i/>
        </w:rPr>
        <w:t>диаде</w:t>
      </w:r>
      <w:r w:rsidRPr="00A83261">
        <w:rPr>
          <w:rFonts w:ascii="Times New Roman" w:hAnsi="Times New Roman" w:cs="Times New Roman"/>
        </w:rPr>
        <w:t xml:space="preserve"> (два участника, прямо или опосредованно включенные в учебный процесс),</w:t>
      </w:r>
    </w:p>
    <w:p w:rsidR="007E6FB1" w:rsidRPr="00A83261" w:rsidRDefault="007E6FB1" w:rsidP="000A5C37">
      <w:pPr>
        <w:pStyle w:val="a9"/>
        <w:numPr>
          <w:ilvl w:val="0"/>
          <w:numId w:val="21"/>
        </w:numPr>
        <w:tabs>
          <w:tab w:val="left" w:pos="993"/>
        </w:tabs>
        <w:ind w:left="0" w:firstLine="709"/>
        <w:jc w:val="both"/>
        <w:rPr>
          <w:rFonts w:ascii="Times New Roman" w:hAnsi="Times New Roman" w:cs="Times New Roman"/>
        </w:rPr>
      </w:pPr>
      <w:r w:rsidRPr="00A83261">
        <w:rPr>
          <w:rFonts w:ascii="Times New Roman" w:hAnsi="Times New Roman" w:cs="Times New Roman"/>
          <w:i/>
        </w:rPr>
        <w:t xml:space="preserve">триаде </w:t>
      </w:r>
      <w:r w:rsidRPr="00A83261">
        <w:rPr>
          <w:rFonts w:ascii="Times New Roman" w:hAnsi="Times New Roman" w:cs="Times New Roman"/>
        </w:rPr>
        <w:t>(три участника и далее по увеличению количества участ</w:t>
      </w:r>
      <w:r w:rsidR="00A83261">
        <w:rPr>
          <w:rFonts w:ascii="Times New Roman" w:hAnsi="Times New Roman" w:cs="Times New Roman"/>
        </w:rPr>
        <w:t>ников: преподаватель, мастер профессионального обучения</w:t>
      </w:r>
      <w:r w:rsidRPr="00A83261">
        <w:rPr>
          <w:rFonts w:ascii="Times New Roman" w:hAnsi="Times New Roman" w:cs="Times New Roman"/>
        </w:rPr>
        <w:t>, учащийся, родитель или психолог, или зам. директора и др.),</w:t>
      </w:r>
    </w:p>
    <w:p w:rsidR="007E6FB1" w:rsidRDefault="007E6FB1" w:rsidP="000A5C37">
      <w:pPr>
        <w:pStyle w:val="a9"/>
        <w:numPr>
          <w:ilvl w:val="0"/>
          <w:numId w:val="21"/>
        </w:numPr>
        <w:tabs>
          <w:tab w:val="left" w:pos="993"/>
        </w:tabs>
        <w:ind w:left="0" w:firstLine="709"/>
        <w:jc w:val="both"/>
        <w:rPr>
          <w:rFonts w:ascii="Times New Roman" w:hAnsi="Times New Roman" w:cs="Times New Roman"/>
        </w:rPr>
      </w:pPr>
      <w:r w:rsidRPr="00A83261">
        <w:rPr>
          <w:rFonts w:ascii="Times New Roman" w:hAnsi="Times New Roman" w:cs="Times New Roman"/>
          <w:i/>
        </w:rPr>
        <w:t>группе</w:t>
      </w:r>
      <w:r w:rsidRPr="00A83261">
        <w:rPr>
          <w:rFonts w:ascii="Times New Roman" w:hAnsi="Times New Roman" w:cs="Times New Roman"/>
        </w:rPr>
        <w:t xml:space="preserve"> как совокупном субъекте, различающемся по составу, по характеру выполняемой деятельности (коллектив учащихся, педагогический коллектив, родительский комитет, коллектив лицея и т.</w:t>
      </w:r>
      <w:r w:rsidR="00A83261">
        <w:rPr>
          <w:rFonts w:ascii="Times New Roman" w:hAnsi="Times New Roman" w:cs="Times New Roman"/>
        </w:rPr>
        <w:t xml:space="preserve"> п.) [</w:t>
      </w:r>
      <w:r w:rsidR="00A43FD8">
        <w:rPr>
          <w:rFonts w:ascii="Times New Roman" w:hAnsi="Times New Roman" w:cs="Times New Roman"/>
        </w:rPr>
        <w:t>34</w:t>
      </w:r>
      <w:r w:rsidR="00A83261">
        <w:rPr>
          <w:rFonts w:ascii="Times New Roman" w:hAnsi="Times New Roman" w:cs="Times New Roman"/>
        </w:rPr>
        <w:t xml:space="preserve">]. </w:t>
      </w:r>
    </w:p>
    <w:p w:rsidR="00AB1F26" w:rsidRPr="00A83261" w:rsidRDefault="00AB1F26" w:rsidP="00AB1F26">
      <w:pPr>
        <w:pStyle w:val="a9"/>
        <w:tabs>
          <w:tab w:val="left" w:pos="993"/>
        </w:tabs>
        <w:ind w:left="709"/>
        <w:jc w:val="both"/>
        <w:rPr>
          <w:rFonts w:ascii="Times New Roman" w:hAnsi="Times New Roman" w:cs="Times New Roman"/>
        </w:rPr>
      </w:pPr>
    </w:p>
    <w:p w:rsidR="007E6FB1" w:rsidRPr="007E6FB1" w:rsidRDefault="007E6FB1" w:rsidP="005856CD">
      <w:pPr>
        <w:ind w:firstLine="709"/>
        <w:jc w:val="both"/>
        <w:rPr>
          <w:rFonts w:ascii="Times New Roman" w:hAnsi="Times New Roman" w:cs="Times New Roman"/>
          <w:b/>
        </w:rPr>
      </w:pPr>
      <w:r w:rsidRPr="007E6FB1">
        <w:rPr>
          <w:rFonts w:ascii="Times New Roman" w:hAnsi="Times New Roman" w:cs="Times New Roman"/>
          <w:b/>
        </w:rPr>
        <w:t>2. Взаимодействие как совместная деятельность.</w:t>
      </w:r>
    </w:p>
    <w:p w:rsidR="007E6FB1" w:rsidRPr="007E6FB1" w:rsidRDefault="007E6FB1" w:rsidP="005856CD">
      <w:pPr>
        <w:ind w:firstLine="709"/>
        <w:jc w:val="both"/>
        <w:rPr>
          <w:rFonts w:ascii="Times New Roman" w:hAnsi="Times New Roman" w:cs="Times New Roman"/>
        </w:rPr>
      </w:pPr>
      <w:r w:rsidRPr="007E6FB1">
        <w:rPr>
          <w:rFonts w:ascii="Times New Roman" w:hAnsi="Times New Roman" w:cs="Times New Roman"/>
        </w:rPr>
        <w:t>Любое взаимодействие должно перерастать в совместную деятельность.</w:t>
      </w:r>
    </w:p>
    <w:p w:rsidR="007E6FB1" w:rsidRPr="007E6FB1" w:rsidRDefault="007E6FB1" w:rsidP="005856CD">
      <w:pPr>
        <w:ind w:firstLine="709"/>
        <w:jc w:val="both"/>
        <w:rPr>
          <w:rFonts w:ascii="Times New Roman" w:hAnsi="Times New Roman" w:cs="Times New Roman"/>
        </w:rPr>
      </w:pPr>
      <w:r w:rsidRPr="007E6FB1">
        <w:rPr>
          <w:rFonts w:ascii="Times New Roman" w:hAnsi="Times New Roman" w:cs="Times New Roman"/>
        </w:rPr>
        <w:lastRenderedPageBreak/>
        <w:t>Совместная деятельность – внутренняя и внешняя активность личностей-субъектов взаимодействия, направленная на получение результатов значимых для всех ее участников.</w:t>
      </w:r>
    </w:p>
    <w:p w:rsidR="007E6FB1" w:rsidRPr="007E6FB1" w:rsidRDefault="007E6FB1" w:rsidP="005856CD">
      <w:pPr>
        <w:ind w:firstLine="709"/>
        <w:jc w:val="both"/>
        <w:rPr>
          <w:rFonts w:ascii="Times New Roman" w:hAnsi="Times New Roman" w:cs="Times New Roman"/>
        </w:rPr>
      </w:pPr>
      <w:r w:rsidRPr="007E6FB1">
        <w:rPr>
          <w:rFonts w:ascii="Times New Roman" w:hAnsi="Times New Roman" w:cs="Times New Roman"/>
          <w:i/>
        </w:rPr>
        <w:t>Функции совместной деятельности</w:t>
      </w:r>
      <w:r w:rsidRPr="007E6FB1">
        <w:rPr>
          <w:rFonts w:ascii="Times New Roman" w:hAnsi="Times New Roman" w:cs="Times New Roman"/>
        </w:rPr>
        <w:t xml:space="preserve"> в психолого-педагогическом взаимодействии (когнитивная, аффективная, </w:t>
      </w:r>
      <w:proofErr w:type="spellStart"/>
      <w:r w:rsidRPr="007E6FB1">
        <w:rPr>
          <w:rFonts w:ascii="Times New Roman" w:hAnsi="Times New Roman" w:cs="Times New Roman"/>
        </w:rPr>
        <w:t>операциональная</w:t>
      </w:r>
      <w:proofErr w:type="spellEnd"/>
      <w:r w:rsidRPr="007E6FB1">
        <w:rPr>
          <w:rFonts w:ascii="Times New Roman" w:hAnsi="Times New Roman" w:cs="Times New Roman"/>
        </w:rPr>
        <w:t>):</w:t>
      </w:r>
    </w:p>
    <w:p w:rsidR="007E6FB1" w:rsidRPr="00A8405E" w:rsidRDefault="007E6FB1" w:rsidP="00A8405E">
      <w:pPr>
        <w:pStyle w:val="a9"/>
        <w:numPr>
          <w:ilvl w:val="0"/>
          <w:numId w:val="16"/>
        </w:numPr>
        <w:tabs>
          <w:tab w:val="left" w:pos="851"/>
          <w:tab w:val="left" w:pos="993"/>
        </w:tabs>
        <w:ind w:left="0" w:firstLine="709"/>
        <w:jc w:val="both"/>
        <w:rPr>
          <w:rFonts w:ascii="Times New Roman" w:hAnsi="Times New Roman" w:cs="Times New Roman"/>
        </w:rPr>
      </w:pPr>
      <w:proofErr w:type="gramStart"/>
      <w:r w:rsidRPr="00A8405E">
        <w:rPr>
          <w:rFonts w:ascii="Times New Roman" w:hAnsi="Times New Roman" w:cs="Times New Roman"/>
        </w:rPr>
        <w:t>Когнитивная</w:t>
      </w:r>
      <w:proofErr w:type="gramEnd"/>
      <w:r w:rsidRPr="00A8405E">
        <w:rPr>
          <w:rFonts w:ascii="Times New Roman" w:hAnsi="Times New Roman" w:cs="Times New Roman"/>
        </w:rPr>
        <w:t xml:space="preserve"> – проявляется в глубоком познании взаимодействующих людей (личностных свойств, индивидуальных различий, особенностей общения и отношений), </w:t>
      </w:r>
      <w:r w:rsidR="00A83261" w:rsidRPr="00A8405E">
        <w:rPr>
          <w:rFonts w:ascii="Times New Roman" w:hAnsi="Times New Roman" w:cs="Times New Roman"/>
        </w:rPr>
        <w:t xml:space="preserve">овладении специфическими знаниями, умениями и </w:t>
      </w:r>
      <w:r w:rsidRPr="00A8405E">
        <w:rPr>
          <w:rFonts w:ascii="Times New Roman" w:hAnsi="Times New Roman" w:cs="Times New Roman"/>
        </w:rPr>
        <w:t>навыками деятельности, усвоением закономерностей развития межличностного взаимодействия, и в конечном результате, совершенствованию системы отношений к себе и другим людям.</w:t>
      </w:r>
    </w:p>
    <w:p w:rsidR="007E6FB1" w:rsidRPr="007E6FB1" w:rsidRDefault="007E6FB1" w:rsidP="00A8405E">
      <w:pPr>
        <w:numPr>
          <w:ilvl w:val="0"/>
          <w:numId w:val="16"/>
        </w:numPr>
        <w:tabs>
          <w:tab w:val="left" w:pos="851"/>
          <w:tab w:val="left" w:pos="993"/>
        </w:tabs>
        <w:ind w:left="0" w:firstLine="709"/>
        <w:contextualSpacing/>
        <w:jc w:val="both"/>
        <w:rPr>
          <w:rFonts w:ascii="Times New Roman" w:hAnsi="Times New Roman" w:cs="Times New Roman"/>
        </w:rPr>
      </w:pPr>
      <w:r w:rsidRPr="007E6FB1">
        <w:rPr>
          <w:rFonts w:ascii="Times New Roman" w:hAnsi="Times New Roman" w:cs="Times New Roman"/>
        </w:rPr>
        <w:t xml:space="preserve">Аффективная функции совместной </w:t>
      </w:r>
      <w:r w:rsidR="00A83261">
        <w:rPr>
          <w:rFonts w:ascii="Times New Roman" w:hAnsi="Times New Roman" w:cs="Times New Roman"/>
        </w:rPr>
        <w:t>деятельности позволяет удовлетворять потребность человека</w:t>
      </w:r>
      <w:r w:rsidRPr="007E6FB1">
        <w:rPr>
          <w:rFonts w:ascii="Times New Roman" w:hAnsi="Times New Roman" w:cs="Times New Roman"/>
        </w:rPr>
        <w:t xml:space="preserve"> в деятельности</w:t>
      </w:r>
      <w:r w:rsidR="00A83261">
        <w:rPr>
          <w:rFonts w:ascii="Times New Roman" w:hAnsi="Times New Roman" w:cs="Times New Roman"/>
        </w:rPr>
        <w:t xml:space="preserve">, как форме активности, получать </w:t>
      </w:r>
      <w:r w:rsidRPr="007E6FB1">
        <w:rPr>
          <w:rFonts w:ascii="Times New Roman" w:hAnsi="Times New Roman" w:cs="Times New Roman"/>
        </w:rPr>
        <w:t>эмоциональную удовлетворенность от процесса и результатов деятельности, реализовать цели и задачи, возникающие в межличностном общении, проявлять все переживания, связанные с деятельностью в вербальном и невербальном общении.</w:t>
      </w:r>
    </w:p>
    <w:p w:rsidR="007E6FB1" w:rsidRPr="007E6FB1" w:rsidRDefault="007E6FB1" w:rsidP="00A8405E">
      <w:pPr>
        <w:numPr>
          <w:ilvl w:val="0"/>
          <w:numId w:val="16"/>
        </w:numPr>
        <w:tabs>
          <w:tab w:val="left" w:pos="851"/>
          <w:tab w:val="left" w:pos="993"/>
        </w:tabs>
        <w:ind w:left="0" w:firstLine="709"/>
        <w:contextualSpacing/>
        <w:jc w:val="both"/>
        <w:rPr>
          <w:rFonts w:ascii="Times New Roman" w:hAnsi="Times New Roman" w:cs="Times New Roman"/>
        </w:rPr>
      </w:pPr>
      <w:proofErr w:type="spellStart"/>
      <w:r w:rsidRPr="007E6FB1">
        <w:rPr>
          <w:rFonts w:ascii="Times New Roman" w:hAnsi="Times New Roman" w:cs="Times New Roman"/>
        </w:rPr>
        <w:t>Операциональная</w:t>
      </w:r>
      <w:proofErr w:type="spellEnd"/>
      <w:r w:rsidRPr="007E6FB1">
        <w:rPr>
          <w:rFonts w:ascii="Times New Roman" w:hAnsi="Times New Roman" w:cs="Times New Roman"/>
        </w:rPr>
        <w:t xml:space="preserve"> (поведенческая) функция реализуется в выборе средств, приемов, действий и операций деятельности, что во многом определяет успешность её. К этой же функции относим действия по распределению ролей в деятельности, по оказанию и принятию помощи, по развитию действий самоконтроля и взаимоконтроля.</w:t>
      </w:r>
    </w:p>
    <w:p w:rsidR="007E6FB1" w:rsidRPr="007E6FB1" w:rsidRDefault="007E6FB1" w:rsidP="005856CD">
      <w:pPr>
        <w:ind w:firstLine="709"/>
        <w:jc w:val="both"/>
        <w:rPr>
          <w:rFonts w:ascii="Times New Roman" w:hAnsi="Times New Roman" w:cs="Times New Roman"/>
          <w:i/>
        </w:rPr>
      </w:pPr>
      <w:r w:rsidRPr="007E6FB1">
        <w:rPr>
          <w:rFonts w:ascii="Times New Roman" w:hAnsi="Times New Roman" w:cs="Times New Roman"/>
          <w:i/>
        </w:rPr>
        <w:t xml:space="preserve">Модели совместной деятельности: </w:t>
      </w:r>
    </w:p>
    <w:p w:rsidR="007E6FB1" w:rsidRPr="007E6FB1" w:rsidRDefault="007E6FB1" w:rsidP="005856CD">
      <w:pPr>
        <w:ind w:firstLine="709"/>
        <w:jc w:val="both"/>
        <w:rPr>
          <w:rFonts w:ascii="Times New Roman" w:hAnsi="Times New Roman" w:cs="Times New Roman"/>
        </w:rPr>
      </w:pPr>
      <w:r w:rsidRPr="007E6FB1">
        <w:rPr>
          <w:rFonts w:ascii="Times New Roman" w:hAnsi="Times New Roman" w:cs="Times New Roman"/>
        </w:rPr>
        <w:t>1) когда каждый участник делает свою часть общей работы не</w:t>
      </w:r>
      <w:r w:rsidR="00A43FD8">
        <w:rPr>
          <w:rFonts w:ascii="Times New Roman" w:hAnsi="Times New Roman" w:cs="Times New Roman"/>
        </w:rPr>
        <w:t>зависимо от других – «совместно–</w:t>
      </w:r>
      <w:r w:rsidRPr="007E6FB1">
        <w:rPr>
          <w:rFonts w:ascii="Times New Roman" w:hAnsi="Times New Roman" w:cs="Times New Roman"/>
        </w:rPr>
        <w:t xml:space="preserve">индивидуальная деятельность» (пример – некоторые производственные бригады, где у каждого члена свое задание); </w:t>
      </w:r>
    </w:p>
    <w:p w:rsidR="007E6FB1" w:rsidRPr="007E6FB1" w:rsidRDefault="007E6FB1" w:rsidP="005856CD">
      <w:pPr>
        <w:ind w:firstLine="709"/>
        <w:jc w:val="both"/>
        <w:rPr>
          <w:rFonts w:ascii="Times New Roman" w:hAnsi="Times New Roman" w:cs="Times New Roman"/>
        </w:rPr>
      </w:pPr>
      <w:r w:rsidRPr="007E6FB1">
        <w:rPr>
          <w:rFonts w:ascii="Times New Roman" w:hAnsi="Times New Roman" w:cs="Times New Roman"/>
        </w:rPr>
        <w:t>2) когда общая задача выполняется последовательно</w:t>
      </w:r>
      <w:r w:rsidR="008161E5">
        <w:rPr>
          <w:rFonts w:ascii="Times New Roman" w:hAnsi="Times New Roman" w:cs="Times New Roman"/>
        </w:rPr>
        <w:t xml:space="preserve"> каждым участником – «совместно–</w:t>
      </w:r>
      <w:r w:rsidRPr="007E6FB1">
        <w:rPr>
          <w:rFonts w:ascii="Times New Roman" w:hAnsi="Times New Roman" w:cs="Times New Roman"/>
        </w:rPr>
        <w:t xml:space="preserve">последовательная деятельность» (пример – конвейер); </w:t>
      </w:r>
    </w:p>
    <w:p w:rsidR="007E6FB1" w:rsidRPr="007E6FB1" w:rsidRDefault="007E6FB1" w:rsidP="005856CD">
      <w:pPr>
        <w:ind w:firstLine="709"/>
        <w:jc w:val="both"/>
        <w:rPr>
          <w:rFonts w:ascii="Times New Roman" w:hAnsi="Times New Roman" w:cs="Times New Roman"/>
        </w:rPr>
      </w:pPr>
      <w:r w:rsidRPr="007E6FB1">
        <w:rPr>
          <w:rFonts w:ascii="Times New Roman" w:hAnsi="Times New Roman" w:cs="Times New Roman"/>
        </w:rPr>
        <w:t>3) когда имеет место одновременное взаимодействие каждого участника со всеми остальными – «совместно</w:t>
      </w:r>
      <w:r w:rsidR="00A43FD8">
        <w:rPr>
          <w:rFonts w:ascii="Times New Roman" w:hAnsi="Times New Roman" w:cs="Times New Roman"/>
        </w:rPr>
        <w:t>–</w:t>
      </w:r>
      <w:r w:rsidRPr="007E6FB1">
        <w:rPr>
          <w:rFonts w:ascii="Times New Roman" w:hAnsi="Times New Roman" w:cs="Times New Roman"/>
        </w:rPr>
        <w:t>взаимодействующая деятельность» (пример – спортивные команды, научные колле</w:t>
      </w:r>
      <w:r w:rsidR="007C02F5">
        <w:rPr>
          <w:rFonts w:ascii="Times New Roman" w:hAnsi="Times New Roman" w:cs="Times New Roman"/>
        </w:rPr>
        <w:t>ктивы или конструкторские бюро) [</w:t>
      </w:r>
      <w:r w:rsidR="00A43FD8">
        <w:rPr>
          <w:rFonts w:ascii="Times New Roman" w:hAnsi="Times New Roman" w:cs="Times New Roman"/>
        </w:rPr>
        <w:t>40</w:t>
      </w:r>
      <w:r w:rsidR="007C02F5">
        <w:rPr>
          <w:rFonts w:ascii="Times New Roman" w:hAnsi="Times New Roman" w:cs="Times New Roman"/>
        </w:rPr>
        <w:t>].</w:t>
      </w:r>
    </w:p>
    <w:p w:rsidR="007E6FB1" w:rsidRPr="007E6FB1" w:rsidRDefault="00A83261" w:rsidP="005856CD">
      <w:pPr>
        <w:ind w:firstLine="709"/>
        <w:jc w:val="both"/>
        <w:rPr>
          <w:rFonts w:ascii="Times New Roman" w:hAnsi="Times New Roman" w:cs="Times New Roman"/>
          <w:i/>
        </w:rPr>
      </w:pPr>
      <w:r w:rsidRPr="00A83261">
        <w:rPr>
          <w:rFonts w:ascii="Times New Roman" w:hAnsi="Times New Roman" w:cs="Times New Roman"/>
          <w:i/>
        </w:rPr>
        <w:lastRenderedPageBreak/>
        <w:t xml:space="preserve">Основные признаки </w:t>
      </w:r>
      <w:r w:rsidR="007E6FB1" w:rsidRPr="007E6FB1">
        <w:rPr>
          <w:rFonts w:ascii="Times New Roman" w:hAnsi="Times New Roman" w:cs="Times New Roman"/>
          <w:i/>
        </w:rPr>
        <w:t>совместной деятельности:</w:t>
      </w:r>
    </w:p>
    <w:p w:rsidR="007E6FB1" w:rsidRPr="007E6FB1" w:rsidRDefault="00A83261" w:rsidP="000A5C37">
      <w:pPr>
        <w:numPr>
          <w:ilvl w:val="0"/>
          <w:numId w:val="17"/>
        </w:numPr>
        <w:tabs>
          <w:tab w:val="left" w:pos="851"/>
          <w:tab w:val="left" w:pos="1134"/>
        </w:tabs>
        <w:spacing w:after="200"/>
        <w:ind w:left="0" w:firstLine="709"/>
        <w:contextualSpacing/>
        <w:jc w:val="both"/>
        <w:rPr>
          <w:rFonts w:ascii="Times New Roman" w:hAnsi="Times New Roman" w:cs="Times New Roman"/>
        </w:rPr>
      </w:pPr>
      <w:r>
        <w:rPr>
          <w:rFonts w:ascii="Times New Roman" w:hAnsi="Times New Roman" w:cs="Times New Roman"/>
        </w:rPr>
        <w:t>наличие общих целей</w:t>
      </w:r>
      <w:r w:rsidR="007E6FB1" w:rsidRPr="007E6FB1">
        <w:rPr>
          <w:rFonts w:ascii="Times New Roman" w:hAnsi="Times New Roman" w:cs="Times New Roman"/>
        </w:rPr>
        <w:t xml:space="preserve"> </w:t>
      </w:r>
      <w:r>
        <w:rPr>
          <w:rFonts w:ascii="Times New Roman" w:hAnsi="Times New Roman" w:cs="Times New Roman"/>
        </w:rPr>
        <w:t>для участников</w:t>
      </w:r>
      <w:r w:rsidR="007E6FB1" w:rsidRPr="007E6FB1">
        <w:rPr>
          <w:rFonts w:ascii="Times New Roman" w:hAnsi="Times New Roman" w:cs="Times New Roman"/>
        </w:rPr>
        <w:t xml:space="preserve"> взаимодействия (совместная деятельность, как и другая форма кооперации, порождается </w:t>
      </w:r>
      <w:r>
        <w:rPr>
          <w:rFonts w:ascii="Times New Roman" w:hAnsi="Times New Roman" w:cs="Times New Roman"/>
        </w:rPr>
        <w:t xml:space="preserve">необходимостью достижения </w:t>
      </w:r>
      <w:r w:rsidR="007E6FB1" w:rsidRPr="007E6FB1">
        <w:rPr>
          <w:rFonts w:ascii="Times New Roman" w:hAnsi="Times New Roman" w:cs="Times New Roman"/>
        </w:rPr>
        <w:t>так</w:t>
      </w:r>
      <w:r>
        <w:rPr>
          <w:rFonts w:ascii="Times New Roman" w:hAnsi="Times New Roman" w:cs="Times New Roman"/>
        </w:rPr>
        <w:t xml:space="preserve">их целей, которые </w:t>
      </w:r>
      <w:r w:rsidR="007E6FB1" w:rsidRPr="007E6FB1">
        <w:rPr>
          <w:rFonts w:ascii="Times New Roman" w:hAnsi="Times New Roman" w:cs="Times New Roman"/>
        </w:rPr>
        <w:t>недоступны отдельному человеку или достижимые частично);</w:t>
      </w:r>
    </w:p>
    <w:p w:rsidR="007E6FB1" w:rsidRPr="007E6FB1" w:rsidRDefault="007E6FB1" w:rsidP="000A5C37">
      <w:pPr>
        <w:numPr>
          <w:ilvl w:val="0"/>
          <w:numId w:val="17"/>
        </w:numPr>
        <w:tabs>
          <w:tab w:val="left" w:pos="851"/>
          <w:tab w:val="left" w:pos="1134"/>
        </w:tabs>
        <w:spacing w:after="200"/>
        <w:ind w:left="0" w:firstLine="709"/>
        <w:contextualSpacing/>
        <w:jc w:val="both"/>
        <w:rPr>
          <w:rFonts w:ascii="Times New Roman" w:hAnsi="Times New Roman" w:cs="Times New Roman"/>
        </w:rPr>
      </w:pPr>
      <w:r w:rsidRPr="007E6FB1">
        <w:rPr>
          <w:rFonts w:ascii="Times New Roman" w:hAnsi="Times New Roman" w:cs="Times New Roman"/>
        </w:rPr>
        <w:t>совместная деятельность целесообразна в том случае, когда заранее ставятся осознанные цели;</w:t>
      </w:r>
    </w:p>
    <w:p w:rsidR="007E6FB1" w:rsidRPr="007E6FB1" w:rsidRDefault="007E6FB1" w:rsidP="000A5C37">
      <w:pPr>
        <w:numPr>
          <w:ilvl w:val="0"/>
          <w:numId w:val="17"/>
        </w:numPr>
        <w:tabs>
          <w:tab w:val="left" w:pos="851"/>
          <w:tab w:val="left" w:pos="1134"/>
        </w:tabs>
        <w:spacing w:after="200"/>
        <w:ind w:left="0" w:firstLine="709"/>
        <w:contextualSpacing/>
        <w:jc w:val="both"/>
        <w:rPr>
          <w:rFonts w:ascii="Times New Roman" w:hAnsi="Times New Roman" w:cs="Times New Roman"/>
        </w:rPr>
      </w:pPr>
      <w:r w:rsidRPr="007E6FB1">
        <w:rPr>
          <w:rFonts w:ascii="Times New Roman" w:hAnsi="Times New Roman" w:cs="Times New Roman"/>
        </w:rPr>
        <w:t>участники совместной деятельности, кроме индивидуальных мотивов, должны иметь стимул работать вместе, то есть следует сформировать общую мотивацию для достижения цели;</w:t>
      </w:r>
    </w:p>
    <w:p w:rsidR="007E6FB1" w:rsidRPr="007E6FB1" w:rsidRDefault="00A83261" w:rsidP="000A5C37">
      <w:pPr>
        <w:numPr>
          <w:ilvl w:val="0"/>
          <w:numId w:val="17"/>
        </w:numPr>
        <w:tabs>
          <w:tab w:val="left" w:pos="851"/>
          <w:tab w:val="left" w:pos="1134"/>
        </w:tabs>
        <w:spacing w:after="200"/>
        <w:ind w:left="0" w:firstLine="709"/>
        <w:contextualSpacing/>
        <w:jc w:val="both"/>
        <w:rPr>
          <w:rFonts w:ascii="Times New Roman" w:hAnsi="Times New Roman" w:cs="Times New Roman"/>
        </w:rPr>
      </w:pPr>
      <w:r>
        <w:rPr>
          <w:rFonts w:ascii="Times New Roman" w:hAnsi="Times New Roman" w:cs="Times New Roman"/>
        </w:rPr>
        <w:t xml:space="preserve">необходимое </w:t>
      </w:r>
      <w:r w:rsidR="007E6FB1" w:rsidRPr="007E6FB1">
        <w:rPr>
          <w:rFonts w:ascii="Times New Roman" w:hAnsi="Times New Roman" w:cs="Times New Roman"/>
        </w:rPr>
        <w:t>разделение</w:t>
      </w:r>
      <w:r>
        <w:rPr>
          <w:rFonts w:ascii="Times New Roman" w:hAnsi="Times New Roman" w:cs="Times New Roman"/>
        </w:rPr>
        <w:t xml:space="preserve"> единого процесса </w:t>
      </w:r>
      <w:r w:rsidR="007E6FB1" w:rsidRPr="007E6FB1">
        <w:rPr>
          <w:rFonts w:ascii="Times New Roman" w:hAnsi="Times New Roman" w:cs="Times New Roman"/>
        </w:rPr>
        <w:t>достижения коллективной цели на определенные составляющие, то есть на отдельные, но функционально связанные совокупностью действий, операций и их распределением между участниками взаимодействия;</w:t>
      </w:r>
    </w:p>
    <w:p w:rsidR="007E6FB1" w:rsidRPr="007E6FB1" w:rsidRDefault="007E6FB1" w:rsidP="000A5C37">
      <w:pPr>
        <w:numPr>
          <w:ilvl w:val="0"/>
          <w:numId w:val="17"/>
        </w:numPr>
        <w:tabs>
          <w:tab w:val="left" w:pos="851"/>
          <w:tab w:val="left" w:pos="1134"/>
        </w:tabs>
        <w:spacing w:after="200"/>
        <w:ind w:left="0" w:firstLine="709"/>
        <w:contextualSpacing/>
        <w:jc w:val="both"/>
        <w:rPr>
          <w:rFonts w:ascii="Times New Roman" w:hAnsi="Times New Roman" w:cs="Times New Roman"/>
        </w:rPr>
      </w:pPr>
      <w:r w:rsidRPr="007E6FB1">
        <w:rPr>
          <w:rFonts w:ascii="Times New Roman" w:hAnsi="Times New Roman" w:cs="Times New Roman"/>
        </w:rPr>
        <w:t xml:space="preserve">объединение (или совмещение) индивидуальных дальностей, </w:t>
      </w:r>
      <w:r w:rsidR="00A83261">
        <w:rPr>
          <w:rFonts w:ascii="Times New Roman" w:hAnsi="Times New Roman" w:cs="Times New Roman"/>
        </w:rPr>
        <w:t xml:space="preserve">которое понимается как образование </w:t>
      </w:r>
      <w:r w:rsidRPr="007E6FB1">
        <w:rPr>
          <w:rFonts w:ascii="Times New Roman" w:hAnsi="Times New Roman" w:cs="Times New Roman"/>
        </w:rPr>
        <w:t>ц</w:t>
      </w:r>
      <w:r w:rsidR="00A83261">
        <w:rPr>
          <w:rFonts w:ascii="Times New Roman" w:hAnsi="Times New Roman" w:cs="Times New Roman"/>
        </w:rPr>
        <w:t xml:space="preserve">елостности </w:t>
      </w:r>
      <w:r w:rsidRPr="007E6FB1">
        <w:rPr>
          <w:rFonts w:ascii="Times New Roman" w:hAnsi="Times New Roman" w:cs="Times New Roman"/>
        </w:rPr>
        <w:t xml:space="preserve">совместной </w:t>
      </w:r>
      <w:r w:rsidR="00A83261">
        <w:rPr>
          <w:rFonts w:ascii="Times New Roman" w:hAnsi="Times New Roman" w:cs="Times New Roman"/>
        </w:rPr>
        <w:t xml:space="preserve">деятельности и </w:t>
      </w:r>
      <w:r w:rsidRPr="007E6FB1">
        <w:rPr>
          <w:rFonts w:ascii="Times New Roman" w:hAnsi="Times New Roman" w:cs="Times New Roman"/>
        </w:rPr>
        <w:t>содействия возникновению взаимосвязей  и взаимозависимостей между участниками этой деятельности;</w:t>
      </w:r>
    </w:p>
    <w:p w:rsidR="007E6FB1" w:rsidRPr="007E6FB1" w:rsidRDefault="007E6FB1" w:rsidP="000A5C37">
      <w:pPr>
        <w:numPr>
          <w:ilvl w:val="0"/>
          <w:numId w:val="17"/>
        </w:numPr>
        <w:tabs>
          <w:tab w:val="left" w:pos="851"/>
          <w:tab w:val="left" w:pos="1134"/>
        </w:tabs>
        <w:spacing w:after="200"/>
        <w:ind w:left="0" w:firstLine="709"/>
        <w:contextualSpacing/>
        <w:jc w:val="both"/>
        <w:rPr>
          <w:rFonts w:ascii="Times New Roman" w:hAnsi="Times New Roman" w:cs="Times New Roman"/>
        </w:rPr>
      </w:pPr>
      <w:r w:rsidRPr="007E6FB1">
        <w:rPr>
          <w:rFonts w:ascii="Times New Roman" w:hAnsi="Times New Roman" w:cs="Times New Roman"/>
        </w:rPr>
        <w:t>согласованные</w:t>
      </w:r>
      <w:r w:rsidR="00A83261">
        <w:rPr>
          <w:rFonts w:ascii="Times New Roman" w:hAnsi="Times New Roman" w:cs="Times New Roman"/>
        </w:rPr>
        <w:t>, координированные</w:t>
      </w:r>
      <w:r w:rsidRPr="007E6FB1">
        <w:rPr>
          <w:rFonts w:ascii="Times New Roman" w:hAnsi="Times New Roman" w:cs="Times New Roman"/>
        </w:rPr>
        <w:t xml:space="preserve"> выполнения распределенных и объединенных индивидуальных дальностей всех участников;</w:t>
      </w:r>
    </w:p>
    <w:p w:rsidR="007E6FB1" w:rsidRPr="007E6FB1" w:rsidRDefault="007E6FB1" w:rsidP="000A5C37">
      <w:pPr>
        <w:numPr>
          <w:ilvl w:val="0"/>
          <w:numId w:val="17"/>
        </w:numPr>
        <w:tabs>
          <w:tab w:val="left" w:pos="851"/>
          <w:tab w:val="left" w:pos="1134"/>
        </w:tabs>
        <w:spacing w:after="200"/>
        <w:ind w:left="0" w:firstLine="709"/>
        <w:contextualSpacing/>
        <w:jc w:val="both"/>
        <w:rPr>
          <w:rFonts w:ascii="Times New Roman" w:hAnsi="Times New Roman" w:cs="Times New Roman"/>
        </w:rPr>
      </w:pPr>
      <w:r w:rsidRPr="007E6FB1">
        <w:rPr>
          <w:rFonts w:ascii="Times New Roman" w:hAnsi="Times New Roman" w:cs="Times New Roman"/>
        </w:rPr>
        <w:t>необходимость в управлении (включая самоуправление) – потребность, внутренне присуща совместной деятельности;</w:t>
      </w:r>
    </w:p>
    <w:p w:rsidR="007E6FB1" w:rsidRPr="007E6FB1" w:rsidRDefault="007E6FB1" w:rsidP="000A5C37">
      <w:pPr>
        <w:numPr>
          <w:ilvl w:val="0"/>
          <w:numId w:val="17"/>
        </w:numPr>
        <w:tabs>
          <w:tab w:val="left" w:pos="851"/>
          <w:tab w:val="left" w:pos="1134"/>
        </w:tabs>
        <w:spacing w:after="200"/>
        <w:ind w:left="0" w:firstLine="709"/>
        <w:contextualSpacing/>
        <w:jc w:val="both"/>
        <w:rPr>
          <w:rFonts w:ascii="Times New Roman" w:hAnsi="Times New Roman" w:cs="Times New Roman"/>
        </w:rPr>
      </w:pPr>
      <w:r w:rsidRPr="007E6FB1">
        <w:rPr>
          <w:rFonts w:ascii="Times New Roman" w:hAnsi="Times New Roman" w:cs="Times New Roman"/>
        </w:rPr>
        <w:t>наличие единого заключительного результата, общего для участников совместной деятельности;</w:t>
      </w:r>
    </w:p>
    <w:p w:rsidR="007E6FB1" w:rsidRPr="007E6FB1" w:rsidRDefault="00164AEB" w:rsidP="000A5C37">
      <w:pPr>
        <w:numPr>
          <w:ilvl w:val="0"/>
          <w:numId w:val="17"/>
        </w:numPr>
        <w:tabs>
          <w:tab w:val="left" w:pos="851"/>
          <w:tab w:val="left" w:pos="1134"/>
        </w:tabs>
        <w:spacing w:after="200"/>
        <w:ind w:left="0" w:firstLine="709"/>
        <w:contextualSpacing/>
        <w:jc w:val="both"/>
        <w:rPr>
          <w:rFonts w:ascii="Times New Roman" w:hAnsi="Times New Roman" w:cs="Times New Roman"/>
        </w:rPr>
      </w:pPr>
      <w:r>
        <w:rPr>
          <w:rFonts w:ascii="Times New Roman" w:hAnsi="Times New Roman" w:cs="Times New Roman"/>
        </w:rPr>
        <w:t>единое пространственно-</w:t>
      </w:r>
      <w:r w:rsidR="00A83261">
        <w:rPr>
          <w:rFonts w:ascii="Times New Roman" w:hAnsi="Times New Roman" w:cs="Times New Roman"/>
        </w:rPr>
        <w:t xml:space="preserve">временное </w:t>
      </w:r>
      <w:r w:rsidR="007E6FB1" w:rsidRPr="007E6FB1">
        <w:rPr>
          <w:rFonts w:ascii="Times New Roman" w:hAnsi="Times New Roman" w:cs="Times New Roman"/>
        </w:rPr>
        <w:t>функционирование участников взаимодействия</w:t>
      </w:r>
      <w:r w:rsidR="007C02F5">
        <w:rPr>
          <w:rFonts w:ascii="Times New Roman" w:hAnsi="Times New Roman" w:cs="Times New Roman"/>
        </w:rPr>
        <w:t xml:space="preserve"> [</w:t>
      </w:r>
      <w:r w:rsidR="00A43FD8" w:rsidRPr="00A43FD8">
        <w:rPr>
          <w:rFonts w:ascii="Times New Roman" w:hAnsi="Times New Roman" w:cs="Times New Roman"/>
        </w:rPr>
        <w:t>34,</w:t>
      </w:r>
      <w:r w:rsidR="007C02F5" w:rsidRPr="00A43FD8">
        <w:rPr>
          <w:rFonts w:ascii="Times New Roman" w:hAnsi="Times New Roman" w:cs="Times New Roman"/>
        </w:rPr>
        <w:t xml:space="preserve"> с. 21</w:t>
      </w:r>
      <w:r w:rsidR="007C02F5">
        <w:rPr>
          <w:rFonts w:ascii="Times New Roman" w:hAnsi="Times New Roman" w:cs="Times New Roman"/>
        </w:rPr>
        <w:t>]</w:t>
      </w:r>
      <w:r w:rsidR="007E6FB1" w:rsidRPr="007E6FB1">
        <w:rPr>
          <w:rFonts w:ascii="Times New Roman" w:hAnsi="Times New Roman" w:cs="Times New Roman"/>
        </w:rPr>
        <w:t xml:space="preserve">. </w:t>
      </w:r>
    </w:p>
    <w:p w:rsidR="007E6FB1" w:rsidRPr="007E6FB1" w:rsidRDefault="007E6FB1" w:rsidP="005856CD">
      <w:pPr>
        <w:ind w:firstLine="709"/>
        <w:jc w:val="both"/>
        <w:rPr>
          <w:rFonts w:ascii="Times New Roman" w:hAnsi="Times New Roman" w:cs="Times New Roman"/>
          <w:b/>
        </w:rPr>
      </w:pPr>
      <w:r w:rsidRPr="007E6FB1">
        <w:rPr>
          <w:rFonts w:ascii="Times New Roman" w:hAnsi="Times New Roman" w:cs="Times New Roman"/>
          <w:b/>
        </w:rPr>
        <w:t>3. Межкультурное взаимодействие в психолого-педагогических взаимоотношениях.</w:t>
      </w:r>
    </w:p>
    <w:p w:rsidR="007E6FB1" w:rsidRPr="007E6FB1" w:rsidRDefault="007E6FB1" w:rsidP="005856CD">
      <w:pPr>
        <w:ind w:firstLine="709"/>
        <w:jc w:val="both"/>
        <w:rPr>
          <w:rFonts w:ascii="Times New Roman" w:hAnsi="Times New Roman" w:cs="Times New Roman"/>
        </w:rPr>
      </w:pPr>
      <w:r w:rsidRPr="007E6FB1">
        <w:rPr>
          <w:rFonts w:ascii="Times New Roman" w:hAnsi="Times New Roman" w:cs="Times New Roman"/>
        </w:rPr>
        <w:t xml:space="preserve">Межкультурное взаимодействие – это понятие, которое способно объяснять стремление к встрече и взаимопроникновению различных по уровню  и качеству самостоятельных культурных образований, самобытных и оригинальных по форме и </w:t>
      </w:r>
      <w:r w:rsidRPr="007E6FB1">
        <w:rPr>
          <w:rFonts w:ascii="Times New Roman" w:hAnsi="Times New Roman" w:cs="Times New Roman"/>
        </w:rPr>
        <w:lastRenderedPageBreak/>
        <w:t xml:space="preserve">содержанию. Еще один важный </w:t>
      </w:r>
      <w:r w:rsidR="00BE0C56">
        <w:rPr>
          <w:rFonts w:ascii="Times New Roman" w:hAnsi="Times New Roman" w:cs="Times New Roman"/>
        </w:rPr>
        <w:t>вектор –</w:t>
      </w:r>
      <w:r w:rsidRPr="007E6FB1">
        <w:rPr>
          <w:rFonts w:ascii="Times New Roman" w:hAnsi="Times New Roman" w:cs="Times New Roman"/>
        </w:rPr>
        <w:t xml:space="preserve"> это движение межкультурного взаимодействия к синтезу культур</w:t>
      </w:r>
      <w:r w:rsidR="00164AEB">
        <w:rPr>
          <w:rFonts w:ascii="Times New Roman" w:hAnsi="Times New Roman" w:cs="Times New Roman"/>
        </w:rPr>
        <w:t>.</w:t>
      </w:r>
    </w:p>
    <w:p w:rsidR="007E6FB1" w:rsidRPr="007E6FB1" w:rsidRDefault="007E6FB1" w:rsidP="005856CD">
      <w:pPr>
        <w:ind w:firstLine="709"/>
        <w:jc w:val="both"/>
        <w:rPr>
          <w:rFonts w:ascii="Times New Roman" w:hAnsi="Times New Roman" w:cs="Times New Roman"/>
        </w:rPr>
      </w:pPr>
      <w:proofErr w:type="spellStart"/>
      <w:r w:rsidRPr="007E6FB1">
        <w:rPr>
          <w:rFonts w:ascii="Times New Roman" w:hAnsi="Times New Roman" w:cs="Times New Roman"/>
        </w:rPr>
        <w:t>В.В</w:t>
      </w:r>
      <w:proofErr w:type="spellEnd"/>
      <w:r w:rsidRPr="007E6FB1">
        <w:rPr>
          <w:rFonts w:ascii="Times New Roman" w:hAnsi="Times New Roman" w:cs="Times New Roman"/>
        </w:rPr>
        <w:t>. Сафонова под межкультурным взаимодействием понимает «…функционально обусловленное коммуникативное взаимодействие людей, которые выступают носителями разных культурных сообществ…»</w:t>
      </w:r>
      <w:r w:rsidR="00BE0C56">
        <w:rPr>
          <w:rFonts w:ascii="Times New Roman" w:hAnsi="Times New Roman" w:cs="Times New Roman"/>
        </w:rPr>
        <w:t xml:space="preserve"> [</w:t>
      </w:r>
      <w:r w:rsidR="00A43FD8">
        <w:rPr>
          <w:rFonts w:ascii="Times New Roman" w:hAnsi="Times New Roman" w:cs="Times New Roman"/>
        </w:rPr>
        <w:t>41</w:t>
      </w:r>
      <w:r w:rsidR="00BE0C56">
        <w:rPr>
          <w:rFonts w:ascii="Times New Roman" w:hAnsi="Times New Roman" w:cs="Times New Roman"/>
        </w:rPr>
        <w:t>]</w:t>
      </w:r>
      <w:r w:rsidR="00E07419">
        <w:rPr>
          <w:rFonts w:ascii="Times New Roman" w:hAnsi="Times New Roman" w:cs="Times New Roman"/>
        </w:rPr>
        <w:t>.</w:t>
      </w:r>
    </w:p>
    <w:p w:rsidR="007E6FB1" w:rsidRPr="007E6FB1" w:rsidRDefault="00164AEB" w:rsidP="005856CD">
      <w:pPr>
        <w:ind w:firstLine="709"/>
        <w:jc w:val="both"/>
        <w:rPr>
          <w:rFonts w:ascii="Times New Roman" w:hAnsi="Times New Roman" w:cs="Times New Roman"/>
        </w:rPr>
      </w:pPr>
      <w:r>
        <w:rPr>
          <w:rFonts w:ascii="Times New Roman" w:hAnsi="Times New Roman" w:cs="Times New Roman"/>
        </w:rPr>
        <w:t xml:space="preserve">Как отмечает </w:t>
      </w:r>
      <w:proofErr w:type="spellStart"/>
      <w:r>
        <w:rPr>
          <w:rFonts w:ascii="Times New Roman" w:hAnsi="Times New Roman" w:cs="Times New Roman"/>
        </w:rPr>
        <w:t>Д.Л</w:t>
      </w:r>
      <w:proofErr w:type="spellEnd"/>
      <w:r>
        <w:rPr>
          <w:rFonts w:ascii="Times New Roman" w:hAnsi="Times New Roman" w:cs="Times New Roman"/>
        </w:rPr>
        <w:t xml:space="preserve">. </w:t>
      </w:r>
      <w:proofErr w:type="spellStart"/>
      <w:r>
        <w:rPr>
          <w:rFonts w:ascii="Times New Roman" w:hAnsi="Times New Roman" w:cs="Times New Roman"/>
        </w:rPr>
        <w:t>Дудович</w:t>
      </w:r>
      <w:proofErr w:type="spellEnd"/>
      <w:r>
        <w:rPr>
          <w:rFonts w:ascii="Times New Roman" w:hAnsi="Times New Roman" w:cs="Times New Roman"/>
        </w:rPr>
        <w:t>, «…во-</w:t>
      </w:r>
      <w:r w:rsidR="007E6FB1" w:rsidRPr="007E6FB1">
        <w:rPr>
          <w:rFonts w:ascii="Times New Roman" w:hAnsi="Times New Roman" w:cs="Times New Roman"/>
        </w:rPr>
        <w:t>первых, речевые партнеры в условиях межкультурного взаимодействия могут отличаться друг</w:t>
      </w:r>
      <w:r>
        <w:rPr>
          <w:rFonts w:ascii="Times New Roman" w:hAnsi="Times New Roman" w:cs="Times New Roman"/>
        </w:rPr>
        <w:t xml:space="preserve"> от друга в отношении ценностно-</w:t>
      </w:r>
      <w:r w:rsidR="007E6FB1" w:rsidRPr="007E6FB1">
        <w:rPr>
          <w:rFonts w:ascii="Times New Roman" w:hAnsi="Times New Roman" w:cs="Times New Roman"/>
        </w:rPr>
        <w:t>ориентированного мировоззрения, образа и стиля жизни, моделей речевого и неречевого общения. Во-вторых, под влиянием межкультурного взаимодействия могут происходить изменения в языке, художественной или религиозной практике взаимодействующих народов, а также в их обычаях, формируются новые личностные качества. Индивид рассматривается не как изолированный субъект, а как представитель определенной социальной группы – нации, этнической общности, субкультуры, профессии. Его поведение определяется принадлежностью к этим группам и, следовательно, социальными функциями и ролями, в которых реализуется психологический и физиологический потенциал человека – темперамент, характер, выносливость</w:t>
      </w:r>
      <w:r w:rsidR="007D6E8C">
        <w:rPr>
          <w:rFonts w:ascii="Times New Roman" w:hAnsi="Times New Roman" w:cs="Times New Roman"/>
        </w:rPr>
        <w:t>.</w:t>
      </w:r>
      <w:r w:rsidR="00BE0C56">
        <w:rPr>
          <w:rFonts w:ascii="Times New Roman" w:hAnsi="Times New Roman" w:cs="Times New Roman"/>
        </w:rPr>
        <w:t xml:space="preserve"> </w:t>
      </w:r>
      <w:r w:rsidR="007E6FB1" w:rsidRPr="007E6FB1">
        <w:rPr>
          <w:rFonts w:ascii="Times New Roman" w:hAnsi="Times New Roman" w:cs="Times New Roman"/>
        </w:rPr>
        <w:t>Все это приходится учитывать, когда надо интерпретировать поведение партнера по межкультурному взаимодействию. Если он похож на нас (друг, родственник, земляк), мы понимаем друг друга хорошо. А если он живет в другой стране, республике,</w:t>
      </w:r>
      <w:r>
        <w:rPr>
          <w:rFonts w:ascii="Times New Roman" w:hAnsi="Times New Roman" w:cs="Times New Roman"/>
        </w:rPr>
        <w:t xml:space="preserve"> значит, этот человек думает по-</w:t>
      </w:r>
      <w:r w:rsidR="007E6FB1" w:rsidRPr="007E6FB1">
        <w:rPr>
          <w:rFonts w:ascii="Times New Roman" w:hAnsi="Times New Roman" w:cs="Times New Roman"/>
        </w:rPr>
        <w:t xml:space="preserve">другому, говорит иначе, придерживается ценностей, отличных </w:t>
      </w:r>
      <w:proofErr w:type="gramStart"/>
      <w:r w:rsidR="007E6FB1" w:rsidRPr="007E6FB1">
        <w:rPr>
          <w:rFonts w:ascii="Times New Roman" w:hAnsi="Times New Roman" w:cs="Times New Roman"/>
        </w:rPr>
        <w:t>от</w:t>
      </w:r>
      <w:proofErr w:type="gramEnd"/>
      <w:r w:rsidR="007E6FB1" w:rsidRPr="007E6FB1">
        <w:rPr>
          <w:rFonts w:ascii="Times New Roman" w:hAnsi="Times New Roman" w:cs="Times New Roman"/>
        </w:rPr>
        <w:t xml:space="preserve"> наших…»</w:t>
      </w:r>
      <w:r w:rsidR="00BE0C56">
        <w:rPr>
          <w:rFonts w:ascii="Times New Roman" w:hAnsi="Times New Roman" w:cs="Times New Roman"/>
        </w:rPr>
        <w:t xml:space="preserve"> </w:t>
      </w:r>
      <w:r w:rsidR="00BE0C56" w:rsidRPr="00BE0C56">
        <w:rPr>
          <w:rFonts w:ascii="Times New Roman" w:hAnsi="Times New Roman" w:cs="Times New Roman"/>
        </w:rPr>
        <w:t>[</w:t>
      </w:r>
      <w:r w:rsidR="00A43FD8">
        <w:rPr>
          <w:rFonts w:ascii="Times New Roman" w:hAnsi="Times New Roman" w:cs="Times New Roman"/>
        </w:rPr>
        <w:t>14</w:t>
      </w:r>
      <w:r w:rsidR="00BE0C56" w:rsidRPr="00BE0C56">
        <w:rPr>
          <w:rFonts w:ascii="Times New Roman" w:hAnsi="Times New Roman" w:cs="Times New Roman"/>
        </w:rPr>
        <w:t>].</w:t>
      </w:r>
    </w:p>
    <w:p w:rsidR="007E6FB1" w:rsidRPr="007E6FB1" w:rsidRDefault="00BE0C56" w:rsidP="005856CD">
      <w:pPr>
        <w:ind w:firstLine="709"/>
        <w:jc w:val="both"/>
        <w:rPr>
          <w:rFonts w:ascii="Times New Roman" w:hAnsi="Times New Roman" w:cs="Times New Roman"/>
        </w:rPr>
      </w:pPr>
      <w:r>
        <w:rPr>
          <w:rFonts w:ascii="Times New Roman" w:hAnsi="Times New Roman" w:cs="Times New Roman"/>
        </w:rPr>
        <w:t>В отдельных подходах</w:t>
      </w:r>
      <w:r w:rsidR="007E6FB1" w:rsidRPr="007E6FB1">
        <w:rPr>
          <w:rFonts w:ascii="Times New Roman" w:hAnsi="Times New Roman" w:cs="Times New Roman"/>
        </w:rPr>
        <w:t xml:space="preserve"> </w:t>
      </w:r>
      <w:r>
        <w:rPr>
          <w:rFonts w:ascii="Times New Roman" w:hAnsi="Times New Roman" w:cs="Times New Roman"/>
        </w:rPr>
        <w:t>отмечается, что</w:t>
      </w:r>
      <w:r w:rsidR="007E6FB1" w:rsidRPr="007E6FB1">
        <w:rPr>
          <w:rFonts w:ascii="Times New Roman" w:hAnsi="Times New Roman" w:cs="Times New Roman"/>
        </w:rPr>
        <w:t xml:space="preserve"> межкультурное </w:t>
      </w:r>
      <w:r>
        <w:rPr>
          <w:rFonts w:ascii="Times New Roman" w:hAnsi="Times New Roman" w:cs="Times New Roman"/>
        </w:rPr>
        <w:t>взаимодействие осуществляется,</w:t>
      </w:r>
      <w:r w:rsidR="007E6FB1" w:rsidRPr="007E6FB1">
        <w:rPr>
          <w:rFonts w:ascii="Times New Roman" w:hAnsi="Times New Roman" w:cs="Times New Roman"/>
        </w:rPr>
        <w:t xml:space="preserve"> е</w:t>
      </w:r>
      <w:r>
        <w:rPr>
          <w:rFonts w:ascii="Times New Roman" w:hAnsi="Times New Roman" w:cs="Times New Roman"/>
        </w:rPr>
        <w:t>сли отправитель и</w:t>
      </w:r>
      <w:r w:rsidR="007E6FB1" w:rsidRPr="007E6FB1">
        <w:rPr>
          <w:rFonts w:ascii="Times New Roman" w:hAnsi="Times New Roman" w:cs="Times New Roman"/>
        </w:rPr>
        <w:t xml:space="preserve"> получатель </w:t>
      </w:r>
      <w:r>
        <w:rPr>
          <w:rFonts w:ascii="Times New Roman" w:hAnsi="Times New Roman" w:cs="Times New Roman"/>
        </w:rPr>
        <w:t xml:space="preserve">сообщения принадлежат к </w:t>
      </w:r>
      <w:r w:rsidR="007E6FB1" w:rsidRPr="007E6FB1">
        <w:rPr>
          <w:rFonts w:ascii="Times New Roman" w:hAnsi="Times New Roman" w:cs="Times New Roman"/>
        </w:rPr>
        <w:t>разн</w:t>
      </w:r>
      <w:r>
        <w:rPr>
          <w:rFonts w:ascii="Times New Roman" w:hAnsi="Times New Roman" w:cs="Times New Roman"/>
        </w:rPr>
        <w:t xml:space="preserve">ым культурам, если </w:t>
      </w:r>
      <w:r w:rsidR="007E6FB1" w:rsidRPr="007E6FB1">
        <w:rPr>
          <w:rFonts w:ascii="Times New Roman" w:hAnsi="Times New Roman" w:cs="Times New Roman"/>
        </w:rPr>
        <w:t>участники коммуникации осознают культурные отличия друг друга.</w:t>
      </w:r>
    </w:p>
    <w:p w:rsidR="007E6FB1" w:rsidRPr="007E6FB1" w:rsidRDefault="007E6FB1" w:rsidP="005856CD">
      <w:pPr>
        <w:ind w:firstLine="709"/>
        <w:jc w:val="both"/>
        <w:rPr>
          <w:rFonts w:ascii="Times New Roman" w:hAnsi="Times New Roman" w:cs="Times New Roman"/>
        </w:rPr>
      </w:pPr>
      <w:r w:rsidRPr="007E6FB1">
        <w:rPr>
          <w:rFonts w:ascii="Times New Roman" w:hAnsi="Times New Roman" w:cs="Times New Roman"/>
        </w:rPr>
        <w:t xml:space="preserve">Одна из наиболее простых типологий основывается на прямой аналогии с взаимодействием биологических популяций. В качестве </w:t>
      </w:r>
      <w:r w:rsidR="00BE0C56">
        <w:rPr>
          <w:rFonts w:ascii="Times New Roman" w:hAnsi="Times New Roman" w:cs="Times New Roman"/>
        </w:rPr>
        <w:t xml:space="preserve">основного критерия, определяющего характер </w:t>
      </w:r>
      <w:r w:rsidRPr="007E6FB1">
        <w:rPr>
          <w:rFonts w:ascii="Times New Roman" w:hAnsi="Times New Roman" w:cs="Times New Roman"/>
        </w:rPr>
        <w:t>межкультурного взаимодействия, выступает результат влияния одной культуры на другую.</w:t>
      </w:r>
    </w:p>
    <w:p w:rsidR="007E6FB1" w:rsidRPr="007E6FB1" w:rsidRDefault="007E6FB1" w:rsidP="005856CD">
      <w:pPr>
        <w:ind w:firstLine="709"/>
        <w:jc w:val="both"/>
        <w:rPr>
          <w:rFonts w:ascii="Times New Roman" w:hAnsi="Times New Roman" w:cs="Times New Roman"/>
        </w:rPr>
      </w:pPr>
      <w:r w:rsidRPr="007E6FB1">
        <w:rPr>
          <w:rFonts w:ascii="Times New Roman" w:hAnsi="Times New Roman" w:cs="Times New Roman"/>
        </w:rPr>
        <w:lastRenderedPageBreak/>
        <w:t xml:space="preserve">В соответствии с этим показателем, взаимодействие между двумя культурами осуществляется по одному из четырех сценариев: </w:t>
      </w:r>
    </w:p>
    <w:p w:rsidR="007E6FB1" w:rsidRPr="007E6FB1" w:rsidRDefault="007E6FB1" w:rsidP="000A5C37">
      <w:pPr>
        <w:numPr>
          <w:ilvl w:val="0"/>
          <w:numId w:val="18"/>
        </w:numPr>
        <w:tabs>
          <w:tab w:val="left" w:pos="993"/>
        </w:tabs>
        <w:spacing w:after="200"/>
        <w:ind w:left="0" w:firstLine="709"/>
        <w:contextualSpacing/>
        <w:jc w:val="both"/>
        <w:rPr>
          <w:rFonts w:ascii="Times New Roman" w:hAnsi="Times New Roman" w:cs="Times New Roman"/>
        </w:rPr>
      </w:pPr>
      <w:r w:rsidRPr="007E6FB1">
        <w:rPr>
          <w:rFonts w:ascii="Times New Roman" w:hAnsi="Times New Roman" w:cs="Times New Roman"/>
        </w:rPr>
        <w:t xml:space="preserve">Взаимное способствование развитию или диалог «плюс на плюс»; </w:t>
      </w:r>
    </w:p>
    <w:p w:rsidR="007E6FB1" w:rsidRPr="007E6FB1" w:rsidRDefault="00164AEB" w:rsidP="000A5C37">
      <w:pPr>
        <w:numPr>
          <w:ilvl w:val="0"/>
          <w:numId w:val="18"/>
        </w:numPr>
        <w:tabs>
          <w:tab w:val="left" w:pos="993"/>
        </w:tabs>
        <w:spacing w:after="200"/>
        <w:ind w:left="0" w:firstLine="709"/>
        <w:contextualSpacing/>
        <w:jc w:val="both"/>
        <w:rPr>
          <w:rFonts w:ascii="Times New Roman" w:hAnsi="Times New Roman" w:cs="Times New Roman"/>
        </w:rPr>
      </w:pPr>
      <w:r>
        <w:rPr>
          <w:rFonts w:ascii="Times New Roman" w:hAnsi="Times New Roman" w:cs="Times New Roman"/>
        </w:rPr>
        <w:t>А</w:t>
      </w:r>
      <w:r w:rsidR="007E6FB1" w:rsidRPr="007E6FB1">
        <w:rPr>
          <w:rFonts w:ascii="Times New Roman" w:hAnsi="Times New Roman" w:cs="Times New Roman"/>
        </w:rPr>
        <w:t xml:space="preserve">ссимиляция (поглощение) одной культуры другой «плюс на минус»; </w:t>
      </w:r>
    </w:p>
    <w:p w:rsidR="007E6FB1" w:rsidRPr="007E6FB1" w:rsidRDefault="00164AEB" w:rsidP="000A5C37">
      <w:pPr>
        <w:numPr>
          <w:ilvl w:val="0"/>
          <w:numId w:val="18"/>
        </w:numPr>
        <w:tabs>
          <w:tab w:val="left" w:pos="993"/>
        </w:tabs>
        <w:spacing w:after="200"/>
        <w:ind w:left="0" w:firstLine="709"/>
        <w:contextualSpacing/>
        <w:jc w:val="both"/>
        <w:rPr>
          <w:rFonts w:ascii="Times New Roman" w:hAnsi="Times New Roman" w:cs="Times New Roman"/>
        </w:rPr>
      </w:pPr>
      <w:r>
        <w:rPr>
          <w:rFonts w:ascii="Times New Roman" w:hAnsi="Times New Roman" w:cs="Times New Roman"/>
        </w:rPr>
        <w:t>М</w:t>
      </w:r>
      <w:r w:rsidR="007E6FB1" w:rsidRPr="007E6FB1">
        <w:rPr>
          <w:rFonts w:ascii="Times New Roman" w:hAnsi="Times New Roman" w:cs="Times New Roman"/>
        </w:rPr>
        <w:t xml:space="preserve">одель взаимодействия аналогична второму варианту, только контрагенты меняются местами «минус на плюс»; </w:t>
      </w:r>
    </w:p>
    <w:p w:rsidR="007E6FB1" w:rsidRPr="007E6FB1" w:rsidRDefault="00164AEB" w:rsidP="000A5C37">
      <w:pPr>
        <w:numPr>
          <w:ilvl w:val="0"/>
          <w:numId w:val="18"/>
        </w:numPr>
        <w:tabs>
          <w:tab w:val="left" w:pos="993"/>
        </w:tabs>
        <w:spacing w:after="200"/>
        <w:ind w:left="0" w:firstLine="709"/>
        <w:contextualSpacing/>
        <w:jc w:val="both"/>
        <w:rPr>
          <w:rFonts w:ascii="Times New Roman" w:hAnsi="Times New Roman" w:cs="Times New Roman"/>
        </w:rPr>
      </w:pPr>
      <w:r>
        <w:rPr>
          <w:rFonts w:ascii="Times New Roman" w:hAnsi="Times New Roman" w:cs="Times New Roman"/>
        </w:rPr>
        <w:t>О</w:t>
      </w:r>
      <w:r w:rsidR="007E6FB1" w:rsidRPr="007E6FB1">
        <w:rPr>
          <w:rFonts w:ascii="Times New Roman" w:hAnsi="Times New Roman" w:cs="Times New Roman"/>
        </w:rPr>
        <w:t xml:space="preserve">бе взаимодействующие культуры </w:t>
      </w:r>
      <w:r w:rsidR="00BE0C56">
        <w:rPr>
          <w:rFonts w:ascii="Times New Roman" w:hAnsi="Times New Roman" w:cs="Times New Roman"/>
        </w:rPr>
        <w:t>подавляют друг друга </w:t>
      </w:r>
      <w:r w:rsidR="007E6FB1" w:rsidRPr="007E6FB1">
        <w:rPr>
          <w:rFonts w:ascii="Times New Roman" w:hAnsi="Times New Roman" w:cs="Times New Roman"/>
        </w:rPr>
        <w:t>– конфронтация «минус на минус»</w:t>
      </w:r>
      <w:r>
        <w:rPr>
          <w:rFonts w:ascii="Times New Roman" w:hAnsi="Times New Roman" w:cs="Times New Roman"/>
        </w:rPr>
        <w:t>.</w:t>
      </w:r>
    </w:p>
    <w:p w:rsidR="007E6FB1" w:rsidRPr="007E6FB1" w:rsidRDefault="007E6FB1" w:rsidP="005856CD">
      <w:pPr>
        <w:ind w:firstLine="709"/>
        <w:jc w:val="both"/>
        <w:rPr>
          <w:rFonts w:ascii="Times New Roman" w:hAnsi="Times New Roman" w:cs="Times New Roman"/>
        </w:rPr>
      </w:pPr>
      <w:r w:rsidRPr="007E6FB1">
        <w:rPr>
          <w:rFonts w:ascii="Times New Roman" w:hAnsi="Times New Roman" w:cs="Times New Roman"/>
          <w:i/>
        </w:rPr>
        <w:t>Формирование межкультурной коммуникативной компетентности</w:t>
      </w:r>
      <w:r w:rsidRPr="007E6FB1">
        <w:rPr>
          <w:rFonts w:ascii="Times New Roman" w:hAnsi="Times New Roman" w:cs="Times New Roman"/>
          <w:b/>
        </w:rPr>
        <w:t xml:space="preserve"> </w:t>
      </w:r>
      <w:r w:rsidRPr="007E6FB1">
        <w:rPr>
          <w:rFonts w:ascii="Times New Roman" w:hAnsi="Times New Roman" w:cs="Times New Roman"/>
        </w:rPr>
        <w:t xml:space="preserve">предполагает получение знаний о своей и других культурах (языке, истории, искусстве, литературе, архитектуре, мифологии и фольклоре, религии и пр.). Однако знаний о культурных особенностях недостаточно, </w:t>
      </w:r>
      <w:r w:rsidR="00BE0C56">
        <w:rPr>
          <w:rFonts w:ascii="Times New Roman" w:hAnsi="Times New Roman" w:cs="Times New Roman"/>
        </w:rPr>
        <w:t>необходимо также развитие</w:t>
      </w:r>
      <w:r w:rsidRPr="007E6FB1">
        <w:rPr>
          <w:rFonts w:ascii="Times New Roman" w:hAnsi="Times New Roman" w:cs="Times New Roman"/>
        </w:rPr>
        <w:t xml:space="preserve"> у</w:t>
      </w:r>
      <w:r w:rsidR="00BE0C56">
        <w:rPr>
          <w:rFonts w:ascii="Times New Roman" w:hAnsi="Times New Roman" w:cs="Times New Roman"/>
        </w:rPr>
        <w:t>мений, навыков,</w:t>
      </w:r>
      <w:r w:rsidRPr="007E6FB1">
        <w:rPr>
          <w:rFonts w:ascii="Times New Roman" w:hAnsi="Times New Roman" w:cs="Times New Roman"/>
        </w:rPr>
        <w:t xml:space="preserve"> специфической способности к общению с представителями других народов и культур.</w:t>
      </w:r>
    </w:p>
    <w:p w:rsidR="007E6FB1" w:rsidRPr="007E6FB1" w:rsidRDefault="007E6FB1" w:rsidP="005856CD">
      <w:pPr>
        <w:ind w:firstLine="709"/>
        <w:jc w:val="both"/>
        <w:rPr>
          <w:rFonts w:ascii="Times New Roman" w:hAnsi="Times New Roman" w:cs="Times New Roman"/>
        </w:rPr>
      </w:pPr>
      <w:r w:rsidRPr="007E6FB1">
        <w:rPr>
          <w:rFonts w:ascii="Times New Roman" w:hAnsi="Times New Roman" w:cs="Times New Roman"/>
          <w:i/>
        </w:rPr>
        <w:t>Структура межкультурной коммуникативной компетентности</w:t>
      </w:r>
      <w:r w:rsidRPr="007E6FB1">
        <w:rPr>
          <w:rFonts w:ascii="Times New Roman" w:hAnsi="Times New Roman" w:cs="Times New Roman"/>
        </w:rPr>
        <w:t xml:space="preserve"> состоит из компонентов.</w:t>
      </w:r>
    </w:p>
    <w:p w:rsidR="007E6FB1" w:rsidRPr="00BE0C56" w:rsidRDefault="007E6FB1" w:rsidP="000A5C37">
      <w:pPr>
        <w:pStyle w:val="a9"/>
        <w:numPr>
          <w:ilvl w:val="0"/>
          <w:numId w:val="22"/>
        </w:numPr>
        <w:tabs>
          <w:tab w:val="left" w:pos="993"/>
        </w:tabs>
        <w:ind w:left="0" w:firstLine="709"/>
        <w:jc w:val="both"/>
        <w:rPr>
          <w:rFonts w:ascii="Times New Roman" w:hAnsi="Times New Roman" w:cs="Times New Roman"/>
        </w:rPr>
      </w:pPr>
      <w:r w:rsidRPr="00BE0C56">
        <w:rPr>
          <w:rFonts w:ascii="Times New Roman" w:hAnsi="Times New Roman" w:cs="Times New Roman"/>
        </w:rPr>
        <w:t>Культурологические знания: глубокое знание своей культуры, знакомство с культурой других народов.</w:t>
      </w:r>
    </w:p>
    <w:p w:rsidR="007E6FB1" w:rsidRPr="00BE0C56" w:rsidRDefault="00BE0C56" w:rsidP="000A5C37">
      <w:pPr>
        <w:pStyle w:val="a9"/>
        <w:numPr>
          <w:ilvl w:val="0"/>
          <w:numId w:val="22"/>
        </w:numPr>
        <w:tabs>
          <w:tab w:val="left" w:pos="993"/>
        </w:tabs>
        <w:ind w:left="0" w:firstLine="709"/>
        <w:jc w:val="both"/>
        <w:rPr>
          <w:rFonts w:ascii="Times New Roman" w:hAnsi="Times New Roman" w:cs="Times New Roman"/>
        </w:rPr>
      </w:pPr>
      <w:r w:rsidRPr="00BE0C56">
        <w:rPr>
          <w:rFonts w:ascii="Times New Roman" w:hAnsi="Times New Roman" w:cs="Times New Roman"/>
        </w:rPr>
        <w:t xml:space="preserve">Умения и навыки </w:t>
      </w:r>
      <w:r w:rsidR="007E6FB1" w:rsidRPr="00BE0C56">
        <w:rPr>
          <w:rFonts w:ascii="Times New Roman" w:hAnsi="Times New Roman" w:cs="Times New Roman"/>
        </w:rPr>
        <w:t>гра</w:t>
      </w:r>
      <w:r w:rsidRPr="00BE0C56">
        <w:rPr>
          <w:rFonts w:ascii="Times New Roman" w:hAnsi="Times New Roman" w:cs="Times New Roman"/>
        </w:rPr>
        <w:t>мотного</w:t>
      </w:r>
      <w:r w:rsidR="007E6FB1" w:rsidRPr="00BE0C56">
        <w:rPr>
          <w:rFonts w:ascii="Times New Roman" w:hAnsi="Times New Roman" w:cs="Times New Roman"/>
        </w:rPr>
        <w:t xml:space="preserve"> </w:t>
      </w:r>
      <w:r w:rsidRPr="00BE0C56">
        <w:rPr>
          <w:rFonts w:ascii="Times New Roman" w:hAnsi="Times New Roman" w:cs="Times New Roman"/>
        </w:rPr>
        <w:t xml:space="preserve">общения не только </w:t>
      </w:r>
      <w:r w:rsidR="007E6FB1" w:rsidRPr="00BE0C56">
        <w:rPr>
          <w:rFonts w:ascii="Times New Roman" w:hAnsi="Times New Roman" w:cs="Times New Roman"/>
        </w:rPr>
        <w:t xml:space="preserve">с представителями </w:t>
      </w:r>
      <w:proofErr w:type="gramStart"/>
      <w:r w:rsidR="007E6FB1" w:rsidRPr="00BE0C56">
        <w:rPr>
          <w:rFonts w:ascii="Times New Roman" w:hAnsi="Times New Roman" w:cs="Times New Roman"/>
        </w:rPr>
        <w:t>своей</w:t>
      </w:r>
      <w:proofErr w:type="gramEnd"/>
      <w:r w:rsidR="007E6FB1" w:rsidRPr="00BE0C56">
        <w:rPr>
          <w:rFonts w:ascii="Times New Roman" w:hAnsi="Times New Roman" w:cs="Times New Roman"/>
        </w:rPr>
        <w:t>, но и других культур.</w:t>
      </w:r>
    </w:p>
    <w:p w:rsidR="007E6FB1" w:rsidRPr="00BE0C56" w:rsidRDefault="007E6FB1" w:rsidP="000A5C37">
      <w:pPr>
        <w:pStyle w:val="a9"/>
        <w:numPr>
          <w:ilvl w:val="0"/>
          <w:numId w:val="22"/>
        </w:numPr>
        <w:tabs>
          <w:tab w:val="left" w:pos="993"/>
        </w:tabs>
        <w:ind w:left="0" w:firstLine="709"/>
        <w:jc w:val="both"/>
        <w:rPr>
          <w:rFonts w:ascii="Times New Roman" w:hAnsi="Times New Roman" w:cs="Times New Roman"/>
        </w:rPr>
      </w:pPr>
      <w:r w:rsidRPr="00BE0C56">
        <w:rPr>
          <w:rFonts w:ascii="Times New Roman" w:hAnsi="Times New Roman" w:cs="Times New Roman"/>
        </w:rPr>
        <w:t>Особое отношение к людям, выражающееся в толерантности: терпимости и заинтересованности в ситуации общения, при этом сохранение собственной идентичности и устойчивости к влиянию со стороны представителей иной культуры.</w:t>
      </w:r>
    </w:p>
    <w:p w:rsidR="007E6FB1" w:rsidRPr="00BE0C56" w:rsidRDefault="007E6FB1" w:rsidP="000A5C37">
      <w:pPr>
        <w:pStyle w:val="a9"/>
        <w:numPr>
          <w:ilvl w:val="0"/>
          <w:numId w:val="22"/>
        </w:numPr>
        <w:tabs>
          <w:tab w:val="left" w:pos="993"/>
        </w:tabs>
        <w:ind w:left="0" w:firstLine="709"/>
        <w:jc w:val="both"/>
        <w:rPr>
          <w:rFonts w:ascii="Times New Roman" w:hAnsi="Times New Roman" w:cs="Times New Roman"/>
        </w:rPr>
      </w:pPr>
      <w:r w:rsidRPr="00BE0C56">
        <w:rPr>
          <w:rFonts w:ascii="Times New Roman" w:hAnsi="Times New Roman" w:cs="Times New Roman"/>
        </w:rPr>
        <w:t xml:space="preserve">Социально-психологическая </w:t>
      </w:r>
      <w:proofErr w:type="spellStart"/>
      <w:r w:rsidRPr="00BE0C56">
        <w:rPr>
          <w:rFonts w:ascii="Times New Roman" w:hAnsi="Times New Roman" w:cs="Times New Roman"/>
        </w:rPr>
        <w:t>сенситивность</w:t>
      </w:r>
      <w:proofErr w:type="spellEnd"/>
      <w:r w:rsidRPr="00BE0C56">
        <w:rPr>
          <w:rFonts w:ascii="Times New Roman" w:hAnsi="Times New Roman" w:cs="Times New Roman"/>
        </w:rPr>
        <w:t xml:space="preserve"> – чувствительность к состояниям и переживаниям других людей, эмпатические способности.</w:t>
      </w:r>
    </w:p>
    <w:p w:rsidR="007E6FB1" w:rsidRPr="00BE0C56" w:rsidRDefault="007E6FB1" w:rsidP="000A5C37">
      <w:pPr>
        <w:pStyle w:val="a9"/>
        <w:numPr>
          <w:ilvl w:val="0"/>
          <w:numId w:val="22"/>
        </w:numPr>
        <w:tabs>
          <w:tab w:val="left" w:pos="993"/>
        </w:tabs>
        <w:ind w:left="0" w:firstLine="709"/>
        <w:jc w:val="both"/>
        <w:rPr>
          <w:rFonts w:ascii="Times New Roman" w:hAnsi="Times New Roman" w:cs="Times New Roman"/>
        </w:rPr>
      </w:pPr>
      <w:r w:rsidRPr="00BE0C56">
        <w:rPr>
          <w:rFonts w:ascii="Times New Roman" w:hAnsi="Times New Roman" w:cs="Times New Roman"/>
        </w:rPr>
        <w:t xml:space="preserve">Доверие к людям, отсутствие предубеждений и предрассудков, </w:t>
      </w:r>
      <w:proofErr w:type="spellStart"/>
      <w:r w:rsidRPr="00BE0C56">
        <w:rPr>
          <w:rFonts w:ascii="Times New Roman" w:hAnsi="Times New Roman" w:cs="Times New Roman"/>
        </w:rPr>
        <w:t>этноцентризма</w:t>
      </w:r>
      <w:proofErr w:type="spellEnd"/>
      <w:r w:rsidRPr="00BE0C56">
        <w:rPr>
          <w:rFonts w:ascii="Times New Roman" w:hAnsi="Times New Roman" w:cs="Times New Roman"/>
        </w:rPr>
        <w:t xml:space="preserve"> и ксенофобии.</w:t>
      </w:r>
    </w:p>
    <w:p w:rsidR="007E6FB1" w:rsidRPr="00BE0C56" w:rsidRDefault="007E6FB1" w:rsidP="000A5C37">
      <w:pPr>
        <w:pStyle w:val="a9"/>
        <w:numPr>
          <w:ilvl w:val="0"/>
          <w:numId w:val="22"/>
        </w:numPr>
        <w:tabs>
          <w:tab w:val="left" w:pos="993"/>
        </w:tabs>
        <w:ind w:left="0" w:firstLine="709"/>
        <w:jc w:val="both"/>
        <w:rPr>
          <w:rFonts w:ascii="Times New Roman" w:hAnsi="Times New Roman" w:cs="Times New Roman"/>
        </w:rPr>
      </w:pPr>
      <w:r w:rsidRPr="00BE0C56">
        <w:rPr>
          <w:rFonts w:ascii="Times New Roman" w:hAnsi="Times New Roman" w:cs="Times New Roman"/>
        </w:rPr>
        <w:t>Приверженность культурно одобряемым нормам взаимодействия, отсутствие проявлений дискриминации в отношении представителей иной культуры</w:t>
      </w:r>
      <w:r w:rsidR="00164AEB">
        <w:rPr>
          <w:rFonts w:ascii="Times New Roman" w:hAnsi="Times New Roman" w:cs="Times New Roman"/>
        </w:rPr>
        <w:t>.</w:t>
      </w:r>
    </w:p>
    <w:p w:rsidR="007E6FB1" w:rsidRPr="007E6FB1" w:rsidRDefault="007E6FB1" w:rsidP="005856CD">
      <w:pPr>
        <w:ind w:firstLine="709"/>
        <w:jc w:val="both"/>
        <w:rPr>
          <w:rFonts w:ascii="Times New Roman" w:hAnsi="Times New Roman" w:cs="Times New Roman"/>
          <w:i/>
        </w:rPr>
      </w:pPr>
      <w:r w:rsidRPr="007E6FB1">
        <w:rPr>
          <w:rFonts w:ascii="Times New Roman" w:hAnsi="Times New Roman" w:cs="Times New Roman"/>
          <w:i/>
        </w:rPr>
        <w:lastRenderedPageBreak/>
        <w:t>Условия успешного межкультурного взаимодействия и коммуникации</w:t>
      </w:r>
      <w:r w:rsidR="00FC3EF2">
        <w:rPr>
          <w:rFonts w:ascii="Times New Roman" w:hAnsi="Times New Roman" w:cs="Times New Roman"/>
          <w:i/>
        </w:rPr>
        <w:t xml:space="preserve"> в психолого-педагогическом взаимодействии</w:t>
      </w:r>
      <w:r w:rsidRPr="007E6FB1">
        <w:rPr>
          <w:rFonts w:ascii="Times New Roman" w:hAnsi="Times New Roman" w:cs="Times New Roman"/>
          <w:i/>
        </w:rPr>
        <w:t>:</w:t>
      </w:r>
    </w:p>
    <w:p w:rsidR="007E6FB1" w:rsidRPr="00BE0C56" w:rsidRDefault="00164AEB" w:rsidP="000A5C37">
      <w:pPr>
        <w:numPr>
          <w:ilvl w:val="0"/>
          <w:numId w:val="24"/>
        </w:numPr>
        <w:tabs>
          <w:tab w:val="left" w:pos="426"/>
          <w:tab w:val="left" w:pos="993"/>
        </w:tabs>
        <w:spacing w:after="200"/>
        <w:ind w:left="0" w:firstLine="709"/>
        <w:contextualSpacing/>
        <w:jc w:val="both"/>
        <w:rPr>
          <w:rFonts w:ascii="Times New Roman" w:hAnsi="Times New Roman" w:cs="Times New Roman"/>
        </w:rPr>
      </w:pPr>
      <w:r>
        <w:rPr>
          <w:rFonts w:ascii="Times New Roman" w:hAnsi="Times New Roman" w:cs="Times New Roman"/>
        </w:rPr>
        <w:t>Н</w:t>
      </w:r>
      <w:r w:rsidR="007E6FB1" w:rsidRPr="007E6FB1">
        <w:rPr>
          <w:rFonts w:ascii="Times New Roman" w:hAnsi="Times New Roman" w:cs="Times New Roman"/>
        </w:rPr>
        <w:t>аличие коммуникативной интенции – желания передать сообщение;</w:t>
      </w:r>
      <w:r w:rsidR="00BE0C56">
        <w:rPr>
          <w:rFonts w:ascii="Times New Roman" w:hAnsi="Times New Roman" w:cs="Times New Roman"/>
        </w:rPr>
        <w:t xml:space="preserve"> </w:t>
      </w:r>
      <w:r w:rsidR="007D6E8C">
        <w:rPr>
          <w:rFonts w:ascii="Times New Roman" w:hAnsi="Times New Roman" w:cs="Times New Roman"/>
          <w:i/>
        </w:rPr>
        <w:t>Инте</w:t>
      </w:r>
      <w:r w:rsidR="007E6FB1" w:rsidRPr="007E6FB1">
        <w:rPr>
          <w:rFonts w:ascii="Times New Roman" w:hAnsi="Times New Roman" w:cs="Times New Roman"/>
          <w:i/>
        </w:rPr>
        <w:t xml:space="preserve">нция (лат. </w:t>
      </w:r>
      <w:proofErr w:type="spellStart"/>
      <w:r w:rsidR="007E6FB1" w:rsidRPr="007E6FB1">
        <w:rPr>
          <w:rFonts w:ascii="Times New Roman" w:hAnsi="Times New Roman" w:cs="Times New Roman"/>
          <w:i/>
        </w:rPr>
        <w:t>int</w:t>
      </w:r>
      <w:r w:rsidR="00BE0C56">
        <w:rPr>
          <w:rFonts w:ascii="Times New Roman" w:hAnsi="Times New Roman" w:cs="Times New Roman"/>
          <w:i/>
        </w:rPr>
        <w:t>entio</w:t>
      </w:r>
      <w:proofErr w:type="spellEnd"/>
      <w:r w:rsidR="00BE0C56">
        <w:rPr>
          <w:rFonts w:ascii="Times New Roman" w:hAnsi="Times New Roman" w:cs="Times New Roman"/>
          <w:i/>
        </w:rPr>
        <w:t xml:space="preserve"> «намерение, стремление») –</w:t>
      </w:r>
      <w:r w:rsidR="007E6FB1" w:rsidRPr="007E6FB1">
        <w:rPr>
          <w:rFonts w:ascii="Times New Roman" w:hAnsi="Times New Roman" w:cs="Times New Roman"/>
          <w:i/>
        </w:rPr>
        <w:t xml:space="preserve"> направленность сознания, мышления на какой-либо предмет.</w:t>
      </w:r>
    </w:p>
    <w:p w:rsidR="007E6FB1" w:rsidRDefault="00164AEB" w:rsidP="000A5C37">
      <w:pPr>
        <w:numPr>
          <w:ilvl w:val="0"/>
          <w:numId w:val="24"/>
        </w:numPr>
        <w:tabs>
          <w:tab w:val="left" w:pos="426"/>
          <w:tab w:val="left" w:pos="993"/>
        </w:tabs>
        <w:spacing w:after="200"/>
        <w:ind w:left="0" w:firstLine="709"/>
        <w:contextualSpacing/>
        <w:jc w:val="both"/>
        <w:rPr>
          <w:rFonts w:ascii="Times New Roman" w:hAnsi="Times New Roman" w:cs="Times New Roman"/>
        </w:rPr>
      </w:pPr>
      <w:r>
        <w:rPr>
          <w:rFonts w:ascii="Times New Roman" w:hAnsi="Times New Roman" w:cs="Times New Roman"/>
        </w:rPr>
        <w:t>О</w:t>
      </w:r>
      <w:r w:rsidR="007E6FB1" w:rsidRPr="007E6FB1">
        <w:rPr>
          <w:rFonts w:ascii="Times New Roman" w:hAnsi="Times New Roman" w:cs="Times New Roman"/>
        </w:rPr>
        <w:t>ткрытость к познанию чужой культуры и восприятию психологических, социальных и прочих межкультурных различий;</w:t>
      </w:r>
    </w:p>
    <w:p w:rsidR="007E6FB1" w:rsidRDefault="00164AEB" w:rsidP="000A5C37">
      <w:pPr>
        <w:numPr>
          <w:ilvl w:val="0"/>
          <w:numId w:val="24"/>
        </w:numPr>
        <w:tabs>
          <w:tab w:val="left" w:pos="426"/>
          <w:tab w:val="left" w:pos="993"/>
        </w:tabs>
        <w:spacing w:after="200"/>
        <w:ind w:left="0" w:firstLine="709"/>
        <w:contextualSpacing/>
        <w:jc w:val="both"/>
        <w:rPr>
          <w:rFonts w:ascii="Times New Roman" w:hAnsi="Times New Roman" w:cs="Times New Roman"/>
        </w:rPr>
      </w:pPr>
      <w:r>
        <w:rPr>
          <w:rFonts w:ascii="Times New Roman" w:hAnsi="Times New Roman" w:cs="Times New Roman"/>
        </w:rPr>
        <w:t>Н</w:t>
      </w:r>
      <w:r w:rsidR="007E6FB1" w:rsidRPr="007E6FB1">
        <w:rPr>
          <w:rFonts w:ascii="Times New Roman" w:hAnsi="Times New Roman" w:cs="Times New Roman"/>
        </w:rPr>
        <w:t>астрой на кооперацию с представителями другой культуры;</w:t>
      </w:r>
    </w:p>
    <w:p w:rsidR="007E6FB1" w:rsidRDefault="00164AEB" w:rsidP="000A5C37">
      <w:pPr>
        <w:numPr>
          <w:ilvl w:val="0"/>
          <w:numId w:val="24"/>
        </w:numPr>
        <w:tabs>
          <w:tab w:val="left" w:pos="426"/>
          <w:tab w:val="left" w:pos="993"/>
        </w:tabs>
        <w:spacing w:after="200"/>
        <w:ind w:left="0" w:firstLine="709"/>
        <w:contextualSpacing/>
        <w:jc w:val="both"/>
        <w:rPr>
          <w:rFonts w:ascii="Times New Roman" w:hAnsi="Times New Roman" w:cs="Times New Roman"/>
        </w:rPr>
      </w:pPr>
      <w:r>
        <w:rPr>
          <w:rFonts w:ascii="Times New Roman" w:hAnsi="Times New Roman" w:cs="Times New Roman"/>
        </w:rPr>
        <w:t>У</w:t>
      </w:r>
      <w:r w:rsidR="007E6FB1" w:rsidRPr="007E6FB1">
        <w:rPr>
          <w:rFonts w:ascii="Times New Roman" w:hAnsi="Times New Roman" w:cs="Times New Roman"/>
        </w:rPr>
        <w:t>мение разграничивать коллективное и индивидуальное в коммуникативном поведении представителей других культур;</w:t>
      </w:r>
    </w:p>
    <w:p w:rsidR="007E6FB1" w:rsidRDefault="00164AEB" w:rsidP="000A5C37">
      <w:pPr>
        <w:numPr>
          <w:ilvl w:val="0"/>
          <w:numId w:val="24"/>
        </w:numPr>
        <w:tabs>
          <w:tab w:val="left" w:pos="426"/>
          <w:tab w:val="left" w:pos="993"/>
        </w:tabs>
        <w:spacing w:after="200"/>
        <w:ind w:left="0" w:firstLine="709"/>
        <w:contextualSpacing/>
        <w:jc w:val="both"/>
        <w:rPr>
          <w:rFonts w:ascii="Times New Roman" w:hAnsi="Times New Roman" w:cs="Times New Roman"/>
        </w:rPr>
      </w:pPr>
      <w:r>
        <w:rPr>
          <w:rFonts w:ascii="Times New Roman" w:hAnsi="Times New Roman" w:cs="Times New Roman"/>
        </w:rPr>
        <w:t>С</w:t>
      </w:r>
      <w:r w:rsidR="007E6FB1" w:rsidRPr="007E6FB1">
        <w:rPr>
          <w:rFonts w:ascii="Times New Roman" w:hAnsi="Times New Roman" w:cs="Times New Roman"/>
        </w:rPr>
        <w:t>пособность преодолевать стереотипы;</w:t>
      </w:r>
    </w:p>
    <w:p w:rsidR="007E6FB1" w:rsidRDefault="00164AEB" w:rsidP="000A5C37">
      <w:pPr>
        <w:numPr>
          <w:ilvl w:val="0"/>
          <w:numId w:val="24"/>
        </w:numPr>
        <w:tabs>
          <w:tab w:val="left" w:pos="426"/>
          <w:tab w:val="left" w:pos="993"/>
        </w:tabs>
        <w:spacing w:after="200"/>
        <w:ind w:left="0" w:firstLine="709"/>
        <w:contextualSpacing/>
        <w:jc w:val="both"/>
        <w:rPr>
          <w:rFonts w:ascii="Times New Roman" w:hAnsi="Times New Roman" w:cs="Times New Roman"/>
        </w:rPr>
      </w:pPr>
      <w:r>
        <w:rPr>
          <w:rFonts w:ascii="Times New Roman" w:hAnsi="Times New Roman" w:cs="Times New Roman"/>
        </w:rPr>
        <w:t>И</w:t>
      </w:r>
      <w:r w:rsidR="007E6FB1" w:rsidRPr="007E6FB1">
        <w:rPr>
          <w:rFonts w:ascii="Times New Roman" w:hAnsi="Times New Roman" w:cs="Times New Roman"/>
        </w:rPr>
        <w:t>спользование общих кодов (вербальных или невербальных);</w:t>
      </w:r>
    </w:p>
    <w:p w:rsidR="007E6FB1" w:rsidRDefault="00164AEB" w:rsidP="000A5C37">
      <w:pPr>
        <w:numPr>
          <w:ilvl w:val="0"/>
          <w:numId w:val="24"/>
        </w:numPr>
        <w:tabs>
          <w:tab w:val="left" w:pos="426"/>
          <w:tab w:val="left" w:pos="993"/>
        </w:tabs>
        <w:spacing w:after="200"/>
        <w:ind w:left="0" w:firstLine="709"/>
        <w:contextualSpacing/>
        <w:jc w:val="both"/>
        <w:rPr>
          <w:rFonts w:ascii="Times New Roman" w:hAnsi="Times New Roman" w:cs="Times New Roman"/>
        </w:rPr>
      </w:pPr>
      <w:r>
        <w:rPr>
          <w:rFonts w:ascii="Times New Roman" w:hAnsi="Times New Roman" w:cs="Times New Roman"/>
        </w:rPr>
        <w:t>Т</w:t>
      </w:r>
      <w:r w:rsidR="00BE0C56">
        <w:rPr>
          <w:rFonts w:ascii="Times New Roman" w:hAnsi="Times New Roman" w:cs="Times New Roman"/>
        </w:rPr>
        <w:t xml:space="preserve">ворческое и </w:t>
      </w:r>
      <w:r w:rsidR="007E6FB1" w:rsidRPr="007E6FB1">
        <w:rPr>
          <w:rFonts w:ascii="Times New Roman" w:hAnsi="Times New Roman" w:cs="Times New Roman"/>
        </w:rPr>
        <w:t>созна</w:t>
      </w:r>
      <w:r w:rsidR="00BE0C56">
        <w:rPr>
          <w:rFonts w:ascii="Times New Roman" w:hAnsi="Times New Roman" w:cs="Times New Roman"/>
        </w:rPr>
        <w:t>тельное отношение к</w:t>
      </w:r>
      <w:r w:rsidR="007E6FB1" w:rsidRPr="007E6FB1">
        <w:rPr>
          <w:rFonts w:ascii="Times New Roman" w:hAnsi="Times New Roman" w:cs="Times New Roman"/>
        </w:rPr>
        <w:t xml:space="preserve"> процессу коммуникации с определенной модификацией общения, применяемого в родной культуре;</w:t>
      </w:r>
    </w:p>
    <w:p w:rsidR="007E6FB1" w:rsidRDefault="00164AEB" w:rsidP="000A5C37">
      <w:pPr>
        <w:numPr>
          <w:ilvl w:val="0"/>
          <w:numId w:val="24"/>
        </w:numPr>
        <w:tabs>
          <w:tab w:val="left" w:pos="426"/>
          <w:tab w:val="left" w:pos="993"/>
        </w:tabs>
        <w:spacing w:after="200"/>
        <w:ind w:left="0" w:firstLine="709"/>
        <w:contextualSpacing/>
        <w:jc w:val="both"/>
        <w:rPr>
          <w:rFonts w:ascii="Times New Roman" w:hAnsi="Times New Roman" w:cs="Times New Roman"/>
        </w:rPr>
      </w:pPr>
      <w:r>
        <w:rPr>
          <w:rFonts w:ascii="Times New Roman" w:hAnsi="Times New Roman" w:cs="Times New Roman"/>
        </w:rPr>
        <w:t>В</w:t>
      </w:r>
      <w:r w:rsidR="007E6FB1" w:rsidRPr="007E6FB1">
        <w:rPr>
          <w:rFonts w:ascii="Times New Roman" w:hAnsi="Times New Roman" w:cs="Times New Roman"/>
        </w:rPr>
        <w:t>ладение набором коммуникативных средств и их правильный выбор в зависимости от ситуации общения (тон, стиль, стратегии, речевые жанры, тематика и т. д.);</w:t>
      </w:r>
    </w:p>
    <w:p w:rsidR="00C70CDB" w:rsidRDefault="00164AEB" w:rsidP="000A5C37">
      <w:pPr>
        <w:numPr>
          <w:ilvl w:val="0"/>
          <w:numId w:val="24"/>
        </w:numPr>
        <w:tabs>
          <w:tab w:val="left" w:pos="426"/>
          <w:tab w:val="left" w:pos="993"/>
        </w:tabs>
        <w:spacing w:after="200"/>
        <w:ind w:left="0" w:firstLine="709"/>
        <w:contextualSpacing/>
        <w:jc w:val="both"/>
        <w:rPr>
          <w:rFonts w:ascii="Times New Roman" w:hAnsi="Times New Roman" w:cs="Times New Roman"/>
        </w:rPr>
      </w:pPr>
      <w:r>
        <w:rPr>
          <w:rFonts w:ascii="Times New Roman" w:hAnsi="Times New Roman" w:cs="Times New Roman"/>
        </w:rPr>
        <w:t>С</w:t>
      </w:r>
      <w:r w:rsidR="007E6FB1" w:rsidRPr="007E6FB1">
        <w:rPr>
          <w:rFonts w:ascii="Times New Roman" w:hAnsi="Times New Roman" w:cs="Times New Roman"/>
        </w:rPr>
        <w:t xml:space="preserve">тремление к сбалансированности и симметричности общения; </w:t>
      </w:r>
    </w:p>
    <w:p w:rsidR="007E6FB1" w:rsidRPr="007E6FB1" w:rsidRDefault="00164AEB" w:rsidP="000A5C37">
      <w:pPr>
        <w:numPr>
          <w:ilvl w:val="0"/>
          <w:numId w:val="24"/>
        </w:numPr>
        <w:tabs>
          <w:tab w:val="left" w:pos="426"/>
          <w:tab w:val="left" w:pos="993"/>
          <w:tab w:val="left" w:pos="1134"/>
        </w:tabs>
        <w:spacing w:after="200"/>
        <w:ind w:left="0" w:firstLine="709"/>
        <w:contextualSpacing/>
        <w:jc w:val="both"/>
        <w:rPr>
          <w:rFonts w:ascii="Times New Roman" w:hAnsi="Times New Roman" w:cs="Times New Roman"/>
        </w:rPr>
      </w:pPr>
      <w:r>
        <w:rPr>
          <w:rFonts w:ascii="Times New Roman" w:hAnsi="Times New Roman" w:cs="Times New Roman"/>
        </w:rPr>
        <w:t>С</w:t>
      </w:r>
      <w:r w:rsidR="007E6FB1" w:rsidRPr="007E6FB1">
        <w:rPr>
          <w:rFonts w:ascii="Times New Roman" w:hAnsi="Times New Roman" w:cs="Times New Roman"/>
        </w:rPr>
        <w:t xml:space="preserve">облюдение </w:t>
      </w:r>
      <w:r w:rsidR="00C70CDB">
        <w:rPr>
          <w:rFonts w:ascii="Times New Roman" w:hAnsi="Times New Roman" w:cs="Times New Roman"/>
        </w:rPr>
        <w:t>норм этикета</w:t>
      </w:r>
      <w:r w:rsidR="000B56ED">
        <w:rPr>
          <w:rFonts w:ascii="Times New Roman" w:hAnsi="Times New Roman" w:cs="Times New Roman"/>
        </w:rPr>
        <w:t xml:space="preserve"> [</w:t>
      </w:r>
      <w:r w:rsidR="00A43FD8">
        <w:rPr>
          <w:rFonts w:ascii="Times New Roman" w:hAnsi="Times New Roman" w:cs="Times New Roman"/>
        </w:rPr>
        <w:t>34</w:t>
      </w:r>
      <w:r w:rsidR="000B56ED">
        <w:rPr>
          <w:rFonts w:ascii="Times New Roman" w:hAnsi="Times New Roman" w:cs="Times New Roman"/>
        </w:rPr>
        <w:t>]</w:t>
      </w:r>
      <w:r w:rsidR="00C70CDB">
        <w:rPr>
          <w:rFonts w:ascii="Times New Roman" w:hAnsi="Times New Roman" w:cs="Times New Roman"/>
        </w:rPr>
        <w:t>.</w:t>
      </w:r>
    </w:p>
    <w:p w:rsidR="007E6FB1" w:rsidRDefault="00C70CDB" w:rsidP="005856CD">
      <w:pPr>
        <w:ind w:firstLine="709"/>
        <w:jc w:val="both"/>
        <w:rPr>
          <w:rFonts w:ascii="Times New Roman" w:hAnsi="Times New Roman" w:cs="Times New Roman"/>
        </w:rPr>
      </w:pPr>
      <w:r w:rsidRPr="00C70CDB">
        <w:rPr>
          <w:rFonts w:ascii="Times New Roman" w:hAnsi="Times New Roman" w:cs="Times New Roman"/>
        </w:rPr>
        <w:t>История психологии воздействия как самостоятельн</w:t>
      </w:r>
      <w:r>
        <w:rPr>
          <w:rFonts w:ascii="Times New Roman" w:hAnsi="Times New Roman" w:cs="Times New Roman"/>
        </w:rPr>
        <w:t xml:space="preserve">ой научной отрасли дает отчасти </w:t>
      </w:r>
      <w:r w:rsidRPr="00C70CDB">
        <w:rPr>
          <w:rFonts w:ascii="Times New Roman" w:hAnsi="Times New Roman" w:cs="Times New Roman"/>
        </w:rPr>
        <w:t>некоторые основания для скептического отношения позитивистов к научным возможностям</w:t>
      </w:r>
      <w:r>
        <w:rPr>
          <w:rFonts w:ascii="Times New Roman" w:hAnsi="Times New Roman" w:cs="Times New Roman"/>
        </w:rPr>
        <w:t xml:space="preserve"> </w:t>
      </w:r>
      <w:r w:rsidRPr="00C70CDB">
        <w:rPr>
          <w:rFonts w:ascii="Times New Roman" w:hAnsi="Times New Roman" w:cs="Times New Roman"/>
        </w:rPr>
        <w:t>психологического знания, поскольку данная дисциплина стала разрабатывать свой предмет</w:t>
      </w:r>
      <w:r>
        <w:rPr>
          <w:rFonts w:ascii="Times New Roman" w:hAnsi="Times New Roman" w:cs="Times New Roman"/>
        </w:rPr>
        <w:t xml:space="preserve"> </w:t>
      </w:r>
      <w:r w:rsidRPr="00C70CDB">
        <w:rPr>
          <w:rFonts w:ascii="Times New Roman" w:hAnsi="Times New Roman" w:cs="Times New Roman"/>
        </w:rPr>
        <w:t>прямо в противоположной логической схеме. С начала становления этой области</w:t>
      </w:r>
      <w:r>
        <w:rPr>
          <w:rFonts w:ascii="Times New Roman" w:hAnsi="Times New Roman" w:cs="Times New Roman"/>
        </w:rPr>
        <w:t xml:space="preserve"> </w:t>
      </w:r>
      <w:r w:rsidRPr="00C70CDB">
        <w:rPr>
          <w:rFonts w:ascii="Times New Roman" w:hAnsi="Times New Roman" w:cs="Times New Roman"/>
        </w:rPr>
        <w:t>предпринимались попытки решения</w:t>
      </w:r>
      <w:r w:rsidR="001B0ADA">
        <w:rPr>
          <w:rFonts w:ascii="Times New Roman" w:hAnsi="Times New Roman" w:cs="Times New Roman"/>
        </w:rPr>
        <w:t>,</w:t>
      </w:r>
      <w:r w:rsidRPr="00C70CDB">
        <w:rPr>
          <w:rFonts w:ascii="Times New Roman" w:hAnsi="Times New Roman" w:cs="Times New Roman"/>
        </w:rPr>
        <w:t xml:space="preserve"> прежде всего</w:t>
      </w:r>
      <w:r w:rsidR="001B0ADA">
        <w:rPr>
          <w:rFonts w:ascii="Times New Roman" w:hAnsi="Times New Roman" w:cs="Times New Roman"/>
        </w:rPr>
        <w:t>,</w:t>
      </w:r>
      <w:r w:rsidRPr="00C70CDB">
        <w:rPr>
          <w:rFonts w:ascii="Times New Roman" w:hAnsi="Times New Roman" w:cs="Times New Roman"/>
        </w:rPr>
        <w:t xml:space="preserve"> практических задач в целях управления</w:t>
      </w:r>
      <w:r>
        <w:rPr>
          <w:rFonts w:ascii="Times New Roman" w:hAnsi="Times New Roman" w:cs="Times New Roman"/>
        </w:rPr>
        <w:t xml:space="preserve"> </w:t>
      </w:r>
      <w:r w:rsidRPr="00C70CDB">
        <w:rPr>
          <w:rFonts w:ascii="Times New Roman" w:hAnsi="Times New Roman" w:cs="Times New Roman"/>
        </w:rPr>
        <w:t>психологическими, социально-психологическими, социальными явлениями.</w:t>
      </w:r>
    </w:p>
    <w:p w:rsidR="00EE1BE3" w:rsidRPr="007E6FB1" w:rsidRDefault="00EE1BE3" w:rsidP="005856CD">
      <w:pPr>
        <w:ind w:firstLine="709"/>
        <w:jc w:val="both"/>
        <w:rPr>
          <w:rFonts w:ascii="Times New Roman" w:hAnsi="Times New Roman" w:cs="Times New Roman"/>
        </w:rPr>
      </w:pPr>
      <w:r>
        <w:rPr>
          <w:rFonts w:ascii="Times New Roman" w:hAnsi="Times New Roman" w:cs="Times New Roman"/>
        </w:rPr>
        <w:t>Подводя итоги</w:t>
      </w:r>
      <w:r w:rsidR="001B0ADA">
        <w:rPr>
          <w:rFonts w:ascii="Times New Roman" w:hAnsi="Times New Roman" w:cs="Times New Roman"/>
        </w:rPr>
        <w:t>,</w:t>
      </w:r>
      <w:r>
        <w:rPr>
          <w:rFonts w:ascii="Times New Roman" w:hAnsi="Times New Roman" w:cs="Times New Roman"/>
        </w:rPr>
        <w:t xml:space="preserve"> мы можем сказать, что </w:t>
      </w:r>
      <w:r w:rsidRPr="00EE1BE3">
        <w:rPr>
          <w:rFonts w:ascii="Times New Roman" w:hAnsi="Times New Roman" w:cs="Times New Roman"/>
          <w:bCs/>
        </w:rPr>
        <w:t>психолого-педагогическое взаимодействие</w:t>
      </w:r>
      <w:r w:rsidR="001B0ADA">
        <w:rPr>
          <w:rFonts w:ascii="Times New Roman" w:hAnsi="Times New Roman" w:cs="Times New Roman"/>
        </w:rPr>
        <w:t> – </w:t>
      </w:r>
      <w:r w:rsidRPr="00EE1BE3">
        <w:rPr>
          <w:rFonts w:ascii="Times New Roman" w:hAnsi="Times New Roman" w:cs="Times New Roman"/>
        </w:rPr>
        <w:t>это способ реализации совместной деятельности, направленной на достижение целей обучения, воспитания и развития личности обучающегося. Цель профессиональной деятельности пед</w:t>
      </w:r>
      <w:r>
        <w:rPr>
          <w:rFonts w:ascii="Times New Roman" w:hAnsi="Times New Roman" w:cs="Times New Roman"/>
        </w:rPr>
        <w:t xml:space="preserve">агога и психолога в школе </w:t>
      </w:r>
      <w:r>
        <w:rPr>
          <w:rFonts w:ascii="Times New Roman" w:hAnsi="Times New Roman" w:cs="Times New Roman"/>
        </w:rPr>
        <w:lastRenderedPageBreak/>
        <w:t>едина, э</w:t>
      </w:r>
      <w:r w:rsidRPr="00EE1BE3">
        <w:rPr>
          <w:rFonts w:ascii="Times New Roman" w:hAnsi="Times New Roman" w:cs="Times New Roman"/>
        </w:rPr>
        <w:t>то – ребенок, условия его полноценного обучения и развития.</w:t>
      </w:r>
    </w:p>
    <w:p w:rsidR="007E6FB1" w:rsidRPr="007E6FB1" w:rsidRDefault="007E6FB1" w:rsidP="005856CD">
      <w:pPr>
        <w:ind w:firstLine="709"/>
        <w:jc w:val="both"/>
        <w:rPr>
          <w:rFonts w:ascii="Times New Roman" w:hAnsi="Times New Roman" w:cs="Times New Roman"/>
        </w:rPr>
      </w:pPr>
    </w:p>
    <w:p w:rsidR="007E6FB1" w:rsidRDefault="00C70CDB" w:rsidP="005856CD">
      <w:pPr>
        <w:ind w:firstLine="709"/>
        <w:jc w:val="both"/>
        <w:rPr>
          <w:rFonts w:ascii="Times New Roman" w:hAnsi="Times New Roman" w:cs="Times New Roman"/>
        </w:rPr>
      </w:pPr>
      <w:r w:rsidRPr="00A10AAB">
        <w:rPr>
          <w:rFonts w:ascii="Times New Roman" w:hAnsi="Times New Roman" w:cs="Times New Roman"/>
          <w:b/>
        </w:rPr>
        <w:t>Вопросы для повторения</w:t>
      </w:r>
      <w:r w:rsidRPr="00A10AAB">
        <w:rPr>
          <w:rFonts w:ascii="Times New Roman" w:hAnsi="Times New Roman" w:cs="Times New Roman"/>
        </w:rPr>
        <w:t>:</w:t>
      </w:r>
    </w:p>
    <w:p w:rsidR="00C70CDB" w:rsidRDefault="00A10AAB" w:rsidP="000A5C37">
      <w:pPr>
        <w:pStyle w:val="a9"/>
        <w:numPr>
          <w:ilvl w:val="0"/>
          <w:numId w:val="25"/>
        </w:numPr>
        <w:tabs>
          <w:tab w:val="left" w:pos="993"/>
        </w:tabs>
        <w:ind w:left="0" w:firstLine="709"/>
        <w:jc w:val="both"/>
        <w:rPr>
          <w:rFonts w:ascii="Times New Roman" w:hAnsi="Times New Roman" w:cs="Times New Roman"/>
        </w:rPr>
      </w:pPr>
      <w:r>
        <w:rPr>
          <w:rFonts w:ascii="Times New Roman" w:hAnsi="Times New Roman" w:cs="Times New Roman"/>
        </w:rPr>
        <w:t>Как трактуют понятие «взаимодействие» в психологии?</w:t>
      </w:r>
    </w:p>
    <w:p w:rsidR="00A10AAB" w:rsidRDefault="00A10AAB" w:rsidP="000A5C37">
      <w:pPr>
        <w:pStyle w:val="a9"/>
        <w:numPr>
          <w:ilvl w:val="0"/>
          <w:numId w:val="25"/>
        </w:numPr>
        <w:tabs>
          <w:tab w:val="left" w:pos="993"/>
        </w:tabs>
        <w:ind w:left="0" w:firstLine="709"/>
        <w:jc w:val="both"/>
        <w:rPr>
          <w:rFonts w:ascii="Times New Roman" w:hAnsi="Times New Roman" w:cs="Times New Roman"/>
        </w:rPr>
      </w:pPr>
      <w:r>
        <w:rPr>
          <w:rFonts w:ascii="Times New Roman" w:hAnsi="Times New Roman" w:cs="Times New Roman"/>
        </w:rPr>
        <w:t>Какие типы вз</w:t>
      </w:r>
      <w:r w:rsidR="001B0ADA">
        <w:rPr>
          <w:rFonts w:ascii="Times New Roman" w:hAnsi="Times New Roman" w:cs="Times New Roman"/>
        </w:rPr>
        <w:t xml:space="preserve">аимодействия выделяют по </w:t>
      </w:r>
      <w:proofErr w:type="gramStart"/>
      <w:r w:rsidR="001B0ADA">
        <w:rPr>
          <w:rFonts w:ascii="Times New Roman" w:hAnsi="Times New Roman" w:cs="Times New Roman"/>
        </w:rPr>
        <w:t>объект–</w:t>
      </w:r>
      <w:r>
        <w:rPr>
          <w:rFonts w:ascii="Times New Roman" w:hAnsi="Times New Roman" w:cs="Times New Roman"/>
        </w:rPr>
        <w:t>субъектному</w:t>
      </w:r>
      <w:proofErr w:type="gramEnd"/>
      <w:r w:rsidR="00FC3EF2">
        <w:rPr>
          <w:rFonts w:ascii="Times New Roman" w:hAnsi="Times New Roman" w:cs="Times New Roman"/>
        </w:rPr>
        <w:t xml:space="preserve"> признаку?</w:t>
      </w:r>
    </w:p>
    <w:p w:rsidR="00FC3EF2" w:rsidRPr="00FC3EF2" w:rsidRDefault="00FC3EF2" w:rsidP="000A5C37">
      <w:pPr>
        <w:pStyle w:val="a9"/>
        <w:numPr>
          <w:ilvl w:val="0"/>
          <w:numId w:val="25"/>
        </w:numPr>
        <w:tabs>
          <w:tab w:val="left" w:pos="993"/>
        </w:tabs>
        <w:ind w:left="0" w:firstLine="709"/>
        <w:jc w:val="both"/>
        <w:rPr>
          <w:rFonts w:ascii="Times New Roman" w:hAnsi="Times New Roman" w:cs="Times New Roman"/>
        </w:rPr>
      </w:pPr>
      <w:r w:rsidRPr="00FC3EF2">
        <w:rPr>
          <w:rFonts w:ascii="Times New Roman" w:hAnsi="Times New Roman" w:cs="Times New Roman"/>
        </w:rPr>
        <w:t xml:space="preserve">Что такое «совместная деятельность» в психолого-педагогическом взаимодействии? </w:t>
      </w:r>
    </w:p>
    <w:p w:rsidR="00FC3EF2" w:rsidRDefault="00FC3EF2" w:rsidP="000A5C37">
      <w:pPr>
        <w:pStyle w:val="a9"/>
        <w:numPr>
          <w:ilvl w:val="0"/>
          <w:numId w:val="25"/>
        </w:numPr>
        <w:tabs>
          <w:tab w:val="left" w:pos="993"/>
        </w:tabs>
        <w:ind w:left="0" w:firstLine="709"/>
        <w:jc w:val="both"/>
        <w:rPr>
          <w:rFonts w:ascii="Times New Roman" w:hAnsi="Times New Roman" w:cs="Times New Roman"/>
        </w:rPr>
      </w:pPr>
      <w:r w:rsidRPr="00FC3EF2">
        <w:rPr>
          <w:rFonts w:ascii="Times New Roman" w:hAnsi="Times New Roman" w:cs="Times New Roman"/>
        </w:rPr>
        <w:t>Назовите функции совместной деятельности</w:t>
      </w:r>
      <w:r>
        <w:rPr>
          <w:rFonts w:ascii="Times New Roman" w:hAnsi="Times New Roman" w:cs="Times New Roman"/>
        </w:rPr>
        <w:t xml:space="preserve"> в психолого-педагогическом взаимодействии</w:t>
      </w:r>
      <w:r w:rsidRPr="00FC3EF2">
        <w:rPr>
          <w:rFonts w:ascii="Times New Roman" w:hAnsi="Times New Roman" w:cs="Times New Roman"/>
        </w:rPr>
        <w:t>?</w:t>
      </w:r>
    </w:p>
    <w:p w:rsidR="00FC3EF2" w:rsidRPr="00FC3EF2" w:rsidRDefault="00FC3EF2" w:rsidP="000A5C37">
      <w:pPr>
        <w:pStyle w:val="a9"/>
        <w:numPr>
          <w:ilvl w:val="0"/>
          <w:numId w:val="25"/>
        </w:numPr>
        <w:tabs>
          <w:tab w:val="left" w:pos="851"/>
          <w:tab w:val="left" w:pos="993"/>
        </w:tabs>
        <w:ind w:left="0" w:firstLine="709"/>
        <w:jc w:val="both"/>
        <w:rPr>
          <w:rFonts w:ascii="Times New Roman" w:hAnsi="Times New Roman" w:cs="Times New Roman"/>
        </w:rPr>
      </w:pPr>
      <w:r>
        <w:rPr>
          <w:rFonts w:ascii="Times New Roman" w:hAnsi="Times New Roman" w:cs="Times New Roman"/>
        </w:rPr>
        <w:t>Назовите у</w:t>
      </w:r>
      <w:r w:rsidRPr="00FC3EF2">
        <w:rPr>
          <w:rFonts w:ascii="Times New Roman" w:hAnsi="Times New Roman" w:cs="Times New Roman"/>
        </w:rPr>
        <w:t>словия успешного межкультурного взаимодейс</w:t>
      </w:r>
      <w:r w:rsidR="00164AEB">
        <w:rPr>
          <w:rFonts w:ascii="Times New Roman" w:hAnsi="Times New Roman" w:cs="Times New Roman"/>
        </w:rPr>
        <w:t>твия и коммуникации в психолого-</w:t>
      </w:r>
      <w:r w:rsidRPr="00FC3EF2">
        <w:rPr>
          <w:rFonts w:ascii="Times New Roman" w:hAnsi="Times New Roman" w:cs="Times New Roman"/>
        </w:rPr>
        <w:t>педагогическом взаимодействии</w:t>
      </w:r>
      <w:r>
        <w:rPr>
          <w:rFonts w:ascii="Times New Roman" w:hAnsi="Times New Roman" w:cs="Times New Roman"/>
        </w:rPr>
        <w:t>.</w:t>
      </w:r>
    </w:p>
    <w:p w:rsidR="007E6FB1" w:rsidRPr="007E6FB1" w:rsidRDefault="007E6FB1" w:rsidP="005856CD">
      <w:pPr>
        <w:jc w:val="both"/>
        <w:rPr>
          <w:rFonts w:ascii="Times New Roman" w:hAnsi="Times New Roman" w:cs="Times New Roman"/>
        </w:rPr>
      </w:pPr>
    </w:p>
    <w:p w:rsidR="007E6FB1" w:rsidRPr="00FC3EF2" w:rsidRDefault="00FC3EF2" w:rsidP="005856CD">
      <w:pPr>
        <w:ind w:firstLine="709"/>
        <w:jc w:val="both"/>
        <w:rPr>
          <w:rFonts w:ascii="Times New Roman" w:hAnsi="Times New Roman" w:cs="Times New Roman"/>
          <w:b/>
        </w:rPr>
      </w:pPr>
      <w:r w:rsidRPr="00FC3EF2">
        <w:rPr>
          <w:rFonts w:ascii="Times New Roman" w:hAnsi="Times New Roman" w:cs="Times New Roman"/>
          <w:b/>
        </w:rPr>
        <w:t>Рекомендуемая литература:</w:t>
      </w:r>
      <w:r w:rsidR="007E6FB1" w:rsidRPr="00FC3EF2">
        <w:rPr>
          <w:rFonts w:ascii="Times New Roman" w:hAnsi="Times New Roman" w:cs="Times New Roman"/>
          <w:b/>
        </w:rPr>
        <w:t xml:space="preserve"> </w:t>
      </w:r>
    </w:p>
    <w:p w:rsidR="00D47611" w:rsidRDefault="00D47611" w:rsidP="000A5C37">
      <w:pPr>
        <w:numPr>
          <w:ilvl w:val="0"/>
          <w:numId w:val="19"/>
        </w:numPr>
        <w:tabs>
          <w:tab w:val="left" w:pos="993"/>
        </w:tabs>
        <w:spacing w:after="200"/>
        <w:ind w:left="0" w:firstLine="709"/>
        <w:contextualSpacing/>
        <w:jc w:val="both"/>
        <w:rPr>
          <w:rFonts w:ascii="Times New Roman" w:hAnsi="Times New Roman" w:cs="Times New Roman"/>
          <w:color w:val="0000FF" w:themeColor="hyperlink"/>
          <w:u w:val="single"/>
        </w:rPr>
      </w:pPr>
      <w:proofErr w:type="spellStart"/>
      <w:r w:rsidRPr="00AB1F26">
        <w:rPr>
          <w:rFonts w:ascii="Times New Roman" w:hAnsi="Times New Roman" w:cs="Times New Roman"/>
        </w:rPr>
        <w:t>Волгуснова</w:t>
      </w:r>
      <w:proofErr w:type="spellEnd"/>
      <w:r>
        <w:rPr>
          <w:rFonts w:ascii="Times New Roman" w:hAnsi="Times New Roman" w:cs="Times New Roman"/>
        </w:rPr>
        <w:t>, Е. А.</w:t>
      </w:r>
      <w:r w:rsidR="00164AEB">
        <w:rPr>
          <w:rFonts w:ascii="Times New Roman" w:hAnsi="Times New Roman" w:cs="Times New Roman"/>
        </w:rPr>
        <w:t xml:space="preserve"> </w:t>
      </w:r>
      <w:r w:rsidRPr="007E6FB1">
        <w:rPr>
          <w:rFonts w:ascii="Times New Roman" w:hAnsi="Times New Roman" w:cs="Times New Roman"/>
        </w:rPr>
        <w:t>Психолого-педагогическое взаимодействие участников образовательных отношений</w:t>
      </w:r>
      <w:proofErr w:type="gramStart"/>
      <w:r w:rsidRPr="007E6FB1">
        <w:rPr>
          <w:rFonts w:ascii="Times New Roman" w:hAnsi="Times New Roman" w:cs="Times New Roman"/>
        </w:rPr>
        <w:t xml:space="preserve"> :</w:t>
      </w:r>
      <w:proofErr w:type="gramEnd"/>
      <w:r w:rsidRPr="007E6FB1">
        <w:rPr>
          <w:rFonts w:ascii="Times New Roman" w:hAnsi="Times New Roman" w:cs="Times New Roman"/>
        </w:rPr>
        <w:t xml:space="preserve"> учебно-методическое пособие / Е.</w:t>
      </w:r>
      <w:r>
        <w:rPr>
          <w:rFonts w:ascii="Times New Roman" w:hAnsi="Times New Roman" w:cs="Times New Roman"/>
        </w:rPr>
        <w:t> </w:t>
      </w:r>
      <w:r w:rsidRPr="007E6FB1">
        <w:rPr>
          <w:rFonts w:ascii="Times New Roman" w:hAnsi="Times New Roman" w:cs="Times New Roman"/>
        </w:rPr>
        <w:t>А. </w:t>
      </w:r>
      <w:proofErr w:type="spellStart"/>
      <w:r w:rsidRPr="007E6FB1">
        <w:rPr>
          <w:rFonts w:ascii="Times New Roman" w:hAnsi="Times New Roman" w:cs="Times New Roman"/>
        </w:rPr>
        <w:t>Волгуснова</w:t>
      </w:r>
      <w:proofErr w:type="spellEnd"/>
      <w:r w:rsidRPr="007E6FB1">
        <w:rPr>
          <w:rFonts w:ascii="Times New Roman" w:hAnsi="Times New Roman" w:cs="Times New Roman"/>
        </w:rPr>
        <w:t>. – Шадринск</w:t>
      </w:r>
      <w:proofErr w:type="gramStart"/>
      <w:r w:rsidRPr="007E6FB1">
        <w:rPr>
          <w:rFonts w:ascii="Times New Roman" w:hAnsi="Times New Roman" w:cs="Times New Roman"/>
        </w:rPr>
        <w:t xml:space="preserve"> :</w:t>
      </w:r>
      <w:proofErr w:type="gramEnd"/>
      <w:r w:rsidRPr="007E6FB1">
        <w:rPr>
          <w:rFonts w:ascii="Times New Roman" w:hAnsi="Times New Roman" w:cs="Times New Roman"/>
        </w:rPr>
        <w:t xml:space="preserve"> </w:t>
      </w:r>
      <w:proofErr w:type="spellStart"/>
      <w:r w:rsidRPr="007E6FB1">
        <w:rPr>
          <w:rFonts w:ascii="Times New Roman" w:hAnsi="Times New Roman" w:cs="Times New Roman"/>
        </w:rPr>
        <w:t>ШГПУ</w:t>
      </w:r>
      <w:proofErr w:type="spellEnd"/>
      <w:r w:rsidRPr="007E6FB1">
        <w:rPr>
          <w:rFonts w:ascii="Times New Roman" w:hAnsi="Times New Roman" w:cs="Times New Roman"/>
        </w:rPr>
        <w:t>, 2021</w:t>
      </w:r>
      <w:r>
        <w:rPr>
          <w:rFonts w:ascii="Times New Roman" w:hAnsi="Times New Roman" w:cs="Times New Roman"/>
        </w:rPr>
        <w:t>. – 193 с. – Текст</w:t>
      </w:r>
      <w:proofErr w:type="gramStart"/>
      <w:r>
        <w:rPr>
          <w:rFonts w:ascii="Times New Roman" w:hAnsi="Times New Roman" w:cs="Times New Roman"/>
        </w:rPr>
        <w:t> :</w:t>
      </w:r>
      <w:proofErr w:type="gramEnd"/>
      <w:r>
        <w:rPr>
          <w:rFonts w:ascii="Times New Roman" w:hAnsi="Times New Roman" w:cs="Times New Roman"/>
        </w:rPr>
        <w:t xml:space="preserve"> электрон.</w:t>
      </w:r>
      <w:r w:rsidRPr="007E6FB1">
        <w:rPr>
          <w:rFonts w:ascii="Times New Roman" w:hAnsi="Times New Roman" w:cs="Times New Roman"/>
        </w:rPr>
        <w:t> // Лань</w:t>
      </w:r>
      <w:proofErr w:type="gramStart"/>
      <w:r w:rsidRPr="007E6FB1">
        <w:rPr>
          <w:rFonts w:ascii="Times New Roman" w:hAnsi="Times New Roman" w:cs="Times New Roman"/>
        </w:rPr>
        <w:t xml:space="preserve"> :</w:t>
      </w:r>
      <w:proofErr w:type="gramEnd"/>
      <w:r w:rsidRPr="007E6FB1">
        <w:rPr>
          <w:rFonts w:ascii="Times New Roman" w:hAnsi="Times New Roman" w:cs="Times New Roman"/>
        </w:rPr>
        <w:t xml:space="preserve"> эл</w:t>
      </w:r>
      <w:r>
        <w:rPr>
          <w:rFonts w:ascii="Times New Roman" w:hAnsi="Times New Roman" w:cs="Times New Roman"/>
        </w:rPr>
        <w:t>ектронно-библиотечная система. –</w:t>
      </w:r>
      <w:r w:rsidRPr="007E6FB1">
        <w:rPr>
          <w:rFonts w:ascii="Times New Roman" w:hAnsi="Times New Roman" w:cs="Times New Roman"/>
        </w:rPr>
        <w:t xml:space="preserve"> URL: </w:t>
      </w:r>
      <w:hyperlink r:id="rId11" w:history="1">
        <w:r w:rsidRPr="007E6FB1">
          <w:rPr>
            <w:rFonts w:ascii="Times New Roman" w:hAnsi="Times New Roman" w:cs="Times New Roman"/>
            <w:color w:val="0000FF" w:themeColor="hyperlink"/>
            <w:u w:val="single"/>
          </w:rPr>
          <w:t>https://e.lanbook.com/book/196852</w:t>
        </w:r>
      </w:hyperlink>
      <w:r>
        <w:rPr>
          <w:rFonts w:ascii="Times New Roman" w:hAnsi="Times New Roman" w:cs="Times New Roman"/>
          <w:color w:val="0000FF" w:themeColor="hyperlink"/>
          <w:u w:val="single"/>
        </w:rPr>
        <w:t xml:space="preserve"> </w:t>
      </w:r>
      <w:r>
        <w:rPr>
          <w:rFonts w:ascii="Times New Roman" w:hAnsi="Times New Roman" w:cs="Times New Roman"/>
        </w:rPr>
        <w:t>(дата обращения: 20.09.2023)</w:t>
      </w:r>
    </w:p>
    <w:p w:rsidR="00D47611" w:rsidRDefault="00D47611" w:rsidP="000A5C37">
      <w:pPr>
        <w:numPr>
          <w:ilvl w:val="0"/>
          <w:numId w:val="19"/>
        </w:numPr>
        <w:tabs>
          <w:tab w:val="left" w:pos="993"/>
        </w:tabs>
        <w:spacing w:after="200"/>
        <w:ind w:left="0" w:firstLine="709"/>
        <w:contextualSpacing/>
        <w:jc w:val="both"/>
        <w:rPr>
          <w:rFonts w:ascii="Times New Roman" w:hAnsi="Times New Roman" w:cs="Times New Roman"/>
        </w:rPr>
      </w:pPr>
      <w:r>
        <w:rPr>
          <w:rFonts w:ascii="Times New Roman" w:hAnsi="Times New Roman" w:cs="Times New Roman"/>
        </w:rPr>
        <w:t>Дубровина, </w:t>
      </w:r>
      <w:r w:rsidRPr="007E6FB1">
        <w:rPr>
          <w:rFonts w:ascii="Times New Roman" w:hAnsi="Times New Roman" w:cs="Times New Roman"/>
        </w:rPr>
        <w:t>Л. А. Практикум психолого-педагогического взаимодействия: учебно-методическое пособие / Л.</w:t>
      </w:r>
      <w:r>
        <w:rPr>
          <w:rFonts w:ascii="Times New Roman" w:hAnsi="Times New Roman" w:cs="Times New Roman"/>
        </w:rPr>
        <w:t> </w:t>
      </w:r>
      <w:r w:rsidRPr="007E6FB1">
        <w:rPr>
          <w:rFonts w:ascii="Times New Roman" w:hAnsi="Times New Roman" w:cs="Times New Roman"/>
        </w:rPr>
        <w:t xml:space="preserve">А. Дубровина; </w:t>
      </w:r>
      <w:proofErr w:type="spellStart"/>
      <w:r w:rsidRPr="007E6FB1">
        <w:rPr>
          <w:rFonts w:ascii="Times New Roman" w:hAnsi="Times New Roman" w:cs="Times New Roman"/>
        </w:rPr>
        <w:t>Владим</w:t>
      </w:r>
      <w:proofErr w:type="spellEnd"/>
      <w:r w:rsidRPr="007E6FB1">
        <w:rPr>
          <w:rFonts w:ascii="Times New Roman" w:hAnsi="Times New Roman" w:cs="Times New Roman"/>
        </w:rPr>
        <w:t>. гос. ун-т им. А.</w:t>
      </w:r>
      <w:r>
        <w:rPr>
          <w:rFonts w:ascii="Times New Roman" w:hAnsi="Times New Roman" w:cs="Times New Roman"/>
        </w:rPr>
        <w:t> </w:t>
      </w:r>
      <w:r w:rsidRPr="007E6FB1">
        <w:rPr>
          <w:rFonts w:ascii="Times New Roman" w:hAnsi="Times New Roman" w:cs="Times New Roman"/>
        </w:rPr>
        <w:t>Г. и Н.</w:t>
      </w:r>
      <w:r>
        <w:rPr>
          <w:rFonts w:ascii="Times New Roman" w:hAnsi="Times New Roman" w:cs="Times New Roman"/>
        </w:rPr>
        <w:t> </w:t>
      </w:r>
      <w:r w:rsidRPr="007E6FB1">
        <w:rPr>
          <w:rFonts w:ascii="Times New Roman" w:hAnsi="Times New Roman" w:cs="Times New Roman"/>
        </w:rPr>
        <w:t xml:space="preserve">Г. Столетовых. – Владимир: Изд-во </w:t>
      </w:r>
      <w:proofErr w:type="spellStart"/>
      <w:r w:rsidRPr="007E6FB1">
        <w:rPr>
          <w:rFonts w:ascii="Times New Roman" w:hAnsi="Times New Roman" w:cs="Times New Roman"/>
        </w:rPr>
        <w:t>ВлГУ</w:t>
      </w:r>
      <w:proofErr w:type="spellEnd"/>
      <w:r w:rsidRPr="007E6FB1">
        <w:rPr>
          <w:rFonts w:ascii="Times New Roman" w:hAnsi="Times New Roman" w:cs="Times New Roman"/>
        </w:rPr>
        <w:t>, 2016. – 79 с.</w:t>
      </w:r>
    </w:p>
    <w:p w:rsidR="00D47611" w:rsidRPr="007E6FB1" w:rsidRDefault="00D47611" w:rsidP="000A5C37">
      <w:pPr>
        <w:numPr>
          <w:ilvl w:val="0"/>
          <w:numId w:val="19"/>
        </w:numPr>
        <w:tabs>
          <w:tab w:val="left" w:pos="993"/>
        </w:tabs>
        <w:spacing w:after="200"/>
        <w:ind w:left="0" w:firstLine="709"/>
        <w:contextualSpacing/>
        <w:jc w:val="both"/>
        <w:rPr>
          <w:rFonts w:ascii="Times New Roman" w:hAnsi="Times New Roman" w:cs="Times New Roman"/>
        </w:rPr>
      </w:pPr>
      <w:proofErr w:type="spellStart"/>
      <w:r>
        <w:rPr>
          <w:rFonts w:ascii="Times New Roman" w:hAnsi="Times New Roman" w:cs="Times New Roman"/>
        </w:rPr>
        <w:t>Дудович</w:t>
      </w:r>
      <w:proofErr w:type="spellEnd"/>
      <w:r>
        <w:rPr>
          <w:rFonts w:ascii="Times New Roman" w:hAnsi="Times New Roman" w:cs="Times New Roman"/>
        </w:rPr>
        <w:t>,</w:t>
      </w:r>
      <w:r>
        <w:rPr>
          <w:rFonts w:ascii="Times New Roman" w:hAnsi="Times New Roman" w:cs="Times New Roman"/>
          <w:lang w:val="uk-UA"/>
        </w:rPr>
        <w:t> </w:t>
      </w:r>
      <w:r>
        <w:rPr>
          <w:rFonts w:ascii="Times New Roman" w:hAnsi="Times New Roman" w:cs="Times New Roman"/>
        </w:rPr>
        <w:t xml:space="preserve">Д. Л. </w:t>
      </w:r>
      <w:r w:rsidRPr="00BE0C56">
        <w:rPr>
          <w:rFonts w:ascii="Times New Roman" w:hAnsi="Times New Roman" w:cs="Times New Roman"/>
        </w:rPr>
        <w:t>Иностранный язык для психологов в профессиональном образовательном пространстве</w:t>
      </w:r>
      <w:proofErr w:type="gramStart"/>
      <w:r>
        <w:rPr>
          <w:rFonts w:ascii="Times New Roman" w:hAnsi="Times New Roman" w:cs="Times New Roman"/>
        </w:rPr>
        <w:t xml:space="preserve"> </w:t>
      </w:r>
      <w:r w:rsidRPr="00BE0C56">
        <w:rPr>
          <w:rFonts w:ascii="Times New Roman" w:hAnsi="Times New Roman" w:cs="Times New Roman"/>
        </w:rPr>
        <w:t>:</w:t>
      </w:r>
      <w:proofErr w:type="gramEnd"/>
      <w:r w:rsidRPr="00BE0C56">
        <w:rPr>
          <w:rFonts w:ascii="Times New Roman" w:hAnsi="Times New Roman" w:cs="Times New Roman"/>
        </w:rPr>
        <w:t xml:space="preserve"> учебное пособие / </w:t>
      </w:r>
      <w:r>
        <w:rPr>
          <w:rFonts w:ascii="Times New Roman" w:hAnsi="Times New Roman" w:cs="Times New Roman"/>
        </w:rPr>
        <w:t>Д. Л. </w:t>
      </w:r>
      <w:proofErr w:type="spellStart"/>
      <w:r>
        <w:rPr>
          <w:rFonts w:ascii="Times New Roman" w:hAnsi="Times New Roman" w:cs="Times New Roman"/>
        </w:rPr>
        <w:t>Дудович</w:t>
      </w:r>
      <w:proofErr w:type="spellEnd"/>
      <w:r w:rsidRPr="00BE0C56">
        <w:rPr>
          <w:rFonts w:ascii="Times New Roman" w:hAnsi="Times New Roman" w:cs="Times New Roman"/>
        </w:rPr>
        <w:t xml:space="preserve">, </w:t>
      </w:r>
      <w:r>
        <w:rPr>
          <w:rFonts w:ascii="Times New Roman" w:hAnsi="Times New Roman" w:cs="Times New Roman"/>
        </w:rPr>
        <w:t>Е. В. Постникова. – Самара</w:t>
      </w:r>
      <w:proofErr w:type="gramStart"/>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Инсома</w:t>
      </w:r>
      <w:proofErr w:type="spellEnd"/>
      <w:r>
        <w:rPr>
          <w:rFonts w:ascii="Times New Roman" w:hAnsi="Times New Roman" w:cs="Times New Roman"/>
        </w:rPr>
        <w:t>-пресс, 2016. –</w:t>
      </w:r>
      <w:r w:rsidRPr="00BE0C56">
        <w:rPr>
          <w:rFonts w:ascii="Times New Roman" w:hAnsi="Times New Roman" w:cs="Times New Roman"/>
        </w:rPr>
        <w:t xml:space="preserve"> 104 с.</w:t>
      </w:r>
    </w:p>
    <w:p w:rsidR="00D47611" w:rsidRPr="007E6FB1" w:rsidRDefault="00D47611" w:rsidP="000A5C37">
      <w:pPr>
        <w:numPr>
          <w:ilvl w:val="0"/>
          <w:numId w:val="19"/>
        </w:numPr>
        <w:tabs>
          <w:tab w:val="left" w:pos="993"/>
        </w:tabs>
        <w:spacing w:after="200"/>
        <w:ind w:left="0" w:firstLine="709"/>
        <w:contextualSpacing/>
        <w:jc w:val="both"/>
        <w:rPr>
          <w:rFonts w:ascii="Times New Roman" w:hAnsi="Times New Roman" w:cs="Times New Roman"/>
        </w:rPr>
      </w:pPr>
      <w:r>
        <w:rPr>
          <w:rFonts w:ascii="Times New Roman" w:hAnsi="Times New Roman" w:cs="Times New Roman"/>
        </w:rPr>
        <w:t>Майерс, Д. Социальная психология / Д. </w:t>
      </w:r>
      <w:r w:rsidRPr="007E6FB1">
        <w:rPr>
          <w:rFonts w:ascii="Times New Roman" w:hAnsi="Times New Roman" w:cs="Times New Roman"/>
        </w:rPr>
        <w:t>Майерс; Пер. с англ. З. </w:t>
      </w:r>
      <w:proofErr w:type="spellStart"/>
      <w:r w:rsidRPr="007E6FB1">
        <w:rPr>
          <w:rFonts w:ascii="Times New Roman" w:hAnsi="Times New Roman" w:cs="Times New Roman"/>
        </w:rPr>
        <w:t>Замчук</w:t>
      </w:r>
      <w:proofErr w:type="spellEnd"/>
      <w:r w:rsidRPr="007E6FB1">
        <w:rPr>
          <w:rFonts w:ascii="Times New Roman" w:hAnsi="Times New Roman" w:cs="Times New Roman"/>
        </w:rPr>
        <w:t>. – 7-е изд. – СПб: Питер, 2009. – 430 с.</w:t>
      </w:r>
    </w:p>
    <w:p w:rsidR="00D47611" w:rsidRPr="007E6FB1" w:rsidRDefault="00D47611" w:rsidP="00AB1F26">
      <w:pPr>
        <w:numPr>
          <w:ilvl w:val="0"/>
          <w:numId w:val="19"/>
        </w:numPr>
        <w:tabs>
          <w:tab w:val="left" w:pos="993"/>
        </w:tabs>
        <w:spacing w:after="200"/>
        <w:ind w:left="0" w:firstLine="709"/>
        <w:contextualSpacing/>
        <w:jc w:val="both"/>
        <w:rPr>
          <w:rFonts w:ascii="Times New Roman" w:hAnsi="Times New Roman" w:cs="Times New Roman"/>
        </w:rPr>
      </w:pPr>
      <w:r w:rsidRPr="007E6FB1">
        <w:rPr>
          <w:rFonts w:ascii="Times New Roman" w:hAnsi="Times New Roman" w:cs="Times New Roman"/>
        </w:rPr>
        <w:t xml:space="preserve">Основы социально-психологической теории / </w:t>
      </w:r>
      <w:r w:rsidRPr="00AB1F26">
        <w:rPr>
          <w:rFonts w:ascii="Times New Roman" w:hAnsi="Times New Roman" w:cs="Times New Roman"/>
        </w:rPr>
        <w:t>А.</w:t>
      </w:r>
      <w:r>
        <w:rPr>
          <w:rFonts w:ascii="Times New Roman" w:hAnsi="Times New Roman" w:cs="Times New Roman"/>
        </w:rPr>
        <w:t> </w:t>
      </w:r>
      <w:r w:rsidRPr="00AB1F26">
        <w:rPr>
          <w:rFonts w:ascii="Times New Roman" w:hAnsi="Times New Roman" w:cs="Times New Roman"/>
        </w:rPr>
        <w:t>Н.</w:t>
      </w:r>
      <w:r>
        <w:rPr>
          <w:rFonts w:ascii="Times New Roman" w:hAnsi="Times New Roman" w:cs="Times New Roman"/>
        </w:rPr>
        <w:t> С</w:t>
      </w:r>
      <w:r w:rsidRPr="00AB1F26">
        <w:rPr>
          <w:rFonts w:ascii="Times New Roman" w:hAnsi="Times New Roman" w:cs="Times New Roman"/>
        </w:rPr>
        <w:t xml:space="preserve">ухов, </w:t>
      </w:r>
      <w:r>
        <w:rPr>
          <w:rFonts w:ascii="Times New Roman" w:hAnsi="Times New Roman" w:cs="Times New Roman"/>
        </w:rPr>
        <w:t>Н. Н. </w:t>
      </w:r>
      <w:r w:rsidRPr="00AB1F26">
        <w:rPr>
          <w:rFonts w:ascii="Times New Roman" w:hAnsi="Times New Roman" w:cs="Times New Roman"/>
        </w:rPr>
        <w:t xml:space="preserve">Богомолова, </w:t>
      </w:r>
      <w:r>
        <w:rPr>
          <w:rFonts w:ascii="Times New Roman" w:hAnsi="Times New Roman" w:cs="Times New Roman"/>
        </w:rPr>
        <w:t>А. А. </w:t>
      </w:r>
      <w:proofErr w:type="spellStart"/>
      <w:r w:rsidRPr="00AB1F26">
        <w:rPr>
          <w:rFonts w:ascii="Times New Roman" w:hAnsi="Times New Roman" w:cs="Times New Roman"/>
        </w:rPr>
        <w:t>Бодалев</w:t>
      </w:r>
      <w:proofErr w:type="spellEnd"/>
      <w:r w:rsidRPr="007E6FB1">
        <w:rPr>
          <w:rFonts w:ascii="Times New Roman" w:hAnsi="Times New Roman" w:cs="Times New Roman"/>
        </w:rPr>
        <w:t xml:space="preserve"> и др. – М.</w:t>
      </w:r>
      <w:proofErr w:type="gramStart"/>
      <w:r>
        <w:rPr>
          <w:rFonts w:ascii="Times New Roman" w:hAnsi="Times New Roman" w:cs="Times New Roman"/>
        </w:rPr>
        <w:t xml:space="preserve"> :</w:t>
      </w:r>
      <w:proofErr w:type="gramEnd"/>
      <w:r>
        <w:rPr>
          <w:rFonts w:ascii="Times New Roman" w:hAnsi="Times New Roman" w:cs="Times New Roman"/>
        </w:rPr>
        <w:t xml:space="preserve"> </w:t>
      </w:r>
      <w:r w:rsidRPr="00AB1F26">
        <w:rPr>
          <w:rFonts w:ascii="Times New Roman" w:hAnsi="Times New Roman" w:cs="Times New Roman"/>
        </w:rPr>
        <w:t>Международная педагогическая академия</w:t>
      </w:r>
      <w:r w:rsidRPr="007E6FB1">
        <w:rPr>
          <w:rFonts w:ascii="Times New Roman" w:hAnsi="Times New Roman" w:cs="Times New Roman"/>
        </w:rPr>
        <w:t>, 2012.</w:t>
      </w:r>
      <w:r>
        <w:rPr>
          <w:rFonts w:ascii="Times New Roman" w:hAnsi="Times New Roman" w:cs="Times New Roman"/>
        </w:rPr>
        <w:t xml:space="preserve"> </w:t>
      </w:r>
      <w:r w:rsidRPr="007E6FB1">
        <w:rPr>
          <w:rFonts w:ascii="Times New Roman" w:hAnsi="Times New Roman" w:cs="Times New Roman"/>
        </w:rPr>
        <w:t>– 374 с.</w:t>
      </w:r>
    </w:p>
    <w:p w:rsidR="00D47611" w:rsidRPr="000B56ED" w:rsidRDefault="00D47611" w:rsidP="000A5C37">
      <w:pPr>
        <w:numPr>
          <w:ilvl w:val="0"/>
          <w:numId w:val="19"/>
        </w:numPr>
        <w:tabs>
          <w:tab w:val="left" w:pos="993"/>
        </w:tabs>
        <w:spacing w:after="200"/>
        <w:ind w:left="0" w:firstLine="709"/>
        <w:contextualSpacing/>
        <w:jc w:val="both"/>
        <w:rPr>
          <w:rFonts w:ascii="Times New Roman" w:hAnsi="Times New Roman" w:cs="Times New Roman"/>
        </w:rPr>
      </w:pPr>
      <w:r w:rsidRPr="000B56ED">
        <w:rPr>
          <w:rFonts w:ascii="Times New Roman" w:hAnsi="Times New Roman" w:cs="Times New Roman"/>
        </w:rPr>
        <w:t>Рожко</w:t>
      </w:r>
      <w:r>
        <w:rPr>
          <w:rFonts w:ascii="Times New Roman" w:hAnsi="Times New Roman" w:cs="Times New Roman"/>
        </w:rPr>
        <w:t>в, М. </w:t>
      </w:r>
      <w:r w:rsidRPr="000B56ED">
        <w:rPr>
          <w:rFonts w:ascii="Times New Roman" w:hAnsi="Times New Roman" w:cs="Times New Roman"/>
        </w:rPr>
        <w:t>И.</w:t>
      </w:r>
      <w:r>
        <w:rPr>
          <w:rFonts w:ascii="Times New Roman" w:hAnsi="Times New Roman" w:cs="Times New Roman"/>
        </w:rPr>
        <w:t xml:space="preserve"> Теория и методика воспитания</w:t>
      </w:r>
      <w:proofErr w:type="gramStart"/>
      <w:r>
        <w:rPr>
          <w:rFonts w:ascii="Times New Roman" w:hAnsi="Times New Roman" w:cs="Times New Roman"/>
        </w:rPr>
        <w:t xml:space="preserve"> :</w:t>
      </w:r>
      <w:proofErr w:type="gramEnd"/>
      <w:r>
        <w:rPr>
          <w:rFonts w:ascii="Times New Roman" w:hAnsi="Times New Roman" w:cs="Times New Roman"/>
        </w:rPr>
        <w:t xml:space="preserve"> </w:t>
      </w:r>
      <w:r w:rsidRPr="000B56ED">
        <w:rPr>
          <w:rFonts w:ascii="Times New Roman" w:hAnsi="Times New Roman" w:cs="Times New Roman"/>
        </w:rPr>
        <w:t>уч</w:t>
      </w:r>
      <w:r>
        <w:rPr>
          <w:rFonts w:ascii="Times New Roman" w:hAnsi="Times New Roman" w:cs="Times New Roman"/>
        </w:rPr>
        <w:t>ебник и практикум для академиче</w:t>
      </w:r>
      <w:r w:rsidRPr="000B56ED">
        <w:rPr>
          <w:rFonts w:ascii="Times New Roman" w:hAnsi="Times New Roman" w:cs="Times New Roman"/>
        </w:rPr>
        <w:t xml:space="preserve">ского </w:t>
      </w:r>
      <w:proofErr w:type="spellStart"/>
      <w:r w:rsidRPr="000B56ED">
        <w:rPr>
          <w:rFonts w:ascii="Times New Roman" w:hAnsi="Times New Roman" w:cs="Times New Roman"/>
        </w:rPr>
        <w:t>бакалавриата</w:t>
      </w:r>
      <w:proofErr w:type="spellEnd"/>
      <w:r w:rsidRPr="000B56ED">
        <w:rPr>
          <w:rFonts w:ascii="Times New Roman" w:hAnsi="Times New Roman" w:cs="Times New Roman"/>
        </w:rPr>
        <w:t xml:space="preserve"> / М.</w:t>
      </w:r>
      <w:r>
        <w:rPr>
          <w:rFonts w:ascii="Times New Roman" w:hAnsi="Times New Roman" w:cs="Times New Roman"/>
        </w:rPr>
        <w:t xml:space="preserve"> И. Рожков, </w:t>
      </w:r>
      <w:r>
        <w:rPr>
          <w:rFonts w:ascii="Times New Roman" w:hAnsi="Times New Roman" w:cs="Times New Roman"/>
        </w:rPr>
        <w:lastRenderedPageBreak/>
        <w:t>Л. В. </w:t>
      </w:r>
      <w:proofErr w:type="spellStart"/>
      <w:r>
        <w:rPr>
          <w:rFonts w:ascii="Times New Roman" w:hAnsi="Times New Roman" w:cs="Times New Roman"/>
        </w:rPr>
        <w:t>Байбородова</w:t>
      </w:r>
      <w:proofErr w:type="spellEnd"/>
      <w:r>
        <w:rPr>
          <w:rFonts w:ascii="Times New Roman" w:hAnsi="Times New Roman" w:cs="Times New Roman"/>
        </w:rPr>
        <w:t>. –</w:t>
      </w:r>
      <w:r w:rsidRPr="000B56ED">
        <w:rPr>
          <w:rFonts w:ascii="Times New Roman" w:hAnsi="Times New Roman" w:cs="Times New Roman"/>
        </w:rPr>
        <w:t xml:space="preserve"> 2-е изд., </w:t>
      </w:r>
      <w:proofErr w:type="spellStart"/>
      <w:r w:rsidRPr="000B56ED">
        <w:rPr>
          <w:rFonts w:ascii="Times New Roman" w:hAnsi="Times New Roman" w:cs="Times New Roman"/>
        </w:rPr>
        <w:t>перераб</w:t>
      </w:r>
      <w:proofErr w:type="spellEnd"/>
      <w:r w:rsidRPr="000B56ED">
        <w:rPr>
          <w:rFonts w:ascii="Times New Roman" w:hAnsi="Times New Roman" w:cs="Times New Roman"/>
        </w:rPr>
        <w:t>.</w:t>
      </w:r>
      <w:r>
        <w:rPr>
          <w:rFonts w:ascii="Times New Roman" w:hAnsi="Times New Roman" w:cs="Times New Roman"/>
        </w:rPr>
        <w:t xml:space="preserve"> и доп. –</w:t>
      </w:r>
      <w:r w:rsidRPr="000B56ED">
        <w:rPr>
          <w:rFonts w:ascii="Times New Roman" w:hAnsi="Times New Roman" w:cs="Times New Roman"/>
        </w:rPr>
        <w:t xml:space="preserve"> </w:t>
      </w:r>
      <w:r>
        <w:rPr>
          <w:rFonts w:ascii="Times New Roman" w:hAnsi="Times New Roman" w:cs="Times New Roman"/>
        </w:rPr>
        <w:t xml:space="preserve">М. : Издательство </w:t>
      </w:r>
      <w:proofErr w:type="spellStart"/>
      <w:r>
        <w:rPr>
          <w:rFonts w:ascii="Times New Roman" w:hAnsi="Times New Roman" w:cs="Times New Roman"/>
        </w:rPr>
        <w:t>Юрайт</w:t>
      </w:r>
      <w:proofErr w:type="spellEnd"/>
      <w:r>
        <w:rPr>
          <w:rFonts w:ascii="Times New Roman" w:hAnsi="Times New Roman" w:cs="Times New Roman"/>
        </w:rPr>
        <w:t>, 2018. –</w:t>
      </w:r>
      <w:r w:rsidRPr="000B56ED">
        <w:rPr>
          <w:rFonts w:ascii="Times New Roman" w:hAnsi="Times New Roman" w:cs="Times New Roman"/>
        </w:rPr>
        <w:t xml:space="preserve"> 330 с.</w:t>
      </w:r>
    </w:p>
    <w:p w:rsidR="00D47611" w:rsidRPr="00EE1BE3" w:rsidRDefault="00D47611" w:rsidP="000A5C37">
      <w:pPr>
        <w:numPr>
          <w:ilvl w:val="0"/>
          <w:numId w:val="19"/>
        </w:numPr>
        <w:tabs>
          <w:tab w:val="left" w:pos="993"/>
        </w:tabs>
        <w:spacing w:after="200"/>
        <w:ind w:left="0" w:firstLine="709"/>
        <w:contextualSpacing/>
        <w:jc w:val="both"/>
        <w:rPr>
          <w:rFonts w:ascii="Times New Roman" w:hAnsi="Times New Roman" w:cs="Times New Roman"/>
        </w:rPr>
      </w:pPr>
      <w:r w:rsidRPr="00BE0C56">
        <w:rPr>
          <w:rFonts w:ascii="Times New Roman" w:hAnsi="Times New Roman" w:cs="Times New Roman"/>
        </w:rPr>
        <w:t>Сафонова</w:t>
      </w:r>
      <w:r>
        <w:rPr>
          <w:rFonts w:ascii="Times New Roman" w:hAnsi="Times New Roman" w:cs="Times New Roman"/>
        </w:rPr>
        <w:t>, </w:t>
      </w:r>
      <w:r w:rsidRPr="00BE0C56">
        <w:rPr>
          <w:rFonts w:ascii="Times New Roman" w:hAnsi="Times New Roman" w:cs="Times New Roman"/>
        </w:rPr>
        <w:t>В.</w:t>
      </w:r>
      <w:r>
        <w:rPr>
          <w:rFonts w:ascii="Times New Roman" w:hAnsi="Times New Roman" w:cs="Times New Roman"/>
        </w:rPr>
        <w:t> </w:t>
      </w:r>
      <w:r w:rsidRPr="00BE0C56">
        <w:rPr>
          <w:rFonts w:ascii="Times New Roman" w:hAnsi="Times New Roman" w:cs="Times New Roman"/>
        </w:rPr>
        <w:t>В. Изучение языков международного общения в контексте диалога</w:t>
      </w:r>
      <w:r>
        <w:rPr>
          <w:rFonts w:ascii="Times New Roman" w:hAnsi="Times New Roman" w:cs="Times New Roman"/>
        </w:rPr>
        <w:t xml:space="preserve"> культур и цивилизаций / В. В. Сафонова. – </w:t>
      </w:r>
      <w:r w:rsidRPr="00BE0C56">
        <w:rPr>
          <w:rFonts w:ascii="Times New Roman" w:hAnsi="Times New Roman" w:cs="Times New Roman"/>
        </w:rPr>
        <w:t xml:space="preserve">Воронеж: Истоки, 1996. </w:t>
      </w:r>
      <w:r>
        <w:rPr>
          <w:rFonts w:ascii="Times New Roman" w:hAnsi="Times New Roman" w:cs="Times New Roman"/>
        </w:rPr>
        <w:t>– 148 с.</w:t>
      </w:r>
    </w:p>
    <w:p w:rsidR="00EE1BE3" w:rsidRDefault="00EE1BE3" w:rsidP="00EE1BE3">
      <w:pPr>
        <w:tabs>
          <w:tab w:val="left" w:pos="993"/>
        </w:tabs>
        <w:spacing w:after="200"/>
        <w:ind w:left="709"/>
        <w:contextualSpacing/>
        <w:jc w:val="both"/>
        <w:rPr>
          <w:rFonts w:ascii="Times New Roman" w:hAnsi="Times New Roman" w:cs="Times New Roman"/>
        </w:rPr>
      </w:pPr>
    </w:p>
    <w:p w:rsidR="001B0ADA" w:rsidRDefault="001B0ADA">
      <w:pPr>
        <w:spacing w:line="276" w:lineRule="auto"/>
        <w:rPr>
          <w:rFonts w:ascii="Times New Roman" w:hAnsi="Times New Roman" w:cs="Times New Roman"/>
        </w:rPr>
      </w:pPr>
      <w:r>
        <w:rPr>
          <w:rFonts w:ascii="Times New Roman" w:hAnsi="Times New Roman" w:cs="Times New Roman"/>
        </w:rPr>
        <w:br w:type="page"/>
      </w:r>
    </w:p>
    <w:p w:rsidR="004E2862" w:rsidRPr="00EE1BE3" w:rsidRDefault="004E2862" w:rsidP="001B0ADA">
      <w:pPr>
        <w:tabs>
          <w:tab w:val="left" w:pos="993"/>
        </w:tabs>
        <w:spacing w:after="200"/>
        <w:contextualSpacing/>
        <w:rPr>
          <w:rFonts w:ascii="Times New Roman" w:hAnsi="Times New Roman" w:cs="Times New Roman"/>
        </w:rPr>
      </w:pPr>
      <w:r w:rsidRPr="00EE1BE3">
        <w:rPr>
          <w:rFonts w:ascii="Times New Roman" w:eastAsia="Times New Roman" w:hAnsi="Times New Roman" w:cs="Times New Roman"/>
          <w:b/>
          <w:lang w:eastAsia="ru-RU"/>
        </w:rPr>
        <w:lastRenderedPageBreak/>
        <w:t xml:space="preserve">Тема 2. </w:t>
      </w:r>
      <w:r w:rsidR="009D141D" w:rsidRPr="00EE1BE3">
        <w:rPr>
          <w:rFonts w:ascii="Times New Roman" w:eastAsia="Times New Roman" w:hAnsi="Times New Roman" w:cs="Times New Roman"/>
          <w:b/>
          <w:lang w:eastAsia="ru-RU"/>
        </w:rPr>
        <w:t xml:space="preserve">Модели и стили </w:t>
      </w:r>
      <w:r w:rsidR="000B56ED" w:rsidRPr="00EE1BE3">
        <w:rPr>
          <w:rFonts w:ascii="Times New Roman" w:eastAsia="Times New Roman" w:hAnsi="Times New Roman" w:cs="Times New Roman"/>
          <w:b/>
          <w:lang w:eastAsia="ru-RU"/>
        </w:rPr>
        <w:t>психолого-педагогического взаимодействия</w:t>
      </w:r>
    </w:p>
    <w:p w:rsidR="004E2862" w:rsidRPr="00DD4A47" w:rsidRDefault="005853E6" w:rsidP="00CF3A90">
      <w:pPr>
        <w:ind w:firstLine="709"/>
        <w:jc w:val="both"/>
        <w:rPr>
          <w:rFonts w:ascii="Times New Roman" w:eastAsia="Times New Roman" w:hAnsi="Times New Roman" w:cs="Times New Roman"/>
          <w:lang w:eastAsia="ru-RU"/>
        </w:rPr>
      </w:pPr>
      <w:r w:rsidRPr="00DD4A47">
        <w:rPr>
          <w:rFonts w:ascii="Times New Roman" w:eastAsia="Times New Roman" w:hAnsi="Times New Roman" w:cs="Times New Roman"/>
          <w:b/>
          <w:lang w:eastAsia="ru-RU"/>
        </w:rPr>
        <w:t>Цель:</w:t>
      </w:r>
      <w:r w:rsidR="00DD4A47">
        <w:rPr>
          <w:rFonts w:ascii="Times New Roman" w:eastAsia="Times New Roman" w:hAnsi="Times New Roman" w:cs="Times New Roman"/>
          <w:b/>
          <w:lang w:eastAsia="ru-RU"/>
        </w:rPr>
        <w:t xml:space="preserve"> </w:t>
      </w:r>
      <w:r w:rsidR="00DD4A47">
        <w:rPr>
          <w:rFonts w:ascii="Times New Roman" w:eastAsia="Times New Roman" w:hAnsi="Times New Roman" w:cs="Times New Roman"/>
          <w:lang w:eastAsia="ru-RU"/>
        </w:rPr>
        <w:t>Рассмотреть модели и стили психолого-педагогического взаимодействия в образовательном пространстве</w:t>
      </w:r>
      <w:r w:rsidR="00A65BD8">
        <w:rPr>
          <w:rFonts w:ascii="Times New Roman" w:eastAsia="Times New Roman" w:hAnsi="Times New Roman" w:cs="Times New Roman"/>
          <w:lang w:eastAsia="ru-RU"/>
        </w:rPr>
        <w:t>, описать типы взаимодействия педагогов в зависимости от выбранного ими стиля взаимодействия.</w:t>
      </w:r>
    </w:p>
    <w:p w:rsidR="000B56ED" w:rsidRPr="009D141D" w:rsidRDefault="009D141D" w:rsidP="009D141D">
      <w:pPr>
        <w:tabs>
          <w:tab w:val="left" w:pos="993"/>
        </w:tabs>
        <w:ind w:firstLine="709"/>
        <w:jc w:val="both"/>
        <w:rPr>
          <w:rFonts w:ascii="Times New Roman" w:hAnsi="Times New Roman" w:cs="Times New Roman"/>
          <w:b/>
          <w:bCs/>
        </w:rPr>
      </w:pPr>
      <w:r>
        <w:rPr>
          <w:rFonts w:ascii="Times New Roman" w:hAnsi="Times New Roman" w:cs="Times New Roman"/>
          <w:b/>
          <w:bCs/>
        </w:rPr>
        <w:t>План:</w:t>
      </w:r>
      <w:r w:rsidR="000B56ED" w:rsidRPr="009D141D">
        <w:rPr>
          <w:rFonts w:ascii="Times New Roman" w:hAnsi="Times New Roman" w:cs="Times New Roman"/>
        </w:rPr>
        <w:t xml:space="preserve"> </w:t>
      </w:r>
    </w:p>
    <w:p w:rsidR="000B56ED" w:rsidRDefault="000B56ED" w:rsidP="00CC621B">
      <w:pPr>
        <w:pStyle w:val="a9"/>
        <w:numPr>
          <w:ilvl w:val="0"/>
          <w:numId w:val="2"/>
        </w:numPr>
        <w:tabs>
          <w:tab w:val="left" w:pos="142"/>
          <w:tab w:val="left" w:pos="851"/>
          <w:tab w:val="left" w:pos="993"/>
        </w:tabs>
        <w:jc w:val="both"/>
        <w:rPr>
          <w:rFonts w:ascii="Times New Roman" w:hAnsi="Times New Roman" w:cs="Times New Roman"/>
        </w:rPr>
      </w:pPr>
      <w:r w:rsidRPr="000B56ED">
        <w:rPr>
          <w:rFonts w:ascii="Times New Roman" w:hAnsi="Times New Roman" w:cs="Times New Roman"/>
        </w:rPr>
        <w:t>Модели психолого-педагогического взаимодействия</w:t>
      </w:r>
      <w:r>
        <w:rPr>
          <w:rFonts w:ascii="Times New Roman" w:hAnsi="Times New Roman" w:cs="Times New Roman"/>
        </w:rPr>
        <w:t>;</w:t>
      </w:r>
    </w:p>
    <w:p w:rsidR="009D141D" w:rsidRPr="000B56ED" w:rsidRDefault="009D141D" w:rsidP="00CC621B">
      <w:pPr>
        <w:pStyle w:val="a9"/>
        <w:numPr>
          <w:ilvl w:val="0"/>
          <w:numId w:val="2"/>
        </w:numPr>
        <w:tabs>
          <w:tab w:val="left" w:pos="142"/>
          <w:tab w:val="left" w:pos="851"/>
          <w:tab w:val="left" w:pos="993"/>
        </w:tabs>
        <w:jc w:val="both"/>
        <w:rPr>
          <w:rFonts w:ascii="Times New Roman" w:hAnsi="Times New Roman" w:cs="Times New Roman"/>
        </w:rPr>
      </w:pPr>
      <w:r>
        <w:rPr>
          <w:rFonts w:ascii="Times New Roman" w:hAnsi="Times New Roman" w:cs="Times New Roman"/>
        </w:rPr>
        <w:t xml:space="preserve">Стили </w:t>
      </w:r>
      <w:r w:rsidRPr="009D141D">
        <w:rPr>
          <w:rFonts w:ascii="Times New Roman" w:hAnsi="Times New Roman" w:cs="Times New Roman"/>
        </w:rPr>
        <w:t>психолого-педагогического взаимодействия</w:t>
      </w:r>
      <w:r>
        <w:rPr>
          <w:rFonts w:ascii="Times New Roman" w:hAnsi="Times New Roman" w:cs="Times New Roman"/>
        </w:rPr>
        <w:t>;</w:t>
      </w:r>
    </w:p>
    <w:p w:rsidR="000B56ED" w:rsidRPr="000B56ED" w:rsidRDefault="000B56ED" w:rsidP="00CC621B">
      <w:pPr>
        <w:pStyle w:val="a9"/>
        <w:numPr>
          <w:ilvl w:val="0"/>
          <w:numId w:val="2"/>
        </w:numPr>
        <w:tabs>
          <w:tab w:val="left" w:pos="142"/>
          <w:tab w:val="left" w:pos="851"/>
          <w:tab w:val="left" w:pos="993"/>
        </w:tabs>
        <w:jc w:val="both"/>
        <w:rPr>
          <w:rFonts w:ascii="Times New Roman" w:hAnsi="Times New Roman" w:cs="Times New Roman"/>
        </w:rPr>
      </w:pPr>
      <w:r w:rsidRPr="000B56ED">
        <w:rPr>
          <w:rFonts w:ascii="Times New Roman" w:hAnsi="Times New Roman" w:cs="Times New Roman"/>
        </w:rPr>
        <w:t>Типы взаимодействия</w:t>
      </w:r>
      <w:r w:rsidR="005856CD">
        <w:rPr>
          <w:rFonts w:ascii="Times New Roman" w:hAnsi="Times New Roman" w:cs="Times New Roman"/>
        </w:rPr>
        <w:t xml:space="preserve"> педагогов</w:t>
      </w:r>
      <w:r>
        <w:rPr>
          <w:rFonts w:ascii="Times New Roman" w:hAnsi="Times New Roman" w:cs="Times New Roman"/>
        </w:rPr>
        <w:t>.</w:t>
      </w:r>
    </w:p>
    <w:p w:rsidR="00573193" w:rsidRPr="00F62B54" w:rsidRDefault="00573193" w:rsidP="000B56ED">
      <w:pPr>
        <w:pStyle w:val="a9"/>
        <w:tabs>
          <w:tab w:val="left" w:pos="142"/>
          <w:tab w:val="left" w:pos="851"/>
          <w:tab w:val="left" w:pos="993"/>
        </w:tabs>
        <w:ind w:left="709"/>
        <w:jc w:val="both"/>
        <w:rPr>
          <w:rFonts w:ascii="Times New Roman" w:hAnsi="Times New Roman" w:cs="Times New Roman"/>
        </w:rPr>
      </w:pPr>
    </w:p>
    <w:p w:rsidR="00A72558" w:rsidRDefault="006A7870" w:rsidP="000A5C37">
      <w:pPr>
        <w:pStyle w:val="a9"/>
        <w:numPr>
          <w:ilvl w:val="0"/>
          <w:numId w:val="27"/>
        </w:numPr>
        <w:tabs>
          <w:tab w:val="left" w:pos="284"/>
          <w:tab w:val="left" w:pos="851"/>
          <w:tab w:val="left" w:pos="993"/>
        </w:tabs>
        <w:jc w:val="both"/>
        <w:rPr>
          <w:rFonts w:ascii="Times New Roman" w:hAnsi="Times New Roman" w:cs="Times New Roman"/>
          <w:bCs/>
        </w:rPr>
      </w:pPr>
      <w:r w:rsidRPr="006A7870">
        <w:rPr>
          <w:rFonts w:ascii="Times New Roman" w:hAnsi="Times New Roman" w:cs="Times New Roman"/>
          <w:b/>
          <w:bCs/>
        </w:rPr>
        <w:t>Модели психолого-педагогического взаимодействия</w:t>
      </w:r>
      <w:r>
        <w:rPr>
          <w:rFonts w:ascii="Times New Roman" w:hAnsi="Times New Roman" w:cs="Times New Roman"/>
          <w:bCs/>
        </w:rPr>
        <w:t>.</w:t>
      </w:r>
    </w:p>
    <w:p w:rsidR="006A7870" w:rsidRPr="006A7870" w:rsidRDefault="003E2769" w:rsidP="006A7870">
      <w:pPr>
        <w:tabs>
          <w:tab w:val="left" w:pos="284"/>
          <w:tab w:val="left" w:pos="851"/>
          <w:tab w:val="left" w:pos="993"/>
        </w:tabs>
        <w:ind w:firstLine="709"/>
        <w:jc w:val="both"/>
        <w:rPr>
          <w:rFonts w:ascii="Times New Roman" w:hAnsi="Times New Roman" w:cs="Times New Roman"/>
          <w:bCs/>
        </w:rPr>
      </w:pPr>
      <w:r>
        <w:rPr>
          <w:rFonts w:ascii="Times New Roman" w:hAnsi="Times New Roman" w:cs="Times New Roman"/>
          <w:bCs/>
        </w:rPr>
        <w:t>Доктор педагогических наук,</w:t>
      </w:r>
      <w:r w:rsidRPr="003E2769">
        <w:rPr>
          <w:rFonts w:ascii="Times New Roman" w:hAnsi="Times New Roman" w:cs="Times New Roman"/>
          <w:bCs/>
        </w:rPr>
        <w:t xml:space="preserve"> профессор</w:t>
      </w:r>
      <w:r>
        <w:rPr>
          <w:rFonts w:ascii="Times New Roman" w:hAnsi="Times New Roman" w:cs="Times New Roman"/>
          <w:bCs/>
        </w:rPr>
        <w:t xml:space="preserve"> </w:t>
      </w:r>
      <w:proofErr w:type="spellStart"/>
      <w:r w:rsidR="001B0ADA">
        <w:rPr>
          <w:rFonts w:ascii="Times New Roman" w:hAnsi="Times New Roman" w:cs="Times New Roman"/>
          <w:bCs/>
        </w:rPr>
        <w:t>М.Т</w:t>
      </w:r>
      <w:proofErr w:type="spellEnd"/>
      <w:r w:rsidR="001B0ADA">
        <w:rPr>
          <w:rFonts w:ascii="Times New Roman" w:hAnsi="Times New Roman" w:cs="Times New Roman"/>
          <w:bCs/>
        </w:rPr>
        <w:t>. </w:t>
      </w:r>
      <w:proofErr w:type="spellStart"/>
      <w:r w:rsidR="006A7870" w:rsidRPr="006A7870">
        <w:rPr>
          <w:rFonts w:ascii="Times New Roman" w:hAnsi="Times New Roman" w:cs="Times New Roman"/>
          <w:bCs/>
        </w:rPr>
        <w:t>Громкова</w:t>
      </w:r>
      <w:proofErr w:type="spellEnd"/>
      <w:r w:rsidR="006A7870" w:rsidRPr="006A7870">
        <w:rPr>
          <w:rFonts w:ascii="Times New Roman" w:hAnsi="Times New Roman" w:cs="Times New Roman"/>
          <w:bCs/>
        </w:rPr>
        <w:t xml:space="preserve"> определяет взаимодействие как процесс изменения образа мысли, слова, действия, что и подразумевает собственно образование. При этом именно педагог выполняет функцию создания условий для осознания окружающего мира, отдельных явлений, в нем происходящих. Педагог проектирует модели взаимодействия, участником которого выступают учитель и ученик, когда с одной и с другой стороны совершаются действия, изменяющие сознание всех участников. </w:t>
      </w:r>
    </w:p>
    <w:p w:rsidR="006A7870" w:rsidRPr="003E2769" w:rsidRDefault="006A7870" w:rsidP="006A7870">
      <w:pPr>
        <w:tabs>
          <w:tab w:val="left" w:pos="284"/>
          <w:tab w:val="left" w:pos="851"/>
          <w:tab w:val="left" w:pos="993"/>
        </w:tabs>
        <w:ind w:firstLine="709"/>
        <w:jc w:val="both"/>
        <w:rPr>
          <w:rFonts w:ascii="Times New Roman" w:hAnsi="Times New Roman" w:cs="Times New Roman"/>
          <w:bCs/>
          <w:i/>
        </w:rPr>
      </w:pPr>
      <w:r w:rsidRPr="006A7870">
        <w:rPr>
          <w:rFonts w:ascii="Times New Roman" w:hAnsi="Times New Roman" w:cs="Times New Roman"/>
          <w:bCs/>
        </w:rPr>
        <w:t xml:space="preserve">Автор выделяет следующие </w:t>
      </w:r>
      <w:r w:rsidRPr="003E2769">
        <w:rPr>
          <w:rFonts w:ascii="Times New Roman" w:hAnsi="Times New Roman" w:cs="Times New Roman"/>
          <w:bCs/>
          <w:i/>
        </w:rPr>
        <w:t>модели психолого-педагогического взаимодействия.</w:t>
      </w:r>
    </w:p>
    <w:p w:rsidR="006A7870" w:rsidRPr="006A7870" w:rsidRDefault="006A7870" w:rsidP="000A5C37">
      <w:pPr>
        <w:pStyle w:val="a9"/>
        <w:numPr>
          <w:ilvl w:val="0"/>
          <w:numId w:val="28"/>
        </w:numPr>
        <w:tabs>
          <w:tab w:val="left" w:pos="284"/>
          <w:tab w:val="left" w:pos="851"/>
          <w:tab w:val="left" w:pos="993"/>
        </w:tabs>
        <w:ind w:left="0" w:firstLine="709"/>
        <w:jc w:val="both"/>
        <w:rPr>
          <w:rFonts w:ascii="Times New Roman" w:hAnsi="Times New Roman" w:cs="Times New Roman"/>
          <w:bCs/>
        </w:rPr>
      </w:pPr>
      <w:r w:rsidRPr="006A7870">
        <w:rPr>
          <w:rFonts w:ascii="Times New Roman" w:hAnsi="Times New Roman" w:cs="Times New Roman"/>
          <w:bCs/>
        </w:rPr>
        <w:t>Преувеличено значение воздействия на нормы, принижена значимость воздействия на потребности и способности. Данная модель основана на концепте «над</w:t>
      </w:r>
      <w:r w:rsidR="008161E5">
        <w:rPr>
          <w:rFonts w:ascii="Times New Roman" w:hAnsi="Times New Roman" w:cs="Times New Roman"/>
          <w:bCs/>
        </w:rPr>
        <w:t>о», что создает определенную «не</w:t>
      </w:r>
      <w:r w:rsidRPr="006A7870">
        <w:rPr>
          <w:rFonts w:ascii="Times New Roman" w:hAnsi="Times New Roman" w:cs="Times New Roman"/>
          <w:bCs/>
        </w:rPr>
        <w:t>свободу</w:t>
      </w:r>
      <w:r w:rsidR="008161E5">
        <w:rPr>
          <w:rFonts w:ascii="Times New Roman" w:hAnsi="Times New Roman" w:cs="Times New Roman"/>
          <w:bCs/>
        </w:rPr>
        <w:t>»</w:t>
      </w:r>
      <w:r w:rsidRPr="006A7870">
        <w:rPr>
          <w:rFonts w:ascii="Times New Roman" w:hAnsi="Times New Roman" w:cs="Times New Roman"/>
          <w:bCs/>
        </w:rPr>
        <w:t xml:space="preserve">, нелюбовь и психологическое давление. Основной проблемой является отсутствие демократического общения, гуманного отношения в конкретных педагогических процессах. На первый план выходит дидактизм, а процессы воспитания носят «сервисный», не технологичный характер. </w:t>
      </w:r>
    </w:p>
    <w:p w:rsidR="006A7870" w:rsidRPr="006A7870" w:rsidRDefault="006A7870" w:rsidP="000A5C37">
      <w:pPr>
        <w:pStyle w:val="a9"/>
        <w:numPr>
          <w:ilvl w:val="0"/>
          <w:numId w:val="28"/>
        </w:numPr>
        <w:tabs>
          <w:tab w:val="left" w:pos="284"/>
          <w:tab w:val="left" w:pos="851"/>
          <w:tab w:val="left" w:pos="993"/>
        </w:tabs>
        <w:ind w:left="0" w:firstLine="709"/>
        <w:jc w:val="both"/>
        <w:rPr>
          <w:rFonts w:ascii="Times New Roman" w:hAnsi="Times New Roman" w:cs="Times New Roman"/>
          <w:bCs/>
        </w:rPr>
      </w:pPr>
      <w:r w:rsidRPr="006A7870">
        <w:rPr>
          <w:rFonts w:ascii="Times New Roman" w:hAnsi="Times New Roman" w:cs="Times New Roman"/>
          <w:bCs/>
        </w:rPr>
        <w:t xml:space="preserve">Преувеличено значение воздействия на потребности, принижена значимость воздействия на нормы и способности. Данная модель основана на ключевом слове «хочу» и часто проявляется в крайностях: либо в сторону материального, либо в сторону духовного; часто провозглашаются ценности свободы, гуманизма, которые на практике деформируются в </w:t>
      </w:r>
      <w:proofErr w:type="gramStart"/>
      <w:r w:rsidRPr="006A7870">
        <w:rPr>
          <w:rFonts w:ascii="Times New Roman" w:hAnsi="Times New Roman" w:cs="Times New Roman"/>
          <w:bCs/>
        </w:rPr>
        <w:t>беспредел</w:t>
      </w:r>
      <w:proofErr w:type="gramEnd"/>
      <w:r w:rsidRPr="006A7870">
        <w:rPr>
          <w:rFonts w:ascii="Times New Roman" w:hAnsi="Times New Roman" w:cs="Times New Roman"/>
          <w:bCs/>
        </w:rPr>
        <w:t xml:space="preserve"> и </w:t>
      </w:r>
      <w:r w:rsidRPr="006A7870">
        <w:rPr>
          <w:rFonts w:ascii="Times New Roman" w:hAnsi="Times New Roman" w:cs="Times New Roman"/>
          <w:bCs/>
        </w:rPr>
        <w:lastRenderedPageBreak/>
        <w:t xml:space="preserve">вседозволенность. Подобные модели взаимодействия часто «приживаются» в частном образовании, где родители, оплачивая обучение своих детей, диктуют свои желания как требования. </w:t>
      </w:r>
    </w:p>
    <w:p w:rsidR="006A7870" w:rsidRPr="006A7870" w:rsidRDefault="006A7870" w:rsidP="000A5C37">
      <w:pPr>
        <w:pStyle w:val="a9"/>
        <w:numPr>
          <w:ilvl w:val="0"/>
          <w:numId w:val="28"/>
        </w:numPr>
        <w:tabs>
          <w:tab w:val="left" w:pos="284"/>
          <w:tab w:val="left" w:pos="851"/>
          <w:tab w:val="left" w:pos="993"/>
        </w:tabs>
        <w:ind w:left="0" w:firstLine="709"/>
        <w:jc w:val="both"/>
        <w:rPr>
          <w:rFonts w:ascii="Times New Roman" w:hAnsi="Times New Roman" w:cs="Times New Roman"/>
          <w:bCs/>
        </w:rPr>
      </w:pPr>
      <w:r w:rsidRPr="006A7870">
        <w:rPr>
          <w:rFonts w:ascii="Times New Roman" w:hAnsi="Times New Roman" w:cs="Times New Roman"/>
          <w:bCs/>
        </w:rPr>
        <w:t>Преувеличено значение воздействия на способности, принижена значимость норм и потребностей. Модель ориентирована на «могу», что часто формирует позицию преувеличения собственной индивидуальности, исключительности, завышенный уровень притязаний. Игнорируя потребности и ценности социума, она способствует обособленности, разрушению социальных связей, неуважению к нормам.</w:t>
      </w:r>
    </w:p>
    <w:p w:rsidR="006A7870" w:rsidRPr="006A7870" w:rsidRDefault="006A7870" w:rsidP="000A5C37">
      <w:pPr>
        <w:pStyle w:val="a9"/>
        <w:numPr>
          <w:ilvl w:val="0"/>
          <w:numId w:val="28"/>
        </w:numPr>
        <w:tabs>
          <w:tab w:val="left" w:pos="284"/>
          <w:tab w:val="left" w:pos="851"/>
          <w:tab w:val="left" w:pos="993"/>
        </w:tabs>
        <w:ind w:left="0" w:firstLine="709"/>
        <w:jc w:val="both"/>
        <w:rPr>
          <w:rFonts w:ascii="Times New Roman" w:hAnsi="Times New Roman" w:cs="Times New Roman"/>
          <w:bCs/>
        </w:rPr>
      </w:pPr>
      <w:proofErr w:type="gramStart"/>
      <w:r w:rsidRPr="006A7870">
        <w:rPr>
          <w:rFonts w:ascii="Times New Roman" w:hAnsi="Times New Roman" w:cs="Times New Roman"/>
          <w:bCs/>
        </w:rPr>
        <w:t>Соразмерное воздействие на потребности, нормы, способности, предполагающее организованное, позитивно результативное изменение потребностей (воспитание), норм (обучение), способностей (развитие), окультуривание образа мыслей, слова, действия.</w:t>
      </w:r>
      <w:proofErr w:type="gramEnd"/>
      <w:r w:rsidRPr="006A7870">
        <w:rPr>
          <w:rFonts w:ascii="Times New Roman" w:hAnsi="Times New Roman" w:cs="Times New Roman"/>
          <w:bCs/>
        </w:rPr>
        <w:t xml:space="preserve"> Главной особенностью данной модели является гармоничное сочетание во взаимодействии позиций: человек – личность – индивид. </w:t>
      </w:r>
    </w:p>
    <w:p w:rsidR="006A7870" w:rsidRPr="006A7870" w:rsidRDefault="006A7870" w:rsidP="006A7870">
      <w:pPr>
        <w:tabs>
          <w:tab w:val="left" w:pos="284"/>
          <w:tab w:val="left" w:pos="851"/>
          <w:tab w:val="left" w:pos="993"/>
        </w:tabs>
        <w:ind w:firstLine="709"/>
        <w:jc w:val="both"/>
        <w:rPr>
          <w:rFonts w:ascii="Times New Roman" w:hAnsi="Times New Roman" w:cs="Times New Roman"/>
          <w:bCs/>
        </w:rPr>
      </w:pPr>
      <w:proofErr w:type="spellStart"/>
      <w:r w:rsidRPr="006A7870">
        <w:rPr>
          <w:rFonts w:ascii="Times New Roman" w:hAnsi="Times New Roman" w:cs="Times New Roman"/>
          <w:bCs/>
        </w:rPr>
        <w:t>М.Т</w:t>
      </w:r>
      <w:proofErr w:type="spellEnd"/>
      <w:r w:rsidRPr="006A7870">
        <w:rPr>
          <w:rFonts w:ascii="Times New Roman" w:hAnsi="Times New Roman" w:cs="Times New Roman"/>
          <w:bCs/>
        </w:rPr>
        <w:t xml:space="preserve">. </w:t>
      </w:r>
      <w:proofErr w:type="spellStart"/>
      <w:r w:rsidRPr="006A7870">
        <w:rPr>
          <w:rFonts w:ascii="Times New Roman" w:hAnsi="Times New Roman" w:cs="Times New Roman"/>
          <w:bCs/>
        </w:rPr>
        <w:t>Громкова</w:t>
      </w:r>
      <w:proofErr w:type="spellEnd"/>
      <w:r w:rsidRPr="006A7870">
        <w:rPr>
          <w:rFonts w:ascii="Times New Roman" w:hAnsi="Times New Roman" w:cs="Times New Roman"/>
          <w:bCs/>
        </w:rPr>
        <w:t xml:space="preserve"> отмечает, что данные модели, реализуемые конкретным преподавателем, должны быть встроены в общую модель взаимодействия в учебном заведении, поэтому рассмотренные модели не исчерпывают всего многообразия и могут варьироваться с учетом особенностей личности педагога и образовательного учреждения</w:t>
      </w:r>
      <w:r w:rsidR="00A43FD8">
        <w:rPr>
          <w:rFonts w:ascii="Times New Roman" w:hAnsi="Times New Roman" w:cs="Times New Roman"/>
          <w:bCs/>
        </w:rPr>
        <w:t xml:space="preserve"> [6]</w:t>
      </w:r>
      <w:r w:rsidRPr="006A7870">
        <w:rPr>
          <w:rFonts w:ascii="Times New Roman" w:hAnsi="Times New Roman" w:cs="Times New Roman"/>
          <w:bCs/>
        </w:rPr>
        <w:t>.</w:t>
      </w:r>
    </w:p>
    <w:p w:rsidR="003E2769" w:rsidRPr="003E2769" w:rsidRDefault="003E2769" w:rsidP="008A615A">
      <w:pPr>
        <w:pStyle w:val="a9"/>
        <w:tabs>
          <w:tab w:val="left" w:pos="284"/>
          <w:tab w:val="left" w:pos="851"/>
          <w:tab w:val="left" w:pos="993"/>
        </w:tabs>
        <w:ind w:left="0" w:firstLine="709"/>
        <w:jc w:val="both"/>
        <w:rPr>
          <w:rFonts w:ascii="Times New Roman" w:hAnsi="Times New Roman" w:cs="Times New Roman"/>
          <w:bCs/>
        </w:rPr>
      </w:pPr>
      <w:r>
        <w:rPr>
          <w:rFonts w:ascii="Times New Roman" w:hAnsi="Times New Roman" w:cs="Times New Roman"/>
          <w:bCs/>
        </w:rPr>
        <w:t xml:space="preserve">Если рассматривать психолого-педагогическое взаимодействие как общение, а общение </w:t>
      </w:r>
      <w:r w:rsidRPr="003E2769">
        <w:rPr>
          <w:rFonts w:ascii="Times New Roman" w:hAnsi="Times New Roman" w:cs="Times New Roman"/>
          <w:bCs/>
        </w:rPr>
        <w:t xml:space="preserve">рассматривать как </w:t>
      </w:r>
      <w:r>
        <w:rPr>
          <w:rFonts w:ascii="Times New Roman" w:hAnsi="Times New Roman" w:cs="Times New Roman"/>
          <w:bCs/>
        </w:rPr>
        <w:t xml:space="preserve">сквозной процесс в обучении, то </w:t>
      </w:r>
      <w:r w:rsidRPr="003E2769">
        <w:rPr>
          <w:rFonts w:ascii="Times New Roman" w:hAnsi="Times New Roman" w:cs="Times New Roman"/>
          <w:bCs/>
        </w:rPr>
        <w:t xml:space="preserve">необходимо выделить две основные модели общения: </w:t>
      </w:r>
    </w:p>
    <w:p w:rsidR="008054FE" w:rsidRDefault="003E2769" w:rsidP="000A5C37">
      <w:pPr>
        <w:pStyle w:val="a9"/>
        <w:numPr>
          <w:ilvl w:val="0"/>
          <w:numId w:val="29"/>
        </w:numPr>
        <w:tabs>
          <w:tab w:val="left" w:pos="284"/>
          <w:tab w:val="left" w:pos="851"/>
          <w:tab w:val="left" w:pos="993"/>
        </w:tabs>
        <w:ind w:left="0" w:firstLine="709"/>
        <w:jc w:val="both"/>
        <w:rPr>
          <w:rFonts w:ascii="Times New Roman" w:hAnsi="Times New Roman" w:cs="Times New Roman"/>
          <w:bCs/>
        </w:rPr>
      </w:pPr>
      <w:r w:rsidRPr="003E2769">
        <w:rPr>
          <w:rFonts w:ascii="Times New Roman" w:hAnsi="Times New Roman" w:cs="Times New Roman"/>
          <w:bCs/>
          <w:i/>
        </w:rPr>
        <w:t>Учебно-дисциплинарная модель общения</w:t>
      </w:r>
      <w:r w:rsidRPr="003E2769">
        <w:rPr>
          <w:rFonts w:ascii="Times New Roman" w:hAnsi="Times New Roman" w:cs="Times New Roman"/>
          <w:bCs/>
        </w:rPr>
        <w:t>. Она складывалась в</w:t>
      </w:r>
      <w:r>
        <w:rPr>
          <w:rFonts w:ascii="Times New Roman" w:hAnsi="Times New Roman" w:cs="Times New Roman"/>
          <w:bCs/>
        </w:rPr>
        <w:t xml:space="preserve"> </w:t>
      </w:r>
      <w:r w:rsidRPr="003E2769">
        <w:rPr>
          <w:rFonts w:ascii="Times New Roman" w:hAnsi="Times New Roman" w:cs="Times New Roman"/>
          <w:bCs/>
        </w:rPr>
        <w:t>нашей стране десятилетиями и несет на себе отпечаток второй половины</w:t>
      </w:r>
      <w:r>
        <w:rPr>
          <w:rFonts w:ascii="Times New Roman" w:hAnsi="Times New Roman" w:cs="Times New Roman"/>
          <w:bCs/>
        </w:rPr>
        <w:t xml:space="preserve"> 70–</w:t>
      </w:r>
      <w:r w:rsidRPr="003E2769">
        <w:rPr>
          <w:rFonts w:ascii="Times New Roman" w:hAnsi="Times New Roman" w:cs="Times New Roman"/>
          <w:bCs/>
        </w:rPr>
        <w:t>х гг. прошлого столетия, когда целью обучения являлось вооружение</w:t>
      </w:r>
      <w:r>
        <w:rPr>
          <w:rFonts w:ascii="Times New Roman" w:hAnsi="Times New Roman" w:cs="Times New Roman"/>
          <w:bCs/>
        </w:rPr>
        <w:t xml:space="preserve"> учеников знаниями, умениями и навыками. Лозунгом в</w:t>
      </w:r>
      <w:r w:rsidRPr="003E2769">
        <w:rPr>
          <w:rFonts w:ascii="Times New Roman" w:hAnsi="Times New Roman" w:cs="Times New Roman"/>
          <w:bCs/>
        </w:rPr>
        <w:t xml:space="preserve"> ходе</w:t>
      </w:r>
      <w:r>
        <w:rPr>
          <w:rFonts w:ascii="Times New Roman" w:hAnsi="Times New Roman" w:cs="Times New Roman"/>
          <w:bCs/>
        </w:rPr>
        <w:t xml:space="preserve"> </w:t>
      </w:r>
      <w:r w:rsidRPr="003E2769">
        <w:rPr>
          <w:rFonts w:ascii="Times New Roman" w:hAnsi="Times New Roman" w:cs="Times New Roman"/>
          <w:bCs/>
        </w:rPr>
        <w:t>взаимодействия взрослого с детьми было «Делай как я». Для</w:t>
      </w:r>
      <w:r w:rsidR="008A615A">
        <w:rPr>
          <w:rFonts w:ascii="Times New Roman" w:hAnsi="Times New Roman" w:cs="Times New Roman"/>
          <w:bCs/>
        </w:rPr>
        <w:t xml:space="preserve"> данной модели характерно</w:t>
      </w:r>
      <w:r>
        <w:rPr>
          <w:rFonts w:ascii="Times New Roman" w:hAnsi="Times New Roman" w:cs="Times New Roman"/>
          <w:bCs/>
        </w:rPr>
        <w:t>:</w:t>
      </w:r>
    </w:p>
    <w:p w:rsidR="003E2769" w:rsidRPr="003E2769" w:rsidRDefault="003E2769" w:rsidP="000A5C37">
      <w:pPr>
        <w:pStyle w:val="a9"/>
        <w:numPr>
          <w:ilvl w:val="0"/>
          <w:numId w:val="30"/>
        </w:numPr>
        <w:tabs>
          <w:tab w:val="left" w:pos="284"/>
          <w:tab w:val="left" w:pos="851"/>
          <w:tab w:val="left" w:pos="993"/>
        </w:tabs>
        <w:ind w:left="0" w:firstLine="709"/>
        <w:jc w:val="both"/>
        <w:rPr>
          <w:rFonts w:ascii="Times New Roman" w:hAnsi="Times New Roman" w:cs="Times New Roman"/>
          <w:bCs/>
        </w:rPr>
      </w:pPr>
      <w:r>
        <w:rPr>
          <w:rFonts w:ascii="Times New Roman" w:hAnsi="Times New Roman" w:cs="Times New Roman"/>
          <w:bCs/>
        </w:rPr>
        <w:t xml:space="preserve">Способы общения: наставления, разъяснения, запреты, </w:t>
      </w:r>
      <w:r w:rsidRPr="003E2769">
        <w:rPr>
          <w:rFonts w:ascii="Times New Roman" w:hAnsi="Times New Roman" w:cs="Times New Roman"/>
          <w:bCs/>
        </w:rPr>
        <w:t xml:space="preserve">требования, угрозы, наказания, нотации, окрик. </w:t>
      </w:r>
    </w:p>
    <w:p w:rsidR="003E2769" w:rsidRPr="003E2769" w:rsidRDefault="003E2769" w:rsidP="000A5C37">
      <w:pPr>
        <w:pStyle w:val="a9"/>
        <w:numPr>
          <w:ilvl w:val="0"/>
          <w:numId w:val="30"/>
        </w:numPr>
        <w:tabs>
          <w:tab w:val="left" w:pos="284"/>
          <w:tab w:val="left" w:pos="851"/>
          <w:tab w:val="left" w:pos="993"/>
        </w:tabs>
        <w:ind w:left="0" w:firstLine="709"/>
        <w:jc w:val="both"/>
        <w:rPr>
          <w:rFonts w:ascii="Times New Roman" w:hAnsi="Times New Roman" w:cs="Times New Roman"/>
          <w:bCs/>
        </w:rPr>
      </w:pPr>
      <w:r w:rsidRPr="003E2769">
        <w:rPr>
          <w:rFonts w:ascii="Times New Roman" w:hAnsi="Times New Roman" w:cs="Times New Roman"/>
          <w:bCs/>
        </w:rPr>
        <w:t xml:space="preserve">Тактика общения: диктат или опека. </w:t>
      </w:r>
    </w:p>
    <w:p w:rsidR="003E2769" w:rsidRPr="003E2769" w:rsidRDefault="003E2769" w:rsidP="000A5C37">
      <w:pPr>
        <w:pStyle w:val="a9"/>
        <w:numPr>
          <w:ilvl w:val="0"/>
          <w:numId w:val="30"/>
        </w:numPr>
        <w:tabs>
          <w:tab w:val="left" w:pos="284"/>
          <w:tab w:val="left" w:pos="851"/>
          <w:tab w:val="left" w:pos="993"/>
        </w:tabs>
        <w:ind w:left="0" w:firstLine="709"/>
        <w:jc w:val="both"/>
        <w:rPr>
          <w:rFonts w:ascii="Times New Roman" w:hAnsi="Times New Roman" w:cs="Times New Roman"/>
          <w:bCs/>
        </w:rPr>
      </w:pPr>
      <w:r w:rsidRPr="003E2769">
        <w:rPr>
          <w:rFonts w:ascii="Times New Roman" w:hAnsi="Times New Roman" w:cs="Times New Roman"/>
          <w:bCs/>
        </w:rPr>
        <w:lastRenderedPageBreak/>
        <w:t>Личностная позиция: удовлетвори</w:t>
      </w:r>
      <w:r>
        <w:rPr>
          <w:rFonts w:ascii="Times New Roman" w:hAnsi="Times New Roman" w:cs="Times New Roman"/>
          <w:bCs/>
        </w:rPr>
        <w:t xml:space="preserve">ть требования руководства и </w:t>
      </w:r>
      <w:r w:rsidRPr="003E2769">
        <w:rPr>
          <w:rFonts w:ascii="Times New Roman" w:hAnsi="Times New Roman" w:cs="Times New Roman"/>
          <w:bCs/>
        </w:rPr>
        <w:t xml:space="preserve">контролирующих инстанций. </w:t>
      </w:r>
    </w:p>
    <w:p w:rsidR="003E2769" w:rsidRPr="003E2769" w:rsidRDefault="003E2769" w:rsidP="003E2769">
      <w:pPr>
        <w:pStyle w:val="a9"/>
        <w:tabs>
          <w:tab w:val="left" w:pos="284"/>
          <w:tab w:val="left" w:pos="851"/>
          <w:tab w:val="left" w:pos="993"/>
        </w:tabs>
        <w:ind w:left="0" w:firstLine="709"/>
        <w:jc w:val="both"/>
        <w:rPr>
          <w:rFonts w:ascii="Times New Roman" w:hAnsi="Times New Roman" w:cs="Times New Roman"/>
          <w:bCs/>
        </w:rPr>
      </w:pPr>
      <w:r>
        <w:rPr>
          <w:rFonts w:ascii="Times New Roman" w:hAnsi="Times New Roman" w:cs="Times New Roman"/>
          <w:bCs/>
        </w:rPr>
        <w:t xml:space="preserve">В результате такой модели общения происходит пагубное </w:t>
      </w:r>
      <w:r w:rsidRPr="003E2769">
        <w:rPr>
          <w:rFonts w:ascii="Times New Roman" w:hAnsi="Times New Roman" w:cs="Times New Roman"/>
          <w:bCs/>
        </w:rPr>
        <w:t>воздействие на личность ребенка. Аль</w:t>
      </w:r>
      <w:r>
        <w:rPr>
          <w:rFonts w:ascii="Times New Roman" w:hAnsi="Times New Roman" w:cs="Times New Roman"/>
          <w:bCs/>
        </w:rPr>
        <w:t xml:space="preserve">тернативу этой модели составляет </w:t>
      </w:r>
      <w:r w:rsidRPr="003E2769">
        <w:rPr>
          <w:rFonts w:ascii="Times New Roman" w:hAnsi="Times New Roman" w:cs="Times New Roman"/>
          <w:bCs/>
        </w:rPr>
        <w:t>личностно-ориентированная модель общения.</w:t>
      </w:r>
    </w:p>
    <w:p w:rsidR="00BE1212" w:rsidRPr="00BE1212" w:rsidRDefault="003E2769" w:rsidP="000A5C37">
      <w:pPr>
        <w:pStyle w:val="a9"/>
        <w:numPr>
          <w:ilvl w:val="0"/>
          <w:numId w:val="29"/>
        </w:numPr>
        <w:tabs>
          <w:tab w:val="left" w:pos="284"/>
          <w:tab w:val="left" w:pos="851"/>
          <w:tab w:val="left" w:pos="993"/>
        </w:tabs>
        <w:ind w:left="0" w:firstLine="709"/>
        <w:jc w:val="both"/>
        <w:rPr>
          <w:rFonts w:ascii="Times New Roman" w:hAnsi="Times New Roman" w:cs="Times New Roman"/>
          <w:bCs/>
        </w:rPr>
      </w:pPr>
      <w:r w:rsidRPr="003E2769">
        <w:rPr>
          <w:rFonts w:ascii="Times New Roman" w:hAnsi="Times New Roman" w:cs="Times New Roman"/>
          <w:bCs/>
          <w:i/>
        </w:rPr>
        <w:t>Личностно-ори</w:t>
      </w:r>
      <w:r w:rsidR="00A65BD8">
        <w:rPr>
          <w:rFonts w:ascii="Times New Roman" w:hAnsi="Times New Roman" w:cs="Times New Roman"/>
          <w:bCs/>
          <w:i/>
        </w:rPr>
        <w:t>ентированная модель</w:t>
      </w:r>
      <w:r w:rsidRPr="003E2769">
        <w:rPr>
          <w:rFonts w:ascii="Times New Roman" w:hAnsi="Times New Roman" w:cs="Times New Roman"/>
          <w:bCs/>
          <w:i/>
        </w:rPr>
        <w:t xml:space="preserve"> общения</w:t>
      </w:r>
      <w:r>
        <w:rPr>
          <w:rFonts w:ascii="Times New Roman" w:hAnsi="Times New Roman" w:cs="Times New Roman"/>
          <w:bCs/>
        </w:rPr>
        <w:t xml:space="preserve">. </w:t>
      </w:r>
      <w:r w:rsidRPr="003E2769">
        <w:rPr>
          <w:rFonts w:ascii="Times New Roman" w:hAnsi="Times New Roman" w:cs="Times New Roman"/>
          <w:bCs/>
        </w:rPr>
        <w:t>Цель</w:t>
      </w:r>
      <w:r>
        <w:rPr>
          <w:rFonts w:ascii="Times New Roman" w:hAnsi="Times New Roman" w:cs="Times New Roman"/>
          <w:bCs/>
        </w:rPr>
        <w:t xml:space="preserve"> </w:t>
      </w:r>
      <w:r w:rsidRPr="003E2769">
        <w:rPr>
          <w:rFonts w:ascii="Times New Roman" w:hAnsi="Times New Roman" w:cs="Times New Roman"/>
          <w:bCs/>
        </w:rPr>
        <w:t>личностно-ориентированной модели общения – обеспечить чувства</w:t>
      </w:r>
      <w:r>
        <w:rPr>
          <w:rFonts w:ascii="Times New Roman" w:hAnsi="Times New Roman" w:cs="Times New Roman"/>
          <w:bCs/>
        </w:rPr>
        <w:t xml:space="preserve"> </w:t>
      </w:r>
      <w:r w:rsidRPr="003E2769">
        <w:rPr>
          <w:rFonts w:ascii="Times New Roman" w:hAnsi="Times New Roman" w:cs="Times New Roman"/>
          <w:bCs/>
        </w:rPr>
        <w:t>психологической защищенности ребенка, доверие его к миру, радость</w:t>
      </w:r>
      <w:r w:rsidR="00BE1212">
        <w:rPr>
          <w:rFonts w:ascii="Times New Roman" w:hAnsi="Times New Roman" w:cs="Times New Roman"/>
          <w:bCs/>
        </w:rPr>
        <w:t xml:space="preserve"> существования, формирование </w:t>
      </w:r>
      <w:r w:rsidR="00BE1212" w:rsidRPr="00BE1212">
        <w:rPr>
          <w:rFonts w:ascii="Times New Roman" w:hAnsi="Times New Roman" w:cs="Times New Roman"/>
          <w:bCs/>
        </w:rPr>
        <w:t>начала</w:t>
      </w:r>
      <w:r w:rsidR="00BE1212">
        <w:rPr>
          <w:rFonts w:ascii="Times New Roman" w:hAnsi="Times New Roman" w:cs="Times New Roman"/>
          <w:bCs/>
        </w:rPr>
        <w:t xml:space="preserve"> личности, </w:t>
      </w:r>
      <w:r w:rsidR="00BE1212" w:rsidRPr="00BE1212">
        <w:rPr>
          <w:rFonts w:ascii="Times New Roman" w:hAnsi="Times New Roman" w:cs="Times New Roman"/>
          <w:bCs/>
        </w:rPr>
        <w:t>развитие</w:t>
      </w:r>
      <w:r w:rsidR="00BE1212">
        <w:rPr>
          <w:rFonts w:ascii="Times New Roman" w:hAnsi="Times New Roman" w:cs="Times New Roman"/>
          <w:bCs/>
        </w:rPr>
        <w:t xml:space="preserve"> </w:t>
      </w:r>
      <w:r w:rsidR="00BE1212" w:rsidRPr="00BE1212">
        <w:rPr>
          <w:rFonts w:ascii="Times New Roman" w:hAnsi="Times New Roman" w:cs="Times New Roman"/>
          <w:bCs/>
        </w:rPr>
        <w:t>индивидуальности ребенка. Для этой модели общения характерен</w:t>
      </w:r>
      <w:r w:rsidR="00BE1212">
        <w:rPr>
          <w:rFonts w:ascii="Times New Roman" w:hAnsi="Times New Roman" w:cs="Times New Roman"/>
          <w:bCs/>
        </w:rPr>
        <w:t xml:space="preserve"> диалогический тип общения [</w:t>
      </w:r>
      <w:r w:rsidR="00A43FD8">
        <w:rPr>
          <w:rFonts w:ascii="Times New Roman" w:hAnsi="Times New Roman" w:cs="Times New Roman"/>
          <w:bCs/>
        </w:rPr>
        <w:t>25</w:t>
      </w:r>
      <w:r w:rsidR="00BE1212" w:rsidRPr="00BE1212">
        <w:rPr>
          <w:rFonts w:ascii="Times New Roman" w:hAnsi="Times New Roman" w:cs="Times New Roman"/>
          <w:bCs/>
        </w:rPr>
        <w:t>].</w:t>
      </w:r>
    </w:p>
    <w:p w:rsidR="00BE1212" w:rsidRPr="00BE1212" w:rsidRDefault="00BE1212" w:rsidP="008A615A">
      <w:pPr>
        <w:pStyle w:val="a9"/>
        <w:tabs>
          <w:tab w:val="left" w:pos="284"/>
          <w:tab w:val="left" w:pos="851"/>
          <w:tab w:val="left" w:pos="993"/>
        </w:tabs>
        <w:ind w:left="0" w:firstLine="709"/>
        <w:jc w:val="both"/>
        <w:rPr>
          <w:rFonts w:ascii="Times New Roman" w:hAnsi="Times New Roman" w:cs="Times New Roman"/>
          <w:bCs/>
        </w:rPr>
      </w:pPr>
      <w:r w:rsidRPr="00BE1212">
        <w:rPr>
          <w:rFonts w:ascii="Times New Roman" w:hAnsi="Times New Roman" w:cs="Times New Roman"/>
          <w:bCs/>
        </w:rPr>
        <w:t>Данная модель общения характеризуется тем, что взрослый</w:t>
      </w:r>
      <w:r w:rsidR="008A615A">
        <w:rPr>
          <w:rFonts w:ascii="Times New Roman" w:hAnsi="Times New Roman" w:cs="Times New Roman"/>
          <w:bCs/>
        </w:rPr>
        <w:t xml:space="preserve"> </w:t>
      </w:r>
      <w:r w:rsidRPr="00BE1212">
        <w:rPr>
          <w:rFonts w:ascii="Times New Roman" w:hAnsi="Times New Roman" w:cs="Times New Roman"/>
          <w:bCs/>
        </w:rPr>
        <w:t>взаимодействует с</w:t>
      </w:r>
      <w:r>
        <w:rPr>
          <w:rFonts w:ascii="Times New Roman" w:hAnsi="Times New Roman" w:cs="Times New Roman"/>
          <w:bCs/>
        </w:rPr>
        <w:t xml:space="preserve"> ребенком в процесс общения</w:t>
      </w:r>
      <w:r w:rsidR="008A615A">
        <w:rPr>
          <w:rFonts w:ascii="Times New Roman" w:hAnsi="Times New Roman" w:cs="Times New Roman"/>
          <w:bCs/>
        </w:rPr>
        <w:t xml:space="preserve">. Он не подгоняет </w:t>
      </w:r>
      <w:r w:rsidRPr="00BE1212">
        <w:rPr>
          <w:rFonts w:ascii="Times New Roman" w:hAnsi="Times New Roman" w:cs="Times New Roman"/>
          <w:bCs/>
        </w:rPr>
        <w:t>развитие детей, а предупреждает возни</w:t>
      </w:r>
      <w:r w:rsidR="008A615A">
        <w:rPr>
          <w:rFonts w:ascii="Times New Roman" w:hAnsi="Times New Roman" w:cs="Times New Roman"/>
          <w:bCs/>
        </w:rPr>
        <w:t xml:space="preserve">кновение возможных отклонений в </w:t>
      </w:r>
      <w:r w:rsidRPr="00BE1212">
        <w:rPr>
          <w:rFonts w:ascii="Times New Roman" w:hAnsi="Times New Roman" w:cs="Times New Roman"/>
          <w:bCs/>
        </w:rPr>
        <w:t>личностном развитии детей. Формир</w:t>
      </w:r>
      <w:r w:rsidR="008A615A">
        <w:rPr>
          <w:rFonts w:ascii="Times New Roman" w:hAnsi="Times New Roman" w:cs="Times New Roman"/>
          <w:bCs/>
        </w:rPr>
        <w:t xml:space="preserve">ование знаний, умений и навыков </w:t>
      </w:r>
      <w:r w:rsidRPr="00BE1212">
        <w:rPr>
          <w:rFonts w:ascii="Times New Roman" w:hAnsi="Times New Roman" w:cs="Times New Roman"/>
          <w:bCs/>
        </w:rPr>
        <w:t>является не целью, а средством полноценного развития личности.</w:t>
      </w:r>
      <w:r w:rsidR="008A615A">
        <w:rPr>
          <w:rFonts w:ascii="Times New Roman" w:hAnsi="Times New Roman" w:cs="Times New Roman"/>
          <w:bCs/>
        </w:rPr>
        <w:t xml:space="preserve"> </w:t>
      </w:r>
      <w:r w:rsidR="008A615A" w:rsidRPr="008A615A">
        <w:rPr>
          <w:rFonts w:ascii="Times New Roman" w:hAnsi="Times New Roman" w:cs="Times New Roman"/>
          <w:bCs/>
        </w:rPr>
        <w:t>Для данной модели характерно</w:t>
      </w:r>
      <w:r w:rsidR="008A615A">
        <w:rPr>
          <w:rFonts w:ascii="Times New Roman" w:hAnsi="Times New Roman" w:cs="Times New Roman"/>
          <w:bCs/>
        </w:rPr>
        <w:t>:</w:t>
      </w:r>
    </w:p>
    <w:p w:rsidR="00BE1212" w:rsidRPr="008A615A" w:rsidRDefault="00BE1212" w:rsidP="000A5C37">
      <w:pPr>
        <w:pStyle w:val="a9"/>
        <w:numPr>
          <w:ilvl w:val="0"/>
          <w:numId w:val="31"/>
        </w:numPr>
        <w:tabs>
          <w:tab w:val="left" w:pos="284"/>
          <w:tab w:val="left" w:pos="851"/>
          <w:tab w:val="left" w:pos="993"/>
        </w:tabs>
        <w:ind w:left="0" w:firstLine="709"/>
        <w:jc w:val="both"/>
        <w:rPr>
          <w:rFonts w:ascii="Times New Roman" w:hAnsi="Times New Roman" w:cs="Times New Roman"/>
          <w:bCs/>
        </w:rPr>
      </w:pPr>
      <w:r w:rsidRPr="00BE1212">
        <w:rPr>
          <w:rFonts w:ascii="Times New Roman" w:hAnsi="Times New Roman" w:cs="Times New Roman"/>
          <w:bCs/>
        </w:rPr>
        <w:t>Способы общения: понимание, признание и принятие личност</w:t>
      </w:r>
      <w:r w:rsidR="008A615A">
        <w:rPr>
          <w:rFonts w:ascii="Times New Roman" w:hAnsi="Times New Roman" w:cs="Times New Roman"/>
          <w:bCs/>
        </w:rPr>
        <w:t xml:space="preserve">и </w:t>
      </w:r>
      <w:r w:rsidRPr="00BE1212">
        <w:rPr>
          <w:rFonts w:ascii="Times New Roman" w:hAnsi="Times New Roman" w:cs="Times New Roman"/>
          <w:bCs/>
        </w:rPr>
        <w:t>ребенка, основанное на формиру</w:t>
      </w:r>
      <w:r w:rsidR="008A615A">
        <w:rPr>
          <w:rFonts w:ascii="Times New Roman" w:hAnsi="Times New Roman" w:cs="Times New Roman"/>
          <w:bCs/>
        </w:rPr>
        <w:t xml:space="preserve">ющейся у взрослых способности к </w:t>
      </w:r>
      <w:proofErr w:type="spellStart"/>
      <w:r w:rsidRPr="00BE1212">
        <w:rPr>
          <w:rFonts w:ascii="Times New Roman" w:hAnsi="Times New Roman" w:cs="Times New Roman"/>
          <w:bCs/>
        </w:rPr>
        <w:t>децентрации</w:t>
      </w:r>
      <w:proofErr w:type="spellEnd"/>
      <w:r w:rsidRPr="00BE1212">
        <w:rPr>
          <w:rFonts w:ascii="Times New Roman" w:hAnsi="Times New Roman" w:cs="Times New Roman"/>
          <w:bCs/>
        </w:rPr>
        <w:t xml:space="preserve"> (умение встать на позиц</w:t>
      </w:r>
      <w:r w:rsidR="008A615A">
        <w:rPr>
          <w:rFonts w:ascii="Times New Roman" w:hAnsi="Times New Roman" w:cs="Times New Roman"/>
          <w:bCs/>
        </w:rPr>
        <w:t xml:space="preserve">ию другого, учесть точку зрения </w:t>
      </w:r>
      <w:r w:rsidRPr="008A615A">
        <w:rPr>
          <w:rFonts w:ascii="Times New Roman" w:hAnsi="Times New Roman" w:cs="Times New Roman"/>
          <w:bCs/>
        </w:rPr>
        <w:t xml:space="preserve">ребенка и не игнорировать его чувства и эмоции). </w:t>
      </w:r>
    </w:p>
    <w:p w:rsidR="00BE1212" w:rsidRPr="008A615A" w:rsidRDefault="00BE1212" w:rsidP="000A5C37">
      <w:pPr>
        <w:pStyle w:val="a9"/>
        <w:numPr>
          <w:ilvl w:val="0"/>
          <w:numId w:val="31"/>
        </w:numPr>
        <w:tabs>
          <w:tab w:val="left" w:pos="284"/>
          <w:tab w:val="left" w:pos="851"/>
          <w:tab w:val="left" w:pos="993"/>
        </w:tabs>
        <w:ind w:left="0" w:firstLine="709"/>
        <w:jc w:val="both"/>
        <w:rPr>
          <w:rFonts w:ascii="Times New Roman" w:hAnsi="Times New Roman" w:cs="Times New Roman"/>
          <w:bCs/>
        </w:rPr>
      </w:pPr>
      <w:r w:rsidRPr="00BE1212">
        <w:rPr>
          <w:rFonts w:ascii="Times New Roman" w:hAnsi="Times New Roman" w:cs="Times New Roman"/>
          <w:bCs/>
        </w:rPr>
        <w:t>Тактика общения: сотруднич</w:t>
      </w:r>
      <w:r w:rsidR="008A615A">
        <w:rPr>
          <w:rFonts w:ascii="Times New Roman" w:hAnsi="Times New Roman" w:cs="Times New Roman"/>
          <w:bCs/>
        </w:rPr>
        <w:t xml:space="preserve">ество, создание и использование </w:t>
      </w:r>
      <w:r w:rsidRPr="00BE1212">
        <w:rPr>
          <w:rFonts w:ascii="Times New Roman" w:hAnsi="Times New Roman" w:cs="Times New Roman"/>
          <w:bCs/>
        </w:rPr>
        <w:t xml:space="preserve">ситуаций, требующих проявления </w:t>
      </w:r>
      <w:r w:rsidR="008A615A">
        <w:rPr>
          <w:rFonts w:ascii="Times New Roman" w:hAnsi="Times New Roman" w:cs="Times New Roman"/>
          <w:bCs/>
        </w:rPr>
        <w:t xml:space="preserve">интеллектуальной и нравственной </w:t>
      </w:r>
      <w:r w:rsidRPr="008A615A">
        <w:rPr>
          <w:rFonts w:ascii="Times New Roman" w:hAnsi="Times New Roman" w:cs="Times New Roman"/>
          <w:bCs/>
        </w:rPr>
        <w:t xml:space="preserve">активности детей. </w:t>
      </w:r>
    </w:p>
    <w:p w:rsidR="00BE1212" w:rsidRPr="008A615A" w:rsidRDefault="00BE1212" w:rsidP="000A5C37">
      <w:pPr>
        <w:pStyle w:val="a9"/>
        <w:numPr>
          <w:ilvl w:val="0"/>
          <w:numId w:val="31"/>
        </w:numPr>
        <w:tabs>
          <w:tab w:val="left" w:pos="284"/>
          <w:tab w:val="left" w:pos="851"/>
          <w:tab w:val="left" w:pos="993"/>
        </w:tabs>
        <w:ind w:left="0" w:firstLine="709"/>
        <w:jc w:val="both"/>
        <w:rPr>
          <w:rFonts w:ascii="Times New Roman" w:hAnsi="Times New Roman" w:cs="Times New Roman"/>
          <w:bCs/>
        </w:rPr>
      </w:pPr>
      <w:r w:rsidRPr="00BE1212">
        <w:rPr>
          <w:rFonts w:ascii="Times New Roman" w:hAnsi="Times New Roman" w:cs="Times New Roman"/>
          <w:bCs/>
        </w:rPr>
        <w:t>Личностная позиция педагога</w:t>
      </w:r>
      <w:r w:rsidR="008A615A">
        <w:rPr>
          <w:rFonts w:ascii="Times New Roman" w:hAnsi="Times New Roman" w:cs="Times New Roman"/>
          <w:bCs/>
        </w:rPr>
        <w:t xml:space="preserve">: исходить из интересов ребенка </w:t>
      </w:r>
      <w:r w:rsidRPr="008A615A">
        <w:rPr>
          <w:rFonts w:ascii="Times New Roman" w:hAnsi="Times New Roman" w:cs="Times New Roman"/>
          <w:bCs/>
        </w:rPr>
        <w:t xml:space="preserve">и перспектив его дальнейшего развития. </w:t>
      </w:r>
    </w:p>
    <w:p w:rsidR="003E2769" w:rsidRDefault="00BE1212" w:rsidP="008A615A">
      <w:pPr>
        <w:pStyle w:val="a9"/>
        <w:tabs>
          <w:tab w:val="left" w:pos="284"/>
          <w:tab w:val="left" w:pos="851"/>
          <w:tab w:val="left" w:pos="993"/>
        </w:tabs>
        <w:ind w:left="0" w:firstLine="709"/>
        <w:jc w:val="both"/>
        <w:rPr>
          <w:rFonts w:ascii="Times New Roman" w:hAnsi="Times New Roman" w:cs="Times New Roman"/>
          <w:bCs/>
        </w:rPr>
      </w:pPr>
      <w:r w:rsidRPr="00BE1212">
        <w:rPr>
          <w:rFonts w:ascii="Times New Roman" w:hAnsi="Times New Roman" w:cs="Times New Roman"/>
          <w:bCs/>
        </w:rPr>
        <w:t>В связи с этим, в современн</w:t>
      </w:r>
      <w:r w:rsidR="008A615A">
        <w:rPr>
          <w:rFonts w:ascii="Times New Roman" w:hAnsi="Times New Roman" w:cs="Times New Roman"/>
          <w:bCs/>
        </w:rPr>
        <w:t xml:space="preserve">ой науке и практике все большее </w:t>
      </w:r>
      <w:r w:rsidRPr="00BE1212">
        <w:rPr>
          <w:rFonts w:ascii="Times New Roman" w:hAnsi="Times New Roman" w:cs="Times New Roman"/>
          <w:bCs/>
        </w:rPr>
        <w:t>признание приобретает концепция педаго</w:t>
      </w:r>
      <w:r w:rsidR="008A615A">
        <w:rPr>
          <w:rFonts w:ascii="Times New Roman" w:hAnsi="Times New Roman" w:cs="Times New Roman"/>
          <w:bCs/>
        </w:rPr>
        <w:t xml:space="preserve">гического процесса как диалога, </w:t>
      </w:r>
      <w:r w:rsidRPr="00BE1212">
        <w:rPr>
          <w:rFonts w:ascii="Times New Roman" w:hAnsi="Times New Roman" w:cs="Times New Roman"/>
          <w:bCs/>
        </w:rPr>
        <w:t>предусматривающего взаимно на</w:t>
      </w:r>
      <w:r w:rsidR="008A615A">
        <w:rPr>
          <w:rFonts w:ascii="Times New Roman" w:hAnsi="Times New Roman" w:cs="Times New Roman"/>
          <w:bCs/>
        </w:rPr>
        <w:t xml:space="preserve">правленное и этим обусловленное </w:t>
      </w:r>
      <w:r w:rsidRPr="00BE1212">
        <w:rPr>
          <w:rFonts w:ascii="Times New Roman" w:hAnsi="Times New Roman" w:cs="Times New Roman"/>
          <w:bCs/>
        </w:rPr>
        <w:t>взаимодействие участников этого про</w:t>
      </w:r>
      <w:r w:rsidR="008A615A">
        <w:rPr>
          <w:rFonts w:ascii="Times New Roman" w:hAnsi="Times New Roman" w:cs="Times New Roman"/>
          <w:bCs/>
        </w:rPr>
        <w:t xml:space="preserve">цесса, а также методы групповой </w:t>
      </w:r>
      <w:r w:rsidRPr="008A615A">
        <w:rPr>
          <w:rFonts w:ascii="Times New Roman" w:hAnsi="Times New Roman" w:cs="Times New Roman"/>
          <w:bCs/>
        </w:rPr>
        <w:t>дискуссии [</w:t>
      </w:r>
      <w:r w:rsidR="00A43FD8">
        <w:rPr>
          <w:rFonts w:ascii="Times New Roman" w:hAnsi="Times New Roman" w:cs="Times New Roman"/>
          <w:bCs/>
        </w:rPr>
        <w:t>17</w:t>
      </w:r>
      <w:r w:rsidRPr="008A615A">
        <w:rPr>
          <w:rFonts w:ascii="Times New Roman" w:hAnsi="Times New Roman" w:cs="Times New Roman"/>
          <w:bCs/>
        </w:rPr>
        <w:t>].</w:t>
      </w:r>
    </w:p>
    <w:p w:rsidR="00F357BD" w:rsidRPr="00F357BD" w:rsidRDefault="00F357BD" w:rsidP="00F357BD">
      <w:pPr>
        <w:pStyle w:val="a9"/>
        <w:tabs>
          <w:tab w:val="left" w:pos="284"/>
          <w:tab w:val="left" w:pos="851"/>
          <w:tab w:val="left" w:pos="993"/>
        </w:tabs>
        <w:ind w:left="0" w:firstLine="709"/>
        <w:jc w:val="both"/>
        <w:rPr>
          <w:rFonts w:ascii="Times New Roman" w:hAnsi="Times New Roman" w:cs="Times New Roman"/>
          <w:bCs/>
        </w:rPr>
      </w:pPr>
      <w:r w:rsidRPr="00F357BD">
        <w:rPr>
          <w:rFonts w:ascii="Times New Roman" w:hAnsi="Times New Roman" w:cs="Times New Roman"/>
          <w:bCs/>
        </w:rPr>
        <w:t>Педагогику, которая поставит</w:t>
      </w:r>
      <w:r>
        <w:rPr>
          <w:rFonts w:ascii="Times New Roman" w:hAnsi="Times New Roman" w:cs="Times New Roman"/>
          <w:bCs/>
        </w:rPr>
        <w:t xml:space="preserve"> своей целью формирование таких </w:t>
      </w:r>
      <w:r w:rsidRPr="00F357BD">
        <w:rPr>
          <w:rFonts w:ascii="Times New Roman" w:hAnsi="Times New Roman" w:cs="Times New Roman"/>
          <w:bCs/>
        </w:rPr>
        <w:t>условий, в которых ученик не просто получает знание о мире, но,</w:t>
      </w:r>
      <w:r>
        <w:rPr>
          <w:rFonts w:ascii="Times New Roman" w:hAnsi="Times New Roman" w:cs="Times New Roman"/>
          <w:bCs/>
        </w:rPr>
        <w:t xml:space="preserve"> </w:t>
      </w:r>
      <w:r w:rsidRPr="00F357BD">
        <w:rPr>
          <w:rFonts w:ascii="Times New Roman" w:hAnsi="Times New Roman" w:cs="Times New Roman"/>
          <w:bCs/>
        </w:rPr>
        <w:t>опираясь на знания, формирует «мир в себе», можно определить как</w:t>
      </w:r>
      <w:r>
        <w:rPr>
          <w:rFonts w:ascii="Times New Roman" w:hAnsi="Times New Roman" w:cs="Times New Roman"/>
          <w:bCs/>
        </w:rPr>
        <w:t xml:space="preserve"> </w:t>
      </w:r>
      <w:r w:rsidRPr="00F357BD">
        <w:rPr>
          <w:rFonts w:ascii="Times New Roman" w:hAnsi="Times New Roman" w:cs="Times New Roman"/>
          <w:bCs/>
        </w:rPr>
        <w:t>«</w:t>
      </w:r>
      <w:proofErr w:type="spellStart"/>
      <w:r w:rsidRPr="00F357BD">
        <w:rPr>
          <w:rFonts w:ascii="Times New Roman" w:hAnsi="Times New Roman" w:cs="Times New Roman"/>
          <w:bCs/>
        </w:rPr>
        <w:t>онтопедагогику</w:t>
      </w:r>
      <w:proofErr w:type="spellEnd"/>
      <w:r w:rsidRPr="00F357BD">
        <w:rPr>
          <w:rFonts w:ascii="Times New Roman" w:hAnsi="Times New Roman" w:cs="Times New Roman"/>
          <w:bCs/>
        </w:rPr>
        <w:t xml:space="preserve">». В понимании </w:t>
      </w:r>
      <w:proofErr w:type="spellStart"/>
      <w:r w:rsidRPr="00F357BD">
        <w:rPr>
          <w:rFonts w:ascii="Times New Roman" w:hAnsi="Times New Roman" w:cs="Times New Roman"/>
          <w:bCs/>
        </w:rPr>
        <w:t>В.Е</w:t>
      </w:r>
      <w:proofErr w:type="spellEnd"/>
      <w:r w:rsidRPr="00F357BD">
        <w:rPr>
          <w:rFonts w:ascii="Times New Roman" w:hAnsi="Times New Roman" w:cs="Times New Roman"/>
          <w:bCs/>
        </w:rPr>
        <w:t xml:space="preserve">. Клочко, </w:t>
      </w:r>
      <w:proofErr w:type="spellStart"/>
      <w:r w:rsidRPr="00F357BD">
        <w:rPr>
          <w:rFonts w:ascii="Times New Roman" w:hAnsi="Times New Roman" w:cs="Times New Roman"/>
          <w:bCs/>
        </w:rPr>
        <w:t>онтопедагогика</w:t>
      </w:r>
      <w:proofErr w:type="spellEnd"/>
      <w:r w:rsidRPr="00F357BD">
        <w:rPr>
          <w:rFonts w:ascii="Times New Roman" w:hAnsi="Times New Roman" w:cs="Times New Roman"/>
          <w:bCs/>
        </w:rPr>
        <w:t xml:space="preserve"> имеет</w:t>
      </w:r>
      <w:r>
        <w:rPr>
          <w:rFonts w:ascii="Times New Roman" w:hAnsi="Times New Roman" w:cs="Times New Roman"/>
          <w:bCs/>
        </w:rPr>
        <w:t xml:space="preserve"> </w:t>
      </w:r>
      <w:r w:rsidRPr="00F357BD">
        <w:rPr>
          <w:rFonts w:ascii="Times New Roman" w:hAnsi="Times New Roman" w:cs="Times New Roman"/>
          <w:bCs/>
        </w:rPr>
        <w:t xml:space="preserve">целью создание условий, в которых </w:t>
      </w:r>
      <w:r w:rsidRPr="00F357BD">
        <w:rPr>
          <w:rFonts w:ascii="Times New Roman" w:hAnsi="Times New Roman" w:cs="Times New Roman"/>
          <w:bCs/>
        </w:rPr>
        <w:lastRenderedPageBreak/>
        <w:t>оптимально осуществлялось бы</w:t>
      </w:r>
      <w:r>
        <w:rPr>
          <w:rFonts w:ascii="Times New Roman" w:hAnsi="Times New Roman" w:cs="Times New Roman"/>
          <w:bCs/>
        </w:rPr>
        <w:t xml:space="preserve"> </w:t>
      </w:r>
      <w:r w:rsidRPr="00F357BD">
        <w:rPr>
          <w:rFonts w:ascii="Times New Roman" w:hAnsi="Times New Roman" w:cs="Times New Roman"/>
          <w:bCs/>
        </w:rPr>
        <w:t>становление человеческого в человеке – ценностно-смыслового мира</w:t>
      </w:r>
      <w:r>
        <w:rPr>
          <w:rFonts w:ascii="Times New Roman" w:hAnsi="Times New Roman" w:cs="Times New Roman"/>
          <w:bCs/>
        </w:rPr>
        <w:t xml:space="preserve"> </w:t>
      </w:r>
      <w:r w:rsidRPr="00F357BD">
        <w:rPr>
          <w:rFonts w:ascii="Times New Roman" w:hAnsi="Times New Roman" w:cs="Times New Roman"/>
          <w:bCs/>
        </w:rPr>
        <w:t>человека с его подвижной, открытой в окружающую среду границей, где</w:t>
      </w:r>
      <w:r>
        <w:rPr>
          <w:rFonts w:ascii="Times New Roman" w:hAnsi="Times New Roman" w:cs="Times New Roman"/>
          <w:bCs/>
        </w:rPr>
        <w:t xml:space="preserve"> </w:t>
      </w:r>
      <w:r w:rsidRPr="00F357BD">
        <w:rPr>
          <w:rFonts w:ascii="Times New Roman" w:hAnsi="Times New Roman" w:cs="Times New Roman"/>
          <w:bCs/>
        </w:rPr>
        <w:t>степень открытости означает степень психологического здоровья всей</w:t>
      </w:r>
      <w:r>
        <w:rPr>
          <w:rFonts w:ascii="Times New Roman" w:hAnsi="Times New Roman" w:cs="Times New Roman"/>
          <w:bCs/>
        </w:rPr>
        <w:t xml:space="preserve"> </w:t>
      </w:r>
      <w:r w:rsidRPr="00F357BD">
        <w:rPr>
          <w:rFonts w:ascii="Times New Roman" w:hAnsi="Times New Roman" w:cs="Times New Roman"/>
          <w:bCs/>
        </w:rPr>
        <w:t xml:space="preserve">системы. Другими словами, в рамках </w:t>
      </w:r>
      <w:proofErr w:type="spellStart"/>
      <w:r w:rsidRPr="00F357BD">
        <w:rPr>
          <w:rFonts w:ascii="Times New Roman" w:hAnsi="Times New Roman" w:cs="Times New Roman"/>
          <w:bCs/>
        </w:rPr>
        <w:t>онтопедагогики</w:t>
      </w:r>
      <w:proofErr w:type="spellEnd"/>
      <w:r w:rsidRPr="00F357BD">
        <w:rPr>
          <w:rFonts w:ascii="Times New Roman" w:hAnsi="Times New Roman" w:cs="Times New Roman"/>
          <w:bCs/>
        </w:rPr>
        <w:t xml:space="preserve"> человек не может</w:t>
      </w:r>
      <w:r>
        <w:rPr>
          <w:rFonts w:ascii="Times New Roman" w:hAnsi="Times New Roman" w:cs="Times New Roman"/>
          <w:bCs/>
        </w:rPr>
        <w:t xml:space="preserve"> </w:t>
      </w:r>
      <w:r w:rsidRPr="00F357BD">
        <w:rPr>
          <w:rFonts w:ascii="Times New Roman" w:hAnsi="Times New Roman" w:cs="Times New Roman"/>
          <w:bCs/>
        </w:rPr>
        <w:t xml:space="preserve">просто «взять» известные другим знания – он должен </w:t>
      </w:r>
      <w:proofErr w:type="spellStart"/>
      <w:r w:rsidRPr="00F357BD">
        <w:rPr>
          <w:rFonts w:ascii="Times New Roman" w:hAnsi="Times New Roman" w:cs="Times New Roman"/>
          <w:bCs/>
        </w:rPr>
        <w:t>переоткрыть</w:t>
      </w:r>
      <w:proofErr w:type="spellEnd"/>
      <w:r w:rsidRPr="00F357BD">
        <w:rPr>
          <w:rFonts w:ascii="Times New Roman" w:hAnsi="Times New Roman" w:cs="Times New Roman"/>
          <w:bCs/>
        </w:rPr>
        <w:t xml:space="preserve"> их</w:t>
      </w:r>
      <w:r>
        <w:rPr>
          <w:rFonts w:ascii="Times New Roman" w:hAnsi="Times New Roman" w:cs="Times New Roman"/>
          <w:bCs/>
        </w:rPr>
        <w:t xml:space="preserve"> </w:t>
      </w:r>
      <w:r w:rsidRPr="00F357BD">
        <w:rPr>
          <w:rFonts w:ascii="Times New Roman" w:hAnsi="Times New Roman" w:cs="Times New Roman"/>
          <w:bCs/>
        </w:rPr>
        <w:t>для себя, должна состояться предельно личная встреча с ними. Понять</w:t>
      </w:r>
      <w:r>
        <w:rPr>
          <w:rFonts w:ascii="Times New Roman" w:hAnsi="Times New Roman" w:cs="Times New Roman"/>
          <w:bCs/>
        </w:rPr>
        <w:t xml:space="preserve"> </w:t>
      </w:r>
      <w:r w:rsidRPr="00F357BD">
        <w:rPr>
          <w:rFonts w:ascii="Times New Roman" w:hAnsi="Times New Roman" w:cs="Times New Roman"/>
          <w:bCs/>
        </w:rPr>
        <w:t>можешь только ты сам, поскольку «понимание всегда отмечено знаком</w:t>
      </w:r>
      <w:r>
        <w:rPr>
          <w:rFonts w:ascii="Times New Roman" w:hAnsi="Times New Roman" w:cs="Times New Roman"/>
          <w:bCs/>
        </w:rPr>
        <w:t xml:space="preserve"> </w:t>
      </w:r>
      <w:r w:rsidRPr="00F357BD">
        <w:rPr>
          <w:rFonts w:ascii="Times New Roman" w:hAnsi="Times New Roman" w:cs="Times New Roman"/>
          <w:bCs/>
        </w:rPr>
        <w:t>индивидуального состояния» [</w:t>
      </w:r>
      <w:r w:rsidR="00A43FD8">
        <w:rPr>
          <w:rFonts w:ascii="Times New Roman" w:hAnsi="Times New Roman" w:cs="Times New Roman"/>
          <w:bCs/>
        </w:rPr>
        <w:t>16</w:t>
      </w:r>
      <w:r w:rsidRPr="00F357BD">
        <w:rPr>
          <w:rFonts w:ascii="Times New Roman" w:hAnsi="Times New Roman" w:cs="Times New Roman"/>
          <w:bCs/>
        </w:rPr>
        <w:t>].</w:t>
      </w:r>
    </w:p>
    <w:p w:rsidR="00F357BD" w:rsidRPr="00F357BD" w:rsidRDefault="00F357BD" w:rsidP="00F357BD">
      <w:pPr>
        <w:pStyle w:val="a9"/>
        <w:tabs>
          <w:tab w:val="left" w:pos="284"/>
          <w:tab w:val="left" w:pos="851"/>
          <w:tab w:val="left" w:pos="993"/>
        </w:tabs>
        <w:ind w:left="0" w:firstLine="709"/>
        <w:jc w:val="both"/>
        <w:rPr>
          <w:rFonts w:ascii="Times New Roman" w:hAnsi="Times New Roman" w:cs="Times New Roman"/>
          <w:bCs/>
        </w:rPr>
      </w:pPr>
      <w:r w:rsidRPr="00F357BD">
        <w:rPr>
          <w:rFonts w:ascii="Times New Roman" w:hAnsi="Times New Roman" w:cs="Times New Roman"/>
          <w:bCs/>
        </w:rPr>
        <w:t xml:space="preserve">Создание </w:t>
      </w:r>
      <w:proofErr w:type="spellStart"/>
      <w:r w:rsidRPr="00F357BD">
        <w:rPr>
          <w:rFonts w:ascii="Times New Roman" w:hAnsi="Times New Roman" w:cs="Times New Roman"/>
          <w:bCs/>
        </w:rPr>
        <w:t>онтопедагогическ</w:t>
      </w:r>
      <w:r>
        <w:rPr>
          <w:rFonts w:ascii="Times New Roman" w:hAnsi="Times New Roman" w:cs="Times New Roman"/>
          <w:bCs/>
        </w:rPr>
        <w:t>ой</w:t>
      </w:r>
      <w:proofErr w:type="spellEnd"/>
      <w:r>
        <w:rPr>
          <w:rFonts w:ascii="Times New Roman" w:hAnsi="Times New Roman" w:cs="Times New Roman"/>
          <w:bCs/>
        </w:rPr>
        <w:t xml:space="preserve"> образовательной модели стало </w:t>
      </w:r>
      <w:r w:rsidRPr="00F357BD">
        <w:rPr>
          <w:rFonts w:ascii="Times New Roman" w:hAnsi="Times New Roman" w:cs="Times New Roman"/>
          <w:bCs/>
        </w:rPr>
        <w:t xml:space="preserve">возможным в условиях </w:t>
      </w:r>
      <w:proofErr w:type="spellStart"/>
      <w:r w:rsidRPr="00F357BD">
        <w:rPr>
          <w:rFonts w:ascii="Times New Roman" w:hAnsi="Times New Roman" w:cs="Times New Roman"/>
          <w:bCs/>
        </w:rPr>
        <w:t>постнеклассического</w:t>
      </w:r>
      <w:proofErr w:type="spellEnd"/>
      <w:r w:rsidRPr="00F357BD">
        <w:rPr>
          <w:rFonts w:ascii="Times New Roman" w:hAnsi="Times New Roman" w:cs="Times New Roman"/>
          <w:bCs/>
        </w:rPr>
        <w:t xml:space="preserve"> понимания человека как</w:t>
      </w:r>
      <w:r>
        <w:rPr>
          <w:rFonts w:ascii="Times New Roman" w:hAnsi="Times New Roman" w:cs="Times New Roman"/>
          <w:bCs/>
        </w:rPr>
        <w:t xml:space="preserve"> </w:t>
      </w:r>
      <w:r w:rsidRPr="00F357BD">
        <w:rPr>
          <w:rFonts w:ascii="Times New Roman" w:hAnsi="Times New Roman" w:cs="Times New Roman"/>
          <w:bCs/>
        </w:rPr>
        <w:t>самоорганизующейся системы, режимом существования которой служит</w:t>
      </w:r>
      <w:r>
        <w:rPr>
          <w:rFonts w:ascii="Times New Roman" w:hAnsi="Times New Roman" w:cs="Times New Roman"/>
          <w:bCs/>
        </w:rPr>
        <w:t xml:space="preserve"> </w:t>
      </w:r>
      <w:r w:rsidRPr="00F357BD">
        <w:rPr>
          <w:rFonts w:ascii="Times New Roman" w:hAnsi="Times New Roman" w:cs="Times New Roman"/>
          <w:bCs/>
        </w:rPr>
        <w:t>саморазвитие. В этом случае происходит естественная интеграция</w:t>
      </w:r>
      <w:r>
        <w:rPr>
          <w:rFonts w:ascii="Times New Roman" w:hAnsi="Times New Roman" w:cs="Times New Roman"/>
          <w:bCs/>
        </w:rPr>
        <w:t xml:space="preserve"> </w:t>
      </w:r>
      <w:r w:rsidRPr="00F357BD">
        <w:rPr>
          <w:rFonts w:ascii="Times New Roman" w:hAnsi="Times New Roman" w:cs="Times New Roman"/>
          <w:bCs/>
        </w:rPr>
        <w:t>первоначально изолированных и только дополняющих друг друга</w:t>
      </w:r>
      <w:r>
        <w:rPr>
          <w:rFonts w:ascii="Times New Roman" w:hAnsi="Times New Roman" w:cs="Times New Roman"/>
          <w:bCs/>
        </w:rPr>
        <w:t xml:space="preserve"> </w:t>
      </w:r>
      <w:r w:rsidRPr="00F357BD">
        <w:rPr>
          <w:rFonts w:ascii="Times New Roman" w:hAnsi="Times New Roman" w:cs="Times New Roman"/>
          <w:bCs/>
        </w:rPr>
        <w:t>принципов системности, развития и детерминизма, которые теряют свою</w:t>
      </w:r>
      <w:r>
        <w:rPr>
          <w:rFonts w:ascii="Times New Roman" w:hAnsi="Times New Roman" w:cs="Times New Roman"/>
          <w:bCs/>
        </w:rPr>
        <w:t xml:space="preserve"> автономность, когда в качестве предмета науки </w:t>
      </w:r>
      <w:r w:rsidRPr="00F357BD">
        <w:rPr>
          <w:rFonts w:ascii="Times New Roman" w:hAnsi="Times New Roman" w:cs="Times New Roman"/>
          <w:bCs/>
        </w:rPr>
        <w:t>появляется</w:t>
      </w:r>
      <w:r>
        <w:rPr>
          <w:rFonts w:ascii="Times New Roman" w:hAnsi="Times New Roman" w:cs="Times New Roman"/>
          <w:bCs/>
        </w:rPr>
        <w:t xml:space="preserve"> </w:t>
      </w:r>
      <w:r w:rsidRPr="00F357BD">
        <w:rPr>
          <w:rFonts w:ascii="Times New Roman" w:hAnsi="Times New Roman" w:cs="Times New Roman"/>
          <w:bCs/>
        </w:rPr>
        <w:t>саморазвивающаяся система.</w:t>
      </w:r>
    </w:p>
    <w:p w:rsidR="00F357BD" w:rsidRPr="00F357BD" w:rsidRDefault="00F357BD" w:rsidP="000A5C37">
      <w:pPr>
        <w:pStyle w:val="a9"/>
        <w:numPr>
          <w:ilvl w:val="0"/>
          <w:numId w:val="27"/>
        </w:numPr>
        <w:tabs>
          <w:tab w:val="left" w:pos="284"/>
          <w:tab w:val="left" w:pos="851"/>
          <w:tab w:val="left" w:pos="993"/>
        </w:tabs>
        <w:jc w:val="both"/>
        <w:rPr>
          <w:rFonts w:ascii="Times New Roman" w:hAnsi="Times New Roman" w:cs="Times New Roman"/>
          <w:bCs/>
        </w:rPr>
      </w:pPr>
      <w:r w:rsidRPr="00F357BD">
        <w:rPr>
          <w:rFonts w:ascii="Times New Roman" w:hAnsi="Times New Roman" w:cs="Times New Roman"/>
          <w:b/>
          <w:bCs/>
        </w:rPr>
        <w:t>Стили психолого-педагогического взаимодействия</w:t>
      </w:r>
      <w:r w:rsidRPr="00F357BD">
        <w:rPr>
          <w:rFonts w:ascii="Times New Roman" w:hAnsi="Times New Roman" w:cs="Times New Roman"/>
          <w:bCs/>
        </w:rPr>
        <w:t>.</w:t>
      </w:r>
    </w:p>
    <w:p w:rsidR="003E2769" w:rsidRDefault="004B403A" w:rsidP="003E2769">
      <w:pPr>
        <w:pStyle w:val="a9"/>
        <w:tabs>
          <w:tab w:val="left" w:pos="284"/>
          <w:tab w:val="left" w:pos="851"/>
          <w:tab w:val="left" w:pos="993"/>
        </w:tabs>
        <w:ind w:left="0" w:firstLine="709"/>
        <w:jc w:val="both"/>
        <w:rPr>
          <w:rFonts w:ascii="Times New Roman" w:hAnsi="Times New Roman" w:cs="Times New Roman"/>
        </w:rPr>
      </w:pPr>
      <w:proofErr w:type="gramStart"/>
      <w:r>
        <w:rPr>
          <w:rFonts w:ascii="Times New Roman" w:hAnsi="Times New Roman" w:cs="Times New Roman"/>
          <w:bCs/>
        </w:rPr>
        <w:t>Стиль (от лат.</w:t>
      </w:r>
      <w:proofErr w:type="gramEnd"/>
      <w:r>
        <w:rPr>
          <w:rFonts w:ascii="Times New Roman" w:hAnsi="Times New Roman" w:cs="Times New Roman"/>
          <w:bCs/>
        </w:rPr>
        <w:t xml:space="preserve"> </w:t>
      </w:r>
      <w:proofErr w:type="spellStart"/>
      <w:proofErr w:type="gramStart"/>
      <w:r w:rsidRPr="004B403A">
        <w:rPr>
          <w:rFonts w:ascii="Times New Roman" w:hAnsi="Times New Roman" w:cs="Times New Roman"/>
          <w:bCs/>
        </w:rPr>
        <w:t>Stylus</w:t>
      </w:r>
      <w:proofErr w:type="spellEnd"/>
      <w:r>
        <w:rPr>
          <w:rFonts w:ascii="Times New Roman" w:hAnsi="Times New Roman" w:cs="Times New Roman"/>
          <w:bCs/>
        </w:rPr>
        <w:t xml:space="preserve"> – палочка для письма на навощенной дощечке) – </w:t>
      </w:r>
      <w:r w:rsidRPr="004B403A">
        <w:rPr>
          <w:rFonts w:ascii="Times New Roman" w:hAnsi="Times New Roman" w:cs="Times New Roman"/>
        </w:rPr>
        <w:t>это индивидуальный</w:t>
      </w:r>
      <w:r>
        <w:t xml:space="preserve"> </w:t>
      </w:r>
      <w:r>
        <w:rPr>
          <w:rFonts w:ascii="Times New Roman" w:hAnsi="Times New Roman" w:cs="Times New Roman"/>
        </w:rPr>
        <w:t>способ самовы</w:t>
      </w:r>
      <w:r w:rsidR="00164AEB">
        <w:rPr>
          <w:rFonts w:ascii="Times New Roman" w:hAnsi="Times New Roman" w:cs="Times New Roman"/>
        </w:rPr>
        <w:t>ражения или осуществления какой-</w:t>
      </w:r>
      <w:r>
        <w:rPr>
          <w:rFonts w:ascii="Times New Roman" w:hAnsi="Times New Roman" w:cs="Times New Roman"/>
        </w:rPr>
        <w:t>либо дея</w:t>
      </w:r>
      <w:r w:rsidR="00164AEB">
        <w:rPr>
          <w:rFonts w:ascii="Times New Roman" w:hAnsi="Times New Roman" w:cs="Times New Roman"/>
        </w:rPr>
        <w:t>тельности.</w:t>
      </w:r>
      <w:proofErr w:type="gramEnd"/>
      <w:r w:rsidR="00164AEB">
        <w:rPr>
          <w:rFonts w:ascii="Times New Roman" w:hAnsi="Times New Roman" w:cs="Times New Roman"/>
        </w:rPr>
        <w:t xml:space="preserve"> Под стилем психолого-</w:t>
      </w:r>
      <w:r>
        <w:rPr>
          <w:rFonts w:ascii="Times New Roman" w:hAnsi="Times New Roman" w:cs="Times New Roman"/>
        </w:rPr>
        <w:t>педагогического взаимодействия понимают относительно устойчивый способ осуществления педаго</w:t>
      </w:r>
      <w:r w:rsidR="00164AEB">
        <w:rPr>
          <w:rFonts w:ascii="Times New Roman" w:hAnsi="Times New Roman" w:cs="Times New Roman"/>
        </w:rPr>
        <w:t>гической деятельности и общения с участниками учебно-воспитательного процесса </w:t>
      </w:r>
      <w:r>
        <w:rPr>
          <w:rFonts w:ascii="Times New Roman" w:hAnsi="Times New Roman" w:cs="Times New Roman"/>
        </w:rPr>
        <w:t>[</w:t>
      </w:r>
      <w:r w:rsidR="00A43FD8" w:rsidRPr="00A43FD8">
        <w:rPr>
          <w:rFonts w:ascii="Times New Roman" w:hAnsi="Times New Roman" w:cs="Times New Roman"/>
        </w:rPr>
        <w:t>29</w:t>
      </w:r>
      <w:r>
        <w:rPr>
          <w:rFonts w:ascii="Times New Roman" w:hAnsi="Times New Roman" w:cs="Times New Roman"/>
        </w:rPr>
        <w:t>].</w:t>
      </w:r>
    </w:p>
    <w:p w:rsidR="004B403A" w:rsidRDefault="004B403A" w:rsidP="003E2769">
      <w:pPr>
        <w:pStyle w:val="a9"/>
        <w:tabs>
          <w:tab w:val="left" w:pos="284"/>
          <w:tab w:val="left" w:pos="851"/>
          <w:tab w:val="left" w:pos="993"/>
        </w:tabs>
        <w:ind w:left="0" w:firstLine="709"/>
        <w:jc w:val="both"/>
        <w:rPr>
          <w:rFonts w:ascii="Times New Roman" w:hAnsi="Times New Roman" w:cs="Times New Roman"/>
        </w:rPr>
      </w:pPr>
      <w:r>
        <w:rPr>
          <w:rFonts w:ascii="Times New Roman" w:hAnsi="Times New Roman" w:cs="Times New Roman"/>
        </w:rPr>
        <w:t xml:space="preserve">Отечественная педагогика и психология традиционно выделяет три основных стиля психолого-педагогического взаимодействия: авторитарный, демократический и либеральный. </w:t>
      </w:r>
    </w:p>
    <w:p w:rsidR="004B403A" w:rsidRDefault="00FF57AF" w:rsidP="00FF57AF">
      <w:pPr>
        <w:pStyle w:val="a9"/>
        <w:tabs>
          <w:tab w:val="left" w:pos="284"/>
          <w:tab w:val="left" w:pos="851"/>
          <w:tab w:val="left" w:pos="993"/>
        </w:tabs>
        <w:ind w:left="0" w:firstLine="709"/>
        <w:jc w:val="both"/>
        <w:rPr>
          <w:rFonts w:ascii="Times New Roman" w:hAnsi="Times New Roman" w:cs="Times New Roman"/>
        </w:rPr>
      </w:pPr>
      <w:r>
        <w:rPr>
          <w:rFonts w:ascii="Times New Roman" w:hAnsi="Times New Roman" w:cs="Times New Roman"/>
        </w:rPr>
        <w:t>В рамках научной дискуссии в</w:t>
      </w:r>
      <w:r w:rsidR="004B403A">
        <w:rPr>
          <w:rFonts w:ascii="Times New Roman" w:hAnsi="Times New Roman" w:cs="Times New Roman"/>
        </w:rPr>
        <w:t xml:space="preserve"> современных источниках (</w:t>
      </w:r>
      <w:proofErr w:type="spellStart"/>
      <w:r w:rsidR="004B403A">
        <w:rPr>
          <w:rFonts w:ascii="Times New Roman" w:hAnsi="Times New Roman" w:cs="Times New Roman"/>
        </w:rPr>
        <w:t>С.Л</w:t>
      </w:r>
      <w:proofErr w:type="spellEnd"/>
      <w:r w:rsidR="004B403A">
        <w:rPr>
          <w:rFonts w:ascii="Times New Roman" w:hAnsi="Times New Roman" w:cs="Times New Roman"/>
        </w:rPr>
        <w:t xml:space="preserve">. Братченко, </w:t>
      </w:r>
      <w:proofErr w:type="spellStart"/>
      <w:r w:rsidR="004B403A">
        <w:rPr>
          <w:rFonts w:ascii="Times New Roman" w:hAnsi="Times New Roman" w:cs="Times New Roman"/>
        </w:rPr>
        <w:t>О.Л</w:t>
      </w:r>
      <w:proofErr w:type="spellEnd"/>
      <w:r w:rsidR="004B403A">
        <w:rPr>
          <w:rFonts w:ascii="Times New Roman" w:hAnsi="Times New Roman" w:cs="Times New Roman"/>
        </w:rPr>
        <w:t>. </w:t>
      </w:r>
      <w:proofErr w:type="spellStart"/>
      <w:r w:rsidR="004B403A">
        <w:rPr>
          <w:rFonts w:ascii="Times New Roman" w:hAnsi="Times New Roman" w:cs="Times New Roman"/>
        </w:rPr>
        <w:t>Подлиняев</w:t>
      </w:r>
      <w:proofErr w:type="spellEnd"/>
      <w:r w:rsidR="004B403A">
        <w:rPr>
          <w:rFonts w:ascii="Times New Roman" w:hAnsi="Times New Roman" w:cs="Times New Roman"/>
        </w:rPr>
        <w:t xml:space="preserve"> и др.) </w:t>
      </w:r>
      <w:r>
        <w:rPr>
          <w:rFonts w:ascii="Times New Roman" w:hAnsi="Times New Roman" w:cs="Times New Roman"/>
        </w:rPr>
        <w:t xml:space="preserve">предлагается </w:t>
      </w:r>
      <w:r w:rsidR="004B403A">
        <w:rPr>
          <w:rFonts w:ascii="Times New Roman" w:hAnsi="Times New Roman" w:cs="Times New Roman"/>
        </w:rPr>
        <w:t>изложение стилей психолого-педаго</w:t>
      </w:r>
      <w:r>
        <w:rPr>
          <w:rFonts w:ascii="Times New Roman" w:hAnsi="Times New Roman" w:cs="Times New Roman"/>
        </w:rPr>
        <w:t>гического взаимодействия в измененной</w:t>
      </w:r>
      <w:r w:rsidR="004B403A">
        <w:rPr>
          <w:rFonts w:ascii="Times New Roman" w:hAnsi="Times New Roman" w:cs="Times New Roman"/>
        </w:rPr>
        <w:t xml:space="preserve"> интерпретации</w:t>
      </w:r>
      <w:r>
        <w:rPr>
          <w:rFonts w:ascii="Times New Roman" w:hAnsi="Times New Roman" w:cs="Times New Roman"/>
        </w:rPr>
        <w:t xml:space="preserve">, произведенное на основании анализа психологических механизмов, определяющих коммуникативную стратегию человека: </w:t>
      </w:r>
      <w:proofErr w:type="gramStart"/>
      <w:r>
        <w:rPr>
          <w:rFonts w:ascii="Times New Roman" w:hAnsi="Times New Roman" w:cs="Times New Roman"/>
        </w:rPr>
        <w:t>авторитарный</w:t>
      </w:r>
      <w:proofErr w:type="gramEnd"/>
      <w:r>
        <w:rPr>
          <w:rFonts w:ascii="Times New Roman" w:hAnsi="Times New Roman" w:cs="Times New Roman"/>
        </w:rPr>
        <w:t xml:space="preserve">, </w:t>
      </w:r>
      <w:proofErr w:type="spellStart"/>
      <w:r>
        <w:rPr>
          <w:rFonts w:ascii="Times New Roman" w:hAnsi="Times New Roman" w:cs="Times New Roman"/>
        </w:rPr>
        <w:t>манипулятивный</w:t>
      </w:r>
      <w:proofErr w:type="spellEnd"/>
      <w:r>
        <w:rPr>
          <w:rFonts w:ascii="Times New Roman" w:hAnsi="Times New Roman" w:cs="Times New Roman"/>
        </w:rPr>
        <w:t>, диалоговый [</w:t>
      </w:r>
      <w:r w:rsidR="00A43FD8" w:rsidRPr="00A43FD8">
        <w:rPr>
          <w:rFonts w:ascii="Times New Roman" w:hAnsi="Times New Roman" w:cs="Times New Roman"/>
        </w:rPr>
        <w:t>29</w:t>
      </w:r>
      <w:r w:rsidRPr="00A43FD8">
        <w:rPr>
          <w:rFonts w:ascii="Times New Roman" w:hAnsi="Times New Roman" w:cs="Times New Roman"/>
        </w:rPr>
        <w:t>, с. 89–92</w:t>
      </w:r>
      <w:r>
        <w:rPr>
          <w:rFonts w:ascii="Times New Roman" w:hAnsi="Times New Roman" w:cs="Times New Roman"/>
        </w:rPr>
        <w:t xml:space="preserve">]. </w:t>
      </w:r>
    </w:p>
    <w:p w:rsidR="00FF57AF" w:rsidRDefault="00FF57AF" w:rsidP="00FF57AF">
      <w:pPr>
        <w:pStyle w:val="a9"/>
        <w:tabs>
          <w:tab w:val="left" w:pos="284"/>
          <w:tab w:val="left" w:pos="851"/>
          <w:tab w:val="left" w:pos="993"/>
        </w:tabs>
        <w:ind w:left="0" w:firstLine="709"/>
        <w:jc w:val="both"/>
        <w:rPr>
          <w:rFonts w:ascii="Times New Roman" w:hAnsi="Times New Roman" w:cs="Times New Roman"/>
        </w:rPr>
      </w:pPr>
      <w:r>
        <w:rPr>
          <w:rFonts w:ascii="Times New Roman" w:hAnsi="Times New Roman" w:cs="Times New Roman"/>
        </w:rPr>
        <w:t xml:space="preserve">Вышеуказанная классификация стилей психолого-педагогического взаимодействия возможна благодаря определенным критериям: симметрия или асимметрия, </w:t>
      </w:r>
      <w:r>
        <w:rPr>
          <w:rFonts w:ascii="Times New Roman" w:hAnsi="Times New Roman" w:cs="Times New Roman"/>
        </w:rPr>
        <w:lastRenderedPageBreak/>
        <w:t>возникающая в коммуникативном пространстве;</w:t>
      </w:r>
      <w:r w:rsidR="004550A3">
        <w:rPr>
          <w:rFonts w:ascii="Times New Roman" w:hAnsi="Times New Roman" w:cs="Times New Roman"/>
        </w:rPr>
        <w:t xml:space="preserve"> взаимопонимание между участниками психолого-педагогического взаимодействия; развитие, которое получают (или не получают) участники взаимодействия.</w:t>
      </w:r>
    </w:p>
    <w:p w:rsidR="004550A3" w:rsidRPr="004B403A" w:rsidRDefault="004550A3" w:rsidP="00FF57AF">
      <w:pPr>
        <w:pStyle w:val="a9"/>
        <w:tabs>
          <w:tab w:val="left" w:pos="284"/>
          <w:tab w:val="left" w:pos="851"/>
          <w:tab w:val="left" w:pos="993"/>
        </w:tabs>
        <w:ind w:left="0" w:firstLine="709"/>
        <w:jc w:val="both"/>
        <w:rPr>
          <w:rFonts w:ascii="Times New Roman" w:hAnsi="Times New Roman" w:cs="Times New Roman"/>
        </w:rPr>
      </w:pPr>
      <w:r>
        <w:rPr>
          <w:rFonts w:ascii="Times New Roman" w:hAnsi="Times New Roman" w:cs="Times New Roman"/>
        </w:rPr>
        <w:t>Проанализируем сущность и специфику проявления стилей психолого-педагогического взаимодействия с использование названных критериев.</w:t>
      </w:r>
    </w:p>
    <w:p w:rsidR="004B403A" w:rsidRPr="00FF57AF" w:rsidRDefault="00FF57AF" w:rsidP="00CF3A90">
      <w:pPr>
        <w:ind w:firstLine="709"/>
        <w:jc w:val="both"/>
        <w:rPr>
          <w:rFonts w:ascii="Times New Roman" w:hAnsi="Times New Roman" w:cs="Times New Roman"/>
        </w:rPr>
      </w:pPr>
      <w:r w:rsidRPr="004957AD">
        <w:rPr>
          <w:rFonts w:ascii="Times New Roman" w:hAnsi="Times New Roman" w:cs="Times New Roman"/>
          <w:b/>
          <w:i/>
        </w:rPr>
        <w:t>Авторитарный стиль</w:t>
      </w:r>
      <w:r w:rsidRPr="004957AD">
        <w:rPr>
          <w:rFonts w:ascii="Times New Roman" w:hAnsi="Times New Roman" w:cs="Times New Roman"/>
          <w:b/>
        </w:rPr>
        <w:t xml:space="preserve"> </w:t>
      </w:r>
      <w:r>
        <w:rPr>
          <w:rFonts w:ascii="Times New Roman" w:hAnsi="Times New Roman" w:cs="Times New Roman"/>
        </w:rPr>
        <w:t xml:space="preserve">(от лат. </w:t>
      </w:r>
      <w:proofErr w:type="spellStart"/>
      <w:r>
        <w:rPr>
          <w:rFonts w:ascii="Times New Roman" w:hAnsi="Times New Roman" w:cs="Times New Roman"/>
        </w:rPr>
        <w:t>auctoritas</w:t>
      </w:r>
      <w:proofErr w:type="spellEnd"/>
      <w:r>
        <w:rPr>
          <w:rFonts w:ascii="Times New Roman" w:hAnsi="Times New Roman" w:cs="Times New Roman"/>
        </w:rPr>
        <w:t xml:space="preserve"> – власть</w:t>
      </w:r>
      <w:r w:rsidRPr="00FF57AF">
        <w:rPr>
          <w:rFonts w:ascii="Times New Roman" w:hAnsi="Times New Roman" w:cs="Times New Roman"/>
        </w:rPr>
        <w:t>).</w:t>
      </w:r>
      <w:r w:rsidR="004550A3">
        <w:rPr>
          <w:rFonts w:ascii="Times New Roman" w:hAnsi="Times New Roman" w:cs="Times New Roman"/>
        </w:rPr>
        <w:t xml:space="preserve"> По </w:t>
      </w:r>
      <w:r w:rsidR="004550A3" w:rsidRPr="004957AD">
        <w:rPr>
          <w:rFonts w:ascii="Times New Roman" w:hAnsi="Times New Roman" w:cs="Times New Roman"/>
          <w:i/>
        </w:rPr>
        <w:t>критерию симметрия/асимметрия</w:t>
      </w:r>
      <w:r w:rsidR="004550A3">
        <w:rPr>
          <w:rFonts w:ascii="Times New Roman" w:hAnsi="Times New Roman" w:cs="Times New Roman"/>
        </w:rPr>
        <w:t xml:space="preserve"> данный стиль характеризуется явно выраженной коммуникативной асимметрией. </w:t>
      </w:r>
      <w:proofErr w:type="gramStart"/>
      <w:r w:rsidR="004550A3">
        <w:rPr>
          <w:rFonts w:ascii="Times New Roman" w:hAnsi="Times New Roman" w:cs="Times New Roman"/>
        </w:rPr>
        <w:t>«Автор» стиля</w:t>
      </w:r>
      <w:r w:rsidR="0072023D">
        <w:rPr>
          <w:rFonts w:ascii="Times New Roman" w:hAnsi="Times New Roman" w:cs="Times New Roman"/>
        </w:rPr>
        <w:t xml:space="preserve"> (</w:t>
      </w:r>
      <w:r w:rsidR="004550A3">
        <w:rPr>
          <w:rFonts w:ascii="Times New Roman" w:hAnsi="Times New Roman" w:cs="Times New Roman"/>
        </w:rPr>
        <w:t xml:space="preserve">чаще всего </w:t>
      </w:r>
      <w:r w:rsidR="0072023D">
        <w:rPr>
          <w:rFonts w:ascii="Times New Roman" w:hAnsi="Times New Roman" w:cs="Times New Roman"/>
        </w:rPr>
        <w:t>педагог)</w:t>
      </w:r>
      <w:r w:rsidR="004957AD">
        <w:rPr>
          <w:rFonts w:ascii="Times New Roman" w:hAnsi="Times New Roman" w:cs="Times New Roman"/>
        </w:rPr>
        <w:t xml:space="preserve"> стремится к тотальному доминированию над всеми участниками взаимодействия, что может проявляться как в вербальных сообщениях (нетерпящие возражений указания, распоряжения приказного тона, командная интонация голоса и т. п.), так и в невербальных (указывающая, подавляющая жестикуляция, мимические проявления доминирования и т. п.).</w:t>
      </w:r>
      <w:proofErr w:type="gramEnd"/>
    </w:p>
    <w:p w:rsidR="004B403A" w:rsidRPr="004957AD" w:rsidRDefault="004957AD" w:rsidP="00CF3A90">
      <w:pPr>
        <w:ind w:firstLine="709"/>
        <w:jc w:val="both"/>
        <w:rPr>
          <w:rFonts w:ascii="Times New Roman" w:hAnsi="Times New Roman" w:cs="Times New Roman"/>
        </w:rPr>
      </w:pPr>
      <w:r>
        <w:rPr>
          <w:rFonts w:ascii="Times New Roman" w:hAnsi="Times New Roman" w:cs="Times New Roman"/>
        </w:rPr>
        <w:t xml:space="preserve">По </w:t>
      </w:r>
      <w:r w:rsidRPr="004957AD">
        <w:rPr>
          <w:rFonts w:ascii="Times New Roman" w:hAnsi="Times New Roman" w:cs="Times New Roman"/>
          <w:i/>
        </w:rPr>
        <w:t>критерию понимание/непонимание</w:t>
      </w:r>
      <w:r>
        <w:rPr>
          <w:rFonts w:ascii="Times New Roman" w:hAnsi="Times New Roman" w:cs="Times New Roman"/>
        </w:rPr>
        <w:t xml:space="preserve"> представители авторитарного стиля характеризуются отсутствием стремления понять других участников взаимодействия. В таком взаимодействии понимание других участников взаимодействия не является актуальной задачей</w:t>
      </w:r>
      <w:r w:rsidR="00A27025">
        <w:rPr>
          <w:rFonts w:ascii="Times New Roman" w:hAnsi="Times New Roman" w:cs="Times New Roman"/>
        </w:rPr>
        <w:t xml:space="preserve"> «авторитета»</w:t>
      </w:r>
      <w:r>
        <w:rPr>
          <w:rFonts w:ascii="Times New Roman" w:hAnsi="Times New Roman" w:cs="Times New Roman"/>
        </w:rPr>
        <w:t xml:space="preserve">, его главная цель – подчинить. </w:t>
      </w:r>
    </w:p>
    <w:p w:rsidR="004B403A" w:rsidRPr="004957AD" w:rsidRDefault="004957AD" w:rsidP="00CF3A90">
      <w:pPr>
        <w:ind w:firstLine="709"/>
        <w:jc w:val="both"/>
        <w:rPr>
          <w:rFonts w:ascii="Times New Roman" w:hAnsi="Times New Roman" w:cs="Times New Roman"/>
        </w:rPr>
      </w:pPr>
      <w:r w:rsidRPr="004957AD">
        <w:rPr>
          <w:rFonts w:ascii="Times New Roman" w:hAnsi="Times New Roman" w:cs="Times New Roman"/>
        </w:rPr>
        <w:t xml:space="preserve">По </w:t>
      </w:r>
      <w:r w:rsidRPr="004957AD">
        <w:rPr>
          <w:rFonts w:ascii="Times New Roman" w:hAnsi="Times New Roman" w:cs="Times New Roman"/>
          <w:i/>
        </w:rPr>
        <w:t>критерию развитие/отсутствие развития</w:t>
      </w:r>
      <w:r>
        <w:rPr>
          <w:rFonts w:ascii="Times New Roman" w:hAnsi="Times New Roman" w:cs="Times New Roman"/>
          <w:i/>
        </w:rPr>
        <w:t xml:space="preserve"> </w:t>
      </w:r>
      <w:r>
        <w:rPr>
          <w:rFonts w:ascii="Times New Roman" w:hAnsi="Times New Roman" w:cs="Times New Roman"/>
        </w:rPr>
        <w:t xml:space="preserve">авторитарный стиль является наименее </w:t>
      </w:r>
      <w:r w:rsidR="00A27025">
        <w:rPr>
          <w:rFonts w:ascii="Times New Roman" w:hAnsi="Times New Roman" w:cs="Times New Roman"/>
        </w:rPr>
        <w:t xml:space="preserve">эффективным, поскольку сдерживается, а часто и блокируется развитие участников психолого-педагогического взаимодействия.  </w:t>
      </w:r>
    </w:p>
    <w:p w:rsidR="004B403A" w:rsidRDefault="00A27025" w:rsidP="00CF3A90">
      <w:pPr>
        <w:ind w:firstLine="709"/>
        <w:jc w:val="both"/>
        <w:rPr>
          <w:rFonts w:ascii="Times New Roman" w:hAnsi="Times New Roman" w:cs="Times New Roman"/>
        </w:rPr>
      </w:pPr>
      <w:r>
        <w:rPr>
          <w:rFonts w:ascii="Times New Roman" w:hAnsi="Times New Roman" w:cs="Times New Roman"/>
        </w:rPr>
        <w:t xml:space="preserve">Как показывают многочисленные исследования, в психологической природе авторитарного стиля взаимодействия лежат бессознательно действующие психологические защиты, скрытое глубинное недоверие к себе, к своим собственным способностям и возможностям, как в личностном, так и в профессиональном пространстве. Исследования А. </w:t>
      </w:r>
      <w:proofErr w:type="spellStart"/>
      <w:r>
        <w:rPr>
          <w:rFonts w:ascii="Times New Roman" w:hAnsi="Times New Roman" w:cs="Times New Roman"/>
        </w:rPr>
        <w:t>Комбса</w:t>
      </w:r>
      <w:proofErr w:type="spellEnd"/>
      <w:r>
        <w:rPr>
          <w:rFonts w:ascii="Times New Roman" w:hAnsi="Times New Roman" w:cs="Times New Roman"/>
        </w:rPr>
        <w:t>, К. </w:t>
      </w:r>
      <w:proofErr w:type="spellStart"/>
      <w:r w:rsidR="00FD7E4F">
        <w:rPr>
          <w:rFonts w:ascii="Times New Roman" w:hAnsi="Times New Roman" w:cs="Times New Roman"/>
        </w:rPr>
        <w:t>Роджерса</w:t>
      </w:r>
      <w:proofErr w:type="spellEnd"/>
      <w:r w:rsidR="00FD7E4F">
        <w:rPr>
          <w:rFonts w:ascii="Times New Roman" w:hAnsi="Times New Roman" w:cs="Times New Roman"/>
        </w:rPr>
        <w:t xml:space="preserve">, </w:t>
      </w:r>
      <w:proofErr w:type="spellStart"/>
      <w:r w:rsidR="00FD7E4F">
        <w:rPr>
          <w:rFonts w:ascii="Times New Roman" w:hAnsi="Times New Roman" w:cs="Times New Roman"/>
        </w:rPr>
        <w:t>С.Л</w:t>
      </w:r>
      <w:proofErr w:type="spellEnd"/>
      <w:r w:rsidR="00FD7E4F">
        <w:rPr>
          <w:rFonts w:ascii="Times New Roman" w:hAnsi="Times New Roman" w:cs="Times New Roman"/>
        </w:rPr>
        <w:t>. Братченко [</w:t>
      </w:r>
      <w:r w:rsidR="00A43FD8">
        <w:rPr>
          <w:rFonts w:ascii="Times New Roman" w:hAnsi="Times New Roman" w:cs="Times New Roman"/>
        </w:rPr>
        <w:t>11</w:t>
      </w:r>
      <w:r w:rsidR="00FD7E4F">
        <w:rPr>
          <w:rFonts w:ascii="Times New Roman" w:hAnsi="Times New Roman" w:cs="Times New Roman"/>
        </w:rPr>
        <w:t>]</w:t>
      </w:r>
      <w:r w:rsidR="00E244FD">
        <w:rPr>
          <w:rFonts w:ascii="Times New Roman" w:hAnsi="Times New Roman" w:cs="Times New Roman"/>
        </w:rPr>
        <w:t xml:space="preserve"> и др. показали, что </w:t>
      </w:r>
      <w:proofErr w:type="spellStart"/>
      <w:r w:rsidR="00E244FD">
        <w:rPr>
          <w:rFonts w:ascii="Times New Roman" w:hAnsi="Times New Roman" w:cs="Times New Roman"/>
        </w:rPr>
        <w:t>авторитар</w:t>
      </w:r>
      <w:proofErr w:type="spellEnd"/>
      <w:r w:rsidR="00E244FD">
        <w:rPr>
          <w:rFonts w:ascii="Times New Roman" w:hAnsi="Times New Roman" w:cs="Times New Roman"/>
        </w:rPr>
        <w:t xml:space="preserve"> стремится к самоутверждению и сохранению «чувства значимости» преимущественно, за счет превосходства над другими людьми.</w:t>
      </w:r>
    </w:p>
    <w:p w:rsidR="00E244FD" w:rsidRPr="00E244FD" w:rsidRDefault="00E244FD" w:rsidP="00CF3A90">
      <w:pPr>
        <w:ind w:firstLine="709"/>
        <w:jc w:val="both"/>
        <w:rPr>
          <w:rFonts w:ascii="Times New Roman" w:hAnsi="Times New Roman" w:cs="Times New Roman"/>
        </w:rPr>
      </w:pPr>
      <w:proofErr w:type="spellStart"/>
      <w:r w:rsidRPr="00E244FD">
        <w:rPr>
          <w:rFonts w:ascii="Times New Roman" w:hAnsi="Times New Roman" w:cs="Times New Roman"/>
          <w:b/>
        </w:rPr>
        <w:t>Манипулятивный</w:t>
      </w:r>
      <w:proofErr w:type="spellEnd"/>
      <w:r w:rsidRPr="00E244FD">
        <w:rPr>
          <w:rFonts w:ascii="Times New Roman" w:hAnsi="Times New Roman" w:cs="Times New Roman"/>
          <w:b/>
        </w:rPr>
        <w:t xml:space="preserve"> стиль </w:t>
      </w:r>
      <w:r>
        <w:rPr>
          <w:rFonts w:ascii="Times New Roman" w:hAnsi="Times New Roman" w:cs="Times New Roman"/>
        </w:rPr>
        <w:t xml:space="preserve">(от лат. </w:t>
      </w:r>
      <w:r>
        <w:rPr>
          <w:rFonts w:ascii="Times New Roman" w:hAnsi="Times New Roman" w:cs="Times New Roman"/>
          <w:lang w:val="en-US"/>
        </w:rPr>
        <w:t>m</w:t>
      </w:r>
      <w:proofErr w:type="spellStart"/>
      <w:r w:rsidRPr="00E244FD">
        <w:rPr>
          <w:rFonts w:ascii="Times New Roman" w:hAnsi="Times New Roman" w:cs="Times New Roman"/>
        </w:rPr>
        <w:t>anipulus</w:t>
      </w:r>
      <w:proofErr w:type="spellEnd"/>
      <w:r>
        <w:rPr>
          <w:rFonts w:ascii="Times New Roman" w:hAnsi="Times New Roman" w:cs="Times New Roman"/>
        </w:rPr>
        <w:t xml:space="preserve"> – кисть руки). Еще в эпоху Средневековья манипуляторами называли артистов-фокусников и кукольников, которые искусно манипулировали </w:t>
      </w:r>
      <w:r>
        <w:rPr>
          <w:rFonts w:ascii="Times New Roman" w:hAnsi="Times New Roman" w:cs="Times New Roman"/>
        </w:rPr>
        <w:lastRenderedPageBreak/>
        <w:t>различными предметами, в том числе марионетками – к</w:t>
      </w:r>
      <w:r w:rsidR="009B23E7">
        <w:rPr>
          <w:rFonts w:ascii="Times New Roman" w:hAnsi="Times New Roman" w:cs="Times New Roman"/>
        </w:rPr>
        <w:t>уклами на ниточках. В психолого-</w:t>
      </w:r>
      <w:r>
        <w:rPr>
          <w:rFonts w:ascii="Times New Roman" w:hAnsi="Times New Roman" w:cs="Times New Roman"/>
        </w:rPr>
        <w:t xml:space="preserve">педагогическом взаимодействии </w:t>
      </w:r>
      <w:proofErr w:type="spellStart"/>
      <w:r>
        <w:rPr>
          <w:rFonts w:ascii="Times New Roman" w:hAnsi="Times New Roman" w:cs="Times New Roman"/>
        </w:rPr>
        <w:t>манипулятивный</w:t>
      </w:r>
      <w:proofErr w:type="spellEnd"/>
      <w:r>
        <w:rPr>
          <w:rFonts w:ascii="Times New Roman" w:hAnsi="Times New Roman" w:cs="Times New Roman"/>
        </w:rPr>
        <w:t xml:space="preserve"> стиль проявляется в латентной централизации учебно-воспитательного процесса при внешней, кажущ</w:t>
      </w:r>
      <w:r w:rsidR="00164AEB">
        <w:rPr>
          <w:rFonts w:ascii="Times New Roman" w:hAnsi="Times New Roman" w:cs="Times New Roman"/>
        </w:rPr>
        <w:t>ейся «демократичности». Педагог-</w:t>
      </w:r>
      <w:r>
        <w:rPr>
          <w:rFonts w:ascii="Times New Roman" w:hAnsi="Times New Roman" w:cs="Times New Roman"/>
        </w:rPr>
        <w:t>манипулятор, в отличи</w:t>
      </w:r>
      <w:proofErr w:type="gramStart"/>
      <w:r>
        <w:rPr>
          <w:rFonts w:ascii="Times New Roman" w:hAnsi="Times New Roman" w:cs="Times New Roman"/>
        </w:rPr>
        <w:t>и</w:t>
      </w:r>
      <w:proofErr w:type="gramEnd"/>
      <w:r>
        <w:rPr>
          <w:rFonts w:ascii="Times New Roman" w:hAnsi="Times New Roman" w:cs="Times New Roman"/>
        </w:rPr>
        <w:t xml:space="preserve"> от </w:t>
      </w:r>
      <w:proofErr w:type="spellStart"/>
      <w:r>
        <w:rPr>
          <w:rFonts w:ascii="Times New Roman" w:hAnsi="Times New Roman" w:cs="Times New Roman"/>
        </w:rPr>
        <w:t>авторитара</w:t>
      </w:r>
      <w:proofErr w:type="spellEnd"/>
      <w:r>
        <w:rPr>
          <w:rFonts w:ascii="Times New Roman" w:hAnsi="Times New Roman" w:cs="Times New Roman"/>
        </w:rPr>
        <w:t>, не навязывает другим участникам собственные цели и ценности, он старается сделать так, чтоб участники приняли их в качестве собственных.</w:t>
      </w:r>
    </w:p>
    <w:p w:rsidR="004957AD" w:rsidRDefault="00E244FD" w:rsidP="00CF3A90">
      <w:pPr>
        <w:ind w:firstLine="709"/>
        <w:jc w:val="both"/>
        <w:rPr>
          <w:rFonts w:ascii="Times New Roman" w:hAnsi="Times New Roman" w:cs="Times New Roman"/>
        </w:rPr>
      </w:pPr>
      <w:r>
        <w:rPr>
          <w:rFonts w:ascii="Times New Roman" w:hAnsi="Times New Roman" w:cs="Times New Roman"/>
        </w:rPr>
        <w:t xml:space="preserve">У манипулятора и </w:t>
      </w:r>
      <w:proofErr w:type="spellStart"/>
      <w:r>
        <w:rPr>
          <w:rFonts w:ascii="Times New Roman" w:hAnsi="Times New Roman" w:cs="Times New Roman"/>
        </w:rPr>
        <w:t>авторитара</w:t>
      </w:r>
      <w:proofErr w:type="spellEnd"/>
      <w:r>
        <w:rPr>
          <w:rFonts w:ascii="Times New Roman" w:hAnsi="Times New Roman" w:cs="Times New Roman"/>
        </w:rPr>
        <w:t xml:space="preserve"> оди</w:t>
      </w:r>
      <w:r w:rsidR="00B83185">
        <w:rPr>
          <w:rFonts w:ascii="Times New Roman" w:hAnsi="Times New Roman" w:cs="Times New Roman"/>
        </w:rPr>
        <w:t>наковая коммуникативная стратег</w:t>
      </w:r>
      <w:r>
        <w:rPr>
          <w:rFonts w:ascii="Times New Roman" w:hAnsi="Times New Roman" w:cs="Times New Roman"/>
        </w:rPr>
        <w:t>ия</w:t>
      </w:r>
      <w:r w:rsidR="00B83185">
        <w:rPr>
          <w:rFonts w:ascii="Times New Roman" w:hAnsi="Times New Roman" w:cs="Times New Roman"/>
        </w:rPr>
        <w:t xml:space="preserve"> – стремление властвовать и управлять, но у них разная тактика. Манипулятор – это психологически грамотный </w:t>
      </w:r>
      <w:proofErr w:type="spellStart"/>
      <w:r w:rsidR="00B83185">
        <w:rPr>
          <w:rFonts w:ascii="Times New Roman" w:hAnsi="Times New Roman" w:cs="Times New Roman"/>
        </w:rPr>
        <w:t>авторитар</w:t>
      </w:r>
      <w:proofErr w:type="spellEnd"/>
      <w:r w:rsidR="00B83185">
        <w:rPr>
          <w:rFonts w:ascii="Times New Roman" w:hAnsi="Times New Roman" w:cs="Times New Roman"/>
        </w:rPr>
        <w:t xml:space="preserve">. </w:t>
      </w:r>
    </w:p>
    <w:p w:rsidR="004957AD" w:rsidRPr="00B83185" w:rsidRDefault="00B83185" w:rsidP="00CF3A90">
      <w:pPr>
        <w:ind w:firstLine="709"/>
        <w:jc w:val="both"/>
        <w:rPr>
          <w:rFonts w:ascii="Times New Roman" w:hAnsi="Times New Roman" w:cs="Times New Roman"/>
        </w:rPr>
      </w:pPr>
      <w:r>
        <w:rPr>
          <w:rFonts w:ascii="Times New Roman" w:hAnsi="Times New Roman" w:cs="Times New Roman"/>
        </w:rPr>
        <w:t xml:space="preserve">По </w:t>
      </w:r>
      <w:r w:rsidRPr="00B83185">
        <w:rPr>
          <w:rFonts w:ascii="Times New Roman" w:hAnsi="Times New Roman" w:cs="Times New Roman"/>
          <w:i/>
        </w:rPr>
        <w:t>критерию</w:t>
      </w:r>
      <w:r>
        <w:rPr>
          <w:rFonts w:ascii="Times New Roman" w:hAnsi="Times New Roman" w:cs="Times New Roman"/>
        </w:rPr>
        <w:t xml:space="preserve"> </w:t>
      </w:r>
      <w:r w:rsidRPr="00B83185">
        <w:rPr>
          <w:rFonts w:ascii="Times New Roman" w:hAnsi="Times New Roman" w:cs="Times New Roman"/>
          <w:i/>
        </w:rPr>
        <w:t>симметрия/асимметрия</w:t>
      </w:r>
      <w:r>
        <w:rPr>
          <w:rFonts w:ascii="Times New Roman" w:hAnsi="Times New Roman" w:cs="Times New Roman"/>
          <w:i/>
        </w:rPr>
        <w:t xml:space="preserve"> </w:t>
      </w:r>
      <w:proofErr w:type="spellStart"/>
      <w:r>
        <w:rPr>
          <w:rFonts w:ascii="Times New Roman" w:hAnsi="Times New Roman" w:cs="Times New Roman"/>
        </w:rPr>
        <w:t>манипулятивный</w:t>
      </w:r>
      <w:proofErr w:type="spellEnd"/>
      <w:r>
        <w:rPr>
          <w:rFonts w:ascii="Times New Roman" w:hAnsi="Times New Roman" w:cs="Times New Roman"/>
        </w:rPr>
        <w:t xml:space="preserve"> стиль (как и авторитарный) относится </w:t>
      </w:r>
      <w:proofErr w:type="gramStart"/>
      <w:r>
        <w:rPr>
          <w:rFonts w:ascii="Times New Roman" w:hAnsi="Times New Roman" w:cs="Times New Roman"/>
        </w:rPr>
        <w:t>к</w:t>
      </w:r>
      <w:proofErr w:type="gramEnd"/>
      <w:r>
        <w:rPr>
          <w:rFonts w:ascii="Times New Roman" w:hAnsi="Times New Roman" w:cs="Times New Roman"/>
        </w:rPr>
        <w:t xml:space="preserve"> асимметричному, но данная асимметрия является латентной, «коммуникативный диктат</w:t>
      </w:r>
      <w:r w:rsidR="00FB2860">
        <w:rPr>
          <w:rFonts w:ascii="Times New Roman" w:hAnsi="Times New Roman" w:cs="Times New Roman"/>
        </w:rPr>
        <w:t xml:space="preserve">» </w:t>
      </w:r>
      <w:r w:rsidR="008508DD">
        <w:rPr>
          <w:rFonts w:ascii="Times New Roman" w:hAnsi="Times New Roman" w:cs="Times New Roman"/>
        </w:rPr>
        <w:t>имеет скрытую форму.</w:t>
      </w:r>
      <w:r>
        <w:rPr>
          <w:rFonts w:ascii="Times New Roman" w:hAnsi="Times New Roman" w:cs="Times New Roman"/>
        </w:rPr>
        <w:t xml:space="preserve"> </w:t>
      </w:r>
    </w:p>
    <w:p w:rsidR="004957AD" w:rsidRDefault="008508DD" w:rsidP="00CF3A90">
      <w:pPr>
        <w:ind w:firstLine="709"/>
        <w:jc w:val="both"/>
        <w:rPr>
          <w:rFonts w:ascii="Times New Roman" w:hAnsi="Times New Roman" w:cs="Times New Roman"/>
        </w:rPr>
      </w:pPr>
      <w:r>
        <w:rPr>
          <w:rFonts w:ascii="Times New Roman" w:hAnsi="Times New Roman" w:cs="Times New Roman"/>
        </w:rPr>
        <w:t xml:space="preserve">По </w:t>
      </w:r>
      <w:r w:rsidRPr="008508DD">
        <w:rPr>
          <w:rFonts w:ascii="Times New Roman" w:hAnsi="Times New Roman" w:cs="Times New Roman"/>
          <w:i/>
        </w:rPr>
        <w:t>критерию</w:t>
      </w:r>
      <w:r>
        <w:rPr>
          <w:rFonts w:ascii="Times New Roman" w:hAnsi="Times New Roman" w:cs="Times New Roman"/>
        </w:rPr>
        <w:t xml:space="preserve"> </w:t>
      </w:r>
      <w:r w:rsidRPr="008508DD">
        <w:rPr>
          <w:rFonts w:ascii="Times New Roman" w:hAnsi="Times New Roman" w:cs="Times New Roman"/>
          <w:i/>
        </w:rPr>
        <w:t>понимание/непонимание</w:t>
      </w:r>
      <w:r>
        <w:rPr>
          <w:rFonts w:ascii="Times New Roman" w:hAnsi="Times New Roman" w:cs="Times New Roman"/>
        </w:rPr>
        <w:t xml:space="preserve"> </w:t>
      </w:r>
      <w:proofErr w:type="spellStart"/>
      <w:r>
        <w:rPr>
          <w:rFonts w:ascii="Times New Roman" w:hAnsi="Times New Roman" w:cs="Times New Roman"/>
        </w:rPr>
        <w:t>манипулятивный</w:t>
      </w:r>
      <w:proofErr w:type="spellEnd"/>
      <w:r>
        <w:rPr>
          <w:rFonts w:ascii="Times New Roman" w:hAnsi="Times New Roman" w:cs="Times New Roman"/>
        </w:rPr>
        <w:t xml:space="preserve"> стиль отличается стремлением субъекта манипулирования максимально глубоко и полно понять других участников общения, но самому остаться «нераскрытым».</w:t>
      </w:r>
    </w:p>
    <w:p w:rsidR="008508DD" w:rsidRDefault="008508DD" w:rsidP="00CF3A90">
      <w:pPr>
        <w:ind w:firstLine="709"/>
        <w:jc w:val="both"/>
        <w:rPr>
          <w:rFonts w:ascii="Times New Roman" w:hAnsi="Times New Roman" w:cs="Times New Roman"/>
        </w:rPr>
      </w:pPr>
      <w:r>
        <w:rPr>
          <w:rFonts w:ascii="Times New Roman" w:hAnsi="Times New Roman" w:cs="Times New Roman"/>
        </w:rPr>
        <w:t xml:space="preserve">По </w:t>
      </w:r>
      <w:r w:rsidRPr="008508DD">
        <w:rPr>
          <w:rFonts w:ascii="Times New Roman" w:hAnsi="Times New Roman" w:cs="Times New Roman"/>
          <w:i/>
        </w:rPr>
        <w:t>критерию развитие/отсутствие развития</w:t>
      </w:r>
      <w:r>
        <w:rPr>
          <w:rFonts w:ascii="Times New Roman" w:hAnsi="Times New Roman" w:cs="Times New Roman"/>
          <w:i/>
        </w:rPr>
        <w:t xml:space="preserve"> </w:t>
      </w:r>
      <w:proofErr w:type="spellStart"/>
      <w:r>
        <w:rPr>
          <w:rFonts w:ascii="Times New Roman" w:hAnsi="Times New Roman" w:cs="Times New Roman"/>
        </w:rPr>
        <w:t>манипулятивный</w:t>
      </w:r>
      <w:proofErr w:type="spellEnd"/>
      <w:r>
        <w:rPr>
          <w:rFonts w:ascii="Times New Roman" w:hAnsi="Times New Roman" w:cs="Times New Roman"/>
        </w:rPr>
        <w:t xml:space="preserve"> стиль отличается особой спецификой: развитие получает субъект манипулирования за счет объектов манипулирования. Например, педагог-манипулятор активно использует различные приемы активизации учебной и </w:t>
      </w:r>
      <w:proofErr w:type="spellStart"/>
      <w:r>
        <w:rPr>
          <w:rFonts w:ascii="Times New Roman" w:hAnsi="Times New Roman" w:cs="Times New Roman"/>
        </w:rPr>
        <w:t>внеучебной</w:t>
      </w:r>
      <w:proofErr w:type="spellEnd"/>
      <w:r>
        <w:rPr>
          <w:rFonts w:ascii="Times New Roman" w:hAnsi="Times New Roman" w:cs="Times New Roman"/>
        </w:rPr>
        <w:t xml:space="preserve"> деятельности, не учитывая их собственные интересы, ценности, желания.</w:t>
      </w:r>
    </w:p>
    <w:p w:rsidR="008508DD" w:rsidRPr="008508DD" w:rsidRDefault="008508DD" w:rsidP="00CF3A90">
      <w:pPr>
        <w:ind w:firstLine="709"/>
        <w:jc w:val="both"/>
        <w:rPr>
          <w:rFonts w:ascii="Times New Roman" w:hAnsi="Times New Roman" w:cs="Times New Roman"/>
        </w:rPr>
      </w:pPr>
      <w:r>
        <w:rPr>
          <w:rFonts w:ascii="Times New Roman" w:hAnsi="Times New Roman" w:cs="Times New Roman"/>
        </w:rPr>
        <w:t xml:space="preserve">Не смотря на то, что в большинстве ситуаций манипулятор оказывается более успешным, чем </w:t>
      </w:r>
      <w:proofErr w:type="spellStart"/>
      <w:r>
        <w:rPr>
          <w:rFonts w:ascii="Times New Roman" w:hAnsi="Times New Roman" w:cs="Times New Roman"/>
        </w:rPr>
        <w:t>авторитар</w:t>
      </w:r>
      <w:proofErr w:type="spellEnd"/>
      <w:r w:rsidR="00312B00">
        <w:rPr>
          <w:rFonts w:ascii="Times New Roman" w:hAnsi="Times New Roman" w:cs="Times New Roman"/>
        </w:rPr>
        <w:t>, психолого-педагогические и социальные последствия для объектов манипулятора могут быть еще более негативными, чем в случае воздействия авторитарного.</w:t>
      </w:r>
    </w:p>
    <w:p w:rsidR="004957AD" w:rsidRDefault="00312B00" w:rsidP="00CF3A90">
      <w:pPr>
        <w:ind w:firstLine="709"/>
        <w:jc w:val="both"/>
        <w:rPr>
          <w:rFonts w:ascii="Times New Roman" w:hAnsi="Times New Roman" w:cs="Times New Roman"/>
        </w:rPr>
      </w:pPr>
      <w:r>
        <w:rPr>
          <w:rFonts w:ascii="Times New Roman" w:hAnsi="Times New Roman" w:cs="Times New Roman"/>
        </w:rPr>
        <w:t xml:space="preserve">В психологической природе </w:t>
      </w:r>
      <w:proofErr w:type="spellStart"/>
      <w:r>
        <w:rPr>
          <w:rFonts w:ascii="Times New Roman" w:hAnsi="Times New Roman" w:cs="Times New Roman"/>
        </w:rPr>
        <w:t>манипулятивного</w:t>
      </w:r>
      <w:proofErr w:type="spellEnd"/>
      <w:r>
        <w:rPr>
          <w:rFonts w:ascii="Times New Roman" w:hAnsi="Times New Roman" w:cs="Times New Roman"/>
        </w:rPr>
        <w:t xml:space="preserve"> стиля взаимодействия (так же как и в случае авторитарного стиля) лежат бессознательно действующие психологические защиты и акцентуированные черты характера</w:t>
      </w:r>
      <w:r w:rsidR="006703D1">
        <w:rPr>
          <w:rFonts w:ascii="Times New Roman" w:hAnsi="Times New Roman" w:cs="Times New Roman"/>
        </w:rPr>
        <w:t xml:space="preserve">. </w:t>
      </w:r>
    </w:p>
    <w:p w:rsidR="00312B00" w:rsidRPr="00FE26CB" w:rsidRDefault="006703D1" w:rsidP="00CF3A90">
      <w:pPr>
        <w:ind w:firstLine="709"/>
        <w:jc w:val="both"/>
        <w:rPr>
          <w:rFonts w:ascii="Times New Roman" w:hAnsi="Times New Roman" w:cs="Times New Roman"/>
        </w:rPr>
      </w:pPr>
      <w:r w:rsidRPr="006703D1">
        <w:rPr>
          <w:rFonts w:ascii="Times New Roman" w:hAnsi="Times New Roman" w:cs="Times New Roman"/>
          <w:b/>
        </w:rPr>
        <w:t xml:space="preserve">Диалогический стиль </w:t>
      </w:r>
      <w:r>
        <w:rPr>
          <w:rFonts w:ascii="Times New Roman" w:hAnsi="Times New Roman" w:cs="Times New Roman"/>
        </w:rPr>
        <w:t xml:space="preserve">(от гр. </w:t>
      </w:r>
      <w:r>
        <w:rPr>
          <w:rFonts w:ascii="Times New Roman" w:hAnsi="Times New Roman" w:cs="Times New Roman"/>
          <w:lang w:val="en-US"/>
        </w:rPr>
        <w:t>d</w:t>
      </w:r>
      <w:proofErr w:type="spellStart"/>
      <w:r w:rsidRPr="006703D1">
        <w:rPr>
          <w:rFonts w:ascii="Times New Roman" w:hAnsi="Times New Roman" w:cs="Times New Roman"/>
        </w:rPr>
        <w:t>ia</w:t>
      </w:r>
      <w:proofErr w:type="spellEnd"/>
      <w:r>
        <w:rPr>
          <w:rFonts w:ascii="Times New Roman" w:hAnsi="Times New Roman" w:cs="Times New Roman"/>
        </w:rPr>
        <w:t xml:space="preserve"> – идущий насквозь + гр. </w:t>
      </w:r>
      <w:proofErr w:type="spellStart"/>
      <w:r w:rsidRPr="006703D1">
        <w:rPr>
          <w:rFonts w:ascii="Times New Roman" w:hAnsi="Times New Roman" w:cs="Times New Roman"/>
        </w:rPr>
        <w:t>logos</w:t>
      </w:r>
      <w:proofErr w:type="spellEnd"/>
      <w:r>
        <w:rPr>
          <w:rFonts w:ascii="Times New Roman" w:hAnsi="Times New Roman" w:cs="Times New Roman"/>
        </w:rPr>
        <w:t xml:space="preserve"> </w:t>
      </w:r>
      <w:r w:rsidR="00FE26CB">
        <w:rPr>
          <w:rFonts w:ascii="Times New Roman" w:hAnsi="Times New Roman" w:cs="Times New Roman"/>
        </w:rPr>
        <w:t xml:space="preserve">– мысль, учение) – </w:t>
      </w:r>
      <w:r w:rsidR="00FE26CB" w:rsidRPr="00FE26CB">
        <w:rPr>
          <w:rFonts w:ascii="Times New Roman" w:hAnsi="Times New Roman" w:cs="Times New Roman"/>
        </w:rPr>
        <w:t>стиль общения, построенного на диалоге.</w:t>
      </w:r>
      <w:r w:rsidR="00FE26CB">
        <w:rPr>
          <w:rFonts w:ascii="Times New Roman" w:hAnsi="Times New Roman" w:cs="Times New Roman"/>
        </w:rPr>
        <w:t xml:space="preserve"> Часто под диалогом ошибочно понимают общение двух людей, </w:t>
      </w:r>
      <w:r w:rsidR="00FE26CB">
        <w:rPr>
          <w:rFonts w:ascii="Times New Roman" w:hAnsi="Times New Roman" w:cs="Times New Roman"/>
        </w:rPr>
        <w:lastRenderedPageBreak/>
        <w:t>путая приставки «</w:t>
      </w:r>
      <w:r w:rsidR="00FE26CB">
        <w:rPr>
          <w:rFonts w:ascii="Times New Roman" w:hAnsi="Times New Roman" w:cs="Times New Roman"/>
          <w:lang w:val="en-US"/>
        </w:rPr>
        <w:t>di</w:t>
      </w:r>
      <w:r w:rsidR="00FE26CB">
        <w:rPr>
          <w:rFonts w:ascii="Times New Roman" w:hAnsi="Times New Roman" w:cs="Times New Roman"/>
        </w:rPr>
        <w:t>» (два, двойной) и «</w:t>
      </w:r>
      <w:proofErr w:type="spellStart"/>
      <w:r w:rsidR="00FE26CB">
        <w:rPr>
          <w:rFonts w:ascii="Times New Roman" w:hAnsi="Times New Roman" w:cs="Times New Roman"/>
          <w:lang w:val="en-US"/>
        </w:rPr>
        <w:t>dia</w:t>
      </w:r>
      <w:proofErr w:type="spellEnd"/>
      <w:r w:rsidR="00FE26CB">
        <w:rPr>
          <w:rFonts w:ascii="Times New Roman" w:hAnsi="Times New Roman" w:cs="Times New Roman"/>
        </w:rPr>
        <w:t>»</w:t>
      </w:r>
      <w:r w:rsidR="00FE26CB" w:rsidRPr="00FE26CB">
        <w:rPr>
          <w:rFonts w:ascii="Times New Roman" w:hAnsi="Times New Roman" w:cs="Times New Roman"/>
        </w:rPr>
        <w:t xml:space="preserve"> </w:t>
      </w:r>
      <w:r w:rsidR="00FE26CB">
        <w:rPr>
          <w:rFonts w:ascii="Times New Roman" w:hAnsi="Times New Roman" w:cs="Times New Roman"/>
        </w:rPr>
        <w:t>(</w:t>
      </w:r>
      <w:proofErr w:type="gramStart"/>
      <w:r w:rsidR="00FE26CB">
        <w:rPr>
          <w:rFonts w:ascii="Times New Roman" w:hAnsi="Times New Roman" w:cs="Times New Roman"/>
        </w:rPr>
        <w:t>сквозь</w:t>
      </w:r>
      <w:proofErr w:type="gramEnd"/>
      <w:r w:rsidR="00FE26CB">
        <w:rPr>
          <w:rFonts w:ascii="Times New Roman" w:hAnsi="Times New Roman" w:cs="Times New Roman"/>
        </w:rPr>
        <w:t xml:space="preserve">). В правильном понимании диалог трактуется как симметричные, равнозначные межличностные отношения, утверждающие право каждого быть понятым и понимать другого; право на </w:t>
      </w:r>
      <w:proofErr w:type="spellStart"/>
      <w:r w:rsidR="00FE26CB">
        <w:rPr>
          <w:rFonts w:ascii="Times New Roman" w:hAnsi="Times New Roman" w:cs="Times New Roman"/>
        </w:rPr>
        <w:t>взаимопринятие</w:t>
      </w:r>
      <w:proofErr w:type="spellEnd"/>
      <w:r w:rsidR="00FE26CB">
        <w:rPr>
          <w:rFonts w:ascii="Times New Roman" w:hAnsi="Times New Roman" w:cs="Times New Roman"/>
        </w:rPr>
        <w:t xml:space="preserve"> и взаимоуважение. </w:t>
      </w:r>
    </w:p>
    <w:p w:rsidR="00312B00" w:rsidRPr="00925BE1" w:rsidRDefault="00FE26CB" w:rsidP="00CF3A90">
      <w:pPr>
        <w:ind w:firstLine="709"/>
        <w:jc w:val="both"/>
        <w:rPr>
          <w:rFonts w:ascii="Times New Roman" w:hAnsi="Times New Roman" w:cs="Times New Roman"/>
        </w:rPr>
      </w:pPr>
      <w:r>
        <w:rPr>
          <w:rFonts w:ascii="Times New Roman" w:hAnsi="Times New Roman" w:cs="Times New Roman"/>
        </w:rPr>
        <w:t xml:space="preserve">По </w:t>
      </w:r>
      <w:r w:rsidRPr="00FE26CB">
        <w:rPr>
          <w:rFonts w:ascii="Times New Roman" w:hAnsi="Times New Roman" w:cs="Times New Roman"/>
          <w:i/>
        </w:rPr>
        <w:t>критерию</w:t>
      </w:r>
      <w:r w:rsidRPr="00FE26CB">
        <w:rPr>
          <w:rFonts w:ascii="Times New Roman" w:hAnsi="Times New Roman" w:cs="Times New Roman"/>
        </w:rPr>
        <w:t xml:space="preserve"> </w:t>
      </w:r>
      <w:r w:rsidRPr="00FE26CB">
        <w:rPr>
          <w:rFonts w:ascii="Times New Roman" w:hAnsi="Times New Roman" w:cs="Times New Roman"/>
          <w:i/>
        </w:rPr>
        <w:t>симметрия/асимметрия</w:t>
      </w:r>
      <w:r w:rsidR="00925BE1">
        <w:rPr>
          <w:rFonts w:ascii="Times New Roman" w:hAnsi="Times New Roman" w:cs="Times New Roman"/>
          <w:i/>
        </w:rPr>
        <w:t>,</w:t>
      </w:r>
      <w:r>
        <w:rPr>
          <w:rFonts w:ascii="Times New Roman" w:hAnsi="Times New Roman" w:cs="Times New Roman"/>
          <w:i/>
        </w:rPr>
        <w:t xml:space="preserve"> </w:t>
      </w:r>
      <w:r w:rsidR="00925BE1">
        <w:rPr>
          <w:rFonts w:ascii="Times New Roman" w:hAnsi="Times New Roman" w:cs="Times New Roman"/>
        </w:rPr>
        <w:t>диалогический стиль</w:t>
      </w:r>
      <w:r w:rsidR="001B0ADA">
        <w:rPr>
          <w:rFonts w:ascii="Times New Roman" w:hAnsi="Times New Roman" w:cs="Times New Roman"/>
        </w:rPr>
        <w:t>,</w:t>
      </w:r>
      <w:r w:rsidR="00925BE1">
        <w:rPr>
          <w:rFonts w:ascii="Times New Roman" w:hAnsi="Times New Roman" w:cs="Times New Roman"/>
        </w:rPr>
        <w:t xml:space="preserve"> очевидно</w:t>
      </w:r>
      <w:r w:rsidR="001B0ADA">
        <w:rPr>
          <w:rFonts w:ascii="Times New Roman" w:hAnsi="Times New Roman" w:cs="Times New Roman"/>
        </w:rPr>
        <w:t>,</w:t>
      </w:r>
      <w:r w:rsidR="00925BE1">
        <w:rPr>
          <w:rFonts w:ascii="Times New Roman" w:hAnsi="Times New Roman" w:cs="Times New Roman"/>
        </w:rPr>
        <w:t xml:space="preserve"> характеризуется коммуникативной симметрией. При этом симметрия действительная, а не кажущаяся. </w:t>
      </w:r>
    </w:p>
    <w:p w:rsidR="00312B00" w:rsidRDefault="00925BE1" w:rsidP="00CF3A90">
      <w:pPr>
        <w:ind w:firstLine="709"/>
        <w:jc w:val="both"/>
        <w:rPr>
          <w:rFonts w:ascii="Times New Roman" w:hAnsi="Times New Roman" w:cs="Times New Roman"/>
        </w:rPr>
      </w:pPr>
      <w:r>
        <w:rPr>
          <w:rFonts w:ascii="Times New Roman" w:hAnsi="Times New Roman" w:cs="Times New Roman"/>
        </w:rPr>
        <w:t xml:space="preserve">По </w:t>
      </w:r>
      <w:r w:rsidRPr="00925BE1">
        <w:rPr>
          <w:rFonts w:ascii="Times New Roman" w:hAnsi="Times New Roman" w:cs="Times New Roman"/>
          <w:i/>
        </w:rPr>
        <w:t>критерию</w:t>
      </w:r>
      <w:r>
        <w:rPr>
          <w:rFonts w:ascii="Times New Roman" w:hAnsi="Times New Roman" w:cs="Times New Roman"/>
        </w:rPr>
        <w:t xml:space="preserve"> </w:t>
      </w:r>
      <w:r w:rsidRPr="00925BE1">
        <w:rPr>
          <w:rFonts w:ascii="Times New Roman" w:hAnsi="Times New Roman" w:cs="Times New Roman"/>
          <w:i/>
        </w:rPr>
        <w:t>понимание/непонимание</w:t>
      </w:r>
      <w:r>
        <w:rPr>
          <w:rFonts w:ascii="Times New Roman" w:hAnsi="Times New Roman" w:cs="Times New Roman"/>
          <w:i/>
        </w:rPr>
        <w:t xml:space="preserve"> </w:t>
      </w:r>
      <w:r>
        <w:rPr>
          <w:rFonts w:ascii="Times New Roman" w:hAnsi="Times New Roman" w:cs="Times New Roman"/>
        </w:rPr>
        <w:t xml:space="preserve">диалогический стиль </w:t>
      </w:r>
      <w:r w:rsidR="005928C4">
        <w:rPr>
          <w:rFonts w:ascii="Times New Roman" w:hAnsi="Times New Roman" w:cs="Times New Roman"/>
        </w:rPr>
        <w:t xml:space="preserve">характеризуется </w:t>
      </w:r>
      <w:r>
        <w:rPr>
          <w:rFonts w:ascii="Times New Roman" w:hAnsi="Times New Roman" w:cs="Times New Roman"/>
        </w:rPr>
        <w:t>направленностью</w:t>
      </w:r>
      <w:r w:rsidR="005928C4">
        <w:rPr>
          <w:rFonts w:ascii="Times New Roman" w:hAnsi="Times New Roman" w:cs="Times New Roman"/>
        </w:rPr>
        <w:t xml:space="preserve"> на понимание </w:t>
      </w:r>
      <w:proofErr w:type="gramStart"/>
      <w:r w:rsidR="005928C4">
        <w:rPr>
          <w:rFonts w:ascii="Times New Roman" w:hAnsi="Times New Roman" w:cs="Times New Roman"/>
        </w:rPr>
        <w:t>другого</w:t>
      </w:r>
      <w:proofErr w:type="gramEnd"/>
      <w:r w:rsidR="005928C4">
        <w:rPr>
          <w:rFonts w:ascii="Times New Roman" w:hAnsi="Times New Roman" w:cs="Times New Roman"/>
        </w:rPr>
        <w:t>. Но в отличи</w:t>
      </w:r>
      <w:proofErr w:type="gramStart"/>
      <w:r w:rsidR="005928C4">
        <w:rPr>
          <w:rFonts w:ascii="Times New Roman" w:hAnsi="Times New Roman" w:cs="Times New Roman"/>
        </w:rPr>
        <w:t>и</w:t>
      </w:r>
      <w:proofErr w:type="gramEnd"/>
      <w:r w:rsidR="005928C4">
        <w:rPr>
          <w:rFonts w:ascii="Times New Roman" w:hAnsi="Times New Roman" w:cs="Times New Roman"/>
        </w:rPr>
        <w:t xml:space="preserve"> от </w:t>
      </w:r>
      <w:proofErr w:type="spellStart"/>
      <w:r w:rsidR="005928C4">
        <w:rPr>
          <w:rFonts w:ascii="Times New Roman" w:hAnsi="Times New Roman" w:cs="Times New Roman"/>
        </w:rPr>
        <w:t>манипулятивного</w:t>
      </w:r>
      <w:proofErr w:type="spellEnd"/>
      <w:r w:rsidR="005928C4">
        <w:rPr>
          <w:rFonts w:ascii="Times New Roman" w:hAnsi="Times New Roman" w:cs="Times New Roman"/>
        </w:rPr>
        <w:t xml:space="preserve"> стиля, где проблема понимания других участников взаимодействия также важна, диалогическое коммуникативное пространство основывается на взаимопонимании: «Я делаю все, чтобы понять </w:t>
      </w:r>
      <w:proofErr w:type="gramStart"/>
      <w:r w:rsidR="005928C4">
        <w:rPr>
          <w:rFonts w:ascii="Times New Roman" w:hAnsi="Times New Roman" w:cs="Times New Roman"/>
        </w:rPr>
        <w:t>другого</w:t>
      </w:r>
      <w:proofErr w:type="gramEnd"/>
      <w:r w:rsidR="005928C4">
        <w:rPr>
          <w:rFonts w:ascii="Times New Roman" w:hAnsi="Times New Roman" w:cs="Times New Roman"/>
        </w:rPr>
        <w:t>, ровно также как стремлюсь быть понятым другими».</w:t>
      </w:r>
    </w:p>
    <w:p w:rsidR="005928C4" w:rsidRPr="005928C4" w:rsidRDefault="005928C4" w:rsidP="00CF3A90">
      <w:pPr>
        <w:ind w:firstLine="709"/>
        <w:jc w:val="both"/>
        <w:rPr>
          <w:rFonts w:ascii="Times New Roman" w:hAnsi="Times New Roman" w:cs="Times New Roman"/>
        </w:rPr>
      </w:pPr>
      <w:r w:rsidRPr="005928C4">
        <w:rPr>
          <w:rFonts w:ascii="Times New Roman" w:hAnsi="Times New Roman" w:cs="Times New Roman"/>
        </w:rPr>
        <w:t xml:space="preserve">По </w:t>
      </w:r>
      <w:r w:rsidRPr="005928C4">
        <w:rPr>
          <w:rFonts w:ascii="Times New Roman" w:hAnsi="Times New Roman" w:cs="Times New Roman"/>
          <w:i/>
        </w:rPr>
        <w:t>критерию развитие/отсутствие развития</w:t>
      </w:r>
      <w:r>
        <w:rPr>
          <w:rFonts w:ascii="Times New Roman" w:hAnsi="Times New Roman" w:cs="Times New Roman"/>
          <w:i/>
        </w:rPr>
        <w:t xml:space="preserve"> диалогический </w:t>
      </w:r>
      <w:r>
        <w:rPr>
          <w:rFonts w:ascii="Times New Roman" w:hAnsi="Times New Roman" w:cs="Times New Roman"/>
        </w:rPr>
        <w:t>диалогически стиль создает наиболее оптимальные условия для полноценного развития и личностного роста всех участников общения</w:t>
      </w:r>
      <w:r w:rsidR="005856CD">
        <w:rPr>
          <w:rFonts w:ascii="Times New Roman" w:hAnsi="Times New Roman" w:cs="Times New Roman"/>
        </w:rPr>
        <w:t xml:space="preserve"> [</w:t>
      </w:r>
      <w:r w:rsidR="00A43FD8">
        <w:rPr>
          <w:rFonts w:ascii="Times New Roman" w:hAnsi="Times New Roman" w:cs="Times New Roman"/>
        </w:rPr>
        <w:t>29</w:t>
      </w:r>
      <w:r w:rsidR="005856CD">
        <w:rPr>
          <w:rFonts w:ascii="Times New Roman" w:hAnsi="Times New Roman" w:cs="Times New Roman"/>
        </w:rPr>
        <w:t>]</w:t>
      </w:r>
      <w:r>
        <w:rPr>
          <w:rFonts w:ascii="Times New Roman" w:hAnsi="Times New Roman" w:cs="Times New Roman"/>
        </w:rPr>
        <w:t xml:space="preserve">. </w:t>
      </w:r>
    </w:p>
    <w:p w:rsidR="00312B00" w:rsidRPr="005856CD" w:rsidRDefault="005856CD" w:rsidP="000A5C37">
      <w:pPr>
        <w:pStyle w:val="a9"/>
        <w:numPr>
          <w:ilvl w:val="0"/>
          <w:numId w:val="27"/>
        </w:numPr>
        <w:jc w:val="both"/>
        <w:rPr>
          <w:rFonts w:ascii="Times New Roman" w:hAnsi="Times New Roman" w:cs="Times New Roman"/>
          <w:b/>
        </w:rPr>
      </w:pPr>
      <w:r w:rsidRPr="005856CD">
        <w:rPr>
          <w:rFonts w:ascii="Times New Roman" w:hAnsi="Times New Roman" w:cs="Times New Roman"/>
          <w:b/>
        </w:rPr>
        <w:t>Типы взаимодействия педагогов.</w:t>
      </w:r>
    </w:p>
    <w:p w:rsidR="005856CD" w:rsidRPr="005856CD" w:rsidRDefault="005856CD" w:rsidP="005856CD">
      <w:pPr>
        <w:ind w:firstLine="709"/>
        <w:jc w:val="both"/>
        <w:rPr>
          <w:rFonts w:ascii="Times New Roman" w:hAnsi="Times New Roman" w:cs="Times New Roman"/>
        </w:rPr>
      </w:pPr>
      <w:r w:rsidRPr="005856CD">
        <w:rPr>
          <w:rFonts w:ascii="Times New Roman" w:hAnsi="Times New Roman" w:cs="Times New Roman"/>
        </w:rPr>
        <w:t xml:space="preserve">Следует </w:t>
      </w:r>
      <w:r>
        <w:rPr>
          <w:rFonts w:ascii="Times New Roman" w:hAnsi="Times New Roman" w:cs="Times New Roman"/>
        </w:rPr>
        <w:t xml:space="preserve">подчеркнуть, что стиль общения – динамическая </w:t>
      </w:r>
      <w:r w:rsidRPr="005856CD">
        <w:rPr>
          <w:rFonts w:ascii="Times New Roman" w:hAnsi="Times New Roman" w:cs="Times New Roman"/>
        </w:rPr>
        <w:t>структура, отражающая соотношение между различными формами</w:t>
      </w:r>
      <w:r>
        <w:rPr>
          <w:rFonts w:ascii="Times New Roman" w:hAnsi="Times New Roman" w:cs="Times New Roman"/>
        </w:rPr>
        <w:t xml:space="preserve"> </w:t>
      </w:r>
      <w:r w:rsidRPr="005856CD">
        <w:rPr>
          <w:rFonts w:ascii="Times New Roman" w:hAnsi="Times New Roman" w:cs="Times New Roman"/>
        </w:rPr>
        <w:t>обращений. Это значит, что педагоги прибегают ко многим из них, но у</w:t>
      </w:r>
      <w:r>
        <w:rPr>
          <w:rFonts w:ascii="Times New Roman" w:hAnsi="Times New Roman" w:cs="Times New Roman"/>
        </w:rPr>
        <w:t xml:space="preserve"> </w:t>
      </w:r>
      <w:r w:rsidR="001B0ADA">
        <w:rPr>
          <w:rFonts w:ascii="Times New Roman" w:hAnsi="Times New Roman" w:cs="Times New Roman"/>
        </w:rPr>
        <w:t>одного преобладают формы какого–</w:t>
      </w:r>
      <w:r w:rsidRPr="005856CD">
        <w:rPr>
          <w:rFonts w:ascii="Times New Roman" w:hAnsi="Times New Roman" w:cs="Times New Roman"/>
        </w:rPr>
        <w:t>либо определенного стиля, а у</w:t>
      </w:r>
      <w:r>
        <w:rPr>
          <w:rFonts w:ascii="Times New Roman" w:hAnsi="Times New Roman" w:cs="Times New Roman"/>
        </w:rPr>
        <w:t xml:space="preserve"> </w:t>
      </w:r>
      <w:r w:rsidR="00932115">
        <w:rPr>
          <w:rFonts w:ascii="Times New Roman" w:hAnsi="Times New Roman" w:cs="Times New Roman"/>
        </w:rPr>
        <w:t>другого –</w:t>
      </w:r>
      <w:r w:rsidRPr="005856CD">
        <w:rPr>
          <w:rFonts w:ascii="Times New Roman" w:hAnsi="Times New Roman" w:cs="Times New Roman"/>
        </w:rPr>
        <w:t xml:space="preserve"> совершенно иного, в то же время при изменении ситуации</w:t>
      </w:r>
      <w:r>
        <w:rPr>
          <w:rFonts w:ascii="Times New Roman" w:hAnsi="Times New Roman" w:cs="Times New Roman"/>
        </w:rPr>
        <w:t xml:space="preserve"> </w:t>
      </w:r>
      <w:r w:rsidRPr="005856CD">
        <w:rPr>
          <w:rFonts w:ascii="Times New Roman" w:hAnsi="Times New Roman" w:cs="Times New Roman"/>
        </w:rPr>
        <w:t>соотношение между этими формами обращений может изменяться. Так,</w:t>
      </w:r>
      <w:r>
        <w:rPr>
          <w:rFonts w:ascii="Times New Roman" w:hAnsi="Times New Roman" w:cs="Times New Roman"/>
        </w:rPr>
        <w:t xml:space="preserve"> </w:t>
      </w:r>
      <w:r w:rsidRPr="005856CD">
        <w:rPr>
          <w:rFonts w:ascii="Times New Roman" w:hAnsi="Times New Roman" w:cs="Times New Roman"/>
        </w:rPr>
        <w:t>в напряженных обстоятельствах возрастает число авторитарных форм</w:t>
      </w:r>
      <w:r>
        <w:rPr>
          <w:rFonts w:ascii="Times New Roman" w:hAnsi="Times New Roman" w:cs="Times New Roman"/>
        </w:rPr>
        <w:t xml:space="preserve"> </w:t>
      </w:r>
      <w:r w:rsidRPr="005856CD">
        <w:rPr>
          <w:rFonts w:ascii="Times New Roman" w:hAnsi="Times New Roman" w:cs="Times New Roman"/>
        </w:rPr>
        <w:t xml:space="preserve">независимо от стиля руководства. </w:t>
      </w:r>
      <w:proofErr w:type="gramStart"/>
      <w:r w:rsidRPr="005856CD">
        <w:rPr>
          <w:rFonts w:ascii="Times New Roman" w:hAnsi="Times New Roman" w:cs="Times New Roman"/>
        </w:rPr>
        <w:t>Последние</w:t>
      </w:r>
      <w:proofErr w:type="gramEnd"/>
      <w:r w:rsidRPr="005856CD">
        <w:rPr>
          <w:rFonts w:ascii="Times New Roman" w:hAnsi="Times New Roman" w:cs="Times New Roman"/>
        </w:rPr>
        <w:t xml:space="preserve"> чаще используются</w:t>
      </w:r>
      <w:r>
        <w:rPr>
          <w:rFonts w:ascii="Times New Roman" w:hAnsi="Times New Roman" w:cs="Times New Roman"/>
        </w:rPr>
        <w:t xml:space="preserve"> </w:t>
      </w:r>
      <w:r w:rsidRPr="005856CD">
        <w:rPr>
          <w:rFonts w:ascii="Times New Roman" w:hAnsi="Times New Roman" w:cs="Times New Roman"/>
        </w:rPr>
        <w:t>педагогами при общении с учащимися, у которых низкий и средний</w:t>
      </w:r>
      <w:r>
        <w:rPr>
          <w:rFonts w:ascii="Times New Roman" w:hAnsi="Times New Roman" w:cs="Times New Roman"/>
        </w:rPr>
        <w:t xml:space="preserve"> </w:t>
      </w:r>
      <w:r w:rsidRPr="005856CD">
        <w:rPr>
          <w:rFonts w:ascii="Times New Roman" w:hAnsi="Times New Roman" w:cs="Times New Roman"/>
        </w:rPr>
        <w:t>статус в группе, и реже при общении с ее лидерами. Эти формы чаще</w:t>
      </w:r>
      <w:r>
        <w:rPr>
          <w:rFonts w:ascii="Times New Roman" w:hAnsi="Times New Roman" w:cs="Times New Roman"/>
        </w:rPr>
        <w:t xml:space="preserve"> </w:t>
      </w:r>
      <w:r w:rsidRPr="005856CD">
        <w:rPr>
          <w:rFonts w:ascii="Times New Roman" w:hAnsi="Times New Roman" w:cs="Times New Roman"/>
        </w:rPr>
        <w:t>используются педагогами-мужчинами, чем женщинами.</w:t>
      </w:r>
    </w:p>
    <w:p w:rsidR="005856CD" w:rsidRPr="005856CD" w:rsidRDefault="005856CD" w:rsidP="005856CD">
      <w:pPr>
        <w:ind w:firstLine="709"/>
        <w:jc w:val="both"/>
        <w:rPr>
          <w:rFonts w:ascii="Times New Roman" w:hAnsi="Times New Roman" w:cs="Times New Roman"/>
        </w:rPr>
      </w:pPr>
      <w:r w:rsidRPr="005856CD">
        <w:rPr>
          <w:rFonts w:ascii="Times New Roman" w:hAnsi="Times New Roman" w:cs="Times New Roman"/>
        </w:rPr>
        <w:t>В отличие от других стилей де</w:t>
      </w:r>
      <w:r>
        <w:rPr>
          <w:rFonts w:ascii="Times New Roman" w:hAnsi="Times New Roman" w:cs="Times New Roman"/>
        </w:rPr>
        <w:t xml:space="preserve">ятельности специфика реализации </w:t>
      </w:r>
      <w:r w:rsidRPr="005856CD">
        <w:rPr>
          <w:rFonts w:ascii="Times New Roman" w:hAnsi="Times New Roman" w:cs="Times New Roman"/>
        </w:rPr>
        <w:t>стилей руководства и общения состоит в том, что они по-разному</w:t>
      </w:r>
      <w:r>
        <w:rPr>
          <w:rFonts w:ascii="Times New Roman" w:hAnsi="Times New Roman" w:cs="Times New Roman"/>
        </w:rPr>
        <w:t xml:space="preserve"> </w:t>
      </w:r>
      <w:r w:rsidRPr="005856CD">
        <w:rPr>
          <w:rFonts w:ascii="Times New Roman" w:hAnsi="Times New Roman" w:cs="Times New Roman"/>
        </w:rPr>
        <w:t>воспринимаются объектами воздействия (учащимися). Соответственно,</w:t>
      </w:r>
      <w:r>
        <w:rPr>
          <w:rFonts w:ascii="Times New Roman" w:hAnsi="Times New Roman" w:cs="Times New Roman"/>
        </w:rPr>
        <w:t xml:space="preserve"> </w:t>
      </w:r>
      <w:r w:rsidRPr="005856CD">
        <w:rPr>
          <w:rFonts w:ascii="Times New Roman" w:hAnsi="Times New Roman" w:cs="Times New Roman"/>
        </w:rPr>
        <w:t>возникает различное их отношение к самому педагогу, различным</w:t>
      </w:r>
      <w:r>
        <w:rPr>
          <w:rFonts w:ascii="Times New Roman" w:hAnsi="Times New Roman" w:cs="Times New Roman"/>
        </w:rPr>
        <w:t xml:space="preserve"> </w:t>
      </w:r>
      <w:r w:rsidRPr="005856CD">
        <w:rPr>
          <w:rFonts w:ascii="Times New Roman" w:hAnsi="Times New Roman" w:cs="Times New Roman"/>
        </w:rPr>
        <w:t>образом складываются взаимоотношения.</w:t>
      </w:r>
    </w:p>
    <w:p w:rsidR="005856CD" w:rsidRPr="005856CD" w:rsidRDefault="005856CD" w:rsidP="005856CD">
      <w:pPr>
        <w:ind w:firstLine="709"/>
        <w:jc w:val="both"/>
        <w:rPr>
          <w:rFonts w:ascii="Times New Roman" w:hAnsi="Times New Roman" w:cs="Times New Roman"/>
        </w:rPr>
      </w:pPr>
      <w:proofErr w:type="spellStart"/>
      <w:r>
        <w:rPr>
          <w:rFonts w:ascii="Times New Roman" w:hAnsi="Times New Roman" w:cs="Times New Roman"/>
        </w:rPr>
        <w:lastRenderedPageBreak/>
        <w:t>В.И</w:t>
      </w:r>
      <w:proofErr w:type="spellEnd"/>
      <w:r>
        <w:rPr>
          <w:rFonts w:ascii="Times New Roman" w:hAnsi="Times New Roman" w:cs="Times New Roman"/>
        </w:rPr>
        <w:t xml:space="preserve">. </w:t>
      </w:r>
      <w:proofErr w:type="spellStart"/>
      <w:r>
        <w:rPr>
          <w:rFonts w:ascii="Times New Roman" w:hAnsi="Times New Roman" w:cs="Times New Roman"/>
        </w:rPr>
        <w:t>Карикаш</w:t>
      </w:r>
      <w:proofErr w:type="spellEnd"/>
      <w:r>
        <w:rPr>
          <w:rFonts w:ascii="Times New Roman" w:hAnsi="Times New Roman" w:cs="Times New Roman"/>
        </w:rPr>
        <w:t xml:space="preserve"> экспериментально выделяет пять </w:t>
      </w:r>
      <w:r w:rsidRPr="005856CD">
        <w:rPr>
          <w:rFonts w:ascii="Times New Roman" w:hAnsi="Times New Roman" w:cs="Times New Roman"/>
        </w:rPr>
        <w:t>наиболее</w:t>
      </w:r>
      <w:r>
        <w:rPr>
          <w:rFonts w:ascii="Times New Roman" w:hAnsi="Times New Roman" w:cs="Times New Roman"/>
        </w:rPr>
        <w:t xml:space="preserve"> </w:t>
      </w:r>
      <w:r w:rsidRPr="005856CD">
        <w:rPr>
          <w:rFonts w:ascii="Times New Roman" w:hAnsi="Times New Roman" w:cs="Times New Roman"/>
        </w:rPr>
        <w:t>распространенных типов общения педагогов.</w:t>
      </w:r>
    </w:p>
    <w:p w:rsidR="005856CD" w:rsidRDefault="005856CD" w:rsidP="005856CD">
      <w:pPr>
        <w:ind w:firstLine="709"/>
        <w:jc w:val="both"/>
        <w:rPr>
          <w:rFonts w:ascii="Times New Roman" w:hAnsi="Times New Roman" w:cs="Times New Roman"/>
        </w:rPr>
      </w:pPr>
      <w:r w:rsidRPr="00DD4A47">
        <w:rPr>
          <w:rFonts w:ascii="Times New Roman" w:hAnsi="Times New Roman" w:cs="Times New Roman"/>
          <w:i/>
        </w:rPr>
        <w:t>Первый тип</w:t>
      </w:r>
      <w:r>
        <w:rPr>
          <w:rFonts w:ascii="Times New Roman" w:hAnsi="Times New Roman" w:cs="Times New Roman"/>
        </w:rPr>
        <w:t xml:space="preserve"> –</w:t>
      </w:r>
      <w:r w:rsidR="001B0ADA">
        <w:rPr>
          <w:rFonts w:ascii="Times New Roman" w:hAnsi="Times New Roman" w:cs="Times New Roman"/>
        </w:rPr>
        <w:t xml:space="preserve"> личностно–</w:t>
      </w:r>
      <w:r w:rsidRPr="005856CD">
        <w:rPr>
          <w:rFonts w:ascii="Times New Roman" w:hAnsi="Times New Roman" w:cs="Times New Roman"/>
        </w:rPr>
        <w:t>де</w:t>
      </w:r>
      <w:r>
        <w:rPr>
          <w:rFonts w:ascii="Times New Roman" w:hAnsi="Times New Roman" w:cs="Times New Roman"/>
        </w:rPr>
        <w:t xml:space="preserve">ловой. Представители этого типа </w:t>
      </w:r>
      <w:r w:rsidRPr="005856CD">
        <w:rPr>
          <w:rFonts w:ascii="Times New Roman" w:hAnsi="Times New Roman" w:cs="Times New Roman"/>
        </w:rPr>
        <w:t>дифференцированно оценивают учащихся: у них менее</w:t>
      </w:r>
      <w:proofErr w:type="gramStart"/>
      <w:r w:rsidRPr="005856CD">
        <w:rPr>
          <w:rFonts w:ascii="Times New Roman" w:hAnsi="Times New Roman" w:cs="Times New Roman"/>
        </w:rPr>
        <w:t>,</w:t>
      </w:r>
      <w:proofErr w:type="gramEnd"/>
      <w:r w:rsidRPr="005856CD">
        <w:rPr>
          <w:rFonts w:ascii="Times New Roman" w:hAnsi="Times New Roman" w:cs="Times New Roman"/>
        </w:rPr>
        <w:t xml:space="preserve"> чем у других</w:t>
      </w:r>
      <w:r>
        <w:rPr>
          <w:rFonts w:ascii="Times New Roman" w:hAnsi="Times New Roman" w:cs="Times New Roman"/>
        </w:rPr>
        <w:t xml:space="preserve"> </w:t>
      </w:r>
      <w:r w:rsidRPr="005856CD">
        <w:rPr>
          <w:rFonts w:ascii="Times New Roman" w:hAnsi="Times New Roman" w:cs="Times New Roman"/>
        </w:rPr>
        <w:t>учителей, прослеживается зависимость оценивания личностных качеств</w:t>
      </w:r>
      <w:r>
        <w:rPr>
          <w:rFonts w:ascii="Times New Roman" w:hAnsi="Times New Roman" w:cs="Times New Roman"/>
        </w:rPr>
        <w:t xml:space="preserve"> </w:t>
      </w:r>
      <w:r w:rsidRPr="005856CD">
        <w:rPr>
          <w:rFonts w:ascii="Times New Roman" w:hAnsi="Times New Roman" w:cs="Times New Roman"/>
        </w:rPr>
        <w:t>ученика от его деловых качеств и успеваемости.</w:t>
      </w:r>
    </w:p>
    <w:p w:rsidR="005856CD" w:rsidRPr="005856CD" w:rsidRDefault="001E319D" w:rsidP="00177D7F">
      <w:pPr>
        <w:ind w:firstLine="709"/>
        <w:jc w:val="both"/>
        <w:rPr>
          <w:rFonts w:ascii="Times New Roman" w:hAnsi="Times New Roman" w:cs="Times New Roman"/>
        </w:rPr>
      </w:pPr>
      <w:r w:rsidRPr="00DD4A47">
        <w:rPr>
          <w:rFonts w:ascii="Times New Roman" w:hAnsi="Times New Roman" w:cs="Times New Roman"/>
          <w:i/>
        </w:rPr>
        <w:t>Второй тип</w:t>
      </w:r>
      <w:r>
        <w:rPr>
          <w:rFonts w:ascii="Times New Roman" w:hAnsi="Times New Roman" w:cs="Times New Roman"/>
        </w:rPr>
        <w:t xml:space="preserve"> –</w:t>
      </w:r>
      <w:r w:rsidR="00177D7F">
        <w:rPr>
          <w:rFonts w:ascii="Times New Roman" w:hAnsi="Times New Roman" w:cs="Times New Roman"/>
        </w:rPr>
        <w:t xml:space="preserve"> избирательно-</w:t>
      </w:r>
      <w:r w:rsidR="005856CD" w:rsidRPr="005856CD">
        <w:rPr>
          <w:rFonts w:ascii="Times New Roman" w:hAnsi="Times New Roman" w:cs="Times New Roman"/>
        </w:rPr>
        <w:t>де</w:t>
      </w:r>
      <w:r w:rsidR="00177D7F">
        <w:rPr>
          <w:rFonts w:ascii="Times New Roman" w:hAnsi="Times New Roman" w:cs="Times New Roman"/>
        </w:rPr>
        <w:t xml:space="preserve">ловой. Для лиц, принадлежащих к </w:t>
      </w:r>
      <w:r w:rsidR="005856CD" w:rsidRPr="005856CD">
        <w:rPr>
          <w:rFonts w:ascii="Times New Roman" w:hAnsi="Times New Roman" w:cs="Times New Roman"/>
        </w:rPr>
        <w:t>этому типу, характерна более полная оценка крайних полюсов своих</w:t>
      </w:r>
      <w:r w:rsidR="00177D7F">
        <w:rPr>
          <w:rFonts w:ascii="Times New Roman" w:hAnsi="Times New Roman" w:cs="Times New Roman"/>
        </w:rPr>
        <w:t xml:space="preserve"> </w:t>
      </w:r>
      <w:r w:rsidR="005856CD" w:rsidRPr="005856CD">
        <w:rPr>
          <w:rFonts w:ascii="Times New Roman" w:hAnsi="Times New Roman" w:cs="Times New Roman"/>
        </w:rPr>
        <w:t>отношений к «лучшим» и «трудным» ученикам (с их точки зрения). При</w:t>
      </w:r>
      <w:r w:rsidR="00177D7F">
        <w:rPr>
          <w:rFonts w:ascii="Times New Roman" w:hAnsi="Times New Roman" w:cs="Times New Roman"/>
        </w:rPr>
        <w:t xml:space="preserve"> </w:t>
      </w:r>
      <w:r w:rsidR="005856CD" w:rsidRPr="005856CD">
        <w:rPr>
          <w:rFonts w:ascii="Times New Roman" w:hAnsi="Times New Roman" w:cs="Times New Roman"/>
        </w:rPr>
        <w:t>этом оценки «лучшим» завышаются, а оценки «трудным» занижаются.</w:t>
      </w:r>
      <w:r w:rsidR="00177D7F">
        <w:rPr>
          <w:rFonts w:ascii="Times New Roman" w:hAnsi="Times New Roman" w:cs="Times New Roman"/>
        </w:rPr>
        <w:t xml:space="preserve"> </w:t>
      </w:r>
      <w:r w:rsidR="005856CD" w:rsidRPr="005856CD">
        <w:rPr>
          <w:rFonts w:ascii="Times New Roman" w:hAnsi="Times New Roman" w:cs="Times New Roman"/>
        </w:rPr>
        <w:t>Остальные ученики, а их большинство, выпадают из поля зрения</w:t>
      </w:r>
      <w:r w:rsidR="00177D7F">
        <w:rPr>
          <w:rFonts w:ascii="Times New Roman" w:hAnsi="Times New Roman" w:cs="Times New Roman"/>
        </w:rPr>
        <w:t xml:space="preserve"> </w:t>
      </w:r>
      <w:r w:rsidR="005856CD" w:rsidRPr="005856CD">
        <w:rPr>
          <w:rFonts w:ascii="Times New Roman" w:hAnsi="Times New Roman" w:cs="Times New Roman"/>
        </w:rPr>
        <w:t>учителя.</w:t>
      </w:r>
    </w:p>
    <w:p w:rsidR="005856CD" w:rsidRPr="005856CD" w:rsidRDefault="00177D7F" w:rsidP="00177D7F">
      <w:pPr>
        <w:ind w:firstLine="709"/>
        <w:jc w:val="both"/>
        <w:rPr>
          <w:rFonts w:ascii="Times New Roman" w:hAnsi="Times New Roman" w:cs="Times New Roman"/>
        </w:rPr>
      </w:pPr>
      <w:r w:rsidRPr="00DD4A47">
        <w:rPr>
          <w:rFonts w:ascii="Times New Roman" w:hAnsi="Times New Roman" w:cs="Times New Roman"/>
          <w:i/>
        </w:rPr>
        <w:t>Третий тип</w:t>
      </w:r>
      <w:r>
        <w:rPr>
          <w:rFonts w:ascii="Times New Roman" w:hAnsi="Times New Roman" w:cs="Times New Roman"/>
        </w:rPr>
        <w:t xml:space="preserve"> – формальн</w:t>
      </w:r>
      <w:r w:rsidR="001B0ADA">
        <w:rPr>
          <w:rFonts w:ascii="Times New Roman" w:hAnsi="Times New Roman" w:cs="Times New Roman"/>
        </w:rPr>
        <w:t>о–</w:t>
      </w:r>
      <w:r w:rsidR="005856CD" w:rsidRPr="005856CD">
        <w:rPr>
          <w:rFonts w:ascii="Times New Roman" w:hAnsi="Times New Roman" w:cs="Times New Roman"/>
        </w:rPr>
        <w:t>деловой</w:t>
      </w:r>
      <w:r>
        <w:rPr>
          <w:rFonts w:ascii="Times New Roman" w:hAnsi="Times New Roman" w:cs="Times New Roman"/>
        </w:rPr>
        <w:t xml:space="preserve">. Данный тип учителей оценивает </w:t>
      </w:r>
      <w:r w:rsidR="005856CD" w:rsidRPr="005856CD">
        <w:rPr>
          <w:rFonts w:ascii="Times New Roman" w:hAnsi="Times New Roman" w:cs="Times New Roman"/>
        </w:rPr>
        <w:t>отношение к отдельным ученикам на основании их принадлежности к</w:t>
      </w:r>
      <w:r>
        <w:rPr>
          <w:rFonts w:ascii="Times New Roman" w:hAnsi="Times New Roman" w:cs="Times New Roman"/>
        </w:rPr>
        <w:t xml:space="preserve"> </w:t>
      </w:r>
      <w:r w:rsidR="005856CD" w:rsidRPr="005856CD">
        <w:rPr>
          <w:rFonts w:ascii="Times New Roman" w:hAnsi="Times New Roman" w:cs="Times New Roman"/>
        </w:rPr>
        <w:t>определенной группе.</w:t>
      </w:r>
    </w:p>
    <w:p w:rsidR="005856CD" w:rsidRPr="005856CD" w:rsidRDefault="005856CD" w:rsidP="00177D7F">
      <w:pPr>
        <w:ind w:firstLine="709"/>
        <w:jc w:val="both"/>
        <w:rPr>
          <w:rFonts w:ascii="Times New Roman" w:hAnsi="Times New Roman" w:cs="Times New Roman"/>
        </w:rPr>
      </w:pPr>
      <w:r w:rsidRPr="00DD4A47">
        <w:rPr>
          <w:rFonts w:ascii="Times New Roman" w:hAnsi="Times New Roman" w:cs="Times New Roman"/>
          <w:i/>
        </w:rPr>
        <w:t>Четвертый тип</w:t>
      </w:r>
      <w:r w:rsidRPr="005856CD">
        <w:rPr>
          <w:rFonts w:ascii="Times New Roman" w:hAnsi="Times New Roman" w:cs="Times New Roman"/>
        </w:rPr>
        <w:t xml:space="preserve"> представляет с</w:t>
      </w:r>
      <w:r w:rsidR="00177D7F">
        <w:rPr>
          <w:rFonts w:ascii="Times New Roman" w:hAnsi="Times New Roman" w:cs="Times New Roman"/>
        </w:rPr>
        <w:t xml:space="preserve">обой «симбиоз» предыдущих. Он </w:t>
      </w:r>
      <w:r w:rsidRPr="005856CD">
        <w:rPr>
          <w:rFonts w:ascii="Times New Roman" w:hAnsi="Times New Roman" w:cs="Times New Roman"/>
        </w:rPr>
        <w:t>выделяет «лучших» и «трудных», стро</w:t>
      </w:r>
      <w:r w:rsidR="00932115">
        <w:rPr>
          <w:rFonts w:ascii="Times New Roman" w:hAnsi="Times New Roman" w:cs="Times New Roman"/>
        </w:rPr>
        <w:t>я с ними отношения на личностно–</w:t>
      </w:r>
      <w:r w:rsidRPr="005856CD">
        <w:rPr>
          <w:rFonts w:ascii="Times New Roman" w:hAnsi="Times New Roman" w:cs="Times New Roman"/>
        </w:rPr>
        <w:t>деловом уровне, а с другой стороны, отношения к остальным ученикам</w:t>
      </w:r>
      <w:r w:rsidR="00177D7F">
        <w:rPr>
          <w:rFonts w:ascii="Times New Roman" w:hAnsi="Times New Roman" w:cs="Times New Roman"/>
        </w:rPr>
        <w:t xml:space="preserve"> </w:t>
      </w:r>
      <w:r w:rsidRPr="005856CD">
        <w:rPr>
          <w:rFonts w:ascii="Times New Roman" w:hAnsi="Times New Roman" w:cs="Times New Roman"/>
        </w:rPr>
        <w:t>не диффе</w:t>
      </w:r>
      <w:r w:rsidR="00932115">
        <w:rPr>
          <w:rFonts w:ascii="Times New Roman" w:hAnsi="Times New Roman" w:cs="Times New Roman"/>
        </w:rPr>
        <w:t>ренцированы и остаются формальн</w:t>
      </w:r>
      <w:r w:rsidR="008161E5">
        <w:rPr>
          <w:rFonts w:ascii="Times New Roman" w:hAnsi="Times New Roman" w:cs="Times New Roman"/>
        </w:rPr>
        <w:t>о</w:t>
      </w:r>
      <w:r w:rsidR="00932115">
        <w:rPr>
          <w:rFonts w:ascii="Times New Roman" w:hAnsi="Times New Roman" w:cs="Times New Roman"/>
        </w:rPr>
        <w:t>–</w:t>
      </w:r>
      <w:r w:rsidRPr="005856CD">
        <w:rPr>
          <w:rFonts w:ascii="Times New Roman" w:hAnsi="Times New Roman" w:cs="Times New Roman"/>
        </w:rPr>
        <w:t>деловыми.</w:t>
      </w:r>
    </w:p>
    <w:p w:rsidR="005856CD" w:rsidRPr="005856CD" w:rsidRDefault="00177D7F" w:rsidP="00177D7F">
      <w:pPr>
        <w:ind w:firstLine="709"/>
        <w:jc w:val="both"/>
        <w:rPr>
          <w:rFonts w:ascii="Times New Roman" w:hAnsi="Times New Roman" w:cs="Times New Roman"/>
        </w:rPr>
      </w:pPr>
      <w:r w:rsidRPr="00DD4A47">
        <w:rPr>
          <w:rFonts w:ascii="Times New Roman" w:hAnsi="Times New Roman" w:cs="Times New Roman"/>
          <w:i/>
        </w:rPr>
        <w:t>Пятый тип</w:t>
      </w:r>
      <w:r>
        <w:rPr>
          <w:rFonts w:ascii="Times New Roman" w:hAnsi="Times New Roman" w:cs="Times New Roman"/>
        </w:rPr>
        <w:t xml:space="preserve"> характеризуется </w:t>
      </w:r>
      <w:r w:rsidR="005856CD" w:rsidRPr="005856CD">
        <w:rPr>
          <w:rFonts w:ascii="Times New Roman" w:hAnsi="Times New Roman" w:cs="Times New Roman"/>
        </w:rPr>
        <w:t xml:space="preserve">диффузными </w:t>
      </w:r>
      <w:r>
        <w:rPr>
          <w:rFonts w:ascii="Times New Roman" w:hAnsi="Times New Roman" w:cs="Times New Roman"/>
        </w:rPr>
        <w:t xml:space="preserve">отношениями с </w:t>
      </w:r>
      <w:r w:rsidR="005856CD" w:rsidRPr="005856CD">
        <w:rPr>
          <w:rFonts w:ascii="Times New Roman" w:hAnsi="Times New Roman" w:cs="Times New Roman"/>
        </w:rPr>
        <w:t xml:space="preserve">учащимися, что проявляется в неопределенности </w:t>
      </w:r>
      <w:proofErr w:type="gramStart"/>
      <w:r w:rsidR="005856CD" w:rsidRPr="005856CD">
        <w:rPr>
          <w:rFonts w:ascii="Times New Roman" w:hAnsi="Times New Roman" w:cs="Times New Roman"/>
        </w:rPr>
        <w:t>взаимодействия</w:t>
      </w:r>
      <w:proofErr w:type="gramEnd"/>
      <w:r w:rsidR="005856CD" w:rsidRPr="005856CD">
        <w:rPr>
          <w:rFonts w:ascii="Times New Roman" w:hAnsi="Times New Roman" w:cs="Times New Roman"/>
        </w:rPr>
        <w:t xml:space="preserve"> как с</w:t>
      </w:r>
      <w:r>
        <w:rPr>
          <w:rFonts w:ascii="Times New Roman" w:hAnsi="Times New Roman" w:cs="Times New Roman"/>
        </w:rPr>
        <w:t xml:space="preserve"> </w:t>
      </w:r>
      <w:r w:rsidR="005856CD" w:rsidRPr="005856CD">
        <w:rPr>
          <w:rFonts w:ascii="Times New Roman" w:hAnsi="Times New Roman" w:cs="Times New Roman"/>
        </w:rPr>
        <w:t>отдельными учениками, так и с группой.</w:t>
      </w:r>
    </w:p>
    <w:p w:rsidR="005856CD" w:rsidRDefault="005856CD" w:rsidP="00177D7F">
      <w:pPr>
        <w:ind w:firstLine="709"/>
        <w:jc w:val="both"/>
        <w:rPr>
          <w:rFonts w:ascii="Times New Roman" w:hAnsi="Times New Roman" w:cs="Times New Roman"/>
        </w:rPr>
      </w:pPr>
      <w:r w:rsidRPr="005856CD">
        <w:rPr>
          <w:rFonts w:ascii="Times New Roman" w:hAnsi="Times New Roman" w:cs="Times New Roman"/>
        </w:rPr>
        <w:t>По мнению автора, самой в</w:t>
      </w:r>
      <w:r w:rsidR="00177D7F">
        <w:rPr>
          <w:rFonts w:ascii="Times New Roman" w:hAnsi="Times New Roman" w:cs="Times New Roman"/>
        </w:rPr>
        <w:t xml:space="preserve">ысокой продуктивностью обладает </w:t>
      </w:r>
      <w:r w:rsidRPr="005856CD">
        <w:rPr>
          <w:rFonts w:ascii="Times New Roman" w:hAnsi="Times New Roman" w:cs="Times New Roman"/>
        </w:rPr>
        <w:t>первый тип, низкая продуктивность у третьего и четвертого типов, а</w:t>
      </w:r>
      <w:r w:rsidR="00177D7F">
        <w:rPr>
          <w:rFonts w:ascii="Times New Roman" w:hAnsi="Times New Roman" w:cs="Times New Roman"/>
        </w:rPr>
        <w:t xml:space="preserve"> </w:t>
      </w:r>
      <w:r w:rsidRPr="005856CD">
        <w:rPr>
          <w:rFonts w:ascii="Times New Roman" w:hAnsi="Times New Roman" w:cs="Times New Roman"/>
        </w:rPr>
        <w:t>второй и пяты</w:t>
      </w:r>
      <w:r w:rsidR="00A43FD8">
        <w:rPr>
          <w:rFonts w:ascii="Times New Roman" w:hAnsi="Times New Roman" w:cs="Times New Roman"/>
        </w:rPr>
        <w:t>й отличаются неустойчивостью </w:t>
      </w:r>
      <w:r w:rsidR="00177D7F">
        <w:rPr>
          <w:rFonts w:ascii="Times New Roman" w:hAnsi="Times New Roman" w:cs="Times New Roman"/>
        </w:rPr>
        <w:t>[</w:t>
      </w:r>
      <w:r w:rsidR="00A43FD8">
        <w:rPr>
          <w:rFonts w:ascii="Times New Roman" w:hAnsi="Times New Roman" w:cs="Times New Roman"/>
        </w:rPr>
        <w:t>15</w:t>
      </w:r>
      <w:r w:rsidRPr="005856CD">
        <w:rPr>
          <w:rFonts w:ascii="Times New Roman" w:hAnsi="Times New Roman" w:cs="Times New Roman"/>
        </w:rPr>
        <w:t>]</w:t>
      </w:r>
      <w:r w:rsidR="00177D7F">
        <w:rPr>
          <w:rFonts w:ascii="Times New Roman" w:hAnsi="Times New Roman" w:cs="Times New Roman"/>
        </w:rPr>
        <w:t>.</w:t>
      </w:r>
    </w:p>
    <w:p w:rsidR="005856CD" w:rsidRDefault="00177D7F" w:rsidP="00177D7F">
      <w:pPr>
        <w:ind w:firstLine="709"/>
        <w:jc w:val="both"/>
        <w:rPr>
          <w:rFonts w:ascii="Times New Roman" w:hAnsi="Times New Roman" w:cs="Times New Roman"/>
        </w:rPr>
      </w:pPr>
      <w:r w:rsidRPr="00177D7F">
        <w:rPr>
          <w:rFonts w:ascii="Times New Roman" w:hAnsi="Times New Roman" w:cs="Times New Roman"/>
        </w:rPr>
        <w:t>Т</w:t>
      </w:r>
      <w:r>
        <w:rPr>
          <w:rFonts w:ascii="Times New Roman" w:hAnsi="Times New Roman" w:cs="Times New Roman"/>
        </w:rPr>
        <w:t>акже т</w:t>
      </w:r>
      <w:r w:rsidRPr="00177D7F">
        <w:rPr>
          <w:rFonts w:ascii="Times New Roman" w:hAnsi="Times New Roman" w:cs="Times New Roman"/>
        </w:rPr>
        <w:t xml:space="preserve">еоретический анализ </w:t>
      </w:r>
      <w:r>
        <w:rPr>
          <w:rFonts w:ascii="Times New Roman" w:hAnsi="Times New Roman" w:cs="Times New Roman"/>
        </w:rPr>
        <w:t xml:space="preserve">педагогической литературы </w:t>
      </w:r>
      <w:r w:rsidRPr="00177D7F">
        <w:rPr>
          <w:rFonts w:ascii="Times New Roman" w:hAnsi="Times New Roman" w:cs="Times New Roman"/>
        </w:rPr>
        <w:t>по</w:t>
      </w:r>
      <w:r>
        <w:rPr>
          <w:rFonts w:ascii="Times New Roman" w:hAnsi="Times New Roman" w:cs="Times New Roman"/>
        </w:rPr>
        <w:t xml:space="preserve">зволяет выделить следующие типы </w:t>
      </w:r>
      <w:r w:rsidRPr="00177D7F">
        <w:rPr>
          <w:rFonts w:ascii="Times New Roman" w:hAnsi="Times New Roman" w:cs="Times New Roman"/>
        </w:rPr>
        <w:t>педагогов, центрированных на выполнении определенной функции:</w:t>
      </w:r>
      <w:r>
        <w:rPr>
          <w:rFonts w:ascii="Times New Roman" w:hAnsi="Times New Roman" w:cs="Times New Roman"/>
        </w:rPr>
        <w:t xml:space="preserve"> </w:t>
      </w:r>
      <w:r w:rsidRPr="00177D7F">
        <w:rPr>
          <w:rFonts w:ascii="Times New Roman" w:hAnsi="Times New Roman" w:cs="Times New Roman"/>
        </w:rPr>
        <w:t xml:space="preserve">транслятор, </w:t>
      </w:r>
      <w:proofErr w:type="spellStart"/>
      <w:r w:rsidRPr="00177D7F">
        <w:rPr>
          <w:rFonts w:ascii="Times New Roman" w:hAnsi="Times New Roman" w:cs="Times New Roman"/>
        </w:rPr>
        <w:t>фасилитатор</w:t>
      </w:r>
      <w:proofErr w:type="spellEnd"/>
      <w:r w:rsidRPr="00177D7F">
        <w:rPr>
          <w:rFonts w:ascii="Times New Roman" w:hAnsi="Times New Roman" w:cs="Times New Roman"/>
        </w:rPr>
        <w:t>, медиатор, каждый из которых отличается</w:t>
      </w:r>
      <w:r>
        <w:rPr>
          <w:rFonts w:ascii="Times New Roman" w:hAnsi="Times New Roman" w:cs="Times New Roman"/>
        </w:rPr>
        <w:t xml:space="preserve"> </w:t>
      </w:r>
      <w:r w:rsidRPr="00177D7F">
        <w:rPr>
          <w:rFonts w:ascii="Times New Roman" w:hAnsi="Times New Roman" w:cs="Times New Roman"/>
        </w:rPr>
        <w:t>способом организации взаимодействия с учащимися.</w:t>
      </w:r>
    </w:p>
    <w:p w:rsidR="005856CD" w:rsidRDefault="00FC2F3E" w:rsidP="00CF3A90">
      <w:pPr>
        <w:ind w:firstLine="709"/>
        <w:jc w:val="both"/>
        <w:rPr>
          <w:rFonts w:ascii="Times New Roman" w:hAnsi="Times New Roman" w:cs="Times New Roman"/>
        </w:rPr>
      </w:pPr>
      <w:r>
        <w:rPr>
          <w:rFonts w:ascii="Times New Roman" w:hAnsi="Times New Roman" w:cs="Times New Roman"/>
        </w:rPr>
        <w:t>Далее считаем целесообразным рассмотреть особенности психолого-педагогического взаимодействия в различных социальных институтах: семья, дошкольное образовательное учреждение, школа, высшее учебное заведение.</w:t>
      </w:r>
    </w:p>
    <w:p w:rsidR="00FC2F3E" w:rsidRDefault="00FC2F3E" w:rsidP="00CF3A90">
      <w:pPr>
        <w:ind w:firstLine="709"/>
        <w:jc w:val="both"/>
        <w:rPr>
          <w:rFonts w:ascii="Times New Roman" w:hAnsi="Times New Roman" w:cs="Times New Roman"/>
        </w:rPr>
      </w:pPr>
    </w:p>
    <w:p w:rsidR="005856CD" w:rsidRPr="00177D7F" w:rsidRDefault="00177D7F" w:rsidP="00CF3A90">
      <w:pPr>
        <w:ind w:firstLine="709"/>
        <w:jc w:val="both"/>
        <w:rPr>
          <w:rFonts w:ascii="Times New Roman" w:hAnsi="Times New Roman" w:cs="Times New Roman"/>
          <w:b/>
        </w:rPr>
      </w:pPr>
      <w:r w:rsidRPr="009D6FA3">
        <w:rPr>
          <w:rFonts w:ascii="Times New Roman" w:hAnsi="Times New Roman" w:cs="Times New Roman"/>
          <w:b/>
        </w:rPr>
        <w:lastRenderedPageBreak/>
        <w:t>Вопросы для повторения:</w:t>
      </w:r>
    </w:p>
    <w:p w:rsidR="00A65BD8" w:rsidRPr="00A65BD8" w:rsidRDefault="00A65BD8" w:rsidP="000A5C37">
      <w:pPr>
        <w:pStyle w:val="a9"/>
        <w:numPr>
          <w:ilvl w:val="0"/>
          <w:numId w:val="32"/>
        </w:numPr>
        <w:tabs>
          <w:tab w:val="left" w:pos="993"/>
        </w:tabs>
        <w:ind w:left="0" w:firstLine="709"/>
        <w:jc w:val="both"/>
        <w:rPr>
          <w:rFonts w:ascii="Times New Roman" w:hAnsi="Times New Roman" w:cs="Times New Roman"/>
        </w:rPr>
      </w:pPr>
      <w:r>
        <w:rPr>
          <w:rFonts w:ascii="Times New Roman" w:hAnsi="Times New Roman" w:cs="Times New Roman"/>
        </w:rPr>
        <w:t xml:space="preserve">Какие </w:t>
      </w:r>
      <w:r w:rsidRPr="00A65BD8">
        <w:rPr>
          <w:rFonts w:ascii="Times New Roman" w:hAnsi="Times New Roman" w:cs="Times New Roman"/>
        </w:rPr>
        <w:t xml:space="preserve">модели психолого-педагогического взаимодействия </w:t>
      </w:r>
      <w:r>
        <w:rPr>
          <w:rFonts w:ascii="Times New Roman" w:hAnsi="Times New Roman" w:cs="Times New Roman"/>
        </w:rPr>
        <w:t xml:space="preserve">выделяет автор </w:t>
      </w:r>
      <w:proofErr w:type="spellStart"/>
      <w:r w:rsidRPr="00A65BD8">
        <w:rPr>
          <w:rFonts w:ascii="Times New Roman" w:hAnsi="Times New Roman" w:cs="Times New Roman"/>
        </w:rPr>
        <w:t>М.Т</w:t>
      </w:r>
      <w:proofErr w:type="spellEnd"/>
      <w:r w:rsidRPr="00A65BD8">
        <w:rPr>
          <w:rFonts w:ascii="Times New Roman" w:hAnsi="Times New Roman" w:cs="Times New Roman"/>
        </w:rPr>
        <w:t xml:space="preserve">. </w:t>
      </w:r>
      <w:proofErr w:type="spellStart"/>
      <w:r w:rsidRPr="00A65BD8">
        <w:rPr>
          <w:rFonts w:ascii="Times New Roman" w:hAnsi="Times New Roman" w:cs="Times New Roman"/>
        </w:rPr>
        <w:t>Громкова</w:t>
      </w:r>
      <w:proofErr w:type="spellEnd"/>
      <w:r>
        <w:rPr>
          <w:rFonts w:ascii="Times New Roman" w:hAnsi="Times New Roman" w:cs="Times New Roman"/>
        </w:rPr>
        <w:t>?</w:t>
      </w:r>
      <w:r w:rsidRPr="00A65BD8">
        <w:rPr>
          <w:rFonts w:ascii="Times New Roman" w:hAnsi="Times New Roman" w:cs="Times New Roman"/>
        </w:rPr>
        <w:t xml:space="preserve"> </w:t>
      </w:r>
    </w:p>
    <w:p w:rsidR="00177D7F" w:rsidRPr="00A65BD8" w:rsidRDefault="00A65BD8" w:rsidP="000A5C37">
      <w:pPr>
        <w:pStyle w:val="a9"/>
        <w:numPr>
          <w:ilvl w:val="0"/>
          <w:numId w:val="32"/>
        </w:numPr>
        <w:tabs>
          <w:tab w:val="left" w:pos="993"/>
        </w:tabs>
        <w:ind w:left="0" w:firstLine="709"/>
        <w:jc w:val="both"/>
        <w:rPr>
          <w:rFonts w:ascii="Times New Roman" w:hAnsi="Times New Roman" w:cs="Times New Roman"/>
        </w:rPr>
      </w:pPr>
      <w:r>
        <w:rPr>
          <w:rFonts w:ascii="Times New Roman" w:hAnsi="Times New Roman" w:cs="Times New Roman"/>
          <w:bCs/>
        </w:rPr>
        <w:t xml:space="preserve">Что является целью </w:t>
      </w:r>
      <w:proofErr w:type="spellStart"/>
      <w:r>
        <w:rPr>
          <w:rFonts w:ascii="Times New Roman" w:hAnsi="Times New Roman" w:cs="Times New Roman"/>
          <w:bCs/>
        </w:rPr>
        <w:t>онтопедагогики</w:t>
      </w:r>
      <w:proofErr w:type="spellEnd"/>
      <w:r>
        <w:rPr>
          <w:rFonts w:ascii="Times New Roman" w:hAnsi="Times New Roman" w:cs="Times New Roman"/>
          <w:bCs/>
        </w:rPr>
        <w:t xml:space="preserve"> по автору </w:t>
      </w:r>
      <w:proofErr w:type="spellStart"/>
      <w:r>
        <w:rPr>
          <w:rFonts w:ascii="Times New Roman" w:hAnsi="Times New Roman" w:cs="Times New Roman"/>
          <w:bCs/>
        </w:rPr>
        <w:t>В.Е</w:t>
      </w:r>
      <w:proofErr w:type="spellEnd"/>
      <w:r>
        <w:rPr>
          <w:rFonts w:ascii="Times New Roman" w:hAnsi="Times New Roman" w:cs="Times New Roman"/>
          <w:bCs/>
        </w:rPr>
        <w:t>. </w:t>
      </w:r>
      <w:r w:rsidRPr="00A65BD8">
        <w:rPr>
          <w:rFonts w:ascii="Times New Roman" w:hAnsi="Times New Roman" w:cs="Times New Roman"/>
          <w:bCs/>
        </w:rPr>
        <w:t>Клочко</w:t>
      </w:r>
      <w:r>
        <w:rPr>
          <w:rFonts w:ascii="Times New Roman" w:hAnsi="Times New Roman" w:cs="Times New Roman"/>
          <w:bCs/>
        </w:rPr>
        <w:t>?</w:t>
      </w:r>
    </w:p>
    <w:p w:rsidR="00A65BD8" w:rsidRDefault="00A65BD8" w:rsidP="000A5C37">
      <w:pPr>
        <w:pStyle w:val="a9"/>
        <w:numPr>
          <w:ilvl w:val="0"/>
          <w:numId w:val="32"/>
        </w:numPr>
        <w:tabs>
          <w:tab w:val="left" w:pos="993"/>
        </w:tabs>
        <w:ind w:left="0" w:firstLine="709"/>
        <w:jc w:val="both"/>
        <w:rPr>
          <w:rFonts w:ascii="Times New Roman" w:hAnsi="Times New Roman" w:cs="Times New Roman"/>
        </w:rPr>
      </w:pPr>
      <w:r>
        <w:rPr>
          <w:rFonts w:ascii="Times New Roman" w:hAnsi="Times New Roman" w:cs="Times New Roman"/>
        </w:rPr>
        <w:t xml:space="preserve">Что считается </w:t>
      </w:r>
      <w:r w:rsidR="00164AEB">
        <w:rPr>
          <w:rFonts w:ascii="Times New Roman" w:hAnsi="Times New Roman" w:cs="Times New Roman"/>
        </w:rPr>
        <w:t>стилем психолого-</w:t>
      </w:r>
      <w:r w:rsidRPr="00A65BD8">
        <w:rPr>
          <w:rFonts w:ascii="Times New Roman" w:hAnsi="Times New Roman" w:cs="Times New Roman"/>
        </w:rPr>
        <w:t>педагогического взаимодействия</w:t>
      </w:r>
      <w:r>
        <w:rPr>
          <w:rFonts w:ascii="Times New Roman" w:hAnsi="Times New Roman" w:cs="Times New Roman"/>
        </w:rPr>
        <w:t>?</w:t>
      </w:r>
    </w:p>
    <w:p w:rsidR="00A65BD8" w:rsidRDefault="00A65BD8" w:rsidP="000A5C37">
      <w:pPr>
        <w:pStyle w:val="a9"/>
        <w:numPr>
          <w:ilvl w:val="0"/>
          <w:numId w:val="32"/>
        </w:numPr>
        <w:tabs>
          <w:tab w:val="left" w:pos="993"/>
        </w:tabs>
        <w:ind w:left="0" w:firstLine="709"/>
        <w:jc w:val="both"/>
        <w:rPr>
          <w:rFonts w:ascii="Times New Roman" w:hAnsi="Times New Roman" w:cs="Times New Roman"/>
        </w:rPr>
      </w:pPr>
      <w:proofErr w:type="gramStart"/>
      <w:r>
        <w:rPr>
          <w:rFonts w:ascii="Times New Roman" w:hAnsi="Times New Roman" w:cs="Times New Roman"/>
        </w:rPr>
        <w:t>Охарактеризуйте д</w:t>
      </w:r>
      <w:r w:rsidRPr="00A65BD8">
        <w:rPr>
          <w:rFonts w:ascii="Times New Roman" w:hAnsi="Times New Roman" w:cs="Times New Roman"/>
        </w:rPr>
        <w:t xml:space="preserve">иалогический стиль </w:t>
      </w:r>
      <w:r w:rsidR="001B0ADA">
        <w:rPr>
          <w:rFonts w:ascii="Times New Roman" w:hAnsi="Times New Roman" w:cs="Times New Roman"/>
        </w:rPr>
        <w:t>психолого–</w:t>
      </w:r>
      <w:r>
        <w:rPr>
          <w:rFonts w:ascii="Times New Roman" w:hAnsi="Times New Roman" w:cs="Times New Roman"/>
        </w:rPr>
        <w:t>педагогического взаимодействия опираясь</w:t>
      </w:r>
      <w:proofErr w:type="gramEnd"/>
      <w:r>
        <w:rPr>
          <w:rFonts w:ascii="Times New Roman" w:hAnsi="Times New Roman" w:cs="Times New Roman"/>
        </w:rPr>
        <w:t xml:space="preserve"> на следующие критерии: </w:t>
      </w:r>
      <w:r w:rsidRPr="00A65BD8">
        <w:rPr>
          <w:rFonts w:ascii="Times New Roman" w:hAnsi="Times New Roman" w:cs="Times New Roman"/>
        </w:rPr>
        <w:t>симметрия/асимметрия</w:t>
      </w:r>
      <w:r>
        <w:rPr>
          <w:rFonts w:ascii="Times New Roman" w:hAnsi="Times New Roman" w:cs="Times New Roman"/>
        </w:rPr>
        <w:t xml:space="preserve">, </w:t>
      </w:r>
      <w:r w:rsidR="00820847">
        <w:rPr>
          <w:rFonts w:ascii="Times New Roman" w:hAnsi="Times New Roman" w:cs="Times New Roman"/>
        </w:rPr>
        <w:t xml:space="preserve">развитие/отсутствие развития, </w:t>
      </w:r>
      <w:r w:rsidRPr="00820847">
        <w:rPr>
          <w:rFonts w:ascii="Times New Roman" w:hAnsi="Times New Roman" w:cs="Times New Roman"/>
        </w:rPr>
        <w:t>понимание/непонимание</w:t>
      </w:r>
      <w:r w:rsidR="00820847">
        <w:rPr>
          <w:rFonts w:ascii="Times New Roman" w:hAnsi="Times New Roman" w:cs="Times New Roman"/>
        </w:rPr>
        <w:t>.</w:t>
      </w:r>
    </w:p>
    <w:p w:rsidR="00177D7F" w:rsidRPr="004957AD" w:rsidRDefault="00177D7F" w:rsidP="00CF3A90">
      <w:pPr>
        <w:ind w:firstLine="709"/>
        <w:jc w:val="both"/>
        <w:rPr>
          <w:rFonts w:ascii="Times New Roman" w:hAnsi="Times New Roman" w:cs="Times New Roman"/>
        </w:rPr>
      </w:pPr>
    </w:p>
    <w:p w:rsidR="005046B7" w:rsidRPr="008054FE" w:rsidRDefault="00526284" w:rsidP="00CF3A90">
      <w:pPr>
        <w:ind w:firstLine="709"/>
        <w:jc w:val="both"/>
        <w:rPr>
          <w:rFonts w:ascii="Times New Roman" w:hAnsi="Times New Roman" w:cs="Times New Roman"/>
          <w:b/>
        </w:rPr>
      </w:pPr>
      <w:r w:rsidRPr="008054FE">
        <w:rPr>
          <w:rFonts w:ascii="Times New Roman" w:hAnsi="Times New Roman" w:cs="Times New Roman"/>
          <w:b/>
        </w:rPr>
        <w:t>Рекомендуемая литература:</w:t>
      </w:r>
    </w:p>
    <w:p w:rsidR="008161E5" w:rsidRDefault="008161E5" w:rsidP="000A5C37">
      <w:pPr>
        <w:pStyle w:val="a9"/>
        <w:numPr>
          <w:ilvl w:val="0"/>
          <w:numId w:val="26"/>
        </w:numPr>
        <w:tabs>
          <w:tab w:val="left" w:pos="851"/>
          <w:tab w:val="left" w:pos="993"/>
        </w:tabs>
        <w:ind w:left="0" w:firstLine="709"/>
        <w:jc w:val="both"/>
        <w:rPr>
          <w:rFonts w:ascii="Times New Roman" w:hAnsi="Times New Roman" w:cs="Times New Roman"/>
        </w:rPr>
      </w:pPr>
      <w:proofErr w:type="spellStart"/>
      <w:r w:rsidRPr="006A7870">
        <w:rPr>
          <w:rFonts w:ascii="Times New Roman" w:hAnsi="Times New Roman" w:cs="Times New Roman"/>
        </w:rPr>
        <w:t>Громкова</w:t>
      </w:r>
      <w:proofErr w:type="spellEnd"/>
      <w:r>
        <w:rPr>
          <w:rFonts w:ascii="Times New Roman" w:hAnsi="Times New Roman" w:cs="Times New Roman"/>
        </w:rPr>
        <w:t>, </w:t>
      </w:r>
      <w:r w:rsidRPr="006A7870">
        <w:rPr>
          <w:rFonts w:ascii="Times New Roman" w:hAnsi="Times New Roman" w:cs="Times New Roman"/>
        </w:rPr>
        <w:t>М.</w:t>
      </w:r>
      <w:r>
        <w:rPr>
          <w:rFonts w:ascii="Times New Roman" w:hAnsi="Times New Roman" w:cs="Times New Roman"/>
        </w:rPr>
        <w:t xml:space="preserve"> Т. Педагогическое </w:t>
      </w:r>
      <w:r w:rsidRPr="006A7870">
        <w:rPr>
          <w:rFonts w:ascii="Times New Roman" w:hAnsi="Times New Roman" w:cs="Times New Roman"/>
        </w:rPr>
        <w:t>мастерство преподавателя: модели взаимодействия</w:t>
      </w:r>
      <w:r>
        <w:rPr>
          <w:rFonts w:ascii="Times New Roman" w:hAnsi="Times New Roman" w:cs="Times New Roman"/>
        </w:rPr>
        <w:t xml:space="preserve"> / М.</w:t>
      </w:r>
      <w:r w:rsidR="00E07419">
        <w:t> </w:t>
      </w:r>
      <w:r w:rsidR="00164AEB">
        <w:rPr>
          <w:rFonts w:ascii="Times New Roman" w:hAnsi="Times New Roman" w:cs="Times New Roman"/>
        </w:rPr>
        <w:t>Т. </w:t>
      </w:r>
      <w:proofErr w:type="spellStart"/>
      <w:r w:rsidR="00164AEB">
        <w:rPr>
          <w:rFonts w:ascii="Times New Roman" w:hAnsi="Times New Roman" w:cs="Times New Roman"/>
        </w:rPr>
        <w:t>Громкова</w:t>
      </w:r>
      <w:proofErr w:type="spellEnd"/>
      <w:r w:rsidR="00E07419">
        <w:rPr>
          <w:rFonts w:ascii="Times New Roman" w:hAnsi="Times New Roman" w:cs="Times New Roman"/>
          <w:lang w:val="uk-UA"/>
        </w:rPr>
        <w:t> </w:t>
      </w:r>
      <w:r w:rsidRPr="006A7870">
        <w:rPr>
          <w:rFonts w:ascii="Times New Roman" w:hAnsi="Times New Roman" w:cs="Times New Roman"/>
        </w:rPr>
        <w:t>//</w:t>
      </w:r>
      <w:r w:rsidR="00E07419">
        <w:rPr>
          <w:rFonts w:ascii="Times New Roman" w:hAnsi="Times New Roman" w:cs="Times New Roman"/>
          <w:lang w:val="uk-UA"/>
        </w:rPr>
        <w:t> </w:t>
      </w:r>
      <w:r w:rsidRPr="006A7870">
        <w:rPr>
          <w:rFonts w:ascii="Times New Roman" w:hAnsi="Times New Roman" w:cs="Times New Roman"/>
          <w:lang w:val="en-US"/>
        </w:rPr>
        <w:t>Magister</w:t>
      </w:r>
      <w:r w:rsidRPr="006A7870">
        <w:rPr>
          <w:rFonts w:ascii="Times New Roman" w:hAnsi="Times New Roman" w:cs="Times New Roman"/>
        </w:rPr>
        <w:t>.</w:t>
      </w:r>
      <w:r>
        <w:rPr>
          <w:rFonts w:ascii="Times New Roman" w:hAnsi="Times New Roman" w:cs="Times New Roman"/>
        </w:rPr>
        <w:t xml:space="preserve"> – </w:t>
      </w:r>
      <w:r w:rsidRPr="006A7870">
        <w:rPr>
          <w:rFonts w:ascii="Times New Roman" w:hAnsi="Times New Roman" w:cs="Times New Roman"/>
        </w:rPr>
        <w:t>1996.</w:t>
      </w:r>
      <w:r>
        <w:rPr>
          <w:rFonts w:ascii="Times New Roman" w:hAnsi="Times New Roman" w:cs="Times New Roman"/>
        </w:rPr>
        <w:t xml:space="preserve"> – № 1. – </w:t>
      </w:r>
      <w:r w:rsidRPr="006A7870">
        <w:rPr>
          <w:rFonts w:ascii="Times New Roman" w:hAnsi="Times New Roman" w:cs="Times New Roman"/>
        </w:rPr>
        <w:t>С.</w:t>
      </w:r>
      <w:r>
        <w:rPr>
          <w:rFonts w:ascii="Times New Roman" w:hAnsi="Times New Roman" w:cs="Times New Roman"/>
        </w:rPr>
        <w:t xml:space="preserve"> 31–</w:t>
      </w:r>
      <w:r w:rsidRPr="006A7870">
        <w:rPr>
          <w:rFonts w:ascii="Times New Roman" w:hAnsi="Times New Roman" w:cs="Times New Roman"/>
        </w:rPr>
        <w:t>40.</w:t>
      </w:r>
    </w:p>
    <w:p w:rsidR="008161E5" w:rsidRDefault="00E07419" w:rsidP="000A5C37">
      <w:pPr>
        <w:pStyle w:val="a9"/>
        <w:numPr>
          <w:ilvl w:val="0"/>
          <w:numId w:val="26"/>
        </w:numPr>
        <w:tabs>
          <w:tab w:val="left" w:pos="142"/>
          <w:tab w:val="left" w:pos="567"/>
          <w:tab w:val="left" w:pos="851"/>
          <w:tab w:val="left" w:pos="993"/>
        </w:tabs>
        <w:ind w:left="0" w:firstLine="709"/>
        <w:jc w:val="both"/>
        <w:rPr>
          <w:rFonts w:ascii="Times New Roman" w:hAnsi="Times New Roman" w:cs="Times New Roman"/>
        </w:rPr>
      </w:pPr>
      <w:r>
        <w:rPr>
          <w:rFonts w:ascii="Times New Roman" w:hAnsi="Times New Roman" w:cs="Times New Roman"/>
        </w:rPr>
        <w:t>Джуринский,</w:t>
      </w:r>
      <w:r>
        <w:rPr>
          <w:rFonts w:ascii="Times New Roman" w:hAnsi="Times New Roman" w:cs="Times New Roman"/>
          <w:lang w:val="uk-UA"/>
        </w:rPr>
        <w:t> </w:t>
      </w:r>
      <w:r w:rsidR="008161E5">
        <w:rPr>
          <w:rFonts w:ascii="Times New Roman" w:hAnsi="Times New Roman" w:cs="Times New Roman"/>
        </w:rPr>
        <w:t>А. </w:t>
      </w:r>
      <w:r w:rsidR="008161E5" w:rsidRPr="00FD7E4F">
        <w:rPr>
          <w:rFonts w:ascii="Times New Roman" w:hAnsi="Times New Roman" w:cs="Times New Roman"/>
        </w:rPr>
        <w:t>Н.</w:t>
      </w:r>
      <w:r w:rsidR="008161E5">
        <w:rPr>
          <w:rFonts w:ascii="Times New Roman" w:hAnsi="Times New Roman" w:cs="Times New Roman"/>
        </w:rPr>
        <w:t xml:space="preserve"> </w:t>
      </w:r>
      <w:r w:rsidR="008161E5" w:rsidRPr="00FD7E4F">
        <w:rPr>
          <w:rFonts w:ascii="Times New Roman" w:hAnsi="Times New Roman" w:cs="Times New Roman"/>
        </w:rPr>
        <w:t>Сравнительная педаг</w:t>
      </w:r>
      <w:r w:rsidR="008161E5">
        <w:rPr>
          <w:rFonts w:ascii="Times New Roman" w:hAnsi="Times New Roman" w:cs="Times New Roman"/>
        </w:rPr>
        <w:t>огика</w:t>
      </w:r>
      <w:proofErr w:type="gramStart"/>
      <w:r w:rsidR="008161E5">
        <w:rPr>
          <w:rFonts w:ascii="Times New Roman" w:hAnsi="Times New Roman" w:cs="Times New Roman"/>
        </w:rPr>
        <w:t xml:space="preserve"> :</w:t>
      </w:r>
      <w:proofErr w:type="gramEnd"/>
      <w:r w:rsidR="008161E5">
        <w:rPr>
          <w:rFonts w:ascii="Times New Roman" w:hAnsi="Times New Roman" w:cs="Times New Roman"/>
        </w:rPr>
        <w:t xml:space="preserve"> учебник для магистров. – 2-е изд., </w:t>
      </w:r>
      <w:proofErr w:type="spellStart"/>
      <w:r w:rsidR="008161E5">
        <w:rPr>
          <w:rFonts w:ascii="Times New Roman" w:hAnsi="Times New Roman" w:cs="Times New Roman"/>
        </w:rPr>
        <w:t>перераб</w:t>
      </w:r>
      <w:proofErr w:type="spellEnd"/>
      <w:r w:rsidR="008161E5">
        <w:rPr>
          <w:rFonts w:ascii="Times New Roman" w:hAnsi="Times New Roman" w:cs="Times New Roman"/>
        </w:rPr>
        <w:t>. и доп. / А.</w:t>
      </w:r>
      <w:r>
        <w:rPr>
          <w:rFonts w:ascii="Times New Roman" w:hAnsi="Times New Roman" w:cs="Times New Roman"/>
          <w:lang w:val="uk-UA"/>
        </w:rPr>
        <w:t> </w:t>
      </w:r>
      <w:r>
        <w:rPr>
          <w:rFonts w:ascii="Times New Roman" w:hAnsi="Times New Roman" w:cs="Times New Roman"/>
        </w:rPr>
        <w:t>Н.</w:t>
      </w:r>
      <w:r>
        <w:rPr>
          <w:rFonts w:ascii="Times New Roman" w:hAnsi="Times New Roman" w:cs="Times New Roman"/>
          <w:lang w:val="uk-UA"/>
        </w:rPr>
        <w:t> </w:t>
      </w:r>
      <w:r w:rsidR="008161E5">
        <w:rPr>
          <w:rFonts w:ascii="Times New Roman" w:hAnsi="Times New Roman" w:cs="Times New Roman"/>
        </w:rPr>
        <w:t>Джуринский. – М.</w:t>
      </w:r>
      <w:proofErr w:type="gramStart"/>
      <w:r w:rsidR="008161E5">
        <w:rPr>
          <w:rFonts w:ascii="Times New Roman" w:hAnsi="Times New Roman" w:cs="Times New Roman"/>
        </w:rPr>
        <w:t xml:space="preserve"> :</w:t>
      </w:r>
      <w:proofErr w:type="gramEnd"/>
      <w:r w:rsidR="008161E5">
        <w:rPr>
          <w:rFonts w:ascii="Times New Roman" w:hAnsi="Times New Roman" w:cs="Times New Roman"/>
        </w:rPr>
        <w:t xml:space="preserve"> Издательство </w:t>
      </w:r>
      <w:proofErr w:type="spellStart"/>
      <w:r w:rsidR="008161E5">
        <w:rPr>
          <w:rFonts w:ascii="Times New Roman" w:hAnsi="Times New Roman" w:cs="Times New Roman"/>
        </w:rPr>
        <w:t>Юрайт</w:t>
      </w:r>
      <w:proofErr w:type="spellEnd"/>
      <w:r w:rsidR="008161E5">
        <w:rPr>
          <w:rFonts w:ascii="Times New Roman" w:hAnsi="Times New Roman" w:cs="Times New Roman"/>
        </w:rPr>
        <w:t xml:space="preserve">, 2014. – </w:t>
      </w:r>
      <w:r w:rsidR="008161E5" w:rsidRPr="00E244FD">
        <w:rPr>
          <w:rFonts w:ascii="Times New Roman" w:hAnsi="Times New Roman" w:cs="Times New Roman"/>
        </w:rPr>
        <w:t>440 с.</w:t>
      </w:r>
    </w:p>
    <w:p w:rsidR="008161E5" w:rsidRDefault="008161E5" w:rsidP="000A5C37">
      <w:pPr>
        <w:pStyle w:val="a9"/>
        <w:numPr>
          <w:ilvl w:val="0"/>
          <w:numId w:val="26"/>
        </w:numPr>
        <w:tabs>
          <w:tab w:val="left" w:pos="142"/>
          <w:tab w:val="left" w:pos="851"/>
          <w:tab w:val="left" w:pos="993"/>
        </w:tabs>
        <w:ind w:left="0" w:firstLine="709"/>
        <w:jc w:val="both"/>
        <w:rPr>
          <w:rFonts w:ascii="Times New Roman" w:hAnsi="Times New Roman" w:cs="Times New Roman"/>
        </w:rPr>
      </w:pPr>
      <w:r w:rsidRPr="006A7870">
        <w:rPr>
          <w:rFonts w:ascii="Times New Roman" w:hAnsi="Times New Roman" w:cs="Times New Roman"/>
        </w:rPr>
        <w:t>Клочко</w:t>
      </w:r>
      <w:r>
        <w:rPr>
          <w:rFonts w:ascii="Times New Roman" w:hAnsi="Times New Roman" w:cs="Times New Roman"/>
        </w:rPr>
        <w:t>, </w:t>
      </w:r>
      <w:r w:rsidRPr="006A7870">
        <w:rPr>
          <w:rFonts w:ascii="Times New Roman" w:hAnsi="Times New Roman" w:cs="Times New Roman"/>
        </w:rPr>
        <w:t>В.</w:t>
      </w:r>
      <w:r>
        <w:rPr>
          <w:rFonts w:ascii="Times New Roman" w:hAnsi="Times New Roman" w:cs="Times New Roman"/>
        </w:rPr>
        <w:t> </w:t>
      </w:r>
      <w:r w:rsidRPr="006A7870">
        <w:rPr>
          <w:rFonts w:ascii="Times New Roman" w:hAnsi="Times New Roman" w:cs="Times New Roman"/>
        </w:rPr>
        <w:t>Е. Са</w:t>
      </w:r>
      <w:r>
        <w:rPr>
          <w:rFonts w:ascii="Times New Roman" w:hAnsi="Times New Roman" w:cs="Times New Roman"/>
        </w:rPr>
        <w:t xml:space="preserve">моорганизация в психологических </w:t>
      </w:r>
      <w:r w:rsidRPr="006A7870">
        <w:rPr>
          <w:rFonts w:ascii="Times New Roman" w:hAnsi="Times New Roman" w:cs="Times New Roman"/>
        </w:rPr>
        <w:t>системах:</w:t>
      </w:r>
      <w:r>
        <w:rPr>
          <w:rFonts w:ascii="Times New Roman" w:hAnsi="Times New Roman" w:cs="Times New Roman"/>
        </w:rPr>
        <w:t xml:space="preserve"> проблемы становления ментального пространства</w:t>
      </w:r>
      <w:r w:rsidRPr="006A7870">
        <w:rPr>
          <w:rFonts w:ascii="Times New Roman" w:hAnsi="Times New Roman" w:cs="Times New Roman"/>
        </w:rPr>
        <w:t xml:space="preserve"> личности</w:t>
      </w:r>
      <w:r>
        <w:rPr>
          <w:rFonts w:ascii="Times New Roman" w:hAnsi="Times New Roman" w:cs="Times New Roman"/>
        </w:rPr>
        <w:t xml:space="preserve"> </w:t>
      </w:r>
      <w:r w:rsidRPr="006A7870">
        <w:rPr>
          <w:rFonts w:ascii="Times New Roman" w:hAnsi="Times New Roman" w:cs="Times New Roman"/>
        </w:rPr>
        <w:t>(введе</w:t>
      </w:r>
      <w:r>
        <w:rPr>
          <w:rFonts w:ascii="Times New Roman" w:hAnsi="Times New Roman" w:cs="Times New Roman"/>
        </w:rPr>
        <w:t xml:space="preserve">ние в </w:t>
      </w:r>
      <w:proofErr w:type="spellStart"/>
      <w:r>
        <w:rPr>
          <w:rFonts w:ascii="Times New Roman" w:hAnsi="Times New Roman" w:cs="Times New Roman"/>
        </w:rPr>
        <w:t>трансспективный</w:t>
      </w:r>
      <w:proofErr w:type="spellEnd"/>
      <w:r>
        <w:rPr>
          <w:rFonts w:ascii="Times New Roman" w:hAnsi="Times New Roman" w:cs="Times New Roman"/>
        </w:rPr>
        <w:t xml:space="preserve"> анализ) / В.</w:t>
      </w:r>
      <w:r w:rsidR="00E07419">
        <w:rPr>
          <w:rFonts w:ascii="Times New Roman" w:hAnsi="Times New Roman" w:cs="Times New Roman"/>
          <w:lang w:val="uk-UA"/>
        </w:rPr>
        <w:t> </w:t>
      </w:r>
      <w:r w:rsidR="00E07419">
        <w:rPr>
          <w:rFonts w:ascii="Times New Roman" w:hAnsi="Times New Roman" w:cs="Times New Roman"/>
        </w:rPr>
        <w:t>Е.</w:t>
      </w:r>
      <w:r w:rsidR="00E07419">
        <w:rPr>
          <w:rFonts w:ascii="Times New Roman" w:hAnsi="Times New Roman" w:cs="Times New Roman"/>
          <w:lang w:val="uk-UA"/>
        </w:rPr>
        <w:t> </w:t>
      </w:r>
      <w:r>
        <w:rPr>
          <w:rFonts w:ascii="Times New Roman" w:hAnsi="Times New Roman" w:cs="Times New Roman"/>
        </w:rPr>
        <w:t>Клочко. –</w:t>
      </w:r>
      <w:r w:rsidRPr="006A7870">
        <w:rPr>
          <w:rFonts w:ascii="Times New Roman" w:hAnsi="Times New Roman" w:cs="Times New Roman"/>
        </w:rPr>
        <w:t xml:space="preserve"> Томск: Изд-во Томского</w:t>
      </w:r>
      <w:r>
        <w:rPr>
          <w:rFonts w:ascii="Times New Roman" w:hAnsi="Times New Roman" w:cs="Times New Roman"/>
        </w:rPr>
        <w:t xml:space="preserve"> </w:t>
      </w:r>
      <w:r w:rsidRPr="006A7870">
        <w:rPr>
          <w:rFonts w:ascii="Times New Roman" w:hAnsi="Times New Roman" w:cs="Times New Roman"/>
        </w:rPr>
        <w:t>государственного университета, 200</w:t>
      </w:r>
      <w:r>
        <w:rPr>
          <w:rFonts w:ascii="Times New Roman" w:hAnsi="Times New Roman" w:cs="Times New Roman"/>
        </w:rPr>
        <w:t>5. –</w:t>
      </w:r>
      <w:r w:rsidRPr="006A7870">
        <w:rPr>
          <w:rFonts w:ascii="Times New Roman" w:hAnsi="Times New Roman" w:cs="Times New Roman"/>
        </w:rPr>
        <w:t xml:space="preserve"> 174 с.</w:t>
      </w:r>
    </w:p>
    <w:p w:rsidR="008161E5" w:rsidRDefault="00E07419" w:rsidP="000A5C37">
      <w:pPr>
        <w:pStyle w:val="a9"/>
        <w:numPr>
          <w:ilvl w:val="0"/>
          <w:numId w:val="26"/>
        </w:numPr>
        <w:tabs>
          <w:tab w:val="left" w:pos="142"/>
          <w:tab w:val="left" w:pos="851"/>
          <w:tab w:val="left" w:pos="993"/>
        </w:tabs>
        <w:ind w:left="0" w:firstLine="709"/>
        <w:jc w:val="both"/>
        <w:rPr>
          <w:rFonts w:ascii="Times New Roman" w:hAnsi="Times New Roman" w:cs="Times New Roman"/>
        </w:rPr>
      </w:pPr>
      <w:r>
        <w:rPr>
          <w:rFonts w:ascii="Times New Roman" w:hAnsi="Times New Roman" w:cs="Times New Roman"/>
        </w:rPr>
        <w:t>Курганов,</w:t>
      </w:r>
      <w:r>
        <w:rPr>
          <w:rFonts w:ascii="Times New Roman" w:hAnsi="Times New Roman" w:cs="Times New Roman"/>
          <w:lang w:val="uk-UA"/>
        </w:rPr>
        <w:t> </w:t>
      </w:r>
      <w:r w:rsidR="008161E5">
        <w:rPr>
          <w:rFonts w:ascii="Times New Roman" w:hAnsi="Times New Roman" w:cs="Times New Roman"/>
        </w:rPr>
        <w:t>С. Ю. Ребенок и взрослый в учебном диалоге / С.</w:t>
      </w:r>
      <w:r>
        <w:rPr>
          <w:rFonts w:ascii="Times New Roman" w:hAnsi="Times New Roman" w:cs="Times New Roman"/>
          <w:lang w:val="uk-UA"/>
        </w:rPr>
        <w:t> </w:t>
      </w:r>
      <w:r w:rsidR="008161E5">
        <w:rPr>
          <w:rFonts w:ascii="Times New Roman" w:hAnsi="Times New Roman" w:cs="Times New Roman"/>
        </w:rPr>
        <w:t>Ю. Курганов. – М.</w:t>
      </w:r>
      <w:proofErr w:type="gramStart"/>
      <w:r w:rsidR="008161E5">
        <w:rPr>
          <w:rFonts w:ascii="Times New Roman" w:hAnsi="Times New Roman" w:cs="Times New Roman"/>
        </w:rPr>
        <w:t xml:space="preserve"> :</w:t>
      </w:r>
      <w:proofErr w:type="gramEnd"/>
      <w:r w:rsidR="008161E5">
        <w:rPr>
          <w:rFonts w:ascii="Times New Roman" w:hAnsi="Times New Roman" w:cs="Times New Roman"/>
        </w:rPr>
        <w:t xml:space="preserve"> Просвещение, 1989. – </w:t>
      </w:r>
      <w:r w:rsidR="008161E5" w:rsidRPr="00622F6C">
        <w:rPr>
          <w:rFonts w:ascii="Times New Roman" w:hAnsi="Times New Roman" w:cs="Times New Roman"/>
        </w:rPr>
        <w:t>126 с.</w:t>
      </w:r>
    </w:p>
    <w:p w:rsidR="008161E5" w:rsidRDefault="008161E5" w:rsidP="000A5C37">
      <w:pPr>
        <w:pStyle w:val="a9"/>
        <w:numPr>
          <w:ilvl w:val="0"/>
          <w:numId w:val="26"/>
        </w:numPr>
        <w:tabs>
          <w:tab w:val="left" w:pos="142"/>
          <w:tab w:val="left" w:pos="851"/>
          <w:tab w:val="left" w:pos="993"/>
        </w:tabs>
        <w:ind w:left="0" w:firstLine="709"/>
        <w:jc w:val="both"/>
        <w:rPr>
          <w:rFonts w:ascii="Times New Roman" w:hAnsi="Times New Roman" w:cs="Times New Roman"/>
        </w:rPr>
      </w:pPr>
      <w:r>
        <w:rPr>
          <w:rFonts w:ascii="Times New Roman" w:hAnsi="Times New Roman" w:cs="Times New Roman"/>
        </w:rPr>
        <w:t>Павлова, Л. Г. Спор, дискуссия, полемика / Л.</w:t>
      </w:r>
      <w:r w:rsidR="00E07419">
        <w:rPr>
          <w:rFonts w:ascii="Times New Roman" w:hAnsi="Times New Roman" w:cs="Times New Roman"/>
          <w:lang w:val="uk-UA"/>
        </w:rPr>
        <w:t> </w:t>
      </w:r>
      <w:r>
        <w:rPr>
          <w:rFonts w:ascii="Times New Roman" w:hAnsi="Times New Roman" w:cs="Times New Roman"/>
        </w:rPr>
        <w:t>Г. Павлова.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1991. – 127 с. </w:t>
      </w:r>
    </w:p>
    <w:p w:rsidR="001B0ADA" w:rsidRPr="009078C2" w:rsidRDefault="008161E5" w:rsidP="00E07419">
      <w:pPr>
        <w:pStyle w:val="a9"/>
        <w:numPr>
          <w:ilvl w:val="0"/>
          <w:numId w:val="26"/>
        </w:numPr>
        <w:tabs>
          <w:tab w:val="left" w:pos="993"/>
        </w:tabs>
        <w:ind w:left="0" w:firstLine="709"/>
        <w:jc w:val="both"/>
        <w:rPr>
          <w:rStyle w:val="aa"/>
          <w:rFonts w:ascii="Times New Roman" w:hAnsi="Times New Roman" w:cs="Times New Roman"/>
          <w:color w:val="auto"/>
          <w:u w:val="none"/>
        </w:rPr>
      </w:pPr>
      <w:proofErr w:type="spellStart"/>
      <w:r w:rsidRPr="00E07419">
        <w:rPr>
          <w:rFonts w:ascii="Times New Roman" w:hAnsi="Times New Roman" w:cs="Times New Roman"/>
        </w:rPr>
        <w:t>Подлиняев</w:t>
      </w:r>
      <w:proofErr w:type="spellEnd"/>
      <w:r w:rsidRPr="00E07419">
        <w:rPr>
          <w:rFonts w:ascii="Times New Roman" w:hAnsi="Times New Roman" w:cs="Times New Roman"/>
        </w:rPr>
        <w:t xml:space="preserve">, О. Л. Стили педагогического взаимодействия и их психологические основания </w:t>
      </w:r>
      <w:r w:rsidR="00E07419" w:rsidRPr="00E07419">
        <w:rPr>
          <w:rFonts w:ascii="Times New Roman" w:hAnsi="Times New Roman" w:cs="Times New Roman"/>
        </w:rPr>
        <w:t>[</w:t>
      </w:r>
      <w:r w:rsidR="00E07419">
        <w:rPr>
          <w:rFonts w:ascii="Times New Roman" w:hAnsi="Times New Roman" w:cs="Times New Roman"/>
        </w:rPr>
        <w:t>Э</w:t>
      </w:r>
      <w:r w:rsidR="00E07419" w:rsidRPr="00E07419">
        <w:rPr>
          <w:rFonts w:ascii="Times New Roman" w:hAnsi="Times New Roman" w:cs="Times New Roman"/>
        </w:rPr>
        <w:t>лектронн</w:t>
      </w:r>
      <w:r w:rsidR="00E07419">
        <w:rPr>
          <w:rFonts w:ascii="Times New Roman" w:hAnsi="Times New Roman" w:cs="Times New Roman"/>
        </w:rPr>
        <w:t>ы</w:t>
      </w:r>
      <w:r w:rsidR="00E07419" w:rsidRPr="00E07419">
        <w:rPr>
          <w:rFonts w:ascii="Times New Roman" w:hAnsi="Times New Roman" w:cs="Times New Roman"/>
        </w:rPr>
        <w:t>й ресурс]</w:t>
      </w:r>
      <w:r w:rsidR="00E07419">
        <w:rPr>
          <w:rFonts w:ascii="Times New Roman" w:hAnsi="Times New Roman" w:cs="Times New Roman"/>
        </w:rPr>
        <w:t> </w:t>
      </w:r>
      <w:r w:rsidRPr="00E07419">
        <w:rPr>
          <w:rFonts w:ascii="Times New Roman" w:hAnsi="Times New Roman" w:cs="Times New Roman"/>
        </w:rPr>
        <w:t>/ О.</w:t>
      </w:r>
      <w:r w:rsidR="00E07419" w:rsidRPr="00E07419">
        <w:rPr>
          <w:rFonts w:ascii="Times New Roman" w:hAnsi="Times New Roman" w:cs="Times New Roman"/>
        </w:rPr>
        <w:t> Л. </w:t>
      </w:r>
      <w:proofErr w:type="spellStart"/>
      <w:r w:rsidR="00E07419" w:rsidRPr="00E07419">
        <w:rPr>
          <w:rFonts w:ascii="Times New Roman" w:hAnsi="Times New Roman" w:cs="Times New Roman"/>
        </w:rPr>
        <w:t>Подлиняев</w:t>
      </w:r>
      <w:proofErr w:type="spellEnd"/>
      <w:r w:rsidR="00E07419" w:rsidRPr="00E07419">
        <w:rPr>
          <w:rFonts w:ascii="Times New Roman" w:hAnsi="Times New Roman" w:cs="Times New Roman"/>
        </w:rPr>
        <w:t> // </w:t>
      </w:r>
      <w:r w:rsidRPr="00E07419">
        <w:rPr>
          <w:rFonts w:ascii="Times New Roman" w:hAnsi="Times New Roman" w:cs="Times New Roman"/>
        </w:rPr>
        <w:t>Известия Иркутского государственного университета. Серия: Психология. – 2017. – №. 19. – С. 87–95. –</w:t>
      </w:r>
      <w:r w:rsidR="00E07419">
        <w:rPr>
          <w:rFonts w:ascii="Times New Roman" w:hAnsi="Times New Roman" w:cs="Times New Roman"/>
        </w:rPr>
        <w:t xml:space="preserve">Режим доступа: </w:t>
      </w:r>
      <w:hyperlink r:id="rId12" w:history="1">
        <w:r w:rsidRPr="00E07419">
          <w:rPr>
            <w:rStyle w:val="aa"/>
            <w:rFonts w:ascii="Times New Roman" w:hAnsi="Times New Roman" w:cs="Times New Roman"/>
          </w:rPr>
          <w:t>https://cyberleninka.ru/article/n/stili-pedagogicheskogo-vzaimodeystviya-i-ih-psihologicheskie-osnovaniya</w:t>
        </w:r>
      </w:hyperlink>
      <w:r w:rsidR="00E07419">
        <w:rPr>
          <w:rStyle w:val="aa"/>
          <w:rFonts w:ascii="Times New Roman" w:hAnsi="Times New Roman" w:cs="Times New Roman"/>
        </w:rPr>
        <w:t xml:space="preserve"> </w:t>
      </w:r>
      <w:r w:rsidR="009078C2">
        <w:rPr>
          <w:rStyle w:val="aa"/>
          <w:rFonts w:ascii="Times New Roman" w:hAnsi="Times New Roman" w:cs="Times New Roman"/>
        </w:rPr>
        <w:t xml:space="preserve">– </w:t>
      </w:r>
      <w:r w:rsidR="009078C2" w:rsidRPr="009078C2">
        <w:rPr>
          <w:rStyle w:val="aa"/>
          <w:rFonts w:ascii="Times New Roman" w:hAnsi="Times New Roman" w:cs="Times New Roman"/>
          <w:color w:val="auto"/>
          <w:u w:val="none"/>
        </w:rPr>
        <w:t>Дата обращения: 20.09.2023</w:t>
      </w:r>
    </w:p>
    <w:p w:rsidR="001B0ADA" w:rsidRPr="00A43FD8" w:rsidRDefault="001B0ADA">
      <w:pPr>
        <w:spacing w:line="276" w:lineRule="auto"/>
        <w:rPr>
          <w:rStyle w:val="aa"/>
          <w:rFonts w:ascii="Times New Roman" w:hAnsi="Times New Roman" w:cs="Times New Roman"/>
        </w:rPr>
      </w:pPr>
      <w:r w:rsidRPr="00A43FD8">
        <w:rPr>
          <w:rStyle w:val="aa"/>
          <w:rFonts w:ascii="Times New Roman" w:hAnsi="Times New Roman" w:cs="Times New Roman"/>
        </w:rPr>
        <w:br w:type="page"/>
      </w:r>
    </w:p>
    <w:p w:rsidR="00485208" w:rsidRPr="00EE1BE3" w:rsidRDefault="00485208" w:rsidP="001B0ADA">
      <w:pPr>
        <w:spacing w:line="276" w:lineRule="auto"/>
        <w:rPr>
          <w:rFonts w:ascii="Times New Roman" w:eastAsia="Times New Roman" w:hAnsi="Times New Roman" w:cs="Times New Roman"/>
          <w:sz w:val="28"/>
          <w:szCs w:val="28"/>
          <w:highlight w:val="red"/>
          <w:lang w:eastAsia="ru-RU"/>
        </w:rPr>
      </w:pPr>
      <w:r w:rsidRPr="00EE1BE3">
        <w:rPr>
          <w:rFonts w:ascii="Times New Roman" w:eastAsia="Times New Roman" w:hAnsi="Times New Roman" w:cs="Times New Roman"/>
          <w:b/>
          <w:lang w:eastAsia="ru-RU"/>
        </w:rPr>
        <w:lastRenderedPageBreak/>
        <w:t xml:space="preserve">Тема 3. Семья как специфическая </w:t>
      </w:r>
      <w:r w:rsidR="00164AEB">
        <w:rPr>
          <w:rFonts w:ascii="Times New Roman" w:eastAsia="Times New Roman" w:hAnsi="Times New Roman" w:cs="Times New Roman"/>
          <w:b/>
          <w:lang w:eastAsia="ru-RU"/>
        </w:rPr>
        <w:t>психолого-</w:t>
      </w:r>
      <w:r w:rsidRPr="00EE1BE3">
        <w:rPr>
          <w:rFonts w:ascii="Times New Roman" w:eastAsia="Times New Roman" w:hAnsi="Times New Roman" w:cs="Times New Roman"/>
          <w:b/>
          <w:lang w:eastAsia="ru-RU"/>
        </w:rPr>
        <w:t>педагогическая система и социальный институт</w:t>
      </w:r>
    </w:p>
    <w:p w:rsidR="00485208" w:rsidRPr="00413FF6" w:rsidRDefault="00485208" w:rsidP="00485208">
      <w:pPr>
        <w:spacing w:line="276" w:lineRule="auto"/>
        <w:ind w:firstLine="709"/>
        <w:jc w:val="both"/>
        <w:rPr>
          <w:rFonts w:ascii="Times New Roman" w:eastAsia="Times New Roman" w:hAnsi="Times New Roman" w:cs="Times New Roman"/>
          <w:lang w:eastAsia="ru-RU"/>
        </w:rPr>
      </w:pPr>
      <w:r w:rsidRPr="00413FF6">
        <w:rPr>
          <w:rFonts w:ascii="Times New Roman" w:eastAsia="Times New Roman" w:hAnsi="Times New Roman" w:cs="Times New Roman"/>
          <w:b/>
          <w:lang w:eastAsia="ru-RU"/>
        </w:rPr>
        <w:t>Цель:</w:t>
      </w:r>
      <w:r>
        <w:rPr>
          <w:rFonts w:ascii="Times New Roman" w:eastAsia="Times New Roman" w:hAnsi="Times New Roman" w:cs="Times New Roman"/>
          <w:b/>
          <w:lang w:eastAsia="ru-RU"/>
        </w:rPr>
        <w:t xml:space="preserve"> </w:t>
      </w:r>
      <w:r w:rsidR="00413FF6" w:rsidRPr="00413FF6">
        <w:rPr>
          <w:rFonts w:ascii="Times New Roman" w:eastAsia="Times New Roman" w:hAnsi="Times New Roman" w:cs="Times New Roman"/>
          <w:lang w:eastAsia="ru-RU"/>
        </w:rPr>
        <w:t>Рассмотреть современну</w:t>
      </w:r>
      <w:r w:rsidR="009078C2">
        <w:rPr>
          <w:rFonts w:ascii="Times New Roman" w:eastAsia="Times New Roman" w:hAnsi="Times New Roman" w:cs="Times New Roman"/>
          <w:lang w:eastAsia="ru-RU"/>
        </w:rPr>
        <w:t>ю семью как особенную психолого-</w:t>
      </w:r>
      <w:r w:rsidR="00413FF6" w:rsidRPr="00413FF6">
        <w:rPr>
          <w:rFonts w:ascii="Times New Roman" w:eastAsia="Times New Roman" w:hAnsi="Times New Roman" w:cs="Times New Roman"/>
          <w:lang w:eastAsia="ru-RU"/>
        </w:rPr>
        <w:t>педагогическу</w:t>
      </w:r>
      <w:r w:rsidR="00164AEB">
        <w:rPr>
          <w:rFonts w:ascii="Times New Roman" w:eastAsia="Times New Roman" w:hAnsi="Times New Roman" w:cs="Times New Roman"/>
          <w:lang w:eastAsia="ru-RU"/>
        </w:rPr>
        <w:t>ю систему и специфику психолого-</w:t>
      </w:r>
      <w:r w:rsidR="00413FF6" w:rsidRPr="00413FF6">
        <w:rPr>
          <w:rFonts w:ascii="Times New Roman" w:eastAsia="Times New Roman" w:hAnsi="Times New Roman" w:cs="Times New Roman"/>
          <w:lang w:eastAsia="ru-RU"/>
        </w:rPr>
        <w:t>педагогического взаимодействия в семье.</w:t>
      </w:r>
    </w:p>
    <w:p w:rsidR="00485208" w:rsidRPr="00485208" w:rsidRDefault="00485208" w:rsidP="00485208">
      <w:pPr>
        <w:ind w:firstLine="709"/>
        <w:jc w:val="both"/>
        <w:rPr>
          <w:rFonts w:ascii="Times New Roman" w:eastAsia="Times New Roman" w:hAnsi="Times New Roman" w:cs="Times New Roman"/>
          <w:b/>
          <w:lang w:eastAsia="ru-RU"/>
        </w:rPr>
      </w:pPr>
      <w:r w:rsidRPr="00485208">
        <w:rPr>
          <w:rFonts w:ascii="Times New Roman" w:eastAsia="Times New Roman" w:hAnsi="Times New Roman" w:cs="Times New Roman"/>
          <w:b/>
          <w:lang w:eastAsia="ru-RU"/>
        </w:rPr>
        <w:t xml:space="preserve">План: </w:t>
      </w:r>
    </w:p>
    <w:p w:rsidR="00485208" w:rsidRPr="005C2BC2" w:rsidRDefault="00485208" w:rsidP="000A5C37">
      <w:pPr>
        <w:pStyle w:val="a9"/>
        <w:numPr>
          <w:ilvl w:val="0"/>
          <w:numId w:val="42"/>
        </w:numPr>
        <w:tabs>
          <w:tab w:val="left" w:pos="993"/>
        </w:tabs>
        <w:ind w:left="0" w:firstLine="709"/>
        <w:jc w:val="both"/>
        <w:rPr>
          <w:rFonts w:ascii="Times New Roman" w:eastAsia="Times New Roman" w:hAnsi="Times New Roman" w:cs="Times New Roman"/>
          <w:lang w:eastAsia="ru-RU"/>
        </w:rPr>
      </w:pPr>
      <w:r w:rsidRPr="005C2BC2">
        <w:rPr>
          <w:rFonts w:ascii="Times New Roman" w:eastAsia="Times New Roman" w:hAnsi="Times New Roman" w:cs="Times New Roman"/>
          <w:lang w:eastAsia="ru-RU"/>
        </w:rPr>
        <w:t xml:space="preserve">Семья как специфическая психолого-педагогическая система; </w:t>
      </w:r>
    </w:p>
    <w:p w:rsidR="00485208" w:rsidRPr="005C2BC2" w:rsidRDefault="00485208" w:rsidP="000A5C37">
      <w:pPr>
        <w:pStyle w:val="a9"/>
        <w:numPr>
          <w:ilvl w:val="0"/>
          <w:numId w:val="42"/>
        </w:numPr>
        <w:tabs>
          <w:tab w:val="left" w:pos="993"/>
        </w:tabs>
        <w:ind w:left="0" w:firstLine="709"/>
        <w:jc w:val="both"/>
        <w:rPr>
          <w:rFonts w:ascii="Times New Roman" w:eastAsia="Times New Roman" w:hAnsi="Times New Roman" w:cs="Times New Roman"/>
          <w:lang w:eastAsia="ru-RU"/>
        </w:rPr>
      </w:pPr>
      <w:r w:rsidRPr="005C2BC2">
        <w:rPr>
          <w:rFonts w:ascii="Times New Roman" w:eastAsia="Times New Roman" w:hAnsi="Times New Roman" w:cs="Times New Roman"/>
          <w:lang w:eastAsia="ru-RU"/>
        </w:rPr>
        <w:t xml:space="preserve">Особенности развития современной семьи; </w:t>
      </w:r>
    </w:p>
    <w:p w:rsidR="00485208" w:rsidRPr="005C2BC2" w:rsidRDefault="00194ABC" w:rsidP="000A5C37">
      <w:pPr>
        <w:pStyle w:val="a9"/>
        <w:numPr>
          <w:ilvl w:val="0"/>
          <w:numId w:val="42"/>
        </w:numPr>
        <w:tabs>
          <w:tab w:val="left" w:pos="993"/>
        </w:tabs>
        <w:ind w:left="0" w:firstLine="709"/>
        <w:jc w:val="both"/>
        <w:rPr>
          <w:rFonts w:ascii="Times New Roman" w:eastAsia="Times New Roman" w:hAnsi="Times New Roman" w:cs="Times New Roman"/>
          <w:lang w:eastAsia="ru-RU"/>
        </w:rPr>
      </w:pPr>
      <w:r w:rsidRPr="005C2BC2">
        <w:rPr>
          <w:rFonts w:ascii="Times New Roman" w:eastAsia="Times New Roman" w:hAnsi="Times New Roman" w:cs="Times New Roman"/>
          <w:lang w:eastAsia="ru-RU"/>
        </w:rPr>
        <w:t>Психолого-педагогическое взаимодействие в семье</w:t>
      </w:r>
      <w:r w:rsidR="00485208" w:rsidRPr="005C2BC2">
        <w:rPr>
          <w:rFonts w:ascii="Times New Roman" w:eastAsia="Times New Roman" w:hAnsi="Times New Roman" w:cs="Times New Roman"/>
          <w:lang w:eastAsia="ru-RU"/>
        </w:rPr>
        <w:t xml:space="preserve">. </w:t>
      </w:r>
    </w:p>
    <w:p w:rsidR="00485208" w:rsidRPr="00485208" w:rsidRDefault="00485208" w:rsidP="00485208">
      <w:pPr>
        <w:ind w:firstLine="709"/>
        <w:jc w:val="both"/>
        <w:rPr>
          <w:rFonts w:ascii="Times New Roman" w:eastAsia="Times New Roman" w:hAnsi="Times New Roman" w:cs="Times New Roman"/>
          <w:lang w:eastAsia="ru-RU"/>
        </w:rPr>
      </w:pPr>
    </w:p>
    <w:p w:rsidR="00485208" w:rsidRPr="00485208" w:rsidRDefault="00485208" w:rsidP="00485208">
      <w:pPr>
        <w:ind w:firstLine="709"/>
        <w:jc w:val="both"/>
        <w:rPr>
          <w:rFonts w:ascii="Times New Roman" w:eastAsia="Times New Roman" w:hAnsi="Times New Roman" w:cs="Times New Roman"/>
          <w:b/>
          <w:lang w:eastAsia="ru-RU"/>
        </w:rPr>
      </w:pPr>
      <w:r w:rsidRPr="00164AEB">
        <w:rPr>
          <w:rFonts w:ascii="Times New Roman" w:eastAsia="Times New Roman" w:hAnsi="Times New Roman" w:cs="Times New Roman"/>
          <w:b/>
          <w:lang w:eastAsia="ru-RU"/>
        </w:rPr>
        <w:t>1.</w:t>
      </w:r>
      <w:r w:rsidRPr="00485208">
        <w:rPr>
          <w:rFonts w:ascii="Times New Roman" w:eastAsia="Times New Roman" w:hAnsi="Times New Roman" w:cs="Times New Roman"/>
          <w:lang w:eastAsia="ru-RU"/>
        </w:rPr>
        <w:t xml:space="preserve"> </w:t>
      </w:r>
      <w:r w:rsidRPr="00485208">
        <w:rPr>
          <w:rFonts w:ascii="Times New Roman" w:eastAsia="Times New Roman" w:hAnsi="Times New Roman" w:cs="Times New Roman"/>
          <w:b/>
          <w:lang w:eastAsia="ru-RU"/>
        </w:rPr>
        <w:t>Семья как специфическая психолого-педагогическая система</w:t>
      </w:r>
      <w:r w:rsidR="00164AEB">
        <w:rPr>
          <w:rFonts w:ascii="Times New Roman" w:eastAsia="Times New Roman" w:hAnsi="Times New Roman" w:cs="Times New Roman"/>
          <w:b/>
          <w:lang w:eastAsia="ru-RU"/>
        </w:rPr>
        <w:t>.</w:t>
      </w:r>
      <w:r w:rsidRPr="00485208">
        <w:rPr>
          <w:rFonts w:ascii="Times New Roman" w:eastAsia="Times New Roman" w:hAnsi="Times New Roman" w:cs="Times New Roman"/>
          <w:b/>
          <w:lang w:eastAsia="ru-RU"/>
        </w:rPr>
        <w:t xml:space="preserve"> </w:t>
      </w:r>
    </w:p>
    <w:p w:rsidR="00485208" w:rsidRPr="00485208" w:rsidRDefault="00485208" w:rsidP="00485208">
      <w:pPr>
        <w:ind w:firstLine="709"/>
        <w:jc w:val="both"/>
        <w:rPr>
          <w:rFonts w:ascii="Times New Roman" w:eastAsia="Times New Roman" w:hAnsi="Times New Roman" w:cs="Times New Roman"/>
          <w:lang w:eastAsia="ru-RU"/>
        </w:rPr>
      </w:pPr>
      <w:r w:rsidRPr="00485208">
        <w:rPr>
          <w:rFonts w:ascii="Times New Roman" w:eastAsia="Times New Roman" w:hAnsi="Times New Roman" w:cs="Times New Roman"/>
          <w:lang w:eastAsia="ru-RU"/>
        </w:rPr>
        <w:t>Социология рассматривает семью как часть целого общественного организма, как клетку общества, социальный воспитательный коллектив. Все изме</w:t>
      </w:r>
      <w:r w:rsidR="00164AEB">
        <w:rPr>
          <w:rFonts w:ascii="Times New Roman" w:eastAsia="Times New Roman" w:hAnsi="Times New Roman" w:cs="Times New Roman"/>
          <w:lang w:eastAsia="ru-RU"/>
        </w:rPr>
        <w:t>нения, происходящие в социально-</w:t>
      </w:r>
      <w:r w:rsidRPr="00485208">
        <w:rPr>
          <w:rFonts w:ascii="Times New Roman" w:eastAsia="Times New Roman" w:hAnsi="Times New Roman" w:cs="Times New Roman"/>
          <w:lang w:eastAsia="ru-RU"/>
        </w:rPr>
        <w:t>экономической сфере, обязательно находят свое отражение в семье. Семья не поддается прямой перестройке. Процесс морального, психологического обновления семьи более длителен, противоречив и сложен, поскольку в преобразовании семьи уча</w:t>
      </w:r>
      <w:r w:rsidR="00164AEB">
        <w:rPr>
          <w:rFonts w:ascii="Times New Roman" w:eastAsia="Times New Roman" w:hAnsi="Times New Roman" w:cs="Times New Roman"/>
          <w:lang w:eastAsia="ru-RU"/>
        </w:rPr>
        <w:t>ствуют кроме основных социально-</w:t>
      </w:r>
      <w:r w:rsidRPr="00485208">
        <w:rPr>
          <w:rFonts w:ascii="Times New Roman" w:eastAsia="Times New Roman" w:hAnsi="Times New Roman" w:cs="Times New Roman"/>
          <w:lang w:eastAsia="ru-RU"/>
        </w:rPr>
        <w:t>экономиче</w:t>
      </w:r>
      <w:r w:rsidR="00194ABC">
        <w:rPr>
          <w:rFonts w:ascii="Times New Roman" w:eastAsia="Times New Roman" w:hAnsi="Times New Roman" w:cs="Times New Roman"/>
          <w:lang w:eastAsia="ru-RU"/>
        </w:rPr>
        <w:t>ских факторов и другие факторы –</w:t>
      </w:r>
      <w:r w:rsidRPr="00485208">
        <w:rPr>
          <w:rFonts w:ascii="Times New Roman" w:eastAsia="Times New Roman" w:hAnsi="Times New Roman" w:cs="Times New Roman"/>
          <w:lang w:eastAsia="ru-RU"/>
        </w:rPr>
        <w:t xml:space="preserve"> биологические, психологические и демографические. Этим можно объяснить причину устойчивости и живучести старого в семейной психологии. Этим, в частности, объясняется и трудность в прогнозировании развития семьи. </w:t>
      </w:r>
    </w:p>
    <w:p w:rsidR="00485208" w:rsidRPr="00485208" w:rsidRDefault="00485208" w:rsidP="00485208">
      <w:pPr>
        <w:ind w:firstLine="709"/>
        <w:jc w:val="both"/>
        <w:rPr>
          <w:rFonts w:ascii="Times New Roman" w:eastAsia="Times New Roman" w:hAnsi="Times New Roman" w:cs="Times New Roman"/>
          <w:lang w:eastAsia="ru-RU"/>
        </w:rPr>
      </w:pPr>
      <w:r w:rsidRPr="00485208">
        <w:rPr>
          <w:rFonts w:ascii="Times New Roman" w:eastAsia="Times New Roman" w:hAnsi="Times New Roman" w:cs="Times New Roman"/>
          <w:lang w:eastAsia="ru-RU"/>
        </w:rPr>
        <w:t>Жизнь семьи характеризуется многосторонними отношениями: социа</w:t>
      </w:r>
      <w:r w:rsidR="00164AEB">
        <w:rPr>
          <w:rFonts w:ascii="Times New Roman" w:eastAsia="Times New Roman" w:hAnsi="Times New Roman" w:cs="Times New Roman"/>
          <w:lang w:eastAsia="ru-RU"/>
        </w:rPr>
        <w:t>льно-биологическими, хозяйственно-</w:t>
      </w:r>
      <w:r w:rsidRPr="00485208">
        <w:rPr>
          <w:rFonts w:ascii="Times New Roman" w:eastAsia="Times New Roman" w:hAnsi="Times New Roman" w:cs="Times New Roman"/>
          <w:lang w:eastAsia="ru-RU"/>
        </w:rPr>
        <w:t xml:space="preserve">экономическими, нравственными, психологическими. Каждый этап в развитии семьи связан с утратой одних и возникновением других функций, с изменением масштабов и характера социальной деятельности ее членов. Семья выполняет важные общественно значимые функции по отношению к обществу и по отношению к человеку. </w:t>
      </w:r>
    </w:p>
    <w:p w:rsidR="00485208" w:rsidRPr="00485208" w:rsidRDefault="00485208" w:rsidP="00485208">
      <w:pPr>
        <w:ind w:firstLine="709"/>
        <w:jc w:val="both"/>
        <w:rPr>
          <w:rFonts w:ascii="Times New Roman" w:eastAsia="Times New Roman" w:hAnsi="Times New Roman" w:cs="Times New Roman"/>
          <w:lang w:eastAsia="ru-RU"/>
        </w:rPr>
      </w:pPr>
      <w:r w:rsidRPr="00194ABC">
        <w:rPr>
          <w:rFonts w:ascii="Times New Roman" w:eastAsia="Times New Roman" w:hAnsi="Times New Roman" w:cs="Times New Roman"/>
          <w:i/>
          <w:lang w:eastAsia="ru-RU"/>
        </w:rPr>
        <w:t>Основными функциями семьи по отношению к обществу являются</w:t>
      </w:r>
      <w:r w:rsidRPr="00485208">
        <w:rPr>
          <w:rFonts w:ascii="Times New Roman" w:eastAsia="Times New Roman" w:hAnsi="Times New Roman" w:cs="Times New Roman"/>
          <w:lang w:eastAsia="ru-RU"/>
        </w:rPr>
        <w:t xml:space="preserve">: </w:t>
      </w:r>
    </w:p>
    <w:p w:rsidR="00485208" w:rsidRPr="00194ABC" w:rsidRDefault="00485208" w:rsidP="000A5C37">
      <w:pPr>
        <w:pStyle w:val="a9"/>
        <w:numPr>
          <w:ilvl w:val="0"/>
          <w:numId w:val="40"/>
        </w:numPr>
        <w:tabs>
          <w:tab w:val="left" w:pos="993"/>
        </w:tabs>
        <w:ind w:left="0" w:firstLine="709"/>
        <w:jc w:val="both"/>
        <w:rPr>
          <w:rFonts w:ascii="Times New Roman" w:eastAsia="Times New Roman" w:hAnsi="Times New Roman" w:cs="Times New Roman"/>
          <w:lang w:eastAsia="ru-RU"/>
        </w:rPr>
      </w:pPr>
      <w:r w:rsidRPr="00194ABC">
        <w:rPr>
          <w:rFonts w:ascii="Times New Roman" w:eastAsia="Times New Roman" w:hAnsi="Times New Roman" w:cs="Times New Roman"/>
          <w:lang w:eastAsia="ru-RU"/>
        </w:rPr>
        <w:lastRenderedPageBreak/>
        <w:t xml:space="preserve">физическое воспроизводство населения. Для смены поколений необходимо соответствующее число детей в рамках определенного государства; </w:t>
      </w:r>
    </w:p>
    <w:p w:rsidR="00485208" w:rsidRPr="00194ABC" w:rsidRDefault="00194ABC" w:rsidP="000A5C37">
      <w:pPr>
        <w:pStyle w:val="a9"/>
        <w:numPr>
          <w:ilvl w:val="0"/>
          <w:numId w:val="40"/>
        </w:numPr>
        <w:tabs>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воспитательная функция –</w:t>
      </w:r>
      <w:r w:rsidR="00485208" w:rsidRPr="00194ABC">
        <w:rPr>
          <w:rFonts w:ascii="Times New Roman" w:eastAsia="Times New Roman" w:hAnsi="Times New Roman" w:cs="Times New Roman"/>
          <w:lang w:eastAsia="ru-RU"/>
        </w:rPr>
        <w:t xml:space="preserve"> передача знаний, умений, навыков, норм, ценностей, духовное воспроизводство; </w:t>
      </w:r>
    </w:p>
    <w:p w:rsidR="00485208" w:rsidRPr="00194ABC" w:rsidRDefault="00485208" w:rsidP="000A5C37">
      <w:pPr>
        <w:pStyle w:val="a9"/>
        <w:numPr>
          <w:ilvl w:val="0"/>
          <w:numId w:val="40"/>
        </w:numPr>
        <w:tabs>
          <w:tab w:val="left" w:pos="993"/>
        </w:tabs>
        <w:ind w:left="0" w:firstLine="709"/>
        <w:jc w:val="both"/>
        <w:rPr>
          <w:rFonts w:ascii="Times New Roman" w:eastAsia="Times New Roman" w:hAnsi="Times New Roman" w:cs="Times New Roman"/>
          <w:lang w:eastAsia="ru-RU"/>
        </w:rPr>
      </w:pPr>
      <w:r w:rsidRPr="00194ABC">
        <w:rPr>
          <w:rFonts w:ascii="Times New Roman" w:eastAsia="Times New Roman" w:hAnsi="Times New Roman" w:cs="Times New Roman"/>
          <w:lang w:eastAsia="ru-RU"/>
        </w:rPr>
        <w:t>производственно-хозяйственная. Социологи показали, что для того, чтобы освободить семью от хозяйственных забот (приготовление пищи, стирка, уборка жилища и пр</w:t>
      </w:r>
      <w:r w:rsidR="00194ABC">
        <w:rPr>
          <w:rFonts w:ascii="Times New Roman" w:eastAsia="Times New Roman" w:hAnsi="Times New Roman" w:cs="Times New Roman"/>
          <w:lang w:eastAsia="ru-RU"/>
        </w:rPr>
        <w:t>.) потребуется дополнительно 40–</w:t>
      </w:r>
      <w:r w:rsidRPr="00194ABC">
        <w:rPr>
          <w:rFonts w:ascii="Times New Roman" w:eastAsia="Times New Roman" w:hAnsi="Times New Roman" w:cs="Times New Roman"/>
          <w:lang w:eastAsia="ru-RU"/>
        </w:rPr>
        <w:t xml:space="preserve">45 млн. человек; </w:t>
      </w:r>
    </w:p>
    <w:p w:rsidR="00485208" w:rsidRPr="00194ABC" w:rsidRDefault="00485208" w:rsidP="000A5C37">
      <w:pPr>
        <w:pStyle w:val="a9"/>
        <w:numPr>
          <w:ilvl w:val="0"/>
          <w:numId w:val="40"/>
        </w:numPr>
        <w:tabs>
          <w:tab w:val="left" w:pos="993"/>
        </w:tabs>
        <w:ind w:left="0" w:firstLine="709"/>
        <w:jc w:val="both"/>
        <w:rPr>
          <w:rFonts w:ascii="Times New Roman" w:eastAsia="Times New Roman" w:hAnsi="Times New Roman" w:cs="Times New Roman"/>
          <w:lang w:eastAsia="ru-RU"/>
        </w:rPr>
      </w:pPr>
      <w:r w:rsidRPr="00194ABC">
        <w:rPr>
          <w:rFonts w:ascii="Times New Roman" w:eastAsia="Times New Roman" w:hAnsi="Times New Roman" w:cs="Times New Roman"/>
          <w:lang w:eastAsia="ru-RU"/>
        </w:rPr>
        <w:t xml:space="preserve">организация досуга, так как значительная часть времени проводится вне досуга, учебы (семейное общение). </w:t>
      </w:r>
    </w:p>
    <w:p w:rsidR="00485208" w:rsidRPr="00194ABC" w:rsidRDefault="00485208" w:rsidP="000A5C37">
      <w:pPr>
        <w:pStyle w:val="a9"/>
        <w:numPr>
          <w:ilvl w:val="0"/>
          <w:numId w:val="40"/>
        </w:numPr>
        <w:tabs>
          <w:tab w:val="left" w:pos="993"/>
        </w:tabs>
        <w:ind w:left="0" w:firstLine="709"/>
        <w:jc w:val="both"/>
        <w:rPr>
          <w:rFonts w:ascii="Times New Roman" w:eastAsia="Times New Roman" w:hAnsi="Times New Roman" w:cs="Times New Roman"/>
          <w:lang w:eastAsia="ru-RU"/>
        </w:rPr>
      </w:pPr>
      <w:r w:rsidRPr="00194ABC">
        <w:rPr>
          <w:rFonts w:ascii="Times New Roman" w:eastAsia="Times New Roman" w:hAnsi="Times New Roman" w:cs="Times New Roman"/>
          <w:lang w:eastAsia="ru-RU"/>
        </w:rPr>
        <w:t xml:space="preserve">Функции по отношению к человеку: </w:t>
      </w:r>
    </w:p>
    <w:p w:rsidR="00485208" w:rsidRPr="00194ABC" w:rsidRDefault="00194ABC" w:rsidP="000A5C37">
      <w:pPr>
        <w:pStyle w:val="a9"/>
        <w:numPr>
          <w:ilvl w:val="0"/>
          <w:numId w:val="40"/>
        </w:numPr>
        <w:tabs>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супружеская функция. Супруги –</w:t>
      </w:r>
      <w:r w:rsidR="00485208" w:rsidRPr="00194ABC">
        <w:rPr>
          <w:rFonts w:ascii="Times New Roman" w:eastAsia="Times New Roman" w:hAnsi="Times New Roman" w:cs="Times New Roman"/>
          <w:lang w:eastAsia="ru-RU"/>
        </w:rPr>
        <w:t xml:space="preserve"> самые близкие люди, они </w:t>
      </w:r>
      <w:proofErr w:type="spellStart"/>
      <w:r w:rsidR="00485208" w:rsidRPr="00194ABC">
        <w:rPr>
          <w:rFonts w:ascii="Times New Roman" w:eastAsia="Times New Roman" w:hAnsi="Times New Roman" w:cs="Times New Roman"/>
          <w:lang w:eastAsia="ru-RU"/>
        </w:rPr>
        <w:t>взаимодополняют</w:t>
      </w:r>
      <w:proofErr w:type="spellEnd"/>
      <w:r w:rsidR="00485208" w:rsidRPr="00194ABC">
        <w:rPr>
          <w:rFonts w:ascii="Times New Roman" w:eastAsia="Times New Roman" w:hAnsi="Times New Roman" w:cs="Times New Roman"/>
          <w:lang w:eastAsia="ru-RU"/>
        </w:rPr>
        <w:t xml:space="preserve"> друг друга. Отдыхают, получают моральную поддержку; </w:t>
      </w:r>
    </w:p>
    <w:p w:rsidR="00485208" w:rsidRPr="00194ABC" w:rsidRDefault="00194ABC" w:rsidP="000A5C37">
      <w:pPr>
        <w:pStyle w:val="a9"/>
        <w:numPr>
          <w:ilvl w:val="0"/>
          <w:numId w:val="40"/>
        </w:numPr>
        <w:tabs>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родительская функция –</w:t>
      </w:r>
      <w:r w:rsidR="00485208" w:rsidRPr="00194ABC">
        <w:rPr>
          <w:rFonts w:ascii="Times New Roman" w:eastAsia="Times New Roman" w:hAnsi="Times New Roman" w:cs="Times New Roman"/>
          <w:lang w:eastAsia="ru-RU"/>
        </w:rPr>
        <w:t xml:space="preserve"> семья дает </w:t>
      </w:r>
      <w:proofErr w:type="gramStart"/>
      <w:r w:rsidR="00485208" w:rsidRPr="00194ABC">
        <w:rPr>
          <w:rFonts w:ascii="Times New Roman" w:eastAsia="Times New Roman" w:hAnsi="Times New Roman" w:cs="Times New Roman"/>
          <w:lang w:eastAsia="ru-RU"/>
        </w:rPr>
        <w:t>необходимое</w:t>
      </w:r>
      <w:proofErr w:type="gramEnd"/>
      <w:r w:rsidR="00485208" w:rsidRPr="00194ABC">
        <w:rPr>
          <w:rFonts w:ascii="Times New Roman" w:eastAsia="Times New Roman" w:hAnsi="Times New Roman" w:cs="Times New Roman"/>
          <w:lang w:eastAsia="ru-RU"/>
        </w:rPr>
        <w:t xml:space="preserve"> для гармонии в жизни, для того, чтобы в старости скрасить жизнь родителей; </w:t>
      </w:r>
    </w:p>
    <w:p w:rsidR="00485208" w:rsidRPr="00194ABC" w:rsidRDefault="00485208" w:rsidP="000A5C37">
      <w:pPr>
        <w:pStyle w:val="a9"/>
        <w:numPr>
          <w:ilvl w:val="0"/>
          <w:numId w:val="40"/>
        </w:numPr>
        <w:tabs>
          <w:tab w:val="left" w:pos="993"/>
        </w:tabs>
        <w:ind w:left="0" w:firstLine="709"/>
        <w:jc w:val="both"/>
        <w:rPr>
          <w:rFonts w:ascii="Times New Roman" w:eastAsia="Times New Roman" w:hAnsi="Times New Roman" w:cs="Times New Roman"/>
          <w:lang w:eastAsia="ru-RU"/>
        </w:rPr>
      </w:pPr>
      <w:r w:rsidRPr="00194ABC">
        <w:rPr>
          <w:rFonts w:ascii="Times New Roman" w:eastAsia="Times New Roman" w:hAnsi="Times New Roman" w:cs="Times New Roman"/>
          <w:lang w:eastAsia="ru-RU"/>
        </w:rPr>
        <w:t>организация бы</w:t>
      </w:r>
      <w:r w:rsidR="00194ABC">
        <w:rPr>
          <w:rFonts w:ascii="Times New Roman" w:eastAsia="Times New Roman" w:hAnsi="Times New Roman" w:cs="Times New Roman"/>
          <w:lang w:eastAsia="ru-RU"/>
        </w:rPr>
        <w:t>та. Известно, что семейный быт –</w:t>
      </w:r>
      <w:r w:rsidRPr="00194ABC">
        <w:rPr>
          <w:rFonts w:ascii="Times New Roman" w:eastAsia="Times New Roman" w:hAnsi="Times New Roman" w:cs="Times New Roman"/>
          <w:lang w:eastAsia="ru-RU"/>
        </w:rPr>
        <w:t xml:space="preserve"> самый комфортный быт в психологическом смысле</w:t>
      </w:r>
      <w:r w:rsidR="00413FF6">
        <w:rPr>
          <w:rFonts w:ascii="Times New Roman" w:eastAsia="Times New Roman" w:hAnsi="Times New Roman" w:cs="Times New Roman"/>
          <w:lang w:eastAsia="ru-RU"/>
        </w:rPr>
        <w:t xml:space="preserve"> [</w:t>
      </w:r>
      <w:r w:rsidR="00A43FD8">
        <w:rPr>
          <w:rFonts w:ascii="Times New Roman" w:eastAsia="Times New Roman" w:hAnsi="Times New Roman" w:cs="Times New Roman"/>
          <w:lang w:eastAsia="ru-RU"/>
        </w:rPr>
        <w:t>44</w:t>
      </w:r>
      <w:r w:rsidR="00413FF6">
        <w:rPr>
          <w:rFonts w:ascii="Times New Roman" w:eastAsia="Times New Roman" w:hAnsi="Times New Roman" w:cs="Times New Roman"/>
          <w:lang w:eastAsia="ru-RU"/>
        </w:rPr>
        <w:t>]</w:t>
      </w:r>
      <w:r w:rsidRPr="00194ABC">
        <w:rPr>
          <w:rFonts w:ascii="Times New Roman" w:eastAsia="Times New Roman" w:hAnsi="Times New Roman" w:cs="Times New Roman"/>
          <w:lang w:eastAsia="ru-RU"/>
        </w:rPr>
        <w:t xml:space="preserve">. </w:t>
      </w:r>
    </w:p>
    <w:p w:rsidR="00485208" w:rsidRPr="00485208" w:rsidRDefault="00485208" w:rsidP="00485208">
      <w:pPr>
        <w:ind w:firstLine="709"/>
        <w:jc w:val="both"/>
        <w:rPr>
          <w:rFonts w:ascii="Times New Roman" w:eastAsia="Times New Roman" w:hAnsi="Times New Roman" w:cs="Times New Roman"/>
          <w:lang w:eastAsia="ru-RU"/>
        </w:rPr>
      </w:pPr>
      <w:r w:rsidRPr="00485208">
        <w:rPr>
          <w:rFonts w:ascii="Times New Roman" w:eastAsia="Times New Roman" w:hAnsi="Times New Roman" w:cs="Times New Roman"/>
          <w:lang w:eastAsia="ru-RU"/>
        </w:rPr>
        <w:t xml:space="preserve">Принимая во внимание функции семьи, их многообразие и взаимосвязь, мы можем выделить некоторые наиболее характерные особенности и тенденции развития современной семьи. Их осознание и учет в деятельности учителей и родителей помогут более эффективно реализовать воспитательные возможности семьи. </w:t>
      </w:r>
    </w:p>
    <w:p w:rsidR="00485208" w:rsidRPr="00485208" w:rsidRDefault="00485208" w:rsidP="00485208">
      <w:pPr>
        <w:ind w:firstLine="709"/>
        <w:jc w:val="both"/>
        <w:rPr>
          <w:rFonts w:ascii="Times New Roman" w:eastAsia="Times New Roman" w:hAnsi="Times New Roman" w:cs="Times New Roman"/>
          <w:lang w:eastAsia="ru-RU"/>
        </w:rPr>
      </w:pPr>
      <w:r w:rsidRPr="000B32A9">
        <w:rPr>
          <w:rFonts w:ascii="Times New Roman" w:eastAsia="Times New Roman" w:hAnsi="Times New Roman" w:cs="Times New Roman"/>
          <w:b/>
          <w:lang w:eastAsia="ru-RU"/>
        </w:rPr>
        <w:t>2.</w:t>
      </w:r>
      <w:r w:rsidRPr="00485208">
        <w:rPr>
          <w:rFonts w:ascii="Times New Roman" w:eastAsia="Times New Roman" w:hAnsi="Times New Roman" w:cs="Times New Roman"/>
          <w:lang w:eastAsia="ru-RU"/>
        </w:rPr>
        <w:t xml:space="preserve"> </w:t>
      </w:r>
      <w:r w:rsidRPr="00194ABC">
        <w:rPr>
          <w:rFonts w:ascii="Times New Roman" w:eastAsia="Times New Roman" w:hAnsi="Times New Roman" w:cs="Times New Roman"/>
          <w:b/>
          <w:lang w:eastAsia="ru-RU"/>
        </w:rPr>
        <w:t>Особенности развития современной семьи</w:t>
      </w:r>
      <w:r w:rsidR="00164AEB">
        <w:rPr>
          <w:rFonts w:ascii="Times New Roman" w:eastAsia="Times New Roman" w:hAnsi="Times New Roman" w:cs="Times New Roman"/>
          <w:b/>
          <w:lang w:eastAsia="ru-RU"/>
        </w:rPr>
        <w:t>.</w:t>
      </w:r>
      <w:r w:rsidRPr="00485208">
        <w:rPr>
          <w:rFonts w:ascii="Times New Roman" w:eastAsia="Times New Roman" w:hAnsi="Times New Roman" w:cs="Times New Roman"/>
          <w:lang w:eastAsia="ru-RU"/>
        </w:rPr>
        <w:t xml:space="preserve"> </w:t>
      </w:r>
    </w:p>
    <w:p w:rsidR="00485208" w:rsidRPr="00485208" w:rsidRDefault="00485208" w:rsidP="00485208">
      <w:pPr>
        <w:ind w:firstLine="709"/>
        <w:jc w:val="both"/>
        <w:rPr>
          <w:rFonts w:ascii="Times New Roman" w:eastAsia="Times New Roman" w:hAnsi="Times New Roman" w:cs="Times New Roman"/>
          <w:lang w:eastAsia="ru-RU"/>
        </w:rPr>
      </w:pPr>
      <w:r w:rsidRPr="00485208">
        <w:rPr>
          <w:rFonts w:ascii="Times New Roman" w:eastAsia="Times New Roman" w:hAnsi="Times New Roman" w:cs="Times New Roman"/>
          <w:lang w:eastAsia="ru-RU"/>
        </w:rPr>
        <w:t xml:space="preserve">К особенностям развития современной семьи относятся: </w:t>
      </w:r>
    </w:p>
    <w:p w:rsidR="00485208" w:rsidRPr="00194ABC" w:rsidRDefault="00485208" w:rsidP="000A5C37">
      <w:pPr>
        <w:pStyle w:val="a9"/>
        <w:numPr>
          <w:ilvl w:val="0"/>
          <w:numId w:val="41"/>
        </w:numPr>
        <w:tabs>
          <w:tab w:val="left" w:pos="993"/>
        </w:tabs>
        <w:ind w:left="0" w:firstLine="709"/>
        <w:jc w:val="both"/>
        <w:rPr>
          <w:rFonts w:ascii="Times New Roman" w:eastAsia="Times New Roman" w:hAnsi="Times New Roman" w:cs="Times New Roman"/>
          <w:lang w:eastAsia="ru-RU"/>
        </w:rPr>
      </w:pPr>
      <w:r w:rsidRPr="00194ABC">
        <w:rPr>
          <w:rFonts w:ascii="Times New Roman" w:eastAsia="Times New Roman" w:hAnsi="Times New Roman" w:cs="Times New Roman"/>
          <w:lang w:eastAsia="ru-RU"/>
        </w:rPr>
        <w:t>специфика социального уклада в городской и сельской семье. Например, отношения в сельской местности складываются таким образом, что каждый ребенок чувствует себя под строгим контролем односельчан. С одной стороны, это явлени</w:t>
      </w:r>
      <w:r w:rsidR="00194ABC" w:rsidRPr="00194ABC">
        <w:rPr>
          <w:rFonts w:ascii="Times New Roman" w:eastAsia="Times New Roman" w:hAnsi="Times New Roman" w:cs="Times New Roman"/>
          <w:lang w:eastAsia="ru-RU"/>
        </w:rPr>
        <w:t>е положительное, а с другой же –</w:t>
      </w:r>
      <w:r w:rsidRPr="00194ABC">
        <w:rPr>
          <w:rFonts w:ascii="Times New Roman" w:eastAsia="Times New Roman" w:hAnsi="Times New Roman" w:cs="Times New Roman"/>
          <w:lang w:eastAsia="ru-RU"/>
        </w:rPr>
        <w:t xml:space="preserve"> такой социальный контроль может носить мещанский, домостроевский характер, и тогда он из потенциально </w:t>
      </w:r>
      <w:proofErr w:type="gramStart"/>
      <w:r w:rsidRPr="00194ABC">
        <w:rPr>
          <w:rFonts w:ascii="Times New Roman" w:eastAsia="Times New Roman" w:hAnsi="Times New Roman" w:cs="Times New Roman"/>
          <w:lang w:eastAsia="ru-RU"/>
        </w:rPr>
        <w:t>положительного</w:t>
      </w:r>
      <w:proofErr w:type="gramEnd"/>
      <w:r w:rsidRPr="00194ABC">
        <w:rPr>
          <w:rFonts w:ascii="Times New Roman" w:eastAsia="Times New Roman" w:hAnsi="Times New Roman" w:cs="Times New Roman"/>
          <w:lang w:eastAsia="ru-RU"/>
        </w:rPr>
        <w:t xml:space="preserve"> превращается в потенциально угнетающий личность. В городе, тем более большом, такой контроль практически отсутствует. Нередки случаи, когда </w:t>
      </w:r>
      <w:r w:rsidRPr="00194ABC">
        <w:rPr>
          <w:rFonts w:ascii="Times New Roman" w:eastAsia="Times New Roman" w:hAnsi="Times New Roman" w:cs="Times New Roman"/>
          <w:lang w:eastAsia="ru-RU"/>
        </w:rPr>
        <w:lastRenderedPageBreak/>
        <w:t xml:space="preserve">взрослые не знают детей, проживающих не только в одном с ними доме, но в одном подъезде; </w:t>
      </w:r>
    </w:p>
    <w:p w:rsidR="00485208" w:rsidRPr="00194ABC" w:rsidRDefault="00485208" w:rsidP="000A5C37">
      <w:pPr>
        <w:pStyle w:val="a9"/>
        <w:numPr>
          <w:ilvl w:val="0"/>
          <w:numId w:val="41"/>
        </w:numPr>
        <w:tabs>
          <w:tab w:val="left" w:pos="993"/>
        </w:tabs>
        <w:ind w:left="0" w:firstLine="709"/>
        <w:jc w:val="both"/>
        <w:rPr>
          <w:rFonts w:ascii="Times New Roman" w:eastAsia="Times New Roman" w:hAnsi="Times New Roman" w:cs="Times New Roman"/>
          <w:lang w:eastAsia="ru-RU"/>
        </w:rPr>
      </w:pPr>
      <w:r w:rsidRPr="00194ABC">
        <w:rPr>
          <w:rFonts w:ascii="Times New Roman" w:eastAsia="Times New Roman" w:hAnsi="Times New Roman" w:cs="Times New Roman"/>
          <w:lang w:eastAsia="ru-RU"/>
        </w:rPr>
        <w:t>существует прямая зависимость: чем выше образование родителей, тем более успешно учатся их дети в школе. Современные родители, как правило, имеют среднее и неполное среднее образо</w:t>
      </w:r>
      <w:r w:rsidR="00194ABC" w:rsidRPr="00194ABC">
        <w:rPr>
          <w:rFonts w:ascii="Times New Roman" w:eastAsia="Times New Roman" w:hAnsi="Times New Roman" w:cs="Times New Roman"/>
          <w:lang w:eastAsia="ru-RU"/>
        </w:rPr>
        <w:t>вание. Но современные родители –</w:t>
      </w:r>
      <w:r w:rsidRPr="00194ABC">
        <w:rPr>
          <w:rFonts w:ascii="Times New Roman" w:eastAsia="Times New Roman" w:hAnsi="Times New Roman" w:cs="Times New Roman"/>
          <w:lang w:eastAsia="ru-RU"/>
        </w:rPr>
        <w:t xml:space="preserve"> это активно работающие люди, и воспитание детей чаще всего возлагается на дедушек и бабушек, образование которых в большинстве случаев значительно ниже. Нередко в семье </w:t>
      </w:r>
      <w:proofErr w:type="spellStart"/>
      <w:r w:rsidRPr="00194ABC">
        <w:rPr>
          <w:rFonts w:ascii="Times New Roman" w:eastAsia="Times New Roman" w:hAnsi="Times New Roman" w:cs="Times New Roman"/>
          <w:lang w:eastAsia="ru-RU"/>
        </w:rPr>
        <w:t>сталкиватся</w:t>
      </w:r>
      <w:proofErr w:type="spellEnd"/>
      <w:r w:rsidRPr="00194ABC">
        <w:rPr>
          <w:rFonts w:ascii="Times New Roman" w:eastAsia="Times New Roman" w:hAnsi="Times New Roman" w:cs="Times New Roman"/>
          <w:lang w:eastAsia="ru-RU"/>
        </w:rPr>
        <w:t xml:space="preserve"> р</w:t>
      </w:r>
      <w:r w:rsidR="00194ABC" w:rsidRPr="00194ABC">
        <w:rPr>
          <w:rFonts w:ascii="Times New Roman" w:eastAsia="Times New Roman" w:hAnsi="Times New Roman" w:cs="Times New Roman"/>
          <w:lang w:eastAsia="ru-RU"/>
        </w:rPr>
        <w:t>азные системы воспитания детей –</w:t>
      </w:r>
      <w:r w:rsidRPr="00194ABC">
        <w:rPr>
          <w:rFonts w:ascii="Times New Roman" w:eastAsia="Times New Roman" w:hAnsi="Times New Roman" w:cs="Times New Roman"/>
          <w:lang w:eastAsia="ru-RU"/>
        </w:rPr>
        <w:t xml:space="preserve"> дедушек и бабушек и молодых родителей.</w:t>
      </w:r>
      <w:r w:rsidR="00194ABC" w:rsidRPr="00194ABC">
        <w:rPr>
          <w:rFonts w:ascii="Times New Roman" w:eastAsia="Times New Roman" w:hAnsi="Times New Roman" w:cs="Times New Roman"/>
          <w:lang w:eastAsia="ru-RU"/>
        </w:rPr>
        <w:t xml:space="preserve"> </w:t>
      </w:r>
      <w:r w:rsidRPr="00194ABC">
        <w:rPr>
          <w:rFonts w:ascii="Times New Roman" w:eastAsia="Times New Roman" w:hAnsi="Times New Roman" w:cs="Times New Roman"/>
          <w:lang w:eastAsia="ru-RU"/>
        </w:rPr>
        <w:t xml:space="preserve">Учителю, желающему разобраться в тонкостях семейного воспитания, необходимо иметь в виду данную особенность; </w:t>
      </w:r>
    </w:p>
    <w:p w:rsidR="00485208" w:rsidRPr="00194ABC" w:rsidRDefault="00485208" w:rsidP="000A5C37">
      <w:pPr>
        <w:pStyle w:val="a9"/>
        <w:numPr>
          <w:ilvl w:val="0"/>
          <w:numId w:val="41"/>
        </w:numPr>
        <w:tabs>
          <w:tab w:val="left" w:pos="993"/>
        </w:tabs>
        <w:ind w:left="0" w:firstLine="709"/>
        <w:jc w:val="both"/>
        <w:rPr>
          <w:rFonts w:ascii="Times New Roman" w:eastAsia="Times New Roman" w:hAnsi="Times New Roman" w:cs="Times New Roman"/>
          <w:lang w:eastAsia="ru-RU"/>
        </w:rPr>
      </w:pPr>
      <w:r w:rsidRPr="00194ABC">
        <w:rPr>
          <w:rFonts w:ascii="Times New Roman" w:eastAsia="Times New Roman" w:hAnsi="Times New Roman" w:cs="Times New Roman"/>
          <w:lang w:eastAsia="ru-RU"/>
        </w:rPr>
        <w:t>происходящее в обществе расслоение населения по степени материального достатка определяет различия в семейном воспитании детей, характер вз</w:t>
      </w:r>
      <w:r w:rsidR="009078C2">
        <w:rPr>
          <w:rFonts w:ascii="Times New Roman" w:eastAsia="Times New Roman" w:hAnsi="Times New Roman" w:cs="Times New Roman"/>
          <w:lang w:eastAsia="ru-RU"/>
        </w:rPr>
        <w:t>а</w:t>
      </w:r>
      <w:r w:rsidRPr="00194ABC">
        <w:rPr>
          <w:rFonts w:ascii="Times New Roman" w:eastAsia="Times New Roman" w:hAnsi="Times New Roman" w:cs="Times New Roman"/>
          <w:lang w:eastAsia="ru-RU"/>
        </w:rPr>
        <w:t>имоотношений между родителями и детьми. Как правило, на детей в семье затрачивается от 25% до 50% семейного дохода. В семье с большим материальным доходом при проявлении педагогической слепоты не исключены случаи пресыщения (задабривание, за</w:t>
      </w:r>
      <w:r w:rsidR="00194ABC" w:rsidRPr="00194ABC">
        <w:rPr>
          <w:rFonts w:ascii="Times New Roman" w:eastAsia="Times New Roman" w:hAnsi="Times New Roman" w:cs="Times New Roman"/>
          <w:lang w:eastAsia="ru-RU"/>
        </w:rPr>
        <w:t>кармливание и пр.). Пресыщение –</w:t>
      </w:r>
      <w:r w:rsidRPr="00194ABC">
        <w:rPr>
          <w:rFonts w:ascii="Times New Roman" w:eastAsia="Times New Roman" w:hAnsi="Times New Roman" w:cs="Times New Roman"/>
          <w:lang w:eastAsia="ru-RU"/>
        </w:rPr>
        <w:t xml:space="preserve"> это такое отношение к жизни, материальным и духовным ценностям, созданным людьми, которое проявляется в полнейшем пренебрежении, безразличии к предоставляемым благам. Неслучайно из числа пресыщенных с детства вырастают скептики, </w:t>
      </w:r>
      <w:proofErr w:type="gramStart"/>
      <w:r w:rsidRPr="00194ABC">
        <w:rPr>
          <w:rFonts w:ascii="Times New Roman" w:eastAsia="Times New Roman" w:hAnsi="Times New Roman" w:cs="Times New Roman"/>
          <w:lang w:eastAsia="ru-RU"/>
        </w:rPr>
        <w:t>тунеядцы</w:t>
      </w:r>
      <w:proofErr w:type="gramEnd"/>
      <w:r w:rsidRPr="00194ABC">
        <w:rPr>
          <w:rFonts w:ascii="Times New Roman" w:eastAsia="Times New Roman" w:hAnsi="Times New Roman" w:cs="Times New Roman"/>
          <w:lang w:eastAsia="ru-RU"/>
        </w:rPr>
        <w:t xml:space="preserve">, искатели острых ощущений; </w:t>
      </w:r>
    </w:p>
    <w:p w:rsidR="00485208" w:rsidRPr="00194ABC" w:rsidRDefault="00485208" w:rsidP="000A5C37">
      <w:pPr>
        <w:pStyle w:val="a9"/>
        <w:numPr>
          <w:ilvl w:val="0"/>
          <w:numId w:val="41"/>
        </w:numPr>
        <w:tabs>
          <w:tab w:val="left" w:pos="993"/>
        </w:tabs>
        <w:ind w:left="0" w:firstLine="709"/>
        <w:jc w:val="both"/>
        <w:rPr>
          <w:rFonts w:ascii="Times New Roman" w:eastAsia="Times New Roman" w:hAnsi="Times New Roman" w:cs="Times New Roman"/>
          <w:lang w:eastAsia="ru-RU"/>
        </w:rPr>
      </w:pPr>
      <w:r w:rsidRPr="00194ABC">
        <w:rPr>
          <w:rFonts w:ascii="Times New Roman" w:eastAsia="Times New Roman" w:hAnsi="Times New Roman" w:cs="Times New Roman"/>
          <w:lang w:eastAsia="ru-RU"/>
        </w:rPr>
        <w:t>ид</w:t>
      </w:r>
      <w:r w:rsidR="00194ABC" w:rsidRPr="00194ABC">
        <w:rPr>
          <w:rFonts w:ascii="Times New Roman" w:eastAsia="Times New Roman" w:hAnsi="Times New Roman" w:cs="Times New Roman"/>
          <w:lang w:eastAsia="ru-RU"/>
        </w:rPr>
        <w:t>ет процесс разукрупнения семьи –</w:t>
      </w:r>
      <w:r w:rsidRPr="00194ABC">
        <w:rPr>
          <w:rFonts w:ascii="Times New Roman" w:eastAsia="Times New Roman" w:hAnsi="Times New Roman" w:cs="Times New Roman"/>
          <w:lang w:eastAsia="ru-RU"/>
        </w:rPr>
        <w:t xml:space="preserve"> выделение молодой брачной семьи (так называемые семьи без дедушек и бабушек). Объективно процесс разукрупнения семьи может быть оценен как положительный. Это обеспечивает ее укрепление и развитие как самостоятельного коллектива. Не отвергая мудр</w:t>
      </w:r>
      <w:r w:rsidR="00194ABC" w:rsidRPr="00194ABC">
        <w:rPr>
          <w:rFonts w:ascii="Times New Roman" w:eastAsia="Times New Roman" w:hAnsi="Times New Roman" w:cs="Times New Roman"/>
          <w:lang w:eastAsia="ru-RU"/>
        </w:rPr>
        <w:t>ости, жизненного опыта старших –</w:t>
      </w:r>
      <w:r w:rsidRPr="00194ABC">
        <w:rPr>
          <w:rFonts w:ascii="Times New Roman" w:eastAsia="Times New Roman" w:hAnsi="Times New Roman" w:cs="Times New Roman"/>
          <w:lang w:eastAsia="ru-RU"/>
        </w:rPr>
        <w:t xml:space="preserve"> своих родителей, молодые супруги утверждают в своей семье отношения, выражающие их чувства, индивидуальность, их вкусы, интересы. Переживаемые трудности укрепляют дружбу, солидарность, учат делить и радости и беды. В отдельной семье складывается благоприятный психологический климат для воспитания детей. Однако молодая семья испытывает на первых порах и известные трудности: бытовая неустроенность, </w:t>
      </w:r>
      <w:r w:rsidRPr="00194ABC">
        <w:rPr>
          <w:rFonts w:ascii="Times New Roman" w:eastAsia="Times New Roman" w:hAnsi="Times New Roman" w:cs="Times New Roman"/>
          <w:lang w:eastAsia="ru-RU"/>
        </w:rPr>
        <w:lastRenderedPageBreak/>
        <w:t xml:space="preserve">осложнение с определением детей в детские сады и пр. </w:t>
      </w:r>
      <w:r w:rsidR="00194ABC" w:rsidRPr="00194ABC">
        <w:rPr>
          <w:rFonts w:ascii="Times New Roman" w:eastAsia="Times New Roman" w:hAnsi="Times New Roman" w:cs="Times New Roman"/>
          <w:lang w:eastAsia="ru-RU"/>
        </w:rPr>
        <w:t>Преодоление этих трудностей –</w:t>
      </w:r>
      <w:r w:rsidRPr="00194ABC">
        <w:rPr>
          <w:rFonts w:ascii="Times New Roman" w:eastAsia="Times New Roman" w:hAnsi="Times New Roman" w:cs="Times New Roman"/>
          <w:lang w:eastAsia="ru-RU"/>
        </w:rPr>
        <w:t xml:space="preserve"> предмет заботы общества; </w:t>
      </w:r>
    </w:p>
    <w:p w:rsidR="00485208" w:rsidRPr="00194ABC" w:rsidRDefault="00485208" w:rsidP="000A5C37">
      <w:pPr>
        <w:pStyle w:val="a9"/>
        <w:numPr>
          <w:ilvl w:val="0"/>
          <w:numId w:val="41"/>
        </w:numPr>
        <w:tabs>
          <w:tab w:val="left" w:pos="993"/>
        </w:tabs>
        <w:ind w:left="0" w:firstLine="709"/>
        <w:jc w:val="both"/>
        <w:rPr>
          <w:rFonts w:ascii="Times New Roman" w:eastAsia="Times New Roman" w:hAnsi="Times New Roman" w:cs="Times New Roman"/>
          <w:lang w:eastAsia="ru-RU"/>
        </w:rPr>
      </w:pPr>
      <w:r w:rsidRPr="00194ABC">
        <w:rPr>
          <w:rFonts w:ascii="Times New Roman" w:eastAsia="Times New Roman" w:hAnsi="Times New Roman" w:cs="Times New Roman"/>
          <w:lang w:eastAsia="ru-RU"/>
        </w:rPr>
        <w:t>уменьшение численности семьи, сокращение рождаемости детей. Типичной и для города, и для села является семья, воспитывающая одного-двух детей. Причины сокращения рождаемости многообразны и сложны: занятость родителей на работе; недостаточная обеспеченность дошкольными учреждениями; рост материальных затрат на воспитание ребенка; большая перегрузка женщины-матери; неблагоприятные жилищные, бытовые условия семьи; эгоистическое стремление родителей «пожить для себя» и др. Сокращение рождаемости выдвигает</w:t>
      </w:r>
      <w:r w:rsidR="00194ABC" w:rsidRPr="00194ABC">
        <w:rPr>
          <w:rFonts w:ascii="Times New Roman" w:eastAsia="Times New Roman" w:hAnsi="Times New Roman" w:cs="Times New Roman"/>
          <w:lang w:eastAsia="ru-RU"/>
        </w:rPr>
        <w:t xml:space="preserve"> новую педагогическую проблему –</w:t>
      </w:r>
      <w:r w:rsidRPr="00194ABC">
        <w:rPr>
          <w:rFonts w:ascii="Times New Roman" w:eastAsia="Times New Roman" w:hAnsi="Times New Roman" w:cs="Times New Roman"/>
          <w:lang w:eastAsia="ru-RU"/>
        </w:rPr>
        <w:t xml:space="preserve"> изучение и разработку методов воспитания в </w:t>
      </w:r>
      <w:proofErr w:type="spellStart"/>
      <w:r w:rsidRPr="00194ABC">
        <w:rPr>
          <w:rFonts w:ascii="Times New Roman" w:eastAsia="Times New Roman" w:hAnsi="Times New Roman" w:cs="Times New Roman"/>
          <w:lang w:eastAsia="ru-RU"/>
        </w:rPr>
        <w:t>малодетной</w:t>
      </w:r>
      <w:proofErr w:type="spellEnd"/>
      <w:r w:rsidRPr="00194ABC">
        <w:rPr>
          <w:rFonts w:ascii="Times New Roman" w:eastAsia="Times New Roman" w:hAnsi="Times New Roman" w:cs="Times New Roman"/>
          <w:lang w:eastAsia="ru-RU"/>
        </w:rPr>
        <w:t xml:space="preserve"> семье; </w:t>
      </w:r>
    </w:p>
    <w:p w:rsidR="00485208" w:rsidRPr="00194ABC" w:rsidRDefault="00485208" w:rsidP="000A5C37">
      <w:pPr>
        <w:pStyle w:val="a9"/>
        <w:numPr>
          <w:ilvl w:val="0"/>
          <w:numId w:val="41"/>
        </w:numPr>
        <w:tabs>
          <w:tab w:val="left" w:pos="993"/>
        </w:tabs>
        <w:ind w:left="0" w:firstLine="709"/>
        <w:jc w:val="both"/>
        <w:rPr>
          <w:rFonts w:ascii="Times New Roman" w:eastAsia="Times New Roman" w:hAnsi="Times New Roman" w:cs="Times New Roman"/>
          <w:lang w:eastAsia="ru-RU"/>
        </w:rPr>
      </w:pPr>
      <w:r w:rsidRPr="00194ABC">
        <w:rPr>
          <w:rFonts w:ascii="Times New Roman" w:eastAsia="Times New Roman" w:hAnsi="Times New Roman" w:cs="Times New Roman"/>
          <w:lang w:eastAsia="ru-RU"/>
        </w:rPr>
        <w:t>увеличение числа разводов. Нужно имет</w:t>
      </w:r>
      <w:r w:rsidR="00194ABC" w:rsidRPr="00194ABC">
        <w:rPr>
          <w:rFonts w:ascii="Times New Roman" w:eastAsia="Times New Roman" w:hAnsi="Times New Roman" w:cs="Times New Roman"/>
          <w:lang w:eastAsia="ru-RU"/>
        </w:rPr>
        <w:t>ь в виду, что не всякий развод –</w:t>
      </w:r>
      <w:r w:rsidRPr="00194ABC">
        <w:rPr>
          <w:rFonts w:ascii="Times New Roman" w:eastAsia="Times New Roman" w:hAnsi="Times New Roman" w:cs="Times New Roman"/>
          <w:lang w:eastAsia="ru-RU"/>
        </w:rPr>
        <w:t xml:space="preserve"> плохо, поскольку устраняется источник негативного воздействия на психику ребенка. До 90% разводов падает на супружеские пары первого года жизни. Они происходят вследствие неподготовленности супругов к семейной жизни, неустроенного быта; </w:t>
      </w:r>
    </w:p>
    <w:p w:rsidR="00485208" w:rsidRPr="00194ABC" w:rsidRDefault="00485208" w:rsidP="000A5C37">
      <w:pPr>
        <w:pStyle w:val="a9"/>
        <w:numPr>
          <w:ilvl w:val="0"/>
          <w:numId w:val="41"/>
        </w:numPr>
        <w:tabs>
          <w:tab w:val="left" w:pos="993"/>
        </w:tabs>
        <w:ind w:left="0" w:firstLine="709"/>
        <w:jc w:val="both"/>
        <w:rPr>
          <w:rFonts w:ascii="Times New Roman" w:eastAsia="Times New Roman" w:hAnsi="Times New Roman" w:cs="Times New Roman"/>
          <w:lang w:eastAsia="ru-RU"/>
        </w:rPr>
      </w:pPr>
      <w:r w:rsidRPr="00194ABC">
        <w:rPr>
          <w:rFonts w:ascii="Times New Roman" w:eastAsia="Times New Roman" w:hAnsi="Times New Roman" w:cs="Times New Roman"/>
          <w:lang w:eastAsia="ru-RU"/>
        </w:rPr>
        <w:t>увеличение числа однодетных семей. Однодетная семья ставит ребенка в затруднительное положение в плане общения, получения опыта коллективной деятельности. В однодетной с</w:t>
      </w:r>
      <w:r w:rsidR="00194ABC" w:rsidRPr="00194ABC">
        <w:rPr>
          <w:rFonts w:ascii="Times New Roman" w:eastAsia="Times New Roman" w:hAnsi="Times New Roman" w:cs="Times New Roman"/>
          <w:lang w:eastAsia="ru-RU"/>
        </w:rPr>
        <w:t>емье у ребенка нет наставников –</w:t>
      </w:r>
      <w:r w:rsidRPr="00194ABC">
        <w:rPr>
          <w:rFonts w:ascii="Times New Roman" w:eastAsia="Times New Roman" w:hAnsi="Times New Roman" w:cs="Times New Roman"/>
          <w:lang w:eastAsia="ru-RU"/>
        </w:rPr>
        <w:t xml:space="preserve"> старших братьев и сестер, нет и подопечных, где он приобретает соответствующий опыт защитника, старшего. Однодетная семья суживает опыт коллективных отношений. Ребенок становится центром семьи, которая отдает ему всю ласку, внимание и заботу. Если же к этому прибавить еще потерю родителями педагогической нормы в удовлетворении желаний и потребностей ребенка, то станет понятным, почему уже в младших классах как устойчивые черты поведения проявляются эгоизм, неразвитость коллективизма, черствость. Замечено, что похолодели отношения между родными братьями и сестрами, не говоря уже о </w:t>
      </w:r>
      <w:proofErr w:type="gramStart"/>
      <w:r w:rsidRPr="00194ABC">
        <w:rPr>
          <w:rFonts w:ascii="Times New Roman" w:eastAsia="Times New Roman" w:hAnsi="Times New Roman" w:cs="Times New Roman"/>
          <w:lang w:eastAsia="ru-RU"/>
        </w:rPr>
        <w:t>двоюродных</w:t>
      </w:r>
      <w:proofErr w:type="gramEnd"/>
      <w:r w:rsidRPr="00194ABC">
        <w:rPr>
          <w:rFonts w:ascii="Times New Roman" w:eastAsia="Times New Roman" w:hAnsi="Times New Roman" w:cs="Times New Roman"/>
          <w:lang w:eastAsia="ru-RU"/>
        </w:rPr>
        <w:t xml:space="preserve">, троюродных. Учителю важно иметь в виду и то, что пока детей из однодетных семей было немного, они легко обживались во дворе, школе, коллективе, кругу своих сверстников. Они видели семьи своих </w:t>
      </w:r>
      <w:r w:rsidRPr="00194ABC">
        <w:rPr>
          <w:rFonts w:ascii="Times New Roman" w:eastAsia="Times New Roman" w:hAnsi="Times New Roman" w:cs="Times New Roman"/>
          <w:lang w:eastAsia="ru-RU"/>
        </w:rPr>
        <w:lastRenderedPageBreak/>
        <w:t>товарищей, имели хотя бы наглядные примеры отношений забот</w:t>
      </w:r>
      <w:r w:rsidR="00164AEB">
        <w:rPr>
          <w:rFonts w:ascii="Times New Roman" w:eastAsia="Times New Roman" w:hAnsi="Times New Roman" w:cs="Times New Roman"/>
          <w:lang w:eastAsia="ru-RU"/>
        </w:rPr>
        <w:t>ы, уважения в многодетной семье;</w:t>
      </w:r>
      <w:r w:rsidRPr="00194ABC">
        <w:rPr>
          <w:rFonts w:ascii="Times New Roman" w:eastAsia="Times New Roman" w:hAnsi="Times New Roman" w:cs="Times New Roman"/>
          <w:lang w:eastAsia="ru-RU"/>
        </w:rPr>
        <w:t xml:space="preserve"> </w:t>
      </w:r>
    </w:p>
    <w:p w:rsidR="00485208" w:rsidRPr="00194ABC" w:rsidRDefault="00485208" w:rsidP="000A5C37">
      <w:pPr>
        <w:pStyle w:val="a9"/>
        <w:numPr>
          <w:ilvl w:val="0"/>
          <w:numId w:val="41"/>
        </w:numPr>
        <w:tabs>
          <w:tab w:val="left" w:pos="993"/>
        </w:tabs>
        <w:ind w:left="0" w:firstLine="709"/>
        <w:jc w:val="both"/>
        <w:rPr>
          <w:rFonts w:ascii="Times New Roman" w:eastAsia="Times New Roman" w:hAnsi="Times New Roman" w:cs="Times New Roman"/>
          <w:lang w:eastAsia="ru-RU"/>
        </w:rPr>
      </w:pPr>
      <w:proofErr w:type="gramStart"/>
      <w:r w:rsidRPr="00194ABC">
        <w:rPr>
          <w:rFonts w:ascii="Times New Roman" w:eastAsia="Times New Roman" w:hAnsi="Times New Roman" w:cs="Times New Roman"/>
          <w:lang w:eastAsia="ru-RU"/>
        </w:rPr>
        <w:t>Безусловной проблемой современной семьи является снижение ее воспитательного потенциала, связанное, на наш взгляд, со следующими явлениями: занятость женщин и значительное сокращение времени ее общения с ребенком, изменение отношения к ребенку как к основной ценности семьи, рост ценностей потребления в современном обществе, уменьшение роли бабушек и дедушек в воспитании детей, снижение педагогического</w:t>
      </w:r>
      <w:r w:rsidR="001B0ADA">
        <w:rPr>
          <w:rFonts w:ascii="Times New Roman" w:eastAsia="Times New Roman" w:hAnsi="Times New Roman" w:cs="Times New Roman"/>
          <w:lang w:eastAsia="ru-RU"/>
        </w:rPr>
        <w:t xml:space="preserve"> влияния на формирование детско–родительских от</w:t>
      </w:r>
      <w:r w:rsidRPr="00194ABC">
        <w:rPr>
          <w:rFonts w:ascii="Times New Roman" w:eastAsia="Times New Roman" w:hAnsi="Times New Roman" w:cs="Times New Roman"/>
          <w:lang w:eastAsia="ru-RU"/>
        </w:rPr>
        <w:t>ношений.</w:t>
      </w:r>
      <w:proofErr w:type="gramEnd"/>
      <w:r w:rsidRPr="00194ABC">
        <w:rPr>
          <w:rFonts w:ascii="Times New Roman" w:eastAsia="Times New Roman" w:hAnsi="Times New Roman" w:cs="Times New Roman"/>
          <w:lang w:eastAsia="ru-RU"/>
        </w:rPr>
        <w:t xml:space="preserve"> Причины этих явлений лежат в плоскости социально-экономических отношений и часто не зависят от конкретной семьи и образовательного учреждения, что еще более обостряет проблему</w:t>
      </w:r>
      <w:r w:rsidR="00A43FD8">
        <w:rPr>
          <w:rFonts w:ascii="Times New Roman" w:eastAsia="Times New Roman" w:hAnsi="Times New Roman" w:cs="Times New Roman"/>
          <w:lang w:eastAsia="ru-RU"/>
        </w:rPr>
        <w:t> </w:t>
      </w:r>
      <w:r w:rsidR="00413FF6">
        <w:rPr>
          <w:rFonts w:ascii="Times New Roman" w:eastAsia="Times New Roman" w:hAnsi="Times New Roman" w:cs="Times New Roman"/>
          <w:lang w:eastAsia="ru-RU"/>
        </w:rPr>
        <w:t>[</w:t>
      </w:r>
      <w:r w:rsidR="00A43FD8">
        <w:rPr>
          <w:rFonts w:ascii="Times New Roman" w:eastAsia="Times New Roman" w:hAnsi="Times New Roman" w:cs="Times New Roman"/>
          <w:lang w:eastAsia="ru-RU"/>
        </w:rPr>
        <w:t>23</w:t>
      </w:r>
      <w:r w:rsidR="00413FF6">
        <w:rPr>
          <w:rFonts w:ascii="Times New Roman" w:eastAsia="Times New Roman" w:hAnsi="Times New Roman" w:cs="Times New Roman"/>
          <w:lang w:eastAsia="ru-RU"/>
        </w:rPr>
        <w:t>]</w:t>
      </w:r>
      <w:r w:rsidRPr="00194ABC">
        <w:rPr>
          <w:rFonts w:ascii="Times New Roman" w:eastAsia="Times New Roman" w:hAnsi="Times New Roman" w:cs="Times New Roman"/>
          <w:lang w:eastAsia="ru-RU"/>
        </w:rPr>
        <w:t xml:space="preserve">. </w:t>
      </w:r>
    </w:p>
    <w:p w:rsidR="00485208" w:rsidRPr="00485208" w:rsidRDefault="00485208" w:rsidP="00485208">
      <w:pPr>
        <w:ind w:firstLine="709"/>
        <w:jc w:val="both"/>
        <w:rPr>
          <w:rFonts w:ascii="Times New Roman" w:eastAsia="Times New Roman" w:hAnsi="Times New Roman" w:cs="Times New Roman"/>
          <w:lang w:eastAsia="ru-RU"/>
        </w:rPr>
      </w:pPr>
      <w:proofErr w:type="gramStart"/>
      <w:r w:rsidRPr="00485208">
        <w:rPr>
          <w:rFonts w:ascii="Times New Roman" w:eastAsia="Times New Roman" w:hAnsi="Times New Roman" w:cs="Times New Roman"/>
          <w:lang w:eastAsia="ru-RU"/>
        </w:rPr>
        <w:t>Таким образом, на современном этапе происходит расши</w:t>
      </w:r>
      <w:r w:rsidR="00194ABC">
        <w:rPr>
          <w:rFonts w:ascii="Times New Roman" w:eastAsia="Times New Roman" w:hAnsi="Times New Roman" w:cs="Times New Roman"/>
          <w:lang w:eastAsia="ru-RU"/>
        </w:rPr>
        <w:t>рение социальных проблем семьи –</w:t>
      </w:r>
      <w:r w:rsidRPr="00485208">
        <w:rPr>
          <w:rFonts w:ascii="Times New Roman" w:eastAsia="Times New Roman" w:hAnsi="Times New Roman" w:cs="Times New Roman"/>
          <w:lang w:eastAsia="ru-RU"/>
        </w:rPr>
        <w:t xml:space="preserve"> резкое расслоение общества, недостаточная помощь государства, затрудненность социальной и географической мобильности, миграция, ухудшение состояния здоровья населения и семей, демографическая ситуация убыли населения (</w:t>
      </w:r>
      <w:proofErr w:type="spellStart"/>
      <w:r w:rsidRPr="00485208">
        <w:rPr>
          <w:rFonts w:ascii="Times New Roman" w:eastAsia="Times New Roman" w:hAnsi="Times New Roman" w:cs="Times New Roman"/>
          <w:lang w:eastAsia="ru-RU"/>
        </w:rPr>
        <w:t>малодетные</w:t>
      </w:r>
      <w:proofErr w:type="spellEnd"/>
      <w:r w:rsidRPr="00485208">
        <w:rPr>
          <w:rFonts w:ascii="Times New Roman" w:eastAsia="Times New Roman" w:hAnsi="Times New Roman" w:cs="Times New Roman"/>
          <w:lang w:eastAsia="ru-RU"/>
        </w:rPr>
        <w:t xml:space="preserve"> и бездетные семьи), изменение традиционных ролей членов семьи, особенно женщины, рост количества неполных семей (разводы, вдовство, внебрачные семьи, повышение коэффициента иждивенчества (инвалиды, безработные, беженцы и т. п</w:t>
      </w:r>
      <w:proofErr w:type="gramEnd"/>
      <w:r w:rsidRPr="00485208">
        <w:rPr>
          <w:rFonts w:ascii="Times New Roman" w:eastAsia="Times New Roman" w:hAnsi="Times New Roman" w:cs="Times New Roman"/>
          <w:lang w:eastAsia="ru-RU"/>
        </w:rPr>
        <w:t xml:space="preserve">.), насилие в семье, социальное сиротство, появление нетрадиционных видов семей. </w:t>
      </w:r>
    </w:p>
    <w:p w:rsidR="00485208" w:rsidRPr="000B32A9" w:rsidRDefault="005C2BC2" w:rsidP="005C2BC2">
      <w:pPr>
        <w:tabs>
          <w:tab w:val="left" w:pos="993"/>
        </w:tabs>
        <w:ind w:firstLine="709"/>
        <w:jc w:val="both"/>
        <w:rPr>
          <w:rFonts w:ascii="Times New Roman" w:eastAsia="Times New Roman" w:hAnsi="Times New Roman" w:cs="Times New Roman"/>
          <w:b/>
          <w:lang w:eastAsia="ru-RU"/>
        </w:rPr>
      </w:pPr>
      <w:r w:rsidRPr="005C2BC2">
        <w:rPr>
          <w:rFonts w:ascii="Times New Roman" w:eastAsia="Times New Roman" w:hAnsi="Times New Roman" w:cs="Times New Roman"/>
          <w:b/>
          <w:lang w:eastAsia="ru-RU"/>
        </w:rPr>
        <w:t>3.</w:t>
      </w:r>
      <w:r w:rsidRPr="005C2BC2">
        <w:rPr>
          <w:rFonts w:ascii="Times New Roman" w:eastAsia="Times New Roman" w:hAnsi="Times New Roman" w:cs="Times New Roman"/>
          <w:b/>
          <w:lang w:eastAsia="ru-RU"/>
        </w:rPr>
        <w:tab/>
        <w:t>Психолого-педагогическое взаимодействие в семье.</w:t>
      </w:r>
    </w:p>
    <w:p w:rsidR="005C2BC2" w:rsidRPr="005C2BC2" w:rsidRDefault="005C2BC2" w:rsidP="005C2BC2">
      <w:pPr>
        <w:ind w:firstLine="709"/>
        <w:jc w:val="both"/>
        <w:rPr>
          <w:rFonts w:ascii="Times New Roman" w:eastAsia="Times New Roman" w:hAnsi="Times New Roman" w:cs="Times New Roman"/>
          <w:lang w:eastAsia="ru-RU"/>
        </w:rPr>
      </w:pPr>
      <w:r w:rsidRPr="005C2BC2">
        <w:rPr>
          <w:rFonts w:ascii="Times New Roman" w:eastAsia="Times New Roman" w:hAnsi="Times New Roman" w:cs="Times New Roman"/>
          <w:lang w:eastAsia="ru-RU"/>
        </w:rPr>
        <w:t>Общение</w:t>
      </w:r>
      <w:r>
        <w:rPr>
          <w:rFonts w:ascii="Times New Roman" w:eastAsia="Times New Roman" w:hAnsi="Times New Roman" w:cs="Times New Roman"/>
          <w:lang w:eastAsia="ru-RU"/>
        </w:rPr>
        <w:t xml:space="preserve"> родителей и детей в семье –</w:t>
      </w:r>
      <w:r w:rsidRPr="005C2BC2">
        <w:rPr>
          <w:rFonts w:ascii="Times New Roman" w:eastAsia="Times New Roman" w:hAnsi="Times New Roman" w:cs="Times New Roman"/>
          <w:lang w:eastAsia="ru-RU"/>
        </w:rPr>
        <w:t xml:space="preserve"> это своеобразная «психологическая изнанка» многих проблемных ситуаций, которые возникают во вз</w:t>
      </w:r>
      <w:r w:rsidR="001B0ADA">
        <w:rPr>
          <w:rFonts w:ascii="Times New Roman" w:eastAsia="Times New Roman" w:hAnsi="Times New Roman" w:cs="Times New Roman"/>
          <w:lang w:eastAsia="ru-RU"/>
        </w:rPr>
        <w:t xml:space="preserve">аимоотношениях учителя и детей </w:t>
      </w:r>
      <w:r w:rsidRPr="005C2BC2">
        <w:rPr>
          <w:rFonts w:ascii="Times New Roman" w:eastAsia="Times New Roman" w:hAnsi="Times New Roman" w:cs="Times New Roman"/>
          <w:lang w:eastAsia="ru-RU"/>
        </w:rPr>
        <w:t>в школе. Речь идёт о культуре педагогического общения родителей, сложном и трудном искусстве говорить</w:t>
      </w:r>
      <w:r>
        <w:rPr>
          <w:rFonts w:ascii="Times New Roman" w:eastAsia="Times New Roman" w:hAnsi="Times New Roman" w:cs="Times New Roman"/>
          <w:lang w:eastAsia="ru-RU"/>
        </w:rPr>
        <w:t xml:space="preserve"> с ребёнком.</w:t>
      </w:r>
    </w:p>
    <w:p w:rsidR="005C2BC2" w:rsidRPr="005C2BC2" w:rsidRDefault="005C2BC2" w:rsidP="005C2BC2">
      <w:pPr>
        <w:ind w:firstLine="709"/>
        <w:jc w:val="both"/>
        <w:rPr>
          <w:rFonts w:ascii="Times New Roman" w:eastAsia="Times New Roman" w:hAnsi="Times New Roman" w:cs="Times New Roman"/>
          <w:lang w:eastAsia="ru-RU"/>
        </w:rPr>
      </w:pPr>
      <w:r w:rsidRPr="005C2BC2">
        <w:rPr>
          <w:rFonts w:ascii="Times New Roman" w:eastAsia="Times New Roman" w:hAnsi="Times New Roman" w:cs="Times New Roman"/>
          <w:lang w:eastAsia="ru-RU"/>
        </w:rPr>
        <w:t>Семья выступает в качестве первой педагогической системы, в которую ребёнок попадает сразу после рождения и в которой пребывает постоянно. Воспитательный процесс в семье, осознаём мы это или нет, возникает сразу же с момента появления ребёнка. Нам кажется, что р</w:t>
      </w:r>
      <w:r w:rsidR="001B0ADA">
        <w:rPr>
          <w:rFonts w:ascii="Times New Roman" w:eastAsia="Times New Roman" w:hAnsi="Times New Roman" w:cs="Times New Roman"/>
          <w:lang w:eastAsia="ru-RU"/>
        </w:rPr>
        <w:t xml:space="preserve">ебёнок ещё ничего не понимает, </w:t>
      </w:r>
      <w:r w:rsidRPr="005C2BC2">
        <w:rPr>
          <w:rFonts w:ascii="Times New Roman" w:eastAsia="Times New Roman" w:hAnsi="Times New Roman" w:cs="Times New Roman"/>
          <w:lang w:eastAsia="ru-RU"/>
        </w:rPr>
        <w:t xml:space="preserve">а, тем не менее, воспитательный процесс уже идёт, охватывая все сферы жизни семьи. Надо иметь в виду и то, что семья как бы невольно </w:t>
      </w:r>
      <w:r w:rsidRPr="005C2BC2">
        <w:rPr>
          <w:rFonts w:ascii="Times New Roman" w:eastAsia="Times New Roman" w:hAnsi="Times New Roman" w:cs="Times New Roman"/>
          <w:lang w:eastAsia="ru-RU"/>
        </w:rPr>
        <w:lastRenderedPageBreak/>
        <w:t>координирует усилия всех участников воспитательного процесса, который окружает ребёнка: воспитателей детского сада, учителей, друзей и т.</w:t>
      </w:r>
      <w:r>
        <w:rPr>
          <w:rFonts w:ascii="Times New Roman" w:eastAsia="Times New Roman" w:hAnsi="Times New Roman" w:cs="Times New Roman"/>
          <w:lang w:eastAsia="ru-RU"/>
        </w:rPr>
        <w:t xml:space="preserve"> </w:t>
      </w:r>
      <w:r w:rsidRPr="005C2BC2">
        <w:rPr>
          <w:rFonts w:ascii="Times New Roman" w:eastAsia="Times New Roman" w:hAnsi="Times New Roman" w:cs="Times New Roman"/>
          <w:lang w:eastAsia="ru-RU"/>
        </w:rPr>
        <w:t>д. В семье звучат оценки тех или иных явлений жизни, осуждаются школьные дела и события личной жизни ребёнка, регулируются межличностные отношения. В результате семья как бы создаёт перед ребёнком модель жизн</w:t>
      </w:r>
      <w:r>
        <w:rPr>
          <w:rFonts w:ascii="Times New Roman" w:eastAsia="Times New Roman" w:hAnsi="Times New Roman" w:cs="Times New Roman"/>
          <w:lang w:eastAsia="ru-RU"/>
        </w:rPr>
        <w:t>и, в которую он сам включается.</w:t>
      </w:r>
    </w:p>
    <w:p w:rsidR="005C2BC2" w:rsidRPr="005C2BC2" w:rsidRDefault="005C2BC2" w:rsidP="005C2BC2">
      <w:pPr>
        <w:ind w:firstLine="709"/>
        <w:jc w:val="both"/>
        <w:rPr>
          <w:rFonts w:ascii="Times New Roman" w:eastAsia="Times New Roman" w:hAnsi="Times New Roman" w:cs="Times New Roman"/>
          <w:lang w:eastAsia="ru-RU"/>
        </w:rPr>
      </w:pPr>
      <w:r w:rsidRPr="005C2BC2">
        <w:rPr>
          <w:rFonts w:ascii="Times New Roman" w:eastAsia="Times New Roman" w:hAnsi="Times New Roman" w:cs="Times New Roman"/>
          <w:lang w:eastAsia="ru-RU"/>
        </w:rPr>
        <w:t xml:space="preserve">Воспитательный процесс в семье – это, прежде всего постоянное общение детей и родителей. Как организовать правильное </w:t>
      </w:r>
      <w:r w:rsidR="004F173E">
        <w:rPr>
          <w:rFonts w:ascii="Times New Roman" w:eastAsia="Times New Roman" w:hAnsi="Times New Roman" w:cs="Times New Roman"/>
          <w:lang w:eastAsia="ru-RU"/>
        </w:rPr>
        <w:t>психолого–</w:t>
      </w:r>
      <w:r w:rsidRPr="005C2BC2">
        <w:rPr>
          <w:rFonts w:ascii="Times New Roman" w:eastAsia="Times New Roman" w:hAnsi="Times New Roman" w:cs="Times New Roman"/>
          <w:lang w:eastAsia="ru-RU"/>
        </w:rPr>
        <w:t>педагогическое обще</w:t>
      </w:r>
      <w:r>
        <w:rPr>
          <w:rFonts w:ascii="Times New Roman" w:eastAsia="Times New Roman" w:hAnsi="Times New Roman" w:cs="Times New Roman"/>
          <w:lang w:eastAsia="ru-RU"/>
        </w:rPr>
        <w:t>ние в семье? В первую очередь: воспитание ребёнка –</w:t>
      </w:r>
      <w:r w:rsidRPr="005C2BC2">
        <w:rPr>
          <w:rFonts w:ascii="Times New Roman" w:eastAsia="Times New Roman" w:hAnsi="Times New Roman" w:cs="Times New Roman"/>
          <w:lang w:eastAsia="ru-RU"/>
        </w:rPr>
        <w:t xml:space="preserve"> это, прежде всег</w:t>
      </w:r>
      <w:r>
        <w:rPr>
          <w:rFonts w:ascii="Times New Roman" w:eastAsia="Times New Roman" w:hAnsi="Times New Roman" w:cs="Times New Roman"/>
          <w:lang w:eastAsia="ru-RU"/>
        </w:rPr>
        <w:t>о любовь к нему, т. </w:t>
      </w:r>
      <w:r w:rsidRPr="005C2BC2">
        <w:rPr>
          <w:rFonts w:ascii="Times New Roman" w:eastAsia="Times New Roman" w:hAnsi="Times New Roman" w:cs="Times New Roman"/>
          <w:lang w:eastAsia="ru-RU"/>
        </w:rPr>
        <w:t xml:space="preserve">е. окружение его постоянным, систематическим вниманием. Истинный воспитательный процесс, основанный на искренних доброжелательных отношениях между родителями и детьми, опирается, прежде всего, на внимании друг к другу. Семья – это особая атмосфера, куда юный человек приносит все: горести </w:t>
      </w:r>
      <w:r>
        <w:rPr>
          <w:rFonts w:ascii="Times New Roman" w:eastAsia="Times New Roman" w:hAnsi="Times New Roman" w:cs="Times New Roman"/>
          <w:lang w:eastAsia="ru-RU"/>
        </w:rPr>
        <w:t>и радости, раздумья и сомнения.</w:t>
      </w:r>
    </w:p>
    <w:p w:rsidR="005C2BC2" w:rsidRPr="005C2BC2" w:rsidRDefault="005C2BC2" w:rsidP="005C2BC2">
      <w:pPr>
        <w:ind w:firstLine="709"/>
        <w:jc w:val="both"/>
        <w:rPr>
          <w:rFonts w:ascii="Times New Roman" w:eastAsia="Times New Roman" w:hAnsi="Times New Roman" w:cs="Times New Roman"/>
          <w:lang w:eastAsia="ru-RU"/>
        </w:rPr>
      </w:pPr>
      <w:r w:rsidRPr="005C2BC2">
        <w:rPr>
          <w:rFonts w:ascii="Times New Roman" w:eastAsia="Times New Roman" w:hAnsi="Times New Roman" w:cs="Times New Roman"/>
          <w:lang w:eastAsia="ru-RU"/>
        </w:rPr>
        <w:t>Внимание к ребенку предполагает постоянное стремление понять его, узнать, влиять на развитие его свойств и качеств, умение честно признать, что в дочери, сыне не получилось, не состоялось. Такое внимание требует времени, систематической, постоянной</w:t>
      </w:r>
      <w:r>
        <w:rPr>
          <w:rFonts w:ascii="Times New Roman" w:eastAsia="Times New Roman" w:hAnsi="Times New Roman" w:cs="Times New Roman"/>
          <w:lang w:eastAsia="ru-RU"/>
        </w:rPr>
        <w:t xml:space="preserve"> работы с собственным ребенком.</w:t>
      </w:r>
    </w:p>
    <w:p w:rsidR="005C2BC2" w:rsidRPr="005C2BC2" w:rsidRDefault="005C2BC2" w:rsidP="005C2BC2">
      <w:pPr>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Внимание к ребёнку –</w:t>
      </w:r>
      <w:r w:rsidRPr="005C2BC2">
        <w:rPr>
          <w:rFonts w:ascii="Times New Roman" w:eastAsia="Times New Roman" w:hAnsi="Times New Roman" w:cs="Times New Roman"/>
          <w:lang w:eastAsia="ru-RU"/>
        </w:rPr>
        <w:t xml:space="preserve"> это, прежде всего общение с ним. Внимание к ребенку, духовное внимание, должно начинаться с самого рождения его: через бессонные ночи и болезни, через включение ребенка в </w:t>
      </w:r>
      <w:r>
        <w:rPr>
          <w:rFonts w:ascii="Times New Roman" w:eastAsia="Times New Roman" w:hAnsi="Times New Roman" w:cs="Times New Roman"/>
          <w:lang w:eastAsia="ru-RU"/>
        </w:rPr>
        <w:t>свою собственную жизнь, а себя –</w:t>
      </w:r>
      <w:r w:rsidRPr="005C2BC2">
        <w:rPr>
          <w:rFonts w:ascii="Times New Roman" w:eastAsia="Times New Roman" w:hAnsi="Times New Roman" w:cs="Times New Roman"/>
          <w:lang w:eastAsia="ru-RU"/>
        </w:rPr>
        <w:t xml:space="preserve"> в его бытие. Это и есть начало </w:t>
      </w:r>
      <w:r>
        <w:rPr>
          <w:rFonts w:ascii="Times New Roman" w:eastAsia="Times New Roman" w:hAnsi="Times New Roman" w:cs="Times New Roman"/>
          <w:lang w:eastAsia="ru-RU"/>
        </w:rPr>
        <w:t>воспитательного процесса.</w:t>
      </w:r>
    </w:p>
    <w:p w:rsidR="005C2BC2" w:rsidRPr="005C2BC2" w:rsidRDefault="005C2BC2" w:rsidP="005C2BC2">
      <w:pPr>
        <w:ind w:firstLine="709"/>
        <w:jc w:val="both"/>
        <w:rPr>
          <w:rFonts w:ascii="Times New Roman" w:eastAsia="Times New Roman" w:hAnsi="Times New Roman" w:cs="Times New Roman"/>
          <w:lang w:eastAsia="ru-RU"/>
        </w:rPr>
      </w:pPr>
      <w:r w:rsidRPr="005C2BC2">
        <w:rPr>
          <w:rFonts w:ascii="Times New Roman" w:eastAsia="Times New Roman" w:hAnsi="Times New Roman" w:cs="Times New Roman"/>
          <w:lang w:eastAsia="ru-RU"/>
        </w:rPr>
        <w:t>Умение говорить с детьми – это тоже ф</w:t>
      </w:r>
      <w:r>
        <w:rPr>
          <w:rFonts w:ascii="Times New Roman" w:eastAsia="Times New Roman" w:hAnsi="Times New Roman" w:cs="Times New Roman"/>
          <w:lang w:eastAsia="ru-RU"/>
        </w:rPr>
        <w:t>орма родительского внимания. А.</w:t>
      </w:r>
      <w:r w:rsidR="00164AEB">
        <w:rPr>
          <w:rFonts w:ascii="Times New Roman" w:eastAsia="Times New Roman" w:hAnsi="Times New Roman" w:cs="Times New Roman"/>
          <w:lang w:eastAsia="ru-RU"/>
        </w:rPr>
        <w:t> </w:t>
      </w:r>
      <w:r w:rsidRPr="005C2BC2">
        <w:rPr>
          <w:rFonts w:ascii="Times New Roman" w:eastAsia="Times New Roman" w:hAnsi="Times New Roman" w:cs="Times New Roman"/>
          <w:lang w:eastAsia="ru-RU"/>
        </w:rPr>
        <w:t>С. Макаренко не раз подчёркивал, что хорошо сказанное детям деловое, крепкое слово имеет громадное значение. И  вероятно, ещё так много ошибок в воспитании потому, что мы ещё и говорить с ребятами по-настоящему не умеем. А нужно уметь сказать так, чтобы в вашем слове почувствовалась в</w:t>
      </w:r>
      <w:r>
        <w:rPr>
          <w:rFonts w:ascii="Times New Roman" w:eastAsia="Times New Roman" w:hAnsi="Times New Roman" w:cs="Times New Roman"/>
          <w:lang w:eastAsia="ru-RU"/>
        </w:rPr>
        <w:t xml:space="preserve">аша воля, культура, личность.  </w:t>
      </w:r>
    </w:p>
    <w:p w:rsidR="005C2BC2" w:rsidRPr="005C2BC2" w:rsidRDefault="005C2BC2" w:rsidP="005C2BC2">
      <w:pPr>
        <w:ind w:firstLine="709"/>
        <w:jc w:val="both"/>
        <w:rPr>
          <w:rFonts w:ascii="Times New Roman" w:eastAsia="Times New Roman" w:hAnsi="Times New Roman" w:cs="Times New Roman"/>
          <w:lang w:eastAsia="ru-RU"/>
        </w:rPr>
      </w:pPr>
      <w:r w:rsidRPr="005C2BC2">
        <w:rPr>
          <w:rFonts w:ascii="Times New Roman" w:eastAsia="Times New Roman" w:hAnsi="Times New Roman" w:cs="Times New Roman"/>
          <w:lang w:eastAsia="ru-RU"/>
        </w:rPr>
        <w:t xml:space="preserve">Культуру чувств молодого человека надо формировать постоянно и целенаправленно: воспитывать идеалы и убеждения, давать понятия прекрасного и безобразного в отношениях людей, способствовать организации правильного деятельного творческого </w:t>
      </w:r>
      <w:r w:rsidRPr="005C2BC2">
        <w:rPr>
          <w:rFonts w:ascii="Times New Roman" w:eastAsia="Times New Roman" w:hAnsi="Times New Roman" w:cs="Times New Roman"/>
          <w:lang w:eastAsia="ru-RU"/>
        </w:rPr>
        <w:lastRenderedPageBreak/>
        <w:t xml:space="preserve">образа жизни, и тогда, внутренняя культура человека неизбежно даст о себе знать. Но начинать надо с внимания даже к малышу, </w:t>
      </w:r>
      <w:r>
        <w:rPr>
          <w:rFonts w:ascii="Times New Roman" w:eastAsia="Times New Roman" w:hAnsi="Times New Roman" w:cs="Times New Roman"/>
          <w:lang w:eastAsia="ru-RU"/>
        </w:rPr>
        <w:t>и может быть особенно к малышу.</w:t>
      </w:r>
    </w:p>
    <w:p w:rsidR="005C2BC2" w:rsidRPr="005C2BC2" w:rsidRDefault="005C2BC2" w:rsidP="005C2BC2">
      <w:pPr>
        <w:ind w:firstLine="709"/>
        <w:jc w:val="both"/>
        <w:rPr>
          <w:rFonts w:ascii="Times New Roman" w:eastAsia="Times New Roman" w:hAnsi="Times New Roman" w:cs="Times New Roman"/>
          <w:lang w:eastAsia="ru-RU"/>
        </w:rPr>
      </w:pPr>
      <w:r w:rsidRPr="005C2BC2">
        <w:rPr>
          <w:rFonts w:ascii="Times New Roman" w:eastAsia="Times New Roman" w:hAnsi="Times New Roman" w:cs="Times New Roman"/>
          <w:lang w:eastAsia="ru-RU"/>
        </w:rPr>
        <w:t>Стремление построить в семье плодотворную систему воспитания ведет к необходимости постоянного педагогического внимания к детям. Эта мысль, кажется аксиоматичной, но именно отсюда вытекают собственно методические, «технологические», социа</w:t>
      </w:r>
      <w:r>
        <w:rPr>
          <w:rFonts w:ascii="Times New Roman" w:eastAsia="Times New Roman" w:hAnsi="Times New Roman" w:cs="Times New Roman"/>
          <w:lang w:eastAsia="ru-RU"/>
        </w:rPr>
        <w:t>льно-психологические и духовно–</w:t>
      </w:r>
      <w:r w:rsidRPr="005C2BC2">
        <w:rPr>
          <w:rFonts w:ascii="Times New Roman" w:eastAsia="Times New Roman" w:hAnsi="Times New Roman" w:cs="Times New Roman"/>
          <w:lang w:eastAsia="ru-RU"/>
        </w:rPr>
        <w:t>личностные аспекты многосложной семейной педагогики. От этих исходных посылок зависит и выбор методов воспитания. Эти методы как будто бы рождаются у нас стихийно, но на самом деле всегда опосредованы той целью, которую ставит перед собой родитель, его пониманием с</w:t>
      </w:r>
      <w:r>
        <w:rPr>
          <w:rFonts w:ascii="Times New Roman" w:eastAsia="Times New Roman" w:hAnsi="Times New Roman" w:cs="Times New Roman"/>
          <w:lang w:eastAsia="ru-RU"/>
        </w:rPr>
        <w:t>воих родительских обязанностей.</w:t>
      </w:r>
    </w:p>
    <w:p w:rsidR="005C2BC2" w:rsidRPr="005C2BC2" w:rsidRDefault="005C2BC2" w:rsidP="005C2BC2">
      <w:pPr>
        <w:ind w:firstLine="709"/>
        <w:jc w:val="both"/>
        <w:rPr>
          <w:rFonts w:ascii="Times New Roman" w:eastAsia="Times New Roman" w:hAnsi="Times New Roman" w:cs="Times New Roman"/>
          <w:lang w:eastAsia="ru-RU"/>
        </w:rPr>
      </w:pPr>
      <w:r w:rsidRPr="005C2BC2">
        <w:rPr>
          <w:rFonts w:ascii="Times New Roman" w:eastAsia="Times New Roman" w:hAnsi="Times New Roman" w:cs="Times New Roman"/>
          <w:lang w:eastAsia="ru-RU"/>
        </w:rPr>
        <w:t>Реальное, продуктивное педагогическое внимание к собственному ребенку, организация плодотворного общения с ним, вне которого сам процесс воспитания невозможен, лишается теплоты, человечности, своей педагогической при</w:t>
      </w:r>
      <w:r>
        <w:rPr>
          <w:rFonts w:ascii="Times New Roman" w:eastAsia="Times New Roman" w:hAnsi="Times New Roman" w:cs="Times New Roman"/>
          <w:lang w:eastAsia="ru-RU"/>
        </w:rPr>
        <w:t>роды, развитие культуры чувств –</w:t>
      </w:r>
      <w:r w:rsidRPr="005C2BC2">
        <w:rPr>
          <w:rFonts w:ascii="Times New Roman" w:eastAsia="Times New Roman" w:hAnsi="Times New Roman" w:cs="Times New Roman"/>
          <w:lang w:eastAsia="ru-RU"/>
        </w:rPr>
        <w:t xml:space="preserve"> вот исходные предпосылки успешного семейного воспитания. Именно они обеспечивают целостный  подход к формирующейся личности, возможность создать ту желанную гармонию в воспитании, которая является основой социалистической педагогики. Ведь человека, ребенка, невозможно воспитывать по частям, поэтому родителям необходимо учиться видеть личность ребенка целостно, в реальных взаимосвязях и противоречиях, уметь улавливать их и ес</w:t>
      </w:r>
      <w:r>
        <w:rPr>
          <w:rFonts w:ascii="Times New Roman" w:eastAsia="Times New Roman" w:hAnsi="Times New Roman" w:cs="Times New Roman"/>
          <w:lang w:eastAsia="ru-RU"/>
        </w:rPr>
        <w:t>ли нужно, вовремя преодолевать</w:t>
      </w:r>
      <w:r w:rsidR="0034474F">
        <w:rPr>
          <w:rFonts w:ascii="Times New Roman" w:eastAsia="Times New Roman" w:hAnsi="Times New Roman" w:cs="Times New Roman"/>
          <w:lang w:eastAsia="ru-RU"/>
        </w:rPr>
        <w:t xml:space="preserve"> [</w:t>
      </w:r>
      <w:r w:rsidR="00A43FD8">
        <w:rPr>
          <w:rFonts w:ascii="Times New Roman" w:eastAsia="Times New Roman" w:hAnsi="Times New Roman" w:cs="Times New Roman"/>
          <w:lang w:eastAsia="ru-RU"/>
        </w:rPr>
        <w:t>13</w:t>
      </w:r>
      <w:r w:rsidR="0034474F">
        <w:rPr>
          <w:rFonts w:ascii="Times New Roman" w:eastAsia="Times New Roman" w:hAnsi="Times New Roman" w:cs="Times New Roman"/>
          <w:lang w:eastAsia="ru-RU"/>
        </w:rPr>
        <w:t>]</w:t>
      </w:r>
      <w:r>
        <w:rPr>
          <w:rFonts w:ascii="Times New Roman" w:eastAsia="Times New Roman" w:hAnsi="Times New Roman" w:cs="Times New Roman"/>
          <w:lang w:eastAsia="ru-RU"/>
        </w:rPr>
        <w:t>.</w:t>
      </w:r>
    </w:p>
    <w:p w:rsidR="005C2BC2" w:rsidRPr="005C2BC2" w:rsidRDefault="005C2BC2" w:rsidP="005C2BC2">
      <w:pPr>
        <w:ind w:firstLine="709"/>
        <w:jc w:val="both"/>
        <w:rPr>
          <w:rFonts w:ascii="Times New Roman" w:eastAsia="Times New Roman" w:hAnsi="Times New Roman" w:cs="Times New Roman"/>
          <w:lang w:eastAsia="ru-RU"/>
        </w:rPr>
      </w:pPr>
      <w:r w:rsidRPr="005C2BC2">
        <w:rPr>
          <w:rFonts w:ascii="Times New Roman" w:eastAsia="Times New Roman" w:hAnsi="Times New Roman" w:cs="Times New Roman"/>
          <w:lang w:eastAsia="ru-RU"/>
        </w:rPr>
        <w:t>Общение выступает как действенный инструмент воспитания; именно через верно выстроенную систему общения  с ребёнком мы можем сформировать высоконравственную мотивацию его поступков, включить сына или дочь в общественно полезную деятельность. В процессе непосредственного общения с детьми складывается опыт детских переживаний, влияющих на все сферы развития личности. Общение обеспечивает познание собственного ребёнка. Важным элементом педагогического общения в семье является психологический климат семьи. Именно взаимоотношения в семье, психологический климат ее образуют тот воспитательный фон, на котором осуществляется развитие и формирование ребенка.</w:t>
      </w:r>
    </w:p>
    <w:p w:rsidR="005C2BC2" w:rsidRPr="005C2BC2" w:rsidRDefault="005C2BC2" w:rsidP="005C2BC2">
      <w:pPr>
        <w:ind w:firstLine="709"/>
        <w:jc w:val="both"/>
        <w:rPr>
          <w:rFonts w:ascii="Times New Roman" w:eastAsia="Times New Roman" w:hAnsi="Times New Roman" w:cs="Times New Roman"/>
          <w:lang w:eastAsia="ru-RU"/>
        </w:rPr>
      </w:pPr>
    </w:p>
    <w:p w:rsidR="00485208" w:rsidRDefault="009B23E7" w:rsidP="005C2BC2">
      <w:pPr>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Психолого-</w:t>
      </w:r>
      <w:r w:rsidR="005C2BC2">
        <w:rPr>
          <w:rFonts w:ascii="Times New Roman" w:eastAsia="Times New Roman" w:hAnsi="Times New Roman" w:cs="Times New Roman"/>
          <w:lang w:eastAsia="ru-RU"/>
        </w:rPr>
        <w:t>п</w:t>
      </w:r>
      <w:r w:rsidR="005C2BC2" w:rsidRPr="005C2BC2">
        <w:rPr>
          <w:rFonts w:ascii="Times New Roman" w:eastAsia="Times New Roman" w:hAnsi="Times New Roman" w:cs="Times New Roman"/>
          <w:lang w:eastAsia="ru-RU"/>
        </w:rPr>
        <w:t xml:space="preserve">едагогическое общение в семье </w:t>
      </w:r>
      <w:r w:rsidR="00413FF6">
        <w:rPr>
          <w:rFonts w:ascii="Times New Roman" w:eastAsia="Times New Roman" w:hAnsi="Times New Roman" w:cs="Times New Roman"/>
          <w:lang w:eastAsia="ru-RU"/>
        </w:rPr>
        <w:t>и в образовательных учреждениях</w:t>
      </w:r>
      <w:r w:rsidR="005C2BC2">
        <w:rPr>
          <w:rFonts w:ascii="Times New Roman" w:eastAsia="Times New Roman" w:hAnsi="Times New Roman" w:cs="Times New Roman"/>
          <w:lang w:eastAsia="ru-RU"/>
        </w:rPr>
        <w:t xml:space="preserve"> </w:t>
      </w:r>
      <w:r w:rsidR="005C2BC2" w:rsidRPr="005C2BC2">
        <w:rPr>
          <w:rFonts w:ascii="Times New Roman" w:eastAsia="Times New Roman" w:hAnsi="Times New Roman" w:cs="Times New Roman"/>
          <w:lang w:eastAsia="ru-RU"/>
        </w:rPr>
        <w:t>– это единый целостный процесс, прох</w:t>
      </w:r>
      <w:r w:rsidR="005C2BC2">
        <w:rPr>
          <w:rFonts w:ascii="Times New Roman" w:eastAsia="Times New Roman" w:hAnsi="Times New Roman" w:cs="Times New Roman"/>
          <w:lang w:eastAsia="ru-RU"/>
        </w:rPr>
        <w:t xml:space="preserve">одящий в разных педагогических </w:t>
      </w:r>
      <w:r w:rsidR="005C2BC2" w:rsidRPr="005C2BC2">
        <w:rPr>
          <w:rFonts w:ascii="Times New Roman" w:eastAsia="Times New Roman" w:hAnsi="Times New Roman" w:cs="Times New Roman"/>
          <w:lang w:eastAsia="ru-RU"/>
        </w:rPr>
        <w:t>системах. И педагог как профессионал должен управлять им на всех стадиях: и в школе, и в семье.</w:t>
      </w:r>
    </w:p>
    <w:p w:rsidR="001B0ADA" w:rsidRDefault="001B0ADA" w:rsidP="005C2BC2">
      <w:pPr>
        <w:ind w:firstLine="709"/>
        <w:jc w:val="both"/>
        <w:rPr>
          <w:rFonts w:ascii="Times New Roman" w:eastAsia="Times New Roman" w:hAnsi="Times New Roman" w:cs="Times New Roman"/>
          <w:lang w:eastAsia="ru-RU"/>
        </w:rPr>
      </w:pPr>
    </w:p>
    <w:p w:rsidR="004F173E" w:rsidRPr="004F173E" w:rsidRDefault="004F173E" w:rsidP="005C2BC2">
      <w:pPr>
        <w:ind w:firstLine="709"/>
        <w:jc w:val="both"/>
        <w:rPr>
          <w:rFonts w:ascii="Times New Roman" w:eastAsia="Times New Roman" w:hAnsi="Times New Roman" w:cs="Times New Roman"/>
          <w:b/>
          <w:lang w:eastAsia="ru-RU"/>
        </w:rPr>
      </w:pPr>
      <w:r w:rsidRPr="004F173E">
        <w:rPr>
          <w:rFonts w:ascii="Times New Roman" w:eastAsia="Times New Roman" w:hAnsi="Times New Roman" w:cs="Times New Roman"/>
          <w:b/>
          <w:lang w:eastAsia="ru-RU"/>
        </w:rPr>
        <w:t>Вопросы для повторения:</w:t>
      </w:r>
    </w:p>
    <w:p w:rsidR="004F173E" w:rsidRPr="004F173E" w:rsidRDefault="004F173E" w:rsidP="000A5C37">
      <w:pPr>
        <w:pStyle w:val="a9"/>
        <w:numPr>
          <w:ilvl w:val="0"/>
          <w:numId w:val="43"/>
        </w:numPr>
        <w:tabs>
          <w:tab w:val="left" w:pos="851"/>
          <w:tab w:val="left" w:pos="993"/>
        </w:tabs>
        <w:ind w:left="0" w:firstLine="709"/>
        <w:jc w:val="both"/>
        <w:rPr>
          <w:rFonts w:ascii="Times New Roman" w:eastAsia="Times New Roman" w:hAnsi="Times New Roman" w:cs="Times New Roman"/>
          <w:lang w:eastAsia="ru-RU"/>
        </w:rPr>
      </w:pPr>
      <w:r w:rsidRPr="004F173E">
        <w:rPr>
          <w:rFonts w:ascii="Times New Roman" w:eastAsia="Times New Roman" w:hAnsi="Times New Roman" w:cs="Times New Roman"/>
          <w:lang w:eastAsia="ru-RU"/>
        </w:rPr>
        <w:t xml:space="preserve">Какие основные функции семьи по отношению к обществу? </w:t>
      </w:r>
    </w:p>
    <w:p w:rsidR="004F173E" w:rsidRDefault="004F173E" w:rsidP="000A5C37">
      <w:pPr>
        <w:pStyle w:val="a9"/>
        <w:numPr>
          <w:ilvl w:val="0"/>
          <w:numId w:val="43"/>
        </w:numPr>
        <w:tabs>
          <w:tab w:val="left" w:pos="851"/>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Назовите особенности</w:t>
      </w:r>
      <w:r w:rsidRPr="004F173E">
        <w:rPr>
          <w:rFonts w:ascii="Times New Roman" w:eastAsia="Times New Roman" w:hAnsi="Times New Roman" w:cs="Times New Roman"/>
          <w:lang w:eastAsia="ru-RU"/>
        </w:rPr>
        <w:t xml:space="preserve"> разв</w:t>
      </w:r>
      <w:r>
        <w:rPr>
          <w:rFonts w:ascii="Times New Roman" w:eastAsia="Times New Roman" w:hAnsi="Times New Roman" w:cs="Times New Roman"/>
          <w:lang w:eastAsia="ru-RU"/>
        </w:rPr>
        <w:t>ития современной семьи.</w:t>
      </w:r>
    </w:p>
    <w:p w:rsidR="00932115" w:rsidRPr="004F173E" w:rsidRDefault="00932115" w:rsidP="000A5C37">
      <w:pPr>
        <w:pStyle w:val="a9"/>
        <w:numPr>
          <w:ilvl w:val="0"/>
          <w:numId w:val="43"/>
        </w:numPr>
        <w:tabs>
          <w:tab w:val="left" w:pos="851"/>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Охарактеризуйте психолого–педагогическое взаимодействие в семье.</w:t>
      </w:r>
    </w:p>
    <w:p w:rsidR="004F173E" w:rsidRDefault="004F173E" w:rsidP="005C2BC2">
      <w:pPr>
        <w:ind w:firstLine="709"/>
        <w:jc w:val="both"/>
        <w:rPr>
          <w:rFonts w:ascii="Times New Roman" w:eastAsia="Times New Roman" w:hAnsi="Times New Roman" w:cs="Times New Roman"/>
          <w:lang w:eastAsia="ru-RU"/>
        </w:rPr>
      </w:pPr>
    </w:p>
    <w:p w:rsidR="008161E5" w:rsidRDefault="001B0ADA" w:rsidP="001B0ADA">
      <w:pPr>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Рекомендуемая литература:</w:t>
      </w:r>
    </w:p>
    <w:p w:rsidR="008161E5" w:rsidRPr="00932115" w:rsidRDefault="009078C2" w:rsidP="000A5C37">
      <w:pPr>
        <w:pStyle w:val="a9"/>
        <w:numPr>
          <w:ilvl w:val="0"/>
          <w:numId w:val="44"/>
        </w:numPr>
        <w:tabs>
          <w:tab w:val="left" w:pos="993"/>
        </w:tabs>
        <w:ind w:left="0" w:firstLine="701"/>
        <w:jc w:val="both"/>
        <w:rPr>
          <w:rFonts w:ascii="Times New Roman" w:eastAsia="Times New Roman" w:hAnsi="Times New Roman" w:cs="Times New Roman"/>
          <w:lang w:eastAsia="ru-RU"/>
        </w:rPr>
      </w:pPr>
      <w:r>
        <w:rPr>
          <w:rFonts w:ascii="Times New Roman" w:eastAsia="Times New Roman" w:hAnsi="Times New Roman" w:cs="Times New Roman"/>
          <w:lang w:eastAsia="ru-RU"/>
        </w:rPr>
        <w:t>Дубровина, Л. </w:t>
      </w:r>
      <w:r w:rsidR="008161E5" w:rsidRPr="00932115">
        <w:rPr>
          <w:rFonts w:ascii="Times New Roman" w:eastAsia="Times New Roman" w:hAnsi="Times New Roman" w:cs="Times New Roman"/>
          <w:lang w:eastAsia="ru-RU"/>
        </w:rPr>
        <w:t>А. Практикум психолого-педагогического взаимодействия: учебно-методическое пособие / Л.</w:t>
      </w:r>
      <w:r>
        <w:rPr>
          <w:rFonts w:ascii="Times New Roman" w:eastAsia="Times New Roman" w:hAnsi="Times New Roman" w:cs="Times New Roman"/>
          <w:lang w:val="uk-UA" w:eastAsia="ru-RU"/>
        </w:rPr>
        <w:t> </w:t>
      </w:r>
      <w:r>
        <w:rPr>
          <w:rFonts w:ascii="Times New Roman" w:eastAsia="Times New Roman" w:hAnsi="Times New Roman" w:cs="Times New Roman"/>
          <w:lang w:eastAsia="ru-RU"/>
        </w:rPr>
        <w:t>А.</w:t>
      </w:r>
      <w:r>
        <w:rPr>
          <w:rFonts w:ascii="Times New Roman" w:eastAsia="Times New Roman" w:hAnsi="Times New Roman" w:cs="Times New Roman"/>
          <w:lang w:val="uk-UA" w:eastAsia="ru-RU"/>
        </w:rPr>
        <w:t> </w:t>
      </w:r>
      <w:r w:rsidR="008161E5" w:rsidRPr="00932115">
        <w:rPr>
          <w:rFonts w:ascii="Times New Roman" w:eastAsia="Times New Roman" w:hAnsi="Times New Roman" w:cs="Times New Roman"/>
          <w:lang w:eastAsia="ru-RU"/>
        </w:rPr>
        <w:t xml:space="preserve">Дубровина; </w:t>
      </w:r>
      <w:proofErr w:type="spellStart"/>
      <w:r w:rsidR="008161E5" w:rsidRPr="00932115">
        <w:rPr>
          <w:rFonts w:ascii="Times New Roman" w:eastAsia="Times New Roman" w:hAnsi="Times New Roman" w:cs="Times New Roman"/>
          <w:lang w:eastAsia="ru-RU"/>
        </w:rPr>
        <w:t>Владим</w:t>
      </w:r>
      <w:proofErr w:type="spellEnd"/>
      <w:r w:rsidR="008161E5" w:rsidRPr="00932115">
        <w:rPr>
          <w:rFonts w:ascii="Times New Roman" w:eastAsia="Times New Roman" w:hAnsi="Times New Roman" w:cs="Times New Roman"/>
          <w:lang w:eastAsia="ru-RU"/>
        </w:rPr>
        <w:t>. гос. ун-т им. А.</w:t>
      </w:r>
      <w:r>
        <w:rPr>
          <w:rFonts w:ascii="Times New Roman" w:eastAsia="Times New Roman" w:hAnsi="Times New Roman" w:cs="Times New Roman"/>
          <w:lang w:val="uk-UA" w:eastAsia="ru-RU"/>
        </w:rPr>
        <w:t> </w:t>
      </w:r>
      <w:r w:rsidR="008161E5" w:rsidRPr="00932115">
        <w:rPr>
          <w:rFonts w:ascii="Times New Roman" w:eastAsia="Times New Roman" w:hAnsi="Times New Roman" w:cs="Times New Roman"/>
          <w:lang w:eastAsia="ru-RU"/>
        </w:rPr>
        <w:t>Г. и Н.</w:t>
      </w:r>
      <w:r>
        <w:rPr>
          <w:rFonts w:ascii="Times New Roman" w:eastAsia="Times New Roman" w:hAnsi="Times New Roman" w:cs="Times New Roman"/>
          <w:lang w:val="uk-UA" w:eastAsia="ru-RU"/>
        </w:rPr>
        <w:t> </w:t>
      </w:r>
      <w:r w:rsidR="008161E5" w:rsidRPr="00932115">
        <w:rPr>
          <w:rFonts w:ascii="Times New Roman" w:eastAsia="Times New Roman" w:hAnsi="Times New Roman" w:cs="Times New Roman"/>
          <w:lang w:eastAsia="ru-RU"/>
        </w:rPr>
        <w:t xml:space="preserve">Г. Столетовых. – Владимир: Изд-во </w:t>
      </w:r>
      <w:proofErr w:type="spellStart"/>
      <w:r w:rsidR="008161E5" w:rsidRPr="00932115">
        <w:rPr>
          <w:rFonts w:ascii="Times New Roman" w:eastAsia="Times New Roman" w:hAnsi="Times New Roman" w:cs="Times New Roman"/>
          <w:lang w:eastAsia="ru-RU"/>
        </w:rPr>
        <w:t>ВлГУ</w:t>
      </w:r>
      <w:proofErr w:type="spellEnd"/>
      <w:r w:rsidR="008161E5" w:rsidRPr="00932115">
        <w:rPr>
          <w:rFonts w:ascii="Times New Roman" w:eastAsia="Times New Roman" w:hAnsi="Times New Roman" w:cs="Times New Roman"/>
          <w:lang w:eastAsia="ru-RU"/>
        </w:rPr>
        <w:t>, 2016. – 79 с.</w:t>
      </w:r>
    </w:p>
    <w:p w:rsidR="008161E5" w:rsidRPr="009078C2" w:rsidRDefault="008161E5" w:rsidP="000A5C37">
      <w:pPr>
        <w:pStyle w:val="a9"/>
        <w:numPr>
          <w:ilvl w:val="0"/>
          <w:numId w:val="44"/>
        </w:numPr>
        <w:tabs>
          <w:tab w:val="left" w:pos="993"/>
        </w:tabs>
        <w:ind w:left="0" w:firstLine="709"/>
        <w:jc w:val="both"/>
        <w:rPr>
          <w:rFonts w:ascii="Times New Roman" w:eastAsia="Times New Roman" w:hAnsi="Times New Roman" w:cs="Times New Roman"/>
          <w:lang w:eastAsia="ru-RU"/>
        </w:rPr>
      </w:pPr>
      <w:r w:rsidRPr="0034474F">
        <w:rPr>
          <w:rFonts w:ascii="Times New Roman" w:eastAsia="Times New Roman" w:hAnsi="Times New Roman" w:cs="Times New Roman"/>
          <w:lang w:eastAsia="ru-RU"/>
        </w:rPr>
        <w:t>Осно</w:t>
      </w:r>
      <w:r>
        <w:rPr>
          <w:rFonts w:ascii="Times New Roman" w:eastAsia="Times New Roman" w:hAnsi="Times New Roman" w:cs="Times New Roman"/>
          <w:lang w:eastAsia="ru-RU"/>
        </w:rPr>
        <w:t xml:space="preserve">вы психологии семьи и семейного </w:t>
      </w:r>
      <w:r w:rsidRPr="0034474F">
        <w:rPr>
          <w:rFonts w:ascii="Times New Roman" w:eastAsia="Times New Roman" w:hAnsi="Times New Roman" w:cs="Times New Roman"/>
          <w:lang w:eastAsia="ru-RU"/>
        </w:rPr>
        <w:t>консультирования:</w:t>
      </w:r>
      <w:r>
        <w:rPr>
          <w:rFonts w:ascii="Times New Roman" w:eastAsia="Times New Roman" w:hAnsi="Times New Roman" w:cs="Times New Roman"/>
          <w:lang w:eastAsia="ru-RU"/>
        </w:rPr>
        <w:t xml:space="preserve"> </w:t>
      </w:r>
      <w:r w:rsidR="00164AEB">
        <w:rPr>
          <w:rFonts w:ascii="Times New Roman" w:eastAsia="Times New Roman" w:hAnsi="Times New Roman" w:cs="Times New Roman"/>
          <w:lang w:eastAsia="ru-RU"/>
        </w:rPr>
        <w:t>у</w:t>
      </w:r>
      <w:r w:rsidRPr="0034474F">
        <w:rPr>
          <w:rFonts w:ascii="Times New Roman" w:eastAsia="Times New Roman" w:hAnsi="Times New Roman" w:cs="Times New Roman"/>
          <w:lang w:eastAsia="ru-RU"/>
        </w:rPr>
        <w:t>чеб</w:t>
      </w:r>
      <w:proofErr w:type="gramStart"/>
      <w:r w:rsidRPr="0034474F">
        <w:rPr>
          <w:rFonts w:ascii="Times New Roman" w:eastAsia="Times New Roman" w:hAnsi="Times New Roman" w:cs="Times New Roman"/>
          <w:lang w:eastAsia="ru-RU"/>
        </w:rPr>
        <w:t>.</w:t>
      </w:r>
      <w:proofErr w:type="gramEnd"/>
      <w:r w:rsidRPr="0034474F">
        <w:rPr>
          <w:rFonts w:ascii="Times New Roman" w:eastAsia="Times New Roman" w:hAnsi="Times New Roman" w:cs="Times New Roman"/>
          <w:lang w:eastAsia="ru-RU"/>
        </w:rPr>
        <w:t xml:space="preserve"> </w:t>
      </w:r>
      <w:proofErr w:type="gramStart"/>
      <w:r w:rsidRPr="0034474F">
        <w:rPr>
          <w:rFonts w:ascii="Times New Roman" w:eastAsia="Times New Roman" w:hAnsi="Times New Roman" w:cs="Times New Roman"/>
          <w:lang w:eastAsia="ru-RU"/>
        </w:rPr>
        <w:t>п</w:t>
      </w:r>
      <w:proofErr w:type="gramEnd"/>
      <w:r w:rsidRPr="0034474F">
        <w:rPr>
          <w:rFonts w:ascii="Times New Roman" w:eastAsia="Times New Roman" w:hAnsi="Times New Roman" w:cs="Times New Roman"/>
          <w:lang w:eastAsia="ru-RU"/>
        </w:rPr>
        <w:t xml:space="preserve">особие для студ. </w:t>
      </w:r>
      <w:proofErr w:type="spellStart"/>
      <w:r w:rsidRPr="0034474F">
        <w:rPr>
          <w:rFonts w:ascii="Times New Roman" w:eastAsia="Times New Roman" w:hAnsi="Times New Roman" w:cs="Times New Roman"/>
          <w:lang w:eastAsia="ru-RU"/>
        </w:rPr>
        <w:t>высш</w:t>
      </w:r>
      <w:proofErr w:type="spellEnd"/>
      <w:r w:rsidRPr="0034474F">
        <w:rPr>
          <w:rFonts w:ascii="Times New Roman" w:eastAsia="Times New Roman" w:hAnsi="Times New Roman" w:cs="Times New Roman"/>
          <w:lang w:eastAsia="ru-RU"/>
        </w:rPr>
        <w:t>. учеб, заведений / Под общ. ред.</w:t>
      </w:r>
      <w:r>
        <w:rPr>
          <w:rFonts w:ascii="Times New Roman" w:eastAsia="Times New Roman" w:hAnsi="Times New Roman" w:cs="Times New Roman"/>
          <w:lang w:eastAsia="ru-RU"/>
        </w:rPr>
        <w:t xml:space="preserve"> Н.</w:t>
      </w:r>
      <w:r w:rsidR="009078C2">
        <w:rPr>
          <w:rFonts w:ascii="Times New Roman" w:eastAsia="Times New Roman" w:hAnsi="Times New Roman" w:cs="Times New Roman"/>
          <w:lang w:val="uk-UA" w:eastAsia="ru-RU"/>
        </w:rPr>
        <w:t> </w:t>
      </w:r>
      <w:r w:rsidR="009078C2">
        <w:rPr>
          <w:rFonts w:ascii="Times New Roman" w:eastAsia="Times New Roman" w:hAnsi="Times New Roman" w:cs="Times New Roman"/>
          <w:lang w:eastAsia="ru-RU"/>
        </w:rPr>
        <w:t>Н.</w:t>
      </w:r>
      <w:r w:rsidR="009078C2">
        <w:rPr>
          <w:rFonts w:ascii="Times New Roman" w:eastAsia="Times New Roman" w:hAnsi="Times New Roman" w:cs="Times New Roman"/>
          <w:lang w:val="uk-UA" w:eastAsia="ru-RU"/>
        </w:rPr>
        <w:t> </w:t>
      </w:r>
      <w:proofErr w:type="spellStart"/>
      <w:r>
        <w:rPr>
          <w:rFonts w:ascii="Times New Roman" w:eastAsia="Times New Roman" w:hAnsi="Times New Roman" w:cs="Times New Roman"/>
          <w:lang w:eastAsia="ru-RU"/>
        </w:rPr>
        <w:t>Посысоева</w:t>
      </w:r>
      <w:proofErr w:type="spellEnd"/>
      <w:r>
        <w:rPr>
          <w:rFonts w:ascii="Times New Roman" w:eastAsia="Times New Roman" w:hAnsi="Times New Roman" w:cs="Times New Roman"/>
          <w:lang w:eastAsia="ru-RU"/>
        </w:rPr>
        <w:t>. –</w:t>
      </w:r>
      <w:r w:rsidRPr="0034474F">
        <w:rPr>
          <w:rFonts w:ascii="Times New Roman" w:eastAsia="Times New Roman" w:hAnsi="Times New Roman" w:cs="Times New Roman"/>
          <w:lang w:eastAsia="ru-RU"/>
        </w:rPr>
        <w:t xml:space="preserve"> М.</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Изд-во </w:t>
      </w:r>
      <w:proofErr w:type="spellStart"/>
      <w:r>
        <w:rPr>
          <w:rFonts w:ascii="Times New Roman" w:eastAsia="Times New Roman" w:hAnsi="Times New Roman" w:cs="Times New Roman"/>
          <w:lang w:eastAsia="ru-RU"/>
        </w:rPr>
        <w:t>ВЛАДОС</w:t>
      </w:r>
      <w:proofErr w:type="spellEnd"/>
      <w:r>
        <w:rPr>
          <w:rFonts w:ascii="Times New Roman" w:eastAsia="Times New Roman" w:hAnsi="Times New Roman" w:cs="Times New Roman"/>
          <w:lang w:eastAsia="ru-RU"/>
        </w:rPr>
        <w:t>-ПРЕСС, 2004. –</w:t>
      </w:r>
      <w:r w:rsidRPr="0034474F">
        <w:rPr>
          <w:rFonts w:ascii="Times New Roman" w:eastAsia="Times New Roman" w:hAnsi="Times New Roman" w:cs="Times New Roman"/>
          <w:lang w:eastAsia="ru-RU"/>
        </w:rPr>
        <w:t xml:space="preserve"> 328 с.</w:t>
      </w:r>
    </w:p>
    <w:p w:rsidR="009078C2" w:rsidRPr="009078C2" w:rsidRDefault="009078C2" w:rsidP="009078C2">
      <w:pPr>
        <w:pStyle w:val="a9"/>
        <w:numPr>
          <w:ilvl w:val="0"/>
          <w:numId w:val="44"/>
        </w:numPr>
        <w:tabs>
          <w:tab w:val="left" w:pos="993"/>
        </w:tabs>
        <w:ind w:left="0" w:firstLine="709"/>
        <w:jc w:val="both"/>
        <w:rPr>
          <w:rFonts w:ascii="Times New Roman" w:eastAsia="Times New Roman" w:hAnsi="Times New Roman" w:cs="Times New Roman"/>
          <w:lang w:eastAsia="ru-RU"/>
        </w:rPr>
      </w:pPr>
      <w:proofErr w:type="spellStart"/>
      <w:r w:rsidRPr="009078C2">
        <w:rPr>
          <w:rFonts w:ascii="Times New Roman" w:hAnsi="Times New Roman" w:cs="Times New Roman"/>
        </w:rPr>
        <w:t>Волгуснова</w:t>
      </w:r>
      <w:proofErr w:type="spellEnd"/>
      <w:r w:rsidRPr="009078C2">
        <w:rPr>
          <w:rFonts w:ascii="Times New Roman" w:hAnsi="Times New Roman" w:cs="Times New Roman"/>
        </w:rPr>
        <w:t>, Е. А.</w:t>
      </w:r>
      <w:r w:rsidR="00604DA3">
        <w:rPr>
          <w:rFonts w:ascii="Times New Roman" w:hAnsi="Times New Roman" w:cs="Times New Roman"/>
          <w:lang w:val="uk-UA"/>
        </w:rPr>
        <w:t xml:space="preserve"> </w:t>
      </w:r>
      <w:r w:rsidRPr="009078C2">
        <w:rPr>
          <w:rFonts w:ascii="Times New Roman" w:hAnsi="Times New Roman" w:cs="Times New Roman"/>
        </w:rPr>
        <w:t>Психолого-педагогическое взаимодействие участников образовательных отношений</w:t>
      </w:r>
      <w:proofErr w:type="gramStart"/>
      <w:r w:rsidRPr="009078C2">
        <w:rPr>
          <w:rFonts w:ascii="Times New Roman" w:hAnsi="Times New Roman" w:cs="Times New Roman"/>
        </w:rPr>
        <w:t xml:space="preserve"> :</w:t>
      </w:r>
      <w:proofErr w:type="gramEnd"/>
      <w:r w:rsidRPr="009078C2">
        <w:rPr>
          <w:rFonts w:ascii="Times New Roman" w:hAnsi="Times New Roman" w:cs="Times New Roman"/>
        </w:rPr>
        <w:t xml:space="preserve"> учебно-методическое пособие / Е. А. </w:t>
      </w:r>
      <w:proofErr w:type="spellStart"/>
      <w:r w:rsidRPr="009078C2">
        <w:rPr>
          <w:rFonts w:ascii="Times New Roman" w:hAnsi="Times New Roman" w:cs="Times New Roman"/>
        </w:rPr>
        <w:t>Волгуснова</w:t>
      </w:r>
      <w:proofErr w:type="spellEnd"/>
      <w:r w:rsidRPr="009078C2">
        <w:rPr>
          <w:rFonts w:ascii="Times New Roman" w:hAnsi="Times New Roman" w:cs="Times New Roman"/>
        </w:rPr>
        <w:t>. – Шадринск</w:t>
      </w:r>
      <w:proofErr w:type="gramStart"/>
      <w:r w:rsidRPr="009078C2">
        <w:rPr>
          <w:rFonts w:ascii="Times New Roman" w:hAnsi="Times New Roman" w:cs="Times New Roman"/>
        </w:rPr>
        <w:t xml:space="preserve"> :</w:t>
      </w:r>
      <w:proofErr w:type="gramEnd"/>
      <w:r w:rsidRPr="009078C2">
        <w:rPr>
          <w:rFonts w:ascii="Times New Roman" w:hAnsi="Times New Roman" w:cs="Times New Roman"/>
        </w:rPr>
        <w:t xml:space="preserve"> </w:t>
      </w:r>
      <w:proofErr w:type="spellStart"/>
      <w:r w:rsidRPr="009078C2">
        <w:rPr>
          <w:rFonts w:ascii="Times New Roman" w:hAnsi="Times New Roman" w:cs="Times New Roman"/>
        </w:rPr>
        <w:t>ШГПУ</w:t>
      </w:r>
      <w:proofErr w:type="spellEnd"/>
      <w:r w:rsidRPr="009078C2">
        <w:rPr>
          <w:rFonts w:ascii="Times New Roman" w:hAnsi="Times New Roman" w:cs="Times New Roman"/>
        </w:rPr>
        <w:t>, 2021. – 193 с. – Текст</w:t>
      </w:r>
      <w:proofErr w:type="gramStart"/>
      <w:r w:rsidRPr="009078C2">
        <w:rPr>
          <w:rFonts w:ascii="Times New Roman" w:hAnsi="Times New Roman" w:cs="Times New Roman"/>
        </w:rPr>
        <w:t> :</w:t>
      </w:r>
      <w:proofErr w:type="gramEnd"/>
      <w:r w:rsidRPr="009078C2">
        <w:rPr>
          <w:rFonts w:ascii="Times New Roman" w:hAnsi="Times New Roman" w:cs="Times New Roman"/>
        </w:rPr>
        <w:t xml:space="preserve"> электрон. // Лань</w:t>
      </w:r>
      <w:proofErr w:type="gramStart"/>
      <w:r w:rsidRPr="009078C2">
        <w:rPr>
          <w:rFonts w:ascii="Times New Roman" w:hAnsi="Times New Roman" w:cs="Times New Roman"/>
        </w:rPr>
        <w:t xml:space="preserve"> :</w:t>
      </w:r>
      <w:proofErr w:type="gramEnd"/>
      <w:r w:rsidRPr="009078C2">
        <w:rPr>
          <w:rFonts w:ascii="Times New Roman" w:hAnsi="Times New Roman" w:cs="Times New Roman"/>
        </w:rPr>
        <w:t xml:space="preserve"> электронно-библиотечная система. – URL: </w:t>
      </w:r>
      <w:hyperlink r:id="rId13" w:history="1">
        <w:r w:rsidRPr="009078C2">
          <w:rPr>
            <w:rFonts w:ascii="Times New Roman" w:hAnsi="Times New Roman" w:cs="Times New Roman"/>
            <w:color w:val="0000FF" w:themeColor="hyperlink"/>
            <w:u w:val="single"/>
          </w:rPr>
          <w:t>https://e.lanbook.com/book/196852</w:t>
        </w:r>
      </w:hyperlink>
      <w:r w:rsidRPr="009078C2">
        <w:rPr>
          <w:rFonts w:ascii="Times New Roman" w:hAnsi="Times New Roman" w:cs="Times New Roman"/>
          <w:color w:val="0000FF" w:themeColor="hyperlink"/>
          <w:u w:val="single"/>
        </w:rPr>
        <w:t xml:space="preserve"> </w:t>
      </w:r>
      <w:r w:rsidRPr="009078C2">
        <w:rPr>
          <w:rFonts w:ascii="Times New Roman" w:hAnsi="Times New Roman" w:cs="Times New Roman"/>
        </w:rPr>
        <w:t>(дата обращения: 20.09.2023)</w:t>
      </w:r>
    </w:p>
    <w:p w:rsidR="00EE1BE3" w:rsidRDefault="00604DA3" w:rsidP="008161E5">
      <w:pPr>
        <w:pStyle w:val="a9"/>
        <w:numPr>
          <w:ilvl w:val="0"/>
          <w:numId w:val="44"/>
        </w:numPr>
        <w:tabs>
          <w:tab w:val="left" w:pos="993"/>
        </w:tabs>
        <w:ind w:left="0" w:firstLine="701"/>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xml:space="preserve">Терещенко, М. Н. </w:t>
      </w:r>
      <w:r w:rsidR="008161E5" w:rsidRPr="00522750">
        <w:rPr>
          <w:rFonts w:ascii="Times New Roman" w:eastAsia="Times New Roman" w:hAnsi="Times New Roman" w:cs="Times New Roman"/>
          <w:lang w:eastAsia="ru-RU"/>
        </w:rPr>
        <w:t>Семейная педагогика: учебно-методическое</w:t>
      </w:r>
      <w:r w:rsidR="008161E5">
        <w:rPr>
          <w:rFonts w:ascii="Times New Roman" w:eastAsia="Times New Roman" w:hAnsi="Times New Roman" w:cs="Times New Roman"/>
          <w:lang w:eastAsia="ru-RU"/>
        </w:rPr>
        <w:t xml:space="preserve"> п</w:t>
      </w:r>
      <w:r w:rsidR="008161E5" w:rsidRPr="00522750">
        <w:rPr>
          <w:rFonts w:ascii="Times New Roman" w:eastAsia="Times New Roman" w:hAnsi="Times New Roman" w:cs="Times New Roman"/>
          <w:lang w:eastAsia="ru-RU"/>
        </w:rPr>
        <w:t>особие / М.</w:t>
      </w:r>
      <w:r>
        <w:rPr>
          <w:rFonts w:ascii="Times New Roman" w:eastAsia="Times New Roman" w:hAnsi="Times New Roman" w:cs="Times New Roman"/>
          <w:lang w:val="uk-UA" w:eastAsia="ru-RU"/>
        </w:rPr>
        <w:t> </w:t>
      </w:r>
      <w:r w:rsidR="008161E5" w:rsidRPr="00522750">
        <w:rPr>
          <w:rFonts w:ascii="Times New Roman" w:eastAsia="Times New Roman" w:hAnsi="Times New Roman" w:cs="Times New Roman"/>
          <w:lang w:eastAsia="ru-RU"/>
        </w:rPr>
        <w:t>Н. Терещенко. – Челябинск: И</w:t>
      </w:r>
      <w:r w:rsidR="008161E5">
        <w:rPr>
          <w:rFonts w:ascii="Times New Roman" w:eastAsia="Times New Roman" w:hAnsi="Times New Roman" w:cs="Times New Roman"/>
          <w:lang w:eastAsia="ru-RU"/>
        </w:rPr>
        <w:t>здательский центр «Титул», 2022</w:t>
      </w:r>
      <w:r w:rsidR="00164AEB">
        <w:rPr>
          <w:rFonts w:ascii="Times New Roman" w:eastAsia="Times New Roman" w:hAnsi="Times New Roman" w:cs="Times New Roman"/>
          <w:lang w:eastAsia="ru-RU"/>
        </w:rPr>
        <w:t>.</w:t>
      </w:r>
      <w:r w:rsidR="008161E5">
        <w:rPr>
          <w:rFonts w:ascii="Times New Roman" w:eastAsia="Times New Roman" w:hAnsi="Times New Roman" w:cs="Times New Roman"/>
          <w:lang w:eastAsia="ru-RU"/>
        </w:rPr>
        <w:t> </w:t>
      </w:r>
      <w:r w:rsidR="008161E5" w:rsidRPr="00522750">
        <w:rPr>
          <w:rFonts w:ascii="Times New Roman" w:eastAsia="Times New Roman" w:hAnsi="Times New Roman" w:cs="Times New Roman"/>
          <w:lang w:eastAsia="ru-RU"/>
        </w:rPr>
        <w:t>– 136 с.</w:t>
      </w:r>
    </w:p>
    <w:p w:rsidR="009738DE" w:rsidRDefault="009738DE">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A72558" w:rsidRPr="00F62B54" w:rsidRDefault="00FC2F3E" w:rsidP="009738DE">
      <w:pPr>
        <w:spacing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Тема 4</w:t>
      </w:r>
      <w:r w:rsidR="00462834" w:rsidRPr="00F62B54">
        <w:rPr>
          <w:rFonts w:ascii="Times New Roman" w:eastAsia="Times New Roman" w:hAnsi="Times New Roman" w:cs="Times New Roman"/>
          <w:b/>
          <w:lang w:eastAsia="ru-RU"/>
        </w:rPr>
        <w:t xml:space="preserve">. </w:t>
      </w:r>
      <w:r w:rsidR="00164AEB">
        <w:rPr>
          <w:rFonts w:ascii="Times New Roman" w:eastAsia="Times New Roman" w:hAnsi="Times New Roman" w:cs="Times New Roman"/>
          <w:b/>
          <w:lang w:eastAsia="ru-RU"/>
        </w:rPr>
        <w:t>Специфика психолого-</w:t>
      </w:r>
      <w:r w:rsidR="003F2C45" w:rsidRPr="003F2C45">
        <w:rPr>
          <w:rFonts w:ascii="Times New Roman" w:eastAsia="Times New Roman" w:hAnsi="Times New Roman" w:cs="Times New Roman"/>
          <w:b/>
          <w:lang w:eastAsia="ru-RU"/>
        </w:rPr>
        <w:t>педагогическо</w:t>
      </w:r>
      <w:r w:rsidR="003F2C45">
        <w:rPr>
          <w:rFonts w:ascii="Times New Roman" w:eastAsia="Times New Roman" w:hAnsi="Times New Roman" w:cs="Times New Roman"/>
          <w:b/>
          <w:lang w:eastAsia="ru-RU"/>
        </w:rPr>
        <w:t>го взаимодействия в условиях дошкольного образовательного учреждения</w:t>
      </w:r>
    </w:p>
    <w:p w:rsidR="00820847" w:rsidRPr="00C25C32" w:rsidRDefault="0044022E" w:rsidP="003F2C45">
      <w:pPr>
        <w:ind w:firstLine="709"/>
        <w:jc w:val="both"/>
        <w:rPr>
          <w:rFonts w:ascii="Times New Roman" w:eastAsia="Times New Roman" w:hAnsi="Times New Roman" w:cs="Times New Roman"/>
          <w:lang w:eastAsia="ru-RU"/>
        </w:rPr>
      </w:pPr>
      <w:r w:rsidRPr="00C25C32">
        <w:rPr>
          <w:rFonts w:ascii="Times New Roman" w:eastAsia="Times New Roman" w:hAnsi="Times New Roman" w:cs="Times New Roman"/>
          <w:b/>
          <w:lang w:eastAsia="ru-RU"/>
        </w:rPr>
        <w:t>Цель:</w:t>
      </w:r>
      <w:r w:rsidRPr="00F62B54">
        <w:rPr>
          <w:rFonts w:ascii="Times New Roman" w:eastAsia="Times New Roman" w:hAnsi="Times New Roman" w:cs="Times New Roman"/>
          <w:b/>
          <w:lang w:eastAsia="ru-RU"/>
        </w:rPr>
        <w:t xml:space="preserve"> </w:t>
      </w:r>
      <w:r w:rsidR="00250855" w:rsidRPr="00C25C32">
        <w:rPr>
          <w:rFonts w:ascii="Times New Roman" w:eastAsia="Times New Roman" w:hAnsi="Times New Roman" w:cs="Times New Roman"/>
          <w:lang w:eastAsia="ru-RU"/>
        </w:rPr>
        <w:t>Раскрыть особенности психолого-педагогической диагностики, как основной вид психолого-педагогического взаимодействия в ДОУ; Рассмотреть адаптацию детей к ДОУ и готовность к школьному обучению, как основные объекты диагностики в ДОУ.</w:t>
      </w:r>
    </w:p>
    <w:p w:rsidR="00A72558" w:rsidRPr="00F62B54" w:rsidRDefault="0044022E" w:rsidP="003F2C45">
      <w:pPr>
        <w:ind w:firstLine="709"/>
        <w:jc w:val="both"/>
        <w:rPr>
          <w:rFonts w:ascii="Times New Roman" w:eastAsia="Times New Roman" w:hAnsi="Times New Roman" w:cs="Times New Roman"/>
          <w:b/>
          <w:lang w:eastAsia="ru-RU"/>
        </w:rPr>
      </w:pPr>
      <w:r w:rsidRPr="00F62B54">
        <w:rPr>
          <w:rFonts w:ascii="Times New Roman" w:eastAsia="Times New Roman" w:hAnsi="Times New Roman" w:cs="Times New Roman"/>
          <w:b/>
          <w:lang w:eastAsia="ru-RU"/>
        </w:rPr>
        <w:t xml:space="preserve">План: </w:t>
      </w:r>
    </w:p>
    <w:p w:rsidR="003F2C45" w:rsidRPr="003F2C45" w:rsidRDefault="003F2C45" w:rsidP="003F2C45">
      <w:pPr>
        <w:tabs>
          <w:tab w:val="left" w:pos="993"/>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Pr>
          <w:rFonts w:ascii="Times New Roman" w:eastAsia="Times New Roman" w:hAnsi="Times New Roman" w:cs="Times New Roman"/>
          <w:lang w:eastAsia="ru-RU"/>
        </w:rPr>
        <w:tab/>
        <w:t>Психолого-педагогическая</w:t>
      </w:r>
      <w:r w:rsidRPr="003F2C45">
        <w:rPr>
          <w:rFonts w:ascii="Times New Roman" w:eastAsia="Times New Roman" w:hAnsi="Times New Roman" w:cs="Times New Roman"/>
          <w:lang w:eastAsia="ru-RU"/>
        </w:rPr>
        <w:t xml:space="preserve"> диагностика дошкольника</w:t>
      </w:r>
      <w:r w:rsidR="00250855">
        <w:rPr>
          <w:rFonts w:ascii="Times New Roman" w:eastAsia="Times New Roman" w:hAnsi="Times New Roman" w:cs="Times New Roman"/>
          <w:lang w:eastAsia="ru-RU"/>
        </w:rPr>
        <w:t>;</w:t>
      </w:r>
    </w:p>
    <w:p w:rsidR="003F2C45" w:rsidRPr="003F2C45" w:rsidRDefault="003F2C45" w:rsidP="003F2C45">
      <w:pPr>
        <w:tabs>
          <w:tab w:val="left" w:pos="993"/>
        </w:tabs>
        <w:ind w:firstLine="709"/>
        <w:jc w:val="both"/>
        <w:rPr>
          <w:rFonts w:ascii="Times New Roman" w:eastAsia="Times New Roman" w:hAnsi="Times New Roman" w:cs="Times New Roman"/>
          <w:lang w:eastAsia="ru-RU"/>
        </w:rPr>
      </w:pPr>
      <w:r w:rsidRPr="003F2C45">
        <w:rPr>
          <w:rFonts w:ascii="Times New Roman" w:eastAsia="Times New Roman" w:hAnsi="Times New Roman" w:cs="Times New Roman"/>
          <w:lang w:eastAsia="ru-RU"/>
        </w:rPr>
        <w:t>2.</w:t>
      </w:r>
      <w:r w:rsidRPr="003F2C45">
        <w:rPr>
          <w:rFonts w:ascii="Times New Roman" w:eastAsia="Times New Roman" w:hAnsi="Times New Roman" w:cs="Times New Roman"/>
          <w:lang w:eastAsia="ru-RU"/>
        </w:rPr>
        <w:tab/>
        <w:t xml:space="preserve">Адаптации детей к дошкольному </w:t>
      </w:r>
      <w:r w:rsidR="00717DBC">
        <w:rPr>
          <w:rFonts w:ascii="Times New Roman" w:eastAsia="Times New Roman" w:hAnsi="Times New Roman" w:cs="Times New Roman"/>
          <w:lang w:eastAsia="ru-RU"/>
        </w:rPr>
        <w:t xml:space="preserve">образовательному </w:t>
      </w:r>
      <w:r w:rsidRPr="003F2C45">
        <w:rPr>
          <w:rFonts w:ascii="Times New Roman" w:eastAsia="Times New Roman" w:hAnsi="Times New Roman" w:cs="Times New Roman"/>
          <w:lang w:eastAsia="ru-RU"/>
        </w:rPr>
        <w:t>учреждению</w:t>
      </w:r>
      <w:r w:rsidR="00717DBC">
        <w:rPr>
          <w:rFonts w:ascii="Times New Roman" w:eastAsia="Times New Roman" w:hAnsi="Times New Roman" w:cs="Times New Roman"/>
          <w:lang w:eastAsia="ru-RU"/>
        </w:rPr>
        <w:t xml:space="preserve"> (ДОУ)</w:t>
      </w:r>
      <w:r w:rsidR="00250855">
        <w:rPr>
          <w:rFonts w:ascii="Times New Roman" w:eastAsia="Times New Roman" w:hAnsi="Times New Roman" w:cs="Times New Roman"/>
          <w:lang w:eastAsia="ru-RU"/>
        </w:rPr>
        <w:t>;</w:t>
      </w:r>
    </w:p>
    <w:p w:rsidR="00C25C32" w:rsidRDefault="003F2C45" w:rsidP="00C25C32">
      <w:pPr>
        <w:tabs>
          <w:tab w:val="left" w:pos="993"/>
        </w:tabs>
        <w:ind w:firstLine="709"/>
        <w:jc w:val="both"/>
        <w:rPr>
          <w:rFonts w:ascii="Times New Roman" w:eastAsia="Times New Roman" w:hAnsi="Times New Roman" w:cs="Times New Roman"/>
          <w:lang w:eastAsia="ru-RU"/>
        </w:rPr>
      </w:pPr>
      <w:r w:rsidRPr="003F2C45">
        <w:rPr>
          <w:rFonts w:ascii="Times New Roman" w:eastAsia="Times New Roman" w:hAnsi="Times New Roman" w:cs="Times New Roman"/>
          <w:lang w:eastAsia="ru-RU"/>
        </w:rPr>
        <w:t>3.</w:t>
      </w:r>
      <w:r w:rsidRPr="003F2C45">
        <w:rPr>
          <w:rFonts w:ascii="Times New Roman" w:eastAsia="Times New Roman" w:hAnsi="Times New Roman" w:cs="Times New Roman"/>
          <w:lang w:eastAsia="ru-RU"/>
        </w:rPr>
        <w:tab/>
        <w:t>Готовность к школьному обучению</w:t>
      </w:r>
      <w:r w:rsidR="00250855">
        <w:rPr>
          <w:rFonts w:ascii="Times New Roman" w:eastAsia="Times New Roman" w:hAnsi="Times New Roman" w:cs="Times New Roman"/>
          <w:lang w:eastAsia="ru-RU"/>
        </w:rPr>
        <w:t>.</w:t>
      </w:r>
    </w:p>
    <w:p w:rsidR="009738DE" w:rsidRPr="003F2C45" w:rsidRDefault="009738DE" w:rsidP="009738DE">
      <w:pPr>
        <w:tabs>
          <w:tab w:val="left" w:pos="993"/>
        </w:tabs>
        <w:jc w:val="both"/>
        <w:rPr>
          <w:rFonts w:ascii="Times New Roman" w:eastAsia="Times New Roman" w:hAnsi="Times New Roman" w:cs="Times New Roman"/>
          <w:lang w:eastAsia="ru-RU"/>
        </w:rPr>
      </w:pPr>
    </w:p>
    <w:p w:rsidR="003F2C45" w:rsidRPr="00E609FE" w:rsidRDefault="009B23E7" w:rsidP="000A5C37">
      <w:pPr>
        <w:pStyle w:val="a9"/>
        <w:numPr>
          <w:ilvl w:val="0"/>
          <w:numId w:val="33"/>
        </w:numPr>
        <w:tabs>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Психолого-</w:t>
      </w:r>
      <w:r w:rsidR="00E609FE" w:rsidRPr="00E609FE">
        <w:rPr>
          <w:rFonts w:ascii="Times New Roman" w:eastAsia="Times New Roman" w:hAnsi="Times New Roman" w:cs="Times New Roman"/>
          <w:b/>
          <w:lang w:eastAsia="ru-RU"/>
        </w:rPr>
        <w:t>педагогическая диагностика дошкольника</w:t>
      </w:r>
      <w:r w:rsidR="00E609FE" w:rsidRPr="00E609FE">
        <w:rPr>
          <w:rFonts w:ascii="Times New Roman" w:eastAsia="Times New Roman" w:hAnsi="Times New Roman" w:cs="Times New Roman"/>
          <w:lang w:eastAsia="ru-RU"/>
        </w:rPr>
        <w:t>.</w:t>
      </w:r>
    </w:p>
    <w:p w:rsidR="00E609FE" w:rsidRDefault="00E609FE" w:rsidP="009D6FA3">
      <w:pPr>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Ведущим видом деятельности </w:t>
      </w:r>
      <w:r w:rsidRPr="00E609FE">
        <w:rPr>
          <w:rFonts w:ascii="Times New Roman" w:eastAsia="Times New Roman" w:hAnsi="Times New Roman" w:cs="Times New Roman"/>
          <w:lang w:eastAsia="ru-RU"/>
        </w:rPr>
        <w:t>в дошкольном</w:t>
      </w:r>
      <w:r>
        <w:rPr>
          <w:rFonts w:ascii="Times New Roman" w:eastAsia="Times New Roman" w:hAnsi="Times New Roman" w:cs="Times New Roman"/>
          <w:lang w:eastAsia="ru-RU"/>
        </w:rPr>
        <w:t xml:space="preserve"> возрасте – игровая</w:t>
      </w:r>
      <w:r w:rsidR="003F1E89">
        <w:rPr>
          <w:rFonts w:ascii="Times New Roman" w:eastAsia="Times New Roman" w:hAnsi="Times New Roman" w:cs="Times New Roman"/>
          <w:lang w:eastAsia="ru-RU"/>
        </w:rPr>
        <w:t xml:space="preserve"> деятельность</w:t>
      </w:r>
      <w:r>
        <w:rPr>
          <w:rFonts w:ascii="Times New Roman" w:eastAsia="Times New Roman" w:hAnsi="Times New Roman" w:cs="Times New Roman"/>
          <w:lang w:eastAsia="ru-RU"/>
        </w:rPr>
        <w:t xml:space="preserve">, в недрах, которой </w:t>
      </w:r>
      <w:r w:rsidRPr="00E609FE">
        <w:rPr>
          <w:rFonts w:ascii="Times New Roman" w:eastAsia="Times New Roman" w:hAnsi="Times New Roman" w:cs="Times New Roman"/>
          <w:lang w:eastAsia="ru-RU"/>
        </w:rPr>
        <w:t xml:space="preserve">происходит развитие </w:t>
      </w:r>
      <w:r>
        <w:rPr>
          <w:rFonts w:ascii="Times New Roman" w:eastAsia="Times New Roman" w:hAnsi="Times New Roman" w:cs="Times New Roman"/>
          <w:lang w:eastAsia="ru-RU"/>
        </w:rPr>
        <w:t xml:space="preserve">моторики, восприятия, мышления и </w:t>
      </w:r>
      <w:r w:rsidRPr="00E609FE">
        <w:rPr>
          <w:rFonts w:ascii="Times New Roman" w:eastAsia="Times New Roman" w:hAnsi="Times New Roman" w:cs="Times New Roman"/>
          <w:lang w:eastAsia="ru-RU"/>
        </w:rPr>
        <w:t>речи.</w:t>
      </w:r>
      <w:r>
        <w:rPr>
          <w:rFonts w:ascii="Times New Roman" w:eastAsia="Times New Roman" w:hAnsi="Times New Roman" w:cs="Times New Roman"/>
          <w:lang w:eastAsia="ru-RU"/>
        </w:rPr>
        <w:t xml:space="preserve"> Диагностика ребенка дошкольного возраста (3–7 лет) </w:t>
      </w:r>
      <w:r w:rsidR="003F1E89">
        <w:rPr>
          <w:rFonts w:ascii="Times New Roman" w:eastAsia="Times New Roman" w:hAnsi="Times New Roman" w:cs="Times New Roman"/>
          <w:lang w:eastAsia="ru-RU"/>
        </w:rPr>
        <w:t>позволяе</w:t>
      </w:r>
      <w:r w:rsidRPr="00E609FE">
        <w:rPr>
          <w:rFonts w:ascii="Times New Roman" w:eastAsia="Times New Roman" w:hAnsi="Times New Roman" w:cs="Times New Roman"/>
          <w:lang w:eastAsia="ru-RU"/>
        </w:rPr>
        <w:t>т определить</w:t>
      </w:r>
      <w:r w:rsidR="003F1E89">
        <w:rPr>
          <w:rFonts w:ascii="Times New Roman" w:eastAsia="Times New Roman" w:hAnsi="Times New Roman" w:cs="Times New Roman"/>
          <w:lang w:eastAsia="ru-RU"/>
        </w:rPr>
        <w:t xml:space="preserve"> </w:t>
      </w:r>
      <w:r w:rsidRPr="00E609FE">
        <w:rPr>
          <w:rFonts w:ascii="Times New Roman" w:eastAsia="Times New Roman" w:hAnsi="Times New Roman" w:cs="Times New Roman"/>
          <w:lang w:eastAsia="ru-RU"/>
        </w:rPr>
        <w:t>основные параметры познавательного развития ребенка: принятие задания, способы его</w:t>
      </w:r>
      <w:r w:rsidR="003F1E89">
        <w:rPr>
          <w:rFonts w:ascii="Times New Roman" w:eastAsia="Times New Roman" w:hAnsi="Times New Roman" w:cs="Times New Roman"/>
          <w:lang w:eastAsia="ru-RU"/>
        </w:rPr>
        <w:t xml:space="preserve"> </w:t>
      </w:r>
      <w:r w:rsidR="003F1E89" w:rsidRPr="003F1E89">
        <w:rPr>
          <w:rFonts w:ascii="Times New Roman" w:eastAsia="Times New Roman" w:hAnsi="Times New Roman" w:cs="Times New Roman"/>
          <w:lang w:eastAsia="ru-RU"/>
        </w:rPr>
        <w:t>решения, обучаемость во время диагностического обследования, отношение к результату</w:t>
      </w:r>
      <w:r w:rsidR="003F1E89">
        <w:rPr>
          <w:rFonts w:ascii="Times New Roman" w:eastAsia="Times New Roman" w:hAnsi="Times New Roman" w:cs="Times New Roman"/>
          <w:lang w:eastAsia="ru-RU"/>
        </w:rPr>
        <w:t xml:space="preserve"> </w:t>
      </w:r>
      <w:r w:rsidR="003F1E89" w:rsidRPr="003F1E89">
        <w:rPr>
          <w:rFonts w:ascii="Times New Roman" w:eastAsia="Times New Roman" w:hAnsi="Times New Roman" w:cs="Times New Roman"/>
          <w:lang w:eastAsia="ru-RU"/>
        </w:rPr>
        <w:t>своей деятельности</w:t>
      </w:r>
      <w:r w:rsidR="003F1E89">
        <w:rPr>
          <w:rFonts w:ascii="Times New Roman" w:eastAsia="Times New Roman" w:hAnsi="Times New Roman" w:cs="Times New Roman"/>
          <w:lang w:eastAsia="ru-RU"/>
        </w:rPr>
        <w:t xml:space="preserve"> [</w:t>
      </w:r>
      <w:r w:rsidR="00A43FD8">
        <w:rPr>
          <w:rFonts w:ascii="Times New Roman" w:eastAsia="Times New Roman" w:hAnsi="Times New Roman" w:cs="Times New Roman"/>
          <w:lang w:eastAsia="ru-RU"/>
        </w:rPr>
        <w:t>33</w:t>
      </w:r>
      <w:r w:rsidR="003F1E89">
        <w:rPr>
          <w:rFonts w:ascii="Times New Roman" w:eastAsia="Times New Roman" w:hAnsi="Times New Roman" w:cs="Times New Roman"/>
          <w:lang w:eastAsia="ru-RU"/>
        </w:rPr>
        <w:t>]</w:t>
      </w:r>
      <w:r w:rsidR="003F1E89" w:rsidRPr="003F1E89">
        <w:rPr>
          <w:rFonts w:ascii="Times New Roman" w:eastAsia="Times New Roman" w:hAnsi="Times New Roman" w:cs="Times New Roman"/>
          <w:lang w:eastAsia="ru-RU"/>
        </w:rPr>
        <w:t>.</w:t>
      </w:r>
    </w:p>
    <w:p w:rsidR="003F2C45" w:rsidRPr="003F2C45" w:rsidRDefault="003F2C45" w:rsidP="003F2C45">
      <w:pPr>
        <w:ind w:firstLine="709"/>
        <w:jc w:val="both"/>
        <w:rPr>
          <w:rFonts w:ascii="Times New Roman" w:eastAsia="Times New Roman" w:hAnsi="Times New Roman" w:cs="Times New Roman"/>
          <w:lang w:eastAsia="ru-RU"/>
        </w:rPr>
      </w:pPr>
      <w:r w:rsidRPr="003F2C45">
        <w:rPr>
          <w:rFonts w:ascii="Times New Roman" w:eastAsia="Times New Roman" w:hAnsi="Times New Roman" w:cs="Times New Roman"/>
          <w:lang w:eastAsia="ru-RU"/>
        </w:rPr>
        <w:t xml:space="preserve">Проведение психологической диагностики традиционно разделяется на несколько этапов: сбор предварительной информации о ребенке (анамнез), подбор методик, их проведение и формулировка соответствующих рекомендаций. Под анамнезом понимается история индивидуального психического развития ребенка. </w:t>
      </w:r>
      <w:proofErr w:type="gramStart"/>
      <w:r w:rsidRPr="003F2C45">
        <w:rPr>
          <w:rFonts w:ascii="Times New Roman" w:eastAsia="Times New Roman" w:hAnsi="Times New Roman" w:cs="Times New Roman"/>
          <w:lang w:eastAsia="ru-RU"/>
        </w:rPr>
        <w:t>Это не история болезни, а история смены социальной ситуации развития, его ведущей деятельности и появления новообразования в познавательной, эмоционально-личностной и мотивационно-</w:t>
      </w:r>
      <w:proofErr w:type="spellStart"/>
      <w:r w:rsidRPr="003F2C45">
        <w:rPr>
          <w:rFonts w:ascii="Times New Roman" w:eastAsia="Times New Roman" w:hAnsi="Times New Roman" w:cs="Times New Roman"/>
          <w:lang w:eastAsia="ru-RU"/>
        </w:rPr>
        <w:t>потребностной</w:t>
      </w:r>
      <w:proofErr w:type="spellEnd"/>
      <w:r w:rsidRPr="003F2C45">
        <w:rPr>
          <w:rFonts w:ascii="Times New Roman" w:eastAsia="Times New Roman" w:hAnsi="Times New Roman" w:cs="Times New Roman"/>
          <w:lang w:eastAsia="ru-RU"/>
        </w:rPr>
        <w:t xml:space="preserve"> сферах. </w:t>
      </w:r>
      <w:proofErr w:type="gramEnd"/>
    </w:p>
    <w:p w:rsidR="003F2C45" w:rsidRPr="003F2C45" w:rsidRDefault="003F2C45" w:rsidP="003F2C45">
      <w:pPr>
        <w:ind w:firstLine="709"/>
        <w:jc w:val="both"/>
        <w:rPr>
          <w:rFonts w:ascii="Times New Roman" w:eastAsia="Times New Roman" w:hAnsi="Times New Roman" w:cs="Times New Roman"/>
          <w:lang w:eastAsia="ru-RU"/>
        </w:rPr>
      </w:pPr>
      <w:proofErr w:type="gramStart"/>
      <w:r w:rsidRPr="003F2C45">
        <w:rPr>
          <w:rFonts w:ascii="Times New Roman" w:eastAsia="Times New Roman" w:hAnsi="Times New Roman" w:cs="Times New Roman"/>
          <w:lang w:eastAsia="ru-RU"/>
        </w:rPr>
        <w:t>Анамнестический</w:t>
      </w:r>
      <w:proofErr w:type="gramEnd"/>
      <w:r w:rsidRPr="003F2C45">
        <w:rPr>
          <w:rFonts w:ascii="Times New Roman" w:eastAsia="Times New Roman" w:hAnsi="Times New Roman" w:cs="Times New Roman"/>
          <w:lang w:eastAsia="ru-RU"/>
        </w:rPr>
        <w:t xml:space="preserve"> опросник (анкета) обычно заполняется мамой ребенка. Заполнение опросника помогает родителям понять, что эта процедура общая для родителей всех воспитанников детского сада, что это штатная ситуация первичного сбора данных о ребенке. Это позволяет снизить потенциальную тревожность родителей, помогает наладить рабочий контакт, дает повод задать </w:t>
      </w:r>
      <w:r w:rsidRPr="003F2C45">
        <w:rPr>
          <w:rFonts w:ascii="Times New Roman" w:eastAsia="Times New Roman" w:hAnsi="Times New Roman" w:cs="Times New Roman"/>
          <w:lang w:eastAsia="ru-RU"/>
        </w:rPr>
        <w:lastRenderedPageBreak/>
        <w:t xml:space="preserve">уточняющие вопросы о ребенке и его семье. Изучая материал анкеты, психолог выделяет для себя те факторы, которые могли повлиять на развитие ребенка (органическая травма, изменение состава семьи, стиль воспитания </w:t>
      </w:r>
      <w:r w:rsidR="00B773E9">
        <w:rPr>
          <w:rFonts w:ascii="Times New Roman" w:eastAsia="Times New Roman" w:hAnsi="Times New Roman" w:cs="Times New Roman"/>
          <w:lang w:eastAsia="ru-RU"/>
        </w:rPr>
        <w:t>т. п.</w:t>
      </w:r>
      <w:r w:rsidRPr="003F2C45">
        <w:rPr>
          <w:rFonts w:ascii="Times New Roman" w:eastAsia="Times New Roman" w:hAnsi="Times New Roman" w:cs="Times New Roman"/>
          <w:lang w:eastAsia="ru-RU"/>
        </w:rPr>
        <w:t xml:space="preserve">). </w:t>
      </w:r>
    </w:p>
    <w:p w:rsidR="003F2C45" w:rsidRPr="003F2C45" w:rsidRDefault="003F2C45" w:rsidP="003F2C45">
      <w:pPr>
        <w:ind w:firstLine="709"/>
        <w:jc w:val="both"/>
        <w:rPr>
          <w:rFonts w:ascii="Times New Roman" w:eastAsia="Times New Roman" w:hAnsi="Times New Roman" w:cs="Times New Roman"/>
          <w:lang w:eastAsia="ru-RU"/>
        </w:rPr>
      </w:pPr>
      <w:proofErr w:type="gramStart"/>
      <w:r w:rsidRPr="00ED0C83">
        <w:rPr>
          <w:rFonts w:ascii="Times New Roman" w:eastAsia="Times New Roman" w:hAnsi="Times New Roman" w:cs="Times New Roman"/>
          <w:i/>
          <w:lang w:eastAsia="ru-RU"/>
        </w:rPr>
        <w:t>Анамнестический</w:t>
      </w:r>
      <w:proofErr w:type="gramEnd"/>
      <w:r w:rsidRPr="00ED0C83">
        <w:rPr>
          <w:rFonts w:ascii="Times New Roman" w:eastAsia="Times New Roman" w:hAnsi="Times New Roman" w:cs="Times New Roman"/>
          <w:i/>
          <w:lang w:eastAsia="ru-RU"/>
        </w:rPr>
        <w:t xml:space="preserve"> опросник</w:t>
      </w:r>
      <w:r w:rsidRPr="003F2C45">
        <w:rPr>
          <w:rFonts w:ascii="Times New Roman" w:eastAsia="Times New Roman" w:hAnsi="Times New Roman" w:cs="Times New Roman"/>
          <w:lang w:eastAsia="ru-RU"/>
        </w:rPr>
        <w:t xml:space="preserve"> строится на основе возрастного принципа (за исключением трех первых разделов, включающих сведения общего характера). Ниже перечислены его основные разделы. </w:t>
      </w:r>
    </w:p>
    <w:p w:rsidR="003F2C45" w:rsidRPr="002927BB" w:rsidRDefault="003F2C45" w:rsidP="000A5C37">
      <w:pPr>
        <w:pStyle w:val="a9"/>
        <w:numPr>
          <w:ilvl w:val="0"/>
          <w:numId w:val="39"/>
        </w:numPr>
        <w:tabs>
          <w:tab w:val="left" w:pos="993"/>
        </w:tabs>
        <w:ind w:left="0" w:firstLine="709"/>
        <w:jc w:val="both"/>
        <w:rPr>
          <w:rFonts w:ascii="Times New Roman" w:eastAsia="Times New Roman" w:hAnsi="Times New Roman" w:cs="Times New Roman"/>
          <w:lang w:eastAsia="ru-RU"/>
        </w:rPr>
      </w:pPr>
      <w:r w:rsidRPr="002927BB">
        <w:rPr>
          <w:rFonts w:ascii="Times New Roman" w:eastAsia="Times New Roman" w:hAnsi="Times New Roman" w:cs="Times New Roman"/>
          <w:lang w:eastAsia="ru-RU"/>
        </w:rPr>
        <w:t xml:space="preserve">Анкетные данные ребенка и основные сведения о семье. Дата рождения и точный возраст на момент обследования ребенка. Полный состав семьи с указанием возраста, образования и характера работы всех членов семьи, а также родственников или других лиц, реально участвующих в воспитании ребенка. Изменения в составе семьи с момента рождения ребенка. Общие сведения о жилищных, материальных и бытовых условиях жизни семьи. </w:t>
      </w:r>
    </w:p>
    <w:p w:rsidR="003F2C45" w:rsidRPr="002927BB" w:rsidRDefault="003F2C45" w:rsidP="000A5C37">
      <w:pPr>
        <w:pStyle w:val="a9"/>
        <w:numPr>
          <w:ilvl w:val="0"/>
          <w:numId w:val="39"/>
        </w:numPr>
        <w:tabs>
          <w:tab w:val="left" w:pos="993"/>
        </w:tabs>
        <w:ind w:left="0" w:firstLine="709"/>
        <w:jc w:val="both"/>
        <w:rPr>
          <w:rFonts w:ascii="Times New Roman" w:eastAsia="Times New Roman" w:hAnsi="Times New Roman" w:cs="Times New Roman"/>
          <w:lang w:eastAsia="ru-RU"/>
        </w:rPr>
      </w:pPr>
      <w:r w:rsidRPr="002927BB">
        <w:rPr>
          <w:rFonts w:ascii="Times New Roman" w:eastAsia="Times New Roman" w:hAnsi="Times New Roman" w:cs="Times New Roman"/>
          <w:lang w:eastAsia="ru-RU"/>
        </w:rPr>
        <w:t>Особенности перинатального периода развития ребенка. Общие сведения об условиях развития до и после рождения. Наличие факторов риска в состоянии здоровья матери и ребенка.</w:t>
      </w:r>
    </w:p>
    <w:p w:rsidR="003F2C45" w:rsidRPr="002927BB" w:rsidRDefault="003F2C45" w:rsidP="000A5C37">
      <w:pPr>
        <w:pStyle w:val="a9"/>
        <w:numPr>
          <w:ilvl w:val="0"/>
          <w:numId w:val="39"/>
        </w:numPr>
        <w:tabs>
          <w:tab w:val="left" w:pos="993"/>
        </w:tabs>
        <w:ind w:left="0" w:firstLine="709"/>
        <w:jc w:val="both"/>
        <w:rPr>
          <w:rFonts w:ascii="Times New Roman" w:eastAsia="Times New Roman" w:hAnsi="Times New Roman" w:cs="Times New Roman"/>
          <w:lang w:eastAsia="ru-RU"/>
        </w:rPr>
      </w:pPr>
      <w:r w:rsidRPr="002927BB">
        <w:rPr>
          <w:rFonts w:ascii="Times New Roman" w:eastAsia="Times New Roman" w:hAnsi="Times New Roman" w:cs="Times New Roman"/>
          <w:lang w:eastAsia="ru-RU"/>
        </w:rPr>
        <w:t xml:space="preserve">Состояние здоровья ребенка к моменту обследования и перенесенные заболевания. Наличие травм и операций, хронических или частых заболеваний. Случаи госпитализации. Постановка на учет у психоневролога или других специалистов. Особенности сна и питания с момента рождения. </w:t>
      </w:r>
    </w:p>
    <w:p w:rsidR="003F2C45" w:rsidRPr="002927BB" w:rsidRDefault="003F2C45" w:rsidP="000A5C37">
      <w:pPr>
        <w:pStyle w:val="a9"/>
        <w:numPr>
          <w:ilvl w:val="0"/>
          <w:numId w:val="39"/>
        </w:numPr>
        <w:tabs>
          <w:tab w:val="left" w:pos="993"/>
        </w:tabs>
        <w:ind w:left="0" w:firstLine="709"/>
        <w:jc w:val="both"/>
        <w:rPr>
          <w:rFonts w:ascii="Times New Roman" w:eastAsia="Times New Roman" w:hAnsi="Times New Roman" w:cs="Times New Roman"/>
          <w:lang w:eastAsia="ru-RU"/>
        </w:rPr>
      </w:pPr>
      <w:r w:rsidRPr="002927BB">
        <w:rPr>
          <w:rFonts w:ascii="Times New Roman" w:eastAsia="Times New Roman" w:hAnsi="Times New Roman" w:cs="Times New Roman"/>
          <w:lang w:eastAsia="ru-RU"/>
        </w:rPr>
        <w:t xml:space="preserve">Где и с кем воспитывается ребенок, начиная с рождения? </w:t>
      </w:r>
    </w:p>
    <w:p w:rsidR="003F2C45" w:rsidRPr="002927BB" w:rsidRDefault="003F2C45" w:rsidP="000A5C37">
      <w:pPr>
        <w:pStyle w:val="a9"/>
        <w:numPr>
          <w:ilvl w:val="0"/>
          <w:numId w:val="39"/>
        </w:numPr>
        <w:tabs>
          <w:tab w:val="left" w:pos="993"/>
        </w:tabs>
        <w:ind w:left="0" w:firstLine="709"/>
        <w:jc w:val="both"/>
        <w:rPr>
          <w:rFonts w:ascii="Times New Roman" w:eastAsia="Times New Roman" w:hAnsi="Times New Roman" w:cs="Times New Roman"/>
          <w:lang w:eastAsia="ru-RU"/>
        </w:rPr>
      </w:pPr>
      <w:r w:rsidRPr="002927BB">
        <w:rPr>
          <w:rFonts w:ascii="Times New Roman" w:eastAsia="Times New Roman" w:hAnsi="Times New Roman" w:cs="Times New Roman"/>
          <w:lang w:eastAsia="ru-RU"/>
        </w:rPr>
        <w:t xml:space="preserve">Развитие в младенчестве и раннем возрасте (до трех лет включительно). Особенности развития моторики. Сроки появления основных сенсомоторных реакций: когда начал сидеть, стоять, ходить и др. Общий эмоциональный тон. Развитие речи: сроки появления первых слов, фраз, активность речевого общения. Активность в освоении окружающего мира, любопытство. Отношение к близким и незнакомым взрослым. Когда и как приучали к опрятности? Проявление самостоятельности, настойчивости. Какие трудности наблюдались в поведении ребенка? Любимые занятия и игры. </w:t>
      </w:r>
    </w:p>
    <w:p w:rsidR="003F2C45" w:rsidRPr="002927BB" w:rsidRDefault="003F2C45" w:rsidP="000A5C37">
      <w:pPr>
        <w:pStyle w:val="a9"/>
        <w:numPr>
          <w:ilvl w:val="0"/>
          <w:numId w:val="39"/>
        </w:numPr>
        <w:tabs>
          <w:tab w:val="left" w:pos="993"/>
        </w:tabs>
        <w:ind w:left="0" w:firstLine="709"/>
        <w:jc w:val="both"/>
        <w:rPr>
          <w:rFonts w:ascii="Times New Roman" w:eastAsia="Times New Roman" w:hAnsi="Times New Roman" w:cs="Times New Roman"/>
          <w:lang w:eastAsia="ru-RU"/>
        </w:rPr>
      </w:pPr>
      <w:r w:rsidRPr="002927BB">
        <w:rPr>
          <w:rFonts w:ascii="Times New Roman" w:eastAsia="Times New Roman" w:hAnsi="Times New Roman" w:cs="Times New Roman"/>
          <w:lang w:eastAsia="ru-RU"/>
        </w:rPr>
        <w:t xml:space="preserve">Развитие ребенка в дошкольном возрасте. Любимые занятия. В какие игры и с кем любит играть? Любит ли рисовать, с какого возраста, что? Любит ли слушать сказки? Умеет ли читать? </w:t>
      </w:r>
      <w:r w:rsidRPr="002927BB">
        <w:rPr>
          <w:rFonts w:ascii="Times New Roman" w:eastAsia="Times New Roman" w:hAnsi="Times New Roman" w:cs="Times New Roman"/>
          <w:lang w:eastAsia="ru-RU"/>
        </w:rPr>
        <w:lastRenderedPageBreak/>
        <w:t xml:space="preserve">Какая рука является ведущей? Типичные конфликты, их частота. Наказания и поощрения со стороны взрослых. Актуальные запреты. Проявляет ли инициативу, в чем? Отмечаются ли страхи или какие-либо другие нежелательные проявления? </w:t>
      </w:r>
    </w:p>
    <w:p w:rsidR="003F2C45" w:rsidRPr="002927BB" w:rsidRDefault="003F2C45" w:rsidP="000A5C37">
      <w:pPr>
        <w:pStyle w:val="a9"/>
        <w:numPr>
          <w:ilvl w:val="0"/>
          <w:numId w:val="39"/>
        </w:numPr>
        <w:tabs>
          <w:tab w:val="left" w:pos="993"/>
        </w:tabs>
        <w:ind w:left="0" w:firstLine="709"/>
        <w:jc w:val="both"/>
        <w:rPr>
          <w:rFonts w:ascii="Times New Roman" w:eastAsia="Times New Roman" w:hAnsi="Times New Roman" w:cs="Times New Roman"/>
          <w:lang w:eastAsia="ru-RU"/>
        </w:rPr>
      </w:pPr>
      <w:r w:rsidRPr="002927BB">
        <w:rPr>
          <w:rFonts w:ascii="Times New Roman" w:eastAsia="Times New Roman" w:hAnsi="Times New Roman" w:cs="Times New Roman"/>
          <w:lang w:eastAsia="ru-RU"/>
        </w:rPr>
        <w:t>Что еще, с точки зрения родителей, важно отметить в истории жизни ребенка? Приведенный перечень вопросов для составления истории развития ребенка не более чем схема, отдельные пункты которой подлежат существенной конкретизации в зависимости от ряда условий: характера жалоб родителей, индивидуальных особенностей обстановки</w:t>
      </w:r>
      <w:r w:rsidR="00ED0C83" w:rsidRPr="002927BB">
        <w:rPr>
          <w:rFonts w:ascii="Times New Roman" w:eastAsia="Times New Roman" w:hAnsi="Times New Roman" w:cs="Times New Roman"/>
          <w:lang w:eastAsia="ru-RU"/>
        </w:rPr>
        <w:t xml:space="preserve"> [</w:t>
      </w:r>
      <w:r w:rsidR="00A43FD8">
        <w:rPr>
          <w:rFonts w:ascii="Times New Roman" w:eastAsia="Times New Roman" w:hAnsi="Times New Roman" w:cs="Times New Roman"/>
          <w:lang w:eastAsia="ru-RU"/>
        </w:rPr>
        <w:t>45</w:t>
      </w:r>
      <w:r w:rsidR="00ED0C83" w:rsidRPr="002927BB">
        <w:rPr>
          <w:rFonts w:ascii="Times New Roman" w:eastAsia="Times New Roman" w:hAnsi="Times New Roman" w:cs="Times New Roman"/>
          <w:lang w:eastAsia="ru-RU"/>
        </w:rPr>
        <w:t>]</w:t>
      </w:r>
      <w:r w:rsidRPr="002927BB">
        <w:rPr>
          <w:rFonts w:ascii="Times New Roman" w:eastAsia="Times New Roman" w:hAnsi="Times New Roman" w:cs="Times New Roman"/>
          <w:lang w:eastAsia="ru-RU"/>
        </w:rPr>
        <w:t xml:space="preserve">. </w:t>
      </w:r>
    </w:p>
    <w:p w:rsidR="003F2C45" w:rsidRPr="003F2C45" w:rsidRDefault="003F2C45" w:rsidP="003F2C45">
      <w:pPr>
        <w:ind w:firstLine="709"/>
        <w:jc w:val="both"/>
        <w:rPr>
          <w:rFonts w:ascii="Times New Roman" w:eastAsia="Times New Roman" w:hAnsi="Times New Roman" w:cs="Times New Roman"/>
          <w:lang w:eastAsia="ru-RU"/>
        </w:rPr>
      </w:pPr>
      <w:r w:rsidRPr="003F2C45">
        <w:rPr>
          <w:rFonts w:ascii="Times New Roman" w:eastAsia="Times New Roman" w:hAnsi="Times New Roman" w:cs="Times New Roman"/>
          <w:lang w:eastAsia="ru-RU"/>
        </w:rPr>
        <w:t>Собранные данные позволяют сформировать первичные гипотезы и подобрать соответствующие методики для их проверки. Но</w:t>
      </w:r>
      <w:r w:rsidR="00ED0C83">
        <w:rPr>
          <w:rFonts w:ascii="Times New Roman" w:eastAsia="Times New Roman" w:hAnsi="Times New Roman" w:cs="Times New Roman"/>
          <w:lang w:eastAsia="ru-RU"/>
        </w:rPr>
        <w:t>,</w:t>
      </w:r>
      <w:r w:rsidRPr="003F2C45">
        <w:rPr>
          <w:rFonts w:ascii="Times New Roman" w:eastAsia="Times New Roman" w:hAnsi="Times New Roman" w:cs="Times New Roman"/>
          <w:lang w:eastAsia="ru-RU"/>
        </w:rPr>
        <w:t xml:space="preserve"> несмотря на разнообразие методик</w:t>
      </w:r>
      <w:r w:rsidR="00ED0C83">
        <w:rPr>
          <w:rFonts w:ascii="Times New Roman" w:eastAsia="Times New Roman" w:hAnsi="Times New Roman" w:cs="Times New Roman"/>
          <w:lang w:eastAsia="ru-RU"/>
        </w:rPr>
        <w:t>,</w:t>
      </w:r>
      <w:r w:rsidRPr="003F2C45">
        <w:rPr>
          <w:rFonts w:ascii="Times New Roman" w:eastAsia="Times New Roman" w:hAnsi="Times New Roman" w:cs="Times New Roman"/>
          <w:lang w:eastAsia="ru-RU"/>
        </w:rPr>
        <w:t xml:space="preserve"> и методических приемов, они зачастую не позволяют увидеть общую картину развития ребенка. Преимущество </w:t>
      </w:r>
      <w:r w:rsidR="00ED0C83">
        <w:rPr>
          <w:rFonts w:ascii="Times New Roman" w:eastAsia="Times New Roman" w:hAnsi="Times New Roman" w:cs="Times New Roman"/>
          <w:lang w:eastAsia="ru-RU"/>
        </w:rPr>
        <w:t>педа</w:t>
      </w:r>
      <w:r w:rsidR="009B23E7">
        <w:rPr>
          <w:rFonts w:ascii="Times New Roman" w:eastAsia="Times New Roman" w:hAnsi="Times New Roman" w:cs="Times New Roman"/>
          <w:lang w:eastAsia="ru-RU"/>
        </w:rPr>
        <w:t>гога-</w:t>
      </w:r>
      <w:r w:rsidRPr="003F2C45">
        <w:rPr>
          <w:rFonts w:ascii="Times New Roman" w:eastAsia="Times New Roman" w:hAnsi="Times New Roman" w:cs="Times New Roman"/>
          <w:lang w:eastAsia="ru-RU"/>
        </w:rPr>
        <w:t xml:space="preserve">психолога, работающего в детском саду, в сравнении с детским психологом, встречающимся с ребенком во время консультаций, заключается в том, что первый может наблюдать его в естественной ситуации, во всем разнообразии его реакций и отношений. Но профессиональное наблюдение предполагает не просто присутствие, а структурированное действие, когда заранее заданы основные критерии, с которыми соотносится поведение ребенка. </w:t>
      </w:r>
    </w:p>
    <w:p w:rsidR="003F2C45" w:rsidRPr="003F2C45" w:rsidRDefault="003F2C45" w:rsidP="003F2C45">
      <w:pPr>
        <w:ind w:firstLine="709"/>
        <w:jc w:val="both"/>
        <w:rPr>
          <w:rFonts w:ascii="Times New Roman" w:eastAsia="Times New Roman" w:hAnsi="Times New Roman" w:cs="Times New Roman"/>
          <w:lang w:eastAsia="ru-RU"/>
        </w:rPr>
      </w:pPr>
      <w:r w:rsidRPr="00ED0C83">
        <w:rPr>
          <w:rFonts w:ascii="Times New Roman" w:eastAsia="Times New Roman" w:hAnsi="Times New Roman" w:cs="Times New Roman"/>
          <w:i/>
          <w:lang w:eastAsia="ru-RU"/>
        </w:rPr>
        <w:t>Схема наблюдения</w:t>
      </w:r>
      <w:r w:rsidRPr="003F2C45">
        <w:rPr>
          <w:rFonts w:ascii="Times New Roman" w:eastAsia="Times New Roman" w:hAnsi="Times New Roman" w:cs="Times New Roman"/>
          <w:lang w:eastAsia="ru-RU"/>
        </w:rPr>
        <w:t xml:space="preserve"> может варьироваться в зависимости от задачи, стоящей перед психологом. Ниже приведена примерная схема наблюдения за ребенком. </w:t>
      </w:r>
    </w:p>
    <w:p w:rsidR="003F2C45" w:rsidRPr="00ED0C83" w:rsidRDefault="003F2C45" w:rsidP="000A5C37">
      <w:pPr>
        <w:pStyle w:val="a9"/>
        <w:numPr>
          <w:ilvl w:val="0"/>
          <w:numId w:val="35"/>
        </w:numPr>
        <w:tabs>
          <w:tab w:val="left" w:pos="709"/>
          <w:tab w:val="left" w:pos="851"/>
          <w:tab w:val="left" w:pos="993"/>
        </w:tabs>
        <w:ind w:left="0" w:firstLine="709"/>
        <w:jc w:val="both"/>
        <w:rPr>
          <w:rFonts w:ascii="Times New Roman" w:eastAsia="Times New Roman" w:hAnsi="Times New Roman" w:cs="Times New Roman"/>
          <w:lang w:eastAsia="ru-RU"/>
        </w:rPr>
      </w:pPr>
      <w:r w:rsidRPr="00ED0C83">
        <w:rPr>
          <w:rFonts w:ascii="Times New Roman" w:eastAsia="Times New Roman" w:hAnsi="Times New Roman" w:cs="Times New Roman"/>
          <w:lang w:eastAsia="ru-RU"/>
        </w:rPr>
        <w:t xml:space="preserve">Внешний вид. Отмечается телосложение ребенка: акселерация, </w:t>
      </w:r>
      <w:proofErr w:type="spellStart"/>
      <w:r w:rsidRPr="00ED0C83">
        <w:rPr>
          <w:rFonts w:ascii="Times New Roman" w:eastAsia="Times New Roman" w:hAnsi="Times New Roman" w:cs="Times New Roman"/>
          <w:lang w:eastAsia="ru-RU"/>
        </w:rPr>
        <w:t>астенизация</w:t>
      </w:r>
      <w:proofErr w:type="spellEnd"/>
      <w:r w:rsidRPr="00ED0C83">
        <w:rPr>
          <w:rFonts w:ascii="Times New Roman" w:eastAsia="Times New Roman" w:hAnsi="Times New Roman" w:cs="Times New Roman"/>
          <w:lang w:eastAsia="ru-RU"/>
        </w:rPr>
        <w:t xml:space="preserve">, полнота. Характеристика крупной моторики ребенка: особенности координации и равновесия, наличие напряжения. Осанка. Особенности мимики ребенка: ее подвижность, соответствие ситуации. Если у ребенка есть физические недостатки, нужно понять его эмоциональное отношение к ним. Опрятность, аккуратность ребенка дают представление об уровне развития навыков самообслуживания и степени внимания родителей к внешнему виду ребенка. При общей характеристике внешнего вида в первую очередь отмечаются особенности ребенка. </w:t>
      </w:r>
    </w:p>
    <w:p w:rsidR="003F2C45" w:rsidRPr="00ED0C83" w:rsidRDefault="003F2C45" w:rsidP="000A5C37">
      <w:pPr>
        <w:pStyle w:val="a9"/>
        <w:numPr>
          <w:ilvl w:val="0"/>
          <w:numId w:val="35"/>
        </w:numPr>
        <w:tabs>
          <w:tab w:val="left" w:pos="709"/>
          <w:tab w:val="left" w:pos="851"/>
          <w:tab w:val="left" w:pos="993"/>
        </w:tabs>
        <w:ind w:left="0" w:firstLine="709"/>
        <w:jc w:val="both"/>
        <w:rPr>
          <w:rFonts w:ascii="Times New Roman" w:eastAsia="Times New Roman" w:hAnsi="Times New Roman" w:cs="Times New Roman"/>
          <w:lang w:eastAsia="ru-RU"/>
        </w:rPr>
      </w:pPr>
      <w:r w:rsidRPr="00ED0C83">
        <w:rPr>
          <w:rFonts w:ascii="Times New Roman" w:eastAsia="Times New Roman" w:hAnsi="Times New Roman" w:cs="Times New Roman"/>
          <w:lang w:eastAsia="ru-RU"/>
        </w:rPr>
        <w:t xml:space="preserve">Организованность поведения. Под организованностью поведения понимается то, насколько ребенок умеет подчинить </w:t>
      </w:r>
      <w:r w:rsidRPr="00ED0C83">
        <w:rPr>
          <w:rFonts w:ascii="Times New Roman" w:eastAsia="Times New Roman" w:hAnsi="Times New Roman" w:cs="Times New Roman"/>
          <w:lang w:eastAsia="ru-RU"/>
        </w:rPr>
        <w:lastRenderedPageBreak/>
        <w:t xml:space="preserve">свою активность плану или </w:t>
      </w:r>
      <w:r w:rsidR="00ED0C83">
        <w:rPr>
          <w:rFonts w:ascii="Times New Roman" w:eastAsia="Times New Roman" w:hAnsi="Times New Roman" w:cs="Times New Roman"/>
          <w:lang w:eastAsia="ru-RU"/>
        </w:rPr>
        <w:t>задаче. Импульсивное поведение –</w:t>
      </w:r>
      <w:r w:rsidRPr="00ED0C83">
        <w:rPr>
          <w:rFonts w:ascii="Times New Roman" w:eastAsia="Times New Roman" w:hAnsi="Times New Roman" w:cs="Times New Roman"/>
          <w:lang w:eastAsia="ru-RU"/>
        </w:rPr>
        <w:t xml:space="preserve"> это признак </w:t>
      </w:r>
      <w:proofErr w:type="gramStart"/>
      <w:r w:rsidRPr="00ED0C83">
        <w:rPr>
          <w:rFonts w:ascii="Times New Roman" w:eastAsia="Times New Roman" w:hAnsi="Times New Roman" w:cs="Times New Roman"/>
          <w:lang w:eastAsia="ru-RU"/>
        </w:rPr>
        <w:t>незрелой</w:t>
      </w:r>
      <w:proofErr w:type="gramEnd"/>
      <w:r w:rsidRPr="00ED0C83">
        <w:rPr>
          <w:rFonts w:ascii="Times New Roman" w:eastAsia="Times New Roman" w:hAnsi="Times New Roman" w:cs="Times New Roman"/>
          <w:lang w:eastAsia="ru-RU"/>
        </w:rPr>
        <w:t xml:space="preserve"> </w:t>
      </w:r>
      <w:proofErr w:type="spellStart"/>
      <w:r w:rsidRPr="00ED0C83">
        <w:rPr>
          <w:rFonts w:ascii="Times New Roman" w:eastAsia="Times New Roman" w:hAnsi="Times New Roman" w:cs="Times New Roman"/>
          <w:lang w:eastAsia="ru-RU"/>
        </w:rPr>
        <w:t>саморегуляции</w:t>
      </w:r>
      <w:proofErr w:type="spellEnd"/>
      <w:r w:rsidRPr="00ED0C83">
        <w:rPr>
          <w:rFonts w:ascii="Times New Roman" w:eastAsia="Times New Roman" w:hAnsi="Times New Roman" w:cs="Times New Roman"/>
          <w:lang w:eastAsia="ru-RU"/>
        </w:rPr>
        <w:t>, характерной для младшего и среднего дошкольного возраста. Повышение пр</w:t>
      </w:r>
      <w:r w:rsidR="00ED0C83">
        <w:rPr>
          <w:rFonts w:ascii="Times New Roman" w:eastAsia="Times New Roman" w:hAnsi="Times New Roman" w:cs="Times New Roman"/>
          <w:lang w:eastAsia="ru-RU"/>
        </w:rPr>
        <w:t>оизвольности поведения ребенка –</w:t>
      </w:r>
      <w:r w:rsidRPr="00ED0C83">
        <w:rPr>
          <w:rFonts w:ascii="Times New Roman" w:eastAsia="Times New Roman" w:hAnsi="Times New Roman" w:cs="Times New Roman"/>
          <w:lang w:eastAsia="ru-RU"/>
        </w:rPr>
        <w:t xml:space="preserve"> один из основных показателей его готовности к обучению в школе. Произвольность проявляется в следующем: слышит ли ребенок педагога, выполняет ли его указания, подчиняется ли правилам, как организует свое пространство (начиная от игрового и заканчивая пространством листа бумаги, на котором рисует). Одни дети превращают любое действие в хаос, демонстрируя неструктурированную активность, другие, наоборот, стараются управлять ситуацией и своим поведением в ней. </w:t>
      </w:r>
    </w:p>
    <w:p w:rsidR="003F2C45" w:rsidRPr="00ED0C83" w:rsidRDefault="003F2C45" w:rsidP="000A5C37">
      <w:pPr>
        <w:pStyle w:val="a9"/>
        <w:numPr>
          <w:ilvl w:val="0"/>
          <w:numId w:val="35"/>
        </w:numPr>
        <w:tabs>
          <w:tab w:val="left" w:pos="709"/>
          <w:tab w:val="left" w:pos="851"/>
          <w:tab w:val="left" w:pos="993"/>
        </w:tabs>
        <w:ind w:left="0" w:firstLine="709"/>
        <w:jc w:val="both"/>
        <w:rPr>
          <w:rFonts w:ascii="Times New Roman" w:eastAsia="Times New Roman" w:hAnsi="Times New Roman" w:cs="Times New Roman"/>
          <w:lang w:eastAsia="ru-RU"/>
        </w:rPr>
      </w:pPr>
      <w:r w:rsidRPr="00ED0C83">
        <w:rPr>
          <w:rFonts w:ascii="Times New Roman" w:eastAsia="Times New Roman" w:hAnsi="Times New Roman" w:cs="Times New Roman"/>
          <w:lang w:eastAsia="ru-RU"/>
        </w:rPr>
        <w:t>Особенности нервной системы ребенка. При взаимодействии с ребенком родители и педагоги должны учитывать, что характеристика нервной системы – врожденный факт. Сила нервной системы характеризуется способностью ребенка долго заниматься одним видом деятельности, прикладывая усилия,</w:t>
      </w:r>
      <w:r w:rsidR="00ED0C83" w:rsidRPr="00ED0C83">
        <w:rPr>
          <w:rFonts w:ascii="Times New Roman" w:eastAsia="Times New Roman" w:hAnsi="Times New Roman" w:cs="Times New Roman"/>
          <w:lang w:eastAsia="ru-RU"/>
        </w:rPr>
        <w:t xml:space="preserve"> и высоким темпом деятельности. </w:t>
      </w:r>
      <w:r w:rsidRPr="00ED0C83">
        <w:rPr>
          <w:rFonts w:ascii="Times New Roman" w:eastAsia="Times New Roman" w:hAnsi="Times New Roman" w:cs="Times New Roman"/>
          <w:lang w:eastAsia="ru-RU"/>
        </w:rPr>
        <w:t>Астеничные дети обладают слабой нервной системой: после кратковременного напряжения они нуждаются в отдыхе. Резкое падение продуктивности ребенка может быть вызвано разными причинами: в одном случае это признак истощаемости нервной системы и ее слабости, а в друг</w:t>
      </w:r>
      <w:r w:rsidR="00ED0C83">
        <w:rPr>
          <w:rFonts w:ascii="Times New Roman" w:eastAsia="Times New Roman" w:hAnsi="Times New Roman" w:cs="Times New Roman"/>
          <w:lang w:eastAsia="ru-RU"/>
        </w:rPr>
        <w:t>ом –</w:t>
      </w:r>
      <w:r w:rsidRPr="00ED0C83">
        <w:rPr>
          <w:rFonts w:ascii="Times New Roman" w:eastAsia="Times New Roman" w:hAnsi="Times New Roman" w:cs="Times New Roman"/>
          <w:lang w:eastAsia="ru-RU"/>
        </w:rPr>
        <w:t xml:space="preserve"> признак падения интереса к выполнению однотипных заданий у детей с сильной нервной системой. </w:t>
      </w:r>
      <w:proofErr w:type="gramStart"/>
      <w:r w:rsidRPr="00ED0C83">
        <w:rPr>
          <w:rFonts w:ascii="Times New Roman" w:eastAsia="Times New Roman" w:hAnsi="Times New Roman" w:cs="Times New Roman"/>
          <w:lang w:eastAsia="ru-RU"/>
        </w:rPr>
        <w:t>Важно понять, что сила и слабость нервной системы не являются абсолютными показателями, где «сила» о</w:t>
      </w:r>
      <w:r w:rsidR="00ED0C83">
        <w:rPr>
          <w:rFonts w:ascii="Times New Roman" w:eastAsia="Times New Roman" w:hAnsi="Times New Roman" w:cs="Times New Roman"/>
          <w:lang w:eastAsia="ru-RU"/>
        </w:rPr>
        <w:t>значает «хорошо», а «слабость» –</w:t>
      </w:r>
      <w:r w:rsidRPr="00ED0C83">
        <w:rPr>
          <w:rFonts w:ascii="Times New Roman" w:eastAsia="Times New Roman" w:hAnsi="Times New Roman" w:cs="Times New Roman"/>
          <w:lang w:eastAsia="ru-RU"/>
        </w:rPr>
        <w:t xml:space="preserve"> плохо.</w:t>
      </w:r>
      <w:proofErr w:type="gramEnd"/>
      <w:r w:rsidRPr="00ED0C83">
        <w:rPr>
          <w:rFonts w:ascii="Times New Roman" w:eastAsia="Times New Roman" w:hAnsi="Times New Roman" w:cs="Times New Roman"/>
          <w:lang w:eastAsia="ru-RU"/>
        </w:rPr>
        <w:t xml:space="preserve"> В психологии существует понятие индивидуального стиля деятельности, каждый из которых имеет свои преимущества и недостатки. И для выполнения разных видов деятельности (в том числе профессиональной) подходят люди с разным типом нервной системы. </w:t>
      </w:r>
    </w:p>
    <w:p w:rsidR="003F2C45" w:rsidRPr="00ED0C83" w:rsidRDefault="003F2C45" w:rsidP="000A5C37">
      <w:pPr>
        <w:pStyle w:val="a9"/>
        <w:numPr>
          <w:ilvl w:val="0"/>
          <w:numId w:val="35"/>
        </w:numPr>
        <w:tabs>
          <w:tab w:val="left" w:pos="709"/>
          <w:tab w:val="left" w:pos="851"/>
          <w:tab w:val="left" w:pos="993"/>
        </w:tabs>
        <w:ind w:left="0" w:firstLine="709"/>
        <w:jc w:val="both"/>
        <w:rPr>
          <w:rFonts w:ascii="Times New Roman" w:eastAsia="Times New Roman" w:hAnsi="Times New Roman" w:cs="Times New Roman"/>
          <w:lang w:eastAsia="ru-RU"/>
        </w:rPr>
      </w:pPr>
      <w:r w:rsidRPr="00ED0C83">
        <w:rPr>
          <w:rFonts w:ascii="Times New Roman" w:eastAsia="Times New Roman" w:hAnsi="Times New Roman" w:cs="Times New Roman"/>
          <w:lang w:eastAsia="ru-RU"/>
        </w:rPr>
        <w:t>Особенности мотивации. Пон</w:t>
      </w:r>
      <w:r w:rsidR="00ED0C83">
        <w:rPr>
          <w:rFonts w:ascii="Times New Roman" w:eastAsia="Times New Roman" w:hAnsi="Times New Roman" w:cs="Times New Roman"/>
          <w:lang w:eastAsia="ru-RU"/>
        </w:rPr>
        <w:t>ять мотивацию ребенка –</w:t>
      </w:r>
      <w:r w:rsidRPr="00ED0C83">
        <w:rPr>
          <w:rFonts w:ascii="Times New Roman" w:eastAsia="Times New Roman" w:hAnsi="Times New Roman" w:cs="Times New Roman"/>
          <w:lang w:eastAsia="ru-RU"/>
        </w:rPr>
        <w:t xml:space="preserve"> значит понять, почему он совершает то или иное действие, что доставляет ему удовольствие, управляет его поведением. </w:t>
      </w:r>
      <w:proofErr w:type="gramStart"/>
      <w:r w:rsidRPr="00ED0C83">
        <w:rPr>
          <w:rFonts w:ascii="Times New Roman" w:eastAsia="Times New Roman" w:hAnsi="Times New Roman" w:cs="Times New Roman"/>
          <w:lang w:eastAsia="ru-RU"/>
        </w:rPr>
        <w:t xml:space="preserve">Нужно определить, какие виды мотивов представлены у ребенка (мотив общения, получения одобрения, избегания неудачи и т. п.); оценить характер мотивации: например, мотивы общения и игры соответствуют возрасту ребенка, в то время как мотив получения одобрения («А я хорошо сделал?», «Я правильно сделал?») </w:t>
      </w:r>
      <w:r w:rsidRPr="00ED0C83">
        <w:rPr>
          <w:rFonts w:ascii="Times New Roman" w:eastAsia="Times New Roman" w:hAnsi="Times New Roman" w:cs="Times New Roman"/>
          <w:lang w:eastAsia="ru-RU"/>
        </w:rPr>
        <w:lastRenderedPageBreak/>
        <w:t xml:space="preserve">указывает на некоторые трудности в развитии эмоционально-личностной сферы (негативный образ Я, низкая самооценка). </w:t>
      </w:r>
      <w:proofErr w:type="gramEnd"/>
    </w:p>
    <w:p w:rsidR="003F2C45" w:rsidRPr="00ED0C83" w:rsidRDefault="003F2C45" w:rsidP="000A5C37">
      <w:pPr>
        <w:pStyle w:val="a9"/>
        <w:numPr>
          <w:ilvl w:val="0"/>
          <w:numId w:val="35"/>
        </w:numPr>
        <w:tabs>
          <w:tab w:val="left" w:pos="709"/>
          <w:tab w:val="left" w:pos="851"/>
          <w:tab w:val="left" w:pos="993"/>
        </w:tabs>
        <w:ind w:left="0" w:firstLine="709"/>
        <w:jc w:val="both"/>
        <w:rPr>
          <w:rFonts w:ascii="Times New Roman" w:eastAsia="Times New Roman" w:hAnsi="Times New Roman" w:cs="Times New Roman"/>
          <w:lang w:eastAsia="ru-RU"/>
        </w:rPr>
      </w:pPr>
      <w:r w:rsidRPr="00ED0C83">
        <w:rPr>
          <w:rFonts w:ascii="Times New Roman" w:eastAsia="Times New Roman" w:hAnsi="Times New Roman" w:cs="Times New Roman"/>
          <w:lang w:eastAsia="ru-RU"/>
        </w:rPr>
        <w:t xml:space="preserve">Особенности эмоциональных проявлений ребенка. В первую очередь оценивается общий эмоциональный фон, преобладающий у ребенка. Особенности эмоциональных проявлений оцениваются через интенсивность эмоций, характер перехода от одного состояния к другому, эмоциональный спектр, наиболее часто демонстрируемый ребенком. Особое внимание уделяется таким эмоциям, как тревога, страх и агрессия (в каких ситуациях проявляются, что их вызывает, как ребенок выражает эмоции, что делает для подавления подобных эмоциональных переживаний). </w:t>
      </w:r>
    </w:p>
    <w:p w:rsidR="003F2C45" w:rsidRPr="00583575" w:rsidRDefault="003F2C45" w:rsidP="000A5C37">
      <w:pPr>
        <w:pStyle w:val="a9"/>
        <w:numPr>
          <w:ilvl w:val="0"/>
          <w:numId w:val="35"/>
        </w:numPr>
        <w:tabs>
          <w:tab w:val="left" w:pos="709"/>
          <w:tab w:val="left" w:pos="851"/>
          <w:tab w:val="left" w:pos="993"/>
        </w:tabs>
        <w:ind w:left="0" w:firstLine="709"/>
        <w:jc w:val="both"/>
        <w:rPr>
          <w:rFonts w:ascii="Times New Roman" w:eastAsia="Times New Roman" w:hAnsi="Times New Roman" w:cs="Times New Roman"/>
          <w:lang w:eastAsia="ru-RU"/>
        </w:rPr>
      </w:pPr>
      <w:r w:rsidRPr="00ED0C83">
        <w:rPr>
          <w:rFonts w:ascii="Times New Roman" w:eastAsia="Times New Roman" w:hAnsi="Times New Roman" w:cs="Times New Roman"/>
          <w:lang w:eastAsia="ru-RU"/>
        </w:rPr>
        <w:t>Особенности развития речи ребенка. Один из ключевы</w:t>
      </w:r>
      <w:r w:rsidR="00ED0C83">
        <w:rPr>
          <w:rFonts w:ascii="Times New Roman" w:eastAsia="Times New Roman" w:hAnsi="Times New Roman" w:cs="Times New Roman"/>
          <w:lang w:eastAsia="ru-RU"/>
        </w:rPr>
        <w:t>х показателей развития ребенка –</w:t>
      </w:r>
      <w:r w:rsidRPr="00ED0C83">
        <w:rPr>
          <w:rFonts w:ascii="Times New Roman" w:eastAsia="Times New Roman" w:hAnsi="Times New Roman" w:cs="Times New Roman"/>
          <w:lang w:eastAsia="ru-RU"/>
        </w:rPr>
        <w:t xml:space="preserve"> его словарный запас. Как правило, чем больше слов знает ребенок и чем больше слов он употребляет в речи, тем выше его умственное развитие. При этом оценивается грамотность речи и особенности произношения. Дефекты произношения в дальнейшем могут стать причиной трудностей освоения письма. Особое внимание нужно уделить повторяющимся выражениям, заиканию и т.</w:t>
      </w:r>
      <w:r w:rsidR="00ED0C83">
        <w:rPr>
          <w:rFonts w:ascii="Times New Roman" w:eastAsia="Times New Roman" w:hAnsi="Times New Roman" w:cs="Times New Roman"/>
          <w:lang w:eastAsia="ru-RU"/>
        </w:rPr>
        <w:t xml:space="preserve"> </w:t>
      </w:r>
      <w:r w:rsidRPr="00ED0C83">
        <w:rPr>
          <w:rFonts w:ascii="Times New Roman" w:eastAsia="Times New Roman" w:hAnsi="Times New Roman" w:cs="Times New Roman"/>
          <w:lang w:eastAsia="ru-RU"/>
        </w:rPr>
        <w:t>п.</w:t>
      </w:r>
      <w:r w:rsidR="00ED0C83">
        <w:rPr>
          <w:rFonts w:ascii="Times New Roman" w:eastAsia="Times New Roman" w:hAnsi="Times New Roman" w:cs="Times New Roman"/>
          <w:lang w:eastAsia="ru-RU"/>
        </w:rPr>
        <w:t xml:space="preserve"> [</w:t>
      </w:r>
      <w:r w:rsidR="00FA7E1D">
        <w:rPr>
          <w:rFonts w:ascii="Times New Roman" w:eastAsia="Times New Roman" w:hAnsi="Times New Roman" w:cs="Times New Roman"/>
          <w:lang w:eastAsia="ru-RU"/>
        </w:rPr>
        <w:t>13</w:t>
      </w:r>
      <w:r w:rsidR="00ED0C83">
        <w:rPr>
          <w:rFonts w:ascii="Times New Roman" w:eastAsia="Times New Roman" w:hAnsi="Times New Roman" w:cs="Times New Roman"/>
          <w:lang w:eastAsia="ru-RU"/>
        </w:rPr>
        <w:t>]</w:t>
      </w:r>
      <w:r w:rsidR="00164AEB">
        <w:rPr>
          <w:rFonts w:ascii="Times New Roman" w:eastAsia="Times New Roman" w:hAnsi="Times New Roman" w:cs="Times New Roman"/>
          <w:lang w:eastAsia="ru-RU"/>
        </w:rPr>
        <w:t>.</w:t>
      </w:r>
    </w:p>
    <w:p w:rsidR="003F2C45" w:rsidRPr="00ED0C83" w:rsidRDefault="003F2C45" w:rsidP="000A5C37">
      <w:pPr>
        <w:pStyle w:val="a9"/>
        <w:numPr>
          <w:ilvl w:val="0"/>
          <w:numId w:val="33"/>
        </w:numPr>
        <w:tabs>
          <w:tab w:val="left" w:pos="993"/>
        </w:tabs>
        <w:ind w:left="0" w:firstLine="709"/>
        <w:jc w:val="both"/>
        <w:rPr>
          <w:rFonts w:ascii="Times New Roman" w:eastAsia="Times New Roman" w:hAnsi="Times New Roman" w:cs="Times New Roman"/>
          <w:b/>
          <w:lang w:eastAsia="ru-RU"/>
        </w:rPr>
      </w:pPr>
      <w:r w:rsidRPr="00ED0C83">
        <w:rPr>
          <w:rFonts w:ascii="Times New Roman" w:eastAsia="Times New Roman" w:hAnsi="Times New Roman" w:cs="Times New Roman"/>
          <w:b/>
          <w:lang w:eastAsia="ru-RU"/>
        </w:rPr>
        <w:t xml:space="preserve">Адаптации детей к дошкольному </w:t>
      </w:r>
      <w:r w:rsidR="00717DBC">
        <w:rPr>
          <w:rFonts w:ascii="Times New Roman" w:eastAsia="Times New Roman" w:hAnsi="Times New Roman" w:cs="Times New Roman"/>
          <w:b/>
          <w:lang w:eastAsia="ru-RU"/>
        </w:rPr>
        <w:t xml:space="preserve">образовательному </w:t>
      </w:r>
      <w:r w:rsidRPr="00ED0C83">
        <w:rPr>
          <w:rFonts w:ascii="Times New Roman" w:eastAsia="Times New Roman" w:hAnsi="Times New Roman" w:cs="Times New Roman"/>
          <w:b/>
          <w:lang w:eastAsia="ru-RU"/>
        </w:rPr>
        <w:t>учреждению</w:t>
      </w:r>
      <w:r w:rsidR="00717DBC">
        <w:rPr>
          <w:rFonts w:ascii="Times New Roman" w:eastAsia="Times New Roman" w:hAnsi="Times New Roman" w:cs="Times New Roman"/>
          <w:b/>
          <w:lang w:eastAsia="ru-RU"/>
        </w:rPr>
        <w:t xml:space="preserve"> (ДОУ)</w:t>
      </w:r>
      <w:r w:rsidRPr="00ED0C83">
        <w:rPr>
          <w:rFonts w:ascii="Times New Roman" w:eastAsia="Times New Roman" w:hAnsi="Times New Roman" w:cs="Times New Roman"/>
          <w:b/>
          <w:lang w:eastAsia="ru-RU"/>
        </w:rPr>
        <w:t>.</w:t>
      </w:r>
    </w:p>
    <w:p w:rsidR="003F2C45" w:rsidRPr="003F2C45" w:rsidRDefault="003F2C45" w:rsidP="003F2C45">
      <w:pPr>
        <w:ind w:firstLine="709"/>
        <w:jc w:val="both"/>
        <w:rPr>
          <w:rFonts w:ascii="Times New Roman" w:eastAsia="Times New Roman" w:hAnsi="Times New Roman" w:cs="Times New Roman"/>
          <w:lang w:eastAsia="ru-RU"/>
        </w:rPr>
      </w:pPr>
      <w:r w:rsidRPr="003F2C45">
        <w:rPr>
          <w:rFonts w:ascii="Times New Roman" w:eastAsia="Times New Roman" w:hAnsi="Times New Roman" w:cs="Times New Roman"/>
          <w:lang w:eastAsia="ru-RU"/>
        </w:rPr>
        <w:t>В ситуациях, когда возникает противоречие между нашими возможностями и требованиями среды, происходит адаптация.</w:t>
      </w:r>
    </w:p>
    <w:p w:rsidR="003F2C45" w:rsidRPr="003F2C45" w:rsidRDefault="00ED0C83" w:rsidP="003F2C45">
      <w:pPr>
        <w:ind w:firstLine="709"/>
        <w:jc w:val="both"/>
        <w:rPr>
          <w:rFonts w:ascii="Times New Roman" w:eastAsia="Times New Roman" w:hAnsi="Times New Roman" w:cs="Times New Roman"/>
          <w:lang w:eastAsia="ru-RU"/>
        </w:rPr>
      </w:pPr>
      <w:r w:rsidRPr="00ED0C83">
        <w:rPr>
          <w:rFonts w:ascii="Times New Roman" w:eastAsia="Times New Roman" w:hAnsi="Times New Roman" w:cs="Times New Roman"/>
          <w:i/>
          <w:lang w:eastAsia="ru-RU"/>
        </w:rPr>
        <w:t>Социальная адаптация</w:t>
      </w:r>
      <w:r>
        <w:rPr>
          <w:rFonts w:ascii="Times New Roman" w:eastAsia="Times New Roman" w:hAnsi="Times New Roman" w:cs="Times New Roman"/>
          <w:lang w:eastAsia="ru-RU"/>
        </w:rPr>
        <w:t xml:space="preserve"> –</w:t>
      </w:r>
      <w:r w:rsidR="003F2C45" w:rsidRPr="003F2C45">
        <w:rPr>
          <w:rFonts w:ascii="Times New Roman" w:eastAsia="Times New Roman" w:hAnsi="Times New Roman" w:cs="Times New Roman"/>
          <w:lang w:eastAsia="ru-RU"/>
        </w:rPr>
        <w:t xml:space="preserve"> процесс активного приспособления индивида к условиям социальной среды </w:t>
      </w:r>
    </w:p>
    <w:p w:rsidR="003F2C45" w:rsidRPr="003F2C45" w:rsidRDefault="003F2C45" w:rsidP="003F2C45">
      <w:pPr>
        <w:ind w:firstLine="709"/>
        <w:jc w:val="both"/>
        <w:rPr>
          <w:rFonts w:ascii="Times New Roman" w:eastAsia="Times New Roman" w:hAnsi="Times New Roman" w:cs="Times New Roman"/>
          <w:lang w:eastAsia="ru-RU"/>
        </w:rPr>
      </w:pPr>
      <w:r w:rsidRPr="003F2C45">
        <w:rPr>
          <w:rFonts w:ascii="Times New Roman" w:eastAsia="Times New Roman" w:hAnsi="Times New Roman" w:cs="Times New Roman"/>
          <w:lang w:eastAsia="ru-RU"/>
        </w:rPr>
        <w:t xml:space="preserve">В ходе комплексного исследования, проведенного учеными в разных странах, было выделено три фазы адаптационного процесса: </w:t>
      </w:r>
    </w:p>
    <w:p w:rsidR="003F2C45" w:rsidRPr="003F2C45" w:rsidRDefault="003F2C45" w:rsidP="003F2C45">
      <w:pPr>
        <w:ind w:firstLine="709"/>
        <w:jc w:val="both"/>
        <w:rPr>
          <w:rFonts w:ascii="Times New Roman" w:eastAsia="Times New Roman" w:hAnsi="Times New Roman" w:cs="Times New Roman"/>
          <w:lang w:eastAsia="ru-RU"/>
        </w:rPr>
      </w:pPr>
      <w:r w:rsidRPr="00583575">
        <w:rPr>
          <w:rFonts w:ascii="Times New Roman" w:eastAsia="Times New Roman" w:hAnsi="Times New Roman" w:cs="Times New Roman"/>
          <w:i/>
          <w:lang w:eastAsia="ru-RU"/>
        </w:rPr>
        <w:t>Острая фаза</w:t>
      </w:r>
      <w:r w:rsidRPr="003F2C45">
        <w:rPr>
          <w:rFonts w:ascii="Times New Roman" w:eastAsia="Times New Roman" w:hAnsi="Times New Roman" w:cs="Times New Roman"/>
          <w:lang w:eastAsia="ru-RU"/>
        </w:rPr>
        <w:t xml:space="preserve">, или период </w:t>
      </w:r>
      <w:proofErr w:type="spellStart"/>
      <w:r w:rsidRPr="003F2C45">
        <w:rPr>
          <w:rFonts w:ascii="Times New Roman" w:eastAsia="Times New Roman" w:hAnsi="Times New Roman" w:cs="Times New Roman"/>
          <w:lang w:eastAsia="ru-RU"/>
        </w:rPr>
        <w:t>дезадаптации</w:t>
      </w:r>
      <w:proofErr w:type="spellEnd"/>
      <w:r w:rsidRPr="003F2C45">
        <w:rPr>
          <w:rFonts w:ascii="Times New Roman" w:eastAsia="Times New Roman" w:hAnsi="Times New Roman" w:cs="Times New Roman"/>
          <w:lang w:eastAsia="ru-RU"/>
        </w:rPr>
        <w:t xml:space="preserve">. 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 </w:t>
      </w:r>
    </w:p>
    <w:p w:rsidR="003F2C45" w:rsidRPr="003F2C45" w:rsidRDefault="003F2C45" w:rsidP="003F2C45">
      <w:pPr>
        <w:ind w:firstLine="709"/>
        <w:jc w:val="both"/>
        <w:rPr>
          <w:rFonts w:ascii="Times New Roman" w:eastAsia="Times New Roman" w:hAnsi="Times New Roman" w:cs="Times New Roman"/>
          <w:lang w:eastAsia="ru-RU"/>
        </w:rPr>
      </w:pPr>
      <w:r w:rsidRPr="00583575">
        <w:rPr>
          <w:rFonts w:ascii="Times New Roman" w:eastAsia="Times New Roman" w:hAnsi="Times New Roman" w:cs="Times New Roman"/>
          <w:i/>
          <w:lang w:eastAsia="ru-RU"/>
        </w:rPr>
        <w:t>Подострая фаза</w:t>
      </w:r>
      <w:r w:rsidRPr="003F2C45">
        <w:rPr>
          <w:rFonts w:ascii="Times New Roman" w:eastAsia="Times New Roman" w:hAnsi="Times New Roman" w:cs="Times New Roman"/>
          <w:lang w:eastAsia="ru-RU"/>
        </w:rPr>
        <w:t>, или собственно адаптация. Характеризуется адекватным поведением ребенка, т.</w:t>
      </w:r>
      <w:r w:rsidR="007D6E8C">
        <w:rPr>
          <w:rFonts w:ascii="Times New Roman" w:eastAsia="Times New Roman" w:hAnsi="Times New Roman" w:cs="Times New Roman"/>
          <w:lang w:eastAsia="ru-RU"/>
        </w:rPr>
        <w:t xml:space="preserve"> </w:t>
      </w:r>
      <w:r w:rsidRPr="003F2C45">
        <w:rPr>
          <w:rFonts w:ascii="Times New Roman" w:eastAsia="Times New Roman" w:hAnsi="Times New Roman" w:cs="Times New Roman"/>
          <w:lang w:eastAsia="ru-RU"/>
        </w:rPr>
        <w:t xml:space="preserve">е. все сдвиги уменьшаются и регистрируются лишь по отдельным параметрам на </w:t>
      </w:r>
      <w:r w:rsidRPr="003F2C45">
        <w:rPr>
          <w:rFonts w:ascii="Times New Roman" w:eastAsia="Times New Roman" w:hAnsi="Times New Roman" w:cs="Times New Roman"/>
          <w:lang w:eastAsia="ru-RU"/>
        </w:rPr>
        <w:lastRenderedPageBreak/>
        <w:t>фоне замедленного темпа развития, особенно психического, по сравнению со средними в</w:t>
      </w:r>
      <w:r w:rsidR="00604DA3">
        <w:rPr>
          <w:rFonts w:ascii="Times New Roman" w:eastAsia="Times New Roman" w:hAnsi="Times New Roman" w:cs="Times New Roman"/>
          <w:lang w:eastAsia="ru-RU"/>
        </w:rPr>
        <w:t xml:space="preserve">озрастными нормами (длится три </w:t>
      </w:r>
      <w:r w:rsidR="00604DA3">
        <w:rPr>
          <w:rFonts w:ascii="Times New Roman" w:eastAsia="Times New Roman" w:hAnsi="Times New Roman" w:cs="Times New Roman"/>
          <w:lang w:val="uk-UA" w:eastAsia="ru-RU"/>
        </w:rPr>
        <w:t>–</w:t>
      </w:r>
      <w:r w:rsidRPr="003F2C45">
        <w:rPr>
          <w:rFonts w:ascii="Times New Roman" w:eastAsia="Times New Roman" w:hAnsi="Times New Roman" w:cs="Times New Roman"/>
          <w:lang w:eastAsia="ru-RU"/>
        </w:rPr>
        <w:t xml:space="preserve"> пять месяцев). </w:t>
      </w:r>
    </w:p>
    <w:p w:rsidR="00583575" w:rsidRDefault="003F2C45" w:rsidP="003F2C45">
      <w:pPr>
        <w:ind w:firstLine="709"/>
        <w:jc w:val="both"/>
        <w:rPr>
          <w:rFonts w:ascii="Times New Roman" w:eastAsia="Times New Roman" w:hAnsi="Times New Roman" w:cs="Times New Roman"/>
          <w:lang w:eastAsia="ru-RU"/>
        </w:rPr>
      </w:pPr>
      <w:r w:rsidRPr="00583575">
        <w:rPr>
          <w:rFonts w:ascii="Times New Roman" w:eastAsia="Times New Roman" w:hAnsi="Times New Roman" w:cs="Times New Roman"/>
          <w:i/>
          <w:lang w:eastAsia="ru-RU"/>
        </w:rPr>
        <w:t>Фаза компенсации</w:t>
      </w:r>
      <w:r w:rsidRPr="003F2C45">
        <w:rPr>
          <w:rFonts w:ascii="Times New Roman" w:eastAsia="Times New Roman" w:hAnsi="Times New Roman" w:cs="Times New Roman"/>
          <w:lang w:eastAsia="ru-RU"/>
        </w:rPr>
        <w:t xml:space="preserve">, или период </w:t>
      </w:r>
      <w:proofErr w:type="spellStart"/>
      <w:r w:rsidRPr="003F2C45">
        <w:rPr>
          <w:rFonts w:ascii="Times New Roman" w:eastAsia="Times New Roman" w:hAnsi="Times New Roman" w:cs="Times New Roman"/>
          <w:lang w:eastAsia="ru-RU"/>
        </w:rPr>
        <w:t>адаптированности</w:t>
      </w:r>
      <w:proofErr w:type="spellEnd"/>
      <w:r w:rsidRPr="003F2C45">
        <w:rPr>
          <w:rFonts w:ascii="Times New Roman" w:eastAsia="Times New Roman" w:hAnsi="Times New Roman" w:cs="Times New Roman"/>
          <w:lang w:eastAsia="ru-RU"/>
        </w:rPr>
        <w:t xml:space="preserve">. Характеризуется убыстрением темпа развития, в результате дети к концу учебного года преодолевают указанную выше задержку темпов развития, дети начинают ориентироваться и вести себя спокойнее. </w:t>
      </w:r>
    </w:p>
    <w:p w:rsidR="003F2C45" w:rsidRPr="003F2C45" w:rsidRDefault="00583575" w:rsidP="003F2C45">
      <w:pPr>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Следует отметить</w:t>
      </w:r>
      <w:r w:rsidR="003F2C45" w:rsidRPr="003F2C45">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что</w:t>
      </w:r>
      <w:r w:rsidR="003F2C45" w:rsidRPr="003F2C45">
        <w:rPr>
          <w:rFonts w:ascii="Times New Roman" w:eastAsia="Times New Roman" w:hAnsi="Times New Roman" w:cs="Times New Roman"/>
          <w:lang w:eastAsia="ru-RU"/>
        </w:rPr>
        <w:t xml:space="preserve"> различают </w:t>
      </w:r>
      <w:r w:rsidR="003F2C45" w:rsidRPr="00583575">
        <w:rPr>
          <w:rFonts w:ascii="Times New Roman" w:eastAsia="Times New Roman" w:hAnsi="Times New Roman" w:cs="Times New Roman"/>
          <w:i/>
          <w:lang w:eastAsia="ru-RU"/>
        </w:rPr>
        <w:t>три степени тяжести прохождения острой фазы адаптационного периода</w:t>
      </w:r>
      <w:r w:rsidR="003F2C45" w:rsidRPr="003F2C45">
        <w:rPr>
          <w:rFonts w:ascii="Times New Roman" w:eastAsia="Times New Roman" w:hAnsi="Times New Roman" w:cs="Times New Roman"/>
          <w:lang w:eastAsia="ru-RU"/>
        </w:rPr>
        <w:t>:</w:t>
      </w:r>
    </w:p>
    <w:p w:rsidR="003F2C45" w:rsidRPr="003F2C45" w:rsidRDefault="003F2C45" w:rsidP="003F2C45">
      <w:pPr>
        <w:ind w:firstLine="709"/>
        <w:jc w:val="both"/>
        <w:rPr>
          <w:rFonts w:ascii="Times New Roman" w:eastAsia="Times New Roman" w:hAnsi="Times New Roman" w:cs="Times New Roman"/>
          <w:lang w:eastAsia="ru-RU"/>
        </w:rPr>
      </w:pPr>
      <w:r w:rsidRPr="00583575">
        <w:rPr>
          <w:rFonts w:ascii="Times New Roman" w:eastAsia="Times New Roman" w:hAnsi="Times New Roman" w:cs="Times New Roman"/>
          <w:i/>
          <w:lang w:eastAsia="ru-RU"/>
        </w:rPr>
        <w:t>легкая адаптация</w:t>
      </w:r>
      <w:r w:rsidR="008161E5">
        <w:rPr>
          <w:rFonts w:ascii="Times New Roman" w:eastAsia="Times New Roman" w:hAnsi="Times New Roman" w:cs="Times New Roman"/>
          <w:lang w:eastAsia="ru-RU"/>
        </w:rPr>
        <w:t>: к 20-</w:t>
      </w:r>
      <w:r w:rsidRPr="003F2C45">
        <w:rPr>
          <w:rFonts w:ascii="Times New Roman" w:eastAsia="Times New Roman" w:hAnsi="Times New Roman" w:cs="Times New Roman"/>
          <w:lang w:eastAsia="ru-RU"/>
        </w:rPr>
        <w:t>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w:t>
      </w:r>
      <w:proofErr w:type="spellStart"/>
      <w:r w:rsidRPr="003F2C45">
        <w:rPr>
          <w:rFonts w:ascii="Times New Roman" w:eastAsia="Times New Roman" w:hAnsi="Times New Roman" w:cs="Times New Roman"/>
          <w:lang w:eastAsia="ru-RU"/>
        </w:rPr>
        <w:t>ти</w:t>
      </w:r>
      <w:proofErr w:type="spellEnd"/>
      <w:r w:rsidRPr="003F2C45">
        <w:rPr>
          <w:rFonts w:ascii="Times New Roman" w:eastAsia="Times New Roman" w:hAnsi="Times New Roman" w:cs="Times New Roman"/>
          <w:lang w:eastAsia="ru-RU"/>
        </w:rPr>
        <w:t xml:space="preserve"> дней, без осложнений. Вес без изменений;</w:t>
      </w:r>
    </w:p>
    <w:p w:rsidR="003F2C45" w:rsidRPr="003F2C45" w:rsidRDefault="003F2C45" w:rsidP="003F2C45">
      <w:pPr>
        <w:ind w:firstLine="709"/>
        <w:jc w:val="both"/>
        <w:rPr>
          <w:rFonts w:ascii="Times New Roman" w:eastAsia="Times New Roman" w:hAnsi="Times New Roman" w:cs="Times New Roman"/>
          <w:lang w:eastAsia="ru-RU"/>
        </w:rPr>
      </w:pPr>
      <w:r w:rsidRPr="00583575">
        <w:rPr>
          <w:rFonts w:ascii="Times New Roman" w:eastAsia="Times New Roman" w:hAnsi="Times New Roman" w:cs="Times New Roman"/>
          <w:i/>
          <w:lang w:eastAsia="ru-RU"/>
        </w:rPr>
        <w:t>адаптация средней тяжести</w:t>
      </w:r>
      <w:r w:rsidRPr="003F2C45">
        <w:rPr>
          <w:rFonts w:ascii="Times New Roman" w:eastAsia="Times New Roman" w:hAnsi="Times New Roman" w:cs="Times New Roman"/>
          <w:lang w:eastAsia="ru-RU"/>
        </w:rPr>
        <w:t>: поведенческие</w:t>
      </w:r>
      <w:r w:rsidR="007D6E8C">
        <w:rPr>
          <w:rFonts w:ascii="Times New Roman" w:eastAsia="Times New Roman" w:hAnsi="Times New Roman" w:cs="Times New Roman"/>
          <w:lang w:eastAsia="ru-RU"/>
        </w:rPr>
        <w:t xml:space="preserve"> реакц</w:t>
      </w:r>
      <w:r w:rsidR="008161E5">
        <w:rPr>
          <w:rFonts w:ascii="Times New Roman" w:eastAsia="Times New Roman" w:hAnsi="Times New Roman" w:cs="Times New Roman"/>
          <w:lang w:eastAsia="ru-RU"/>
        </w:rPr>
        <w:t>ии восстанавливаются к 30-</w:t>
      </w:r>
      <w:r w:rsidRPr="003F2C45">
        <w:rPr>
          <w:rFonts w:ascii="Times New Roman" w:eastAsia="Times New Roman" w:hAnsi="Times New Roman" w:cs="Times New Roman"/>
          <w:lang w:eastAsia="ru-RU"/>
        </w:rPr>
        <w:t>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w:t>
      </w:r>
      <w:proofErr w:type="spellStart"/>
      <w:r w:rsidRPr="003F2C45">
        <w:rPr>
          <w:rFonts w:ascii="Times New Roman" w:eastAsia="Times New Roman" w:hAnsi="Times New Roman" w:cs="Times New Roman"/>
          <w:lang w:eastAsia="ru-RU"/>
        </w:rPr>
        <w:t>ти</w:t>
      </w:r>
      <w:proofErr w:type="spellEnd"/>
      <w:r w:rsidRPr="003F2C45">
        <w:rPr>
          <w:rFonts w:ascii="Times New Roman" w:eastAsia="Times New Roman" w:hAnsi="Times New Roman" w:cs="Times New Roman"/>
          <w:lang w:eastAsia="ru-RU"/>
        </w:rPr>
        <w:t xml:space="preserve"> дней, без осложнений, вес не изменился или несколько снизился; </w:t>
      </w:r>
    </w:p>
    <w:p w:rsidR="003F2C45" w:rsidRPr="003F2C45" w:rsidRDefault="003F2C45" w:rsidP="003F2C45">
      <w:pPr>
        <w:ind w:firstLine="709"/>
        <w:jc w:val="both"/>
        <w:rPr>
          <w:rFonts w:ascii="Times New Roman" w:eastAsia="Times New Roman" w:hAnsi="Times New Roman" w:cs="Times New Roman"/>
          <w:lang w:eastAsia="ru-RU"/>
        </w:rPr>
      </w:pPr>
      <w:r w:rsidRPr="00583575">
        <w:rPr>
          <w:rFonts w:ascii="Times New Roman" w:eastAsia="Times New Roman" w:hAnsi="Times New Roman" w:cs="Times New Roman"/>
          <w:i/>
          <w:lang w:eastAsia="ru-RU"/>
        </w:rPr>
        <w:t>тяжелая адаптация</w:t>
      </w:r>
      <w:r w:rsidRPr="003F2C45">
        <w:rPr>
          <w:rFonts w:ascii="Times New Roman" w:eastAsia="Times New Roman" w:hAnsi="Times New Roman" w:cs="Times New Roman"/>
          <w:lang w:eastAsia="ru-RU"/>
        </w:rPr>
        <w:t>: характеризуется, во-первых, значительной длительностью (от двух до шести месяцев и больше) и тяжестью всех проявлений. Исследования показали, что этот вид адаптации может протекать в двух вариантах, каждый из которых имеет свои признаки:</w:t>
      </w:r>
    </w:p>
    <w:p w:rsidR="003F2C45" w:rsidRPr="003F2C45" w:rsidRDefault="00583575" w:rsidP="003F2C45">
      <w:pPr>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3F2C45" w:rsidRPr="003F2C45">
        <w:rPr>
          <w:rFonts w:ascii="Times New Roman" w:eastAsia="Times New Roman" w:hAnsi="Times New Roman" w:cs="Times New Roman"/>
          <w:lang w:eastAsia="ru-RU"/>
        </w:rPr>
        <w:t>й вариант. Поведенческие реакции нормализуются к 60-му дню пребывания в детском учреждении. Нервно-психическое разв</w:t>
      </w:r>
      <w:r w:rsidR="007D6E8C">
        <w:rPr>
          <w:rFonts w:ascii="Times New Roman" w:eastAsia="Times New Roman" w:hAnsi="Times New Roman" w:cs="Times New Roman"/>
          <w:lang w:eastAsia="ru-RU"/>
        </w:rPr>
        <w:t>итие отстает от исходного на 1–</w:t>
      </w:r>
      <w:r w:rsidR="003F2C45" w:rsidRPr="003F2C45">
        <w:rPr>
          <w:rFonts w:ascii="Times New Roman" w:eastAsia="Times New Roman" w:hAnsi="Times New Roman" w:cs="Times New Roman"/>
          <w:lang w:eastAsia="ru-RU"/>
        </w:rPr>
        <w:t>2 квартала. Респираторные заболевания - более трех раз сроком более 10-</w:t>
      </w:r>
      <w:proofErr w:type="spellStart"/>
      <w:r w:rsidR="003F2C45" w:rsidRPr="003F2C45">
        <w:rPr>
          <w:rFonts w:ascii="Times New Roman" w:eastAsia="Times New Roman" w:hAnsi="Times New Roman" w:cs="Times New Roman"/>
          <w:lang w:eastAsia="ru-RU"/>
        </w:rPr>
        <w:t>ти</w:t>
      </w:r>
      <w:proofErr w:type="spellEnd"/>
      <w:r w:rsidR="003F2C45" w:rsidRPr="003F2C45">
        <w:rPr>
          <w:rFonts w:ascii="Times New Roman" w:eastAsia="Times New Roman" w:hAnsi="Times New Roman" w:cs="Times New Roman"/>
          <w:lang w:eastAsia="ru-RU"/>
        </w:rPr>
        <w:t xml:space="preserve"> дней. Ребенок не растет и не</w:t>
      </w:r>
      <w:r w:rsidR="007D6E8C">
        <w:rPr>
          <w:rFonts w:ascii="Times New Roman" w:eastAsia="Times New Roman" w:hAnsi="Times New Roman" w:cs="Times New Roman"/>
          <w:lang w:eastAsia="ru-RU"/>
        </w:rPr>
        <w:t xml:space="preserve"> прибавляет в весе в течение 1–</w:t>
      </w:r>
      <w:r w:rsidR="003F2C45" w:rsidRPr="003F2C45">
        <w:rPr>
          <w:rFonts w:ascii="Times New Roman" w:eastAsia="Times New Roman" w:hAnsi="Times New Roman" w:cs="Times New Roman"/>
          <w:lang w:eastAsia="ru-RU"/>
        </w:rPr>
        <w:t xml:space="preserve">2 кварталов. </w:t>
      </w:r>
    </w:p>
    <w:p w:rsidR="003F2C45" w:rsidRPr="003F2C45" w:rsidRDefault="00583575" w:rsidP="003F2C45">
      <w:pPr>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3F2C45" w:rsidRPr="003F2C45">
        <w:rPr>
          <w:rFonts w:ascii="Times New Roman" w:eastAsia="Times New Roman" w:hAnsi="Times New Roman" w:cs="Times New Roman"/>
          <w:lang w:eastAsia="ru-RU"/>
        </w:rPr>
        <w:t xml:space="preserve">й вариант. Дети старше трех лет, </w:t>
      </w:r>
      <w:proofErr w:type="spellStart"/>
      <w:r w:rsidR="003F2C45" w:rsidRPr="003F2C45">
        <w:rPr>
          <w:rFonts w:ascii="Times New Roman" w:eastAsia="Times New Roman" w:hAnsi="Times New Roman" w:cs="Times New Roman"/>
          <w:lang w:eastAsia="ru-RU"/>
        </w:rPr>
        <w:t>частоболеющие</w:t>
      </w:r>
      <w:proofErr w:type="spellEnd"/>
      <w:r w:rsidR="003F2C45" w:rsidRPr="003F2C45">
        <w:rPr>
          <w:rFonts w:ascii="Times New Roman" w:eastAsia="Times New Roman" w:hAnsi="Times New Roman" w:cs="Times New Roman"/>
          <w:lang w:eastAsia="ru-RU"/>
        </w:rPr>
        <w:t xml:space="preserve">, из семей с </w:t>
      </w:r>
      <w:proofErr w:type="spellStart"/>
      <w:r w:rsidR="003F2C45" w:rsidRPr="003F2C45">
        <w:rPr>
          <w:rFonts w:ascii="Times New Roman" w:eastAsia="Times New Roman" w:hAnsi="Times New Roman" w:cs="Times New Roman"/>
          <w:lang w:eastAsia="ru-RU"/>
        </w:rPr>
        <w:t>гиперопекой</w:t>
      </w:r>
      <w:proofErr w:type="spellEnd"/>
      <w:r w:rsidR="003F2C45" w:rsidRPr="003F2C45">
        <w:rPr>
          <w:rFonts w:ascii="Times New Roman" w:eastAsia="Times New Roman" w:hAnsi="Times New Roman" w:cs="Times New Roman"/>
          <w:lang w:eastAsia="ru-RU"/>
        </w:rPr>
        <w:t xml:space="preserve"> со стороны взрослых, заласканные, занимающие центральное место в семье. Поведенчес</w:t>
      </w:r>
      <w:r>
        <w:rPr>
          <w:rFonts w:ascii="Times New Roman" w:eastAsia="Times New Roman" w:hAnsi="Times New Roman" w:cs="Times New Roman"/>
          <w:lang w:eastAsia="ru-RU"/>
        </w:rPr>
        <w:t>кие реакции нормализуются к 3–4-</w:t>
      </w:r>
      <w:r w:rsidR="003F2C45" w:rsidRPr="003F2C45">
        <w:rPr>
          <w:rFonts w:ascii="Times New Roman" w:eastAsia="Times New Roman" w:hAnsi="Times New Roman" w:cs="Times New Roman"/>
          <w:lang w:eastAsia="ru-RU"/>
        </w:rPr>
        <w:t xml:space="preserve">му месяцу пребывания в детском учреждении. </w:t>
      </w:r>
    </w:p>
    <w:p w:rsidR="003F2C45" w:rsidRPr="003F2C45" w:rsidRDefault="003F2C45" w:rsidP="003F2C45">
      <w:pPr>
        <w:ind w:firstLine="709"/>
        <w:jc w:val="both"/>
        <w:rPr>
          <w:rFonts w:ascii="Times New Roman" w:eastAsia="Times New Roman" w:hAnsi="Times New Roman" w:cs="Times New Roman"/>
          <w:lang w:eastAsia="ru-RU"/>
        </w:rPr>
      </w:pPr>
      <w:r w:rsidRPr="003F2C45">
        <w:rPr>
          <w:rFonts w:ascii="Times New Roman" w:eastAsia="Times New Roman" w:hAnsi="Times New Roman" w:cs="Times New Roman"/>
          <w:lang w:eastAsia="ru-RU"/>
        </w:rPr>
        <w:lastRenderedPageBreak/>
        <w:t>Адаптация – это не только процесс привыкания ребенка к дошкольному учреждению на первых порах, но и выработка умений и навыков в повседневной жизни.</w:t>
      </w:r>
    </w:p>
    <w:p w:rsidR="003F2C45" w:rsidRPr="003F2C45" w:rsidRDefault="003F2C45" w:rsidP="003F2C45">
      <w:pPr>
        <w:ind w:firstLine="709"/>
        <w:jc w:val="both"/>
        <w:rPr>
          <w:rFonts w:ascii="Times New Roman" w:eastAsia="Times New Roman" w:hAnsi="Times New Roman" w:cs="Times New Roman"/>
          <w:lang w:eastAsia="ru-RU"/>
        </w:rPr>
      </w:pPr>
      <w:r w:rsidRPr="00583575">
        <w:rPr>
          <w:rFonts w:ascii="Times New Roman" w:eastAsia="Times New Roman" w:hAnsi="Times New Roman" w:cs="Times New Roman"/>
          <w:i/>
          <w:lang w:eastAsia="ru-RU"/>
        </w:rPr>
        <w:t>Д</w:t>
      </w:r>
      <w:r w:rsidR="00717DBC">
        <w:rPr>
          <w:rFonts w:ascii="Times New Roman" w:eastAsia="Times New Roman" w:hAnsi="Times New Roman" w:cs="Times New Roman"/>
          <w:i/>
          <w:lang w:eastAsia="ru-RU"/>
        </w:rPr>
        <w:t>иагностика адаптации детей к ДОУ</w:t>
      </w:r>
      <w:r w:rsidRPr="003F2C45">
        <w:rPr>
          <w:rFonts w:ascii="Times New Roman" w:eastAsia="Times New Roman" w:hAnsi="Times New Roman" w:cs="Times New Roman"/>
          <w:lang w:eastAsia="ru-RU"/>
        </w:rPr>
        <w:t xml:space="preserve"> осуществляется посредством еже</w:t>
      </w:r>
      <w:r w:rsidR="00583575">
        <w:rPr>
          <w:rFonts w:ascii="Times New Roman" w:eastAsia="Times New Roman" w:hAnsi="Times New Roman" w:cs="Times New Roman"/>
          <w:lang w:eastAsia="ru-RU"/>
        </w:rPr>
        <w:t>дневного наблюдения в течение 2–</w:t>
      </w:r>
      <w:r w:rsidRPr="003F2C45">
        <w:rPr>
          <w:rFonts w:ascii="Times New Roman" w:eastAsia="Times New Roman" w:hAnsi="Times New Roman" w:cs="Times New Roman"/>
          <w:lang w:eastAsia="ru-RU"/>
        </w:rPr>
        <w:t xml:space="preserve">3 месяцев. Данная работа проводится в три этапа: </w:t>
      </w:r>
    </w:p>
    <w:p w:rsidR="003F2C45" w:rsidRPr="003F2C45" w:rsidRDefault="003F2C45" w:rsidP="003F2C45">
      <w:pPr>
        <w:ind w:firstLine="709"/>
        <w:jc w:val="both"/>
        <w:rPr>
          <w:rFonts w:ascii="Times New Roman" w:eastAsia="Times New Roman" w:hAnsi="Times New Roman" w:cs="Times New Roman"/>
          <w:lang w:eastAsia="ru-RU"/>
        </w:rPr>
      </w:pPr>
      <w:r w:rsidRPr="003F2C45">
        <w:rPr>
          <w:rFonts w:ascii="Times New Roman" w:eastAsia="Times New Roman" w:hAnsi="Times New Roman" w:cs="Times New Roman"/>
          <w:lang w:eastAsia="ru-RU"/>
        </w:rPr>
        <w:t>1. Первичная диагностика проходит по трем направлениям:</w:t>
      </w:r>
    </w:p>
    <w:p w:rsidR="003F2C45" w:rsidRPr="00583575" w:rsidRDefault="003F2C45" w:rsidP="000A5C37">
      <w:pPr>
        <w:pStyle w:val="a9"/>
        <w:numPr>
          <w:ilvl w:val="0"/>
          <w:numId w:val="36"/>
        </w:numPr>
        <w:tabs>
          <w:tab w:val="left" w:pos="993"/>
        </w:tabs>
        <w:ind w:left="0" w:firstLine="709"/>
        <w:jc w:val="both"/>
        <w:rPr>
          <w:rFonts w:ascii="Times New Roman" w:eastAsia="Times New Roman" w:hAnsi="Times New Roman" w:cs="Times New Roman"/>
          <w:lang w:eastAsia="ru-RU"/>
        </w:rPr>
      </w:pPr>
      <w:r w:rsidRPr="00583575">
        <w:rPr>
          <w:rFonts w:ascii="Times New Roman" w:eastAsia="Times New Roman" w:hAnsi="Times New Roman" w:cs="Times New Roman"/>
          <w:lang w:eastAsia="ru-RU"/>
        </w:rPr>
        <w:t xml:space="preserve">характеристика родителями состояния своих детей в семье (родителям предлагается анкета); </w:t>
      </w:r>
    </w:p>
    <w:p w:rsidR="003F2C45" w:rsidRPr="00583575" w:rsidRDefault="003F2C45" w:rsidP="000A5C37">
      <w:pPr>
        <w:pStyle w:val="a9"/>
        <w:numPr>
          <w:ilvl w:val="0"/>
          <w:numId w:val="36"/>
        </w:numPr>
        <w:tabs>
          <w:tab w:val="left" w:pos="993"/>
        </w:tabs>
        <w:ind w:left="0" w:firstLine="709"/>
        <w:jc w:val="both"/>
        <w:rPr>
          <w:rFonts w:ascii="Times New Roman" w:eastAsia="Times New Roman" w:hAnsi="Times New Roman" w:cs="Times New Roman"/>
          <w:lang w:eastAsia="ru-RU"/>
        </w:rPr>
      </w:pPr>
      <w:r w:rsidRPr="00583575">
        <w:rPr>
          <w:rFonts w:ascii="Times New Roman" w:eastAsia="Times New Roman" w:hAnsi="Times New Roman" w:cs="Times New Roman"/>
          <w:lang w:eastAsia="ru-RU"/>
        </w:rPr>
        <w:t xml:space="preserve">оценка воспитателями состояния детей в период адаптации к условиям детского сада (воспитатель составляет бланк наблюдений); </w:t>
      </w:r>
    </w:p>
    <w:p w:rsidR="003F2C45" w:rsidRPr="00583575" w:rsidRDefault="003F2C45" w:rsidP="000A5C37">
      <w:pPr>
        <w:pStyle w:val="a9"/>
        <w:numPr>
          <w:ilvl w:val="0"/>
          <w:numId w:val="36"/>
        </w:numPr>
        <w:tabs>
          <w:tab w:val="left" w:pos="993"/>
        </w:tabs>
        <w:ind w:left="0" w:firstLine="709"/>
        <w:jc w:val="both"/>
        <w:rPr>
          <w:rFonts w:ascii="Times New Roman" w:eastAsia="Times New Roman" w:hAnsi="Times New Roman" w:cs="Times New Roman"/>
          <w:lang w:eastAsia="ru-RU"/>
        </w:rPr>
      </w:pPr>
      <w:r w:rsidRPr="00583575">
        <w:rPr>
          <w:rFonts w:ascii="Times New Roman" w:eastAsia="Times New Roman" w:hAnsi="Times New Roman" w:cs="Times New Roman"/>
          <w:lang w:eastAsia="ru-RU"/>
        </w:rPr>
        <w:t>оценка психоэмоционального состояния детей (индивидуальный лист адаптации). По результатам проведенного анкетирования родителей воспитатель обозначает для себя семьи воспитанников с повышенной тревожностью. В дальнейшем данные анкетирования позволяют грамотно построить профилактическую и консультативную работу с родителями. Основная задача здесь не просто проинформировать родителей об особенностях протекания периода адаптац</w:t>
      </w:r>
      <w:proofErr w:type="gramStart"/>
      <w:r w:rsidRPr="00583575">
        <w:rPr>
          <w:rFonts w:ascii="Times New Roman" w:eastAsia="Times New Roman" w:hAnsi="Times New Roman" w:cs="Times New Roman"/>
          <w:lang w:eastAsia="ru-RU"/>
        </w:rPr>
        <w:t>ии у и</w:t>
      </w:r>
      <w:proofErr w:type="gramEnd"/>
      <w:r w:rsidRPr="00583575">
        <w:rPr>
          <w:rFonts w:ascii="Times New Roman" w:eastAsia="Times New Roman" w:hAnsi="Times New Roman" w:cs="Times New Roman"/>
          <w:lang w:eastAsia="ru-RU"/>
        </w:rPr>
        <w:t xml:space="preserve">х ребенка, но и дать рекомендации, как общаться с ним в этот период. </w:t>
      </w:r>
    </w:p>
    <w:p w:rsidR="003F2C45" w:rsidRPr="003F2C45" w:rsidRDefault="003F2C45" w:rsidP="003F2C45">
      <w:pPr>
        <w:ind w:firstLine="709"/>
        <w:jc w:val="both"/>
        <w:rPr>
          <w:rFonts w:ascii="Times New Roman" w:eastAsia="Times New Roman" w:hAnsi="Times New Roman" w:cs="Times New Roman"/>
          <w:lang w:eastAsia="ru-RU"/>
        </w:rPr>
      </w:pPr>
      <w:r w:rsidRPr="003F2C45">
        <w:rPr>
          <w:rFonts w:ascii="Times New Roman" w:eastAsia="Times New Roman" w:hAnsi="Times New Roman" w:cs="Times New Roman"/>
          <w:lang w:eastAsia="ru-RU"/>
        </w:rPr>
        <w:t xml:space="preserve">2. Второй этап включает в себя психопрофилактическую и коррекционно-развивающую работу, направленную на снятие проблем, возникающих в начальном периоде адаптации детей к условиям образовательного учреждения. </w:t>
      </w:r>
    </w:p>
    <w:p w:rsidR="003F2C45" w:rsidRPr="003F2C45" w:rsidRDefault="003F2C45" w:rsidP="00583575">
      <w:pPr>
        <w:ind w:firstLine="709"/>
        <w:jc w:val="both"/>
        <w:rPr>
          <w:rFonts w:ascii="Times New Roman" w:eastAsia="Times New Roman" w:hAnsi="Times New Roman" w:cs="Times New Roman"/>
          <w:lang w:eastAsia="ru-RU"/>
        </w:rPr>
      </w:pPr>
      <w:r w:rsidRPr="003F2C45">
        <w:rPr>
          <w:rFonts w:ascii="Times New Roman" w:eastAsia="Times New Roman" w:hAnsi="Times New Roman" w:cs="Times New Roman"/>
          <w:lang w:eastAsia="ru-RU"/>
        </w:rPr>
        <w:t>3. На третьем этапе проходит контр</w:t>
      </w:r>
      <w:r w:rsidR="00583575">
        <w:rPr>
          <w:rFonts w:ascii="Times New Roman" w:eastAsia="Times New Roman" w:hAnsi="Times New Roman" w:cs="Times New Roman"/>
          <w:lang w:eastAsia="ru-RU"/>
        </w:rPr>
        <w:t>ольная диагностика (повторная) –</w:t>
      </w:r>
      <w:r w:rsidRPr="003F2C45">
        <w:rPr>
          <w:rFonts w:ascii="Times New Roman" w:eastAsia="Times New Roman" w:hAnsi="Times New Roman" w:cs="Times New Roman"/>
          <w:lang w:eastAsia="ru-RU"/>
        </w:rPr>
        <w:t xml:space="preserve"> по окончании периода адаптации и повторное анкетирование родителей. На основании первичной диагностики составляется заключение, в котором дается предварительная оценка адаптационного периода каждого ребенка. По итогам заключения и по наблюдениям воспитателей определяется круг детей, нуждающихся в по</w:t>
      </w:r>
      <w:r w:rsidR="00583575">
        <w:rPr>
          <w:rFonts w:ascii="Times New Roman" w:eastAsia="Times New Roman" w:hAnsi="Times New Roman" w:cs="Times New Roman"/>
          <w:lang w:eastAsia="ru-RU"/>
        </w:rPr>
        <w:t>мощи при прохождении адаптации.</w:t>
      </w:r>
    </w:p>
    <w:p w:rsidR="003F2C45" w:rsidRPr="00583575" w:rsidRDefault="003F2C45" w:rsidP="003F2C45">
      <w:pPr>
        <w:ind w:firstLine="709"/>
        <w:jc w:val="both"/>
        <w:rPr>
          <w:rFonts w:ascii="Times New Roman" w:eastAsia="Times New Roman" w:hAnsi="Times New Roman" w:cs="Times New Roman"/>
          <w:i/>
          <w:lang w:eastAsia="ru-RU"/>
        </w:rPr>
      </w:pPr>
      <w:r w:rsidRPr="00583575">
        <w:rPr>
          <w:rFonts w:ascii="Times New Roman" w:eastAsia="Times New Roman" w:hAnsi="Times New Roman" w:cs="Times New Roman"/>
          <w:i/>
          <w:lang w:eastAsia="ru-RU"/>
        </w:rPr>
        <w:t>Меры, облегчающие адаптацию детей в ДОУ</w:t>
      </w:r>
      <w:r w:rsidR="00583575" w:rsidRPr="00583575">
        <w:rPr>
          <w:rFonts w:ascii="Times New Roman" w:eastAsia="Times New Roman" w:hAnsi="Times New Roman" w:cs="Times New Roman"/>
          <w:i/>
          <w:lang w:eastAsia="ru-RU"/>
        </w:rPr>
        <w:t>.</w:t>
      </w:r>
      <w:r w:rsidRPr="00583575">
        <w:rPr>
          <w:rFonts w:ascii="Times New Roman" w:eastAsia="Times New Roman" w:hAnsi="Times New Roman" w:cs="Times New Roman"/>
          <w:i/>
          <w:lang w:eastAsia="ru-RU"/>
        </w:rPr>
        <w:t xml:space="preserve"> </w:t>
      </w:r>
    </w:p>
    <w:p w:rsidR="003F2C45" w:rsidRPr="003F2C45" w:rsidRDefault="003F2C45" w:rsidP="003F2C45">
      <w:pPr>
        <w:ind w:firstLine="709"/>
        <w:jc w:val="both"/>
        <w:rPr>
          <w:rFonts w:ascii="Times New Roman" w:eastAsia="Times New Roman" w:hAnsi="Times New Roman" w:cs="Times New Roman"/>
          <w:lang w:eastAsia="ru-RU"/>
        </w:rPr>
      </w:pPr>
      <w:r w:rsidRPr="003F2C45">
        <w:rPr>
          <w:rFonts w:ascii="Times New Roman" w:eastAsia="Times New Roman" w:hAnsi="Times New Roman" w:cs="Times New Roman"/>
          <w:lang w:eastAsia="ru-RU"/>
        </w:rPr>
        <w:t xml:space="preserve">Успешная адаптация ребенка к условиям детского сада во многом зависит от взаимных установок семьи и детского сада. Наиболее оптимально они складываются, если обе стороны осознают необходимость целенаправленного воздействия на </w:t>
      </w:r>
      <w:r w:rsidRPr="003F2C45">
        <w:rPr>
          <w:rFonts w:ascii="Times New Roman" w:eastAsia="Times New Roman" w:hAnsi="Times New Roman" w:cs="Times New Roman"/>
          <w:lang w:eastAsia="ru-RU"/>
        </w:rPr>
        <w:lastRenderedPageBreak/>
        <w:t xml:space="preserve">ребенка и доверяют друг другу. Важно, чтобы родители были уверены в хорошем отношении педагога к ребенку, чувствовали компетентность педагога в вопросах воспитания, но главное – ценили его личностные качества (заботливость, внимание к людям, доброту). В условиях воспитания детей раннего возраста в ДОУ индивидуальный подход к ребенку обусловливается, с одной стороны, знанием психических и физических его особенностей, а с другой – учетом его эмоционального настроения в данное время, состояния здоровья. </w:t>
      </w:r>
    </w:p>
    <w:p w:rsidR="003F2C45" w:rsidRPr="003F2C45" w:rsidRDefault="003F2C45" w:rsidP="003F2C45">
      <w:pPr>
        <w:ind w:firstLine="709"/>
        <w:jc w:val="both"/>
        <w:rPr>
          <w:rFonts w:ascii="Times New Roman" w:eastAsia="Times New Roman" w:hAnsi="Times New Roman" w:cs="Times New Roman"/>
          <w:lang w:eastAsia="ru-RU"/>
        </w:rPr>
      </w:pPr>
      <w:r w:rsidRPr="003F2C45">
        <w:rPr>
          <w:rFonts w:ascii="Times New Roman" w:eastAsia="Times New Roman" w:hAnsi="Times New Roman" w:cs="Times New Roman"/>
          <w:lang w:eastAsia="ru-RU"/>
        </w:rPr>
        <w:t xml:space="preserve">Первоочередным является сбор сведений о ребенке, семье. Для этого родителям предлагаются анкеты, где они, отвечая на предложенные вопросы, дают исчерпывающую характеристику своему ребенку. В свою очередь сотрудники ДОУ анализируют данные материалы, делают выводы об особенностях поведения ребенка, </w:t>
      </w:r>
      <w:proofErr w:type="spellStart"/>
      <w:r w:rsidRPr="003F2C45">
        <w:rPr>
          <w:rFonts w:ascii="Times New Roman" w:eastAsia="Times New Roman" w:hAnsi="Times New Roman" w:cs="Times New Roman"/>
          <w:lang w:eastAsia="ru-RU"/>
        </w:rPr>
        <w:t>сформированности</w:t>
      </w:r>
      <w:proofErr w:type="spellEnd"/>
      <w:r w:rsidRPr="003F2C45">
        <w:rPr>
          <w:rFonts w:ascii="Times New Roman" w:eastAsia="Times New Roman" w:hAnsi="Times New Roman" w:cs="Times New Roman"/>
          <w:lang w:eastAsia="ru-RU"/>
        </w:rPr>
        <w:t xml:space="preserve"> его навыков, об интересах и </w:t>
      </w:r>
      <w:r w:rsidR="00B773E9">
        <w:rPr>
          <w:rFonts w:ascii="Times New Roman" w:eastAsia="Times New Roman" w:hAnsi="Times New Roman" w:cs="Times New Roman"/>
          <w:lang w:eastAsia="ru-RU"/>
        </w:rPr>
        <w:t>т. п.</w:t>
      </w:r>
      <w:r w:rsidRPr="003F2C45">
        <w:rPr>
          <w:rFonts w:ascii="Times New Roman" w:eastAsia="Times New Roman" w:hAnsi="Times New Roman" w:cs="Times New Roman"/>
          <w:lang w:eastAsia="ru-RU"/>
        </w:rPr>
        <w:t xml:space="preserve"> Это помогает воспитателям правильно общаться с детьми в адаптационный период, помочь детям легче привыкнуть к новым для них условиям. </w:t>
      </w:r>
    </w:p>
    <w:p w:rsidR="003F2C45" w:rsidRPr="003F2C45" w:rsidRDefault="003F2C45" w:rsidP="003F2C45">
      <w:pPr>
        <w:ind w:firstLine="709"/>
        <w:jc w:val="both"/>
        <w:rPr>
          <w:rFonts w:ascii="Times New Roman" w:eastAsia="Times New Roman" w:hAnsi="Times New Roman" w:cs="Times New Roman"/>
          <w:lang w:eastAsia="ru-RU"/>
        </w:rPr>
      </w:pPr>
      <w:r w:rsidRPr="003F2C45">
        <w:rPr>
          <w:rFonts w:ascii="Times New Roman" w:eastAsia="Times New Roman" w:hAnsi="Times New Roman" w:cs="Times New Roman"/>
          <w:lang w:eastAsia="ru-RU"/>
        </w:rPr>
        <w:t xml:space="preserve">Для оптимизации процесса успешной адаптации к условиям дошкольного учреждения также необходимо провести работу с семьей: дать квалификационные рекомендации по подготовке ребенка к условиям общественного воспитания (соблюдение режима дня в семье, </w:t>
      </w:r>
      <w:proofErr w:type="spellStart"/>
      <w:r w:rsidRPr="003F2C45">
        <w:rPr>
          <w:rFonts w:ascii="Times New Roman" w:eastAsia="Times New Roman" w:hAnsi="Times New Roman" w:cs="Times New Roman"/>
          <w:lang w:eastAsia="ru-RU"/>
        </w:rPr>
        <w:t>сформированности</w:t>
      </w:r>
      <w:proofErr w:type="spellEnd"/>
      <w:r w:rsidRPr="003F2C45">
        <w:rPr>
          <w:rFonts w:ascii="Times New Roman" w:eastAsia="Times New Roman" w:hAnsi="Times New Roman" w:cs="Times New Roman"/>
          <w:lang w:eastAsia="ru-RU"/>
        </w:rPr>
        <w:t xml:space="preserve"> необходимых культурно-гигиенических навыков, навыков самообслуживания, умен</w:t>
      </w:r>
      <w:r w:rsidR="00583575">
        <w:rPr>
          <w:rFonts w:ascii="Times New Roman" w:eastAsia="Times New Roman" w:hAnsi="Times New Roman" w:cs="Times New Roman"/>
          <w:lang w:eastAsia="ru-RU"/>
        </w:rPr>
        <w:t>ие ребенка вступать в общение с</w:t>
      </w:r>
      <w:r w:rsidRPr="003F2C45">
        <w:rPr>
          <w:rFonts w:ascii="Times New Roman" w:eastAsia="Times New Roman" w:hAnsi="Times New Roman" w:cs="Times New Roman"/>
          <w:lang w:eastAsia="ru-RU"/>
        </w:rPr>
        <w:t xml:space="preserve"> взрослыми и детьми). Воспитатели знакомят родителей с картами нервно-психического развития детей, объясняя, что должен уметь ребенок этого возраста. </w:t>
      </w:r>
    </w:p>
    <w:p w:rsidR="003F2C45" w:rsidRPr="003F2C45" w:rsidRDefault="003F2C45" w:rsidP="003F2C45">
      <w:pPr>
        <w:ind w:firstLine="709"/>
        <w:jc w:val="both"/>
        <w:rPr>
          <w:rFonts w:ascii="Times New Roman" w:eastAsia="Times New Roman" w:hAnsi="Times New Roman" w:cs="Times New Roman"/>
          <w:lang w:eastAsia="ru-RU"/>
        </w:rPr>
      </w:pPr>
      <w:r w:rsidRPr="003F2C45">
        <w:rPr>
          <w:rFonts w:ascii="Times New Roman" w:eastAsia="Times New Roman" w:hAnsi="Times New Roman" w:cs="Times New Roman"/>
          <w:lang w:eastAsia="ru-RU"/>
        </w:rPr>
        <w:t xml:space="preserve">Необходимо, чтобы воспитатель проявлял радость и заботу при приходе ребенка в группу. Важно обеспечить стабильность состава воспитателей на период приема и на весь период пребывания детей в ДОУ. В период адаптации и после него категорически запрещается переводы детей в другие группы. Важно помнить о том, что ребенок должен получать удовольствие от общения </w:t>
      </w:r>
      <w:proofErr w:type="gramStart"/>
      <w:r w:rsidRPr="003F2C45">
        <w:rPr>
          <w:rFonts w:ascii="Times New Roman" w:eastAsia="Times New Roman" w:hAnsi="Times New Roman" w:cs="Times New Roman"/>
          <w:lang w:eastAsia="ru-RU"/>
        </w:rPr>
        <w:t>со</w:t>
      </w:r>
      <w:proofErr w:type="gramEnd"/>
      <w:r w:rsidRPr="003F2C45">
        <w:rPr>
          <w:rFonts w:ascii="Times New Roman" w:eastAsia="Times New Roman" w:hAnsi="Times New Roman" w:cs="Times New Roman"/>
          <w:lang w:eastAsia="ru-RU"/>
        </w:rPr>
        <w:t xml:space="preserve"> взрослыми и сверстниками. </w:t>
      </w:r>
    </w:p>
    <w:p w:rsidR="003F2C45" w:rsidRPr="003F2C45" w:rsidRDefault="003F2C45" w:rsidP="003F2C45">
      <w:pPr>
        <w:ind w:firstLine="709"/>
        <w:jc w:val="both"/>
        <w:rPr>
          <w:rFonts w:ascii="Times New Roman" w:eastAsia="Times New Roman" w:hAnsi="Times New Roman" w:cs="Times New Roman"/>
          <w:lang w:eastAsia="ru-RU"/>
        </w:rPr>
      </w:pPr>
      <w:r w:rsidRPr="003F2C45">
        <w:rPr>
          <w:rFonts w:ascii="Times New Roman" w:eastAsia="Times New Roman" w:hAnsi="Times New Roman" w:cs="Times New Roman"/>
          <w:lang w:eastAsia="ru-RU"/>
        </w:rPr>
        <w:t>Готовить ребёнка к посещению ДОУ родителям необходимо заранее (не менее чем за год до поступления). Подготовительные мероприятия пред</w:t>
      </w:r>
      <w:r w:rsidR="00717DBC">
        <w:rPr>
          <w:rFonts w:ascii="Times New Roman" w:eastAsia="Times New Roman" w:hAnsi="Times New Roman" w:cs="Times New Roman"/>
          <w:lang w:eastAsia="ru-RU"/>
        </w:rPr>
        <w:t>усматривают: комплексное медико-психолого-</w:t>
      </w:r>
      <w:r w:rsidRPr="003F2C45">
        <w:rPr>
          <w:rFonts w:ascii="Times New Roman" w:eastAsia="Times New Roman" w:hAnsi="Times New Roman" w:cs="Times New Roman"/>
          <w:lang w:eastAsia="ru-RU"/>
        </w:rPr>
        <w:t xml:space="preserve">логопедическое обследование; проведение </w:t>
      </w:r>
      <w:r w:rsidRPr="003F2C45">
        <w:rPr>
          <w:rFonts w:ascii="Times New Roman" w:eastAsia="Times New Roman" w:hAnsi="Times New Roman" w:cs="Times New Roman"/>
          <w:lang w:eastAsia="ru-RU"/>
        </w:rPr>
        <w:lastRenderedPageBreak/>
        <w:t xml:space="preserve">лабораторных исследований (анализы крови и мочи, </w:t>
      </w:r>
      <w:proofErr w:type="spellStart"/>
      <w:r w:rsidRPr="003F2C45">
        <w:rPr>
          <w:rFonts w:ascii="Times New Roman" w:eastAsia="Times New Roman" w:hAnsi="Times New Roman" w:cs="Times New Roman"/>
          <w:lang w:eastAsia="ru-RU"/>
        </w:rPr>
        <w:t>УЗИ</w:t>
      </w:r>
      <w:proofErr w:type="spellEnd"/>
      <w:r w:rsidRPr="003F2C45">
        <w:rPr>
          <w:rFonts w:ascii="Times New Roman" w:eastAsia="Times New Roman" w:hAnsi="Times New Roman" w:cs="Times New Roman"/>
          <w:lang w:eastAsia="ru-RU"/>
        </w:rPr>
        <w:t xml:space="preserve"> органов брюшной полости и почек, ЭКГ); при необходимости – дополнительное обследование (</w:t>
      </w:r>
      <w:proofErr w:type="spellStart"/>
      <w:r w:rsidRPr="003F2C45">
        <w:rPr>
          <w:rFonts w:ascii="Times New Roman" w:eastAsia="Times New Roman" w:hAnsi="Times New Roman" w:cs="Times New Roman"/>
          <w:lang w:eastAsia="ru-RU"/>
        </w:rPr>
        <w:t>эхоэнцефалография</w:t>
      </w:r>
      <w:proofErr w:type="spellEnd"/>
      <w:r w:rsidRPr="003F2C45">
        <w:rPr>
          <w:rFonts w:ascii="Times New Roman" w:eastAsia="Times New Roman" w:hAnsi="Times New Roman" w:cs="Times New Roman"/>
          <w:lang w:eastAsia="ru-RU"/>
        </w:rPr>
        <w:t xml:space="preserve">, исследование иммунного статуса, </w:t>
      </w:r>
      <w:proofErr w:type="spellStart"/>
      <w:r w:rsidRPr="003F2C45">
        <w:rPr>
          <w:rFonts w:ascii="Times New Roman" w:eastAsia="Times New Roman" w:hAnsi="Times New Roman" w:cs="Times New Roman"/>
          <w:lang w:eastAsia="ru-RU"/>
        </w:rPr>
        <w:t>микробиоценоз</w:t>
      </w:r>
      <w:proofErr w:type="spellEnd"/>
      <w:r w:rsidRPr="003F2C45">
        <w:rPr>
          <w:rFonts w:ascii="Times New Roman" w:eastAsia="Times New Roman" w:hAnsi="Times New Roman" w:cs="Times New Roman"/>
          <w:lang w:eastAsia="ru-RU"/>
        </w:rPr>
        <w:t xml:space="preserve"> кишечника, анализ кала и </w:t>
      </w:r>
      <w:r w:rsidR="00B773E9">
        <w:rPr>
          <w:rFonts w:ascii="Times New Roman" w:eastAsia="Times New Roman" w:hAnsi="Times New Roman" w:cs="Times New Roman"/>
          <w:lang w:eastAsia="ru-RU"/>
        </w:rPr>
        <w:t>т. д.</w:t>
      </w:r>
      <w:r w:rsidRPr="003F2C45">
        <w:rPr>
          <w:rFonts w:ascii="Times New Roman" w:eastAsia="Times New Roman" w:hAnsi="Times New Roman" w:cs="Times New Roman"/>
          <w:lang w:eastAsia="ru-RU"/>
        </w:rPr>
        <w:t>)</w:t>
      </w:r>
      <w:r w:rsidR="00717DBC">
        <w:rPr>
          <w:rFonts w:ascii="Times New Roman" w:eastAsia="Times New Roman" w:hAnsi="Times New Roman" w:cs="Times New Roman"/>
          <w:lang w:eastAsia="ru-RU"/>
        </w:rPr>
        <w:t>.</w:t>
      </w:r>
      <w:r w:rsidRPr="003F2C45">
        <w:rPr>
          <w:rFonts w:ascii="Times New Roman" w:eastAsia="Times New Roman" w:hAnsi="Times New Roman" w:cs="Times New Roman"/>
          <w:lang w:eastAsia="ru-RU"/>
        </w:rPr>
        <w:t xml:space="preserve"> </w:t>
      </w:r>
    </w:p>
    <w:p w:rsidR="003F2C45" w:rsidRPr="003F2C45" w:rsidRDefault="003F2C45" w:rsidP="003F2C45">
      <w:pPr>
        <w:ind w:firstLine="709"/>
        <w:jc w:val="both"/>
        <w:rPr>
          <w:rFonts w:ascii="Times New Roman" w:eastAsia="Times New Roman" w:hAnsi="Times New Roman" w:cs="Times New Roman"/>
          <w:lang w:eastAsia="ru-RU"/>
        </w:rPr>
      </w:pPr>
      <w:r w:rsidRPr="003F2C45">
        <w:rPr>
          <w:rFonts w:ascii="Times New Roman" w:eastAsia="Times New Roman" w:hAnsi="Times New Roman" w:cs="Times New Roman"/>
          <w:lang w:eastAsia="ru-RU"/>
        </w:rPr>
        <w:t xml:space="preserve">Также целесообразно рекомендовать родителям проводить следующий перечень мероприятий, которые были ещё в период подготовки детей к поступлению в </w:t>
      </w:r>
      <w:proofErr w:type="gramStart"/>
      <w:r w:rsidRPr="003F2C45">
        <w:rPr>
          <w:rFonts w:ascii="Times New Roman" w:eastAsia="Times New Roman" w:hAnsi="Times New Roman" w:cs="Times New Roman"/>
          <w:lang w:eastAsia="ru-RU"/>
        </w:rPr>
        <w:t>ДОУ</w:t>
      </w:r>
      <w:proofErr w:type="gramEnd"/>
      <w:r w:rsidRPr="003F2C45">
        <w:rPr>
          <w:rFonts w:ascii="Times New Roman" w:eastAsia="Times New Roman" w:hAnsi="Times New Roman" w:cs="Times New Roman"/>
          <w:lang w:eastAsia="ru-RU"/>
        </w:rPr>
        <w:t xml:space="preserve"> и продолжать в течение периода адаптации. Мероприятия, направленные на уменьшение контакта с возбудителями инфекционных заболеваний: обеспечить достаточное время пребывания детей на свежем воздухе;  полоскание или</w:t>
      </w:r>
      <w:r w:rsidR="00212340">
        <w:rPr>
          <w:rFonts w:ascii="Times New Roman" w:eastAsia="Times New Roman" w:hAnsi="Times New Roman" w:cs="Times New Roman"/>
          <w:lang w:eastAsia="ru-RU"/>
        </w:rPr>
        <w:t xml:space="preserve"> делать детям орошение зева 2–</w:t>
      </w:r>
      <w:r w:rsidRPr="003F2C45">
        <w:rPr>
          <w:rFonts w:ascii="Times New Roman" w:eastAsia="Times New Roman" w:hAnsi="Times New Roman" w:cs="Times New Roman"/>
          <w:lang w:eastAsia="ru-RU"/>
        </w:rPr>
        <w:t xml:space="preserve">3 раза в день тёплой кипячёной, слегка подсолённой водой, настоями трав с бактерицидными и противовоспалительными свойствами; делать частую влажную уборку помещений. </w:t>
      </w:r>
    </w:p>
    <w:p w:rsidR="003F2C45" w:rsidRPr="003F2C45" w:rsidRDefault="003F2C45" w:rsidP="003F2C45">
      <w:pPr>
        <w:ind w:firstLine="709"/>
        <w:jc w:val="both"/>
        <w:rPr>
          <w:rFonts w:ascii="Times New Roman" w:eastAsia="Times New Roman" w:hAnsi="Times New Roman" w:cs="Times New Roman"/>
          <w:lang w:eastAsia="ru-RU"/>
        </w:rPr>
      </w:pPr>
      <w:proofErr w:type="gramStart"/>
      <w:r w:rsidRPr="003F2C45">
        <w:rPr>
          <w:rFonts w:ascii="Times New Roman" w:eastAsia="Times New Roman" w:hAnsi="Times New Roman" w:cs="Times New Roman"/>
          <w:lang w:eastAsia="ru-RU"/>
        </w:rPr>
        <w:t>Мероприятия, оказывающие антистрессовое, седативное воздействие: проводить ежедневные водные про</w:t>
      </w:r>
      <w:r w:rsidR="00583575">
        <w:rPr>
          <w:rFonts w:ascii="Times New Roman" w:eastAsia="Times New Roman" w:hAnsi="Times New Roman" w:cs="Times New Roman"/>
          <w:lang w:eastAsia="ru-RU"/>
        </w:rPr>
        <w:t>цедуры (температура воды 36–</w:t>
      </w:r>
      <w:proofErr w:type="spellStart"/>
      <w:r w:rsidR="00583575">
        <w:rPr>
          <w:rFonts w:ascii="Times New Roman" w:eastAsia="Times New Roman" w:hAnsi="Times New Roman" w:cs="Times New Roman"/>
          <w:lang w:eastAsia="ru-RU"/>
        </w:rPr>
        <w:t>37º</w:t>
      </w:r>
      <w:r w:rsidRPr="003F2C45">
        <w:rPr>
          <w:rFonts w:ascii="Times New Roman" w:eastAsia="Times New Roman" w:hAnsi="Times New Roman" w:cs="Times New Roman"/>
          <w:lang w:eastAsia="ru-RU"/>
        </w:rPr>
        <w:t>С</w:t>
      </w:r>
      <w:proofErr w:type="spellEnd"/>
      <w:r w:rsidRPr="003F2C45">
        <w:rPr>
          <w:rFonts w:ascii="Times New Roman" w:eastAsia="Times New Roman" w:hAnsi="Times New Roman" w:cs="Times New Roman"/>
          <w:lang w:eastAsia="ru-RU"/>
        </w:rPr>
        <w:t xml:space="preserve">); использовать настои трав (ромашки, мяты, валерианы и </w:t>
      </w:r>
      <w:r w:rsidR="00B773E9">
        <w:rPr>
          <w:rFonts w:ascii="Times New Roman" w:eastAsia="Times New Roman" w:hAnsi="Times New Roman" w:cs="Times New Roman"/>
          <w:lang w:eastAsia="ru-RU"/>
        </w:rPr>
        <w:t>т. д.</w:t>
      </w:r>
      <w:r w:rsidRPr="003F2C45">
        <w:rPr>
          <w:rFonts w:ascii="Times New Roman" w:eastAsia="Times New Roman" w:hAnsi="Times New Roman" w:cs="Times New Roman"/>
          <w:lang w:eastAsia="ru-RU"/>
        </w:rPr>
        <w:t xml:space="preserve">) во время водных процедур; делать детям общий расслабляющий массаж; поддерживать спокойную доброжелательную обстановку в семье; исключить насильственное кормление, принуждение, травмирующие процедуры; проводить фитотерапию с использованием трав, обладающих седативными свойствами. </w:t>
      </w:r>
      <w:proofErr w:type="gramEnd"/>
    </w:p>
    <w:p w:rsidR="003F2C45" w:rsidRPr="003F2C45" w:rsidRDefault="003F2C45" w:rsidP="003F2C45">
      <w:pPr>
        <w:ind w:firstLine="709"/>
        <w:jc w:val="both"/>
        <w:rPr>
          <w:rFonts w:ascii="Times New Roman" w:eastAsia="Times New Roman" w:hAnsi="Times New Roman" w:cs="Times New Roman"/>
          <w:lang w:eastAsia="ru-RU"/>
        </w:rPr>
      </w:pPr>
      <w:r w:rsidRPr="003F2C45">
        <w:rPr>
          <w:rFonts w:ascii="Times New Roman" w:eastAsia="Times New Roman" w:hAnsi="Times New Roman" w:cs="Times New Roman"/>
          <w:lang w:eastAsia="ru-RU"/>
        </w:rPr>
        <w:t xml:space="preserve">Мероприятия, направленные на повышение резистентности: делать детям точечный массаж по методике Уманской; готовить </w:t>
      </w:r>
      <w:proofErr w:type="spellStart"/>
      <w:r w:rsidRPr="003F2C45">
        <w:rPr>
          <w:rFonts w:ascii="Times New Roman" w:eastAsia="Times New Roman" w:hAnsi="Times New Roman" w:cs="Times New Roman"/>
          <w:lang w:eastAsia="ru-RU"/>
        </w:rPr>
        <w:t>фиточаи</w:t>
      </w:r>
      <w:proofErr w:type="spellEnd"/>
      <w:r w:rsidRPr="003F2C45">
        <w:rPr>
          <w:rFonts w:ascii="Times New Roman" w:eastAsia="Times New Roman" w:hAnsi="Times New Roman" w:cs="Times New Roman"/>
          <w:lang w:eastAsia="ru-RU"/>
        </w:rPr>
        <w:t xml:space="preserve"> с иммуностимулирующими свойствами; проводить витаминотерапию; обеспечить приём курсов </w:t>
      </w:r>
      <w:proofErr w:type="spellStart"/>
      <w:r w:rsidRPr="003F2C45">
        <w:rPr>
          <w:rFonts w:ascii="Times New Roman" w:eastAsia="Times New Roman" w:hAnsi="Times New Roman" w:cs="Times New Roman"/>
          <w:lang w:eastAsia="ru-RU"/>
        </w:rPr>
        <w:t>пробиотиков</w:t>
      </w:r>
      <w:proofErr w:type="spellEnd"/>
      <w:r w:rsidRPr="003F2C45">
        <w:rPr>
          <w:rFonts w:ascii="Times New Roman" w:eastAsia="Times New Roman" w:hAnsi="Times New Roman" w:cs="Times New Roman"/>
          <w:lang w:eastAsia="ru-RU"/>
        </w:rPr>
        <w:t xml:space="preserve"> и </w:t>
      </w:r>
      <w:proofErr w:type="spellStart"/>
      <w:r w:rsidRPr="003F2C45">
        <w:rPr>
          <w:rFonts w:ascii="Times New Roman" w:eastAsia="Times New Roman" w:hAnsi="Times New Roman" w:cs="Times New Roman"/>
          <w:lang w:eastAsia="ru-RU"/>
        </w:rPr>
        <w:t>пребиотиков</w:t>
      </w:r>
      <w:proofErr w:type="spellEnd"/>
      <w:r w:rsidRPr="003F2C45">
        <w:rPr>
          <w:rFonts w:ascii="Times New Roman" w:eastAsia="Times New Roman" w:hAnsi="Times New Roman" w:cs="Times New Roman"/>
          <w:lang w:eastAsia="ru-RU"/>
        </w:rPr>
        <w:t>; проводить комплексную метаболическую коррекцию в сочетании с антиоксидантами в период подготовки детей к поступлению в ДОУ и адаптации к нему</w:t>
      </w:r>
      <w:r w:rsidR="00C25C32">
        <w:rPr>
          <w:rFonts w:ascii="Times New Roman" w:eastAsia="Times New Roman" w:hAnsi="Times New Roman" w:cs="Times New Roman"/>
          <w:lang w:eastAsia="ru-RU"/>
        </w:rPr>
        <w:t xml:space="preserve"> [</w:t>
      </w:r>
      <w:r w:rsidR="00FA7E1D">
        <w:rPr>
          <w:rFonts w:ascii="Times New Roman" w:eastAsia="Times New Roman" w:hAnsi="Times New Roman" w:cs="Times New Roman"/>
          <w:lang w:eastAsia="ru-RU"/>
        </w:rPr>
        <w:t>45</w:t>
      </w:r>
      <w:r w:rsidR="00C25C32">
        <w:rPr>
          <w:rFonts w:ascii="Times New Roman" w:eastAsia="Times New Roman" w:hAnsi="Times New Roman" w:cs="Times New Roman"/>
          <w:lang w:eastAsia="ru-RU"/>
        </w:rPr>
        <w:t>]</w:t>
      </w:r>
      <w:r w:rsidRPr="003F2C45">
        <w:rPr>
          <w:rFonts w:ascii="Times New Roman" w:eastAsia="Times New Roman" w:hAnsi="Times New Roman" w:cs="Times New Roman"/>
          <w:lang w:eastAsia="ru-RU"/>
        </w:rPr>
        <w:t>.</w:t>
      </w:r>
    </w:p>
    <w:p w:rsidR="003F2C45" w:rsidRPr="00583575" w:rsidRDefault="003F2C45" w:rsidP="00717DBC">
      <w:pPr>
        <w:pStyle w:val="a9"/>
        <w:numPr>
          <w:ilvl w:val="0"/>
          <w:numId w:val="33"/>
        </w:numPr>
        <w:tabs>
          <w:tab w:val="left" w:pos="993"/>
        </w:tabs>
        <w:ind w:left="0" w:firstLine="709"/>
        <w:jc w:val="both"/>
        <w:rPr>
          <w:rFonts w:ascii="Times New Roman" w:eastAsia="Times New Roman" w:hAnsi="Times New Roman" w:cs="Times New Roman"/>
          <w:b/>
          <w:lang w:eastAsia="ru-RU"/>
        </w:rPr>
      </w:pPr>
      <w:r w:rsidRPr="00583575">
        <w:rPr>
          <w:rFonts w:ascii="Times New Roman" w:eastAsia="Times New Roman" w:hAnsi="Times New Roman" w:cs="Times New Roman"/>
          <w:b/>
          <w:lang w:eastAsia="ru-RU"/>
        </w:rPr>
        <w:t>Готовность к школьному обучению</w:t>
      </w:r>
      <w:r w:rsidR="00717DBC">
        <w:rPr>
          <w:rFonts w:ascii="Times New Roman" w:eastAsia="Times New Roman" w:hAnsi="Times New Roman" w:cs="Times New Roman"/>
          <w:b/>
          <w:lang w:eastAsia="ru-RU"/>
        </w:rPr>
        <w:t>.</w:t>
      </w:r>
      <w:r w:rsidRPr="00583575">
        <w:rPr>
          <w:rFonts w:ascii="Times New Roman" w:eastAsia="Times New Roman" w:hAnsi="Times New Roman" w:cs="Times New Roman"/>
          <w:b/>
          <w:lang w:eastAsia="ru-RU"/>
        </w:rPr>
        <w:t xml:space="preserve"> </w:t>
      </w:r>
    </w:p>
    <w:p w:rsidR="003F2C45" w:rsidRPr="003F2C45" w:rsidRDefault="003F2C45" w:rsidP="003F2C45">
      <w:pPr>
        <w:ind w:firstLine="709"/>
        <w:jc w:val="both"/>
        <w:rPr>
          <w:rFonts w:ascii="Times New Roman" w:eastAsia="Times New Roman" w:hAnsi="Times New Roman" w:cs="Times New Roman"/>
          <w:lang w:eastAsia="ru-RU"/>
        </w:rPr>
      </w:pPr>
      <w:r w:rsidRPr="003F2C45">
        <w:rPr>
          <w:rFonts w:ascii="Times New Roman" w:eastAsia="Times New Roman" w:hAnsi="Times New Roman" w:cs="Times New Roman"/>
          <w:lang w:eastAsia="ru-RU"/>
        </w:rPr>
        <w:t>Г</w:t>
      </w:r>
      <w:r w:rsidR="00583575">
        <w:rPr>
          <w:rFonts w:ascii="Times New Roman" w:eastAsia="Times New Roman" w:hAnsi="Times New Roman" w:cs="Times New Roman"/>
          <w:lang w:eastAsia="ru-RU"/>
        </w:rPr>
        <w:t>отовность к школьному обучению –</w:t>
      </w:r>
      <w:r w:rsidRPr="003F2C45">
        <w:rPr>
          <w:rFonts w:ascii="Times New Roman" w:eastAsia="Times New Roman" w:hAnsi="Times New Roman" w:cs="Times New Roman"/>
          <w:lang w:eastAsia="ru-RU"/>
        </w:rPr>
        <w:t xml:space="preserve"> это определенный уровень психического развития ребенка, при котором систематическое школьное обучение не приводит к ухудшению состояния здоровья, срывам социально-психологической адаптации и снижению успешности обучения. От готовности ребенка к школе зависит успешность и эффективност</w:t>
      </w:r>
      <w:r w:rsidR="00583575">
        <w:rPr>
          <w:rFonts w:ascii="Times New Roman" w:eastAsia="Times New Roman" w:hAnsi="Times New Roman" w:cs="Times New Roman"/>
          <w:lang w:eastAsia="ru-RU"/>
        </w:rPr>
        <w:t>ь обучения. Готовность к школе –</w:t>
      </w:r>
      <w:r w:rsidRPr="003F2C45">
        <w:rPr>
          <w:rFonts w:ascii="Times New Roman" w:eastAsia="Times New Roman" w:hAnsi="Times New Roman" w:cs="Times New Roman"/>
          <w:lang w:eastAsia="ru-RU"/>
        </w:rPr>
        <w:t xml:space="preserve"> это характеристика интегральная, включающая: </w:t>
      </w:r>
    </w:p>
    <w:p w:rsidR="003F2C45" w:rsidRPr="00583575" w:rsidRDefault="003F2C45" w:rsidP="000A5C37">
      <w:pPr>
        <w:pStyle w:val="a9"/>
        <w:numPr>
          <w:ilvl w:val="0"/>
          <w:numId w:val="37"/>
        </w:numPr>
        <w:tabs>
          <w:tab w:val="left" w:pos="993"/>
        </w:tabs>
        <w:ind w:left="0" w:firstLine="709"/>
        <w:jc w:val="both"/>
        <w:rPr>
          <w:rFonts w:ascii="Times New Roman" w:eastAsia="Times New Roman" w:hAnsi="Times New Roman" w:cs="Times New Roman"/>
          <w:lang w:eastAsia="ru-RU"/>
        </w:rPr>
      </w:pPr>
      <w:r w:rsidRPr="00583575">
        <w:rPr>
          <w:rFonts w:ascii="Times New Roman" w:eastAsia="Times New Roman" w:hAnsi="Times New Roman" w:cs="Times New Roman"/>
          <w:lang w:eastAsia="ru-RU"/>
        </w:rPr>
        <w:lastRenderedPageBreak/>
        <w:t xml:space="preserve">определенный уровень состояния здоровья и физического развития; </w:t>
      </w:r>
    </w:p>
    <w:p w:rsidR="003F2C45" w:rsidRPr="00583575" w:rsidRDefault="003F2C45" w:rsidP="000A5C37">
      <w:pPr>
        <w:pStyle w:val="a9"/>
        <w:numPr>
          <w:ilvl w:val="0"/>
          <w:numId w:val="37"/>
        </w:numPr>
        <w:tabs>
          <w:tab w:val="left" w:pos="993"/>
        </w:tabs>
        <w:ind w:left="0" w:firstLine="709"/>
        <w:jc w:val="both"/>
        <w:rPr>
          <w:rFonts w:ascii="Times New Roman" w:eastAsia="Times New Roman" w:hAnsi="Times New Roman" w:cs="Times New Roman"/>
          <w:lang w:eastAsia="ru-RU"/>
        </w:rPr>
      </w:pPr>
      <w:r w:rsidRPr="00583575">
        <w:rPr>
          <w:rFonts w:ascii="Times New Roman" w:eastAsia="Times New Roman" w:hAnsi="Times New Roman" w:cs="Times New Roman"/>
          <w:lang w:eastAsia="ru-RU"/>
        </w:rPr>
        <w:t xml:space="preserve">личностное развитие (самосознание, самооценка, мотивация); </w:t>
      </w:r>
    </w:p>
    <w:p w:rsidR="003F2C45" w:rsidRPr="00583575" w:rsidRDefault="003F2C45" w:rsidP="000A5C37">
      <w:pPr>
        <w:pStyle w:val="a9"/>
        <w:numPr>
          <w:ilvl w:val="0"/>
          <w:numId w:val="37"/>
        </w:numPr>
        <w:tabs>
          <w:tab w:val="left" w:pos="993"/>
        </w:tabs>
        <w:ind w:left="0" w:firstLine="709"/>
        <w:jc w:val="both"/>
        <w:rPr>
          <w:rFonts w:ascii="Times New Roman" w:eastAsia="Times New Roman" w:hAnsi="Times New Roman" w:cs="Times New Roman"/>
          <w:lang w:eastAsia="ru-RU"/>
        </w:rPr>
      </w:pPr>
      <w:r w:rsidRPr="00583575">
        <w:rPr>
          <w:rFonts w:ascii="Times New Roman" w:eastAsia="Times New Roman" w:hAnsi="Times New Roman" w:cs="Times New Roman"/>
          <w:lang w:eastAsia="ru-RU"/>
        </w:rPr>
        <w:t xml:space="preserve">интеллектуальное и речевое развитие; </w:t>
      </w:r>
    </w:p>
    <w:p w:rsidR="003F2C45" w:rsidRPr="00583575" w:rsidRDefault="003F2C45" w:rsidP="000A5C37">
      <w:pPr>
        <w:pStyle w:val="a9"/>
        <w:numPr>
          <w:ilvl w:val="0"/>
          <w:numId w:val="37"/>
        </w:numPr>
        <w:tabs>
          <w:tab w:val="left" w:pos="993"/>
        </w:tabs>
        <w:ind w:left="0" w:firstLine="709"/>
        <w:jc w:val="both"/>
        <w:rPr>
          <w:rFonts w:ascii="Times New Roman" w:eastAsia="Times New Roman" w:hAnsi="Times New Roman" w:cs="Times New Roman"/>
          <w:lang w:eastAsia="ru-RU"/>
        </w:rPr>
      </w:pPr>
      <w:r w:rsidRPr="00583575">
        <w:rPr>
          <w:rFonts w:ascii="Times New Roman" w:eastAsia="Times New Roman" w:hAnsi="Times New Roman" w:cs="Times New Roman"/>
          <w:lang w:eastAsia="ru-RU"/>
        </w:rPr>
        <w:t xml:space="preserve">развитие моторных функций и зрительного восприятия; </w:t>
      </w:r>
    </w:p>
    <w:p w:rsidR="003F2C45" w:rsidRPr="00583575" w:rsidRDefault="00717DBC" w:rsidP="000A5C37">
      <w:pPr>
        <w:pStyle w:val="a9"/>
        <w:numPr>
          <w:ilvl w:val="0"/>
          <w:numId w:val="37"/>
        </w:numPr>
        <w:tabs>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зрительно-моторных и </w:t>
      </w:r>
      <w:proofErr w:type="spellStart"/>
      <w:r>
        <w:rPr>
          <w:rFonts w:ascii="Times New Roman" w:eastAsia="Times New Roman" w:hAnsi="Times New Roman" w:cs="Times New Roman"/>
          <w:lang w:eastAsia="ru-RU"/>
        </w:rPr>
        <w:t>слухо</w:t>
      </w:r>
      <w:proofErr w:type="spellEnd"/>
      <w:r>
        <w:rPr>
          <w:rFonts w:ascii="Times New Roman" w:eastAsia="Times New Roman" w:hAnsi="Times New Roman" w:cs="Times New Roman"/>
          <w:lang w:eastAsia="ru-RU"/>
        </w:rPr>
        <w:t>-</w:t>
      </w:r>
      <w:r w:rsidR="003F2C45" w:rsidRPr="00583575">
        <w:rPr>
          <w:rFonts w:ascii="Times New Roman" w:eastAsia="Times New Roman" w:hAnsi="Times New Roman" w:cs="Times New Roman"/>
          <w:lang w:eastAsia="ru-RU"/>
        </w:rPr>
        <w:t xml:space="preserve">моторных координаций и др. </w:t>
      </w:r>
    </w:p>
    <w:p w:rsidR="00CF6E80" w:rsidRDefault="003F2C45" w:rsidP="003F2C45">
      <w:pPr>
        <w:ind w:firstLine="709"/>
        <w:jc w:val="both"/>
        <w:rPr>
          <w:rFonts w:ascii="Times New Roman" w:eastAsia="Times New Roman" w:hAnsi="Times New Roman" w:cs="Times New Roman"/>
          <w:lang w:eastAsia="ru-RU"/>
        </w:rPr>
      </w:pPr>
      <w:r w:rsidRPr="003F2C45">
        <w:rPr>
          <w:rFonts w:ascii="Times New Roman" w:eastAsia="Times New Roman" w:hAnsi="Times New Roman" w:cs="Times New Roman"/>
          <w:lang w:eastAsia="ru-RU"/>
        </w:rPr>
        <w:t xml:space="preserve">Для определения уровня готовности к школе используются методики, оценивающие уровень развития комплекса познавательных функций, психологического развития, состояния здоровья и функционального развития. Готовность к обучению не является абсолютным показателем, не имеет нормативных критериев и зависит от требований школы, объема и интенсивности учебной нагрузки, условий, направленности и </w:t>
      </w:r>
      <w:proofErr w:type="spellStart"/>
      <w:r w:rsidRPr="003F2C45">
        <w:rPr>
          <w:rFonts w:ascii="Times New Roman" w:eastAsia="Times New Roman" w:hAnsi="Times New Roman" w:cs="Times New Roman"/>
          <w:lang w:eastAsia="ru-RU"/>
        </w:rPr>
        <w:t>дифференцированности</w:t>
      </w:r>
      <w:proofErr w:type="spellEnd"/>
      <w:r w:rsidRPr="003F2C45">
        <w:rPr>
          <w:rFonts w:ascii="Times New Roman" w:eastAsia="Times New Roman" w:hAnsi="Times New Roman" w:cs="Times New Roman"/>
          <w:lang w:eastAsia="ru-RU"/>
        </w:rPr>
        <w:t xml:space="preserve"> обучения и других условий.</w:t>
      </w:r>
    </w:p>
    <w:p w:rsidR="003F1E89" w:rsidRDefault="00906627" w:rsidP="003F2C45">
      <w:pPr>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процессе диагностики готовности дошкольника к школьному обучению диагностируют уровень </w:t>
      </w:r>
      <w:proofErr w:type="spellStart"/>
      <w:r>
        <w:rPr>
          <w:rFonts w:ascii="Times New Roman" w:eastAsia="Times New Roman" w:hAnsi="Times New Roman" w:cs="Times New Roman"/>
          <w:lang w:eastAsia="ru-RU"/>
        </w:rPr>
        <w:t>сформированности</w:t>
      </w:r>
      <w:proofErr w:type="spellEnd"/>
      <w:r>
        <w:rPr>
          <w:rFonts w:ascii="Times New Roman" w:eastAsia="Times New Roman" w:hAnsi="Times New Roman" w:cs="Times New Roman"/>
          <w:lang w:eastAsia="ru-RU"/>
        </w:rPr>
        <w:t xml:space="preserve"> таких видов готовности ребенка: интеллектуальная, личностная, волевая и нравственная.</w:t>
      </w:r>
    </w:p>
    <w:p w:rsidR="00906627" w:rsidRDefault="00906627" w:rsidP="00FA215B">
      <w:pPr>
        <w:ind w:firstLine="709"/>
        <w:jc w:val="both"/>
        <w:rPr>
          <w:rFonts w:ascii="Times New Roman" w:eastAsia="Times New Roman" w:hAnsi="Times New Roman" w:cs="Times New Roman"/>
          <w:lang w:eastAsia="ru-RU"/>
        </w:rPr>
      </w:pPr>
      <w:r w:rsidRPr="00FA215B">
        <w:rPr>
          <w:rFonts w:ascii="Times New Roman" w:eastAsia="Times New Roman" w:hAnsi="Times New Roman" w:cs="Times New Roman"/>
          <w:i/>
          <w:lang w:eastAsia="ru-RU"/>
        </w:rPr>
        <w:t>Интеллектуальная готовность</w:t>
      </w:r>
      <w:r w:rsidR="00FA215B">
        <w:rPr>
          <w:rFonts w:ascii="Times New Roman" w:eastAsia="Times New Roman" w:hAnsi="Times New Roman" w:cs="Times New Roman"/>
          <w:lang w:eastAsia="ru-RU"/>
        </w:rPr>
        <w:t xml:space="preserve"> предполагает наличие у ребенка кругозора, запаса конкретных знаний. Ребенок  должен </w:t>
      </w:r>
      <w:r w:rsidRPr="00906627">
        <w:rPr>
          <w:rFonts w:ascii="Times New Roman" w:eastAsia="Times New Roman" w:hAnsi="Times New Roman" w:cs="Times New Roman"/>
          <w:lang w:eastAsia="ru-RU"/>
        </w:rPr>
        <w:t>владеть</w:t>
      </w:r>
      <w:r w:rsidR="00FA215B">
        <w:rPr>
          <w:rFonts w:ascii="Times New Roman" w:eastAsia="Times New Roman" w:hAnsi="Times New Roman" w:cs="Times New Roman"/>
          <w:lang w:eastAsia="ru-RU"/>
        </w:rPr>
        <w:t xml:space="preserve"> планомерным и расчлененным восприятием, элементами </w:t>
      </w:r>
      <w:r w:rsidRPr="00906627">
        <w:rPr>
          <w:rFonts w:ascii="Times New Roman" w:eastAsia="Times New Roman" w:hAnsi="Times New Roman" w:cs="Times New Roman"/>
          <w:lang w:eastAsia="ru-RU"/>
        </w:rPr>
        <w:t>теоретического отношения к изучаемому материалу, обобщенными</w:t>
      </w:r>
      <w:r w:rsidR="00FA215B">
        <w:rPr>
          <w:rFonts w:ascii="Times New Roman" w:eastAsia="Times New Roman" w:hAnsi="Times New Roman" w:cs="Times New Roman"/>
          <w:lang w:eastAsia="ru-RU"/>
        </w:rPr>
        <w:t xml:space="preserve"> </w:t>
      </w:r>
      <w:r w:rsidRPr="00906627">
        <w:rPr>
          <w:rFonts w:ascii="Times New Roman" w:eastAsia="Times New Roman" w:hAnsi="Times New Roman" w:cs="Times New Roman"/>
          <w:lang w:eastAsia="ru-RU"/>
        </w:rPr>
        <w:t>формами мышления и основными логическими операциями, смысловым</w:t>
      </w:r>
      <w:r w:rsidR="00FA215B">
        <w:rPr>
          <w:rFonts w:ascii="Times New Roman" w:eastAsia="Times New Roman" w:hAnsi="Times New Roman" w:cs="Times New Roman"/>
          <w:lang w:eastAsia="ru-RU"/>
        </w:rPr>
        <w:t xml:space="preserve"> запоминанием. Интеллектуальная готовность также</w:t>
      </w:r>
      <w:r w:rsidRPr="00906627">
        <w:rPr>
          <w:rFonts w:ascii="Times New Roman" w:eastAsia="Times New Roman" w:hAnsi="Times New Roman" w:cs="Times New Roman"/>
          <w:lang w:eastAsia="ru-RU"/>
        </w:rPr>
        <w:t xml:space="preserve"> предполагает</w:t>
      </w:r>
      <w:r w:rsidR="00FA215B">
        <w:rPr>
          <w:rFonts w:ascii="Times New Roman" w:eastAsia="Times New Roman" w:hAnsi="Times New Roman" w:cs="Times New Roman"/>
          <w:lang w:eastAsia="ru-RU"/>
        </w:rPr>
        <w:t xml:space="preserve"> </w:t>
      </w:r>
      <w:r w:rsidRPr="00906627">
        <w:rPr>
          <w:rFonts w:ascii="Times New Roman" w:eastAsia="Times New Roman" w:hAnsi="Times New Roman" w:cs="Times New Roman"/>
          <w:lang w:eastAsia="ru-RU"/>
        </w:rPr>
        <w:t>формирование у ребенка начальных умений в области учебной</w:t>
      </w:r>
      <w:r w:rsidR="00FA215B">
        <w:rPr>
          <w:rFonts w:ascii="Times New Roman" w:eastAsia="Times New Roman" w:hAnsi="Times New Roman" w:cs="Times New Roman"/>
          <w:lang w:eastAsia="ru-RU"/>
        </w:rPr>
        <w:t xml:space="preserve"> </w:t>
      </w:r>
      <w:r w:rsidRPr="00906627">
        <w:rPr>
          <w:rFonts w:ascii="Times New Roman" w:eastAsia="Times New Roman" w:hAnsi="Times New Roman" w:cs="Times New Roman"/>
          <w:lang w:eastAsia="ru-RU"/>
        </w:rPr>
        <w:t>деятельности, в частности умения выделить учебную задачу и</w:t>
      </w:r>
      <w:r w:rsidR="00FA215B">
        <w:rPr>
          <w:rFonts w:ascii="Times New Roman" w:eastAsia="Times New Roman" w:hAnsi="Times New Roman" w:cs="Times New Roman"/>
          <w:lang w:eastAsia="ru-RU"/>
        </w:rPr>
        <w:t xml:space="preserve"> </w:t>
      </w:r>
      <w:r w:rsidRPr="00906627">
        <w:rPr>
          <w:rFonts w:ascii="Times New Roman" w:eastAsia="Times New Roman" w:hAnsi="Times New Roman" w:cs="Times New Roman"/>
          <w:lang w:eastAsia="ru-RU"/>
        </w:rPr>
        <w:t>превратить ее в самостоятельную цель деятельности. В отечественной</w:t>
      </w:r>
      <w:r w:rsidR="00FA215B">
        <w:rPr>
          <w:rFonts w:ascii="Times New Roman" w:eastAsia="Times New Roman" w:hAnsi="Times New Roman" w:cs="Times New Roman"/>
          <w:lang w:eastAsia="ru-RU"/>
        </w:rPr>
        <w:t xml:space="preserve"> психологии при изучении интеллектуального компонента </w:t>
      </w:r>
      <w:r w:rsidRPr="00906627">
        <w:rPr>
          <w:rFonts w:ascii="Times New Roman" w:eastAsia="Times New Roman" w:hAnsi="Times New Roman" w:cs="Times New Roman"/>
          <w:lang w:eastAsia="ru-RU"/>
        </w:rPr>
        <w:t>психологической готовности к школе акцент делается не на сумму</w:t>
      </w:r>
      <w:r w:rsidR="00FA215B">
        <w:rPr>
          <w:rFonts w:ascii="Times New Roman" w:eastAsia="Times New Roman" w:hAnsi="Times New Roman" w:cs="Times New Roman"/>
          <w:lang w:eastAsia="ru-RU"/>
        </w:rPr>
        <w:t xml:space="preserve"> </w:t>
      </w:r>
      <w:r w:rsidRPr="00906627">
        <w:rPr>
          <w:rFonts w:ascii="Times New Roman" w:eastAsia="Times New Roman" w:hAnsi="Times New Roman" w:cs="Times New Roman"/>
          <w:lang w:eastAsia="ru-RU"/>
        </w:rPr>
        <w:t>усвоенных ребенком знаний, а на уровень развития интеллектуальных</w:t>
      </w:r>
      <w:r w:rsidR="00FA215B">
        <w:rPr>
          <w:rFonts w:ascii="Times New Roman" w:eastAsia="Times New Roman" w:hAnsi="Times New Roman" w:cs="Times New Roman"/>
          <w:lang w:eastAsia="ru-RU"/>
        </w:rPr>
        <w:t xml:space="preserve"> </w:t>
      </w:r>
      <w:r w:rsidRPr="00906627">
        <w:rPr>
          <w:rFonts w:ascii="Times New Roman" w:eastAsia="Times New Roman" w:hAnsi="Times New Roman" w:cs="Times New Roman"/>
          <w:lang w:eastAsia="ru-RU"/>
        </w:rPr>
        <w:t>процессов. То есть ребенок должен уметь выделять существенное в</w:t>
      </w:r>
      <w:r w:rsidR="00FA215B">
        <w:rPr>
          <w:rFonts w:ascii="Times New Roman" w:eastAsia="Times New Roman" w:hAnsi="Times New Roman" w:cs="Times New Roman"/>
          <w:lang w:eastAsia="ru-RU"/>
        </w:rPr>
        <w:t xml:space="preserve"> </w:t>
      </w:r>
      <w:r w:rsidRPr="00906627">
        <w:rPr>
          <w:rFonts w:ascii="Times New Roman" w:eastAsia="Times New Roman" w:hAnsi="Times New Roman" w:cs="Times New Roman"/>
          <w:lang w:eastAsia="ru-RU"/>
        </w:rPr>
        <w:t>явлениях окружающей действительности, уметь сравнивать их, видеть</w:t>
      </w:r>
      <w:r w:rsidR="00FA215B">
        <w:rPr>
          <w:rFonts w:ascii="Times New Roman" w:eastAsia="Times New Roman" w:hAnsi="Times New Roman" w:cs="Times New Roman"/>
          <w:lang w:eastAsia="ru-RU"/>
        </w:rPr>
        <w:t xml:space="preserve"> </w:t>
      </w:r>
      <w:r w:rsidRPr="00906627">
        <w:rPr>
          <w:rFonts w:ascii="Times New Roman" w:eastAsia="Times New Roman" w:hAnsi="Times New Roman" w:cs="Times New Roman"/>
          <w:lang w:eastAsia="ru-RU"/>
        </w:rPr>
        <w:t>сходное и отличное; он должен научиться рассуждать, находить причины</w:t>
      </w:r>
      <w:r w:rsidR="00FA215B">
        <w:rPr>
          <w:rFonts w:ascii="Times New Roman" w:eastAsia="Times New Roman" w:hAnsi="Times New Roman" w:cs="Times New Roman"/>
          <w:lang w:eastAsia="ru-RU"/>
        </w:rPr>
        <w:t xml:space="preserve"> </w:t>
      </w:r>
      <w:r w:rsidRPr="00906627">
        <w:rPr>
          <w:rFonts w:ascii="Times New Roman" w:eastAsia="Times New Roman" w:hAnsi="Times New Roman" w:cs="Times New Roman"/>
          <w:lang w:eastAsia="ru-RU"/>
        </w:rPr>
        <w:t>явлений, делать выводы.</w:t>
      </w:r>
    </w:p>
    <w:p w:rsidR="00906627" w:rsidRPr="00FA215B" w:rsidRDefault="00FA215B" w:rsidP="00FA215B">
      <w:pPr>
        <w:ind w:firstLine="709"/>
        <w:jc w:val="both"/>
        <w:rPr>
          <w:rFonts w:ascii="Times New Roman" w:eastAsia="Times New Roman" w:hAnsi="Times New Roman" w:cs="Times New Roman"/>
          <w:lang w:eastAsia="ru-RU"/>
        </w:rPr>
      </w:pPr>
      <w:r w:rsidRPr="00FA215B">
        <w:rPr>
          <w:rFonts w:ascii="Times New Roman" w:eastAsia="Times New Roman" w:hAnsi="Times New Roman" w:cs="Times New Roman"/>
          <w:i/>
          <w:lang w:eastAsia="ru-RU"/>
        </w:rPr>
        <w:lastRenderedPageBreak/>
        <w:t>Личностная готовность к школьному обучению</w:t>
      </w:r>
      <w:r>
        <w:rPr>
          <w:rFonts w:ascii="Times New Roman" w:eastAsia="Times New Roman" w:hAnsi="Times New Roman" w:cs="Times New Roman"/>
          <w:i/>
          <w:lang w:eastAsia="ru-RU"/>
        </w:rPr>
        <w:t xml:space="preserve">. </w:t>
      </w:r>
      <w:proofErr w:type="gramStart"/>
      <w:r w:rsidRPr="00FA215B">
        <w:rPr>
          <w:rFonts w:ascii="Times New Roman" w:eastAsia="Times New Roman" w:hAnsi="Times New Roman" w:cs="Times New Roman"/>
          <w:lang w:eastAsia="ru-RU"/>
        </w:rPr>
        <w:t>Чтобы ребенок успешно учился, он</w:t>
      </w:r>
      <w:r w:rsidR="003572BF">
        <w:rPr>
          <w:rFonts w:ascii="Times New Roman" w:eastAsia="Times New Roman" w:hAnsi="Times New Roman" w:cs="Times New Roman"/>
          <w:lang w:eastAsia="ru-RU"/>
        </w:rPr>
        <w:t>,</w:t>
      </w:r>
      <w:r w:rsidRPr="00FA215B">
        <w:rPr>
          <w:rFonts w:ascii="Times New Roman" w:eastAsia="Times New Roman" w:hAnsi="Times New Roman" w:cs="Times New Roman"/>
          <w:lang w:eastAsia="ru-RU"/>
        </w:rPr>
        <w:t xml:space="preserve"> прежде всего</w:t>
      </w:r>
      <w:r w:rsidR="003572BF">
        <w:rPr>
          <w:rFonts w:ascii="Times New Roman" w:eastAsia="Times New Roman" w:hAnsi="Times New Roman" w:cs="Times New Roman"/>
          <w:lang w:eastAsia="ru-RU"/>
        </w:rPr>
        <w:t>,</w:t>
      </w:r>
      <w:r w:rsidRPr="00FA215B">
        <w:rPr>
          <w:rFonts w:ascii="Times New Roman" w:eastAsia="Times New Roman" w:hAnsi="Times New Roman" w:cs="Times New Roman"/>
          <w:lang w:eastAsia="ru-RU"/>
        </w:rPr>
        <w:t xml:space="preserve"> должен стремиться</w:t>
      </w:r>
      <w:r>
        <w:rPr>
          <w:rFonts w:ascii="Times New Roman" w:eastAsia="Times New Roman" w:hAnsi="Times New Roman" w:cs="Times New Roman"/>
          <w:i/>
          <w:lang w:eastAsia="ru-RU"/>
        </w:rPr>
        <w:t xml:space="preserve"> </w:t>
      </w:r>
      <w:r w:rsidRPr="00FA215B">
        <w:rPr>
          <w:rFonts w:ascii="Times New Roman" w:eastAsia="Times New Roman" w:hAnsi="Times New Roman" w:cs="Times New Roman"/>
          <w:lang w:eastAsia="ru-RU"/>
        </w:rPr>
        <w:t>к новой школьной жизни, к «серьезным» занятиям, «ответственным»</w:t>
      </w:r>
      <w:r>
        <w:rPr>
          <w:rFonts w:ascii="Times New Roman" w:eastAsia="Times New Roman" w:hAnsi="Times New Roman" w:cs="Times New Roman"/>
          <w:i/>
          <w:lang w:eastAsia="ru-RU"/>
        </w:rPr>
        <w:t xml:space="preserve"> </w:t>
      </w:r>
      <w:r w:rsidRPr="00FA215B">
        <w:rPr>
          <w:rFonts w:ascii="Times New Roman" w:eastAsia="Times New Roman" w:hAnsi="Times New Roman" w:cs="Times New Roman"/>
          <w:lang w:eastAsia="ru-RU"/>
        </w:rPr>
        <w:t>поручениям.</w:t>
      </w:r>
      <w:proofErr w:type="gramEnd"/>
      <w:r w:rsidRPr="00FA215B">
        <w:rPr>
          <w:rFonts w:ascii="Times New Roman" w:eastAsia="Times New Roman" w:hAnsi="Times New Roman" w:cs="Times New Roman"/>
          <w:lang w:eastAsia="ru-RU"/>
        </w:rPr>
        <w:t xml:space="preserve"> На появление такого желания влияет отношение близких</w:t>
      </w:r>
      <w:r>
        <w:rPr>
          <w:rFonts w:ascii="Times New Roman" w:eastAsia="Times New Roman" w:hAnsi="Times New Roman" w:cs="Times New Roman"/>
          <w:i/>
          <w:lang w:eastAsia="ru-RU"/>
        </w:rPr>
        <w:t xml:space="preserve"> </w:t>
      </w:r>
      <w:r w:rsidRPr="00FA215B">
        <w:rPr>
          <w:rFonts w:ascii="Times New Roman" w:eastAsia="Times New Roman" w:hAnsi="Times New Roman" w:cs="Times New Roman"/>
          <w:lang w:eastAsia="ru-RU"/>
        </w:rPr>
        <w:t>взрослых к учению как к важной содержательной деятельности, гораздо</w:t>
      </w:r>
      <w:r>
        <w:rPr>
          <w:rFonts w:ascii="Times New Roman" w:eastAsia="Times New Roman" w:hAnsi="Times New Roman" w:cs="Times New Roman"/>
          <w:i/>
          <w:lang w:eastAsia="ru-RU"/>
        </w:rPr>
        <w:t xml:space="preserve"> </w:t>
      </w:r>
      <w:r w:rsidRPr="00FA215B">
        <w:rPr>
          <w:rFonts w:ascii="Times New Roman" w:eastAsia="Times New Roman" w:hAnsi="Times New Roman" w:cs="Times New Roman"/>
          <w:lang w:eastAsia="ru-RU"/>
        </w:rPr>
        <w:t>более значимой, чем игра дошкольника. Влияет и отношение других</w:t>
      </w:r>
      <w:r>
        <w:rPr>
          <w:rFonts w:ascii="Times New Roman" w:eastAsia="Times New Roman" w:hAnsi="Times New Roman" w:cs="Times New Roman"/>
          <w:i/>
          <w:lang w:eastAsia="ru-RU"/>
        </w:rPr>
        <w:t xml:space="preserve"> </w:t>
      </w:r>
      <w:r w:rsidRPr="00FA215B">
        <w:rPr>
          <w:rFonts w:ascii="Times New Roman" w:eastAsia="Times New Roman" w:hAnsi="Times New Roman" w:cs="Times New Roman"/>
          <w:lang w:eastAsia="ru-RU"/>
        </w:rPr>
        <w:t>детей, сама возможность подняться на новую возрастную ступень в</w:t>
      </w:r>
      <w:r>
        <w:rPr>
          <w:rFonts w:ascii="Times New Roman" w:eastAsia="Times New Roman" w:hAnsi="Times New Roman" w:cs="Times New Roman"/>
          <w:i/>
          <w:lang w:eastAsia="ru-RU"/>
        </w:rPr>
        <w:t xml:space="preserve"> </w:t>
      </w:r>
      <w:r w:rsidRPr="00FA215B">
        <w:rPr>
          <w:rFonts w:ascii="Times New Roman" w:eastAsia="Times New Roman" w:hAnsi="Times New Roman" w:cs="Times New Roman"/>
          <w:lang w:eastAsia="ru-RU"/>
        </w:rPr>
        <w:t>глазах младших и сравняться в положении со старшими. Стремление</w:t>
      </w:r>
      <w:r>
        <w:rPr>
          <w:rFonts w:ascii="Times New Roman" w:eastAsia="Times New Roman" w:hAnsi="Times New Roman" w:cs="Times New Roman"/>
          <w:i/>
          <w:lang w:eastAsia="ru-RU"/>
        </w:rPr>
        <w:t xml:space="preserve"> </w:t>
      </w:r>
      <w:r w:rsidRPr="00FA215B">
        <w:rPr>
          <w:rFonts w:ascii="Times New Roman" w:eastAsia="Times New Roman" w:hAnsi="Times New Roman" w:cs="Times New Roman"/>
          <w:lang w:eastAsia="ru-RU"/>
        </w:rPr>
        <w:t>ребенка занять новое социальное положение ведет к образованию его</w:t>
      </w:r>
      <w:r>
        <w:rPr>
          <w:rFonts w:ascii="Times New Roman" w:eastAsia="Times New Roman" w:hAnsi="Times New Roman" w:cs="Times New Roman"/>
          <w:i/>
          <w:lang w:eastAsia="ru-RU"/>
        </w:rPr>
        <w:t xml:space="preserve"> </w:t>
      </w:r>
      <w:r w:rsidRPr="00FA215B">
        <w:rPr>
          <w:rFonts w:ascii="Times New Roman" w:eastAsia="Times New Roman" w:hAnsi="Times New Roman" w:cs="Times New Roman"/>
          <w:lang w:eastAsia="ru-RU"/>
        </w:rPr>
        <w:t>внутренней позиции</w:t>
      </w:r>
      <w:r>
        <w:rPr>
          <w:rFonts w:ascii="Times New Roman" w:eastAsia="Times New Roman" w:hAnsi="Times New Roman" w:cs="Times New Roman"/>
          <w:lang w:eastAsia="ru-RU"/>
        </w:rPr>
        <w:t xml:space="preserve">. </w:t>
      </w:r>
      <w:r w:rsidRPr="00FA215B">
        <w:rPr>
          <w:rFonts w:ascii="Times New Roman" w:eastAsia="Times New Roman" w:hAnsi="Times New Roman" w:cs="Times New Roman"/>
          <w:lang w:eastAsia="ru-RU"/>
        </w:rPr>
        <w:t>О личностной готовности ребе</w:t>
      </w:r>
      <w:r>
        <w:rPr>
          <w:rFonts w:ascii="Times New Roman" w:eastAsia="Times New Roman" w:hAnsi="Times New Roman" w:cs="Times New Roman"/>
          <w:lang w:eastAsia="ru-RU"/>
        </w:rPr>
        <w:t xml:space="preserve">нка к школе обычно судят по его </w:t>
      </w:r>
      <w:r w:rsidRPr="00FA215B">
        <w:rPr>
          <w:rFonts w:ascii="Times New Roman" w:eastAsia="Times New Roman" w:hAnsi="Times New Roman" w:cs="Times New Roman"/>
          <w:lang w:eastAsia="ru-RU"/>
        </w:rPr>
        <w:t>поведению на групповых занятиях и во время беседы с психологом.</w:t>
      </w:r>
      <w:r>
        <w:rPr>
          <w:rFonts w:ascii="Times New Roman" w:eastAsia="Times New Roman" w:hAnsi="Times New Roman" w:cs="Times New Roman"/>
          <w:lang w:eastAsia="ru-RU"/>
        </w:rPr>
        <w:t xml:space="preserve"> Л</w:t>
      </w:r>
      <w:r w:rsidRPr="00FA215B">
        <w:rPr>
          <w:rFonts w:ascii="Times New Roman" w:eastAsia="Times New Roman" w:hAnsi="Times New Roman" w:cs="Times New Roman"/>
          <w:lang w:eastAsia="ru-RU"/>
        </w:rPr>
        <w:t>ичностна</w:t>
      </w:r>
      <w:r>
        <w:rPr>
          <w:rFonts w:ascii="Times New Roman" w:eastAsia="Times New Roman" w:hAnsi="Times New Roman" w:cs="Times New Roman"/>
          <w:lang w:eastAsia="ru-RU"/>
        </w:rPr>
        <w:t xml:space="preserve">я готовность к обучению в школе </w:t>
      </w:r>
      <w:r w:rsidRPr="00FA215B">
        <w:rPr>
          <w:rFonts w:ascii="Times New Roman" w:eastAsia="Times New Roman" w:hAnsi="Times New Roman" w:cs="Times New Roman"/>
          <w:lang w:eastAsia="ru-RU"/>
        </w:rPr>
        <w:t>определяется уровнем развития эмоционально-волевой сферы ребенка,</w:t>
      </w:r>
      <w:r>
        <w:rPr>
          <w:rFonts w:ascii="Times New Roman" w:eastAsia="Times New Roman" w:hAnsi="Times New Roman" w:cs="Times New Roman"/>
          <w:lang w:eastAsia="ru-RU"/>
        </w:rPr>
        <w:t xml:space="preserve"> </w:t>
      </w:r>
      <w:r w:rsidRPr="00FA215B">
        <w:rPr>
          <w:rFonts w:ascii="Times New Roman" w:eastAsia="Times New Roman" w:hAnsi="Times New Roman" w:cs="Times New Roman"/>
          <w:lang w:eastAsia="ru-RU"/>
        </w:rPr>
        <w:t>желанием ребенка учиться, принятием социального статуса школьника,</w:t>
      </w:r>
      <w:r>
        <w:rPr>
          <w:rFonts w:ascii="Times New Roman" w:eastAsia="Times New Roman" w:hAnsi="Times New Roman" w:cs="Times New Roman"/>
          <w:lang w:eastAsia="ru-RU"/>
        </w:rPr>
        <w:t xml:space="preserve"> </w:t>
      </w:r>
      <w:proofErr w:type="spellStart"/>
      <w:r w:rsidRPr="00FA215B">
        <w:rPr>
          <w:rFonts w:ascii="Times New Roman" w:eastAsia="Times New Roman" w:hAnsi="Times New Roman" w:cs="Times New Roman"/>
          <w:lang w:eastAsia="ru-RU"/>
        </w:rPr>
        <w:t>сформированностью</w:t>
      </w:r>
      <w:proofErr w:type="spellEnd"/>
      <w:r w:rsidRPr="00FA215B">
        <w:rPr>
          <w:rFonts w:ascii="Times New Roman" w:eastAsia="Times New Roman" w:hAnsi="Times New Roman" w:cs="Times New Roman"/>
          <w:lang w:eastAsia="ru-RU"/>
        </w:rPr>
        <w:t xml:space="preserve"> навыков совместной деятельности и навыков</w:t>
      </w:r>
      <w:r>
        <w:rPr>
          <w:rFonts w:ascii="Times New Roman" w:eastAsia="Times New Roman" w:hAnsi="Times New Roman" w:cs="Times New Roman"/>
          <w:lang w:eastAsia="ru-RU"/>
        </w:rPr>
        <w:t xml:space="preserve"> </w:t>
      </w:r>
      <w:r w:rsidRPr="00FA215B">
        <w:rPr>
          <w:rFonts w:ascii="Times New Roman" w:eastAsia="Times New Roman" w:hAnsi="Times New Roman" w:cs="Times New Roman"/>
          <w:lang w:eastAsia="ru-RU"/>
        </w:rPr>
        <w:t>общения с детьми и взрослыми, ориентацией на социальные нормы и</w:t>
      </w:r>
      <w:r>
        <w:rPr>
          <w:rFonts w:ascii="Times New Roman" w:eastAsia="Times New Roman" w:hAnsi="Times New Roman" w:cs="Times New Roman"/>
          <w:lang w:eastAsia="ru-RU"/>
        </w:rPr>
        <w:t xml:space="preserve"> </w:t>
      </w:r>
      <w:r w:rsidRPr="00FA215B">
        <w:rPr>
          <w:rFonts w:ascii="Times New Roman" w:eastAsia="Times New Roman" w:hAnsi="Times New Roman" w:cs="Times New Roman"/>
          <w:lang w:eastAsia="ru-RU"/>
        </w:rPr>
        <w:t>ценности, уровнем самооценки.</w:t>
      </w:r>
    </w:p>
    <w:p w:rsidR="00906627" w:rsidRDefault="00FA215B" w:rsidP="00250855">
      <w:pPr>
        <w:ind w:firstLine="709"/>
        <w:jc w:val="both"/>
        <w:rPr>
          <w:rFonts w:ascii="Times New Roman" w:eastAsia="Times New Roman" w:hAnsi="Times New Roman" w:cs="Times New Roman"/>
          <w:lang w:eastAsia="ru-RU"/>
        </w:rPr>
      </w:pPr>
      <w:r w:rsidRPr="00FA215B">
        <w:rPr>
          <w:rFonts w:ascii="Times New Roman" w:eastAsia="Times New Roman" w:hAnsi="Times New Roman" w:cs="Times New Roman"/>
          <w:i/>
          <w:lang w:eastAsia="ru-RU"/>
        </w:rPr>
        <w:t>Волевая готовность</w:t>
      </w:r>
      <w:r>
        <w:rPr>
          <w:rFonts w:ascii="Times New Roman" w:eastAsia="Times New Roman" w:hAnsi="Times New Roman" w:cs="Times New Roman"/>
          <w:lang w:eastAsia="ru-RU"/>
        </w:rPr>
        <w:t xml:space="preserve">. </w:t>
      </w:r>
      <w:r w:rsidRPr="00FA215B">
        <w:rPr>
          <w:rFonts w:ascii="Times New Roman" w:eastAsia="Times New Roman" w:hAnsi="Times New Roman" w:cs="Times New Roman"/>
          <w:lang w:eastAsia="ru-RU"/>
        </w:rPr>
        <w:t>Определяя личностную готовность ребенка к школе, необходимо</w:t>
      </w:r>
      <w:r>
        <w:rPr>
          <w:rFonts w:ascii="Times New Roman" w:eastAsia="Times New Roman" w:hAnsi="Times New Roman" w:cs="Times New Roman"/>
          <w:lang w:eastAsia="ru-RU"/>
        </w:rPr>
        <w:t xml:space="preserve"> </w:t>
      </w:r>
      <w:r w:rsidRPr="00FA215B">
        <w:rPr>
          <w:rFonts w:ascii="Times New Roman" w:eastAsia="Times New Roman" w:hAnsi="Times New Roman" w:cs="Times New Roman"/>
          <w:lang w:eastAsia="ru-RU"/>
        </w:rPr>
        <w:t>выявить специфику развития произвольной сферы. Произвольность</w:t>
      </w:r>
      <w:r>
        <w:rPr>
          <w:rFonts w:ascii="Times New Roman" w:eastAsia="Times New Roman" w:hAnsi="Times New Roman" w:cs="Times New Roman"/>
          <w:lang w:eastAsia="ru-RU"/>
        </w:rPr>
        <w:t xml:space="preserve"> поведения ребенка проявляется при выполнении </w:t>
      </w:r>
      <w:r w:rsidRPr="00FA215B">
        <w:rPr>
          <w:rFonts w:ascii="Times New Roman" w:eastAsia="Times New Roman" w:hAnsi="Times New Roman" w:cs="Times New Roman"/>
          <w:lang w:eastAsia="ru-RU"/>
        </w:rPr>
        <w:t>требований</w:t>
      </w:r>
      <w:r>
        <w:rPr>
          <w:rFonts w:ascii="Times New Roman" w:eastAsia="Times New Roman" w:hAnsi="Times New Roman" w:cs="Times New Roman"/>
          <w:lang w:eastAsia="ru-RU"/>
        </w:rPr>
        <w:t xml:space="preserve"> </w:t>
      </w:r>
      <w:r w:rsidRPr="00FA215B">
        <w:rPr>
          <w:rFonts w:ascii="Times New Roman" w:eastAsia="Times New Roman" w:hAnsi="Times New Roman" w:cs="Times New Roman"/>
          <w:lang w:eastAsia="ru-RU"/>
        </w:rPr>
        <w:t>конкретных правил, задаваемых учителем при работе по образцу. Уже в</w:t>
      </w:r>
      <w:r>
        <w:rPr>
          <w:rFonts w:ascii="Times New Roman" w:eastAsia="Times New Roman" w:hAnsi="Times New Roman" w:cs="Times New Roman"/>
          <w:lang w:eastAsia="ru-RU"/>
        </w:rPr>
        <w:t xml:space="preserve"> </w:t>
      </w:r>
      <w:r w:rsidRPr="00FA215B">
        <w:rPr>
          <w:rFonts w:ascii="Times New Roman" w:eastAsia="Times New Roman" w:hAnsi="Times New Roman" w:cs="Times New Roman"/>
          <w:lang w:eastAsia="ru-RU"/>
        </w:rPr>
        <w:t>дошкольном возрасте ребенок оказывается перед необходимостью</w:t>
      </w:r>
      <w:r>
        <w:rPr>
          <w:rFonts w:ascii="Times New Roman" w:eastAsia="Times New Roman" w:hAnsi="Times New Roman" w:cs="Times New Roman"/>
          <w:lang w:eastAsia="ru-RU"/>
        </w:rPr>
        <w:t xml:space="preserve"> </w:t>
      </w:r>
      <w:r w:rsidRPr="00FA215B">
        <w:rPr>
          <w:rFonts w:ascii="Times New Roman" w:eastAsia="Times New Roman" w:hAnsi="Times New Roman" w:cs="Times New Roman"/>
          <w:lang w:eastAsia="ru-RU"/>
        </w:rPr>
        <w:t>преодоления возникающих трудностей и подчинения своих действий</w:t>
      </w:r>
      <w:r>
        <w:rPr>
          <w:rFonts w:ascii="Times New Roman" w:eastAsia="Times New Roman" w:hAnsi="Times New Roman" w:cs="Times New Roman"/>
          <w:lang w:eastAsia="ru-RU"/>
        </w:rPr>
        <w:t xml:space="preserve"> </w:t>
      </w:r>
      <w:r w:rsidRPr="00FA215B">
        <w:rPr>
          <w:rFonts w:ascii="Times New Roman" w:eastAsia="Times New Roman" w:hAnsi="Times New Roman" w:cs="Times New Roman"/>
          <w:lang w:eastAsia="ru-RU"/>
        </w:rPr>
        <w:t>поставленной цели.</w:t>
      </w:r>
      <w:r w:rsidR="00250855">
        <w:rPr>
          <w:rFonts w:ascii="Times New Roman" w:eastAsia="Times New Roman" w:hAnsi="Times New Roman" w:cs="Times New Roman"/>
          <w:lang w:eastAsia="ru-RU"/>
        </w:rPr>
        <w:t xml:space="preserve"> </w:t>
      </w:r>
      <w:r w:rsidR="00250855" w:rsidRPr="00250855">
        <w:rPr>
          <w:rFonts w:ascii="Times New Roman" w:eastAsia="Times New Roman" w:hAnsi="Times New Roman" w:cs="Times New Roman"/>
          <w:lang w:eastAsia="ru-RU"/>
        </w:rPr>
        <w:t>Особенности произвольного пов</w:t>
      </w:r>
      <w:r w:rsidR="00250855">
        <w:rPr>
          <w:rFonts w:ascii="Times New Roman" w:eastAsia="Times New Roman" w:hAnsi="Times New Roman" w:cs="Times New Roman"/>
          <w:lang w:eastAsia="ru-RU"/>
        </w:rPr>
        <w:t xml:space="preserve">едения прослеживаются не только </w:t>
      </w:r>
      <w:r w:rsidR="00250855" w:rsidRPr="00250855">
        <w:rPr>
          <w:rFonts w:ascii="Times New Roman" w:eastAsia="Times New Roman" w:hAnsi="Times New Roman" w:cs="Times New Roman"/>
          <w:lang w:eastAsia="ru-RU"/>
        </w:rPr>
        <w:t>при наблюдении за ребенком на индивидуальных и групповых занятиях,</w:t>
      </w:r>
      <w:r w:rsidR="00250855">
        <w:rPr>
          <w:rFonts w:ascii="Times New Roman" w:eastAsia="Times New Roman" w:hAnsi="Times New Roman" w:cs="Times New Roman"/>
          <w:lang w:eastAsia="ru-RU"/>
        </w:rPr>
        <w:t xml:space="preserve"> </w:t>
      </w:r>
      <w:r w:rsidR="00250855" w:rsidRPr="00250855">
        <w:rPr>
          <w:rFonts w:ascii="Times New Roman" w:eastAsia="Times New Roman" w:hAnsi="Times New Roman" w:cs="Times New Roman"/>
          <w:lang w:eastAsia="ru-RU"/>
        </w:rPr>
        <w:t>но и с помощью специальных методик. Развитие произвольности к</w:t>
      </w:r>
      <w:r w:rsidR="00250855">
        <w:rPr>
          <w:rFonts w:ascii="Times New Roman" w:eastAsia="Times New Roman" w:hAnsi="Times New Roman" w:cs="Times New Roman"/>
          <w:lang w:eastAsia="ru-RU"/>
        </w:rPr>
        <w:t xml:space="preserve"> </w:t>
      </w:r>
      <w:r w:rsidR="00250855" w:rsidRPr="00250855">
        <w:rPr>
          <w:rFonts w:ascii="Times New Roman" w:eastAsia="Times New Roman" w:hAnsi="Times New Roman" w:cs="Times New Roman"/>
          <w:lang w:eastAsia="ru-RU"/>
        </w:rPr>
        <w:t>целенаправленной деятельности, работе по образцу определяет во</w:t>
      </w:r>
      <w:r w:rsidR="00250855">
        <w:rPr>
          <w:rFonts w:ascii="Times New Roman" w:eastAsia="Times New Roman" w:hAnsi="Times New Roman" w:cs="Times New Roman"/>
          <w:lang w:eastAsia="ru-RU"/>
        </w:rPr>
        <w:t xml:space="preserve"> </w:t>
      </w:r>
      <w:r w:rsidR="00250855" w:rsidRPr="00250855">
        <w:rPr>
          <w:rFonts w:ascii="Times New Roman" w:eastAsia="Times New Roman" w:hAnsi="Times New Roman" w:cs="Times New Roman"/>
          <w:lang w:eastAsia="ru-RU"/>
        </w:rPr>
        <w:t>многом школьную готовность ребенка.</w:t>
      </w:r>
    </w:p>
    <w:p w:rsidR="00FA215B" w:rsidRPr="00250855" w:rsidRDefault="00250855" w:rsidP="00250855">
      <w:pPr>
        <w:ind w:firstLine="709"/>
        <w:jc w:val="both"/>
        <w:rPr>
          <w:rFonts w:ascii="Times New Roman" w:eastAsia="Times New Roman" w:hAnsi="Times New Roman" w:cs="Times New Roman"/>
          <w:lang w:eastAsia="ru-RU"/>
        </w:rPr>
      </w:pPr>
      <w:r w:rsidRPr="00250855">
        <w:rPr>
          <w:rFonts w:ascii="Times New Roman" w:eastAsia="Times New Roman" w:hAnsi="Times New Roman" w:cs="Times New Roman"/>
          <w:i/>
          <w:lang w:eastAsia="ru-RU"/>
        </w:rPr>
        <w:t>Нравственная готовность к школьному обучению</w:t>
      </w:r>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 xml:space="preserve">Нравственное формирование </w:t>
      </w:r>
      <w:r w:rsidRPr="00250855">
        <w:rPr>
          <w:rFonts w:ascii="Times New Roman" w:eastAsia="Times New Roman" w:hAnsi="Times New Roman" w:cs="Times New Roman"/>
          <w:lang w:eastAsia="ru-RU"/>
        </w:rPr>
        <w:t>дошкольни</w:t>
      </w:r>
      <w:r>
        <w:rPr>
          <w:rFonts w:ascii="Times New Roman" w:eastAsia="Times New Roman" w:hAnsi="Times New Roman" w:cs="Times New Roman"/>
          <w:lang w:eastAsia="ru-RU"/>
        </w:rPr>
        <w:t>ка тесно связано</w:t>
      </w:r>
      <w:r w:rsidRPr="00250855">
        <w:rPr>
          <w:rFonts w:ascii="Times New Roman" w:eastAsia="Times New Roman" w:hAnsi="Times New Roman" w:cs="Times New Roman"/>
          <w:lang w:eastAsia="ru-RU"/>
        </w:rPr>
        <w:t xml:space="preserve"> с</w:t>
      </w:r>
      <w:r>
        <w:rPr>
          <w:rFonts w:ascii="Times New Roman" w:eastAsia="Times New Roman" w:hAnsi="Times New Roman" w:cs="Times New Roman"/>
          <w:i/>
          <w:lang w:eastAsia="ru-RU"/>
        </w:rPr>
        <w:t xml:space="preserve"> </w:t>
      </w:r>
      <w:r w:rsidRPr="00250855">
        <w:rPr>
          <w:rFonts w:ascii="Times New Roman" w:eastAsia="Times New Roman" w:hAnsi="Times New Roman" w:cs="Times New Roman"/>
          <w:lang w:eastAsia="ru-RU"/>
        </w:rPr>
        <w:t xml:space="preserve">изменением характера его взаимоотношений </w:t>
      </w:r>
      <w:proofErr w:type="gramStart"/>
      <w:r w:rsidRPr="00250855">
        <w:rPr>
          <w:rFonts w:ascii="Times New Roman" w:eastAsia="Times New Roman" w:hAnsi="Times New Roman" w:cs="Times New Roman"/>
          <w:lang w:eastAsia="ru-RU"/>
        </w:rPr>
        <w:t>со</w:t>
      </w:r>
      <w:proofErr w:type="gramEnd"/>
      <w:r w:rsidRPr="00250855">
        <w:rPr>
          <w:rFonts w:ascii="Times New Roman" w:eastAsia="Times New Roman" w:hAnsi="Times New Roman" w:cs="Times New Roman"/>
          <w:lang w:eastAsia="ru-RU"/>
        </w:rPr>
        <w:t xml:space="preserve"> взрослыми и рождением</w:t>
      </w:r>
      <w:r>
        <w:rPr>
          <w:rFonts w:ascii="Times New Roman" w:eastAsia="Times New Roman" w:hAnsi="Times New Roman" w:cs="Times New Roman"/>
          <w:i/>
          <w:lang w:eastAsia="ru-RU"/>
        </w:rPr>
        <w:t xml:space="preserve"> </w:t>
      </w:r>
      <w:r w:rsidRPr="00250855">
        <w:rPr>
          <w:rFonts w:ascii="Times New Roman" w:eastAsia="Times New Roman" w:hAnsi="Times New Roman" w:cs="Times New Roman"/>
          <w:lang w:eastAsia="ru-RU"/>
        </w:rPr>
        <w:t>у них на этой основе нравственных представлений и чувств, названных</w:t>
      </w:r>
      <w:r>
        <w:rPr>
          <w:rFonts w:ascii="Times New Roman" w:eastAsia="Times New Roman" w:hAnsi="Times New Roman" w:cs="Times New Roman"/>
          <w:i/>
          <w:lang w:eastAsia="ru-RU"/>
        </w:rPr>
        <w:t xml:space="preserve"> </w:t>
      </w:r>
      <w:r w:rsidRPr="00250855">
        <w:rPr>
          <w:rFonts w:ascii="Times New Roman" w:eastAsia="Times New Roman" w:hAnsi="Times New Roman" w:cs="Times New Roman"/>
          <w:lang w:eastAsia="ru-RU"/>
        </w:rPr>
        <w:t>внутренними этическими инстанциями.</w:t>
      </w:r>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 xml:space="preserve">В раннем детстве деятельность ребенка </w:t>
      </w:r>
      <w:r w:rsidRPr="00250855">
        <w:rPr>
          <w:rFonts w:ascii="Times New Roman" w:eastAsia="Times New Roman" w:hAnsi="Times New Roman" w:cs="Times New Roman"/>
          <w:lang w:eastAsia="ru-RU"/>
        </w:rPr>
        <w:t>осуществляется</w:t>
      </w:r>
      <w:r>
        <w:rPr>
          <w:rFonts w:ascii="Times New Roman" w:eastAsia="Times New Roman" w:hAnsi="Times New Roman" w:cs="Times New Roman"/>
          <w:i/>
          <w:lang w:eastAsia="ru-RU"/>
        </w:rPr>
        <w:t xml:space="preserve"> </w:t>
      </w:r>
      <w:r w:rsidRPr="00250855">
        <w:rPr>
          <w:rFonts w:ascii="Times New Roman" w:eastAsia="Times New Roman" w:hAnsi="Times New Roman" w:cs="Times New Roman"/>
          <w:lang w:eastAsia="ru-RU"/>
        </w:rPr>
        <w:lastRenderedPageBreak/>
        <w:t xml:space="preserve">преимущественно в сотрудничестве </w:t>
      </w:r>
      <w:proofErr w:type="gramStart"/>
      <w:r w:rsidRPr="00250855">
        <w:rPr>
          <w:rFonts w:ascii="Times New Roman" w:eastAsia="Times New Roman" w:hAnsi="Times New Roman" w:cs="Times New Roman"/>
          <w:lang w:eastAsia="ru-RU"/>
        </w:rPr>
        <w:t>со</w:t>
      </w:r>
      <w:proofErr w:type="gramEnd"/>
      <w:r w:rsidRPr="00250855">
        <w:rPr>
          <w:rFonts w:ascii="Times New Roman" w:eastAsia="Times New Roman" w:hAnsi="Times New Roman" w:cs="Times New Roman"/>
          <w:lang w:eastAsia="ru-RU"/>
        </w:rPr>
        <w:t xml:space="preserve"> взрослыми: в дошкольном</w:t>
      </w:r>
      <w:r>
        <w:rPr>
          <w:rFonts w:ascii="Times New Roman" w:eastAsia="Times New Roman" w:hAnsi="Times New Roman" w:cs="Times New Roman"/>
          <w:i/>
          <w:lang w:eastAsia="ru-RU"/>
        </w:rPr>
        <w:t xml:space="preserve"> </w:t>
      </w:r>
      <w:r w:rsidRPr="00250855">
        <w:rPr>
          <w:rFonts w:ascii="Times New Roman" w:eastAsia="Times New Roman" w:hAnsi="Times New Roman" w:cs="Times New Roman"/>
          <w:lang w:eastAsia="ru-RU"/>
        </w:rPr>
        <w:t>возрасте ребенок становится способным самостоятельно удовлетворять</w:t>
      </w:r>
      <w:r>
        <w:rPr>
          <w:rFonts w:ascii="Times New Roman" w:eastAsia="Times New Roman" w:hAnsi="Times New Roman" w:cs="Times New Roman"/>
          <w:i/>
          <w:lang w:eastAsia="ru-RU"/>
        </w:rPr>
        <w:t xml:space="preserve"> </w:t>
      </w:r>
      <w:r w:rsidRPr="00250855">
        <w:rPr>
          <w:rFonts w:ascii="Times New Roman" w:eastAsia="Times New Roman" w:hAnsi="Times New Roman" w:cs="Times New Roman"/>
          <w:lang w:eastAsia="ru-RU"/>
        </w:rPr>
        <w:t>многие свои потребности и желания.</w:t>
      </w:r>
      <w:r>
        <w:rPr>
          <w:rFonts w:ascii="Times New Roman" w:eastAsia="Times New Roman" w:hAnsi="Times New Roman" w:cs="Times New Roman"/>
          <w:lang w:eastAsia="ru-RU"/>
        </w:rPr>
        <w:t xml:space="preserve"> </w:t>
      </w:r>
      <w:r w:rsidRPr="00250855">
        <w:rPr>
          <w:rFonts w:ascii="Times New Roman" w:eastAsia="Times New Roman" w:hAnsi="Times New Roman" w:cs="Times New Roman"/>
          <w:lang w:eastAsia="ru-RU"/>
        </w:rPr>
        <w:t>Первые этические инстан</w:t>
      </w:r>
      <w:r>
        <w:rPr>
          <w:rFonts w:ascii="Times New Roman" w:eastAsia="Times New Roman" w:hAnsi="Times New Roman" w:cs="Times New Roman"/>
          <w:lang w:eastAsia="ru-RU"/>
        </w:rPr>
        <w:t>ции представляют собой пока еще относительно простые системные</w:t>
      </w:r>
      <w:r w:rsidRPr="00250855">
        <w:rPr>
          <w:rFonts w:ascii="Times New Roman" w:eastAsia="Times New Roman" w:hAnsi="Times New Roman" w:cs="Times New Roman"/>
          <w:lang w:eastAsia="ru-RU"/>
        </w:rPr>
        <w:t xml:space="preserve"> образо</w:t>
      </w:r>
      <w:r>
        <w:rPr>
          <w:rFonts w:ascii="Times New Roman" w:eastAsia="Times New Roman" w:hAnsi="Times New Roman" w:cs="Times New Roman"/>
          <w:lang w:eastAsia="ru-RU"/>
        </w:rPr>
        <w:t>вания,</w:t>
      </w:r>
      <w:r w:rsidRPr="00250855">
        <w:rPr>
          <w:rFonts w:ascii="Times New Roman" w:eastAsia="Times New Roman" w:hAnsi="Times New Roman" w:cs="Times New Roman"/>
          <w:lang w:eastAsia="ru-RU"/>
        </w:rPr>
        <w:t xml:space="preserve"> являющиеся</w:t>
      </w:r>
      <w:r>
        <w:rPr>
          <w:rFonts w:ascii="Times New Roman" w:eastAsia="Times New Roman" w:hAnsi="Times New Roman" w:cs="Times New Roman"/>
          <w:lang w:eastAsia="ru-RU"/>
        </w:rPr>
        <w:t xml:space="preserve"> </w:t>
      </w:r>
      <w:r w:rsidRPr="00250855">
        <w:rPr>
          <w:rFonts w:ascii="Times New Roman" w:eastAsia="Times New Roman" w:hAnsi="Times New Roman" w:cs="Times New Roman"/>
          <w:lang w:eastAsia="ru-RU"/>
        </w:rPr>
        <w:t>зародышами нравственных чувств, на основе которых в дальнейшем</w:t>
      </w:r>
      <w:r>
        <w:rPr>
          <w:rFonts w:ascii="Times New Roman" w:eastAsia="Times New Roman" w:hAnsi="Times New Roman" w:cs="Times New Roman"/>
          <w:lang w:eastAsia="ru-RU"/>
        </w:rPr>
        <w:t xml:space="preserve"> </w:t>
      </w:r>
      <w:r w:rsidRPr="00250855">
        <w:rPr>
          <w:rFonts w:ascii="Times New Roman" w:eastAsia="Times New Roman" w:hAnsi="Times New Roman" w:cs="Times New Roman"/>
          <w:lang w:eastAsia="ru-RU"/>
        </w:rPr>
        <w:t>формируются уже вполне зрелые нравственные чувства и убеждения</w:t>
      </w:r>
      <w:r w:rsidR="00C25C32">
        <w:rPr>
          <w:rFonts w:ascii="Times New Roman" w:eastAsia="Times New Roman" w:hAnsi="Times New Roman" w:cs="Times New Roman"/>
          <w:lang w:eastAsia="ru-RU"/>
        </w:rPr>
        <w:t xml:space="preserve"> [</w:t>
      </w:r>
      <w:r w:rsidR="00FA7E1D">
        <w:rPr>
          <w:rFonts w:ascii="Times New Roman" w:eastAsia="Times New Roman" w:hAnsi="Times New Roman" w:cs="Times New Roman"/>
          <w:lang w:eastAsia="ru-RU"/>
        </w:rPr>
        <w:t>4</w:t>
      </w:r>
      <w:r w:rsidR="00C25C32">
        <w:rPr>
          <w:rFonts w:ascii="Times New Roman" w:eastAsia="Times New Roman" w:hAnsi="Times New Roman" w:cs="Times New Roman"/>
          <w:lang w:eastAsia="ru-RU"/>
        </w:rPr>
        <w:t>]</w:t>
      </w:r>
      <w:r w:rsidRPr="00250855">
        <w:rPr>
          <w:rFonts w:ascii="Times New Roman" w:eastAsia="Times New Roman" w:hAnsi="Times New Roman" w:cs="Times New Roman"/>
          <w:lang w:eastAsia="ru-RU"/>
        </w:rPr>
        <w:t>.</w:t>
      </w:r>
    </w:p>
    <w:p w:rsidR="00FA215B" w:rsidRDefault="00250855" w:rsidP="00250855">
      <w:pPr>
        <w:ind w:firstLine="709"/>
        <w:jc w:val="both"/>
        <w:rPr>
          <w:rFonts w:ascii="Times New Roman" w:eastAsia="Times New Roman" w:hAnsi="Times New Roman" w:cs="Times New Roman"/>
          <w:lang w:eastAsia="ru-RU"/>
        </w:rPr>
      </w:pPr>
      <w:r w:rsidRPr="00250855">
        <w:rPr>
          <w:rFonts w:ascii="Times New Roman" w:eastAsia="Times New Roman" w:hAnsi="Times New Roman" w:cs="Times New Roman"/>
          <w:lang w:eastAsia="ru-RU"/>
        </w:rPr>
        <w:t>Таким образом, обобщая все</w:t>
      </w:r>
      <w:r>
        <w:rPr>
          <w:rFonts w:ascii="Times New Roman" w:eastAsia="Times New Roman" w:hAnsi="Times New Roman" w:cs="Times New Roman"/>
          <w:lang w:eastAsia="ru-RU"/>
        </w:rPr>
        <w:t xml:space="preserve"> изложенное, можно сказать, что </w:t>
      </w:r>
      <w:r w:rsidRPr="00250855">
        <w:rPr>
          <w:rFonts w:ascii="Times New Roman" w:eastAsia="Times New Roman" w:hAnsi="Times New Roman" w:cs="Times New Roman"/>
          <w:lang w:eastAsia="ru-RU"/>
        </w:rPr>
        <w:t>школьная готовность – это комплексное явление, включающее в себя</w:t>
      </w:r>
      <w:r>
        <w:rPr>
          <w:rFonts w:ascii="Times New Roman" w:eastAsia="Times New Roman" w:hAnsi="Times New Roman" w:cs="Times New Roman"/>
          <w:lang w:eastAsia="ru-RU"/>
        </w:rPr>
        <w:t xml:space="preserve"> </w:t>
      </w:r>
      <w:r w:rsidRPr="00250855">
        <w:rPr>
          <w:rFonts w:ascii="Times New Roman" w:eastAsia="Times New Roman" w:hAnsi="Times New Roman" w:cs="Times New Roman"/>
          <w:lang w:eastAsia="ru-RU"/>
        </w:rPr>
        <w:t>интеллектуальную личностную, волевую готовность. Для успешного</w:t>
      </w:r>
      <w:r>
        <w:rPr>
          <w:rFonts w:ascii="Times New Roman" w:eastAsia="Times New Roman" w:hAnsi="Times New Roman" w:cs="Times New Roman"/>
          <w:lang w:eastAsia="ru-RU"/>
        </w:rPr>
        <w:t xml:space="preserve"> обучения ребенок </w:t>
      </w:r>
      <w:r w:rsidRPr="00250855">
        <w:rPr>
          <w:rFonts w:ascii="Times New Roman" w:eastAsia="Times New Roman" w:hAnsi="Times New Roman" w:cs="Times New Roman"/>
          <w:lang w:eastAsia="ru-RU"/>
        </w:rPr>
        <w:t xml:space="preserve">должен </w:t>
      </w:r>
      <w:r>
        <w:rPr>
          <w:rFonts w:ascii="Times New Roman" w:eastAsia="Times New Roman" w:hAnsi="Times New Roman" w:cs="Times New Roman"/>
          <w:lang w:eastAsia="ru-RU"/>
        </w:rPr>
        <w:t>соответствовать предъявляемым</w:t>
      </w:r>
      <w:r w:rsidRPr="00250855">
        <w:rPr>
          <w:rFonts w:ascii="Times New Roman" w:eastAsia="Times New Roman" w:hAnsi="Times New Roman" w:cs="Times New Roman"/>
          <w:lang w:eastAsia="ru-RU"/>
        </w:rPr>
        <w:t xml:space="preserve"> ему</w:t>
      </w:r>
      <w:r>
        <w:rPr>
          <w:rFonts w:ascii="Times New Roman" w:eastAsia="Times New Roman" w:hAnsi="Times New Roman" w:cs="Times New Roman"/>
          <w:lang w:eastAsia="ru-RU"/>
        </w:rPr>
        <w:t xml:space="preserve"> </w:t>
      </w:r>
      <w:r w:rsidRPr="00250855">
        <w:rPr>
          <w:rFonts w:ascii="Times New Roman" w:eastAsia="Times New Roman" w:hAnsi="Times New Roman" w:cs="Times New Roman"/>
          <w:lang w:eastAsia="ru-RU"/>
        </w:rPr>
        <w:t>требованиям.</w:t>
      </w:r>
    </w:p>
    <w:p w:rsidR="00FA215B" w:rsidRDefault="00FA215B" w:rsidP="003F2C45">
      <w:pPr>
        <w:ind w:firstLine="709"/>
        <w:jc w:val="both"/>
        <w:rPr>
          <w:rFonts w:ascii="Times New Roman" w:eastAsia="Times New Roman" w:hAnsi="Times New Roman" w:cs="Times New Roman"/>
          <w:lang w:eastAsia="ru-RU"/>
        </w:rPr>
      </w:pPr>
    </w:p>
    <w:p w:rsidR="003F1E89" w:rsidRDefault="003F1E89" w:rsidP="003F2C45">
      <w:pPr>
        <w:ind w:firstLine="709"/>
        <w:jc w:val="both"/>
        <w:rPr>
          <w:rFonts w:ascii="Times New Roman" w:eastAsia="Times New Roman" w:hAnsi="Times New Roman" w:cs="Times New Roman"/>
          <w:lang w:eastAsia="ru-RU"/>
        </w:rPr>
      </w:pPr>
      <w:r w:rsidRPr="00C25C32">
        <w:rPr>
          <w:rFonts w:ascii="Times New Roman" w:eastAsia="Times New Roman" w:hAnsi="Times New Roman" w:cs="Times New Roman"/>
          <w:b/>
          <w:lang w:eastAsia="ru-RU"/>
        </w:rPr>
        <w:t>Вопросы для повторения</w:t>
      </w:r>
      <w:r w:rsidRPr="00C25C32">
        <w:rPr>
          <w:rFonts w:ascii="Times New Roman" w:eastAsia="Times New Roman" w:hAnsi="Times New Roman" w:cs="Times New Roman"/>
          <w:lang w:eastAsia="ru-RU"/>
        </w:rPr>
        <w:t>:</w:t>
      </w:r>
    </w:p>
    <w:p w:rsidR="003F1E89" w:rsidRDefault="00C25C32" w:rsidP="000A5C37">
      <w:pPr>
        <w:pStyle w:val="a9"/>
        <w:numPr>
          <w:ilvl w:val="0"/>
          <w:numId w:val="38"/>
        </w:numPr>
        <w:tabs>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Перечислите основные элементы </w:t>
      </w:r>
      <w:proofErr w:type="gramStart"/>
      <w:r>
        <w:rPr>
          <w:rFonts w:ascii="Times New Roman" w:eastAsia="Times New Roman" w:hAnsi="Times New Roman" w:cs="Times New Roman"/>
          <w:lang w:eastAsia="ru-RU"/>
        </w:rPr>
        <w:t>анамнестического</w:t>
      </w:r>
      <w:proofErr w:type="gramEnd"/>
      <w:r w:rsidRPr="00C25C32">
        <w:rPr>
          <w:rFonts w:ascii="Times New Roman" w:eastAsia="Times New Roman" w:hAnsi="Times New Roman" w:cs="Times New Roman"/>
          <w:lang w:eastAsia="ru-RU"/>
        </w:rPr>
        <w:t xml:space="preserve"> опросник</w:t>
      </w:r>
      <w:r>
        <w:rPr>
          <w:rFonts w:ascii="Times New Roman" w:eastAsia="Times New Roman" w:hAnsi="Times New Roman" w:cs="Times New Roman"/>
          <w:lang w:eastAsia="ru-RU"/>
        </w:rPr>
        <w:t>а;</w:t>
      </w:r>
    </w:p>
    <w:p w:rsidR="00C25C32" w:rsidRDefault="002927BB" w:rsidP="000A5C37">
      <w:pPr>
        <w:pStyle w:val="a9"/>
        <w:numPr>
          <w:ilvl w:val="0"/>
          <w:numId w:val="38"/>
        </w:numPr>
        <w:tabs>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Опишите </w:t>
      </w:r>
      <w:r w:rsidRPr="002927BB">
        <w:rPr>
          <w:rFonts w:ascii="Times New Roman" w:eastAsia="Times New Roman" w:hAnsi="Times New Roman" w:cs="Times New Roman"/>
          <w:lang w:eastAsia="ru-RU"/>
        </w:rPr>
        <w:t xml:space="preserve">схему </w:t>
      </w:r>
      <w:r w:rsidR="009B23E7">
        <w:rPr>
          <w:rFonts w:ascii="Times New Roman" w:eastAsia="Times New Roman" w:hAnsi="Times New Roman" w:cs="Times New Roman"/>
          <w:lang w:eastAsia="ru-RU"/>
        </w:rPr>
        <w:t>психолого-</w:t>
      </w:r>
      <w:r w:rsidRPr="002927BB">
        <w:rPr>
          <w:rFonts w:ascii="Times New Roman" w:eastAsia="Times New Roman" w:hAnsi="Times New Roman" w:cs="Times New Roman"/>
          <w:lang w:eastAsia="ru-RU"/>
        </w:rPr>
        <w:t>педагогического наблюдения</w:t>
      </w:r>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в ДОУ;</w:t>
      </w:r>
    </w:p>
    <w:p w:rsidR="002927BB" w:rsidRDefault="002927BB" w:rsidP="000A5C37">
      <w:pPr>
        <w:pStyle w:val="a9"/>
        <w:numPr>
          <w:ilvl w:val="0"/>
          <w:numId w:val="38"/>
        </w:numPr>
        <w:tabs>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Опишите фазы адаптационного процесса в ДОУ;</w:t>
      </w:r>
    </w:p>
    <w:p w:rsidR="00250855" w:rsidRDefault="00250855" w:rsidP="003F2C45">
      <w:pPr>
        <w:ind w:firstLine="709"/>
        <w:jc w:val="both"/>
        <w:rPr>
          <w:rFonts w:ascii="Times New Roman" w:eastAsia="Times New Roman" w:hAnsi="Times New Roman" w:cs="Times New Roman"/>
          <w:lang w:eastAsia="ru-RU"/>
        </w:rPr>
      </w:pPr>
    </w:p>
    <w:p w:rsidR="003F1E89" w:rsidRPr="00C25C32" w:rsidRDefault="003F1E89" w:rsidP="003F2C45">
      <w:pPr>
        <w:ind w:firstLine="709"/>
        <w:jc w:val="both"/>
        <w:rPr>
          <w:rFonts w:ascii="Times New Roman" w:eastAsia="Times New Roman" w:hAnsi="Times New Roman" w:cs="Times New Roman"/>
          <w:b/>
          <w:lang w:eastAsia="ru-RU"/>
        </w:rPr>
      </w:pPr>
      <w:r w:rsidRPr="00C25C32">
        <w:rPr>
          <w:rFonts w:ascii="Times New Roman" w:eastAsia="Times New Roman" w:hAnsi="Times New Roman" w:cs="Times New Roman"/>
          <w:b/>
          <w:lang w:eastAsia="ru-RU"/>
        </w:rPr>
        <w:t>Рекомендуемая литература:</w:t>
      </w:r>
    </w:p>
    <w:p w:rsidR="008161E5" w:rsidRPr="000D2168" w:rsidRDefault="008161E5" w:rsidP="000A5C37">
      <w:pPr>
        <w:pStyle w:val="a9"/>
        <w:numPr>
          <w:ilvl w:val="0"/>
          <w:numId w:val="34"/>
        </w:numPr>
        <w:tabs>
          <w:tab w:val="left" w:pos="709"/>
          <w:tab w:val="left" w:pos="851"/>
          <w:tab w:val="left" w:pos="993"/>
        </w:tabs>
        <w:ind w:left="0" w:firstLine="709"/>
        <w:jc w:val="both"/>
        <w:rPr>
          <w:rFonts w:ascii="Times New Roman" w:eastAsia="Times New Roman" w:hAnsi="Times New Roman" w:cs="Times New Roman"/>
          <w:lang w:eastAsia="ru-RU"/>
        </w:rPr>
      </w:pPr>
      <w:proofErr w:type="spellStart"/>
      <w:r w:rsidRPr="00906627">
        <w:rPr>
          <w:rFonts w:ascii="Times New Roman" w:eastAsia="Times New Roman" w:hAnsi="Times New Roman" w:cs="Times New Roman"/>
          <w:lang w:eastAsia="ru-RU"/>
        </w:rPr>
        <w:t>Веракса</w:t>
      </w:r>
      <w:proofErr w:type="spellEnd"/>
      <w:r>
        <w:rPr>
          <w:rFonts w:ascii="Times New Roman" w:eastAsia="Times New Roman" w:hAnsi="Times New Roman" w:cs="Times New Roman"/>
          <w:lang w:eastAsia="ru-RU"/>
        </w:rPr>
        <w:t>, </w:t>
      </w:r>
      <w:r w:rsidRPr="00906627">
        <w:rPr>
          <w:rFonts w:ascii="Times New Roman" w:eastAsia="Times New Roman" w:hAnsi="Times New Roman" w:cs="Times New Roman"/>
          <w:lang w:eastAsia="ru-RU"/>
        </w:rPr>
        <w:t>А.</w:t>
      </w:r>
      <w:r>
        <w:rPr>
          <w:rFonts w:ascii="Times New Roman" w:eastAsia="Times New Roman" w:hAnsi="Times New Roman" w:cs="Times New Roman"/>
          <w:lang w:eastAsia="ru-RU"/>
        </w:rPr>
        <w:t> </w:t>
      </w:r>
      <w:r w:rsidRPr="00906627">
        <w:rPr>
          <w:rFonts w:ascii="Times New Roman" w:eastAsia="Times New Roman" w:hAnsi="Times New Roman" w:cs="Times New Roman"/>
          <w:lang w:eastAsia="ru-RU"/>
        </w:rPr>
        <w:t xml:space="preserve">Н. Практический психолог в детском саду: </w:t>
      </w:r>
      <w:proofErr w:type="spellStart"/>
      <w:r w:rsidRPr="00906627">
        <w:rPr>
          <w:rFonts w:ascii="Times New Roman" w:eastAsia="Times New Roman" w:hAnsi="Times New Roman" w:cs="Times New Roman"/>
          <w:lang w:eastAsia="ru-RU"/>
        </w:rPr>
        <w:t>пособ</w:t>
      </w:r>
      <w:proofErr w:type="spellEnd"/>
      <w:r w:rsidRPr="0090662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w:t>
      </w:r>
      <w:r w:rsidRPr="00906627">
        <w:rPr>
          <w:rFonts w:ascii="Times New Roman" w:eastAsia="Times New Roman" w:hAnsi="Times New Roman" w:cs="Times New Roman"/>
          <w:lang w:eastAsia="ru-RU"/>
        </w:rPr>
        <w:t>ля</w:t>
      </w:r>
      <w:r>
        <w:rPr>
          <w:rFonts w:ascii="Times New Roman" w:eastAsia="Times New Roman" w:hAnsi="Times New Roman" w:cs="Times New Roman"/>
          <w:lang w:eastAsia="ru-RU"/>
        </w:rPr>
        <w:t xml:space="preserve"> </w:t>
      </w:r>
      <w:r w:rsidRPr="00906627">
        <w:rPr>
          <w:rFonts w:ascii="Times New Roman" w:eastAsia="Times New Roman" w:hAnsi="Times New Roman" w:cs="Times New Roman"/>
          <w:lang w:eastAsia="ru-RU"/>
        </w:rPr>
        <w:t xml:space="preserve">психол. и педагогов. – 2-е изд., </w:t>
      </w:r>
      <w:proofErr w:type="spellStart"/>
      <w:r w:rsidRPr="00906627">
        <w:rPr>
          <w:rFonts w:ascii="Times New Roman" w:eastAsia="Times New Roman" w:hAnsi="Times New Roman" w:cs="Times New Roman"/>
          <w:lang w:eastAsia="ru-RU"/>
        </w:rPr>
        <w:t>испр</w:t>
      </w:r>
      <w:proofErr w:type="spellEnd"/>
      <w:r w:rsidRPr="00906627">
        <w:rPr>
          <w:rFonts w:ascii="Times New Roman" w:eastAsia="Times New Roman" w:hAnsi="Times New Roman" w:cs="Times New Roman"/>
          <w:lang w:eastAsia="ru-RU"/>
        </w:rPr>
        <w:t xml:space="preserve">. </w:t>
      </w:r>
      <w:r w:rsidR="00604DA3">
        <w:rPr>
          <w:rFonts w:ascii="Times New Roman" w:eastAsia="Times New Roman" w:hAnsi="Times New Roman" w:cs="Times New Roman"/>
          <w:lang w:val="uk-UA" w:eastAsia="ru-RU"/>
        </w:rPr>
        <w:t xml:space="preserve">/ </w:t>
      </w:r>
      <w:proofErr w:type="spellStart"/>
      <w:r w:rsidR="00604DA3">
        <w:rPr>
          <w:rFonts w:ascii="Times New Roman" w:eastAsia="Times New Roman" w:hAnsi="Times New Roman" w:cs="Times New Roman"/>
          <w:lang w:val="uk-UA" w:eastAsia="ru-RU"/>
        </w:rPr>
        <w:t>А. Н. Вера</w:t>
      </w:r>
      <w:proofErr w:type="spellEnd"/>
      <w:r w:rsidR="00604DA3">
        <w:rPr>
          <w:rFonts w:ascii="Times New Roman" w:eastAsia="Times New Roman" w:hAnsi="Times New Roman" w:cs="Times New Roman"/>
          <w:lang w:val="uk-UA" w:eastAsia="ru-RU"/>
        </w:rPr>
        <w:t>кса</w:t>
      </w:r>
      <w:r w:rsidR="00717DBC">
        <w:rPr>
          <w:rFonts w:ascii="Times New Roman" w:eastAsia="Times New Roman" w:hAnsi="Times New Roman" w:cs="Times New Roman"/>
          <w:lang w:val="uk-UA" w:eastAsia="ru-RU"/>
        </w:rPr>
        <w:t>.</w:t>
      </w:r>
      <w:r w:rsidR="00604DA3">
        <w:rPr>
          <w:rFonts w:ascii="Times New Roman" w:eastAsia="Times New Roman" w:hAnsi="Times New Roman" w:cs="Times New Roman"/>
          <w:lang w:val="uk-UA" w:eastAsia="ru-RU"/>
        </w:rPr>
        <w:t xml:space="preserve"> </w:t>
      </w:r>
      <w:r w:rsidRPr="00906627">
        <w:rPr>
          <w:rFonts w:ascii="Times New Roman" w:eastAsia="Times New Roman" w:hAnsi="Times New Roman" w:cs="Times New Roman"/>
          <w:lang w:eastAsia="ru-RU"/>
        </w:rPr>
        <w:t>– М.</w:t>
      </w:r>
      <w:proofErr w:type="gramStart"/>
      <w:r>
        <w:rPr>
          <w:rFonts w:ascii="Times New Roman" w:eastAsia="Times New Roman" w:hAnsi="Times New Roman" w:cs="Times New Roman"/>
          <w:lang w:eastAsia="ru-RU"/>
        </w:rPr>
        <w:t xml:space="preserve"> </w:t>
      </w:r>
      <w:r w:rsidRPr="00906627">
        <w:rPr>
          <w:rFonts w:ascii="Times New Roman" w:eastAsia="Times New Roman" w:hAnsi="Times New Roman" w:cs="Times New Roman"/>
          <w:lang w:eastAsia="ru-RU"/>
        </w:rPr>
        <w:t>:</w:t>
      </w:r>
      <w:proofErr w:type="gramEnd"/>
      <w:r w:rsidRPr="00906627">
        <w:rPr>
          <w:rFonts w:ascii="Times New Roman" w:eastAsia="Times New Roman" w:hAnsi="Times New Roman" w:cs="Times New Roman"/>
          <w:lang w:eastAsia="ru-RU"/>
        </w:rPr>
        <w:t xml:space="preserve"> Мозаика-Синтез, 2012. –</w:t>
      </w:r>
      <w:r>
        <w:rPr>
          <w:rFonts w:ascii="Times New Roman" w:eastAsia="Times New Roman" w:hAnsi="Times New Roman" w:cs="Times New Roman"/>
          <w:lang w:eastAsia="ru-RU"/>
        </w:rPr>
        <w:t xml:space="preserve"> </w:t>
      </w:r>
      <w:r w:rsidRPr="00906627">
        <w:rPr>
          <w:rFonts w:ascii="Times New Roman" w:eastAsia="Times New Roman" w:hAnsi="Times New Roman" w:cs="Times New Roman"/>
          <w:lang w:eastAsia="ru-RU"/>
        </w:rPr>
        <w:t>144 с.</w:t>
      </w:r>
    </w:p>
    <w:p w:rsidR="008161E5" w:rsidRPr="009D6FA3" w:rsidRDefault="00604DA3" w:rsidP="000A5C37">
      <w:pPr>
        <w:pStyle w:val="a9"/>
        <w:numPr>
          <w:ilvl w:val="0"/>
          <w:numId w:val="34"/>
        </w:numPr>
        <w:tabs>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Дубровина,</w:t>
      </w:r>
      <w:r>
        <w:rPr>
          <w:rFonts w:ascii="Times New Roman" w:eastAsia="Times New Roman" w:hAnsi="Times New Roman" w:cs="Times New Roman"/>
          <w:lang w:val="uk-UA" w:eastAsia="ru-RU"/>
        </w:rPr>
        <w:t> </w:t>
      </w:r>
      <w:r>
        <w:rPr>
          <w:rFonts w:ascii="Times New Roman" w:eastAsia="Times New Roman" w:hAnsi="Times New Roman" w:cs="Times New Roman"/>
          <w:lang w:eastAsia="ru-RU"/>
        </w:rPr>
        <w:t>Л.</w:t>
      </w:r>
      <w:r>
        <w:rPr>
          <w:rFonts w:ascii="Times New Roman" w:eastAsia="Times New Roman" w:hAnsi="Times New Roman" w:cs="Times New Roman"/>
          <w:lang w:val="uk-UA" w:eastAsia="ru-RU"/>
        </w:rPr>
        <w:t> </w:t>
      </w:r>
      <w:r w:rsidR="008161E5" w:rsidRPr="009D6FA3">
        <w:rPr>
          <w:rFonts w:ascii="Times New Roman" w:eastAsia="Times New Roman" w:hAnsi="Times New Roman" w:cs="Times New Roman"/>
          <w:lang w:eastAsia="ru-RU"/>
        </w:rPr>
        <w:t>А. Практикум психолого-педагогического взаимодействия: учебно-методическое пособие / Л.</w:t>
      </w:r>
      <w:r>
        <w:rPr>
          <w:rFonts w:ascii="Times New Roman" w:eastAsia="Times New Roman" w:hAnsi="Times New Roman" w:cs="Times New Roman"/>
          <w:lang w:val="uk-UA" w:eastAsia="ru-RU"/>
        </w:rPr>
        <w:t> </w:t>
      </w:r>
      <w:r>
        <w:rPr>
          <w:rFonts w:ascii="Times New Roman" w:eastAsia="Times New Roman" w:hAnsi="Times New Roman" w:cs="Times New Roman"/>
          <w:lang w:eastAsia="ru-RU"/>
        </w:rPr>
        <w:t>А.</w:t>
      </w:r>
      <w:r>
        <w:rPr>
          <w:rFonts w:ascii="Times New Roman" w:eastAsia="Times New Roman" w:hAnsi="Times New Roman" w:cs="Times New Roman"/>
          <w:lang w:val="uk-UA" w:eastAsia="ru-RU"/>
        </w:rPr>
        <w:t> </w:t>
      </w:r>
      <w:r w:rsidR="008161E5" w:rsidRPr="009D6FA3">
        <w:rPr>
          <w:rFonts w:ascii="Times New Roman" w:eastAsia="Times New Roman" w:hAnsi="Times New Roman" w:cs="Times New Roman"/>
          <w:lang w:eastAsia="ru-RU"/>
        </w:rPr>
        <w:t xml:space="preserve">Дубровина; </w:t>
      </w:r>
      <w:proofErr w:type="spellStart"/>
      <w:r w:rsidR="008161E5" w:rsidRPr="009D6FA3">
        <w:rPr>
          <w:rFonts w:ascii="Times New Roman" w:eastAsia="Times New Roman" w:hAnsi="Times New Roman" w:cs="Times New Roman"/>
          <w:lang w:eastAsia="ru-RU"/>
        </w:rPr>
        <w:t>Владим</w:t>
      </w:r>
      <w:proofErr w:type="spellEnd"/>
      <w:r w:rsidR="008161E5" w:rsidRPr="009D6FA3">
        <w:rPr>
          <w:rFonts w:ascii="Times New Roman" w:eastAsia="Times New Roman" w:hAnsi="Times New Roman" w:cs="Times New Roman"/>
          <w:lang w:eastAsia="ru-RU"/>
        </w:rPr>
        <w:t>. гос. ун-т им. А.</w:t>
      </w:r>
      <w:r>
        <w:rPr>
          <w:rFonts w:ascii="Times New Roman" w:eastAsia="Times New Roman" w:hAnsi="Times New Roman" w:cs="Times New Roman"/>
          <w:lang w:val="uk-UA" w:eastAsia="ru-RU"/>
        </w:rPr>
        <w:t> </w:t>
      </w:r>
      <w:r w:rsidR="008161E5" w:rsidRPr="009D6FA3">
        <w:rPr>
          <w:rFonts w:ascii="Times New Roman" w:eastAsia="Times New Roman" w:hAnsi="Times New Roman" w:cs="Times New Roman"/>
          <w:lang w:eastAsia="ru-RU"/>
        </w:rPr>
        <w:t>Г. и Н.</w:t>
      </w:r>
      <w:r>
        <w:rPr>
          <w:rFonts w:ascii="Times New Roman" w:eastAsia="Times New Roman" w:hAnsi="Times New Roman" w:cs="Times New Roman"/>
          <w:lang w:val="en-US" w:eastAsia="ru-RU"/>
        </w:rPr>
        <w:t> </w:t>
      </w:r>
      <w:r w:rsidR="008161E5" w:rsidRPr="009D6FA3">
        <w:rPr>
          <w:rFonts w:ascii="Times New Roman" w:eastAsia="Times New Roman" w:hAnsi="Times New Roman" w:cs="Times New Roman"/>
          <w:lang w:eastAsia="ru-RU"/>
        </w:rPr>
        <w:t xml:space="preserve">Г. Столетовых. – Владимир: Изд-во </w:t>
      </w:r>
      <w:proofErr w:type="spellStart"/>
      <w:r w:rsidR="008161E5" w:rsidRPr="009D6FA3">
        <w:rPr>
          <w:rFonts w:ascii="Times New Roman" w:eastAsia="Times New Roman" w:hAnsi="Times New Roman" w:cs="Times New Roman"/>
          <w:lang w:eastAsia="ru-RU"/>
        </w:rPr>
        <w:t>ВлГУ</w:t>
      </w:r>
      <w:proofErr w:type="spellEnd"/>
      <w:r w:rsidR="008161E5" w:rsidRPr="009D6FA3">
        <w:rPr>
          <w:rFonts w:ascii="Times New Roman" w:eastAsia="Times New Roman" w:hAnsi="Times New Roman" w:cs="Times New Roman"/>
          <w:lang w:eastAsia="ru-RU"/>
        </w:rPr>
        <w:t>, 2016. – 79 с.</w:t>
      </w:r>
    </w:p>
    <w:p w:rsidR="008161E5" w:rsidRDefault="008161E5" w:rsidP="000A5C37">
      <w:pPr>
        <w:pStyle w:val="a9"/>
        <w:numPr>
          <w:ilvl w:val="0"/>
          <w:numId w:val="34"/>
        </w:numPr>
        <w:tabs>
          <w:tab w:val="left" w:pos="851"/>
          <w:tab w:val="left" w:pos="993"/>
        </w:tabs>
        <w:ind w:left="0" w:firstLine="709"/>
        <w:jc w:val="both"/>
        <w:rPr>
          <w:rFonts w:ascii="Times New Roman" w:eastAsia="Times New Roman" w:hAnsi="Times New Roman" w:cs="Times New Roman"/>
          <w:lang w:eastAsia="ru-RU"/>
        </w:rPr>
      </w:pPr>
      <w:r w:rsidRPr="003F1E89">
        <w:rPr>
          <w:rFonts w:ascii="Times New Roman" w:eastAsia="Times New Roman" w:hAnsi="Times New Roman" w:cs="Times New Roman"/>
          <w:lang w:eastAsia="ru-RU"/>
        </w:rPr>
        <w:t>Психолого-педагоги</w:t>
      </w:r>
      <w:r>
        <w:rPr>
          <w:rFonts w:ascii="Times New Roman" w:eastAsia="Times New Roman" w:hAnsi="Times New Roman" w:cs="Times New Roman"/>
          <w:lang w:eastAsia="ru-RU"/>
        </w:rPr>
        <w:t xml:space="preserve">ческая диагностика развития </w:t>
      </w:r>
      <w:r w:rsidRPr="003F1E89">
        <w:rPr>
          <w:rFonts w:ascii="Times New Roman" w:eastAsia="Times New Roman" w:hAnsi="Times New Roman" w:cs="Times New Roman"/>
          <w:lang w:eastAsia="ru-RU"/>
        </w:rPr>
        <w:t>детей</w:t>
      </w:r>
      <w:r>
        <w:rPr>
          <w:rFonts w:ascii="Times New Roman" w:eastAsia="Times New Roman" w:hAnsi="Times New Roman" w:cs="Times New Roman"/>
          <w:lang w:eastAsia="ru-RU"/>
        </w:rPr>
        <w:t xml:space="preserve"> </w:t>
      </w:r>
      <w:r w:rsidRPr="003F1E89">
        <w:rPr>
          <w:rFonts w:ascii="Times New Roman" w:eastAsia="Times New Roman" w:hAnsi="Times New Roman" w:cs="Times New Roman"/>
          <w:lang w:eastAsia="ru-RU"/>
        </w:rPr>
        <w:t xml:space="preserve">раннего и дошкольного возраста : метод, пособие: </w:t>
      </w:r>
      <w:r w:rsidR="00604DA3" w:rsidRPr="00604DA3">
        <w:rPr>
          <w:rFonts w:ascii="Times New Roman" w:eastAsia="Times New Roman" w:hAnsi="Times New Roman" w:cs="Times New Roman"/>
          <w:lang w:eastAsia="ru-RU"/>
        </w:rPr>
        <w:t xml:space="preserve">– 2-е изд., </w:t>
      </w:r>
      <w:proofErr w:type="spellStart"/>
      <w:r w:rsidR="00604DA3" w:rsidRPr="00604DA3">
        <w:rPr>
          <w:rFonts w:ascii="Times New Roman" w:eastAsia="Times New Roman" w:hAnsi="Times New Roman" w:cs="Times New Roman"/>
          <w:lang w:eastAsia="ru-RU"/>
        </w:rPr>
        <w:t>перераб</w:t>
      </w:r>
      <w:proofErr w:type="spellEnd"/>
      <w:r w:rsidR="00604DA3" w:rsidRPr="00604DA3">
        <w:rPr>
          <w:rFonts w:ascii="Times New Roman" w:eastAsia="Times New Roman" w:hAnsi="Times New Roman" w:cs="Times New Roman"/>
          <w:lang w:eastAsia="ru-RU"/>
        </w:rPr>
        <w:t xml:space="preserve">. и доп. </w:t>
      </w:r>
      <w:r w:rsidRPr="003F1E89">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604DA3">
        <w:rPr>
          <w:rFonts w:ascii="Times New Roman" w:eastAsia="Times New Roman" w:hAnsi="Times New Roman" w:cs="Times New Roman"/>
          <w:lang w:eastAsia="ru-RU"/>
        </w:rPr>
        <w:t>[</w:t>
      </w:r>
      <w:r>
        <w:rPr>
          <w:rFonts w:ascii="Times New Roman" w:eastAsia="Times New Roman" w:hAnsi="Times New Roman" w:cs="Times New Roman"/>
          <w:lang w:eastAsia="ru-RU"/>
        </w:rPr>
        <w:t>Е.</w:t>
      </w:r>
      <w:r w:rsidR="00604DA3">
        <w:rPr>
          <w:rFonts w:ascii="Times New Roman" w:eastAsia="Times New Roman" w:hAnsi="Times New Roman" w:cs="Times New Roman"/>
          <w:lang w:val="en-US" w:eastAsia="ru-RU"/>
        </w:rPr>
        <w:t> </w:t>
      </w:r>
      <w:r>
        <w:rPr>
          <w:rFonts w:ascii="Times New Roman" w:eastAsia="Times New Roman" w:hAnsi="Times New Roman" w:cs="Times New Roman"/>
          <w:lang w:eastAsia="ru-RU"/>
        </w:rPr>
        <w:t>А. </w:t>
      </w:r>
      <w:proofErr w:type="spellStart"/>
      <w:r w:rsidRPr="003F1E89">
        <w:rPr>
          <w:rFonts w:ascii="Times New Roman" w:eastAsia="Times New Roman" w:hAnsi="Times New Roman" w:cs="Times New Roman"/>
          <w:lang w:eastAsia="ru-RU"/>
        </w:rPr>
        <w:t>Стребелева</w:t>
      </w:r>
      <w:proofErr w:type="spellEnd"/>
      <w:r w:rsidRPr="003F1E89">
        <w:rPr>
          <w:rFonts w:ascii="Times New Roman" w:eastAsia="Times New Roman" w:hAnsi="Times New Roman" w:cs="Times New Roman"/>
          <w:lang w:eastAsia="ru-RU"/>
        </w:rPr>
        <w:t>, Г.</w:t>
      </w:r>
      <w:r w:rsidR="00604DA3">
        <w:rPr>
          <w:rFonts w:ascii="Times New Roman" w:eastAsia="Times New Roman" w:hAnsi="Times New Roman" w:cs="Times New Roman"/>
          <w:lang w:val="en-US" w:eastAsia="ru-RU"/>
        </w:rPr>
        <w:t> </w:t>
      </w:r>
      <w:r>
        <w:rPr>
          <w:rFonts w:ascii="Times New Roman" w:eastAsia="Times New Roman" w:hAnsi="Times New Roman" w:cs="Times New Roman"/>
          <w:lang w:eastAsia="ru-RU"/>
        </w:rPr>
        <w:t>А. Мишина, Ю.</w:t>
      </w:r>
      <w:r w:rsidR="00604DA3">
        <w:rPr>
          <w:rFonts w:ascii="Times New Roman" w:eastAsia="Times New Roman" w:hAnsi="Times New Roman" w:cs="Times New Roman"/>
          <w:lang w:val="en-US" w:eastAsia="ru-RU"/>
        </w:rPr>
        <w:t> </w:t>
      </w:r>
      <w:r>
        <w:rPr>
          <w:rFonts w:ascii="Times New Roman" w:eastAsia="Times New Roman" w:hAnsi="Times New Roman" w:cs="Times New Roman"/>
          <w:lang w:eastAsia="ru-RU"/>
        </w:rPr>
        <w:t>А. </w:t>
      </w:r>
      <w:proofErr w:type="spellStart"/>
      <w:r>
        <w:rPr>
          <w:rFonts w:ascii="Times New Roman" w:eastAsia="Times New Roman" w:hAnsi="Times New Roman" w:cs="Times New Roman"/>
          <w:lang w:eastAsia="ru-RU"/>
        </w:rPr>
        <w:t>Разенкова</w:t>
      </w:r>
      <w:proofErr w:type="spellEnd"/>
      <w:r>
        <w:rPr>
          <w:rFonts w:ascii="Times New Roman" w:eastAsia="Times New Roman" w:hAnsi="Times New Roman" w:cs="Times New Roman"/>
          <w:lang w:eastAsia="ru-RU"/>
        </w:rPr>
        <w:t xml:space="preserve"> и др.</w:t>
      </w:r>
      <w:r w:rsidR="00604DA3">
        <w:rPr>
          <w:rFonts w:ascii="Times New Roman" w:eastAsia="Times New Roman" w:hAnsi="Times New Roman" w:cs="Times New Roman"/>
          <w:lang w:eastAsia="ru-RU"/>
        </w:rPr>
        <w:t>]</w:t>
      </w:r>
      <w:r w:rsidR="00604DA3" w:rsidRPr="00604DA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 М.</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Просвещение, 2004</w:t>
      </w:r>
      <w:r w:rsidR="00717DBC">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3F1E89">
        <w:rPr>
          <w:rFonts w:ascii="Times New Roman" w:eastAsia="Times New Roman" w:hAnsi="Times New Roman" w:cs="Times New Roman"/>
          <w:lang w:eastAsia="ru-RU"/>
        </w:rPr>
        <w:t xml:space="preserve"> 164 с.</w:t>
      </w:r>
    </w:p>
    <w:p w:rsidR="00EE1BE3" w:rsidRDefault="008161E5" w:rsidP="009738DE">
      <w:pPr>
        <w:pStyle w:val="a9"/>
        <w:numPr>
          <w:ilvl w:val="0"/>
          <w:numId w:val="34"/>
        </w:numPr>
        <w:tabs>
          <w:tab w:val="left" w:pos="851"/>
          <w:tab w:val="left" w:pos="993"/>
        </w:tabs>
        <w:ind w:left="0" w:firstLine="709"/>
        <w:jc w:val="both"/>
        <w:rPr>
          <w:rFonts w:ascii="Times New Roman" w:eastAsia="Times New Roman" w:hAnsi="Times New Roman" w:cs="Times New Roman"/>
          <w:lang w:eastAsia="ru-RU"/>
        </w:rPr>
      </w:pPr>
      <w:r w:rsidRPr="00ED0C83">
        <w:rPr>
          <w:rFonts w:ascii="Times New Roman" w:eastAsia="Times New Roman" w:hAnsi="Times New Roman" w:cs="Times New Roman"/>
          <w:lang w:eastAsia="ru-RU"/>
        </w:rPr>
        <w:t>Семенович</w:t>
      </w:r>
      <w:r>
        <w:rPr>
          <w:rFonts w:ascii="Times New Roman" w:eastAsia="Times New Roman" w:hAnsi="Times New Roman" w:cs="Times New Roman"/>
          <w:lang w:eastAsia="ru-RU"/>
        </w:rPr>
        <w:t>, </w:t>
      </w:r>
      <w:r w:rsidRPr="00ED0C83">
        <w:rPr>
          <w:rFonts w:ascii="Times New Roman" w:eastAsia="Times New Roman" w:hAnsi="Times New Roman" w:cs="Times New Roman"/>
          <w:lang w:eastAsia="ru-RU"/>
        </w:rPr>
        <w:t>А.</w:t>
      </w:r>
      <w:r>
        <w:rPr>
          <w:rFonts w:ascii="Times New Roman" w:eastAsia="Times New Roman" w:hAnsi="Times New Roman" w:cs="Times New Roman"/>
          <w:lang w:eastAsia="ru-RU"/>
        </w:rPr>
        <w:t> </w:t>
      </w:r>
      <w:r w:rsidRPr="00ED0C83">
        <w:rPr>
          <w:rFonts w:ascii="Times New Roman" w:eastAsia="Times New Roman" w:hAnsi="Times New Roman" w:cs="Times New Roman"/>
          <w:lang w:eastAsia="ru-RU"/>
        </w:rPr>
        <w:t>В. Нейропсихологическая диагностика и коррекция в детском возрасте</w:t>
      </w:r>
      <w:r>
        <w:rPr>
          <w:rFonts w:ascii="Times New Roman" w:eastAsia="Times New Roman" w:hAnsi="Times New Roman" w:cs="Times New Roman"/>
          <w:lang w:eastAsia="ru-RU"/>
        </w:rPr>
        <w:t xml:space="preserve"> / А.</w:t>
      </w:r>
      <w:r w:rsidR="00604DA3">
        <w:rPr>
          <w:rFonts w:ascii="Times New Roman" w:eastAsia="Times New Roman" w:hAnsi="Times New Roman" w:cs="Times New Roman"/>
          <w:lang w:val="en-US" w:eastAsia="ru-RU"/>
        </w:rPr>
        <w:t> </w:t>
      </w:r>
      <w:r>
        <w:rPr>
          <w:rFonts w:ascii="Times New Roman" w:eastAsia="Times New Roman" w:hAnsi="Times New Roman" w:cs="Times New Roman"/>
          <w:lang w:eastAsia="ru-RU"/>
        </w:rPr>
        <w:t xml:space="preserve">В. Семенович. – </w:t>
      </w:r>
      <w:r w:rsidRPr="00ED0C83">
        <w:rPr>
          <w:rFonts w:ascii="Times New Roman" w:eastAsia="Times New Roman" w:hAnsi="Times New Roman" w:cs="Times New Roman"/>
          <w:lang w:eastAsia="ru-RU"/>
        </w:rPr>
        <w:t>М.</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Академия, 2002. –</w:t>
      </w:r>
      <w:r w:rsidRPr="00ED0C83">
        <w:rPr>
          <w:rFonts w:ascii="Times New Roman" w:eastAsia="Times New Roman" w:hAnsi="Times New Roman" w:cs="Times New Roman"/>
          <w:lang w:eastAsia="ru-RU"/>
        </w:rPr>
        <w:t xml:space="preserve"> 232 с.</w:t>
      </w:r>
    </w:p>
    <w:p w:rsidR="009738DE" w:rsidRDefault="009738DE">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132E55" w:rsidRPr="009738DE" w:rsidRDefault="00540610" w:rsidP="009738DE">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lang w:eastAsia="ru-RU"/>
        </w:rPr>
        <w:lastRenderedPageBreak/>
        <w:t>Тема 5</w:t>
      </w:r>
      <w:r w:rsidR="00717DBC">
        <w:rPr>
          <w:rFonts w:ascii="Times New Roman" w:eastAsia="Times New Roman" w:hAnsi="Times New Roman" w:cs="Times New Roman"/>
          <w:b/>
          <w:lang w:eastAsia="ru-RU"/>
        </w:rPr>
        <w:t>–</w:t>
      </w:r>
      <w:r w:rsidR="003C73C2">
        <w:rPr>
          <w:rFonts w:ascii="Times New Roman" w:eastAsia="Times New Roman" w:hAnsi="Times New Roman" w:cs="Times New Roman"/>
          <w:b/>
          <w:lang w:eastAsia="ru-RU"/>
        </w:rPr>
        <w:t>6</w:t>
      </w:r>
      <w:r w:rsidR="000C3445" w:rsidRPr="00974D2D">
        <w:rPr>
          <w:rFonts w:ascii="Times New Roman" w:eastAsia="Times New Roman" w:hAnsi="Times New Roman" w:cs="Times New Roman"/>
          <w:b/>
          <w:lang w:eastAsia="ru-RU"/>
        </w:rPr>
        <w:t>.</w:t>
      </w:r>
      <w:r w:rsidR="00B504A1" w:rsidRPr="00974D2D">
        <w:rPr>
          <w:rFonts w:ascii="Times New Roman" w:eastAsia="Times New Roman" w:hAnsi="Times New Roman" w:cs="Times New Roman"/>
          <w:b/>
          <w:lang w:eastAsia="ru-RU"/>
        </w:rPr>
        <w:t xml:space="preserve"> </w:t>
      </w:r>
      <w:r w:rsidR="00717DBC">
        <w:rPr>
          <w:rFonts w:ascii="Times New Roman" w:eastAsia="Times New Roman" w:hAnsi="Times New Roman" w:cs="Times New Roman"/>
          <w:b/>
          <w:lang w:eastAsia="ru-RU"/>
        </w:rPr>
        <w:t>Психолого-</w:t>
      </w:r>
      <w:r>
        <w:rPr>
          <w:rFonts w:ascii="Times New Roman" w:eastAsia="Times New Roman" w:hAnsi="Times New Roman" w:cs="Times New Roman"/>
          <w:b/>
          <w:lang w:eastAsia="ru-RU"/>
        </w:rPr>
        <w:t>педагогическое в</w:t>
      </w:r>
      <w:r w:rsidRPr="00540610">
        <w:rPr>
          <w:rFonts w:ascii="Times New Roman" w:eastAsia="Times New Roman" w:hAnsi="Times New Roman" w:cs="Times New Roman"/>
          <w:b/>
          <w:lang w:eastAsia="ru-RU"/>
        </w:rPr>
        <w:t>заимодействие семьи, школы и социума</w:t>
      </w:r>
    </w:p>
    <w:p w:rsidR="001306B9" w:rsidRPr="00974D2D" w:rsidRDefault="000C3445" w:rsidP="00E64082">
      <w:pPr>
        <w:ind w:firstLine="709"/>
        <w:jc w:val="both"/>
        <w:rPr>
          <w:rFonts w:ascii="Times New Roman" w:eastAsia="Times New Roman" w:hAnsi="Times New Roman" w:cs="Times New Roman"/>
          <w:lang w:eastAsia="ru-RU"/>
        </w:rPr>
      </w:pPr>
      <w:r w:rsidRPr="00255E9F">
        <w:rPr>
          <w:rFonts w:ascii="Times New Roman" w:eastAsia="Times New Roman" w:hAnsi="Times New Roman" w:cs="Times New Roman"/>
          <w:b/>
          <w:lang w:eastAsia="ru-RU"/>
        </w:rPr>
        <w:t>Цель:</w:t>
      </w:r>
      <w:r w:rsidR="007F23AC" w:rsidRPr="00974D2D">
        <w:rPr>
          <w:rFonts w:ascii="Times New Roman" w:eastAsia="Times New Roman" w:hAnsi="Times New Roman" w:cs="Times New Roman"/>
          <w:b/>
          <w:lang w:eastAsia="ru-RU"/>
        </w:rPr>
        <w:t xml:space="preserve"> </w:t>
      </w:r>
      <w:r w:rsidR="009B23E7">
        <w:rPr>
          <w:rFonts w:ascii="Times New Roman" w:eastAsia="Times New Roman" w:hAnsi="Times New Roman" w:cs="Times New Roman"/>
          <w:lang w:eastAsia="ru-RU"/>
        </w:rPr>
        <w:t>Рассмотреть принципы психолого-</w:t>
      </w:r>
      <w:r w:rsidR="00255E9F" w:rsidRPr="00255E9F">
        <w:rPr>
          <w:rFonts w:ascii="Times New Roman" w:eastAsia="Times New Roman" w:hAnsi="Times New Roman" w:cs="Times New Roman"/>
          <w:lang w:eastAsia="ru-RU"/>
        </w:rPr>
        <w:t>педагогического взаимодействия школы и семьи</w:t>
      </w:r>
      <w:r w:rsidR="008161E5">
        <w:rPr>
          <w:rFonts w:ascii="Times New Roman" w:eastAsia="Times New Roman" w:hAnsi="Times New Roman" w:cs="Times New Roman"/>
          <w:lang w:eastAsia="ru-RU"/>
        </w:rPr>
        <w:t>,</w:t>
      </w:r>
      <w:r w:rsidR="00255E9F" w:rsidRPr="00255E9F">
        <w:rPr>
          <w:rFonts w:ascii="Times New Roman" w:eastAsia="Times New Roman" w:hAnsi="Times New Roman" w:cs="Times New Roman"/>
          <w:lang w:eastAsia="ru-RU"/>
        </w:rPr>
        <w:t xml:space="preserve"> учитывая факторы современного социума.</w:t>
      </w:r>
    </w:p>
    <w:p w:rsidR="003572BF" w:rsidRPr="003572BF" w:rsidRDefault="003572BF" w:rsidP="003572BF">
      <w:pPr>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План:</w:t>
      </w:r>
    </w:p>
    <w:p w:rsidR="003572BF" w:rsidRPr="00540610" w:rsidRDefault="003572BF" w:rsidP="000A5C37">
      <w:pPr>
        <w:pStyle w:val="a9"/>
        <w:numPr>
          <w:ilvl w:val="0"/>
          <w:numId w:val="45"/>
        </w:numPr>
        <w:tabs>
          <w:tab w:val="left" w:pos="709"/>
          <w:tab w:val="left" w:pos="993"/>
        </w:tabs>
        <w:ind w:left="0" w:firstLine="709"/>
        <w:jc w:val="both"/>
        <w:rPr>
          <w:rFonts w:ascii="Times New Roman" w:eastAsia="Times New Roman" w:hAnsi="Times New Roman" w:cs="Times New Roman"/>
          <w:lang w:eastAsia="ru-RU"/>
        </w:rPr>
      </w:pPr>
      <w:r w:rsidRPr="00540610">
        <w:rPr>
          <w:rFonts w:ascii="Times New Roman" w:eastAsia="Times New Roman" w:hAnsi="Times New Roman" w:cs="Times New Roman"/>
          <w:lang w:eastAsia="ru-RU"/>
        </w:rPr>
        <w:t>Принципы общения семьи и дет</w:t>
      </w:r>
      <w:r w:rsidR="003C73C2">
        <w:rPr>
          <w:rFonts w:ascii="Times New Roman" w:eastAsia="Times New Roman" w:hAnsi="Times New Roman" w:cs="Times New Roman"/>
          <w:lang w:eastAsia="ru-RU"/>
        </w:rPr>
        <w:t>ских образовательных учреждений;</w:t>
      </w:r>
      <w:r w:rsidRPr="00540610">
        <w:rPr>
          <w:rFonts w:ascii="Times New Roman" w:eastAsia="Times New Roman" w:hAnsi="Times New Roman" w:cs="Times New Roman"/>
          <w:lang w:eastAsia="ru-RU"/>
        </w:rPr>
        <w:t xml:space="preserve"> </w:t>
      </w:r>
    </w:p>
    <w:p w:rsidR="003572BF" w:rsidRPr="003572BF" w:rsidRDefault="003572BF" w:rsidP="000A5C37">
      <w:pPr>
        <w:pStyle w:val="a9"/>
        <w:numPr>
          <w:ilvl w:val="0"/>
          <w:numId w:val="45"/>
        </w:numPr>
        <w:tabs>
          <w:tab w:val="left" w:pos="709"/>
          <w:tab w:val="left" w:pos="993"/>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Характеристика направлений работы школы с род</w:t>
      </w:r>
      <w:r w:rsidR="003C73C2">
        <w:rPr>
          <w:rFonts w:ascii="Times New Roman" w:eastAsia="Times New Roman" w:hAnsi="Times New Roman" w:cs="Times New Roman"/>
          <w:lang w:eastAsia="ru-RU"/>
        </w:rPr>
        <w:t>ителями;</w:t>
      </w:r>
      <w:r w:rsidRPr="003572BF">
        <w:rPr>
          <w:rFonts w:ascii="Times New Roman" w:eastAsia="Times New Roman" w:hAnsi="Times New Roman" w:cs="Times New Roman"/>
          <w:lang w:eastAsia="ru-RU"/>
        </w:rPr>
        <w:t xml:space="preserve"> </w:t>
      </w:r>
    </w:p>
    <w:p w:rsidR="003572BF" w:rsidRDefault="003572BF" w:rsidP="000A5C37">
      <w:pPr>
        <w:pStyle w:val="a9"/>
        <w:numPr>
          <w:ilvl w:val="0"/>
          <w:numId w:val="45"/>
        </w:numPr>
        <w:tabs>
          <w:tab w:val="left" w:pos="709"/>
          <w:tab w:val="left" w:pos="993"/>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П</w:t>
      </w:r>
      <w:r w:rsidR="009B23E7">
        <w:rPr>
          <w:rFonts w:ascii="Times New Roman" w:eastAsia="Times New Roman" w:hAnsi="Times New Roman" w:cs="Times New Roman"/>
          <w:lang w:eastAsia="ru-RU"/>
        </w:rPr>
        <w:t>сихолого-</w:t>
      </w:r>
      <w:r w:rsidR="009D629C">
        <w:rPr>
          <w:rFonts w:ascii="Times New Roman" w:eastAsia="Times New Roman" w:hAnsi="Times New Roman" w:cs="Times New Roman"/>
          <w:lang w:eastAsia="ru-RU"/>
        </w:rPr>
        <w:t>п</w:t>
      </w:r>
      <w:r w:rsidRPr="003572BF">
        <w:rPr>
          <w:rFonts w:ascii="Times New Roman" w:eastAsia="Times New Roman" w:hAnsi="Times New Roman" w:cs="Times New Roman"/>
          <w:lang w:eastAsia="ru-RU"/>
        </w:rPr>
        <w:t xml:space="preserve">едагогическое взаимодействие детского образовательного учреждения </w:t>
      </w:r>
      <w:r w:rsidR="003C73C2">
        <w:rPr>
          <w:rFonts w:ascii="Times New Roman" w:eastAsia="Times New Roman" w:hAnsi="Times New Roman" w:cs="Times New Roman"/>
          <w:lang w:eastAsia="ru-RU"/>
        </w:rPr>
        <w:t>с семьей: функции и направления;</w:t>
      </w:r>
      <w:r w:rsidRPr="003572BF">
        <w:rPr>
          <w:rFonts w:ascii="Times New Roman" w:eastAsia="Times New Roman" w:hAnsi="Times New Roman" w:cs="Times New Roman"/>
          <w:lang w:eastAsia="ru-RU"/>
        </w:rPr>
        <w:t xml:space="preserve"> </w:t>
      </w:r>
    </w:p>
    <w:p w:rsidR="003572BF" w:rsidRPr="003572BF" w:rsidRDefault="00540610" w:rsidP="000A5C37">
      <w:pPr>
        <w:pStyle w:val="a9"/>
        <w:numPr>
          <w:ilvl w:val="0"/>
          <w:numId w:val="45"/>
        </w:numPr>
        <w:tabs>
          <w:tab w:val="left" w:pos="709"/>
          <w:tab w:val="left" w:pos="993"/>
        </w:tabs>
        <w:ind w:left="0" w:firstLine="709"/>
        <w:jc w:val="both"/>
        <w:rPr>
          <w:rFonts w:ascii="Times New Roman" w:eastAsia="Times New Roman" w:hAnsi="Times New Roman" w:cs="Times New Roman"/>
          <w:lang w:eastAsia="ru-RU"/>
        </w:rPr>
      </w:pPr>
      <w:r w:rsidRPr="00540610">
        <w:rPr>
          <w:rFonts w:ascii="Times New Roman" w:eastAsia="Times New Roman" w:hAnsi="Times New Roman" w:cs="Times New Roman"/>
          <w:lang w:eastAsia="ru-RU"/>
        </w:rPr>
        <w:t>Школа как организующий центр совместной деятельности образовательной организации, семьи и общества</w:t>
      </w:r>
      <w:r w:rsidR="003C73C2">
        <w:rPr>
          <w:rFonts w:ascii="Times New Roman" w:eastAsia="Times New Roman" w:hAnsi="Times New Roman" w:cs="Times New Roman"/>
          <w:lang w:eastAsia="ru-RU"/>
        </w:rPr>
        <w:t>.</w:t>
      </w:r>
    </w:p>
    <w:p w:rsidR="003572BF" w:rsidRPr="003572BF" w:rsidRDefault="003572BF" w:rsidP="00540610">
      <w:pPr>
        <w:pStyle w:val="a9"/>
        <w:tabs>
          <w:tab w:val="left" w:pos="709"/>
          <w:tab w:val="left" w:pos="993"/>
        </w:tabs>
        <w:ind w:left="0" w:firstLine="709"/>
        <w:jc w:val="both"/>
        <w:rPr>
          <w:rFonts w:ascii="Times New Roman" w:eastAsia="Times New Roman" w:hAnsi="Times New Roman" w:cs="Times New Roman"/>
          <w:lang w:eastAsia="ru-RU"/>
        </w:rPr>
      </w:pP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255E9F">
        <w:rPr>
          <w:rFonts w:ascii="Times New Roman" w:eastAsia="Times New Roman" w:hAnsi="Times New Roman" w:cs="Times New Roman"/>
          <w:b/>
          <w:lang w:eastAsia="ru-RU"/>
        </w:rPr>
        <w:t>1.</w:t>
      </w:r>
      <w:r w:rsidRPr="003572BF">
        <w:rPr>
          <w:rFonts w:ascii="Times New Roman" w:eastAsia="Times New Roman" w:hAnsi="Times New Roman" w:cs="Times New Roman"/>
          <w:lang w:eastAsia="ru-RU"/>
        </w:rPr>
        <w:t xml:space="preserve"> </w:t>
      </w:r>
      <w:r w:rsidRPr="00EE1BE3">
        <w:rPr>
          <w:rFonts w:ascii="Times New Roman" w:eastAsia="Times New Roman" w:hAnsi="Times New Roman" w:cs="Times New Roman"/>
          <w:b/>
          <w:lang w:eastAsia="ru-RU"/>
        </w:rPr>
        <w:t>Принципы общения семьи и детских образовательных учреждений</w:t>
      </w:r>
      <w:r w:rsidR="00717DBC">
        <w:rPr>
          <w:rFonts w:ascii="Times New Roman" w:eastAsia="Times New Roman" w:hAnsi="Times New Roman" w:cs="Times New Roman"/>
          <w:b/>
          <w:lang w:eastAsia="ru-RU"/>
        </w:rPr>
        <w:t>.</w:t>
      </w:r>
      <w:r w:rsidRPr="003572BF">
        <w:rPr>
          <w:rFonts w:ascii="Times New Roman" w:eastAsia="Times New Roman" w:hAnsi="Times New Roman" w:cs="Times New Roman"/>
          <w:lang w:eastAsia="ru-RU"/>
        </w:rPr>
        <w:t xml:space="preserve">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Детские образовательные учреждения и семья в отрыве друг от друга не смогут полноценно реализовать задачи полноценного воспитания детей и подростков.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Рассмотрим </w:t>
      </w:r>
      <w:r w:rsidRPr="00084747">
        <w:rPr>
          <w:rFonts w:ascii="Times New Roman" w:eastAsia="Times New Roman" w:hAnsi="Times New Roman" w:cs="Times New Roman"/>
          <w:i/>
          <w:lang w:eastAsia="ru-RU"/>
        </w:rPr>
        <w:t>принципы,</w:t>
      </w:r>
      <w:r w:rsidRPr="00EE1BE3">
        <w:rPr>
          <w:rFonts w:ascii="Times New Roman" w:eastAsia="Times New Roman" w:hAnsi="Times New Roman" w:cs="Times New Roman"/>
          <w:i/>
          <w:lang w:eastAsia="ru-RU"/>
        </w:rPr>
        <w:t xml:space="preserve"> на основе которых строится общение семьи и детских образовательных учреждений</w:t>
      </w:r>
      <w:r w:rsidRPr="003572BF">
        <w:rPr>
          <w:rFonts w:ascii="Times New Roman" w:eastAsia="Times New Roman" w:hAnsi="Times New Roman" w:cs="Times New Roman"/>
          <w:lang w:eastAsia="ru-RU"/>
        </w:rPr>
        <w:t xml:space="preserve"> (сотрудничество, взаимодействие, доверие, взаимоуважение; взаимопомощь и </w:t>
      </w:r>
      <w:proofErr w:type="spellStart"/>
      <w:r w:rsidRPr="003572BF">
        <w:rPr>
          <w:rFonts w:ascii="Times New Roman" w:eastAsia="Times New Roman" w:hAnsi="Times New Roman" w:cs="Times New Roman"/>
          <w:lang w:eastAsia="ru-RU"/>
        </w:rPr>
        <w:t>взаимоподдержка</w:t>
      </w:r>
      <w:proofErr w:type="spellEnd"/>
      <w:r w:rsidRPr="003572BF">
        <w:rPr>
          <w:rFonts w:ascii="Times New Roman" w:eastAsia="Times New Roman" w:hAnsi="Times New Roman" w:cs="Times New Roman"/>
          <w:lang w:eastAsia="ru-RU"/>
        </w:rPr>
        <w:t xml:space="preserve">; терпение и терпимость).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EE1BE3">
        <w:rPr>
          <w:rFonts w:ascii="Times New Roman" w:eastAsia="Times New Roman" w:hAnsi="Times New Roman" w:cs="Times New Roman"/>
          <w:i/>
          <w:lang w:eastAsia="ru-RU"/>
        </w:rPr>
        <w:t>Сотрудничество</w:t>
      </w:r>
      <w:r w:rsidRPr="003572BF">
        <w:rPr>
          <w:rFonts w:ascii="Times New Roman" w:eastAsia="Times New Roman" w:hAnsi="Times New Roman" w:cs="Times New Roman"/>
          <w:lang w:eastAsia="ru-RU"/>
        </w:rPr>
        <w:t xml:space="preserve"> понимается как равноправное общение сторон, без привилегий указывать, контролировать, оценивать.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EE1BE3">
        <w:rPr>
          <w:rFonts w:ascii="Times New Roman" w:eastAsia="Times New Roman" w:hAnsi="Times New Roman" w:cs="Times New Roman"/>
          <w:i/>
          <w:lang w:eastAsia="ru-RU"/>
        </w:rPr>
        <w:t>Принцип взаимодействия</w:t>
      </w:r>
      <w:r w:rsidRPr="003572BF">
        <w:rPr>
          <w:rFonts w:ascii="Times New Roman" w:eastAsia="Times New Roman" w:hAnsi="Times New Roman" w:cs="Times New Roman"/>
          <w:lang w:eastAsia="ru-RU"/>
        </w:rPr>
        <w:t xml:space="preserve"> заключается в организации совместной деятельности в условиях открытости обеих сторон без ущемления чей-либо свободы, вовлеченность родителей в учебно-воспитательный процесс.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Сотрудничество и взаимодействие обеспечивают </w:t>
      </w:r>
      <w:r w:rsidRPr="00EE1BE3">
        <w:rPr>
          <w:rFonts w:ascii="Times New Roman" w:eastAsia="Times New Roman" w:hAnsi="Times New Roman" w:cs="Times New Roman"/>
          <w:i/>
          <w:lang w:eastAsia="ru-RU"/>
        </w:rPr>
        <w:t>доверие и взаимоуважение</w:t>
      </w:r>
      <w:r w:rsidRPr="003572BF">
        <w:rPr>
          <w:rFonts w:ascii="Times New Roman" w:eastAsia="Times New Roman" w:hAnsi="Times New Roman" w:cs="Times New Roman"/>
          <w:lang w:eastAsia="ru-RU"/>
        </w:rPr>
        <w:t xml:space="preserve"> между родителями и образовательными учреждениями. В свою очередь это основа установления открытых, дружеских, продуктивных контактов, сотрудничества и взаимодействия.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EE1BE3">
        <w:rPr>
          <w:rFonts w:ascii="Times New Roman" w:eastAsia="Times New Roman" w:hAnsi="Times New Roman" w:cs="Times New Roman"/>
          <w:i/>
          <w:lang w:eastAsia="ru-RU"/>
        </w:rPr>
        <w:t>Сотрудничество и взаимодействие</w:t>
      </w:r>
      <w:r w:rsidRPr="003572BF">
        <w:rPr>
          <w:rFonts w:ascii="Times New Roman" w:eastAsia="Times New Roman" w:hAnsi="Times New Roman" w:cs="Times New Roman"/>
          <w:lang w:eastAsia="ru-RU"/>
        </w:rPr>
        <w:t xml:space="preserve"> обеспечивает доверие и взаимоуважение между родителями и образовательным </w:t>
      </w:r>
      <w:r w:rsidRPr="003572BF">
        <w:rPr>
          <w:rFonts w:ascii="Times New Roman" w:eastAsia="Times New Roman" w:hAnsi="Times New Roman" w:cs="Times New Roman"/>
          <w:lang w:eastAsia="ru-RU"/>
        </w:rPr>
        <w:lastRenderedPageBreak/>
        <w:t xml:space="preserve">учреждением. В свою очередь это основа установления открытых, дружеских, продуктивных контактов, сотрудничества и взаимодействия.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EE1BE3">
        <w:rPr>
          <w:rFonts w:ascii="Times New Roman" w:eastAsia="Times New Roman" w:hAnsi="Times New Roman" w:cs="Times New Roman"/>
          <w:i/>
          <w:lang w:eastAsia="ru-RU"/>
        </w:rPr>
        <w:t>Взаимопомощь и поддержка</w:t>
      </w:r>
      <w:r w:rsidRPr="003572BF">
        <w:rPr>
          <w:rFonts w:ascii="Times New Roman" w:eastAsia="Times New Roman" w:hAnsi="Times New Roman" w:cs="Times New Roman"/>
          <w:lang w:eastAsia="ru-RU"/>
        </w:rPr>
        <w:t xml:space="preserve">. Семья и детские образовательные учреждения должны во всех действиях выступать партнерами по совместной деятельности, что предполагает помощь, поддержку, содействие.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EE1BE3">
        <w:rPr>
          <w:rFonts w:ascii="Times New Roman" w:eastAsia="Times New Roman" w:hAnsi="Times New Roman" w:cs="Times New Roman"/>
          <w:i/>
          <w:lang w:eastAsia="ru-RU"/>
        </w:rPr>
        <w:t>Терпение и терпимость</w:t>
      </w:r>
      <w:r w:rsidRPr="003572BF">
        <w:rPr>
          <w:rFonts w:ascii="Times New Roman" w:eastAsia="Times New Roman" w:hAnsi="Times New Roman" w:cs="Times New Roman"/>
          <w:lang w:eastAsia="ru-RU"/>
        </w:rPr>
        <w:t xml:space="preserve">. Толерантность становится в последнее время одним из основополагающих терминов во многих социальных дисциплинах, в том числе в педагогике и психологии. На любом уровне терпимости к </w:t>
      </w:r>
      <w:r w:rsidR="009738DE">
        <w:rPr>
          <w:rFonts w:ascii="Times New Roman" w:eastAsia="Times New Roman" w:hAnsi="Times New Roman" w:cs="Times New Roman"/>
          <w:lang w:eastAsia="ru-RU"/>
        </w:rPr>
        <w:t>«</w:t>
      </w:r>
      <w:proofErr w:type="spellStart"/>
      <w:r w:rsidRPr="003572BF">
        <w:rPr>
          <w:rFonts w:ascii="Times New Roman" w:eastAsia="Times New Roman" w:hAnsi="Times New Roman" w:cs="Times New Roman"/>
          <w:lang w:eastAsia="ru-RU"/>
        </w:rPr>
        <w:t>инаковости</w:t>
      </w:r>
      <w:proofErr w:type="spellEnd"/>
      <w:r w:rsidR="009738DE">
        <w:rPr>
          <w:rFonts w:ascii="Times New Roman" w:eastAsia="Times New Roman" w:hAnsi="Times New Roman" w:cs="Times New Roman"/>
          <w:lang w:eastAsia="ru-RU"/>
        </w:rPr>
        <w:t>»</w:t>
      </w:r>
      <w:r w:rsidRPr="003572BF">
        <w:rPr>
          <w:rFonts w:ascii="Times New Roman" w:eastAsia="Times New Roman" w:hAnsi="Times New Roman" w:cs="Times New Roman"/>
          <w:lang w:eastAsia="ru-RU"/>
        </w:rPr>
        <w:t xml:space="preserve"> в </w:t>
      </w:r>
      <w:proofErr w:type="gramStart"/>
      <w:r w:rsidRPr="003572BF">
        <w:rPr>
          <w:rFonts w:ascii="Times New Roman" w:eastAsia="Times New Roman" w:hAnsi="Times New Roman" w:cs="Times New Roman"/>
          <w:lang w:eastAsia="ru-RU"/>
        </w:rPr>
        <w:t>чем бы она не проявлялась</w:t>
      </w:r>
      <w:proofErr w:type="gramEnd"/>
      <w:r w:rsidRPr="003572BF">
        <w:rPr>
          <w:rFonts w:ascii="Times New Roman" w:eastAsia="Times New Roman" w:hAnsi="Times New Roman" w:cs="Times New Roman"/>
          <w:lang w:eastAsia="ru-RU"/>
        </w:rPr>
        <w:t>. Семья и детские образовательные учреждения, особенно школы, далеко не всегда одинаково трактуют ценности в воспитании детей. Только терпимое восприятие позиций друг друга приведет к позитивным результатам</w:t>
      </w:r>
      <w:r w:rsidR="009D629C">
        <w:rPr>
          <w:rFonts w:ascii="Times New Roman" w:eastAsia="Times New Roman" w:hAnsi="Times New Roman" w:cs="Times New Roman"/>
          <w:lang w:eastAsia="ru-RU"/>
        </w:rPr>
        <w:t xml:space="preserve"> </w:t>
      </w:r>
      <w:r w:rsidR="00084747">
        <w:rPr>
          <w:rFonts w:ascii="Times New Roman" w:eastAsia="Times New Roman" w:hAnsi="Times New Roman" w:cs="Times New Roman"/>
          <w:lang w:eastAsia="ru-RU"/>
        </w:rPr>
        <w:t>[</w:t>
      </w:r>
      <w:r w:rsidR="00FA7E1D">
        <w:rPr>
          <w:rFonts w:ascii="Times New Roman" w:eastAsia="Times New Roman" w:hAnsi="Times New Roman" w:cs="Times New Roman"/>
          <w:lang w:eastAsia="ru-RU"/>
        </w:rPr>
        <w:t>23</w:t>
      </w:r>
      <w:r w:rsidR="00084747">
        <w:rPr>
          <w:rFonts w:ascii="Times New Roman" w:eastAsia="Times New Roman" w:hAnsi="Times New Roman" w:cs="Times New Roman"/>
          <w:lang w:eastAsia="ru-RU"/>
        </w:rPr>
        <w:t>]</w:t>
      </w:r>
      <w:r w:rsidRPr="003572BF">
        <w:rPr>
          <w:rFonts w:ascii="Times New Roman" w:eastAsia="Times New Roman" w:hAnsi="Times New Roman" w:cs="Times New Roman"/>
          <w:lang w:eastAsia="ru-RU"/>
        </w:rPr>
        <w:t xml:space="preserve">. </w:t>
      </w:r>
    </w:p>
    <w:p w:rsidR="003572BF" w:rsidRPr="00EE1BE3" w:rsidRDefault="00EE1BE3" w:rsidP="00EE1BE3">
      <w:pPr>
        <w:pStyle w:val="a9"/>
        <w:tabs>
          <w:tab w:val="left" w:pos="851"/>
        </w:tabs>
        <w:ind w:left="0" w:firstLine="709"/>
        <w:jc w:val="both"/>
        <w:rPr>
          <w:rFonts w:ascii="Times New Roman" w:eastAsia="Times New Roman" w:hAnsi="Times New Roman" w:cs="Times New Roman"/>
          <w:b/>
          <w:lang w:eastAsia="ru-RU"/>
        </w:rPr>
      </w:pPr>
      <w:r w:rsidRPr="00084747">
        <w:rPr>
          <w:rFonts w:ascii="Times New Roman" w:eastAsia="Times New Roman" w:hAnsi="Times New Roman" w:cs="Times New Roman"/>
          <w:b/>
          <w:lang w:eastAsia="ru-RU"/>
        </w:rPr>
        <w:t>2</w:t>
      </w:r>
      <w:r w:rsidR="003572BF" w:rsidRPr="00084747">
        <w:rPr>
          <w:rFonts w:ascii="Times New Roman" w:eastAsia="Times New Roman" w:hAnsi="Times New Roman" w:cs="Times New Roman"/>
          <w:b/>
          <w:lang w:eastAsia="ru-RU"/>
        </w:rPr>
        <w:t>.</w:t>
      </w:r>
      <w:r w:rsidR="003572BF" w:rsidRPr="003572BF">
        <w:rPr>
          <w:rFonts w:ascii="Times New Roman" w:eastAsia="Times New Roman" w:hAnsi="Times New Roman" w:cs="Times New Roman"/>
          <w:lang w:eastAsia="ru-RU"/>
        </w:rPr>
        <w:t xml:space="preserve"> </w:t>
      </w:r>
      <w:r w:rsidR="003572BF" w:rsidRPr="00EE1BE3">
        <w:rPr>
          <w:rFonts w:ascii="Times New Roman" w:eastAsia="Times New Roman" w:hAnsi="Times New Roman" w:cs="Times New Roman"/>
          <w:b/>
          <w:lang w:eastAsia="ru-RU"/>
        </w:rPr>
        <w:t>Характеристика направл</w:t>
      </w:r>
      <w:r w:rsidRPr="00EE1BE3">
        <w:rPr>
          <w:rFonts w:ascii="Times New Roman" w:eastAsia="Times New Roman" w:hAnsi="Times New Roman" w:cs="Times New Roman"/>
          <w:b/>
          <w:lang w:eastAsia="ru-RU"/>
        </w:rPr>
        <w:t xml:space="preserve">ений работы школы с родителями.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Работа школы с родителями идет по следующим </w:t>
      </w:r>
      <w:r w:rsidRPr="00084747">
        <w:rPr>
          <w:rFonts w:ascii="Times New Roman" w:eastAsia="Times New Roman" w:hAnsi="Times New Roman" w:cs="Times New Roman"/>
          <w:i/>
          <w:lang w:eastAsia="ru-RU"/>
        </w:rPr>
        <w:t>направлениям</w:t>
      </w:r>
      <w:r w:rsidRPr="00084747">
        <w:rPr>
          <w:rFonts w:ascii="Times New Roman" w:eastAsia="Times New Roman" w:hAnsi="Times New Roman" w:cs="Times New Roman"/>
          <w:lang w:eastAsia="ru-RU"/>
        </w:rPr>
        <w:t>.</w:t>
      </w:r>
      <w:r w:rsidRPr="003572BF">
        <w:rPr>
          <w:rFonts w:ascii="Times New Roman" w:eastAsia="Times New Roman" w:hAnsi="Times New Roman" w:cs="Times New Roman"/>
          <w:lang w:eastAsia="ru-RU"/>
        </w:rPr>
        <w:t xml:space="preserve">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9D629C">
        <w:rPr>
          <w:rFonts w:ascii="Times New Roman" w:eastAsia="Times New Roman" w:hAnsi="Times New Roman" w:cs="Times New Roman"/>
          <w:i/>
          <w:lang w:eastAsia="ru-RU"/>
        </w:rPr>
        <w:t>Ознакомление родителей с содержанием и методикой учебно-воспитательного процесса</w:t>
      </w:r>
      <w:r w:rsidRPr="003572BF">
        <w:rPr>
          <w:rFonts w:ascii="Times New Roman" w:eastAsia="Times New Roman" w:hAnsi="Times New Roman" w:cs="Times New Roman"/>
          <w:lang w:eastAsia="ru-RU"/>
        </w:rPr>
        <w:t xml:space="preserve">, что делает для семьи понятные требования и проблемы детского образовательного учреждения в процессе воспитания и обучения детей, что способствует более активному включению родителей в совместную работу. </w:t>
      </w:r>
    </w:p>
    <w:p w:rsidR="003572BF" w:rsidRPr="003572BF" w:rsidRDefault="009738DE" w:rsidP="00EE1BE3">
      <w:pPr>
        <w:pStyle w:val="a9"/>
        <w:tabs>
          <w:tab w:val="left" w:pos="851"/>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Психолого</w:t>
      </w:r>
      <w:r w:rsidR="009B23E7">
        <w:rPr>
          <w:rFonts w:ascii="Times New Roman" w:eastAsia="Times New Roman" w:hAnsi="Times New Roman" w:cs="Times New Roman"/>
          <w:i/>
          <w:lang w:eastAsia="ru-RU"/>
        </w:rPr>
        <w:t>-</w:t>
      </w:r>
      <w:r w:rsidR="003572BF" w:rsidRPr="009D629C">
        <w:rPr>
          <w:rFonts w:ascii="Times New Roman" w:eastAsia="Times New Roman" w:hAnsi="Times New Roman" w:cs="Times New Roman"/>
          <w:i/>
          <w:lang w:eastAsia="ru-RU"/>
        </w:rPr>
        <w:t>педагогическое просвещение и образование родителей</w:t>
      </w:r>
      <w:r w:rsidR="003572BF" w:rsidRPr="003572BF">
        <w:rPr>
          <w:rFonts w:ascii="Times New Roman" w:eastAsia="Times New Roman" w:hAnsi="Times New Roman" w:cs="Times New Roman"/>
          <w:lang w:eastAsia="ru-RU"/>
        </w:rPr>
        <w:t xml:space="preserve"> обеспечивает родителей и детей новейшей научной информацией о семье как педагогической системе. Для педагогического всеобуча родителей школой приглашаются специалисты разных специальностей: медики, психологи, психотерапевты и психиатры, работники инспекции по делам несовершеннолетних и др.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9D629C">
        <w:rPr>
          <w:rFonts w:ascii="Times New Roman" w:eastAsia="Times New Roman" w:hAnsi="Times New Roman" w:cs="Times New Roman"/>
          <w:i/>
          <w:lang w:eastAsia="ru-RU"/>
        </w:rPr>
        <w:t>Вовлечение родителей в совместную с детьми деятельность</w:t>
      </w:r>
      <w:r w:rsidRPr="003572BF">
        <w:rPr>
          <w:rFonts w:ascii="Times New Roman" w:eastAsia="Times New Roman" w:hAnsi="Times New Roman" w:cs="Times New Roman"/>
          <w:lang w:eastAsia="ru-RU"/>
        </w:rPr>
        <w:t xml:space="preserve">, которая сближает и детей, и взрослых, позволяет установить открытые, доверительные отношения.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9D629C">
        <w:rPr>
          <w:rFonts w:ascii="Times New Roman" w:eastAsia="Times New Roman" w:hAnsi="Times New Roman" w:cs="Times New Roman"/>
          <w:i/>
          <w:lang w:eastAsia="ru-RU"/>
        </w:rPr>
        <w:t xml:space="preserve">Помощь и возможная коррекция воспитания в отдельных семьях </w:t>
      </w:r>
      <w:r w:rsidRPr="003572BF">
        <w:rPr>
          <w:rFonts w:ascii="Times New Roman" w:eastAsia="Times New Roman" w:hAnsi="Times New Roman" w:cs="Times New Roman"/>
          <w:lang w:eastAsia="ru-RU"/>
        </w:rPr>
        <w:t xml:space="preserve">оказывается в предельно допустимых рамках без грубого вмешательства в жизнь семьи и с ее согласия. Активное включение педагогов, психологов и других работников детских </w:t>
      </w:r>
      <w:r w:rsidRPr="003572BF">
        <w:rPr>
          <w:rFonts w:ascii="Times New Roman" w:eastAsia="Times New Roman" w:hAnsi="Times New Roman" w:cs="Times New Roman"/>
          <w:lang w:eastAsia="ru-RU"/>
        </w:rPr>
        <w:lastRenderedPageBreak/>
        <w:t>образовательных учреждений в проблемы семьи возможно лишь в пределах существующих законов и правил. Необходимо только тогда, когда возникает угроза жизни и здоровью детей при выяснении фактов насилия над ребенком, жестокого с ним обращения или полного нежелания ро</w:t>
      </w:r>
      <w:r w:rsidR="009738DE">
        <w:rPr>
          <w:rFonts w:ascii="Times New Roman" w:eastAsia="Times New Roman" w:hAnsi="Times New Roman" w:cs="Times New Roman"/>
          <w:lang w:eastAsia="ru-RU"/>
        </w:rPr>
        <w:t>дителей заниматься ре</w:t>
      </w:r>
      <w:r w:rsidR="00717DBC">
        <w:rPr>
          <w:rFonts w:ascii="Times New Roman" w:eastAsia="Times New Roman" w:hAnsi="Times New Roman" w:cs="Times New Roman"/>
          <w:lang w:eastAsia="ru-RU"/>
        </w:rPr>
        <w:t>бенком, из-</w:t>
      </w:r>
      <w:r w:rsidRPr="003572BF">
        <w:rPr>
          <w:rFonts w:ascii="Times New Roman" w:eastAsia="Times New Roman" w:hAnsi="Times New Roman" w:cs="Times New Roman"/>
          <w:lang w:eastAsia="ru-RU"/>
        </w:rPr>
        <w:t xml:space="preserve">за алкоголизма, наркомании и в других неблагоприятных ситуациях.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proofErr w:type="gramStart"/>
      <w:r w:rsidRPr="009D629C">
        <w:rPr>
          <w:rFonts w:ascii="Times New Roman" w:eastAsia="Times New Roman" w:hAnsi="Times New Roman" w:cs="Times New Roman"/>
          <w:i/>
          <w:lang w:eastAsia="ru-RU"/>
        </w:rPr>
        <w:t>Взаимодействие с общественными организациями родителей</w:t>
      </w:r>
      <w:r w:rsidRPr="003572BF">
        <w:rPr>
          <w:rFonts w:ascii="Times New Roman" w:eastAsia="Times New Roman" w:hAnsi="Times New Roman" w:cs="Times New Roman"/>
          <w:lang w:eastAsia="ru-RU"/>
        </w:rPr>
        <w:t xml:space="preserve">: родительскими комитетами, советами образовательного учреждения и попечительскими советами, советами по месту жительства и т. д. Эти учреждения могут помочь в проведении родительских собраний, конференций, лекториев; содействовать в оказании материальной помощи и социальной защиты нуждающимся семьям, осуществить моральное и правовое воздействие на родителей, безответственно относящихся к воспитанию собственных детей и др. </w:t>
      </w:r>
      <w:proofErr w:type="gramEnd"/>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Кроме того, педагогическое взаимодействие детского образовательного учреждения и семьи выполняет и такие </w:t>
      </w:r>
      <w:r w:rsidRPr="00084747">
        <w:rPr>
          <w:rFonts w:ascii="Times New Roman" w:eastAsia="Times New Roman" w:hAnsi="Times New Roman" w:cs="Times New Roman"/>
          <w:i/>
          <w:lang w:eastAsia="ru-RU"/>
        </w:rPr>
        <w:t>функции</w:t>
      </w:r>
      <w:r w:rsidRPr="00084747">
        <w:rPr>
          <w:rFonts w:ascii="Times New Roman" w:eastAsia="Times New Roman" w:hAnsi="Times New Roman" w:cs="Times New Roman"/>
          <w:lang w:eastAsia="ru-RU"/>
        </w:rPr>
        <w:t>:</w:t>
      </w:r>
      <w:r w:rsidRPr="003572BF">
        <w:rPr>
          <w:rFonts w:ascii="Times New Roman" w:eastAsia="Times New Roman" w:hAnsi="Times New Roman" w:cs="Times New Roman"/>
          <w:lang w:eastAsia="ru-RU"/>
        </w:rPr>
        <w:t xml:space="preserve"> </w:t>
      </w:r>
    </w:p>
    <w:p w:rsidR="003572BF" w:rsidRPr="003572BF" w:rsidRDefault="003572BF" w:rsidP="000A5C37">
      <w:pPr>
        <w:pStyle w:val="a9"/>
        <w:numPr>
          <w:ilvl w:val="0"/>
          <w:numId w:val="47"/>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обучающая, способствующая развитию у родителей готовности и умения быть учителями и воспитателями своих детей, организовывать домашний образовательный процесс и обеспечивать его единство со школьным (или другим образовательным) процессом; </w:t>
      </w:r>
    </w:p>
    <w:p w:rsidR="003572BF" w:rsidRPr="003572BF" w:rsidRDefault="003572BF" w:rsidP="000A5C37">
      <w:pPr>
        <w:pStyle w:val="a9"/>
        <w:numPr>
          <w:ilvl w:val="0"/>
          <w:numId w:val="47"/>
        </w:numPr>
        <w:tabs>
          <w:tab w:val="left" w:pos="851"/>
        </w:tabs>
        <w:ind w:left="0" w:firstLine="709"/>
        <w:jc w:val="both"/>
        <w:rPr>
          <w:rFonts w:ascii="Times New Roman" w:eastAsia="Times New Roman" w:hAnsi="Times New Roman" w:cs="Times New Roman"/>
          <w:lang w:eastAsia="ru-RU"/>
        </w:rPr>
      </w:pPr>
      <w:proofErr w:type="gramStart"/>
      <w:r w:rsidRPr="003572BF">
        <w:rPr>
          <w:rFonts w:ascii="Times New Roman" w:eastAsia="Times New Roman" w:hAnsi="Times New Roman" w:cs="Times New Roman"/>
          <w:lang w:eastAsia="ru-RU"/>
        </w:rPr>
        <w:t>воспитывающая</w:t>
      </w:r>
      <w:proofErr w:type="gramEnd"/>
      <w:r w:rsidRPr="003572BF">
        <w:rPr>
          <w:rFonts w:ascii="Times New Roman" w:eastAsia="Times New Roman" w:hAnsi="Times New Roman" w:cs="Times New Roman"/>
          <w:lang w:eastAsia="ru-RU"/>
        </w:rPr>
        <w:t xml:space="preserve">, способствующая повышению воспитательного потенциала родителей; </w:t>
      </w:r>
    </w:p>
    <w:p w:rsidR="003572BF" w:rsidRPr="003572BF" w:rsidRDefault="003572BF" w:rsidP="000A5C37">
      <w:pPr>
        <w:pStyle w:val="a9"/>
        <w:numPr>
          <w:ilvl w:val="0"/>
          <w:numId w:val="47"/>
        </w:numPr>
        <w:tabs>
          <w:tab w:val="left" w:pos="851"/>
        </w:tabs>
        <w:ind w:left="0" w:firstLine="709"/>
        <w:jc w:val="both"/>
        <w:rPr>
          <w:rFonts w:ascii="Times New Roman" w:eastAsia="Times New Roman" w:hAnsi="Times New Roman" w:cs="Times New Roman"/>
          <w:lang w:eastAsia="ru-RU"/>
        </w:rPr>
      </w:pPr>
      <w:proofErr w:type="gramStart"/>
      <w:r w:rsidRPr="003572BF">
        <w:rPr>
          <w:rFonts w:ascii="Times New Roman" w:eastAsia="Times New Roman" w:hAnsi="Times New Roman" w:cs="Times New Roman"/>
          <w:lang w:eastAsia="ru-RU"/>
        </w:rPr>
        <w:t>развивающая</w:t>
      </w:r>
      <w:proofErr w:type="gramEnd"/>
      <w:r w:rsidRPr="003572BF">
        <w:rPr>
          <w:rFonts w:ascii="Times New Roman" w:eastAsia="Times New Roman" w:hAnsi="Times New Roman" w:cs="Times New Roman"/>
          <w:lang w:eastAsia="ru-RU"/>
        </w:rPr>
        <w:t xml:space="preserve">, оказывающая влияние на личный рост родителей и детей; </w:t>
      </w:r>
    </w:p>
    <w:p w:rsidR="003572BF" w:rsidRPr="003572BF" w:rsidRDefault="003572BF" w:rsidP="000A5C37">
      <w:pPr>
        <w:pStyle w:val="a9"/>
        <w:numPr>
          <w:ilvl w:val="0"/>
          <w:numId w:val="47"/>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исследовательская, проявляющаяся в умении диагностировать проблемы семьи, изучать ее воспитательный потенциал; </w:t>
      </w:r>
    </w:p>
    <w:p w:rsidR="003572BF" w:rsidRPr="003572BF" w:rsidRDefault="003572BF" w:rsidP="000A5C37">
      <w:pPr>
        <w:pStyle w:val="a9"/>
        <w:numPr>
          <w:ilvl w:val="0"/>
          <w:numId w:val="47"/>
        </w:numPr>
        <w:tabs>
          <w:tab w:val="left" w:pos="851"/>
        </w:tabs>
        <w:ind w:left="0" w:firstLine="709"/>
        <w:jc w:val="both"/>
        <w:rPr>
          <w:rFonts w:ascii="Times New Roman" w:eastAsia="Times New Roman" w:hAnsi="Times New Roman" w:cs="Times New Roman"/>
          <w:lang w:eastAsia="ru-RU"/>
        </w:rPr>
      </w:pPr>
      <w:proofErr w:type="gramStart"/>
      <w:r w:rsidRPr="003572BF">
        <w:rPr>
          <w:rFonts w:ascii="Times New Roman" w:eastAsia="Times New Roman" w:hAnsi="Times New Roman" w:cs="Times New Roman"/>
          <w:lang w:eastAsia="ru-RU"/>
        </w:rPr>
        <w:t>информационная</w:t>
      </w:r>
      <w:proofErr w:type="gramEnd"/>
      <w:r w:rsidRPr="003572BF">
        <w:rPr>
          <w:rFonts w:ascii="Times New Roman" w:eastAsia="Times New Roman" w:hAnsi="Times New Roman" w:cs="Times New Roman"/>
          <w:lang w:eastAsia="ru-RU"/>
        </w:rPr>
        <w:t xml:space="preserve">, обеспечивающая постоянный обмен информацией между педагогами и родителями о ситуации развития ребенка в каждый конкретный момент времени; </w:t>
      </w:r>
    </w:p>
    <w:p w:rsidR="003572BF" w:rsidRPr="003572BF" w:rsidRDefault="003572BF" w:rsidP="000A5C37">
      <w:pPr>
        <w:pStyle w:val="a9"/>
        <w:numPr>
          <w:ilvl w:val="0"/>
          <w:numId w:val="47"/>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корректирующая, проявляющаяся в умении разработать и осуществить программу коррекции семейных отношений в сотрудничестве с родителями и детьми (привлекая по необходимости других специалистов); </w:t>
      </w:r>
    </w:p>
    <w:p w:rsidR="003572BF" w:rsidRPr="003572BF" w:rsidRDefault="003572BF" w:rsidP="000A5C37">
      <w:pPr>
        <w:pStyle w:val="a9"/>
        <w:numPr>
          <w:ilvl w:val="0"/>
          <w:numId w:val="47"/>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lastRenderedPageBreak/>
        <w:t xml:space="preserve">прогностическая, проявляющаяся в способности понять характер развития личности ребенка в семье и спланировать совместно с родителями перспективу этого развития; </w:t>
      </w:r>
    </w:p>
    <w:p w:rsidR="003572BF" w:rsidRPr="003572BF" w:rsidRDefault="003572BF" w:rsidP="000A5C37">
      <w:pPr>
        <w:pStyle w:val="a9"/>
        <w:numPr>
          <w:ilvl w:val="0"/>
          <w:numId w:val="47"/>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организационная, проявляющаяся в умении организовывать разнообразные формы сотрудничества родителей и детей в образовательном учреждении в учебное и </w:t>
      </w:r>
      <w:proofErr w:type="spellStart"/>
      <w:r w:rsidRPr="003572BF">
        <w:rPr>
          <w:rFonts w:ascii="Times New Roman" w:eastAsia="Times New Roman" w:hAnsi="Times New Roman" w:cs="Times New Roman"/>
          <w:lang w:eastAsia="ru-RU"/>
        </w:rPr>
        <w:t>внеучебное</w:t>
      </w:r>
      <w:proofErr w:type="spellEnd"/>
      <w:r w:rsidRPr="003572BF">
        <w:rPr>
          <w:rFonts w:ascii="Times New Roman" w:eastAsia="Times New Roman" w:hAnsi="Times New Roman" w:cs="Times New Roman"/>
          <w:lang w:eastAsia="ru-RU"/>
        </w:rPr>
        <w:t xml:space="preserve"> время; </w:t>
      </w:r>
    </w:p>
    <w:p w:rsidR="003572BF" w:rsidRPr="003572BF" w:rsidRDefault="003572BF" w:rsidP="000A5C37">
      <w:pPr>
        <w:pStyle w:val="a9"/>
        <w:numPr>
          <w:ilvl w:val="0"/>
          <w:numId w:val="47"/>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координирующая, проявляющаяся в способности привлечь к проблемам семьи разных специалистов (психологов, социальных педагогов и др.) и направить их совместные усилия на гармонизацию семьи как открытой педагогической системы</w:t>
      </w:r>
      <w:r w:rsidR="00084747">
        <w:rPr>
          <w:rFonts w:ascii="Times New Roman" w:eastAsia="Times New Roman" w:hAnsi="Times New Roman" w:cs="Times New Roman"/>
          <w:lang w:eastAsia="ru-RU"/>
        </w:rPr>
        <w:t xml:space="preserve"> [</w:t>
      </w:r>
      <w:r w:rsidR="00FA7E1D">
        <w:rPr>
          <w:rFonts w:ascii="Times New Roman" w:eastAsia="Times New Roman" w:hAnsi="Times New Roman" w:cs="Times New Roman"/>
          <w:lang w:eastAsia="ru-RU"/>
        </w:rPr>
        <w:t>43</w:t>
      </w:r>
      <w:r w:rsidR="00084747">
        <w:rPr>
          <w:rFonts w:ascii="Times New Roman" w:eastAsia="Times New Roman" w:hAnsi="Times New Roman" w:cs="Times New Roman"/>
          <w:lang w:eastAsia="ru-RU"/>
        </w:rPr>
        <w:t>]</w:t>
      </w:r>
      <w:r w:rsidRPr="003572BF">
        <w:rPr>
          <w:rFonts w:ascii="Times New Roman" w:eastAsia="Times New Roman" w:hAnsi="Times New Roman" w:cs="Times New Roman"/>
          <w:lang w:eastAsia="ru-RU"/>
        </w:rPr>
        <w:t xml:space="preserve">. </w:t>
      </w:r>
    </w:p>
    <w:p w:rsidR="003572BF" w:rsidRPr="009D629C" w:rsidRDefault="003572BF" w:rsidP="00EE1BE3">
      <w:pPr>
        <w:pStyle w:val="a9"/>
        <w:tabs>
          <w:tab w:val="left" w:pos="851"/>
        </w:tabs>
        <w:ind w:left="0" w:firstLine="709"/>
        <w:jc w:val="both"/>
        <w:rPr>
          <w:rFonts w:ascii="Times New Roman" w:eastAsia="Times New Roman" w:hAnsi="Times New Roman" w:cs="Times New Roman"/>
          <w:b/>
          <w:lang w:eastAsia="ru-RU"/>
        </w:rPr>
      </w:pPr>
      <w:r w:rsidRPr="009D629C">
        <w:rPr>
          <w:rFonts w:ascii="Times New Roman" w:eastAsia="Times New Roman" w:hAnsi="Times New Roman" w:cs="Times New Roman"/>
          <w:b/>
          <w:lang w:eastAsia="ru-RU"/>
        </w:rPr>
        <w:t xml:space="preserve">3. </w:t>
      </w:r>
      <w:r w:rsidR="009D629C">
        <w:rPr>
          <w:rFonts w:ascii="Times New Roman" w:eastAsia="Times New Roman" w:hAnsi="Times New Roman" w:cs="Times New Roman"/>
          <w:b/>
          <w:lang w:eastAsia="ru-RU"/>
        </w:rPr>
        <w:t>Психолого-п</w:t>
      </w:r>
      <w:r w:rsidRPr="009D629C">
        <w:rPr>
          <w:rFonts w:ascii="Times New Roman" w:eastAsia="Times New Roman" w:hAnsi="Times New Roman" w:cs="Times New Roman"/>
          <w:b/>
          <w:lang w:eastAsia="ru-RU"/>
        </w:rPr>
        <w:t>едагогическое взаимодействие детского образовательного учреждения с семьей: функции и направления</w:t>
      </w:r>
      <w:r w:rsidR="009D629C">
        <w:rPr>
          <w:rFonts w:ascii="Times New Roman" w:eastAsia="Times New Roman" w:hAnsi="Times New Roman" w:cs="Times New Roman"/>
          <w:b/>
          <w:lang w:eastAsia="ru-RU"/>
        </w:rPr>
        <w:t>.</w:t>
      </w:r>
      <w:r w:rsidRPr="009D629C">
        <w:rPr>
          <w:rFonts w:ascii="Times New Roman" w:eastAsia="Times New Roman" w:hAnsi="Times New Roman" w:cs="Times New Roman"/>
          <w:b/>
          <w:lang w:eastAsia="ru-RU"/>
        </w:rPr>
        <w:t xml:space="preserve">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Основными </w:t>
      </w:r>
      <w:r w:rsidRPr="00787996">
        <w:rPr>
          <w:rFonts w:ascii="Times New Roman" w:eastAsia="Times New Roman" w:hAnsi="Times New Roman" w:cs="Times New Roman"/>
          <w:i/>
          <w:lang w:eastAsia="ru-RU"/>
        </w:rPr>
        <w:t xml:space="preserve">направлениями </w:t>
      </w:r>
      <w:r w:rsidR="009B23E7">
        <w:rPr>
          <w:rFonts w:ascii="Times New Roman" w:eastAsia="Times New Roman" w:hAnsi="Times New Roman" w:cs="Times New Roman"/>
          <w:i/>
          <w:lang w:eastAsia="ru-RU"/>
        </w:rPr>
        <w:t>психолого-</w:t>
      </w:r>
      <w:r w:rsidRPr="00787996">
        <w:rPr>
          <w:rFonts w:ascii="Times New Roman" w:eastAsia="Times New Roman" w:hAnsi="Times New Roman" w:cs="Times New Roman"/>
          <w:i/>
          <w:lang w:eastAsia="ru-RU"/>
        </w:rPr>
        <w:t>педагогического взаимодействия образовательного учреждения и семьи являются</w:t>
      </w:r>
      <w:r w:rsidRPr="003572BF">
        <w:rPr>
          <w:rFonts w:ascii="Times New Roman" w:eastAsia="Times New Roman" w:hAnsi="Times New Roman" w:cs="Times New Roman"/>
          <w:lang w:eastAsia="ru-RU"/>
        </w:rPr>
        <w:t xml:space="preserve">: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 педагогическая диагностика семьи как педагогической системы, особенностей семейного воспитания;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формирование мотивации родителей к взаимодействию с детскими образовательными учреждениями и педагогами путем создания условий для ощущения успешности</w:t>
      </w:r>
      <w:r w:rsidR="008161E5">
        <w:rPr>
          <w:rFonts w:ascii="Times New Roman" w:eastAsia="Times New Roman" w:hAnsi="Times New Roman" w:cs="Times New Roman"/>
          <w:lang w:eastAsia="ru-RU"/>
        </w:rPr>
        <w:t xml:space="preserve"> </w:t>
      </w:r>
      <w:r w:rsidRPr="003572BF">
        <w:rPr>
          <w:rFonts w:ascii="Times New Roman" w:eastAsia="Times New Roman" w:hAnsi="Times New Roman" w:cs="Times New Roman"/>
          <w:lang w:eastAsia="ru-RU"/>
        </w:rPr>
        <w:t xml:space="preserve">этого взаимодействия;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создание у</w:t>
      </w:r>
      <w:r w:rsidR="008161E5">
        <w:rPr>
          <w:rFonts w:ascii="Times New Roman" w:eastAsia="Times New Roman" w:hAnsi="Times New Roman" w:cs="Times New Roman"/>
          <w:lang w:eastAsia="ru-RU"/>
        </w:rPr>
        <w:t>с</w:t>
      </w:r>
      <w:r w:rsidRPr="003572BF">
        <w:rPr>
          <w:rFonts w:ascii="Times New Roman" w:eastAsia="Times New Roman" w:hAnsi="Times New Roman" w:cs="Times New Roman"/>
          <w:lang w:eastAsia="ru-RU"/>
        </w:rPr>
        <w:t xml:space="preserve">ловий для активного участия родителей в управлении процессом образования и воспитания и его демократизации;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 активное вовлечение семьи в воспитательный процесс в образовательном учреждении, активизация интеллектуального и практического опыта родителей;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 сотрудничество в решении </w:t>
      </w:r>
      <w:proofErr w:type="spellStart"/>
      <w:r w:rsidRPr="003572BF">
        <w:rPr>
          <w:rFonts w:ascii="Times New Roman" w:eastAsia="Times New Roman" w:hAnsi="Times New Roman" w:cs="Times New Roman"/>
          <w:lang w:eastAsia="ru-RU"/>
        </w:rPr>
        <w:t>валеологических</w:t>
      </w:r>
      <w:proofErr w:type="spellEnd"/>
      <w:r w:rsidRPr="003572BF">
        <w:rPr>
          <w:rFonts w:ascii="Times New Roman" w:eastAsia="Times New Roman" w:hAnsi="Times New Roman" w:cs="Times New Roman"/>
          <w:lang w:eastAsia="ru-RU"/>
        </w:rPr>
        <w:t xml:space="preserve"> проблем;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 оказание посреднической помощи семье в гармонизации ее отношений с социумом; </w:t>
      </w:r>
    </w:p>
    <w:p w:rsidR="003572BF" w:rsidRPr="003572BF" w:rsidRDefault="003C73C2" w:rsidP="00EE1BE3">
      <w:pPr>
        <w:pStyle w:val="a9"/>
        <w:tabs>
          <w:tab w:val="left" w:pos="851"/>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создание в образовательном учреждении</w:t>
      </w:r>
      <w:r w:rsidR="003572BF" w:rsidRPr="003572BF">
        <w:rPr>
          <w:rFonts w:ascii="Times New Roman" w:eastAsia="Times New Roman" w:hAnsi="Times New Roman" w:cs="Times New Roman"/>
          <w:lang w:eastAsia="ru-RU"/>
        </w:rPr>
        <w:t xml:space="preserve"> эффективных информационных, просветительских и консультационных центров в помощь семье: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 сотрудничество в организации досуга и отдыха детей.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C73C2">
        <w:rPr>
          <w:rFonts w:ascii="Times New Roman" w:eastAsia="Times New Roman" w:hAnsi="Times New Roman" w:cs="Times New Roman"/>
          <w:i/>
          <w:lang w:eastAsia="ru-RU"/>
        </w:rPr>
        <w:t>Методические правила взаимодействи</w:t>
      </w:r>
      <w:r w:rsidR="003C73C2" w:rsidRPr="003C73C2">
        <w:rPr>
          <w:rFonts w:ascii="Times New Roman" w:eastAsia="Times New Roman" w:hAnsi="Times New Roman" w:cs="Times New Roman"/>
          <w:i/>
          <w:lang w:eastAsia="ru-RU"/>
        </w:rPr>
        <w:t>я школы</w:t>
      </w:r>
      <w:r w:rsidRPr="003C73C2">
        <w:rPr>
          <w:rFonts w:ascii="Times New Roman" w:eastAsia="Times New Roman" w:hAnsi="Times New Roman" w:cs="Times New Roman"/>
          <w:i/>
          <w:lang w:eastAsia="ru-RU"/>
        </w:rPr>
        <w:t xml:space="preserve"> с семьями</w:t>
      </w:r>
      <w:r w:rsidRPr="003572BF">
        <w:rPr>
          <w:rFonts w:ascii="Times New Roman" w:eastAsia="Times New Roman" w:hAnsi="Times New Roman" w:cs="Times New Roman"/>
          <w:lang w:eastAsia="ru-RU"/>
        </w:rPr>
        <w:t xml:space="preserve">.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lastRenderedPageBreak/>
        <w:t xml:space="preserve">Выражение позитивного отношения к воспитаннику, классу, группе детей, с родителями которых происходит общение. Педагог отмечает </w:t>
      </w:r>
      <w:proofErr w:type="gramStart"/>
      <w:r w:rsidRPr="003572BF">
        <w:rPr>
          <w:rFonts w:ascii="Times New Roman" w:eastAsia="Times New Roman" w:hAnsi="Times New Roman" w:cs="Times New Roman"/>
          <w:lang w:eastAsia="ru-RU"/>
        </w:rPr>
        <w:t>положительное</w:t>
      </w:r>
      <w:proofErr w:type="gramEnd"/>
      <w:r w:rsidRPr="003572BF">
        <w:rPr>
          <w:rFonts w:ascii="Times New Roman" w:eastAsia="Times New Roman" w:hAnsi="Times New Roman" w:cs="Times New Roman"/>
          <w:lang w:eastAsia="ru-RU"/>
        </w:rPr>
        <w:t xml:space="preserve"> в развитии ребенка (класса, групп), отмечает успехи и достижения. Это настраивает родителей на доверительное и открытое общение с педагогом.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Выражение беспокойства и тревоги за ребенка (класс, группу детей). Педагог, общаясь с родителями, не пытается их руками наказать ребенка, а призывает их к совместному поиску решения проблемы в беспокоящей обе стороны ситуации. Воспитатель пользуется такими оборотами: меня очень беспокоит …; тревожным мне кажется то, что... </w:t>
      </w:r>
      <w:r w:rsidR="003C73C2">
        <w:rPr>
          <w:rFonts w:ascii="Times New Roman" w:eastAsia="Times New Roman" w:hAnsi="Times New Roman" w:cs="Times New Roman"/>
          <w:lang w:eastAsia="ru-RU"/>
        </w:rPr>
        <w:t>и т. п.</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Совместное и разностороннее выявление и анализ причин возникшей негативной ситуации и проблем в развитии ребенка. Только совместное заинтересованное и откровенное обсуждение проблем ребенка воспитателем и родителями может помочь установить, что мешает ребенку нормально жить и развиваться, и соответственно принять адекватные меры.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Разработка педагогической тактики и стратегии в отношении разрешения возникающих проблем. Воспитатель совместно с родителями определяет, какие методы и средства воспитательного воздействия для устранения негативных проблем и закрепления положительных тенденций в развитии ребенка наиболее приемлемы в данный момент» в ближайшем будущем, отдаленном будущем со стороны школы и со стороны семьи.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Выработка единого стиля и тона взаимоотношений с ребенком, построенного на основе уважения его личности и интересов.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C73C2">
        <w:rPr>
          <w:rFonts w:ascii="Times New Roman" w:eastAsia="Times New Roman" w:hAnsi="Times New Roman" w:cs="Times New Roman"/>
          <w:i/>
          <w:lang w:eastAsia="ru-RU"/>
        </w:rPr>
        <w:t>Правила, соблюдение которых укрепит взаимодействие с семьей, и будет способствовать формированию положительной мотивации у родителей к общению с детским образовательным учреждением</w:t>
      </w:r>
      <w:r w:rsidRPr="003572BF">
        <w:rPr>
          <w:rFonts w:ascii="Times New Roman" w:eastAsia="Times New Roman" w:hAnsi="Times New Roman" w:cs="Times New Roman"/>
          <w:lang w:eastAsia="ru-RU"/>
        </w:rPr>
        <w:t xml:space="preserve">: </w:t>
      </w:r>
    </w:p>
    <w:p w:rsidR="003572BF" w:rsidRPr="003572BF" w:rsidRDefault="003572BF" w:rsidP="000A5C37">
      <w:pPr>
        <w:pStyle w:val="a9"/>
        <w:numPr>
          <w:ilvl w:val="0"/>
          <w:numId w:val="48"/>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основной и единственной целью педагогического взаимодействия должно быть создание единого воспитательного пространства для гармонизации развития детей и обеспечения их безопасности; </w:t>
      </w:r>
    </w:p>
    <w:p w:rsidR="003572BF" w:rsidRPr="003572BF" w:rsidRDefault="003572BF" w:rsidP="000A5C37">
      <w:pPr>
        <w:pStyle w:val="a9"/>
        <w:numPr>
          <w:ilvl w:val="0"/>
          <w:numId w:val="48"/>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не форсировать процесс установления доверительных отношений с семьей; не возлагать профессиональные функции </w:t>
      </w:r>
      <w:r w:rsidRPr="003572BF">
        <w:rPr>
          <w:rFonts w:ascii="Times New Roman" w:eastAsia="Times New Roman" w:hAnsi="Times New Roman" w:cs="Times New Roman"/>
          <w:lang w:eastAsia="ru-RU"/>
        </w:rPr>
        <w:lastRenderedPageBreak/>
        <w:t xml:space="preserve">воспитания на родителей и не перекладывать родительские обязанности на педагогов; </w:t>
      </w:r>
    </w:p>
    <w:p w:rsidR="003572BF" w:rsidRPr="003572BF" w:rsidRDefault="003572BF" w:rsidP="000A5C37">
      <w:pPr>
        <w:pStyle w:val="a9"/>
        <w:numPr>
          <w:ilvl w:val="0"/>
          <w:numId w:val="48"/>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ни </w:t>
      </w:r>
      <w:proofErr w:type="spellStart"/>
      <w:r w:rsidRPr="003572BF">
        <w:rPr>
          <w:rFonts w:ascii="Times New Roman" w:eastAsia="Times New Roman" w:hAnsi="Times New Roman" w:cs="Times New Roman"/>
          <w:lang w:eastAsia="ru-RU"/>
        </w:rPr>
        <w:t>ОУ</w:t>
      </w:r>
      <w:proofErr w:type="spellEnd"/>
      <w:r w:rsidRPr="003572BF">
        <w:rPr>
          <w:rFonts w:ascii="Times New Roman" w:eastAsia="Times New Roman" w:hAnsi="Times New Roman" w:cs="Times New Roman"/>
          <w:lang w:eastAsia="ru-RU"/>
        </w:rPr>
        <w:t xml:space="preserve">, ни семья не должны делать что-то, что лежит за пределами их воспитательных функций; </w:t>
      </w:r>
    </w:p>
    <w:p w:rsidR="003572BF" w:rsidRPr="003572BF" w:rsidRDefault="003572BF" w:rsidP="000A5C37">
      <w:pPr>
        <w:pStyle w:val="a9"/>
        <w:numPr>
          <w:ilvl w:val="0"/>
          <w:numId w:val="48"/>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сохранять высокий этический уровень взаимоотношений в любой ситуации и при любых обстоятельствах; </w:t>
      </w:r>
    </w:p>
    <w:p w:rsidR="003572BF" w:rsidRPr="003572BF" w:rsidRDefault="003572BF" w:rsidP="000A5C37">
      <w:pPr>
        <w:pStyle w:val="a9"/>
        <w:numPr>
          <w:ilvl w:val="0"/>
          <w:numId w:val="48"/>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сохранять неприкосновенность профессиональной и семейной сфер; </w:t>
      </w:r>
    </w:p>
    <w:p w:rsidR="003572BF" w:rsidRPr="003572BF" w:rsidRDefault="003572BF" w:rsidP="000A5C37">
      <w:pPr>
        <w:pStyle w:val="a9"/>
        <w:numPr>
          <w:ilvl w:val="0"/>
          <w:numId w:val="48"/>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не претендовать на перевоспитание родителей; </w:t>
      </w:r>
    </w:p>
    <w:p w:rsidR="003572BF" w:rsidRPr="003572BF" w:rsidRDefault="003572BF" w:rsidP="000A5C37">
      <w:pPr>
        <w:pStyle w:val="a9"/>
        <w:numPr>
          <w:ilvl w:val="0"/>
          <w:numId w:val="48"/>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принимать как данность семейные обстоятельства, делая воспитательный акцент на отношении к этим обстоятельствам; </w:t>
      </w:r>
    </w:p>
    <w:p w:rsidR="003572BF" w:rsidRPr="003572BF" w:rsidRDefault="003572BF" w:rsidP="000A5C37">
      <w:pPr>
        <w:pStyle w:val="a9"/>
        <w:numPr>
          <w:ilvl w:val="0"/>
          <w:numId w:val="48"/>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считать критерием оценки совместной деятельности только положительные новообразования в личности ребенка; </w:t>
      </w:r>
    </w:p>
    <w:p w:rsidR="003572BF" w:rsidRPr="003572BF" w:rsidRDefault="003572BF" w:rsidP="000A5C37">
      <w:pPr>
        <w:pStyle w:val="a9"/>
        <w:numPr>
          <w:ilvl w:val="0"/>
          <w:numId w:val="48"/>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не укорять семью в присутствии детей, не порицать р</w:t>
      </w:r>
      <w:r w:rsidR="003C73C2">
        <w:rPr>
          <w:rFonts w:ascii="Times New Roman" w:eastAsia="Times New Roman" w:hAnsi="Times New Roman" w:cs="Times New Roman"/>
          <w:lang w:eastAsia="ru-RU"/>
        </w:rPr>
        <w:t>ебенка в присутствии родителей –</w:t>
      </w:r>
      <w:r w:rsidRPr="003572BF">
        <w:rPr>
          <w:rFonts w:ascii="Times New Roman" w:eastAsia="Times New Roman" w:hAnsi="Times New Roman" w:cs="Times New Roman"/>
          <w:lang w:eastAsia="ru-RU"/>
        </w:rPr>
        <w:t xml:space="preserve"> всегда помня, что они любят дуг друга, а значит, не разрушать эту любовь; не создавать двойного давления на ребенка семьи и образовательного учреждения.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Необходимо стремиться к тому, чтобы основание совместной деятельности выступала добровольность обеих сторон.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C73C2">
        <w:rPr>
          <w:rFonts w:ascii="Times New Roman" w:eastAsia="Times New Roman" w:hAnsi="Times New Roman" w:cs="Times New Roman"/>
          <w:i/>
          <w:lang w:eastAsia="ru-RU"/>
        </w:rPr>
        <w:t>Во взаимодействии с семьей для четкого понимания специфики отношений в ней следует учитывать следующие факторы</w:t>
      </w:r>
      <w:r w:rsidRPr="003572BF">
        <w:rPr>
          <w:rFonts w:ascii="Times New Roman" w:eastAsia="Times New Roman" w:hAnsi="Times New Roman" w:cs="Times New Roman"/>
          <w:lang w:eastAsia="ru-RU"/>
        </w:rPr>
        <w:t xml:space="preserve">: </w:t>
      </w:r>
    </w:p>
    <w:p w:rsidR="003572BF" w:rsidRPr="003572BF" w:rsidRDefault="003572BF" w:rsidP="000A5C37">
      <w:pPr>
        <w:pStyle w:val="a9"/>
        <w:numPr>
          <w:ilvl w:val="0"/>
          <w:numId w:val="49"/>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образ жизни и поведение в семье; </w:t>
      </w:r>
    </w:p>
    <w:p w:rsidR="003572BF" w:rsidRPr="003572BF" w:rsidRDefault="003572BF" w:rsidP="000A5C37">
      <w:pPr>
        <w:pStyle w:val="a9"/>
        <w:numPr>
          <w:ilvl w:val="0"/>
          <w:numId w:val="49"/>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нравственный и культурный уровень отца и матери; </w:t>
      </w:r>
    </w:p>
    <w:p w:rsidR="003572BF" w:rsidRPr="003572BF" w:rsidRDefault="003572BF" w:rsidP="000A5C37">
      <w:pPr>
        <w:pStyle w:val="a9"/>
        <w:numPr>
          <w:ilvl w:val="0"/>
          <w:numId w:val="49"/>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взаимоотношения их друг с другом; </w:t>
      </w:r>
    </w:p>
    <w:p w:rsidR="003572BF" w:rsidRPr="003572BF" w:rsidRDefault="003572BF" w:rsidP="000A5C37">
      <w:pPr>
        <w:pStyle w:val="a9"/>
        <w:numPr>
          <w:ilvl w:val="0"/>
          <w:numId w:val="49"/>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отношение матери и отца к своему ребенку; </w:t>
      </w:r>
    </w:p>
    <w:p w:rsidR="003572BF" w:rsidRPr="003C73C2" w:rsidRDefault="003572BF" w:rsidP="000A5C37">
      <w:pPr>
        <w:pStyle w:val="a9"/>
        <w:numPr>
          <w:ilvl w:val="0"/>
          <w:numId w:val="49"/>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осознание и понимание ими целей, задач семейного воспитания и средств, способов их достижения.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При оценке семьи и разработке педагогически целесообразного взаимодействия с ней необходимо получить информацию о профессиях членов семьи, материальной обеспеченности, жилищных условий.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Необходимо выявить культурный уровень семьи и выражающие его формальные характеристики семейного обихода: </w:t>
      </w:r>
    </w:p>
    <w:p w:rsidR="003572BF" w:rsidRPr="003572BF" w:rsidRDefault="003572BF" w:rsidP="000A5C37">
      <w:pPr>
        <w:pStyle w:val="a9"/>
        <w:numPr>
          <w:ilvl w:val="0"/>
          <w:numId w:val="50"/>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образование членов семьи; </w:t>
      </w:r>
    </w:p>
    <w:p w:rsidR="003572BF" w:rsidRPr="003572BF" w:rsidRDefault="003572BF" w:rsidP="000A5C37">
      <w:pPr>
        <w:pStyle w:val="a9"/>
        <w:numPr>
          <w:ilvl w:val="0"/>
          <w:numId w:val="50"/>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наличие и объем библиотеки, что из нее читают дети; </w:t>
      </w:r>
    </w:p>
    <w:p w:rsidR="003572BF" w:rsidRPr="003572BF" w:rsidRDefault="003572BF" w:rsidP="000A5C37">
      <w:pPr>
        <w:pStyle w:val="a9"/>
        <w:numPr>
          <w:ilvl w:val="0"/>
          <w:numId w:val="50"/>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lastRenderedPageBreak/>
        <w:t xml:space="preserve">каковы семейные традиции и праздники; </w:t>
      </w:r>
    </w:p>
    <w:p w:rsidR="003572BF" w:rsidRPr="003572BF" w:rsidRDefault="003572BF" w:rsidP="000A5C37">
      <w:pPr>
        <w:pStyle w:val="a9"/>
        <w:numPr>
          <w:ilvl w:val="0"/>
          <w:numId w:val="50"/>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каковы устойчивые интересы, склонности и способности, проявляемые детьми дома; </w:t>
      </w:r>
    </w:p>
    <w:p w:rsidR="003572BF" w:rsidRPr="003572BF" w:rsidRDefault="003572BF" w:rsidP="000A5C37">
      <w:pPr>
        <w:pStyle w:val="a9"/>
        <w:numPr>
          <w:ilvl w:val="0"/>
          <w:numId w:val="50"/>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особенности реальных воспитательных возможностей семьи (взаимоотношения между ее членами </w:t>
      </w:r>
      <w:proofErr w:type="gramStart"/>
      <w:r w:rsidRPr="003572BF">
        <w:rPr>
          <w:rFonts w:ascii="Times New Roman" w:eastAsia="Times New Roman" w:hAnsi="Times New Roman" w:cs="Times New Roman"/>
          <w:lang w:eastAsia="ru-RU"/>
        </w:rPr>
        <w:t>и</w:t>
      </w:r>
      <w:proofErr w:type="gramEnd"/>
      <w:r w:rsidRPr="003572BF">
        <w:rPr>
          <w:rFonts w:ascii="Times New Roman" w:eastAsia="Times New Roman" w:hAnsi="Times New Roman" w:cs="Times New Roman"/>
          <w:lang w:eastAsia="ru-RU"/>
        </w:rPr>
        <w:t xml:space="preserve"> особенно между родителями и детьми; степень родительского авторитет); </w:t>
      </w:r>
    </w:p>
    <w:p w:rsidR="003572BF" w:rsidRPr="003572BF" w:rsidRDefault="003572BF" w:rsidP="000A5C37">
      <w:pPr>
        <w:pStyle w:val="a9"/>
        <w:numPr>
          <w:ilvl w:val="0"/>
          <w:numId w:val="50"/>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внимание взрослых, уделяемое подрастающему поколению; </w:t>
      </w:r>
    </w:p>
    <w:p w:rsidR="003572BF" w:rsidRPr="003572BF" w:rsidRDefault="003572BF" w:rsidP="000A5C37">
      <w:pPr>
        <w:pStyle w:val="a9"/>
        <w:numPr>
          <w:ilvl w:val="0"/>
          <w:numId w:val="50"/>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стиль, методы и приемы воспитания; </w:t>
      </w:r>
    </w:p>
    <w:p w:rsidR="003572BF" w:rsidRPr="003572BF" w:rsidRDefault="003572BF" w:rsidP="000A5C37">
      <w:pPr>
        <w:pStyle w:val="a9"/>
        <w:numPr>
          <w:ilvl w:val="0"/>
          <w:numId w:val="50"/>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традиционно используемые меры поощрения и наказания; </w:t>
      </w:r>
    </w:p>
    <w:p w:rsidR="003572BF" w:rsidRPr="003572BF" w:rsidRDefault="003572BF" w:rsidP="000A5C37">
      <w:pPr>
        <w:pStyle w:val="a9"/>
        <w:numPr>
          <w:ilvl w:val="0"/>
          <w:numId w:val="50"/>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семейные обязанности детей; </w:t>
      </w:r>
    </w:p>
    <w:p w:rsidR="003572BF" w:rsidRPr="003572BF" w:rsidRDefault="003572BF" w:rsidP="000A5C37">
      <w:pPr>
        <w:pStyle w:val="a9"/>
        <w:numPr>
          <w:ilvl w:val="0"/>
          <w:numId w:val="50"/>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степень единства воспитательных воздействий взрослых членов семьи; </w:t>
      </w:r>
    </w:p>
    <w:p w:rsidR="003572BF" w:rsidRPr="003572BF" w:rsidRDefault="003572BF" w:rsidP="000A5C37">
      <w:pPr>
        <w:pStyle w:val="a9"/>
        <w:numPr>
          <w:ilvl w:val="0"/>
          <w:numId w:val="50"/>
        </w:numPr>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уровень выполнения требований образовательного учреждения и общесемейный режим и климат.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 xml:space="preserve">Нужно проанализировать несемейные влияния и взаимоотношения: друзья, компании, двор, улица, соседи и знакомые родителей. Понимая необходимость и важность подобной информации, получать ее можно только в очень корректной форме, больше путем наблюдения за ребенком, в процессе непосредственного общения с членами семьи. </w:t>
      </w:r>
    </w:p>
    <w:p w:rsidR="003572BF" w:rsidRPr="003572BF" w:rsidRDefault="003572BF" w:rsidP="00EE1BE3">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Особое внимание следует уделить неблагополучным семьям, характеризующимся той или иной степенью дезорганизации семейных связей</w:t>
      </w:r>
      <w:r w:rsidR="00341868">
        <w:rPr>
          <w:rFonts w:ascii="Times New Roman" w:eastAsia="Times New Roman" w:hAnsi="Times New Roman" w:cs="Times New Roman"/>
          <w:lang w:eastAsia="ru-RU"/>
        </w:rPr>
        <w:t xml:space="preserve"> [</w:t>
      </w:r>
      <w:r w:rsidR="00FA7E1D">
        <w:rPr>
          <w:rFonts w:ascii="Times New Roman" w:eastAsia="Times New Roman" w:hAnsi="Times New Roman" w:cs="Times New Roman"/>
          <w:lang w:eastAsia="ru-RU"/>
        </w:rPr>
        <w:t>27</w:t>
      </w:r>
      <w:r w:rsidR="00341868">
        <w:rPr>
          <w:rFonts w:ascii="Times New Roman" w:eastAsia="Times New Roman" w:hAnsi="Times New Roman" w:cs="Times New Roman"/>
          <w:lang w:eastAsia="ru-RU"/>
        </w:rPr>
        <w:t>]</w:t>
      </w:r>
      <w:r w:rsidRPr="003572BF">
        <w:rPr>
          <w:rFonts w:ascii="Times New Roman" w:eastAsia="Times New Roman" w:hAnsi="Times New Roman" w:cs="Times New Roman"/>
          <w:lang w:eastAsia="ru-RU"/>
        </w:rPr>
        <w:t xml:space="preserve">. </w:t>
      </w:r>
    </w:p>
    <w:p w:rsidR="003572BF" w:rsidRPr="009530DE" w:rsidRDefault="003572BF" w:rsidP="009530DE">
      <w:pPr>
        <w:pStyle w:val="a9"/>
        <w:tabs>
          <w:tab w:val="left" w:pos="851"/>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В свою очередь и образовательное учреждение должно также всесторонне и регулярно информировать родителей или участвующих в педагогическом процессе членов семьи обо всем, что их интересует, но, не нарушая границ дозволенного и допустимого.</w:t>
      </w:r>
    </w:p>
    <w:p w:rsidR="00FC2F3E" w:rsidRPr="009530DE" w:rsidRDefault="009530DE" w:rsidP="00EE1BE3">
      <w:pPr>
        <w:pStyle w:val="a9"/>
        <w:tabs>
          <w:tab w:val="left" w:pos="851"/>
        </w:tabs>
        <w:ind w:left="0" w:firstLine="709"/>
        <w:jc w:val="both"/>
        <w:rPr>
          <w:rFonts w:ascii="Times New Roman" w:eastAsia="Times New Roman" w:hAnsi="Times New Roman" w:cs="Times New Roman"/>
          <w:b/>
          <w:lang w:eastAsia="ru-RU"/>
        </w:rPr>
      </w:pPr>
      <w:r w:rsidRPr="009530DE">
        <w:rPr>
          <w:rFonts w:ascii="Times New Roman" w:eastAsia="Times New Roman" w:hAnsi="Times New Roman" w:cs="Times New Roman"/>
          <w:b/>
          <w:lang w:eastAsia="ru-RU"/>
        </w:rPr>
        <w:t>4</w:t>
      </w:r>
      <w:r w:rsidR="00FC2F3E" w:rsidRPr="009530DE">
        <w:rPr>
          <w:rFonts w:ascii="Times New Roman" w:eastAsia="Times New Roman" w:hAnsi="Times New Roman" w:cs="Times New Roman"/>
          <w:b/>
          <w:lang w:eastAsia="ru-RU"/>
        </w:rPr>
        <w:t>.</w:t>
      </w:r>
      <w:r w:rsidRPr="009530DE">
        <w:rPr>
          <w:rFonts w:ascii="Times New Roman" w:eastAsia="Times New Roman" w:hAnsi="Times New Roman" w:cs="Times New Roman"/>
          <w:b/>
          <w:lang w:eastAsia="ru-RU"/>
        </w:rPr>
        <w:t xml:space="preserve"> Школа как организующий центр совместной деятельности образовательной организации, семьи и общества</w:t>
      </w:r>
      <w:r>
        <w:rPr>
          <w:rFonts w:ascii="Times New Roman" w:eastAsia="Times New Roman" w:hAnsi="Times New Roman" w:cs="Times New Roman"/>
          <w:b/>
          <w:lang w:eastAsia="ru-RU"/>
        </w:rPr>
        <w:t>.</w:t>
      </w:r>
    </w:p>
    <w:p w:rsidR="00FC2F3E" w:rsidRPr="00FC2F3E" w:rsidRDefault="00FC2F3E" w:rsidP="00EE1BE3">
      <w:pPr>
        <w:pStyle w:val="a9"/>
        <w:tabs>
          <w:tab w:val="left" w:pos="851"/>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 xml:space="preserve">Одним из важнейших направлений деятельности школы как организующего центра воспитания является объединение усилий школы, семьи и общественности. В этой работе есть своя специфика, проявляющаяся в содержании, методах и формах деятельности. Специфика этой деятельности обусловлена следующими факторами: </w:t>
      </w:r>
    </w:p>
    <w:p w:rsidR="00FC2F3E" w:rsidRPr="00FC2F3E" w:rsidRDefault="00FC2F3E" w:rsidP="000A5C37">
      <w:pPr>
        <w:pStyle w:val="a9"/>
        <w:numPr>
          <w:ilvl w:val="0"/>
          <w:numId w:val="51"/>
        </w:numPr>
        <w:tabs>
          <w:tab w:val="left" w:pos="851"/>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lastRenderedPageBreak/>
        <w:t xml:space="preserve">знанием объективных закономерностей педагогического процесса; </w:t>
      </w:r>
    </w:p>
    <w:p w:rsidR="00FC2F3E" w:rsidRPr="00FC2F3E" w:rsidRDefault="00FC2F3E" w:rsidP="000A5C37">
      <w:pPr>
        <w:pStyle w:val="a9"/>
        <w:numPr>
          <w:ilvl w:val="0"/>
          <w:numId w:val="51"/>
        </w:numPr>
        <w:tabs>
          <w:tab w:val="left" w:pos="851"/>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 xml:space="preserve">четким представлением социальных функций школы в современных условиях; </w:t>
      </w:r>
    </w:p>
    <w:p w:rsidR="00FC2F3E" w:rsidRPr="00FC2F3E" w:rsidRDefault="00FC2F3E" w:rsidP="000A5C37">
      <w:pPr>
        <w:pStyle w:val="a9"/>
        <w:numPr>
          <w:ilvl w:val="0"/>
          <w:numId w:val="51"/>
        </w:numPr>
        <w:tabs>
          <w:tab w:val="left" w:pos="851"/>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пониманием особенностей и тенденций развития современной семьи;</w:t>
      </w:r>
    </w:p>
    <w:p w:rsidR="00FC2F3E" w:rsidRPr="00FC2F3E" w:rsidRDefault="00FC2F3E" w:rsidP="000A5C37">
      <w:pPr>
        <w:pStyle w:val="a9"/>
        <w:numPr>
          <w:ilvl w:val="0"/>
          <w:numId w:val="51"/>
        </w:numPr>
        <w:tabs>
          <w:tab w:val="left" w:pos="851"/>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 xml:space="preserve">практической готовностью учителя к работе с родителями, общественностью по воспитанию подрастающего поколения. </w:t>
      </w:r>
    </w:p>
    <w:p w:rsidR="00FC2F3E" w:rsidRPr="00FC2F3E" w:rsidRDefault="00FC2F3E" w:rsidP="00EE1BE3">
      <w:pPr>
        <w:pStyle w:val="a9"/>
        <w:tabs>
          <w:tab w:val="left" w:pos="851"/>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 xml:space="preserve">Педагогическая деятельность коллектива учителей протекает в тесном взаимодействии с коллективом школьников. Решение педагогических задач зависит от того, в какой степени и как используется воспитательный потенциал ученического коллектива. </w:t>
      </w:r>
    </w:p>
    <w:p w:rsidR="00FC2F3E" w:rsidRPr="00FC2F3E" w:rsidRDefault="00FC2F3E" w:rsidP="00EE1BE3">
      <w:pPr>
        <w:pStyle w:val="a9"/>
        <w:tabs>
          <w:tab w:val="left" w:pos="851"/>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 xml:space="preserve">С точки зрения науки управления и системного подхода педагогический коллектив является управляющей системой, а ученический коллектив – управляемой. </w:t>
      </w:r>
    </w:p>
    <w:p w:rsidR="00FC2F3E" w:rsidRPr="00FC2F3E" w:rsidRDefault="00FC2F3E" w:rsidP="00EE1BE3">
      <w:pPr>
        <w:pStyle w:val="a9"/>
        <w:tabs>
          <w:tab w:val="left" w:pos="851"/>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 xml:space="preserve">В условиях повышенного внимания к личности как к субъекту деятельности и общения важно признать, что и педагогический, и ученический коллективы выступают субъектами управления и собственного саморазвития. </w:t>
      </w:r>
    </w:p>
    <w:p w:rsidR="00FC2F3E" w:rsidRPr="00212340" w:rsidRDefault="00FC2F3E" w:rsidP="00EE1BE3">
      <w:pPr>
        <w:pStyle w:val="a9"/>
        <w:tabs>
          <w:tab w:val="left" w:pos="851"/>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 xml:space="preserve">Учительский коллектив в силу имеющегося огромного интеллектуального, воспитательного </w:t>
      </w:r>
      <w:proofErr w:type="gramStart"/>
      <w:r w:rsidRPr="00FC2F3E">
        <w:rPr>
          <w:rFonts w:ascii="Times New Roman" w:eastAsia="Times New Roman" w:hAnsi="Times New Roman" w:cs="Times New Roman"/>
          <w:lang w:eastAsia="ru-RU"/>
        </w:rPr>
        <w:t>потенциала</w:t>
      </w:r>
      <w:proofErr w:type="gramEnd"/>
      <w:r w:rsidRPr="00FC2F3E">
        <w:rPr>
          <w:rFonts w:ascii="Times New Roman" w:eastAsia="Times New Roman" w:hAnsi="Times New Roman" w:cs="Times New Roman"/>
          <w:lang w:eastAsia="ru-RU"/>
        </w:rPr>
        <w:t xml:space="preserve"> безусловно выступает субъектом воспитания не только по отношению к детскому коллективу, но и по о</w:t>
      </w:r>
      <w:r w:rsidR="009738DE">
        <w:rPr>
          <w:rFonts w:ascii="Times New Roman" w:eastAsia="Times New Roman" w:hAnsi="Times New Roman" w:cs="Times New Roman"/>
          <w:lang w:eastAsia="ru-RU"/>
        </w:rPr>
        <w:t xml:space="preserve">тношению к самому себе. </w:t>
      </w:r>
      <w:proofErr w:type="gramStart"/>
      <w:r w:rsidR="009738DE">
        <w:rPr>
          <w:rFonts w:ascii="Times New Roman" w:eastAsia="Times New Roman" w:hAnsi="Times New Roman" w:cs="Times New Roman"/>
          <w:lang w:eastAsia="ru-RU"/>
        </w:rPr>
        <w:t>Субъект–</w:t>
      </w:r>
      <w:r w:rsidRPr="00FC2F3E">
        <w:rPr>
          <w:rFonts w:ascii="Times New Roman" w:eastAsia="Times New Roman" w:hAnsi="Times New Roman" w:cs="Times New Roman"/>
          <w:lang w:eastAsia="ru-RU"/>
        </w:rPr>
        <w:t>субъектные</w:t>
      </w:r>
      <w:proofErr w:type="gramEnd"/>
      <w:r w:rsidRPr="00FC2F3E">
        <w:rPr>
          <w:rFonts w:ascii="Times New Roman" w:eastAsia="Times New Roman" w:hAnsi="Times New Roman" w:cs="Times New Roman"/>
          <w:lang w:eastAsia="ru-RU"/>
        </w:rPr>
        <w:t xml:space="preserve"> отношения, складывающиеся в общешкольном коллективе, наиболее полно характеризуют современное состояние шко</w:t>
      </w:r>
      <w:r w:rsidR="00212340">
        <w:rPr>
          <w:rFonts w:ascii="Times New Roman" w:eastAsia="Times New Roman" w:hAnsi="Times New Roman" w:cs="Times New Roman"/>
          <w:lang w:eastAsia="ru-RU"/>
        </w:rPr>
        <w:t xml:space="preserve">лы как воспитательной системы. </w:t>
      </w:r>
    </w:p>
    <w:p w:rsidR="00FC2F3E" w:rsidRPr="009530DE" w:rsidRDefault="00FC2F3E" w:rsidP="00EE1BE3">
      <w:pPr>
        <w:pStyle w:val="a9"/>
        <w:tabs>
          <w:tab w:val="left" w:pos="851"/>
        </w:tabs>
        <w:ind w:left="0" w:firstLine="709"/>
        <w:jc w:val="both"/>
        <w:rPr>
          <w:rFonts w:ascii="Times New Roman" w:eastAsia="Times New Roman" w:hAnsi="Times New Roman" w:cs="Times New Roman"/>
          <w:lang w:eastAsia="ru-RU"/>
        </w:rPr>
      </w:pPr>
      <w:r w:rsidRPr="009530DE">
        <w:rPr>
          <w:rFonts w:ascii="Times New Roman" w:eastAsia="Times New Roman" w:hAnsi="Times New Roman" w:cs="Times New Roman"/>
          <w:i/>
          <w:lang w:eastAsia="ru-RU"/>
        </w:rPr>
        <w:t>Школа – образовательное пространство, расширяющее, развивающее воспитательные возможности семьи</w:t>
      </w:r>
      <w:r w:rsidR="009530DE">
        <w:rPr>
          <w:rFonts w:ascii="Times New Roman" w:eastAsia="Times New Roman" w:hAnsi="Times New Roman" w:cs="Times New Roman"/>
          <w:lang w:eastAsia="ru-RU"/>
        </w:rPr>
        <w:t>.</w:t>
      </w:r>
      <w:r w:rsidRPr="009530DE">
        <w:rPr>
          <w:rFonts w:ascii="Times New Roman" w:eastAsia="Times New Roman" w:hAnsi="Times New Roman" w:cs="Times New Roman"/>
          <w:lang w:eastAsia="ru-RU"/>
        </w:rPr>
        <w:t xml:space="preserve"> </w:t>
      </w:r>
    </w:p>
    <w:p w:rsidR="00FC2F3E" w:rsidRPr="00FC2F3E" w:rsidRDefault="00FC2F3E" w:rsidP="00EE1BE3">
      <w:pPr>
        <w:pStyle w:val="a9"/>
        <w:tabs>
          <w:tab w:val="left" w:pos="851"/>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 xml:space="preserve">Школа является важнейшим социальным институтом, прямо и непосредственно осуществляющим воспитание детей и педагогическое управление семейным воспитанием. Единство воспитательной деятельности школы, семьи и общественности создается целенаправленной систематической работой школы, отвечающей современным требованиям, предъявляемым к образовательному учреждению, таким как: научная обоснованность, творческий поиск, ответственность и </w:t>
      </w:r>
      <w:r w:rsidRPr="00FC2F3E">
        <w:rPr>
          <w:rFonts w:ascii="Times New Roman" w:eastAsia="Times New Roman" w:hAnsi="Times New Roman" w:cs="Times New Roman"/>
          <w:lang w:eastAsia="ru-RU"/>
        </w:rPr>
        <w:lastRenderedPageBreak/>
        <w:t xml:space="preserve">заинтересованность в результатах семейного воспитания, целенаправленность и систематичность формирования педагогической культуры родителей. Школа как образовательное учреждение выполняет основную часть воспитательной работы: на нее возлагаются основные задачи формирования гармоничной личности. Это не умаляет роли семьи, а доказывает необходимость согласования действий семьи и школы. Ведущая роль в этом единстве принадлежит именно школе. Школа расширяет и развивает воспитательные возможности семьи, осуществляя педагогическое просвещение, контролирует и направляет семейное воспитание, организует и направляет деятельность общественных и внешкольных организаций на активное участие, помощь семье и школе, координирует их действия. </w:t>
      </w:r>
    </w:p>
    <w:p w:rsidR="00FC2F3E" w:rsidRPr="009530DE" w:rsidRDefault="00FC2F3E" w:rsidP="00EE1BE3">
      <w:pPr>
        <w:pStyle w:val="a9"/>
        <w:tabs>
          <w:tab w:val="left" w:pos="851"/>
        </w:tabs>
        <w:ind w:left="0" w:firstLine="709"/>
        <w:jc w:val="both"/>
        <w:rPr>
          <w:rFonts w:ascii="Times New Roman" w:eastAsia="Times New Roman" w:hAnsi="Times New Roman" w:cs="Times New Roman"/>
          <w:i/>
          <w:lang w:eastAsia="ru-RU"/>
        </w:rPr>
      </w:pPr>
      <w:r w:rsidRPr="009530DE">
        <w:rPr>
          <w:rFonts w:ascii="Times New Roman" w:eastAsia="Times New Roman" w:hAnsi="Times New Roman" w:cs="Times New Roman"/>
          <w:i/>
          <w:lang w:eastAsia="ru-RU"/>
        </w:rPr>
        <w:t xml:space="preserve">Школа – центр организации и координации направлений деятельности общественных и внешкольных организаций по вопросу воспитания подрастающего поколения. </w:t>
      </w:r>
    </w:p>
    <w:p w:rsidR="00FC2F3E" w:rsidRPr="00FC2F3E" w:rsidRDefault="00FC2F3E" w:rsidP="00EE1BE3">
      <w:pPr>
        <w:pStyle w:val="a9"/>
        <w:tabs>
          <w:tab w:val="left" w:pos="851"/>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 xml:space="preserve">Система работы руководства школы, классного руководителя с семьей складывается годами путем отбора самых рациональных форм и методов и должна отвечать следующим требованиям: </w:t>
      </w:r>
    </w:p>
    <w:p w:rsidR="00FC2F3E" w:rsidRPr="00FC2F3E" w:rsidRDefault="00FC2F3E" w:rsidP="000A5C37">
      <w:pPr>
        <w:pStyle w:val="a9"/>
        <w:numPr>
          <w:ilvl w:val="0"/>
          <w:numId w:val="52"/>
        </w:numPr>
        <w:tabs>
          <w:tab w:val="left" w:pos="851"/>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 xml:space="preserve">целенаправленность деятельности всего педагогического коллектива. Нет работы с родителями вообще, а есть конкретные, насущные педагогические проблемы, ради решения которых проводятся родительские собрания, читаются лекции, осуществляется индивидуальный подход к родителям, к семье; </w:t>
      </w:r>
    </w:p>
    <w:p w:rsidR="00FC2F3E" w:rsidRPr="00FC2F3E" w:rsidRDefault="00FC2F3E" w:rsidP="000A5C37">
      <w:pPr>
        <w:pStyle w:val="a9"/>
        <w:numPr>
          <w:ilvl w:val="0"/>
          <w:numId w:val="52"/>
        </w:numPr>
        <w:tabs>
          <w:tab w:val="left" w:pos="851"/>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 xml:space="preserve">повышение профессиональной квалификации, педагогической культуры учителей. </w:t>
      </w:r>
      <w:proofErr w:type="gramStart"/>
      <w:r w:rsidRPr="00FC2F3E">
        <w:rPr>
          <w:rFonts w:ascii="Times New Roman" w:eastAsia="Times New Roman" w:hAnsi="Times New Roman" w:cs="Times New Roman"/>
          <w:lang w:eastAsia="ru-RU"/>
        </w:rPr>
        <w:t xml:space="preserve">Формы могут быть самыми разнообразными: работа секции классных руководителей; работа постоянного педагогического семинара «Семейная педагогика» или «Совершенствование семейного воспитания» и др.; учет особенностей микрорайона, села, выявление неформальных подростковых групп по месту жительства, учет неблагополучных семей и выявление педагогической запущенности детей; обобщение положительного опыта семейного воспитания; педагогический анализ работы, проводимый с родителями; </w:t>
      </w:r>
      <w:proofErr w:type="gramEnd"/>
    </w:p>
    <w:p w:rsidR="00FC2F3E" w:rsidRPr="00FC2F3E" w:rsidRDefault="00FC2F3E" w:rsidP="000A5C37">
      <w:pPr>
        <w:pStyle w:val="a9"/>
        <w:numPr>
          <w:ilvl w:val="0"/>
          <w:numId w:val="52"/>
        </w:numPr>
        <w:tabs>
          <w:tab w:val="left" w:pos="851"/>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выработка единых требований пед</w:t>
      </w:r>
      <w:r w:rsidR="009738DE">
        <w:rPr>
          <w:rFonts w:ascii="Times New Roman" w:eastAsia="Times New Roman" w:hAnsi="Times New Roman" w:cs="Times New Roman"/>
          <w:lang w:eastAsia="ru-RU"/>
        </w:rPr>
        <w:t xml:space="preserve">агогического </w:t>
      </w:r>
      <w:r w:rsidRPr="00FC2F3E">
        <w:rPr>
          <w:rFonts w:ascii="Times New Roman" w:eastAsia="Times New Roman" w:hAnsi="Times New Roman" w:cs="Times New Roman"/>
          <w:lang w:eastAsia="ru-RU"/>
        </w:rPr>
        <w:t xml:space="preserve">коллектива к работе классного руководителя и учителя с </w:t>
      </w:r>
      <w:r w:rsidRPr="00FC2F3E">
        <w:rPr>
          <w:rFonts w:ascii="Times New Roman" w:eastAsia="Times New Roman" w:hAnsi="Times New Roman" w:cs="Times New Roman"/>
          <w:lang w:eastAsia="ru-RU"/>
        </w:rPr>
        <w:lastRenderedPageBreak/>
        <w:t xml:space="preserve">родителями. Требования должны быть обоснованными, правомерными, предъявляться в тактичной форме; </w:t>
      </w:r>
    </w:p>
    <w:p w:rsidR="00FC2F3E" w:rsidRPr="00FC2F3E" w:rsidRDefault="00FC2F3E" w:rsidP="000A5C37">
      <w:pPr>
        <w:pStyle w:val="a9"/>
        <w:numPr>
          <w:ilvl w:val="0"/>
          <w:numId w:val="52"/>
        </w:numPr>
        <w:tabs>
          <w:tab w:val="left" w:pos="851"/>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формирование действенной общественной организации</w:t>
      </w:r>
      <w:r w:rsidR="00FA7E1D">
        <w:rPr>
          <w:rFonts w:ascii="Times New Roman" w:eastAsia="Times New Roman" w:hAnsi="Times New Roman" w:cs="Times New Roman"/>
          <w:lang w:eastAsia="ru-RU"/>
        </w:rPr>
        <w:t> </w:t>
      </w:r>
      <w:r w:rsidR="00341868">
        <w:rPr>
          <w:rFonts w:ascii="Times New Roman" w:eastAsia="Times New Roman" w:hAnsi="Times New Roman" w:cs="Times New Roman"/>
          <w:lang w:eastAsia="ru-RU"/>
        </w:rPr>
        <w:t>[</w:t>
      </w:r>
      <w:r w:rsidR="00FA7E1D">
        <w:rPr>
          <w:rFonts w:ascii="Times New Roman" w:eastAsia="Times New Roman" w:hAnsi="Times New Roman" w:cs="Times New Roman"/>
          <w:lang w:eastAsia="ru-RU"/>
        </w:rPr>
        <w:t>13</w:t>
      </w:r>
      <w:r w:rsidR="00341868">
        <w:rPr>
          <w:rFonts w:ascii="Times New Roman" w:eastAsia="Times New Roman" w:hAnsi="Times New Roman" w:cs="Times New Roman"/>
          <w:lang w:eastAsia="ru-RU"/>
        </w:rPr>
        <w:t>]</w:t>
      </w:r>
      <w:r w:rsidRPr="00FC2F3E">
        <w:rPr>
          <w:rFonts w:ascii="Times New Roman" w:eastAsia="Times New Roman" w:hAnsi="Times New Roman" w:cs="Times New Roman"/>
          <w:lang w:eastAsia="ru-RU"/>
        </w:rPr>
        <w:t xml:space="preserve">. </w:t>
      </w:r>
    </w:p>
    <w:p w:rsidR="00FC2F3E" w:rsidRPr="009530DE" w:rsidRDefault="00FC2F3E" w:rsidP="00EE1BE3">
      <w:pPr>
        <w:pStyle w:val="a9"/>
        <w:tabs>
          <w:tab w:val="left" w:pos="851"/>
        </w:tabs>
        <w:ind w:left="0" w:firstLine="709"/>
        <w:jc w:val="both"/>
        <w:rPr>
          <w:rFonts w:ascii="Times New Roman" w:eastAsia="Times New Roman" w:hAnsi="Times New Roman" w:cs="Times New Roman"/>
          <w:i/>
          <w:lang w:eastAsia="ru-RU"/>
        </w:rPr>
      </w:pPr>
      <w:r w:rsidRPr="009530DE">
        <w:rPr>
          <w:rFonts w:ascii="Times New Roman" w:eastAsia="Times New Roman" w:hAnsi="Times New Roman" w:cs="Times New Roman"/>
          <w:i/>
          <w:lang w:eastAsia="ru-RU"/>
        </w:rPr>
        <w:t>Раскрывая главную особенность педагогического коллектива, необходимо отметить:</w:t>
      </w:r>
    </w:p>
    <w:p w:rsidR="00FC2F3E" w:rsidRPr="00FC2F3E" w:rsidRDefault="00FC2F3E" w:rsidP="00255E9F">
      <w:pPr>
        <w:pStyle w:val="a9"/>
        <w:tabs>
          <w:tab w:val="left" w:pos="851"/>
          <w:tab w:val="left" w:pos="993"/>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1)</w:t>
      </w:r>
      <w:r w:rsidRPr="00FC2F3E">
        <w:rPr>
          <w:rFonts w:ascii="Times New Roman" w:eastAsia="Times New Roman" w:hAnsi="Times New Roman" w:cs="Times New Roman"/>
          <w:lang w:eastAsia="ru-RU"/>
        </w:rPr>
        <w:tab/>
      </w:r>
      <w:proofErr w:type="spellStart"/>
      <w:r w:rsidRPr="00FC2F3E">
        <w:rPr>
          <w:rFonts w:ascii="Times New Roman" w:eastAsia="Times New Roman" w:hAnsi="Times New Roman" w:cs="Times New Roman"/>
          <w:lang w:eastAsia="ru-RU"/>
        </w:rPr>
        <w:t>полифункциональность</w:t>
      </w:r>
      <w:proofErr w:type="spellEnd"/>
      <w:r w:rsidRPr="00FC2F3E">
        <w:rPr>
          <w:rFonts w:ascii="Times New Roman" w:eastAsia="Times New Roman" w:hAnsi="Times New Roman" w:cs="Times New Roman"/>
          <w:lang w:eastAsia="ru-RU"/>
        </w:rPr>
        <w:t xml:space="preserve"> учительской профессии. </w:t>
      </w:r>
    </w:p>
    <w:p w:rsidR="00FC2F3E" w:rsidRPr="00FC2F3E" w:rsidRDefault="00FC2F3E" w:rsidP="00255E9F">
      <w:pPr>
        <w:pStyle w:val="a9"/>
        <w:tabs>
          <w:tab w:val="left" w:pos="851"/>
          <w:tab w:val="left" w:pos="993"/>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Современный учитель одновре</w:t>
      </w:r>
      <w:r w:rsidR="00255E9F">
        <w:rPr>
          <w:rFonts w:ascii="Times New Roman" w:eastAsia="Times New Roman" w:hAnsi="Times New Roman" w:cs="Times New Roman"/>
          <w:lang w:eastAsia="ru-RU"/>
        </w:rPr>
        <w:t>менно выполняет функции учителя–</w:t>
      </w:r>
      <w:r w:rsidR="00604DA3">
        <w:rPr>
          <w:rFonts w:ascii="Times New Roman" w:eastAsia="Times New Roman" w:hAnsi="Times New Roman" w:cs="Times New Roman"/>
          <w:lang w:eastAsia="ru-RU"/>
        </w:rPr>
        <w:t>п</w:t>
      </w:r>
      <w:r w:rsidRPr="00FC2F3E">
        <w:rPr>
          <w:rFonts w:ascii="Times New Roman" w:eastAsia="Times New Roman" w:hAnsi="Times New Roman" w:cs="Times New Roman"/>
          <w:lang w:eastAsia="ru-RU"/>
        </w:rPr>
        <w:t>р</w:t>
      </w:r>
      <w:r w:rsidR="00604DA3">
        <w:rPr>
          <w:rFonts w:ascii="Times New Roman" w:eastAsia="Times New Roman" w:hAnsi="Times New Roman" w:cs="Times New Roman"/>
          <w:lang w:eastAsia="ru-RU"/>
        </w:rPr>
        <w:t>е</w:t>
      </w:r>
      <w:r w:rsidRPr="00FC2F3E">
        <w:rPr>
          <w:rFonts w:ascii="Times New Roman" w:eastAsia="Times New Roman" w:hAnsi="Times New Roman" w:cs="Times New Roman"/>
          <w:lang w:eastAsia="ru-RU"/>
        </w:rPr>
        <w:t xml:space="preserve">дметника, классного руководителя, руководителя кружка или студии, общественного деятеля. </w:t>
      </w:r>
      <w:proofErr w:type="spellStart"/>
      <w:r w:rsidRPr="00FC2F3E">
        <w:rPr>
          <w:rFonts w:ascii="Times New Roman" w:eastAsia="Times New Roman" w:hAnsi="Times New Roman" w:cs="Times New Roman"/>
          <w:lang w:eastAsia="ru-RU"/>
        </w:rPr>
        <w:t>Полифункциональность</w:t>
      </w:r>
      <w:proofErr w:type="spellEnd"/>
      <w:r w:rsidRPr="00FC2F3E">
        <w:rPr>
          <w:rFonts w:ascii="Times New Roman" w:eastAsia="Times New Roman" w:hAnsi="Times New Roman" w:cs="Times New Roman"/>
          <w:lang w:eastAsia="ru-RU"/>
        </w:rPr>
        <w:t xml:space="preserve"> деятельности отдельных учителей определяет </w:t>
      </w:r>
      <w:proofErr w:type="spellStart"/>
      <w:r w:rsidRPr="00FC2F3E">
        <w:rPr>
          <w:rFonts w:ascii="Times New Roman" w:eastAsia="Times New Roman" w:hAnsi="Times New Roman" w:cs="Times New Roman"/>
          <w:lang w:eastAsia="ru-RU"/>
        </w:rPr>
        <w:t>полифункциональность</w:t>
      </w:r>
      <w:proofErr w:type="spellEnd"/>
      <w:r w:rsidRPr="00FC2F3E">
        <w:rPr>
          <w:rFonts w:ascii="Times New Roman" w:eastAsia="Times New Roman" w:hAnsi="Times New Roman" w:cs="Times New Roman"/>
          <w:lang w:eastAsia="ru-RU"/>
        </w:rPr>
        <w:t xml:space="preserve"> деятельности всего педагогического коллектива. Решая свои профессиональные задачи, педагогический колл</w:t>
      </w:r>
      <w:r w:rsidR="009530DE">
        <w:rPr>
          <w:rFonts w:ascii="Times New Roman" w:eastAsia="Times New Roman" w:hAnsi="Times New Roman" w:cs="Times New Roman"/>
          <w:lang w:eastAsia="ru-RU"/>
        </w:rPr>
        <w:t xml:space="preserve">ектив выходит за пределы школы. </w:t>
      </w:r>
      <w:proofErr w:type="spellStart"/>
      <w:r w:rsidRPr="00FC2F3E">
        <w:rPr>
          <w:rFonts w:ascii="Times New Roman" w:eastAsia="Times New Roman" w:hAnsi="Times New Roman" w:cs="Times New Roman"/>
          <w:lang w:eastAsia="ru-RU"/>
        </w:rPr>
        <w:t>Педагогизац</w:t>
      </w:r>
      <w:r w:rsidR="00255E9F">
        <w:rPr>
          <w:rFonts w:ascii="Times New Roman" w:eastAsia="Times New Roman" w:hAnsi="Times New Roman" w:cs="Times New Roman"/>
          <w:lang w:eastAsia="ru-RU"/>
        </w:rPr>
        <w:t>ия</w:t>
      </w:r>
      <w:proofErr w:type="spellEnd"/>
      <w:r w:rsidR="00255E9F">
        <w:rPr>
          <w:rFonts w:ascii="Times New Roman" w:eastAsia="Times New Roman" w:hAnsi="Times New Roman" w:cs="Times New Roman"/>
          <w:lang w:eastAsia="ru-RU"/>
        </w:rPr>
        <w:t xml:space="preserve"> окружающей социальной среды –</w:t>
      </w:r>
      <w:r w:rsidRPr="00FC2F3E">
        <w:rPr>
          <w:rFonts w:ascii="Times New Roman" w:eastAsia="Times New Roman" w:hAnsi="Times New Roman" w:cs="Times New Roman"/>
          <w:lang w:eastAsia="ru-RU"/>
        </w:rPr>
        <w:t xml:space="preserve"> формирование педагогической культур</w:t>
      </w:r>
      <w:r w:rsidR="00255E9F">
        <w:rPr>
          <w:rFonts w:ascii="Times New Roman" w:eastAsia="Times New Roman" w:hAnsi="Times New Roman" w:cs="Times New Roman"/>
          <w:lang w:eastAsia="ru-RU"/>
        </w:rPr>
        <w:t>ы родителей и общества в целом –</w:t>
      </w:r>
      <w:r w:rsidRPr="00FC2F3E">
        <w:rPr>
          <w:rFonts w:ascii="Times New Roman" w:eastAsia="Times New Roman" w:hAnsi="Times New Roman" w:cs="Times New Roman"/>
          <w:lang w:eastAsia="ru-RU"/>
        </w:rPr>
        <w:t xml:space="preserve"> становится неотъемлемой функцией педагогического коллектива. </w:t>
      </w:r>
    </w:p>
    <w:p w:rsidR="00FC2F3E" w:rsidRPr="00FC2F3E" w:rsidRDefault="00FC2F3E" w:rsidP="00255E9F">
      <w:pPr>
        <w:pStyle w:val="a9"/>
        <w:tabs>
          <w:tab w:val="left" w:pos="851"/>
          <w:tab w:val="left" w:pos="993"/>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Для многих учителей характерна активная реализация исследовательской функции в педагогической деятельности.</w:t>
      </w:r>
      <w:r w:rsidR="00255E9F">
        <w:rPr>
          <w:rFonts w:ascii="Times New Roman" w:eastAsia="Times New Roman" w:hAnsi="Times New Roman" w:cs="Times New Roman"/>
          <w:lang w:eastAsia="ru-RU"/>
        </w:rPr>
        <w:t xml:space="preserve"> Учител</w:t>
      </w:r>
      <w:proofErr w:type="gramStart"/>
      <w:r w:rsidR="00255E9F">
        <w:rPr>
          <w:rFonts w:ascii="Times New Roman" w:eastAsia="Times New Roman" w:hAnsi="Times New Roman" w:cs="Times New Roman"/>
          <w:lang w:eastAsia="ru-RU"/>
        </w:rPr>
        <w:t>ь–</w:t>
      </w:r>
      <w:proofErr w:type="gramEnd"/>
      <w:r w:rsidR="00717DBC">
        <w:rPr>
          <w:rFonts w:ascii="Times New Roman" w:eastAsia="Times New Roman" w:hAnsi="Times New Roman" w:cs="Times New Roman"/>
          <w:lang w:eastAsia="ru-RU"/>
        </w:rPr>
        <w:t>-</w:t>
      </w:r>
      <w:r w:rsidR="00255E9F">
        <w:rPr>
          <w:rFonts w:ascii="Times New Roman" w:eastAsia="Times New Roman" w:hAnsi="Times New Roman" w:cs="Times New Roman"/>
          <w:lang w:eastAsia="ru-RU"/>
        </w:rPr>
        <w:t>исследователь сегодня –</w:t>
      </w:r>
      <w:r w:rsidRPr="00FC2F3E">
        <w:rPr>
          <w:rFonts w:ascii="Times New Roman" w:eastAsia="Times New Roman" w:hAnsi="Times New Roman" w:cs="Times New Roman"/>
          <w:lang w:eastAsia="ru-RU"/>
        </w:rPr>
        <w:t xml:space="preserve"> это педагог, способный выйти за пределы нормативной деятельности, тонко улавливающий преимущества и недостатки педагогических нововведений, способный сам осваивать, создавать и внедрять новые ценности и технологии. </w:t>
      </w:r>
    </w:p>
    <w:p w:rsidR="00FC2F3E" w:rsidRPr="00FC2F3E" w:rsidRDefault="00717DBC" w:rsidP="00255E9F">
      <w:pPr>
        <w:pStyle w:val="a9"/>
        <w:tabs>
          <w:tab w:val="left" w:pos="851"/>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Pr>
          <w:rFonts w:ascii="Times New Roman" w:eastAsia="Times New Roman" w:hAnsi="Times New Roman" w:cs="Times New Roman"/>
          <w:lang w:eastAsia="ru-RU"/>
        </w:rPr>
        <w:tab/>
        <w:t>д</w:t>
      </w:r>
      <w:r w:rsidR="00FC2F3E" w:rsidRPr="00FC2F3E">
        <w:rPr>
          <w:rFonts w:ascii="Times New Roman" w:eastAsia="Times New Roman" w:hAnsi="Times New Roman" w:cs="Times New Roman"/>
          <w:lang w:eastAsia="ru-RU"/>
        </w:rPr>
        <w:t>ругая особенность педагогического коллектива состоит в его высокой степени самоуправляемости. Основные принципиальные в</w:t>
      </w:r>
      <w:r w:rsidR="00255E9F">
        <w:rPr>
          <w:rFonts w:ascii="Times New Roman" w:eastAsia="Times New Roman" w:hAnsi="Times New Roman" w:cs="Times New Roman"/>
          <w:lang w:eastAsia="ru-RU"/>
        </w:rPr>
        <w:t>опросы жизни и деятельности педагогического</w:t>
      </w:r>
      <w:r w:rsidR="00FC2F3E" w:rsidRPr="00FC2F3E">
        <w:rPr>
          <w:rFonts w:ascii="Times New Roman" w:eastAsia="Times New Roman" w:hAnsi="Times New Roman" w:cs="Times New Roman"/>
          <w:lang w:eastAsia="ru-RU"/>
        </w:rPr>
        <w:t xml:space="preserve"> коллектива становятся предметом обсуждения на различных уровнях у</w:t>
      </w:r>
      <w:r w:rsidR="00255E9F">
        <w:rPr>
          <w:rFonts w:ascii="Times New Roman" w:eastAsia="Times New Roman" w:hAnsi="Times New Roman" w:cs="Times New Roman"/>
          <w:lang w:eastAsia="ru-RU"/>
        </w:rPr>
        <w:t>правления. Подтверждение этому –</w:t>
      </w:r>
      <w:r w:rsidR="00FC2F3E" w:rsidRPr="00FC2F3E">
        <w:rPr>
          <w:rFonts w:ascii="Times New Roman" w:eastAsia="Times New Roman" w:hAnsi="Times New Roman" w:cs="Times New Roman"/>
          <w:lang w:eastAsia="ru-RU"/>
        </w:rPr>
        <w:t xml:space="preserve"> деятельность совета школы, педагогического совета, методических комиссий, общественных организаций. Делегирование полномочий по вертикали рядовым учителям создает необходимые предпосылки для формирования положительного общественного мнения в коллективе, развития с</w:t>
      </w:r>
      <w:r w:rsidR="00255E9F">
        <w:rPr>
          <w:rFonts w:ascii="Times New Roman" w:eastAsia="Times New Roman" w:hAnsi="Times New Roman" w:cs="Times New Roman"/>
          <w:lang w:eastAsia="ru-RU"/>
        </w:rPr>
        <w:t xml:space="preserve">амостоятельности и инициативы. </w:t>
      </w:r>
      <w:r w:rsidR="00FC2F3E" w:rsidRPr="00FC2F3E">
        <w:rPr>
          <w:rFonts w:ascii="Times New Roman" w:eastAsia="Times New Roman" w:hAnsi="Times New Roman" w:cs="Times New Roman"/>
          <w:lang w:eastAsia="ru-RU"/>
        </w:rPr>
        <w:t>Как правило, функци</w:t>
      </w:r>
      <w:r w:rsidR="00255E9F">
        <w:rPr>
          <w:rFonts w:ascii="Times New Roman" w:eastAsia="Times New Roman" w:hAnsi="Times New Roman" w:cs="Times New Roman"/>
          <w:lang w:eastAsia="ru-RU"/>
        </w:rPr>
        <w:t>ональные обязанности членов педагогического</w:t>
      </w:r>
      <w:r w:rsidR="00FC2F3E" w:rsidRPr="00FC2F3E">
        <w:rPr>
          <w:rFonts w:ascii="Times New Roman" w:eastAsia="Times New Roman" w:hAnsi="Times New Roman" w:cs="Times New Roman"/>
          <w:lang w:eastAsia="ru-RU"/>
        </w:rPr>
        <w:t xml:space="preserve"> коллектива, его руководителей четко определены, должностные инструкции обязательны для выполнения, отработаны формы контроля и самоконтроля. </w:t>
      </w:r>
    </w:p>
    <w:p w:rsidR="00FC2F3E" w:rsidRPr="00FC2F3E" w:rsidRDefault="00717DBC" w:rsidP="00255E9F">
      <w:pPr>
        <w:pStyle w:val="a9"/>
        <w:tabs>
          <w:tab w:val="left" w:pos="851"/>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r>
        <w:rPr>
          <w:rFonts w:ascii="Times New Roman" w:eastAsia="Times New Roman" w:hAnsi="Times New Roman" w:cs="Times New Roman"/>
          <w:lang w:eastAsia="ru-RU"/>
        </w:rPr>
        <w:tab/>
        <w:t>о</w:t>
      </w:r>
      <w:r w:rsidR="00FC2F3E" w:rsidRPr="00FC2F3E">
        <w:rPr>
          <w:rFonts w:ascii="Times New Roman" w:eastAsia="Times New Roman" w:hAnsi="Times New Roman" w:cs="Times New Roman"/>
          <w:lang w:eastAsia="ru-RU"/>
        </w:rPr>
        <w:t>дна и</w:t>
      </w:r>
      <w:r w:rsidR="00255E9F">
        <w:rPr>
          <w:rFonts w:ascii="Times New Roman" w:eastAsia="Times New Roman" w:hAnsi="Times New Roman" w:cs="Times New Roman"/>
          <w:lang w:eastAsia="ru-RU"/>
        </w:rPr>
        <w:t>з особенностей деятельности педагогического коллектива –</w:t>
      </w:r>
      <w:r w:rsidR="00FC2F3E" w:rsidRPr="00FC2F3E">
        <w:rPr>
          <w:rFonts w:ascii="Times New Roman" w:eastAsia="Times New Roman" w:hAnsi="Times New Roman" w:cs="Times New Roman"/>
          <w:lang w:eastAsia="ru-RU"/>
        </w:rPr>
        <w:t xml:space="preserve"> коллективный характер труда и коллективная ответственность за результаты педагогической деятельности. </w:t>
      </w:r>
      <w:proofErr w:type="gramStart"/>
      <w:r w:rsidR="00FC2F3E" w:rsidRPr="00FC2F3E">
        <w:rPr>
          <w:rFonts w:ascii="Times New Roman" w:eastAsia="Times New Roman" w:hAnsi="Times New Roman" w:cs="Times New Roman"/>
          <w:lang w:eastAsia="ru-RU"/>
        </w:rPr>
        <w:t xml:space="preserve">Индивидуальные усилия отдельных учителей, особенно на средней и старшей ступенях обучения, не принесут желаемых успехов, если они не согласованы с действиями других педагогов, если нет единства действий, требований в организации режима дня школы, в оценке качества знаний учащихся. </w:t>
      </w:r>
      <w:proofErr w:type="gramEnd"/>
    </w:p>
    <w:p w:rsidR="00FC2F3E" w:rsidRPr="00FC2F3E" w:rsidRDefault="00FC2F3E" w:rsidP="00255E9F">
      <w:pPr>
        <w:pStyle w:val="a9"/>
        <w:tabs>
          <w:tab w:val="left" w:pos="851"/>
          <w:tab w:val="left" w:pos="993"/>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 xml:space="preserve">Единство учителей может проявляться в ценностных ориентациях, взглядах, убеждениях, что не означает, однако, однообразия в технологии педагогической деятельности. Такие педагогические ценности, как любовь к ребенку, желание научить его, уважение к личности, педагогическое творчество, оптимизм, общая и профессиональная культура, создают базу, на которой основывается единство действий учителей. </w:t>
      </w:r>
    </w:p>
    <w:p w:rsidR="00FC2F3E" w:rsidRPr="00FC2F3E" w:rsidRDefault="00717DBC" w:rsidP="00255E9F">
      <w:pPr>
        <w:pStyle w:val="a9"/>
        <w:tabs>
          <w:tab w:val="left" w:pos="851"/>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Pr>
          <w:rFonts w:ascii="Times New Roman" w:eastAsia="Times New Roman" w:hAnsi="Times New Roman" w:cs="Times New Roman"/>
          <w:lang w:eastAsia="ru-RU"/>
        </w:rPr>
        <w:tab/>
        <w:t>к</w:t>
      </w:r>
      <w:r w:rsidR="00FC2F3E" w:rsidRPr="00FC2F3E">
        <w:rPr>
          <w:rFonts w:ascii="Times New Roman" w:eastAsia="Times New Roman" w:hAnsi="Times New Roman" w:cs="Times New Roman"/>
          <w:lang w:eastAsia="ru-RU"/>
        </w:rPr>
        <w:t xml:space="preserve"> числу особенностей жизнедеятельности педагогического коллектива необходимо отнести также отсутствие временных рамок выполнения тех или иных видов педагогического труда. Это часто является причиной перегрузки учителей, недостатка необходимого свободного времени для профессионального роста, духовного обогащения. Наблюдения показывают, что в силу ряда причин материального, временного порядка резко сократилось число выписываемых литературных изданий, периодической печати, число посещений учителями кинотеатров, музеев и выставок.</w:t>
      </w:r>
    </w:p>
    <w:p w:rsidR="00FC2F3E" w:rsidRPr="00FC2F3E" w:rsidRDefault="00717DBC" w:rsidP="00255E9F">
      <w:pPr>
        <w:pStyle w:val="a9"/>
        <w:tabs>
          <w:tab w:val="left" w:pos="851"/>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Pr>
          <w:rFonts w:ascii="Times New Roman" w:eastAsia="Times New Roman" w:hAnsi="Times New Roman" w:cs="Times New Roman"/>
          <w:lang w:eastAsia="ru-RU"/>
        </w:rPr>
        <w:tab/>
        <w:t>с</w:t>
      </w:r>
      <w:r w:rsidR="00FC2F3E" w:rsidRPr="00FC2F3E">
        <w:rPr>
          <w:rFonts w:ascii="Times New Roman" w:eastAsia="Times New Roman" w:hAnsi="Times New Roman" w:cs="Times New Roman"/>
          <w:lang w:eastAsia="ru-RU"/>
        </w:rPr>
        <w:t>пецифической особенностью педагогического коллектива является его преимущественно женский состав, что не может не влиять на характер взаимоотношений, возникающих в нем. Женские коллективы более эмоциональны, чаще подвержены смене настроений, более конфликтны, чем те педагогические коллективы, в которых в значительной части представлены мужчины. Однако нужно иметь в виду, что женщины по самой своей природе более предрасположены к воспитательной деятельности, более гибки в выборе приемов и способ</w:t>
      </w:r>
      <w:r w:rsidR="00255E9F">
        <w:rPr>
          <w:rFonts w:ascii="Times New Roman" w:eastAsia="Times New Roman" w:hAnsi="Times New Roman" w:cs="Times New Roman"/>
          <w:lang w:eastAsia="ru-RU"/>
        </w:rPr>
        <w:t xml:space="preserve">ов педагогического воздействия. </w:t>
      </w:r>
      <w:r w:rsidR="00FC2F3E" w:rsidRPr="00FC2F3E">
        <w:rPr>
          <w:rFonts w:ascii="Times New Roman" w:eastAsia="Times New Roman" w:hAnsi="Times New Roman" w:cs="Times New Roman"/>
          <w:lang w:eastAsia="ru-RU"/>
        </w:rPr>
        <w:t xml:space="preserve">Феминизация педагогических коллективов – проблема не новая. Она тем более обострилась в последние годы в связи со значительным оттоком мужской части педагогических коллективов в другие сферы деятельности, в </w:t>
      </w:r>
      <w:r w:rsidR="00FC2F3E" w:rsidRPr="00FC2F3E">
        <w:rPr>
          <w:rFonts w:ascii="Times New Roman" w:eastAsia="Times New Roman" w:hAnsi="Times New Roman" w:cs="Times New Roman"/>
          <w:lang w:eastAsia="ru-RU"/>
        </w:rPr>
        <w:lastRenderedPageBreak/>
        <w:t>основном по причинам материального характера. Вместе с те</w:t>
      </w:r>
      <w:r w:rsidR="008161E5">
        <w:rPr>
          <w:rFonts w:ascii="Times New Roman" w:eastAsia="Times New Roman" w:hAnsi="Times New Roman" w:cs="Times New Roman"/>
          <w:lang w:eastAsia="ru-RU"/>
        </w:rPr>
        <w:t xml:space="preserve">м изучение опыта работы школ </w:t>
      </w:r>
      <w:proofErr w:type="spellStart"/>
      <w:r w:rsidR="008161E5">
        <w:rPr>
          <w:rFonts w:ascii="Times New Roman" w:eastAsia="Times New Roman" w:hAnsi="Times New Roman" w:cs="Times New Roman"/>
          <w:lang w:eastAsia="ru-RU"/>
        </w:rPr>
        <w:t>В.А</w:t>
      </w:r>
      <w:proofErr w:type="spellEnd"/>
      <w:r w:rsidR="008161E5">
        <w:rPr>
          <w:rFonts w:ascii="Times New Roman" w:eastAsia="Times New Roman" w:hAnsi="Times New Roman" w:cs="Times New Roman"/>
          <w:lang w:eastAsia="ru-RU"/>
        </w:rPr>
        <w:t>. </w:t>
      </w:r>
      <w:r w:rsidR="00FC2F3E" w:rsidRPr="00FC2F3E">
        <w:rPr>
          <w:rFonts w:ascii="Times New Roman" w:eastAsia="Times New Roman" w:hAnsi="Times New Roman" w:cs="Times New Roman"/>
          <w:lang w:eastAsia="ru-RU"/>
        </w:rPr>
        <w:t xml:space="preserve">Сухомлинского, </w:t>
      </w:r>
      <w:proofErr w:type="spellStart"/>
      <w:r w:rsidR="00FC2F3E" w:rsidRPr="00FC2F3E">
        <w:rPr>
          <w:rFonts w:ascii="Times New Roman" w:eastAsia="Times New Roman" w:hAnsi="Times New Roman" w:cs="Times New Roman"/>
          <w:lang w:eastAsia="ru-RU"/>
        </w:rPr>
        <w:t>А.А</w:t>
      </w:r>
      <w:proofErr w:type="spellEnd"/>
      <w:r w:rsidR="00FC2F3E" w:rsidRPr="00FC2F3E">
        <w:rPr>
          <w:rFonts w:ascii="Times New Roman" w:eastAsia="Times New Roman" w:hAnsi="Times New Roman" w:cs="Times New Roman"/>
          <w:lang w:eastAsia="ru-RU"/>
        </w:rPr>
        <w:t>.</w:t>
      </w:r>
      <w:r w:rsidR="00255E9F">
        <w:rPr>
          <w:rFonts w:ascii="Times New Roman" w:eastAsia="Times New Roman" w:hAnsi="Times New Roman" w:cs="Times New Roman"/>
          <w:lang w:eastAsia="ru-RU"/>
        </w:rPr>
        <w:t> </w:t>
      </w:r>
      <w:r w:rsidR="00FC2F3E" w:rsidRPr="00FC2F3E">
        <w:rPr>
          <w:rFonts w:ascii="Times New Roman" w:eastAsia="Times New Roman" w:hAnsi="Times New Roman" w:cs="Times New Roman"/>
          <w:lang w:eastAsia="ru-RU"/>
        </w:rPr>
        <w:t xml:space="preserve">Захаренко, </w:t>
      </w:r>
      <w:proofErr w:type="spellStart"/>
      <w:r w:rsidR="00FC2F3E" w:rsidRPr="00FC2F3E">
        <w:rPr>
          <w:rFonts w:ascii="Times New Roman" w:eastAsia="Times New Roman" w:hAnsi="Times New Roman" w:cs="Times New Roman"/>
          <w:lang w:eastAsia="ru-RU"/>
        </w:rPr>
        <w:t>В.А</w:t>
      </w:r>
      <w:proofErr w:type="spellEnd"/>
      <w:r w:rsidR="00FC2F3E" w:rsidRPr="00FC2F3E">
        <w:rPr>
          <w:rFonts w:ascii="Times New Roman" w:eastAsia="Times New Roman" w:hAnsi="Times New Roman" w:cs="Times New Roman"/>
          <w:lang w:eastAsia="ru-RU"/>
        </w:rPr>
        <w:t>.</w:t>
      </w:r>
      <w:r w:rsidR="00255E9F">
        <w:rPr>
          <w:rFonts w:ascii="Times New Roman" w:eastAsia="Times New Roman" w:hAnsi="Times New Roman" w:cs="Times New Roman"/>
          <w:lang w:eastAsia="ru-RU"/>
        </w:rPr>
        <w:t> </w:t>
      </w:r>
      <w:proofErr w:type="spellStart"/>
      <w:r w:rsidR="00FC2F3E" w:rsidRPr="00FC2F3E">
        <w:rPr>
          <w:rFonts w:ascii="Times New Roman" w:eastAsia="Times New Roman" w:hAnsi="Times New Roman" w:cs="Times New Roman"/>
          <w:lang w:eastAsia="ru-RU"/>
        </w:rPr>
        <w:t>Караковского</w:t>
      </w:r>
      <w:proofErr w:type="spellEnd"/>
      <w:r w:rsidR="00FC2F3E" w:rsidRPr="00FC2F3E">
        <w:rPr>
          <w:rFonts w:ascii="Times New Roman" w:eastAsia="Times New Roman" w:hAnsi="Times New Roman" w:cs="Times New Roman"/>
          <w:lang w:eastAsia="ru-RU"/>
        </w:rPr>
        <w:t xml:space="preserve">, </w:t>
      </w:r>
      <w:proofErr w:type="spellStart"/>
      <w:r w:rsidR="00FC2F3E" w:rsidRPr="00FC2F3E">
        <w:rPr>
          <w:rFonts w:ascii="Times New Roman" w:eastAsia="Times New Roman" w:hAnsi="Times New Roman" w:cs="Times New Roman"/>
          <w:lang w:eastAsia="ru-RU"/>
        </w:rPr>
        <w:t>B.C</w:t>
      </w:r>
      <w:proofErr w:type="spellEnd"/>
      <w:r w:rsidR="00FC2F3E" w:rsidRPr="00FC2F3E">
        <w:rPr>
          <w:rFonts w:ascii="Times New Roman" w:eastAsia="Times New Roman" w:hAnsi="Times New Roman" w:cs="Times New Roman"/>
          <w:lang w:eastAsia="ru-RU"/>
        </w:rPr>
        <w:t>.</w:t>
      </w:r>
      <w:r w:rsidR="00255E9F">
        <w:rPr>
          <w:rFonts w:ascii="Times New Roman" w:eastAsia="Times New Roman" w:hAnsi="Times New Roman" w:cs="Times New Roman"/>
          <w:lang w:eastAsia="ru-RU"/>
        </w:rPr>
        <w:t> </w:t>
      </w:r>
      <w:proofErr w:type="spellStart"/>
      <w:r w:rsidR="00FC2F3E" w:rsidRPr="00FC2F3E">
        <w:rPr>
          <w:rFonts w:ascii="Times New Roman" w:eastAsia="Times New Roman" w:hAnsi="Times New Roman" w:cs="Times New Roman"/>
          <w:lang w:eastAsia="ru-RU"/>
        </w:rPr>
        <w:t>Подерягина</w:t>
      </w:r>
      <w:proofErr w:type="spellEnd"/>
      <w:r w:rsidR="00FC2F3E" w:rsidRPr="00FC2F3E">
        <w:rPr>
          <w:rFonts w:ascii="Times New Roman" w:eastAsia="Times New Roman" w:hAnsi="Times New Roman" w:cs="Times New Roman"/>
          <w:lang w:eastAsia="ru-RU"/>
        </w:rPr>
        <w:t xml:space="preserve">, </w:t>
      </w:r>
      <w:proofErr w:type="spellStart"/>
      <w:r w:rsidR="00FC2F3E" w:rsidRPr="00FC2F3E">
        <w:rPr>
          <w:rFonts w:ascii="Times New Roman" w:eastAsia="Times New Roman" w:hAnsi="Times New Roman" w:cs="Times New Roman"/>
          <w:lang w:eastAsia="ru-RU"/>
        </w:rPr>
        <w:t>Е.И</w:t>
      </w:r>
      <w:proofErr w:type="spellEnd"/>
      <w:r w:rsidR="00FC2F3E" w:rsidRPr="00FC2F3E">
        <w:rPr>
          <w:rFonts w:ascii="Times New Roman" w:eastAsia="Times New Roman" w:hAnsi="Times New Roman" w:cs="Times New Roman"/>
          <w:lang w:eastAsia="ru-RU"/>
        </w:rPr>
        <w:t>.</w:t>
      </w:r>
      <w:r w:rsidR="00255E9F">
        <w:rPr>
          <w:rFonts w:ascii="Times New Roman" w:eastAsia="Times New Roman" w:hAnsi="Times New Roman" w:cs="Times New Roman"/>
          <w:lang w:eastAsia="ru-RU"/>
        </w:rPr>
        <w:t> </w:t>
      </w:r>
      <w:r w:rsidR="00FC2F3E" w:rsidRPr="00FC2F3E">
        <w:rPr>
          <w:rFonts w:ascii="Times New Roman" w:eastAsia="Times New Roman" w:hAnsi="Times New Roman" w:cs="Times New Roman"/>
          <w:lang w:eastAsia="ru-RU"/>
        </w:rPr>
        <w:t xml:space="preserve">Петренко, </w:t>
      </w:r>
      <w:proofErr w:type="spellStart"/>
      <w:r w:rsidR="00FC2F3E" w:rsidRPr="00FC2F3E">
        <w:rPr>
          <w:rFonts w:ascii="Times New Roman" w:eastAsia="Times New Roman" w:hAnsi="Times New Roman" w:cs="Times New Roman"/>
          <w:lang w:eastAsia="ru-RU"/>
        </w:rPr>
        <w:t>В.А</w:t>
      </w:r>
      <w:proofErr w:type="spellEnd"/>
      <w:r w:rsidR="00FC2F3E" w:rsidRPr="00FC2F3E">
        <w:rPr>
          <w:rFonts w:ascii="Times New Roman" w:eastAsia="Times New Roman" w:hAnsi="Times New Roman" w:cs="Times New Roman"/>
          <w:lang w:eastAsia="ru-RU"/>
        </w:rPr>
        <w:t>.</w:t>
      </w:r>
      <w:r w:rsidR="00255E9F">
        <w:rPr>
          <w:rFonts w:ascii="Times New Roman" w:eastAsia="Times New Roman" w:hAnsi="Times New Roman" w:cs="Times New Roman"/>
          <w:lang w:eastAsia="ru-RU"/>
        </w:rPr>
        <w:t> </w:t>
      </w:r>
      <w:r w:rsidR="00FC2F3E" w:rsidRPr="00FC2F3E">
        <w:rPr>
          <w:rFonts w:ascii="Times New Roman" w:eastAsia="Times New Roman" w:hAnsi="Times New Roman" w:cs="Times New Roman"/>
          <w:lang w:eastAsia="ru-RU"/>
        </w:rPr>
        <w:t>Кирилловой и других показывает, что необходимое представительство обоих полов в педагогическом коллективе обеспечивает гармоничность, целостность педагогического процесса</w:t>
      </w:r>
      <w:r w:rsidR="00341868">
        <w:rPr>
          <w:rFonts w:ascii="Times New Roman" w:eastAsia="Times New Roman" w:hAnsi="Times New Roman" w:cs="Times New Roman"/>
          <w:lang w:eastAsia="ru-RU"/>
        </w:rPr>
        <w:t xml:space="preserve"> [</w:t>
      </w:r>
      <w:r w:rsidR="00FA7E1D">
        <w:rPr>
          <w:rFonts w:ascii="Times New Roman" w:eastAsia="Times New Roman" w:hAnsi="Times New Roman" w:cs="Times New Roman"/>
          <w:lang w:eastAsia="ru-RU"/>
        </w:rPr>
        <w:t>43</w:t>
      </w:r>
      <w:r w:rsidR="00341868">
        <w:rPr>
          <w:rFonts w:ascii="Times New Roman" w:eastAsia="Times New Roman" w:hAnsi="Times New Roman" w:cs="Times New Roman"/>
          <w:lang w:eastAsia="ru-RU"/>
        </w:rPr>
        <w:t>]</w:t>
      </w:r>
      <w:r w:rsidR="00FC2F3E" w:rsidRPr="00FC2F3E">
        <w:rPr>
          <w:rFonts w:ascii="Times New Roman" w:eastAsia="Times New Roman" w:hAnsi="Times New Roman" w:cs="Times New Roman"/>
          <w:lang w:eastAsia="ru-RU"/>
        </w:rPr>
        <w:t xml:space="preserve">. </w:t>
      </w:r>
    </w:p>
    <w:p w:rsidR="00FC2F3E" w:rsidRPr="00FC2F3E" w:rsidRDefault="00FC2F3E" w:rsidP="00EE1BE3">
      <w:pPr>
        <w:pStyle w:val="a9"/>
        <w:tabs>
          <w:tab w:val="left" w:pos="851"/>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 xml:space="preserve">Эта проблема школьной жизни актуализируется в последние годы также в связи с заметным увеличением числа семей без отцов. </w:t>
      </w:r>
    </w:p>
    <w:p w:rsidR="00FC2F3E" w:rsidRPr="00FC2F3E" w:rsidRDefault="00FC2F3E" w:rsidP="00EE1BE3">
      <w:pPr>
        <w:pStyle w:val="a9"/>
        <w:tabs>
          <w:tab w:val="left" w:pos="851"/>
        </w:tabs>
        <w:ind w:left="0" w:firstLine="709"/>
        <w:jc w:val="both"/>
        <w:rPr>
          <w:rFonts w:ascii="Times New Roman" w:eastAsia="Times New Roman" w:hAnsi="Times New Roman" w:cs="Times New Roman"/>
          <w:lang w:eastAsia="ru-RU"/>
        </w:rPr>
      </w:pPr>
      <w:r w:rsidRPr="00FC2F3E">
        <w:rPr>
          <w:rFonts w:ascii="Times New Roman" w:eastAsia="Times New Roman" w:hAnsi="Times New Roman" w:cs="Times New Roman"/>
          <w:lang w:eastAsia="ru-RU"/>
        </w:rPr>
        <w:t>Дать однозначный ответ на вопрос об оптимальном соотношении мужчин и женщин в педагогическом коллективе достаточно сложно. В каждом к</w:t>
      </w:r>
      <w:r w:rsidR="00717DBC">
        <w:rPr>
          <w:rFonts w:ascii="Times New Roman" w:eastAsia="Times New Roman" w:hAnsi="Times New Roman" w:cs="Times New Roman"/>
          <w:lang w:eastAsia="ru-RU"/>
        </w:rPr>
        <w:t>онкретном случае он решается по-</w:t>
      </w:r>
      <w:r w:rsidRPr="00FC2F3E">
        <w:rPr>
          <w:rFonts w:ascii="Times New Roman" w:eastAsia="Times New Roman" w:hAnsi="Times New Roman" w:cs="Times New Roman"/>
          <w:lang w:eastAsia="ru-RU"/>
        </w:rPr>
        <w:t>своему. Но совершенно очевидно, что недостаток мужского представительства в школе должен быть компенсирова</w:t>
      </w:r>
      <w:r w:rsidR="00255E9F">
        <w:rPr>
          <w:rFonts w:ascii="Times New Roman" w:eastAsia="Times New Roman" w:hAnsi="Times New Roman" w:cs="Times New Roman"/>
          <w:lang w:eastAsia="ru-RU"/>
        </w:rPr>
        <w:t>н за счет привлечения родителей</w:t>
      </w:r>
      <w:r w:rsidR="00717DBC">
        <w:rPr>
          <w:rFonts w:ascii="Times New Roman" w:eastAsia="Times New Roman" w:hAnsi="Times New Roman" w:cs="Times New Roman"/>
          <w:lang w:eastAsia="ru-RU"/>
        </w:rPr>
        <w:t>-</w:t>
      </w:r>
      <w:r w:rsidRPr="00FC2F3E">
        <w:rPr>
          <w:rFonts w:ascii="Times New Roman" w:eastAsia="Times New Roman" w:hAnsi="Times New Roman" w:cs="Times New Roman"/>
          <w:lang w:eastAsia="ru-RU"/>
        </w:rPr>
        <w:t>отцов, членов производственных коллективов к воспитательной работе во внеурочное время.</w:t>
      </w:r>
    </w:p>
    <w:p w:rsidR="00EE1BE3" w:rsidRDefault="00EE1BE3" w:rsidP="00FC2F3E">
      <w:pPr>
        <w:pStyle w:val="a9"/>
        <w:tabs>
          <w:tab w:val="left" w:pos="851"/>
        </w:tabs>
        <w:ind w:left="0" w:firstLine="709"/>
        <w:jc w:val="both"/>
        <w:rPr>
          <w:rFonts w:ascii="Times New Roman" w:eastAsia="Times New Roman" w:hAnsi="Times New Roman" w:cs="Times New Roman"/>
          <w:lang w:eastAsia="ru-RU"/>
        </w:rPr>
      </w:pPr>
    </w:p>
    <w:p w:rsidR="00EE1BE3" w:rsidRPr="00255E9F" w:rsidRDefault="00255E9F" w:rsidP="00FC2F3E">
      <w:pPr>
        <w:pStyle w:val="a9"/>
        <w:tabs>
          <w:tab w:val="left" w:pos="851"/>
        </w:tabs>
        <w:ind w:left="0" w:firstLine="709"/>
        <w:jc w:val="both"/>
        <w:rPr>
          <w:rFonts w:ascii="Times New Roman" w:eastAsia="Times New Roman" w:hAnsi="Times New Roman" w:cs="Times New Roman"/>
          <w:b/>
          <w:lang w:eastAsia="ru-RU"/>
        </w:rPr>
      </w:pPr>
      <w:r w:rsidRPr="00255E9F">
        <w:rPr>
          <w:rFonts w:ascii="Times New Roman" w:eastAsia="Times New Roman" w:hAnsi="Times New Roman" w:cs="Times New Roman"/>
          <w:b/>
          <w:lang w:eastAsia="ru-RU"/>
        </w:rPr>
        <w:t>Вопросы для повторения:</w:t>
      </w:r>
    </w:p>
    <w:p w:rsidR="001C009D" w:rsidRPr="001C009D" w:rsidRDefault="001C009D" w:rsidP="000A5C37">
      <w:pPr>
        <w:pStyle w:val="a9"/>
        <w:numPr>
          <w:ilvl w:val="0"/>
          <w:numId w:val="53"/>
        </w:numPr>
        <w:tabs>
          <w:tab w:val="left" w:pos="851"/>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каких принципах</w:t>
      </w:r>
      <w:r w:rsidRPr="001C009D">
        <w:rPr>
          <w:rFonts w:ascii="Times New Roman" w:eastAsia="Times New Roman" w:hAnsi="Times New Roman" w:cs="Times New Roman"/>
          <w:lang w:eastAsia="ru-RU"/>
        </w:rPr>
        <w:t xml:space="preserve"> строится общение семьи и детских образовательных учреждений</w:t>
      </w:r>
      <w:r>
        <w:rPr>
          <w:rFonts w:ascii="Times New Roman" w:eastAsia="Times New Roman" w:hAnsi="Times New Roman" w:cs="Times New Roman"/>
          <w:lang w:eastAsia="ru-RU"/>
        </w:rPr>
        <w:t>?</w:t>
      </w:r>
      <w:r w:rsidRPr="001C009D">
        <w:rPr>
          <w:rFonts w:ascii="Times New Roman" w:eastAsia="Times New Roman" w:hAnsi="Times New Roman" w:cs="Times New Roman"/>
          <w:lang w:eastAsia="ru-RU"/>
        </w:rPr>
        <w:t xml:space="preserve"> </w:t>
      </w:r>
    </w:p>
    <w:p w:rsidR="001C009D" w:rsidRPr="001C009D" w:rsidRDefault="001C009D" w:rsidP="000A5C37">
      <w:pPr>
        <w:pStyle w:val="a9"/>
        <w:numPr>
          <w:ilvl w:val="0"/>
          <w:numId w:val="53"/>
        </w:numPr>
        <w:tabs>
          <w:tab w:val="left" w:pos="851"/>
          <w:tab w:val="left" w:pos="993"/>
        </w:tabs>
        <w:ind w:left="0" w:firstLine="709"/>
        <w:jc w:val="both"/>
        <w:rPr>
          <w:rFonts w:ascii="Times New Roman" w:eastAsia="Times New Roman" w:hAnsi="Times New Roman" w:cs="Times New Roman"/>
          <w:lang w:eastAsia="ru-RU"/>
        </w:rPr>
      </w:pPr>
      <w:r w:rsidRPr="001C009D">
        <w:rPr>
          <w:rFonts w:ascii="Times New Roman" w:eastAsia="Times New Roman" w:hAnsi="Times New Roman" w:cs="Times New Roman"/>
          <w:lang w:eastAsia="ru-RU"/>
        </w:rPr>
        <w:t xml:space="preserve">Работа школы с родителями </w:t>
      </w:r>
      <w:r>
        <w:rPr>
          <w:rFonts w:ascii="Times New Roman" w:eastAsia="Times New Roman" w:hAnsi="Times New Roman" w:cs="Times New Roman"/>
          <w:lang w:eastAsia="ru-RU"/>
        </w:rPr>
        <w:t xml:space="preserve">происходит по определенным </w:t>
      </w:r>
      <w:r w:rsidRPr="001C009D">
        <w:rPr>
          <w:rFonts w:ascii="Times New Roman" w:eastAsia="Times New Roman" w:hAnsi="Times New Roman" w:cs="Times New Roman"/>
          <w:lang w:eastAsia="ru-RU"/>
        </w:rPr>
        <w:t xml:space="preserve">направлениям. </w:t>
      </w:r>
      <w:r>
        <w:rPr>
          <w:rFonts w:ascii="Times New Roman" w:eastAsia="Times New Roman" w:hAnsi="Times New Roman" w:cs="Times New Roman"/>
          <w:lang w:eastAsia="ru-RU"/>
        </w:rPr>
        <w:t>Назовите их.</w:t>
      </w:r>
    </w:p>
    <w:p w:rsidR="00255E9F" w:rsidRDefault="001C009D" w:rsidP="000A5C37">
      <w:pPr>
        <w:pStyle w:val="a9"/>
        <w:numPr>
          <w:ilvl w:val="0"/>
          <w:numId w:val="53"/>
        </w:numPr>
        <w:tabs>
          <w:tab w:val="left" w:pos="851"/>
          <w:tab w:val="left" w:pos="993"/>
        </w:tabs>
        <w:ind w:left="0" w:firstLine="709"/>
        <w:jc w:val="both"/>
        <w:rPr>
          <w:rFonts w:ascii="Times New Roman" w:eastAsia="Times New Roman" w:hAnsi="Times New Roman" w:cs="Times New Roman"/>
          <w:lang w:eastAsia="ru-RU"/>
        </w:rPr>
      </w:pPr>
      <w:proofErr w:type="gramStart"/>
      <w:r w:rsidRPr="001C009D">
        <w:rPr>
          <w:rFonts w:ascii="Times New Roman" w:eastAsia="Times New Roman" w:hAnsi="Times New Roman" w:cs="Times New Roman"/>
          <w:lang w:eastAsia="ru-RU"/>
        </w:rPr>
        <w:t>п</w:t>
      </w:r>
      <w:proofErr w:type="gramEnd"/>
      <w:r w:rsidRPr="001C009D">
        <w:rPr>
          <w:rFonts w:ascii="Times New Roman" w:eastAsia="Times New Roman" w:hAnsi="Times New Roman" w:cs="Times New Roman"/>
          <w:lang w:eastAsia="ru-RU"/>
        </w:rPr>
        <w:t xml:space="preserve">едагогическое взаимодействие детского образовательного учреждения и семьи выполняет </w:t>
      </w:r>
      <w:r>
        <w:rPr>
          <w:rFonts w:ascii="Times New Roman" w:eastAsia="Times New Roman" w:hAnsi="Times New Roman" w:cs="Times New Roman"/>
          <w:lang w:eastAsia="ru-RU"/>
        </w:rPr>
        <w:t>определенные функции. Назовите их.</w:t>
      </w:r>
    </w:p>
    <w:p w:rsidR="00255E9F" w:rsidRDefault="00255E9F" w:rsidP="000A5C37">
      <w:pPr>
        <w:pStyle w:val="a9"/>
        <w:numPr>
          <w:ilvl w:val="0"/>
          <w:numId w:val="53"/>
        </w:numPr>
        <w:tabs>
          <w:tab w:val="left" w:pos="851"/>
          <w:tab w:val="left" w:pos="993"/>
        </w:tabs>
        <w:ind w:left="0" w:firstLine="709"/>
        <w:jc w:val="both"/>
        <w:rPr>
          <w:rFonts w:ascii="Times New Roman" w:eastAsia="Times New Roman" w:hAnsi="Times New Roman" w:cs="Times New Roman"/>
          <w:lang w:eastAsia="ru-RU"/>
        </w:rPr>
      </w:pPr>
      <w:r w:rsidRPr="00255E9F">
        <w:rPr>
          <w:rFonts w:ascii="Times New Roman" w:eastAsia="Times New Roman" w:hAnsi="Times New Roman" w:cs="Times New Roman"/>
          <w:lang w:eastAsia="ru-RU"/>
        </w:rPr>
        <w:t>Назовите главные особенности педагогического коллектива школы.</w:t>
      </w:r>
    </w:p>
    <w:p w:rsidR="00255E9F" w:rsidRPr="001C009D" w:rsidRDefault="00255E9F" w:rsidP="001C009D">
      <w:pPr>
        <w:tabs>
          <w:tab w:val="left" w:pos="851"/>
        </w:tabs>
        <w:jc w:val="both"/>
        <w:rPr>
          <w:rFonts w:ascii="Times New Roman" w:eastAsia="Times New Roman" w:hAnsi="Times New Roman" w:cs="Times New Roman"/>
          <w:lang w:eastAsia="ru-RU"/>
        </w:rPr>
      </w:pPr>
    </w:p>
    <w:p w:rsidR="00FC2F3E" w:rsidRPr="001C009D" w:rsidRDefault="001C009D" w:rsidP="00FC2F3E">
      <w:pPr>
        <w:pStyle w:val="a9"/>
        <w:tabs>
          <w:tab w:val="left" w:pos="851"/>
        </w:tabs>
        <w:ind w:left="0" w:firstLine="709"/>
        <w:jc w:val="both"/>
        <w:rPr>
          <w:rFonts w:ascii="Times New Roman" w:eastAsia="Times New Roman" w:hAnsi="Times New Roman" w:cs="Times New Roman"/>
          <w:b/>
          <w:lang w:eastAsia="ru-RU"/>
        </w:rPr>
      </w:pPr>
      <w:r w:rsidRPr="001C009D">
        <w:rPr>
          <w:rFonts w:ascii="Times New Roman" w:eastAsia="Times New Roman" w:hAnsi="Times New Roman" w:cs="Times New Roman"/>
          <w:b/>
          <w:lang w:eastAsia="ru-RU"/>
        </w:rPr>
        <w:t>Рекомендуемая литература</w:t>
      </w:r>
      <w:r w:rsidR="00FC2F3E" w:rsidRPr="001C009D">
        <w:rPr>
          <w:rFonts w:ascii="Times New Roman" w:eastAsia="Times New Roman" w:hAnsi="Times New Roman" w:cs="Times New Roman"/>
          <w:b/>
          <w:lang w:eastAsia="ru-RU"/>
        </w:rPr>
        <w:t xml:space="preserve">: </w:t>
      </w:r>
    </w:p>
    <w:p w:rsidR="00A42E12" w:rsidRPr="00084747" w:rsidRDefault="00A42E12" w:rsidP="00A42E12">
      <w:pPr>
        <w:tabs>
          <w:tab w:val="left" w:pos="851"/>
          <w:tab w:val="left" w:pos="1134"/>
        </w:tabs>
        <w:spacing w:line="276" w:lineRule="auto"/>
        <w:jc w:val="both"/>
        <w:rPr>
          <w:rFonts w:ascii="Times New Roman" w:eastAsia="Times New Roman" w:hAnsi="Times New Roman" w:cs="Times New Roman"/>
          <w:lang w:eastAsia="ru-RU"/>
        </w:rPr>
      </w:pPr>
    </w:p>
    <w:p w:rsidR="00A42E12" w:rsidRDefault="00A42E12" w:rsidP="00A42E12">
      <w:pPr>
        <w:pStyle w:val="a9"/>
        <w:numPr>
          <w:ilvl w:val="0"/>
          <w:numId w:val="46"/>
        </w:numPr>
        <w:tabs>
          <w:tab w:val="left" w:pos="851"/>
          <w:tab w:val="left" w:pos="993"/>
          <w:tab w:val="left" w:pos="1134"/>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Дубровина, Л. </w:t>
      </w:r>
      <w:r w:rsidRPr="009D629C">
        <w:rPr>
          <w:rFonts w:ascii="Times New Roman" w:eastAsia="Times New Roman" w:hAnsi="Times New Roman" w:cs="Times New Roman"/>
          <w:lang w:eastAsia="ru-RU"/>
        </w:rPr>
        <w:t>А. Пси</w:t>
      </w:r>
      <w:r>
        <w:rPr>
          <w:rFonts w:ascii="Times New Roman" w:eastAsia="Times New Roman" w:hAnsi="Times New Roman" w:cs="Times New Roman"/>
          <w:lang w:eastAsia="ru-RU"/>
        </w:rPr>
        <w:t>холого-педагогическое взаимодей</w:t>
      </w:r>
      <w:r w:rsidRPr="009D629C">
        <w:rPr>
          <w:rFonts w:ascii="Times New Roman" w:eastAsia="Times New Roman" w:hAnsi="Times New Roman" w:cs="Times New Roman"/>
          <w:lang w:eastAsia="ru-RU"/>
        </w:rPr>
        <w:t>ствие субъектов образовательного процесса : учеб</w:t>
      </w:r>
      <w:proofErr w:type="gramStart"/>
      <w:r w:rsidRPr="009D629C">
        <w:rPr>
          <w:rFonts w:ascii="Times New Roman" w:eastAsia="Times New Roman" w:hAnsi="Times New Roman" w:cs="Times New Roman"/>
          <w:lang w:eastAsia="ru-RU"/>
        </w:rPr>
        <w:t>.</w:t>
      </w:r>
      <w:proofErr w:type="gramEnd"/>
      <w:r w:rsidRPr="009D629C">
        <w:rPr>
          <w:rFonts w:ascii="Times New Roman" w:eastAsia="Times New Roman" w:hAnsi="Times New Roman" w:cs="Times New Roman"/>
          <w:lang w:eastAsia="ru-RU"/>
        </w:rPr>
        <w:t xml:space="preserve"> </w:t>
      </w:r>
      <w:proofErr w:type="gramStart"/>
      <w:r w:rsidRPr="009D629C">
        <w:rPr>
          <w:rFonts w:ascii="Times New Roman" w:eastAsia="Times New Roman" w:hAnsi="Times New Roman" w:cs="Times New Roman"/>
          <w:lang w:eastAsia="ru-RU"/>
        </w:rPr>
        <w:t>п</w:t>
      </w:r>
      <w:proofErr w:type="gramEnd"/>
      <w:r w:rsidRPr="009D629C">
        <w:rPr>
          <w:rFonts w:ascii="Times New Roman" w:eastAsia="Times New Roman" w:hAnsi="Times New Roman" w:cs="Times New Roman"/>
          <w:lang w:eastAsia="ru-RU"/>
        </w:rPr>
        <w:t>особие /</w:t>
      </w:r>
      <w:r>
        <w:rPr>
          <w:rFonts w:ascii="Times New Roman" w:eastAsia="Times New Roman" w:hAnsi="Times New Roman" w:cs="Times New Roman"/>
          <w:lang w:eastAsia="ru-RU"/>
        </w:rPr>
        <w:t xml:space="preserve"> Л. А. Дубровина, И. Р. </w:t>
      </w:r>
      <w:r w:rsidRPr="009D629C">
        <w:rPr>
          <w:rFonts w:ascii="Times New Roman" w:eastAsia="Times New Roman" w:hAnsi="Times New Roman" w:cs="Times New Roman"/>
          <w:lang w:eastAsia="ru-RU"/>
        </w:rPr>
        <w:t>Соро</w:t>
      </w:r>
      <w:r>
        <w:rPr>
          <w:rFonts w:ascii="Times New Roman" w:eastAsia="Times New Roman" w:hAnsi="Times New Roman" w:cs="Times New Roman"/>
          <w:lang w:eastAsia="ru-RU"/>
        </w:rPr>
        <w:t xml:space="preserve">кина ; </w:t>
      </w:r>
      <w:proofErr w:type="spellStart"/>
      <w:r>
        <w:rPr>
          <w:rFonts w:ascii="Times New Roman" w:eastAsia="Times New Roman" w:hAnsi="Times New Roman" w:cs="Times New Roman"/>
          <w:lang w:eastAsia="ru-RU"/>
        </w:rPr>
        <w:t>Владим</w:t>
      </w:r>
      <w:proofErr w:type="spellEnd"/>
      <w:r>
        <w:rPr>
          <w:rFonts w:ascii="Times New Roman" w:eastAsia="Times New Roman" w:hAnsi="Times New Roman" w:cs="Times New Roman"/>
          <w:lang w:eastAsia="ru-RU"/>
        </w:rPr>
        <w:t>. гос. ун-т им. А. </w:t>
      </w:r>
      <w:r w:rsidRPr="009D629C">
        <w:rPr>
          <w:rFonts w:ascii="Times New Roman" w:eastAsia="Times New Roman" w:hAnsi="Times New Roman" w:cs="Times New Roman"/>
          <w:lang w:eastAsia="ru-RU"/>
        </w:rPr>
        <w:t>Г.</w:t>
      </w:r>
      <w:r>
        <w:rPr>
          <w:rFonts w:ascii="Times New Roman" w:eastAsia="Times New Roman" w:hAnsi="Times New Roman" w:cs="Times New Roman"/>
          <w:lang w:eastAsia="ru-RU"/>
        </w:rPr>
        <w:t xml:space="preserve"> и Н. </w:t>
      </w:r>
      <w:r w:rsidRPr="009D629C">
        <w:rPr>
          <w:rFonts w:ascii="Times New Roman" w:eastAsia="Times New Roman" w:hAnsi="Times New Roman" w:cs="Times New Roman"/>
          <w:lang w:eastAsia="ru-RU"/>
        </w:rPr>
        <w:t>Г. Столетовых. – Владимир</w:t>
      </w:r>
      <w:proofErr w:type="gramStart"/>
      <w:r w:rsidRPr="009D629C">
        <w:rPr>
          <w:rFonts w:ascii="Times New Roman" w:eastAsia="Times New Roman" w:hAnsi="Times New Roman" w:cs="Times New Roman"/>
          <w:lang w:eastAsia="ru-RU"/>
        </w:rPr>
        <w:t xml:space="preserve"> :</w:t>
      </w:r>
      <w:proofErr w:type="gramEnd"/>
      <w:r w:rsidRPr="009D629C">
        <w:rPr>
          <w:rFonts w:ascii="Times New Roman" w:eastAsia="Times New Roman" w:hAnsi="Times New Roman" w:cs="Times New Roman"/>
          <w:lang w:eastAsia="ru-RU"/>
        </w:rPr>
        <w:t xml:space="preserve"> Изд-во </w:t>
      </w:r>
      <w:proofErr w:type="spellStart"/>
      <w:r w:rsidRPr="009D629C">
        <w:rPr>
          <w:rFonts w:ascii="Times New Roman" w:eastAsia="Times New Roman" w:hAnsi="Times New Roman" w:cs="Times New Roman"/>
          <w:lang w:eastAsia="ru-RU"/>
        </w:rPr>
        <w:t>ВлГУ</w:t>
      </w:r>
      <w:proofErr w:type="spellEnd"/>
      <w:r w:rsidRPr="009D629C">
        <w:rPr>
          <w:rFonts w:ascii="Times New Roman" w:eastAsia="Times New Roman" w:hAnsi="Times New Roman" w:cs="Times New Roman"/>
          <w:lang w:eastAsia="ru-RU"/>
        </w:rPr>
        <w:t>, 2019</w:t>
      </w:r>
      <w:r w:rsidR="00717DBC">
        <w:rPr>
          <w:rFonts w:ascii="Times New Roman" w:eastAsia="Times New Roman" w:hAnsi="Times New Roman" w:cs="Times New Roman"/>
          <w:lang w:eastAsia="ru-RU"/>
        </w:rPr>
        <w:t>.</w:t>
      </w:r>
      <w:r w:rsidRPr="009D629C">
        <w:rPr>
          <w:rFonts w:ascii="Times New Roman" w:eastAsia="Times New Roman" w:hAnsi="Times New Roman" w:cs="Times New Roman"/>
          <w:lang w:eastAsia="ru-RU"/>
        </w:rPr>
        <w:t xml:space="preserve"> – 131 с.</w:t>
      </w:r>
    </w:p>
    <w:p w:rsidR="00A42E12" w:rsidRPr="00CC3380" w:rsidRDefault="00A42E12" w:rsidP="00A42E12">
      <w:pPr>
        <w:pStyle w:val="a9"/>
        <w:numPr>
          <w:ilvl w:val="0"/>
          <w:numId w:val="46"/>
        </w:numPr>
        <w:tabs>
          <w:tab w:val="left" w:pos="851"/>
          <w:tab w:val="left" w:pos="993"/>
          <w:tab w:val="left" w:pos="1134"/>
        </w:tabs>
        <w:ind w:left="0" w:firstLine="709"/>
        <w:jc w:val="both"/>
        <w:rPr>
          <w:rFonts w:ascii="Times New Roman" w:eastAsia="Times New Roman" w:hAnsi="Times New Roman" w:cs="Times New Roman"/>
          <w:lang w:eastAsia="ru-RU"/>
        </w:rPr>
      </w:pPr>
      <w:r w:rsidRPr="00CC3380">
        <w:rPr>
          <w:rFonts w:ascii="Times New Roman" w:eastAsia="Times New Roman" w:hAnsi="Times New Roman" w:cs="Times New Roman"/>
          <w:lang w:eastAsia="ru-RU"/>
        </w:rPr>
        <w:t xml:space="preserve">Моисеева, А. Н. Планирование деятельности педагогического коллектива по преодолению риска низкого уровня </w:t>
      </w:r>
      <w:r w:rsidRPr="00CC3380">
        <w:rPr>
          <w:rFonts w:ascii="Times New Roman" w:eastAsia="Times New Roman" w:hAnsi="Times New Roman" w:cs="Times New Roman"/>
          <w:lang w:eastAsia="ru-RU"/>
        </w:rPr>
        <w:lastRenderedPageBreak/>
        <w:t>вовлеченности родителей</w:t>
      </w:r>
      <w:proofErr w:type="gramStart"/>
      <w:r w:rsidRPr="00CC3380">
        <w:rPr>
          <w:rFonts w:ascii="Times New Roman" w:eastAsia="Times New Roman" w:hAnsi="Times New Roman" w:cs="Times New Roman"/>
          <w:lang w:eastAsia="ru-RU"/>
        </w:rPr>
        <w:t xml:space="preserve"> :</w:t>
      </w:r>
      <w:proofErr w:type="gramEnd"/>
      <w:r w:rsidRPr="00CC3380">
        <w:rPr>
          <w:rFonts w:ascii="Times New Roman" w:eastAsia="Times New Roman" w:hAnsi="Times New Roman" w:cs="Times New Roman"/>
          <w:lang w:eastAsia="ru-RU"/>
        </w:rPr>
        <w:t xml:space="preserve"> методические рекомендации / А. Н. Моисеева, Л. Ю. </w:t>
      </w:r>
      <w:proofErr w:type="spellStart"/>
      <w:r w:rsidRPr="00CC3380">
        <w:rPr>
          <w:rFonts w:ascii="Times New Roman" w:eastAsia="Times New Roman" w:hAnsi="Times New Roman" w:cs="Times New Roman"/>
          <w:lang w:eastAsia="ru-RU"/>
        </w:rPr>
        <w:t>Шавшаева</w:t>
      </w:r>
      <w:proofErr w:type="spellEnd"/>
      <w:r w:rsidRPr="00CC3380">
        <w:rPr>
          <w:rFonts w:ascii="Times New Roman" w:eastAsia="Times New Roman" w:hAnsi="Times New Roman" w:cs="Times New Roman"/>
          <w:lang w:eastAsia="ru-RU"/>
        </w:rPr>
        <w:t>. – Уфа</w:t>
      </w:r>
      <w:proofErr w:type="gramStart"/>
      <w:r w:rsidRPr="00CC3380">
        <w:rPr>
          <w:rFonts w:ascii="Times New Roman" w:eastAsia="Times New Roman" w:hAnsi="Times New Roman" w:cs="Times New Roman"/>
          <w:lang w:eastAsia="ru-RU"/>
        </w:rPr>
        <w:t xml:space="preserve"> :</w:t>
      </w:r>
      <w:proofErr w:type="gramEnd"/>
      <w:r w:rsidRPr="00CC3380">
        <w:rPr>
          <w:rFonts w:ascii="Times New Roman" w:eastAsia="Times New Roman" w:hAnsi="Times New Roman" w:cs="Times New Roman"/>
          <w:lang w:eastAsia="ru-RU"/>
        </w:rPr>
        <w:t xml:space="preserve"> </w:t>
      </w:r>
      <w:proofErr w:type="spellStart"/>
      <w:r w:rsidRPr="00CC3380">
        <w:rPr>
          <w:rFonts w:ascii="Times New Roman" w:eastAsia="Times New Roman" w:hAnsi="Times New Roman" w:cs="Times New Roman"/>
          <w:lang w:eastAsia="ru-RU"/>
        </w:rPr>
        <w:t>БГПУ</w:t>
      </w:r>
      <w:proofErr w:type="spellEnd"/>
      <w:r w:rsidRPr="00CC3380">
        <w:rPr>
          <w:rFonts w:ascii="Times New Roman" w:eastAsia="Times New Roman" w:hAnsi="Times New Roman" w:cs="Times New Roman"/>
          <w:lang w:eastAsia="ru-RU"/>
        </w:rPr>
        <w:t xml:space="preserve"> имени М. </w:t>
      </w:r>
      <w:proofErr w:type="spellStart"/>
      <w:r w:rsidRPr="00CC3380">
        <w:rPr>
          <w:rFonts w:ascii="Times New Roman" w:eastAsia="Times New Roman" w:hAnsi="Times New Roman" w:cs="Times New Roman"/>
          <w:lang w:eastAsia="ru-RU"/>
        </w:rPr>
        <w:t>Акмуллы</w:t>
      </w:r>
      <w:proofErr w:type="spellEnd"/>
      <w:r w:rsidRPr="00CC3380">
        <w:rPr>
          <w:rFonts w:ascii="Times New Roman" w:eastAsia="Times New Roman" w:hAnsi="Times New Roman" w:cs="Times New Roman"/>
          <w:lang w:eastAsia="ru-RU"/>
        </w:rPr>
        <w:t>, 2023. – 47 с. – Текст</w:t>
      </w:r>
      <w:proofErr w:type="gramStart"/>
      <w:r w:rsidRPr="00CC3380">
        <w:rPr>
          <w:rFonts w:ascii="Times New Roman" w:eastAsia="Times New Roman" w:hAnsi="Times New Roman" w:cs="Times New Roman"/>
          <w:lang w:eastAsia="ru-RU"/>
        </w:rPr>
        <w:t> :</w:t>
      </w:r>
      <w:proofErr w:type="gramEnd"/>
      <w:r w:rsidRPr="00CC3380">
        <w:rPr>
          <w:rFonts w:ascii="Times New Roman" w:eastAsia="Times New Roman" w:hAnsi="Times New Roman" w:cs="Times New Roman"/>
          <w:lang w:eastAsia="ru-RU"/>
        </w:rPr>
        <w:t xml:space="preserve"> электронный // Лань : электронно-библиотечная система. – URL: </w:t>
      </w:r>
      <w:hyperlink r:id="rId14" w:history="1">
        <w:r w:rsidRPr="00CC3380">
          <w:rPr>
            <w:rStyle w:val="aa"/>
            <w:rFonts w:ascii="Times New Roman" w:eastAsia="Times New Roman" w:hAnsi="Times New Roman" w:cs="Times New Roman"/>
            <w:lang w:eastAsia="ru-RU"/>
          </w:rPr>
          <w:t>https://e.lanbook.com/book/336383</w:t>
        </w:r>
      </w:hyperlink>
      <w:r w:rsidRPr="00CC3380">
        <w:rPr>
          <w:rStyle w:val="aa"/>
          <w:rFonts w:ascii="Times New Roman" w:eastAsia="Times New Roman" w:hAnsi="Times New Roman" w:cs="Times New Roman"/>
          <w:lang w:eastAsia="ru-RU"/>
        </w:rPr>
        <w:t xml:space="preserve"> </w:t>
      </w:r>
      <w:r w:rsidRPr="00CC3380">
        <w:rPr>
          <w:rFonts w:ascii="Times New Roman" w:hAnsi="Times New Roman" w:cs="Times New Roman"/>
        </w:rPr>
        <w:t>(дата обращения: 20.09.2023)</w:t>
      </w:r>
    </w:p>
    <w:p w:rsidR="00A42E12" w:rsidRDefault="00A42E12" w:rsidP="00A42E12">
      <w:pPr>
        <w:pStyle w:val="a9"/>
        <w:numPr>
          <w:ilvl w:val="0"/>
          <w:numId w:val="46"/>
        </w:numPr>
        <w:tabs>
          <w:tab w:val="left" w:pos="851"/>
          <w:tab w:val="left" w:pos="993"/>
          <w:tab w:val="left" w:pos="1134"/>
        </w:tabs>
        <w:ind w:left="0" w:firstLine="709"/>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Посысоев</w:t>
      </w:r>
      <w:proofErr w:type="spellEnd"/>
      <w:r>
        <w:rPr>
          <w:rFonts w:ascii="Times New Roman" w:eastAsia="Times New Roman" w:hAnsi="Times New Roman" w:cs="Times New Roman"/>
          <w:lang w:eastAsia="ru-RU"/>
        </w:rPr>
        <w:t xml:space="preserve">, Н. Н. </w:t>
      </w:r>
      <w:r w:rsidRPr="003C73C2">
        <w:rPr>
          <w:rFonts w:ascii="Times New Roman" w:eastAsia="Times New Roman" w:hAnsi="Times New Roman" w:cs="Times New Roman"/>
          <w:lang w:eastAsia="ru-RU"/>
        </w:rPr>
        <w:t>Основы психологии семьи и семейного консультиро</w:t>
      </w:r>
      <w:r w:rsidR="00717DBC">
        <w:rPr>
          <w:rFonts w:ascii="Times New Roman" w:eastAsia="Times New Roman" w:hAnsi="Times New Roman" w:cs="Times New Roman"/>
          <w:lang w:eastAsia="ru-RU"/>
        </w:rPr>
        <w:t>вания: у</w:t>
      </w:r>
      <w:r w:rsidRPr="003C73C2">
        <w:rPr>
          <w:rFonts w:ascii="Times New Roman" w:eastAsia="Times New Roman" w:hAnsi="Times New Roman" w:cs="Times New Roman"/>
          <w:lang w:eastAsia="ru-RU"/>
        </w:rPr>
        <w:t>чеб</w:t>
      </w:r>
      <w:proofErr w:type="gramStart"/>
      <w:r w:rsidRPr="003C73C2">
        <w:rPr>
          <w:rFonts w:ascii="Times New Roman" w:eastAsia="Times New Roman" w:hAnsi="Times New Roman" w:cs="Times New Roman"/>
          <w:lang w:eastAsia="ru-RU"/>
        </w:rPr>
        <w:t>.</w:t>
      </w:r>
      <w:proofErr w:type="gramEnd"/>
      <w:r w:rsidRPr="003C73C2">
        <w:rPr>
          <w:rFonts w:ascii="Times New Roman" w:eastAsia="Times New Roman" w:hAnsi="Times New Roman" w:cs="Times New Roman"/>
          <w:lang w:eastAsia="ru-RU"/>
        </w:rPr>
        <w:t xml:space="preserve"> </w:t>
      </w:r>
      <w:proofErr w:type="gramStart"/>
      <w:r w:rsidRPr="003C73C2">
        <w:rPr>
          <w:rFonts w:ascii="Times New Roman" w:eastAsia="Times New Roman" w:hAnsi="Times New Roman" w:cs="Times New Roman"/>
          <w:lang w:eastAsia="ru-RU"/>
        </w:rPr>
        <w:t>п</w:t>
      </w:r>
      <w:proofErr w:type="gramEnd"/>
      <w:r w:rsidRPr="003C73C2">
        <w:rPr>
          <w:rFonts w:ascii="Times New Roman" w:eastAsia="Times New Roman" w:hAnsi="Times New Roman" w:cs="Times New Roman"/>
          <w:lang w:eastAsia="ru-RU"/>
        </w:rPr>
        <w:t xml:space="preserve">особие для студ. </w:t>
      </w:r>
      <w:proofErr w:type="spellStart"/>
      <w:r w:rsidRPr="003C73C2">
        <w:rPr>
          <w:rFonts w:ascii="Times New Roman" w:eastAsia="Times New Roman" w:hAnsi="Times New Roman" w:cs="Times New Roman"/>
          <w:lang w:eastAsia="ru-RU"/>
        </w:rPr>
        <w:t>высш</w:t>
      </w:r>
      <w:proofErr w:type="spellEnd"/>
      <w:r w:rsidRPr="003C73C2">
        <w:rPr>
          <w:rFonts w:ascii="Times New Roman" w:eastAsia="Times New Roman" w:hAnsi="Times New Roman" w:cs="Times New Roman"/>
          <w:lang w:eastAsia="ru-RU"/>
        </w:rPr>
        <w:t>. учеб, заведений / Н.</w:t>
      </w:r>
      <w:r>
        <w:rPr>
          <w:rFonts w:ascii="Times New Roman" w:eastAsia="Times New Roman" w:hAnsi="Times New Roman" w:cs="Times New Roman"/>
          <w:lang w:eastAsia="ru-RU"/>
        </w:rPr>
        <w:t> Н. </w:t>
      </w:r>
      <w:proofErr w:type="spellStart"/>
      <w:r>
        <w:rPr>
          <w:rFonts w:ascii="Times New Roman" w:eastAsia="Times New Roman" w:hAnsi="Times New Roman" w:cs="Times New Roman"/>
          <w:lang w:eastAsia="ru-RU"/>
        </w:rPr>
        <w:t>Посысоев</w:t>
      </w:r>
      <w:proofErr w:type="spellEnd"/>
      <w:r>
        <w:rPr>
          <w:rFonts w:ascii="Times New Roman" w:eastAsia="Times New Roman" w:hAnsi="Times New Roman" w:cs="Times New Roman"/>
          <w:lang w:eastAsia="ru-RU"/>
        </w:rPr>
        <w:t xml:space="preserve">. </w:t>
      </w:r>
      <w:r w:rsidRPr="003C73C2">
        <w:rPr>
          <w:rFonts w:ascii="Times New Roman" w:eastAsia="Times New Roman" w:hAnsi="Times New Roman" w:cs="Times New Roman"/>
          <w:lang w:eastAsia="ru-RU"/>
        </w:rPr>
        <w:t>– М.</w:t>
      </w:r>
      <w:proofErr w:type="gramStart"/>
      <w:r w:rsidRPr="003C73C2">
        <w:rPr>
          <w:rFonts w:ascii="Times New Roman" w:eastAsia="Times New Roman" w:hAnsi="Times New Roman" w:cs="Times New Roman"/>
          <w:lang w:eastAsia="ru-RU"/>
        </w:rPr>
        <w:t xml:space="preserve"> :</w:t>
      </w:r>
      <w:proofErr w:type="gramEnd"/>
      <w:r w:rsidRPr="003C73C2">
        <w:rPr>
          <w:rFonts w:ascii="Times New Roman" w:eastAsia="Times New Roman" w:hAnsi="Times New Roman" w:cs="Times New Roman"/>
          <w:lang w:eastAsia="ru-RU"/>
        </w:rPr>
        <w:t xml:space="preserve"> Изд-во </w:t>
      </w:r>
      <w:proofErr w:type="spellStart"/>
      <w:r w:rsidRPr="003C73C2">
        <w:rPr>
          <w:rFonts w:ascii="Times New Roman" w:eastAsia="Times New Roman" w:hAnsi="Times New Roman" w:cs="Times New Roman"/>
          <w:lang w:eastAsia="ru-RU"/>
        </w:rPr>
        <w:t>ВЛАДОС</w:t>
      </w:r>
      <w:proofErr w:type="spellEnd"/>
      <w:r w:rsidRPr="003C73C2">
        <w:rPr>
          <w:rFonts w:ascii="Times New Roman" w:eastAsia="Times New Roman" w:hAnsi="Times New Roman" w:cs="Times New Roman"/>
          <w:lang w:eastAsia="ru-RU"/>
        </w:rPr>
        <w:t>-ПРЕСС, 2004. – 328 с.</w:t>
      </w:r>
    </w:p>
    <w:p w:rsidR="00A42E12" w:rsidRPr="00CC3380" w:rsidRDefault="00A42E12" w:rsidP="00A42E12">
      <w:pPr>
        <w:pStyle w:val="a9"/>
        <w:numPr>
          <w:ilvl w:val="0"/>
          <w:numId w:val="46"/>
        </w:numPr>
        <w:tabs>
          <w:tab w:val="left" w:pos="851"/>
          <w:tab w:val="left" w:pos="1134"/>
        </w:tabs>
        <w:spacing w:line="276" w:lineRule="auto"/>
        <w:ind w:left="0" w:firstLine="709"/>
        <w:jc w:val="both"/>
        <w:rPr>
          <w:rFonts w:ascii="Times New Roman" w:eastAsia="Times New Roman" w:hAnsi="Times New Roman" w:cs="Times New Roman"/>
          <w:lang w:eastAsia="ru-RU"/>
        </w:rPr>
      </w:pPr>
      <w:r w:rsidRPr="00CC3380">
        <w:rPr>
          <w:rFonts w:ascii="Times New Roman" w:eastAsia="Times New Roman" w:hAnsi="Times New Roman" w:cs="Times New Roman"/>
          <w:lang w:eastAsia="ru-RU"/>
        </w:rPr>
        <w:t>Селиванов, В. С. Основы общей педагогики: учеб</w:t>
      </w:r>
      <w:proofErr w:type="gramStart"/>
      <w:r w:rsidRPr="00CC3380">
        <w:rPr>
          <w:rFonts w:ascii="Times New Roman" w:eastAsia="Times New Roman" w:hAnsi="Times New Roman" w:cs="Times New Roman"/>
          <w:lang w:eastAsia="ru-RU"/>
        </w:rPr>
        <w:t>.</w:t>
      </w:r>
      <w:proofErr w:type="gramEnd"/>
      <w:r w:rsidRPr="00CC3380">
        <w:rPr>
          <w:rFonts w:ascii="Times New Roman" w:eastAsia="Times New Roman" w:hAnsi="Times New Roman" w:cs="Times New Roman"/>
          <w:lang w:eastAsia="ru-RU"/>
        </w:rPr>
        <w:t xml:space="preserve"> </w:t>
      </w:r>
      <w:proofErr w:type="gramStart"/>
      <w:r w:rsidRPr="00CC3380">
        <w:rPr>
          <w:rFonts w:ascii="Times New Roman" w:eastAsia="Times New Roman" w:hAnsi="Times New Roman" w:cs="Times New Roman"/>
          <w:lang w:eastAsia="ru-RU"/>
        </w:rPr>
        <w:t>п</w:t>
      </w:r>
      <w:proofErr w:type="gramEnd"/>
      <w:r w:rsidRPr="00CC3380">
        <w:rPr>
          <w:rFonts w:ascii="Times New Roman" w:eastAsia="Times New Roman" w:hAnsi="Times New Roman" w:cs="Times New Roman"/>
          <w:lang w:eastAsia="ru-RU"/>
        </w:rPr>
        <w:t xml:space="preserve">особие для студ. </w:t>
      </w:r>
      <w:proofErr w:type="spellStart"/>
      <w:r w:rsidRPr="00CC3380">
        <w:rPr>
          <w:rFonts w:ascii="Times New Roman" w:eastAsia="Times New Roman" w:hAnsi="Times New Roman" w:cs="Times New Roman"/>
          <w:lang w:eastAsia="ru-RU"/>
        </w:rPr>
        <w:t>высш</w:t>
      </w:r>
      <w:proofErr w:type="spellEnd"/>
      <w:r w:rsidRPr="00CC3380">
        <w:rPr>
          <w:rFonts w:ascii="Times New Roman" w:eastAsia="Times New Roman" w:hAnsi="Times New Roman" w:cs="Times New Roman"/>
          <w:lang w:eastAsia="ru-RU"/>
        </w:rPr>
        <w:t>. учеб. заведений / В.</w:t>
      </w:r>
      <w:r>
        <w:rPr>
          <w:rFonts w:ascii="Times New Roman" w:eastAsia="Times New Roman" w:hAnsi="Times New Roman" w:cs="Times New Roman"/>
          <w:lang w:eastAsia="ru-RU"/>
        </w:rPr>
        <w:t xml:space="preserve"> С. Селиванов. </w:t>
      </w:r>
      <w:r w:rsidRPr="00CC3380">
        <w:rPr>
          <w:rFonts w:ascii="Times New Roman" w:eastAsia="Times New Roman" w:hAnsi="Times New Roman" w:cs="Times New Roman"/>
          <w:lang w:eastAsia="ru-RU"/>
        </w:rPr>
        <w:t>– М.</w:t>
      </w:r>
      <w:proofErr w:type="gramStart"/>
      <w:r w:rsidRPr="00CC3380">
        <w:rPr>
          <w:rFonts w:ascii="Times New Roman" w:eastAsia="Times New Roman" w:hAnsi="Times New Roman" w:cs="Times New Roman"/>
          <w:lang w:eastAsia="ru-RU"/>
        </w:rPr>
        <w:t xml:space="preserve"> :</w:t>
      </w:r>
      <w:proofErr w:type="gramEnd"/>
      <w:r w:rsidRPr="00CC3380">
        <w:rPr>
          <w:rFonts w:ascii="Times New Roman" w:eastAsia="Times New Roman" w:hAnsi="Times New Roman" w:cs="Times New Roman"/>
          <w:lang w:eastAsia="ru-RU"/>
        </w:rPr>
        <w:t xml:space="preserve"> Академия, 2009. – 336 с. </w:t>
      </w:r>
    </w:p>
    <w:p w:rsidR="00437D45" w:rsidRPr="00341868" w:rsidRDefault="004A04F9" w:rsidP="000A5C37">
      <w:pPr>
        <w:pStyle w:val="a9"/>
        <w:numPr>
          <w:ilvl w:val="0"/>
          <w:numId w:val="46"/>
        </w:numPr>
        <w:tabs>
          <w:tab w:val="left" w:pos="851"/>
          <w:tab w:val="left" w:pos="1134"/>
        </w:tabs>
        <w:spacing w:line="276" w:lineRule="auto"/>
        <w:jc w:val="both"/>
        <w:rPr>
          <w:rFonts w:ascii="Times New Roman" w:eastAsia="Times New Roman" w:hAnsi="Times New Roman" w:cs="Times New Roman"/>
          <w:lang w:eastAsia="ru-RU"/>
        </w:rPr>
      </w:pPr>
      <w:r w:rsidRPr="00341868">
        <w:rPr>
          <w:rFonts w:ascii="Times New Roman" w:eastAsia="Times New Roman" w:hAnsi="Times New Roman" w:cs="Times New Roman"/>
          <w:lang w:eastAsia="ru-RU"/>
        </w:rPr>
        <w:br w:type="page"/>
      </w:r>
    </w:p>
    <w:p w:rsidR="00F95B75" w:rsidRDefault="00540610" w:rsidP="00D73983">
      <w:pP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Тема</w:t>
      </w:r>
      <w:r w:rsidR="00084747">
        <w:rPr>
          <w:rFonts w:ascii="Times New Roman" w:eastAsia="Times New Roman" w:hAnsi="Times New Roman" w:cs="Times New Roman"/>
          <w:b/>
          <w:lang w:eastAsia="ru-RU"/>
        </w:rPr>
        <w:t xml:space="preserve"> 7</w:t>
      </w:r>
      <w:r w:rsidR="002023E3" w:rsidRPr="00974D2D">
        <w:rPr>
          <w:rFonts w:ascii="Times New Roman" w:eastAsia="Times New Roman" w:hAnsi="Times New Roman" w:cs="Times New Roman"/>
          <w:b/>
          <w:lang w:eastAsia="ru-RU"/>
        </w:rPr>
        <w:t xml:space="preserve">. </w:t>
      </w:r>
      <w:r w:rsidR="00D73983" w:rsidRPr="00D73983">
        <w:rPr>
          <w:rFonts w:ascii="Times New Roman" w:eastAsia="Times New Roman" w:hAnsi="Times New Roman" w:cs="Times New Roman"/>
          <w:b/>
          <w:lang w:eastAsia="ru-RU"/>
        </w:rPr>
        <w:t xml:space="preserve">Организация </w:t>
      </w:r>
      <w:r w:rsidR="00685EF3">
        <w:rPr>
          <w:rFonts w:ascii="Times New Roman" w:eastAsia="Times New Roman" w:hAnsi="Times New Roman" w:cs="Times New Roman"/>
          <w:b/>
          <w:lang w:eastAsia="ru-RU"/>
        </w:rPr>
        <w:t>психолого-</w:t>
      </w:r>
      <w:r w:rsidR="00F62B52" w:rsidRPr="00F62B52">
        <w:rPr>
          <w:rFonts w:ascii="Times New Roman" w:eastAsia="Times New Roman" w:hAnsi="Times New Roman" w:cs="Times New Roman"/>
          <w:b/>
          <w:lang w:eastAsia="ru-RU"/>
        </w:rPr>
        <w:t>педагогического взаимодействия с</w:t>
      </w:r>
      <w:r w:rsidR="00F62B52">
        <w:rPr>
          <w:rFonts w:ascii="Times New Roman" w:eastAsia="Times New Roman" w:hAnsi="Times New Roman" w:cs="Times New Roman"/>
          <w:b/>
          <w:lang w:eastAsia="ru-RU"/>
        </w:rPr>
        <w:t xml:space="preserve"> учащимися в условиях школы</w:t>
      </w:r>
    </w:p>
    <w:p w:rsidR="00D73983" w:rsidRPr="00F62B52" w:rsidRDefault="00D73983" w:rsidP="00D73983">
      <w:pPr>
        <w:ind w:firstLine="709"/>
        <w:jc w:val="both"/>
        <w:rPr>
          <w:rFonts w:ascii="Times New Roman" w:eastAsia="Times New Roman" w:hAnsi="Times New Roman" w:cs="Times New Roman"/>
          <w:lang w:eastAsia="ru-RU"/>
        </w:rPr>
      </w:pPr>
      <w:r w:rsidRPr="008B4828">
        <w:rPr>
          <w:rFonts w:ascii="Times New Roman" w:eastAsia="Times New Roman" w:hAnsi="Times New Roman" w:cs="Times New Roman"/>
          <w:b/>
          <w:lang w:eastAsia="ru-RU"/>
        </w:rPr>
        <w:t>Цель:</w:t>
      </w:r>
      <w:r>
        <w:rPr>
          <w:rFonts w:ascii="Times New Roman" w:eastAsia="Times New Roman" w:hAnsi="Times New Roman" w:cs="Times New Roman"/>
          <w:b/>
          <w:lang w:eastAsia="ru-RU"/>
        </w:rPr>
        <w:t xml:space="preserve"> </w:t>
      </w:r>
      <w:r w:rsidR="00F62B52" w:rsidRPr="00F62B52">
        <w:rPr>
          <w:rFonts w:ascii="Times New Roman" w:eastAsia="Times New Roman" w:hAnsi="Times New Roman" w:cs="Times New Roman"/>
          <w:lang w:eastAsia="ru-RU"/>
        </w:rPr>
        <w:t>Р</w:t>
      </w:r>
      <w:r w:rsidR="008B4828" w:rsidRPr="00F62B52">
        <w:rPr>
          <w:rFonts w:ascii="Times New Roman" w:eastAsia="Times New Roman" w:hAnsi="Times New Roman" w:cs="Times New Roman"/>
          <w:lang w:eastAsia="ru-RU"/>
        </w:rPr>
        <w:t>аскрыть ос</w:t>
      </w:r>
      <w:r w:rsidR="00685EF3">
        <w:rPr>
          <w:rFonts w:ascii="Times New Roman" w:eastAsia="Times New Roman" w:hAnsi="Times New Roman" w:cs="Times New Roman"/>
          <w:lang w:eastAsia="ru-RU"/>
        </w:rPr>
        <w:t>обенности организации психолого-</w:t>
      </w:r>
      <w:r w:rsidR="008B4828" w:rsidRPr="00F62B52">
        <w:rPr>
          <w:rFonts w:ascii="Times New Roman" w:eastAsia="Times New Roman" w:hAnsi="Times New Roman" w:cs="Times New Roman"/>
          <w:lang w:eastAsia="ru-RU"/>
        </w:rPr>
        <w:t>педагогического взаимодействия в школе с учетом возрастных особенностей учащихся.</w:t>
      </w:r>
    </w:p>
    <w:p w:rsidR="00D73983" w:rsidRPr="00D73983" w:rsidRDefault="00D73983" w:rsidP="00D73983">
      <w:pPr>
        <w:ind w:firstLine="709"/>
        <w:jc w:val="both"/>
        <w:rPr>
          <w:rFonts w:ascii="Times New Roman" w:eastAsia="Times New Roman" w:hAnsi="Times New Roman" w:cs="Times New Roman"/>
          <w:b/>
          <w:lang w:eastAsia="ru-RU"/>
        </w:rPr>
      </w:pPr>
      <w:r w:rsidRPr="00D73983">
        <w:rPr>
          <w:rFonts w:ascii="Times New Roman" w:eastAsia="Times New Roman" w:hAnsi="Times New Roman" w:cs="Times New Roman"/>
          <w:b/>
          <w:lang w:eastAsia="ru-RU"/>
        </w:rPr>
        <w:t>План:</w:t>
      </w:r>
    </w:p>
    <w:p w:rsidR="00D73983" w:rsidRDefault="00685EF3" w:rsidP="000A5C37">
      <w:pPr>
        <w:pStyle w:val="a9"/>
        <w:numPr>
          <w:ilvl w:val="0"/>
          <w:numId w:val="54"/>
        </w:numPr>
        <w:tabs>
          <w:tab w:val="left" w:pos="851"/>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психолого-</w:t>
      </w:r>
      <w:r w:rsidR="00D73983" w:rsidRPr="00D73983">
        <w:rPr>
          <w:rFonts w:ascii="Times New Roman" w:eastAsia="Times New Roman" w:hAnsi="Times New Roman" w:cs="Times New Roman"/>
          <w:lang w:eastAsia="ru-RU"/>
        </w:rPr>
        <w:t>педагогического взаимодействия</w:t>
      </w:r>
      <w:r w:rsidR="00D73983">
        <w:rPr>
          <w:rFonts w:ascii="Times New Roman" w:eastAsia="Times New Roman" w:hAnsi="Times New Roman" w:cs="Times New Roman"/>
          <w:lang w:eastAsia="ru-RU"/>
        </w:rPr>
        <w:t xml:space="preserve"> </w:t>
      </w:r>
      <w:r w:rsidR="00D73983" w:rsidRPr="00D73983">
        <w:rPr>
          <w:rFonts w:ascii="Times New Roman" w:eastAsia="Times New Roman" w:hAnsi="Times New Roman" w:cs="Times New Roman"/>
          <w:lang w:eastAsia="ru-RU"/>
        </w:rPr>
        <w:t>с младшими школьниками</w:t>
      </w:r>
      <w:r w:rsidR="00D73983">
        <w:rPr>
          <w:rFonts w:ascii="Times New Roman" w:eastAsia="Times New Roman" w:hAnsi="Times New Roman" w:cs="Times New Roman"/>
          <w:lang w:eastAsia="ru-RU"/>
        </w:rPr>
        <w:t>;</w:t>
      </w:r>
    </w:p>
    <w:p w:rsidR="00D73983" w:rsidRDefault="00685EF3" w:rsidP="000A5C37">
      <w:pPr>
        <w:pStyle w:val="a9"/>
        <w:numPr>
          <w:ilvl w:val="0"/>
          <w:numId w:val="54"/>
        </w:numPr>
        <w:tabs>
          <w:tab w:val="left" w:pos="851"/>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психолого-</w:t>
      </w:r>
      <w:r w:rsidR="00D73983" w:rsidRPr="00D73983">
        <w:rPr>
          <w:rFonts w:ascii="Times New Roman" w:eastAsia="Times New Roman" w:hAnsi="Times New Roman" w:cs="Times New Roman"/>
          <w:lang w:eastAsia="ru-RU"/>
        </w:rPr>
        <w:t>педагогического взаимодействия</w:t>
      </w:r>
      <w:r w:rsidR="00D73983">
        <w:rPr>
          <w:rFonts w:ascii="Times New Roman" w:eastAsia="Times New Roman" w:hAnsi="Times New Roman" w:cs="Times New Roman"/>
          <w:lang w:eastAsia="ru-RU"/>
        </w:rPr>
        <w:t xml:space="preserve"> </w:t>
      </w:r>
      <w:r w:rsidR="00D73983" w:rsidRPr="00D73983">
        <w:rPr>
          <w:rFonts w:ascii="Times New Roman" w:eastAsia="Times New Roman" w:hAnsi="Times New Roman" w:cs="Times New Roman"/>
          <w:lang w:eastAsia="ru-RU"/>
        </w:rPr>
        <w:t>с подростками</w:t>
      </w:r>
      <w:r w:rsidR="00D73983">
        <w:rPr>
          <w:rFonts w:ascii="Times New Roman" w:eastAsia="Times New Roman" w:hAnsi="Times New Roman" w:cs="Times New Roman"/>
          <w:lang w:eastAsia="ru-RU"/>
        </w:rPr>
        <w:t>;</w:t>
      </w:r>
    </w:p>
    <w:p w:rsidR="00D73983" w:rsidRDefault="00685EF3" w:rsidP="000A5C37">
      <w:pPr>
        <w:pStyle w:val="a9"/>
        <w:numPr>
          <w:ilvl w:val="0"/>
          <w:numId w:val="54"/>
        </w:numPr>
        <w:tabs>
          <w:tab w:val="left" w:pos="851"/>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психолого-</w:t>
      </w:r>
      <w:r w:rsidR="00D73983" w:rsidRPr="00D73983">
        <w:rPr>
          <w:rFonts w:ascii="Times New Roman" w:eastAsia="Times New Roman" w:hAnsi="Times New Roman" w:cs="Times New Roman"/>
          <w:lang w:eastAsia="ru-RU"/>
        </w:rPr>
        <w:t>педагогического взаимодействия</w:t>
      </w:r>
      <w:r w:rsidR="00D73983">
        <w:rPr>
          <w:rFonts w:ascii="Times New Roman" w:eastAsia="Times New Roman" w:hAnsi="Times New Roman" w:cs="Times New Roman"/>
          <w:lang w:eastAsia="ru-RU"/>
        </w:rPr>
        <w:t xml:space="preserve"> </w:t>
      </w:r>
      <w:r w:rsidR="00D73983" w:rsidRPr="00D73983">
        <w:rPr>
          <w:rFonts w:ascii="Times New Roman" w:eastAsia="Times New Roman" w:hAnsi="Times New Roman" w:cs="Times New Roman"/>
          <w:lang w:eastAsia="ru-RU"/>
        </w:rPr>
        <w:t>со старшеклассниками</w:t>
      </w:r>
      <w:r w:rsidR="00D73983">
        <w:rPr>
          <w:rFonts w:ascii="Times New Roman" w:eastAsia="Times New Roman" w:hAnsi="Times New Roman" w:cs="Times New Roman"/>
          <w:lang w:eastAsia="ru-RU"/>
        </w:rPr>
        <w:t>.</w:t>
      </w:r>
    </w:p>
    <w:p w:rsidR="00D73983" w:rsidRDefault="00D73983" w:rsidP="00D73983">
      <w:pPr>
        <w:tabs>
          <w:tab w:val="left" w:pos="851"/>
          <w:tab w:val="left" w:pos="993"/>
        </w:tabs>
        <w:jc w:val="both"/>
        <w:rPr>
          <w:rFonts w:ascii="Times New Roman" w:eastAsia="Times New Roman" w:hAnsi="Times New Roman" w:cs="Times New Roman"/>
          <w:lang w:eastAsia="ru-RU"/>
        </w:rPr>
      </w:pPr>
    </w:p>
    <w:p w:rsidR="00D73983" w:rsidRPr="00D73983" w:rsidRDefault="00685EF3" w:rsidP="000A5C37">
      <w:pPr>
        <w:pStyle w:val="a9"/>
        <w:numPr>
          <w:ilvl w:val="0"/>
          <w:numId w:val="55"/>
        </w:numPr>
        <w:tabs>
          <w:tab w:val="left" w:pos="709"/>
          <w:tab w:val="left" w:pos="851"/>
          <w:tab w:val="left" w:pos="993"/>
        </w:tabs>
        <w:ind w:left="0"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Организация психолого-</w:t>
      </w:r>
      <w:r w:rsidR="00D73983" w:rsidRPr="00D73983">
        <w:rPr>
          <w:rFonts w:ascii="Times New Roman" w:eastAsia="Times New Roman" w:hAnsi="Times New Roman" w:cs="Times New Roman"/>
          <w:b/>
          <w:lang w:eastAsia="ru-RU"/>
        </w:rPr>
        <w:t>педагогического взаимодействия с младшими школьниками</w:t>
      </w:r>
    </w:p>
    <w:p w:rsidR="00D73983" w:rsidRDefault="00D73983" w:rsidP="00D73983">
      <w:pPr>
        <w:tabs>
          <w:tab w:val="left" w:pos="851"/>
          <w:tab w:val="left" w:pos="993"/>
        </w:tabs>
        <w:ind w:firstLine="709"/>
        <w:jc w:val="both"/>
        <w:rPr>
          <w:rFonts w:ascii="Times New Roman" w:eastAsia="Times New Roman" w:hAnsi="Times New Roman" w:cs="Times New Roman"/>
          <w:lang w:eastAsia="ru-RU"/>
        </w:rPr>
      </w:pPr>
      <w:r w:rsidRPr="00D73983">
        <w:rPr>
          <w:rFonts w:ascii="Times New Roman" w:eastAsia="Times New Roman" w:hAnsi="Times New Roman" w:cs="Times New Roman"/>
          <w:lang w:eastAsia="ru-RU"/>
        </w:rPr>
        <w:t>Поступление в школу – особый период в жизни ребенка, который характеризуется переходом не только к новой ведущей деятельности, но и к новому типу взаимоотношений, которые складываются у ребенка с наиболее главной для него в этот период группой или лицом. Именно таким лицом для первоклассника является учитель. От отношения учителя к ученикам</w:t>
      </w:r>
      <w:r w:rsidR="00A06E03">
        <w:rPr>
          <w:rFonts w:ascii="Times New Roman" w:eastAsia="Times New Roman" w:hAnsi="Times New Roman" w:cs="Times New Roman"/>
          <w:lang w:eastAsia="ru-RU"/>
        </w:rPr>
        <w:t>,</w:t>
      </w:r>
      <w:r w:rsidRPr="00D73983">
        <w:rPr>
          <w:rFonts w:ascii="Times New Roman" w:eastAsia="Times New Roman" w:hAnsi="Times New Roman" w:cs="Times New Roman"/>
          <w:lang w:eastAsia="ru-RU"/>
        </w:rPr>
        <w:t xml:space="preserve"> на этом первом этапе адаптации в школе</w:t>
      </w:r>
      <w:r w:rsidR="00A06E03">
        <w:rPr>
          <w:rFonts w:ascii="Times New Roman" w:eastAsia="Times New Roman" w:hAnsi="Times New Roman" w:cs="Times New Roman"/>
          <w:lang w:eastAsia="ru-RU"/>
        </w:rPr>
        <w:t>,</w:t>
      </w:r>
      <w:r w:rsidRPr="00D73983">
        <w:rPr>
          <w:rFonts w:ascii="Times New Roman" w:eastAsia="Times New Roman" w:hAnsi="Times New Roman" w:cs="Times New Roman"/>
          <w:lang w:eastAsia="ru-RU"/>
        </w:rPr>
        <w:t xml:space="preserve"> по большому счету зависит то, как будут складываться взаимоотношения «учитель–ученик».</w:t>
      </w:r>
      <w:r>
        <w:rPr>
          <w:rFonts w:ascii="Times New Roman" w:eastAsia="Times New Roman" w:hAnsi="Times New Roman" w:cs="Times New Roman"/>
          <w:lang w:eastAsia="ru-RU"/>
        </w:rPr>
        <w:t xml:space="preserve"> </w:t>
      </w:r>
      <w:r w:rsidRPr="00D73983">
        <w:rPr>
          <w:rFonts w:ascii="Times New Roman" w:eastAsia="Times New Roman" w:hAnsi="Times New Roman" w:cs="Times New Roman"/>
          <w:lang w:eastAsia="ru-RU"/>
        </w:rPr>
        <w:t>Как правило, учитель для учен</w:t>
      </w:r>
      <w:r>
        <w:rPr>
          <w:rFonts w:ascii="Times New Roman" w:eastAsia="Times New Roman" w:hAnsi="Times New Roman" w:cs="Times New Roman"/>
          <w:lang w:eastAsia="ru-RU"/>
        </w:rPr>
        <w:t>ика авторитет, которому на пер</w:t>
      </w:r>
      <w:r w:rsidRPr="00D73983">
        <w:rPr>
          <w:rFonts w:ascii="Times New Roman" w:eastAsia="Times New Roman" w:hAnsi="Times New Roman" w:cs="Times New Roman"/>
          <w:lang w:eastAsia="ru-RU"/>
        </w:rPr>
        <w:t>вых порах уступает даже авторитет родителей. Учитель – наставник,</w:t>
      </w:r>
      <w:r>
        <w:rPr>
          <w:rFonts w:ascii="Times New Roman" w:eastAsia="Times New Roman" w:hAnsi="Times New Roman" w:cs="Times New Roman"/>
          <w:lang w:eastAsia="ru-RU"/>
        </w:rPr>
        <w:t xml:space="preserve"> </w:t>
      </w:r>
      <w:r w:rsidRPr="00D73983">
        <w:rPr>
          <w:rFonts w:ascii="Times New Roman" w:eastAsia="Times New Roman" w:hAnsi="Times New Roman" w:cs="Times New Roman"/>
          <w:lang w:eastAsia="ru-RU"/>
        </w:rPr>
        <w:t>требующий выполнения определе</w:t>
      </w:r>
      <w:r>
        <w:rPr>
          <w:rFonts w:ascii="Times New Roman" w:eastAsia="Times New Roman" w:hAnsi="Times New Roman" w:cs="Times New Roman"/>
          <w:lang w:eastAsia="ru-RU"/>
        </w:rPr>
        <w:t>нных правил поведения, наказыва</w:t>
      </w:r>
      <w:r w:rsidRPr="00D73983">
        <w:rPr>
          <w:rFonts w:ascii="Times New Roman" w:eastAsia="Times New Roman" w:hAnsi="Times New Roman" w:cs="Times New Roman"/>
          <w:lang w:eastAsia="ru-RU"/>
        </w:rPr>
        <w:t>ющий за их нарушения, вся деятел</w:t>
      </w:r>
      <w:r>
        <w:rPr>
          <w:rFonts w:ascii="Times New Roman" w:eastAsia="Times New Roman" w:hAnsi="Times New Roman" w:cs="Times New Roman"/>
          <w:lang w:eastAsia="ru-RU"/>
        </w:rPr>
        <w:t>ьность которого подчинена основ</w:t>
      </w:r>
      <w:r w:rsidRPr="00D73983">
        <w:rPr>
          <w:rFonts w:ascii="Times New Roman" w:eastAsia="Times New Roman" w:hAnsi="Times New Roman" w:cs="Times New Roman"/>
          <w:lang w:eastAsia="ru-RU"/>
        </w:rPr>
        <w:t>ной задаче – дать детям знания. И ученики обычно хорошо понимают</w:t>
      </w:r>
      <w:r>
        <w:rPr>
          <w:rFonts w:ascii="Times New Roman" w:eastAsia="Times New Roman" w:hAnsi="Times New Roman" w:cs="Times New Roman"/>
          <w:lang w:eastAsia="ru-RU"/>
        </w:rPr>
        <w:t xml:space="preserve"> </w:t>
      </w:r>
      <w:r w:rsidRPr="00D73983">
        <w:rPr>
          <w:rFonts w:ascii="Times New Roman" w:eastAsia="Times New Roman" w:hAnsi="Times New Roman" w:cs="Times New Roman"/>
          <w:lang w:eastAsia="ru-RU"/>
        </w:rPr>
        <w:t>это. Они осознают дистанцию, понимают статус учителя, отличают</w:t>
      </w:r>
      <w:r>
        <w:rPr>
          <w:rFonts w:ascii="Times New Roman" w:eastAsia="Times New Roman" w:hAnsi="Times New Roman" w:cs="Times New Roman"/>
          <w:lang w:eastAsia="ru-RU"/>
        </w:rPr>
        <w:t xml:space="preserve"> </w:t>
      </w:r>
      <w:r w:rsidRPr="00D73983">
        <w:rPr>
          <w:rFonts w:ascii="Times New Roman" w:eastAsia="Times New Roman" w:hAnsi="Times New Roman" w:cs="Times New Roman"/>
          <w:lang w:eastAsia="ru-RU"/>
        </w:rPr>
        <w:t>его от других взрослых</w:t>
      </w:r>
      <w:r>
        <w:rPr>
          <w:rFonts w:ascii="Times New Roman" w:eastAsia="Times New Roman" w:hAnsi="Times New Roman" w:cs="Times New Roman"/>
          <w:lang w:eastAsia="ru-RU"/>
        </w:rPr>
        <w:t xml:space="preserve"> [</w:t>
      </w:r>
      <w:r w:rsidR="00FA7E1D" w:rsidRPr="00FA7E1D">
        <w:rPr>
          <w:rFonts w:ascii="Times New Roman" w:eastAsia="Times New Roman" w:hAnsi="Times New Roman" w:cs="Times New Roman"/>
          <w:lang w:eastAsia="ru-RU"/>
        </w:rPr>
        <w:t>26</w:t>
      </w:r>
      <w:r w:rsidR="008224C7" w:rsidRPr="00FA7E1D">
        <w:rPr>
          <w:rFonts w:ascii="Times New Roman" w:eastAsia="Times New Roman" w:hAnsi="Times New Roman" w:cs="Times New Roman"/>
          <w:lang w:eastAsia="ru-RU"/>
        </w:rPr>
        <w:t>, с. 25</w:t>
      </w:r>
      <w:r>
        <w:rPr>
          <w:rFonts w:ascii="Times New Roman" w:eastAsia="Times New Roman" w:hAnsi="Times New Roman" w:cs="Times New Roman"/>
          <w:lang w:eastAsia="ru-RU"/>
        </w:rPr>
        <w:t>]</w:t>
      </w:r>
      <w:r w:rsidR="008224C7">
        <w:rPr>
          <w:rFonts w:ascii="Times New Roman" w:eastAsia="Times New Roman" w:hAnsi="Times New Roman" w:cs="Times New Roman"/>
          <w:lang w:eastAsia="ru-RU"/>
        </w:rPr>
        <w:t>.</w:t>
      </w:r>
    </w:p>
    <w:p w:rsidR="00D73983" w:rsidRDefault="008224C7" w:rsidP="008224C7">
      <w:pPr>
        <w:tabs>
          <w:tab w:val="left" w:pos="851"/>
          <w:tab w:val="left" w:pos="993"/>
        </w:tabs>
        <w:ind w:firstLine="709"/>
        <w:jc w:val="both"/>
        <w:rPr>
          <w:rFonts w:ascii="Times New Roman" w:eastAsia="Times New Roman" w:hAnsi="Times New Roman" w:cs="Times New Roman"/>
          <w:lang w:eastAsia="ru-RU"/>
        </w:rPr>
      </w:pPr>
      <w:r w:rsidRPr="008224C7">
        <w:rPr>
          <w:rFonts w:ascii="Times New Roman" w:eastAsia="Times New Roman" w:hAnsi="Times New Roman" w:cs="Times New Roman"/>
          <w:lang w:eastAsia="ru-RU"/>
        </w:rPr>
        <w:t>Учителю принадлежит главная</w:t>
      </w:r>
      <w:r>
        <w:rPr>
          <w:rFonts w:ascii="Times New Roman" w:eastAsia="Times New Roman" w:hAnsi="Times New Roman" w:cs="Times New Roman"/>
          <w:lang w:eastAsia="ru-RU"/>
        </w:rPr>
        <w:t xml:space="preserve"> роль в учебном процессе: пере</w:t>
      </w:r>
      <w:r w:rsidRPr="008224C7">
        <w:rPr>
          <w:rFonts w:ascii="Times New Roman" w:eastAsia="Times New Roman" w:hAnsi="Times New Roman" w:cs="Times New Roman"/>
          <w:lang w:eastAsia="ru-RU"/>
        </w:rPr>
        <w:t>дача знаний и воспитание ребенка.</w:t>
      </w:r>
      <w:r>
        <w:rPr>
          <w:rFonts w:ascii="Times New Roman" w:eastAsia="Times New Roman" w:hAnsi="Times New Roman" w:cs="Times New Roman"/>
          <w:lang w:eastAsia="ru-RU"/>
        </w:rPr>
        <w:t xml:space="preserve"> Но влияние педагога будет опти</w:t>
      </w:r>
      <w:r w:rsidRPr="008224C7">
        <w:rPr>
          <w:rFonts w:ascii="Times New Roman" w:eastAsia="Times New Roman" w:hAnsi="Times New Roman" w:cs="Times New Roman"/>
          <w:lang w:eastAsia="ru-RU"/>
        </w:rPr>
        <w:t xml:space="preserve">мальным, если отношение ученика </w:t>
      </w:r>
      <w:r>
        <w:rPr>
          <w:rFonts w:ascii="Times New Roman" w:eastAsia="Times New Roman" w:hAnsi="Times New Roman" w:cs="Times New Roman"/>
          <w:lang w:eastAsia="ru-RU"/>
        </w:rPr>
        <w:t>к нему положительное, если в со</w:t>
      </w:r>
      <w:r w:rsidRPr="008224C7">
        <w:rPr>
          <w:rFonts w:ascii="Times New Roman" w:eastAsia="Times New Roman" w:hAnsi="Times New Roman" w:cs="Times New Roman"/>
          <w:lang w:eastAsia="ru-RU"/>
        </w:rPr>
        <w:t>знании ребенка складывается предст</w:t>
      </w:r>
      <w:r>
        <w:rPr>
          <w:rFonts w:ascii="Times New Roman" w:eastAsia="Times New Roman" w:hAnsi="Times New Roman" w:cs="Times New Roman"/>
          <w:lang w:eastAsia="ru-RU"/>
        </w:rPr>
        <w:t>авление об учителе как о челове</w:t>
      </w:r>
      <w:r w:rsidRPr="008224C7">
        <w:rPr>
          <w:rFonts w:ascii="Times New Roman" w:eastAsia="Times New Roman" w:hAnsi="Times New Roman" w:cs="Times New Roman"/>
          <w:lang w:eastAsia="ru-RU"/>
        </w:rPr>
        <w:t>ке, много знающем и умеющем, добром и справедливом. Это значит,</w:t>
      </w:r>
      <w:r>
        <w:rPr>
          <w:rFonts w:ascii="Times New Roman" w:eastAsia="Times New Roman" w:hAnsi="Times New Roman" w:cs="Times New Roman"/>
          <w:lang w:eastAsia="ru-RU"/>
        </w:rPr>
        <w:t xml:space="preserve"> </w:t>
      </w:r>
      <w:r w:rsidRPr="008224C7">
        <w:rPr>
          <w:rFonts w:ascii="Times New Roman" w:eastAsia="Times New Roman" w:hAnsi="Times New Roman" w:cs="Times New Roman"/>
          <w:lang w:eastAsia="ru-RU"/>
        </w:rPr>
        <w:t>что учитель должен быть гуманн</w:t>
      </w:r>
      <w:r>
        <w:rPr>
          <w:rFonts w:ascii="Times New Roman" w:eastAsia="Times New Roman" w:hAnsi="Times New Roman" w:cs="Times New Roman"/>
          <w:lang w:eastAsia="ru-RU"/>
        </w:rPr>
        <w:t>ым, высокообразованным и творче</w:t>
      </w:r>
      <w:r w:rsidRPr="008224C7">
        <w:rPr>
          <w:rFonts w:ascii="Times New Roman" w:eastAsia="Times New Roman" w:hAnsi="Times New Roman" w:cs="Times New Roman"/>
          <w:lang w:eastAsia="ru-RU"/>
        </w:rPr>
        <w:t>ским человеком. Он должен уметь п</w:t>
      </w:r>
      <w:r>
        <w:rPr>
          <w:rFonts w:ascii="Times New Roman" w:eastAsia="Times New Roman" w:hAnsi="Times New Roman" w:cs="Times New Roman"/>
          <w:lang w:eastAsia="ru-RU"/>
        </w:rPr>
        <w:t xml:space="preserve">онять каждого, вовремя прийти на </w:t>
      </w:r>
      <w:r w:rsidRPr="008224C7">
        <w:rPr>
          <w:rFonts w:ascii="Times New Roman" w:eastAsia="Times New Roman" w:hAnsi="Times New Roman" w:cs="Times New Roman"/>
          <w:lang w:eastAsia="ru-RU"/>
        </w:rPr>
        <w:t xml:space="preserve">помощь, обладать </w:t>
      </w:r>
      <w:r w:rsidRPr="008224C7">
        <w:rPr>
          <w:rFonts w:ascii="Times New Roman" w:eastAsia="Times New Roman" w:hAnsi="Times New Roman" w:cs="Times New Roman"/>
          <w:lang w:eastAsia="ru-RU"/>
        </w:rPr>
        <w:lastRenderedPageBreak/>
        <w:t>педагогическим</w:t>
      </w:r>
      <w:r>
        <w:rPr>
          <w:rFonts w:ascii="Times New Roman" w:eastAsia="Times New Roman" w:hAnsi="Times New Roman" w:cs="Times New Roman"/>
          <w:lang w:eastAsia="ru-RU"/>
        </w:rPr>
        <w:t xml:space="preserve"> терпением. Ведь именно от обще</w:t>
      </w:r>
      <w:r w:rsidRPr="008224C7">
        <w:rPr>
          <w:rFonts w:ascii="Times New Roman" w:eastAsia="Times New Roman" w:hAnsi="Times New Roman" w:cs="Times New Roman"/>
          <w:lang w:eastAsia="ru-RU"/>
        </w:rPr>
        <w:t>ния учителя зависят взаимопонима</w:t>
      </w:r>
      <w:r>
        <w:rPr>
          <w:rFonts w:ascii="Times New Roman" w:eastAsia="Times New Roman" w:hAnsi="Times New Roman" w:cs="Times New Roman"/>
          <w:lang w:eastAsia="ru-RU"/>
        </w:rPr>
        <w:t>ние, установление в детском кол</w:t>
      </w:r>
      <w:r w:rsidRPr="008224C7">
        <w:rPr>
          <w:rFonts w:ascii="Times New Roman" w:eastAsia="Times New Roman" w:hAnsi="Times New Roman" w:cs="Times New Roman"/>
          <w:lang w:eastAsia="ru-RU"/>
        </w:rPr>
        <w:t>лективе д</w:t>
      </w:r>
      <w:r>
        <w:rPr>
          <w:rFonts w:ascii="Times New Roman" w:eastAsia="Times New Roman" w:hAnsi="Times New Roman" w:cs="Times New Roman"/>
          <w:lang w:eastAsia="ru-RU"/>
        </w:rPr>
        <w:t>ружбы, чуткости, отзывчивости [</w:t>
      </w:r>
      <w:r w:rsidR="00FA7E1D" w:rsidRPr="00FA7E1D">
        <w:rPr>
          <w:rFonts w:ascii="Times New Roman" w:eastAsia="Times New Roman" w:hAnsi="Times New Roman" w:cs="Times New Roman"/>
          <w:lang w:eastAsia="ru-RU"/>
        </w:rPr>
        <w:t>30</w:t>
      </w:r>
      <w:r w:rsidRPr="00FA7E1D">
        <w:rPr>
          <w:rFonts w:ascii="Times New Roman" w:eastAsia="Times New Roman" w:hAnsi="Times New Roman" w:cs="Times New Roman"/>
          <w:lang w:eastAsia="ru-RU"/>
        </w:rPr>
        <w:t>, c. 27</w:t>
      </w:r>
      <w:r w:rsidRPr="008224C7">
        <w:rPr>
          <w:rFonts w:ascii="Times New Roman" w:eastAsia="Times New Roman" w:hAnsi="Times New Roman" w:cs="Times New Roman"/>
          <w:lang w:eastAsia="ru-RU"/>
        </w:rPr>
        <w:t>].</w:t>
      </w:r>
    </w:p>
    <w:p w:rsidR="008224C7" w:rsidRPr="008224C7" w:rsidRDefault="008224C7" w:rsidP="008224C7">
      <w:pPr>
        <w:tabs>
          <w:tab w:val="left" w:pos="851"/>
          <w:tab w:val="left" w:pos="993"/>
        </w:tabs>
        <w:ind w:firstLine="709"/>
        <w:jc w:val="both"/>
        <w:rPr>
          <w:rFonts w:ascii="Times New Roman" w:eastAsia="Times New Roman" w:hAnsi="Times New Roman" w:cs="Times New Roman"/>
          <w:lang w:eastAsia="ru-RU"/>
        </w:rPr>
      </w:pPr>
      <w:r w:rsidRPr="008224C7">
        <w:rPr>
          <w:rFonts w:ascii="Times New Roman" w:eastAsia="Times New Roman" w:hAnsi="Times New Roman" w:cs="Times New Roman"/>
          <w:lang w:eastAsia="ru-RU"/>
        </w:rPr>
        <w:t>Очень важной для ребенка мла</w:t>
      </w:r>
      <w:r>
        <w:rPr>
          <w:rFonts w:ascii="Times New Roman" w:eastAsia="Times New Roman" w:hAnsi="Times New Roman" w:cs="Times New Roman"/>
          <w:lang w:eastAsia="ru-RU"/>
        </w:rPr>
        <w:t>дшего школьного возраста стано</w:t>
      </w:r>
      <w:r w:rsidRPr="008224C7">
        <w:rPr>
          <w:rFonts w:ascii="Times New Roman" w:eastAsia="Times New Roman" w:hAnsi="Times New Roman" w:cs="Times New Roman"/>
          <w:lang w:eastAsia="ru-RU"/>
        </w:rPr>
        <w:t>вится роль учителя. Чем младше ученик, тем больше он нуждается в</w:t>
      </w:r>
      <w:r>
        <w:rPr>
          <w:rFonts w:ascii="Times New Roman" w:eastAsia="Times New Roman" w:hAnsi="Times New Roman" w:cs="Times New Roman"/>
          <w:lang w:eastAsia="ru-RU"/>
        </w:rPr>
        <w:t xml:space="preserve"> </w:t>
      </w:r>
      <w:r w:rsidRPr="008224C7">
        <w:rPr>
          <w:rFonts w:ascii="Times New Roman" w:eastAsia="Times New Roman" w:hAnsi="Times New Roman" w:cs="Times New Roman"/>
          <w:lang w:eastAsia="ru-RU"/>
        </w:rPr>
        <w:t>одобрении своих действий. Очень важна улыбка учителя. Не только в</w:t>
      </w:r>
      <w:r>
        <w:rPr>
          <w:rFonts w:ascii="Times New Roman" w:eastAsia="Times New Roman" w:hAnsi="Times New Roman" w:cs="Times New Roman"/>
          <w:lang w:eastAsia="ru-RU"/>
        </w:rPr>
        <w:t xml:space="preserve"> </w:t>
      </w:r>
      <w:r w:rsidRPr="008224C7">
        <w:rPr>
          <w:rFonts w:ascii="Times New Roman" w:eastAsia="Times New Roman" w:hAnsi="Times New Roman" w:cs="Times New Roman"/>
          <w:lang w:eastAsia="ru-RU"/>
        </w:rPr>
        <w:t>процессе обучения, но и в усл</w:t>
      </w:r>
      <w:r>
        <w:rPr>
          <w:rFonts w:ascii="Times New Roman" w:eastAsia="Times New Roman" w:hAnsi="Times New Roman" w:cs="Times New Roman"/>
          <w:lang w:eastAsia="ru-RU"/>
        </w:rPr>
        <w:t>овиях неофициального общения по</w:t>
      </w:r>
      <w:r w:rsidRPr="008224C7">
        <w:rPr>
          <w:rFonts w:ascii="Times New Roman" w:eastAsia="Times New Roman" w:hAnsi="Times New Roman" w:cs="Times New Roman"/>
          <w:lang w:eastAsia="ru-RU"/>
        </w:rPr>
        <w:t>требность детей младшего школьного и подросткового возраста в</w:t>
      </w:r>
      <w:r>
        <w:rPr>
          <w:rFonts w:ascii="Times New Roman" w:eastAsia="Times New Roman" w:hAnsi="Times New Roman" w:cs="Times New Roman"/>
          <w:lang w:eastAsia="ru-RU"/>
        </w:rPr>
        <w:t xml:space="preserve"> </w:t>
      </w:r>
      <w:r w:rsidRPr="008224C7">
        <w:rPr>
          <w:rFonts w:ascii="Times New Roman" w:eastAsia="Times New Roman" w:hAnsi="Times New Roman" w:cs="Times New Roman"/>
          <w:lang w:eastAsia="ru-RU"/>
        </w:rPr>
        <w:t>стимулировании улыбкой большая. Поэтому скупость педагога на</w:t>
      </w:r>
      <w:r>
        <w:rPr>
          <w:rFonts w:ascii="Times New Roman" w:eastAsia="Times New Roman" w:hAnsi="Times New Roman" w:cs="Times New Roman"/>
          <w:lang w:eastAsia="ru-RU"/>
        </w:rPr>
        <w:t xml:space="preserve"> </w:t>
      </w:r>
      <w:r w:rsidRPr="008224C7">
        <w:rPr>
          <w:rFonts w:ascii="Times New Roman" w:eastAsia="Times New Roman" w:hAnsi="Times New Roman" w:cs="Times New Roman"/>
          <w:lang w:eastAsia="ru-RU"/>
        </w:rPr>
        <w:t>этот элемент общения увеличивает и без этого большую дистанцию</w:t>
      </w:r>
      <w:r>
        <w:rPr>
          <w:rFonts w:ascii="Times New Roman" w:eastAsia="Times New Roman" w:hAnsi="Times New Roman" w:cs="Times New Roman"/>
          <w:lang w:eastAsia="ru-RU"/>
        </w:rPr>
        <w:t xml:space="preserve"> </w:t>
      </w:r>
      <w:r w:rsidRPr="008224C7">
        <w:rPr>
          <w:rFonts w:ascii="Times New Roman" w:eastAsia="Times New Roman" w:hAnsi="Times New Roman" w:cs="Times New Roman"/>
          <w:lang w:eastAsia="ru-RU"/>
        </w:rPr>
        <w:t>между ними.</w:t>
      </w:r>
    </w:p>
    <w:p w:rsidR="008224C7" w:rsidRDefault="008224C7" w:rsidP="00893C82">
      <w:pPr>
        <w:tabs>
          <w:tab w:val="left" w:pos="851"/>
          <w:tab w:val="left" w:pos="993"/>
        </w:tabs>
        <w:ind w:firstLine="709"/>
        <w:jc w:val="both"/>
        <w:rPr>
          <w:rFonts w:ascii="Times New Roman" w:eastAsia="Times New Roman" w:hAnsi="Times New Roman" w:cs="Times New Roman"/>
          <w:lang w:eastAsia="ru-RU"/>
        </w:rPr>
      </w:pPr>
      <w:r w:rsidRPr="008224C7">
        <w:rPr>
          <w:rFonts w:ascii="Times New Roman" w:eastAsia="Times New Roman" w:hAnsi="Times New Roman" w:cs="Times New Roman"/>
          <w:lang w:eastAsia="ru-RU"/>
        </w:rPr>
        <w:t>Различные формы обращения</w:t>
      </w:r>
      <w:r>
        <w:rPr>
          <w:rFonts w:ascii="Times New Roman" w:eastAsia="Times New Roman" w:hAnsi="Times New Roman" w:cs="Times New Roman"/>
          <w:lang w:eastAsia="ru-RU"/>
        </w:rPr>
        <w:t xml:space="preserve"> взрослых с ребенком и характер </w:t>
      </w:r>
      <w:r w:rsidRPr="008224C7">
        <w:rPr>
          <w:rFonts w:ascii="Times New Roman" w:eastAsia="Times New Roman" w:hAnsi="Times New Roman" w:cs="Times New Roman"/>
          <w:lang w:eastAsia="ru-RU"/>
        </w:rPr>
        <w:t>оценок, которые они ему дают, своим результатом создают толчок</w:t>
      </w:r>
      <w:r>
        <w:rPr>
          <w:rFonts w:ascii="Times New Roman" w:eastAsia="Times New Roman" w:hAnsi="Times New Roman" w:cs="Times New Roman"/>
          <w:lang w:eastAsia="ru-RU"/>
        </w:rPr>
        <w:t xml:space="preserve"> </w:t>
      </w:r>
      <w:r w:rsidRPr="008224C7">
        <w:rPr>
          <w:rFonts w:ascii="Times New Roman" w:eastAsia="Times New Roman" w:hAnsi="Times New Roman" w:cs="Times New Roman"/>
          <w:lang w:eastAsia="ru-RU"/>
        </w:rPr>
        <w:t>для развития тех или других самооценок. В одних случаях у ребенка</w:t>
      </w:r>
      <w:r w:rsidR="00893C82">
        <w:rPr>
          <w:rFonts w:ascii="Times New Roman" w:eastAsia="Times New Roman" w:hAnsi="Times New Roman" w:cs="Times New Roman"/>
          <w:lang w:eastAsia="ru-RU"/>
        </w:rPr>
        <w:t xml:space="preserve"> </w:t>
      </w:r>
      <w:r w:rsidRPr="008224C7">
        <w:rPr>
          <w:rFonts w:ascii="Times New Roman" w:eastAsia="Times New Roman" w:hAnsi="Times New Roman" w:cs="Times New Roman"/>
          <w:lang w:eastAsia="ru-RU"/>
        </w:rPr>
        <w:t>появляется убеждение, что он умен, в других – что он некрасив, глуп</w:t>
      </w:r>
      <w:r w:rsidR="00893C82">
        <w:rPr>
          <w:rFonts w:ascii="Times New Roman" w:eastAsia="Times New Roman" w:hAnsi="Times New Roman" w:cs="Times New Roman"/>
          <w:lang w:eastAsia="ru-RU"/>
        </w:rPr>
        <w:t xml:space="preserve"> </w:t>
      </w:r>
      <w:r w:rsidRPr="008224C7">
        <w:rPr>
          <w:rFonts w:ascii="Times New Roman" w:eastAsia="Times New Roman" w:hAnsi="Times New Roman" w:cs="Times New Roman"/>
          <w:lang w:eastAsia="ru-RU"/>
        </w:rPr>
        <w:t>и т. п.</w:t>
      </w:r>
      <w:r w:rsidR="00893C82">
        <w:rPr>
          <w:rFonts w:ascii="Times New Roman" w:eastAsia="Times New Roman" w:hAnsi="Times New Roman" w:cs="Times New Roman"/>
          <w:lang w:eastAsia="ru-RU"/>
        </w:rPr>
        <w:t xml:space="preserve"> [</w:t>
      </w:r>
      <w:r w:rsidR="00FA7E1D">
        <w:rPr>
          <w:rFonts w:ascii="Times New Roman" w:eastAsia="Times New Roman" w:hAnsi="Times New Roman" w:cs="Times New Roman"/>
          <w:lang w:eastAsia="ru-RU"/>
        </w:rPr>
        <w:t>36</w:t>
      </w:r>
      <w:r w:rsidR="00893C82">
        <w:rPr>
          <w:rFonts w:ascii="Times New Roman" w:eastAsia="Times New Roman" w:hAnsi="Times New Roman" w:cs="Times New Roman"/>
          <w:lang w:eastAsia="ru-RU"/>
        </w:rPr>
        <w:t>].</w:t>
      </w:r>
    </w:p>
    <w:p w:rsidR="00893C82" w:rsidRPr="00893C82" w:rsidRDefault="00893C82" w:rsidP="00893C82">
      <w:pPr>
        <w:tabs>
          <w:tab w:val="left" w:pos="851"/>
          <w:tab w:val="left" w:pos="993"/>
        </w:tabs>
        <w:ind w:firstLine="709"/>
        <w:jc w:val="both"/>
        <w:rPr>
          <w:rFonts w:ascii="Times New Roman" w:eastAsia="Times New Roman" w:hAnsi="Times New Roman" w:cs="Times New Roman"/>
          <w:lang w:eastAsia="ru-RU"/>
        </w:rPr>
      </w:pPr>
      <w:r w:rsidRPr="00893C82">
        <w:rPr>
          <w:rFonts w:ascii="Times New Roman" w:eastAsia="Times New Roman" w:hAnsi="Times New Roman" w:cs="Times New Roman"/>
          <w:lang w:eastAsia="ru-RU"/>
        </w:rPr>
        <w:t>Таким образом, учитель д</w:t>
      </w:r>
      <w:r>
        <w:rPr>
          <w:rFonts w:ascii="Times New Roman" w:eastAsia="Times New Roman" w:hAnsi="Times New Roman" w:cs="Times New Roman"/>
          <w:lang w:eastAsia="ru-RU"/>
        </w:rPr>
        <w:t>олжен обладать такими качества</w:t>
      </w:r>
      <w:r w:rsidRPr="00893C82">
        <w:rPr>
          <w:rFonts w:ascii="Times New Roman" w:eastAsia="Times New Roman" w:hAnsi="Times New Roman" w:cs="Times New Roman"/>
          <w:lang w:eastAsia="ru-RU"/>
        </w:rPr>
        <w:t>ми, как общительность, высокая пед</w:t>
      </w:r>
      <w:r>
        <w:rPr>
          <w:rFonts w:ascii="Times New Roman" w:eastAsia="Times New Roman" w:hAnsi="Times New Roman" w:cs="Times New Roman"/>
          <w:lang w:eastAsia="ru-RU"/>
        </w:rPr>
        <w:t>агогическая мотивация и опреде</w:t>
      </w:r>
      <w:r w:rsidRPr="00893C82">
        <w:rPr>
          <w:rFonts w:ascii="Times New Roman" w:eastAsia="Times New Roman" w:hAnsi="Times New Roman" w:cs="Times New Roman"/>
          <w:lang w:eastAsia="ru-RU"/>
        </w:rPr>
        <w:t>ленная группа педагогических умений.</w:t>
      </w:r>
    </w:p>
    <w:p w:rsidR="00893C82" w:rsidRDefault="00FA7E1D" w:rsidP="00893C82">
      <w:pPr>
        <w:tabs>
          <w:tab w:val="left" w:pos="851"/>
          <w:tab w:val="left" w:pos="993"/>
        </w:tabs>
        <w:ind w:firstLine="709"/>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w:t>
      </w:r>
      <w:r w:rsidR="00893C82" w:rsidRPr="00893C82">
        <w:rPr>
          <w:rFonts w:ascii="Times New Roman" w:eastAsia="Times New Roman" w:hAnsi="Times New Roman" w:cs="Times New Roman"/>
          <w:lang w:eastAsia="ru-RU"/>
        </w:rPr>
        <w:t>К</w:t>
      </w:r>
      <w:proofErr w:type="spellEnd"/>
      <w:r w:rsidR="00893C82" w:rsidRPr="00893C82">
        <w:rPr>
          <w:rFonts w:ascii="Times New Roman" w:eastAsia="Times New Roman" w:hAnsi="Times New Roman" w:cs="Times New Roman"/>
          <w:lang w:eastAsia="ru-RU"/>
        </w:rPr>
        <w:t>. Маркова выделяет и подр</w:t>
      </w:r>
      <w:r w:rsidR="00893C82">
        <w:rPr>
          <w:rFonts w:ascii="Times New Roman" w:eastAsia="Times New Roman" w:hAnsi="Times New Roman" w:cs="Times New Roman"/>
          <w:lang w:eastAsia="ru-RU"/>
        </w:rPr>
        <w:t>обно описывает десять групп пе</w:t>
      </w:r>
      <w:r w:rsidR="00893C82" w:rsidRPr="00893C82">
        <w:rPr>
          <w:rFonts w:ascii="Times New Roman" w:eastAsia="Times New Roman" w:hAnsi="Times New Roman" w:cs="Times New Roman"/>
          <w:lang w:eastAsia="ru-RU"/>
        </w:rPr>
        <w:t xml:space="preserve">дагогических умений. </w:t>
      </w:r>
    </w:p>
    <w:p w:rsidR="00893C82" w:rsidRDefault="00893C82" w:rsidP="00893C82">
      <w:pPr>
        <w:tabs>
          <w:tab w:val="left" w:pos="851"/>
          <w:tab w:val="left" w:pos="993"/>
        </w:tabs>
        <w:ind w:firstLine="709"/>
        <w:jc w:val="both"/>
        <w:rPr>
          <w:rFonts w:ascii="Times New Roman" w:eastAsia="Times New Roman" w:hAnsi="Times New Roman" w:cs="Times New Roman"/>
          <w:lang w:eastAsia="ru-RU"/>
        </w:rPr>
      </w:pPr>
      <w:r w:rsidRPr="00893C82">
        <w:rPr>
          <w:rFonts w:ascii="Times New Roman" w:eastAsia="Times New Roman" w:hAnsi="Times New Roman" w:cs="Times New Roman"/>
          <w:i/>
          <w:lang w:eastAsia="ru-RU"/>
        </w:rPr>
        <w:t>Первая группа педагогических умений</w:t>
      </w:r>
      <w:r>
        <w:rPr>
          <w:rFonts w:ascii="Times New Roman" w:eastAsia="Times New Roman" w:hAnsi="Times New Roman" w:cs="Times New Roman"/>
          <w:lang w:eastAsia="ru-RU"/>
        </w:rPr>
        <w:t xml:space="preserve"> включа</w:t>
      </w:r>
      <w:r w:rsidRPr="00893C82">
        <w:rPr>
          <w:rFonts w:ascii="Times New Roman" w:eastAsia="Times New Roman" w:hAnsi="Times New Roman" w:cs="Times New Roman"/>
          <w:lang w:eastAsia="ru-RU"/>
        </w:rPr>
        <w:t xml:space="preserve">ет в себя умение увидеть проблему и сформулировать ее в виде </w:t>
      </w:r>
      <w:r>
        <w:rPr>
          <w:rFonts w:ascii="Times New Roman" w:eastAsia="Times New Roman" w:hAnsi="Times New Roman" w:cs="Times New Roman"/>
          <w:lang w:eastAsia="ru-RU"/>
        </w:rPr>
        <w:t>педа</w:t>
      </w:r>
      <w:r w:rsidRPr="00893C82">
        <w:rPr>
          <w:rFonts w:ascii="Times New Roman" w:eastAsia="Times New Roman" w:hAnsi="Times New Roman" w:cs="Times New Roman"/>
          <w:lang w:eastAsia="ru-RU"/>
        </w:rPr>
        <w:t>гогических задач, умение при поста</w:t>
      </w:r>
      <w:r>
        <w:rPr>
          <w:rFonts w:ascii="Times New Roman" w:eastAsia="Times New Roman" w:hAnsi="Times New Roman" w:cs="Times New Roman"/>
          <w:lang w:eastAsia="ru-RU"/>
        </w:rPr>
        <w:t>новке педагогической задачи ори</w:t>
      </w:r>
      <w:r w:rsidRPr="00893C82">
        <w:rPr>
          <w:rFonts w:ascii="Times New Roman" w:eastAsia="Times New Roman" w:hAnsi="Times New Roman" w:cs="Times New Roman"/>
          <w:lang w:eastAsia="ru-RU"/>
        </w:rPr>
        <w:t>ентироваться на ученика как на а</w:t>
      </w:r>
      <w:r>
        <w:rPr>
          <w:rFonts w:ascii="Times New Roman" w:eastAsia="Times New Roman" w:hAnsi="Times New Roman" w:cs="Times New Roman"/>
          <w:lang w:eastAsia="ru-RU"/>
        </w:rPr>
        <w:t>ктивного развивающегося соучаст</w:t>
      </w:r>
      <w:r w:rsidRPr="00893C82">
        <w:rPr>
          <w:rFonts w:ascii="Times New Roman" w:eastAsia="Times New Roman" w:hAnsi="Times New Roman" w:cs="Times New Roman"/>
          <w:lang w:eastAsia="ru-RU"/>
        </w:rPr>
        <w:t>ника учебно-воспитательного процесса. Также уместно выделить</w:t>
      </w:r>
      <w:r>
        <w:rPr>
          <w:rFonts w:ascii="Times New Roman" w:eastAsia="Times New Roman" w:hAnsi="Times New Roman" w:cs="Times New Roman"/>
          <w:lang w:eastAsia="ru-RU"/>
        </w:rPr>
        <w:t xml:space="preserve"> </w:t>
      </w:r>
      <w:r w:rsidRPr="00893C82">
        <w:rPr>
          <w:rFonts w:ascii="Times New Roman" w:eastAsia="Times New Roman" w:hAnsi="Times New Roman" w:cs="Times New Roman"/>
          <w:lang w:eastAsia="ru-RU"/>
        </w:rPr>
        <w:t>умение изучать и преобразовывать педагогическую ситуацию,</w:t>
      </w:r>
      <w:r>
        <w:rPr>
          <w:rFonts w:ascii="Times New Roman" w:eastAsia="Times New Roman" w:hAnsi="Times New Roman" w:cs="Times New Roman"/>
          <w:lang w:eastAsia="ru-RU"/>
        </w:rPr>
        <w:t xml:space="preserve"> кон</w:t>
      </w:r>
      <w:r w:rsidRPr="00893C82">
        <w:rPr>
          <w:rFonts w:ascii="Times New Roman" w:eastAsia="Times New Roman" w:hAnsi="Times New Roman" w:cs="Times New Roman"/>
          <w:lang w:eastAsia="ru-RU"/>
        </w:rPr>
        <w:t>кретизировать педагогические зад</w:t>
      </w:r>
      <w:r>
        <w:rPr>
          <w:rFonts w:ascii="Times New Roman" w:eastAsia="Times New Roman" w:hAnsi="Times New Roman" w:cs="Times New Roman"/>
          <w:lang w:eastAsia="ru-RU"/>
        </w:rPr>
        <w:t>ачи, принимать оптимальное педа</w:t>
      </w:r>
      <w:r w:rsidRPr="00893C82">
        <w:rPr>
          <w:rFonts w:ascii="Times New Roman" w:eastAsia="Times New Roman" w:hAnsi="Times New Roman" w:cs="Times New Roman"/>
          <w:lang w:eastAsia="ru-RU"/>
        </w:rPr>
        <w:t>гогическое решение в условиях не</w:t>
      </w:r>
      <w:r>
        <w:rPr>
          <w:rFonts w:ascii="Times New Roman" w:eastAsia="Times New Roman" w:hAnsi="Times New Roman" w:cs="Times New Roman"/>
          <w:lang w:eastAsia="ru-RU"/>
        </w:rPr>
        <w:t>определенности, предвидеть близ</w:t>
      </w:r>
      <w:r w:rsidRPr="00893C82">
        <w:rPr>
          <w:rFonts w:ascii="Times New Roman" w:eastAsia="Times New Roman" w:hAnsi="Times New Roman" w:cs="Times New Roman"/>
          <w:lang w:eastAsia="ru-RU"/>
        </w:rPr>
        <w:t>кие и отдаленные результаты решения педагогических задач и др.</w:t>
      </w:r>
    </w:p>
    <w:p w:rsidR="008224C7" w:rsidRDefault="00893C82" w:rsidP="0040288F">
      <w:pPr>
        <w:tabs>
          <w:tab w:val="left" w:pos="851"/>
          <w:tab w:val="left" w:pos="993"/>
        </w:tabs>
        <w:ind w:firstLine="709"/>
        <w:jc w:val="both"/>
        <w:rPr>
          <w:rFonts w:ascii="Times New Roman" w:eastAsia="Times New Roman" w:hAnsi="Times New Roman" w:cs="Times New Roman"/>
          <w:lang w:eastAsia="ru-RU"/>
        </w:rPr>
      </w:pPr>
      <w:proofErr w:type="gramStart"/>
      <w:r w:rsidRPr="00893C82">
        <w:rPr>
          <w:rFonts w:ascii="Times New Roman" w:eastAsia="Times New Roman" w:hAnsi="Times New Roman" w:cs="Times New Roman"/>
          <w:i/>
          <w:lang w:eastAsia="ru-RU"/>
        </w:rPr>
        <w:t>Вторую группу педагогических умений</w:t>
      </w:r>
      <w:r>
        <w:rPr>
          <w:rFonts w:ascii="Times New Roman" w:eastAsia="Times New Roman" w:hAnsi="Times New Roman" w:cs="Times New Roman"/>
          <w:lang w:eastAsia="ru-RU"/>
        </w:rPr>
        <w:t xml:space="preserve"> составляют умение ра</w:t>
      </w:r>
      <w:r w:rsidRPr="00893C82">
        <w:rPr>
          <w:rFonts w:ascii="Times New Roman" w:eastAsia="Times New Roman" w:hAnsi="Times New Roman" w:cs="Times New Roman"/>
          <w:lang w:eastAsia="ru-RU"/>
        </w:rPr>
        <w:t>ботать с содержанием учебного мате</w:t>
      </w:r>
      <w:r>
        <w:rPr>
          <w:rFonts w:ascii="Times New Roman" w:eastAsia="Times New Roman" w:hAnsi="Times New Roman" w:cs="Times New Roman"/>
          <w:lang w:eastAsia="ru-RU"/>
        </w:rPr>
        <w:t>риала, способность к педагогиче</w:t>
      </w:r>
      <w:r w:rsidRPr="00893C82">
        <w:rPr>
          <w:rFonts w:ascii="Times New Roman" w:eastAsia="Times New Roman" w:hAnsi="Times New Roman" w:cs="Times New Roman"/>
          <w:lang w:eastAsia="ru-RU"/>
        </w:rPr>
        <w:t>ской интерпретации разнообразной информации, формирование у</w:t>
      </w:r>
      <w:r>
        <w:rPr>
          <w:rFonts w:ascii="Times New Roman" w:eastAsia="Times New Roman" w:hAnsi="Times New Roman" w:cs="Times New Roman"/>
          <w:lang w:eastAsia="ru-RU"/>
        </w:rPr>
        <w:t xml:space="preserve"> </w:t>
      </w:r>
      <w:r w:rsidRPr="00893C82">
        <w:rPr>
          <w:rFonts w:ascii="Times New Roman" w:eastAsia="Times New Roman" w:hAnsi="Times New Roman" w:cs="Times New Roman"/>
          <w:lang w:eastAsia="ru-RU"/>
        </w:rPr>
        <w:t xml:space="preserve">школьников </w:t>
      </w:r>
      <w:proofErr w:type="spellStart"/>
      <w:r w:rsidRPr="00893C82">
        <w:rPr>
          <w:rFonts w:ascii="Times New Roman" w:eastAsia="Times New Roman" w:hAnsi="Times New Roman" w:cs="Times New Roman"/>
          <w:lang w:eastAsia="ru-RU"/>
        </w:rPr>
        <w:t>общеучебных</w:t>
      </w:r>
      <w:proofErr w:type="spellEnd"/>
      <w:r w:rsidRPr="00893C82">
        <w:rPr>
          <w:rFonts w:ascii="Times New Roman" w:eastAsia="Times New Roman" w:hAnsi="Times New Roman" w:cs="Times New Roman"/>
          <w:lang w:eastAsia="ru-RU"/>
        </w:rPr>
        <w:t xml:space="preserve"> и соц</w:t>
      </w:r>
      <w:r w:rsidR="0040288F">
        <w:rPr>
          <w:rFonts w:ascii="Times New Roman" w:eastAsia="Times New Roman" w:hAnsi="Times New Roman" w:cs="Times New Roman"/>
          <w:lang w:eastAsia="ru-RU"/>
        </w:rPr>
        <w:t>иальных умений и навыков, демон</w:t>
      </w:r>
      <w:r w:rsidRPr="00893C82">
        <w:rPr>
          <w:rFonts w:ascii="Times New Roman" w:eastAsia="Times New Roman" w:hAnsi="Times New Roman" w:cs="Times New Roman"/>
          <w:lang w:eastAsia="ru-RU"/>
        </w:rPr>
        <w:t xml:space="preserve">страция </w:t>
      </w:r>
      <w:proofErr w:type="spellStart"/>
      <w:r w:rsidRPr="00893C82">
        <w:rPr>
          <w:rFonts w:ascii="Times New Roman" w:eastAsia="Times New Roman" w:hAnsi="Times New Roman" w:cs="Times New Roman"/>
          <w:lang w:eastAsia="ru-RU"/>
        </w:rPr>
        <w:t>межпредметных</w:t>
      </w:r>
      <w:proofErr w:type="spellEnd"/>
      <w:r w:rsidRPr="00893C82">
        <w:rPr>
          <w:rFonts w:ascii="Times New Roman" w:eastAsia="Times New Roman" w:hAnsi="Times New Roman" w:cs="Times New Roman"/>
          <w:lang w:eastAsia="ru-RU"/>
        </w:rPr>
        <w:t xml:space="preserve"> связей, у</w:t>
      </w:r>
      <w:r w:rsidR="0040288F">
        <w:rPr>
          <w:rFonts w:ascii="Times New Roman" w:eastAsia="Times New Roman" w:hAnsi="Times New Roman" w:cs="Times New Roman"/>
          <w:lang w:eastAsia="ru-RU"/>
        </w:rPr>
        <w:t>мение изучать у учащихся состоя</w:t>
      </w:r>
      <w:r w:rsidRPr="00893C82">
        <w:rPr>
          <w:rFonts w:ascii="Times New Roman" w:eastAsia="Times New Roman" w:hAnsi="Times New Roman" w:cs="Times New Roman"/>
          <w:lang w:eastAsia="ru-RU"/>
        </w:rPr>
        <w:t xml:space="preserve">ние отдельных психических функций, </w:t>
      </w:r>
      <w:proofErr w:type="spellStart"/>
      <w:r w:rsidRPr="00893C82">
        <w:rPr>
          <w:rFonts w:ascii="Times New Roman" w:eastAsia="Times New Roman" w:hAnsi="Times New Roman" w:cs="Times New Roman"/>
          <w:lang w:eastAsia="ru-RU"/>
        </w:rPr>
        <w:t>обученности</w:t>
      </w:r>
      <w:proofErr w:type="spellEnd"/>
      <w:r w:rsidRPr="00893C82">
        <w:rPr>
          <w:rFonts w:ascii="Times New Roman" w:eastAsia="Times New Roman" w:hAnsi="Times New Roman" w:cs="Times New Roman"/>
          <w:lang w:eastAsia="ru-RU"/>
        </w:rPr>
        <w:t xml:space="preserve"> и воспитанности</w:t>
      </w:r>
      <w:r w:rsidR="0040288F">
        <w:rPr>
          <w:rFonts w:ascii="Times New Roman" w:eastAsia="Times New Roman" w:hAnsi="Times New Roman" w:cs="Times New Roman"/>
          <w:lang w:eastAsia="ru-RU"/>
        </w:rPr>
        <w:t xml:space="preserve"> </w:t>
      </w:r>
      <w:r w:rsidRPr="00893C82">
        <w:rPr>
          <w:rFonts w:ascii="Times New Roman" w:eastAsia="Times New Roman" w:hAnsi="Times New Roman" w:cs="Times New Roman"/>
          <w:lang w:eastAsia="ru-RU"/>
        </w:rPr>
        <w:t xml:space="preserve">школьников, определять реальные </w:t>
      </w:r>
      <w:r w:rsidR="0040288F">
        <w:rPr>
          <w:rFonts w:ascii="Times New Roman" w:eastAsia="Times New Roman" w:hAnsi="Times New Roman" w:cs="Times New Roman"/>
          <w:lang w:eastAsia="ru-RU"/>
        </w:rPr>
        <w:lastRenderedPageBreak/>
        <w:t>учебные возможности школьни</w:t>
      </w:r>
      <w:r w:rsidRPr="00893C82">
        <w:rPr>
          <w:rFonts w:ascii="Times New Roman" w:eastAsia="Times New Roman" w:hAnsi="Times New Roman" w:cs="Times New Roman"/>
          <w:lang w:eastAsia="ru-RU"/>
        </w:rPr>
        <w:t>ков, предвидеть и учитывать типичные затруднения учащихся</w:t>
      </w:r>
      <w:r w:rsidR="0040288F">
        <w:rPr>
          <w:rFonts w:ascii="Times New Roman" w:eastAsia="Times New Roman" w:hAnsi="Times New Roman" w:cs="Times New Roman"/>
          <w:lang w:eastAsia="ru-RU"/>
        </w:rPr>
        <w:t>.</w:t>
      </w:r>
      <w:proofErr w:type="gramEnd"/>
    </w:p>
    <w:p w:rsidR="0040288F" w:rsidRPr="0040288F" w:rsidRDefault="0040288F" w:rsidP="0040288F">
      <w:pPr>
        <w:tabs>
          <w:tab w:val="left" w:pos="851"/>
          <w:tab w:val="left" w:pos="993"/>
        </w:tabs>
        <w:ind w:firstLine="709"/>
        <w:jc w:val="both"/>
        <w:rPr>
          <w:rFonts w:ascii="Times New Roman" w:eastAsia="Times New Roman" w:hAnsi="Times New Roman" w:cs="Times New Roman"/>
          <w:lang w:eastAsia="ru-RU"/>
        </w:rPr>
      </w:pPr>
      <w:r w:rsidRPr="0040288F">
        <w:rPr>
          <w:rFonts w:ascii="Times New Roman" w:eastAsia="Times New Roman" w:hAnsi="Times New Roman" w:cs="Times New Roman"/>
          <w:i/>
          <w:lang w:eastAsia="ru-RU"/>
        </w:rPr>
        <w:t>Третья группа педагогических умений</w:t>
      </w:r>
      <w:r w:rsidRPr="0040288F">
        <w:rPr>
          <w:rFonts w:ascii="Times New Roman" w:eastAsia="Times New Roman" w:hAnsi="Times New Roman" w:cs="Times New Roman"/>
          <w:lang w:eastAsia="ru-RU"/>
        </w:rPr>
        <w:t xml:space="preserve"> включает умения испол</w:t>
      </w:r>
      <w:r>
        <w:rPr>
          <w:rFonts w:ascii="Times New Roman" w:eastAsia="Times New Roman" w:hAnsi="Times New Roman" w:cs="Times New Roman"/>
          <w:lang w:eastAsia="ru-RU"/>
        </w:rPr>
        <w:t>ь</w:t>
      </w:r>
      <w:r w:rsidRPr="0040288F">
        <w:rPr>
          <w:rFonts w:ascii="Times New Roman" w:eastAsia="Times New Roman" w:hAnsi="Times New Roman" w:cs="Times New Roman"/>
          <w:lang w:eastAsia="ru-RU"/>
        </w:rPr>
        <w:t>зовать психолого-педагогические з</w:t>
      </w:r>
      <w:r>
        <w:rPr>
          <w:rFonts w:ascii="Times New Roman" w:eastAsia="Times New Roman" w:hAnsi="Times New Roman" w:cs="Times New Roman"/>
          <w:lang w:eastAsia="ru-RU"/>
        </w:rPr>
        <w:t>нания и ориентироваться в совре</w:t>
      </w:r>
      <w:r w:rsidRPr="0040288F">
        <w:rPr>
          <w:rFonts w:ascii="Times New Roman" w:eastAsia="Times New Roman" w:hAnsi="Times New Roman" w:cs="Times New Roman"/>
          <w:lang w:eastAsia="ru-RU"/>
        </w:rPr>
        <w:t>менном состоянии психологии и педагогики, соотносить затруднения</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учащихся с недочетами в своей работе, строить планы развития своей</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педагогической деятельности и др.</w:t>
      </w:r>
    </w:p>
    <w:p w:rsidR="0040288F" w:rsidRPr="0040288F" w:rsidRDefault="0040288F" w:rsidP="0040288F">
      <w:pPr>
        <w:tabs>
          <w:tab w:val="left" w:pos="851"/>
          <w:tab w:val="left" w:pos="993"/>
        </w:tabs>
        <w:ind w:firstLine="709"/>
        <w:jc w:val="both"/>
        <w:rPr>
          <w:rFonts w:ascii="Times New Roman" w:eastAsia="Times New Roman" w:hAnsi="Times New Roman" w:cs="Times New Roman"/>
          <w:lang w:eastAsia="ru-RU"/>
        </w:rPr>
      </w:pPr>
      <w:r w:rsidRPr="0040288F">
        <w:rPr>
          <w:rFonts w:ascii="Times New Roman" w:eastAsia="Times New Roman" w:hAnsi="Times New Roman" w:cs="Times New Roman"/>
          <w:i/>
          <w:lang w:eastAsia="ru-RU"/>
        </w:rPr>
        <w:t>Четвертая группа педагогических умений</w:t>
      </w:r>
      <w:r>
        <w:rPr>
          <w:rFonts w:ascii="Times New Roman" w:eastAsia="Times New Roman" w:hAnsi="Times New Roman" w:cs="Times New Roman"/>
          <w:lang w:eastAsia="ru-RU"/>
        </w:rPr>
        <w:t xml:space="preserve"> – это приемы поста</w:t>
      </w:r>
      <w:r w:rsidRPr="0040288F">
        <w:rPr>
          <w:rFonts w:ascii="Times New Roman" w:eastAsia="Times New Roman" w:hAnsi="Times New Roman" w:cs="Times New Roman"/>
          <w:lang w:eastAsia="ru-RU"/>
        </w:rPr>
        <w:t>новки широкого спектра коммуникативных задач, из которых самими</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главными следует рассматривать создание условий психологической</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безопасности в общении и реализацию внутренних резервов партнера</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по общению.</w:t>
      </w:r>
    </w:p>
    <w:p w:rsidR="0040288F" w:rsidRDefault="0040288F" w:rsidP="0040288F">
      <w:pPr>
        <w:tabs>
          <w:tab w:val="left" w:pos="851"/>
          <w:tab w:val="left" w:pos="993"/>
        </w:tabs>
        <w:ind w:firstLine="709"/>
        <w:jc w:val="both"/>
        <w:rPr>
          <w:rFonts w:ascii="Times New Roman" w:eastAsia="Times New Roman" w:hAnsi="Times New Roman" w:cs="Times New Roman"/>
          <w:lang w:eastAsia="ru-RU"/>
        </w:rPr>
      </w:pPr>
      <w:r w:rsidRPr="0040288F">
        <w:rPr>
          <w:rFonts w:ascii="Times New Roman" w:eastAsia="Times New Roman" w:hAnsi="Times New Roman" w:cs="Times New Roman"/>
          <w:i/>
          <w:lang w:eastAsia="ru-RU"/>
        </w:rPr>
        <w:t>Пятая группа педагогических умений</w:t>
      </w:r>
      <w:r>
        <w:rPr>
          <w:rFonts w:ascii="Times New Roman" w:eastAsia="Times New Roman" w:hAnsi="Times New Roman" w:cs="Times New Roman"/>
          <w:lang w:eastAsia="ru-RU"/>
        </w:rPr>
        <w:t xml:space="preserve"> включает в себя приемы, </w:t>
      </w:r>
      <w:r w:rsidRPr="0040288F">
        <w:rPr>
          <w:rFonts w:ascii="Times New Roman" w:eastAsia="Times New Roman" w:hAnsi="Times New Roman" w:cs="Times New Roman"/>
          <w:lang w:eastAsia="ru-RU"/>
        </w:rPr>
        <w:t>способствующие достижению высоких уровней общения. К таким</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приемам относятся умение понять</w:t>
      </w:r>
      <w:r>
        <w:rPr>
          <w:rFonts w:ascii="Times New Roman" w:eastAsia="Times New Roman" w:hAnsi="Times New Roman" w:cs="Times New Roman"/>
          <w:lang w:eastAsia="ru-RU"/>
        </w:rPr>
        <w:t xml:space="preserve"> позицию другого в общении, про</w:t>
      </w:r>
      <w:r w:rsidRPr="0040288F">
        <w:rPr>
          <w:rFonts w:ascii="Times New Roman" w:eastAsia="Times New Roman" w:hAnsi="Times New Roman" w:cs="Times New Roman"/>
          <w:lang w:eastAsia="ru-RU"/>
        </w:rPr>
        <w:t>явить интерес к его личности, орие</w:t>
      </w:r>
      <w:r>
        <w:rPr>
          <w:rFonts w:ascii="Times New Roman" w:eastAsia="Times New Roman" w:hAnsi="Times New Roman" w:cs="Times New Roman"/>
          <w:lang w:eastAsia="ru-RU"/>
        </w:rPr>
        <w:t>нтация на развитие личности уче</w:t>
      </w:r>
      <w:r w:rsidRPr="0040288F">
        <w:rPr>
          <w:rFonts w:ascii="Times New Roman" w:eastAsia="Times New Roman" w:hAnsi="Times New Roman" w:cs="Times New Roman"/>
          <w:lang w:eastAsia="ru-RU"/>
        </w:rPr>
        <w:t>ника.</w:t>
      </w:r>
    </w:p>
    <w:p w:rsidR="0040288F" w:rsidRPr="0040288F" w:rsidRDefault="0040288F" w:rsidP="0040288F">
      <w:pPr>
        <w:tabs>
          <w:tab w:val="left" w:pos="851"/>
          <w:tab w:val="left" w:pos="993"/>
        </w:tabs>
        <w:ind w:firstLine="709"/>
        <w:jc w:val="both"/>
        <w:rPr>
          <w:rFonts w:ascii="Times New Roman" w:eastAsia="Times New Roman" w:hAnsi="Times New Roman" w:cs="Times New Roman"/>
          <w:lang w:eastAsia="ru-RU"/>
        </w:rPr>
      </w:pPr>
      <w:r w:rsidRPr="0040288F">
        <w:rPr>
          <w:rFonts w:ascii="Times New Roman" w:eastAsia="Times New Roman" w:hAnsi="Times New Roman" w:cs="Times New Roman"/>
          <w:i/>
          <w:lang w:eastAsia="ru-RU"/>
        </w:rPr>
        <w:t>Шестая группа педагогических умений</w:t>
      </w:r>
      <w:r w:rsidRPr="0040288F">
        <w:rPr>
          <w:rFonts w:ascii="Times New Roman" w:eastAsia="Times New Roman" w:hAnsi="Times New Roman" w:cs="Times New Roman"/>
          <w:lang w:eastAsia="ru-RU"/>
        </w:rPr>
        <w:t xml:space="preserve"> – это</w:t>
      </w:r>
      <w:r>
        <w:rPr>
          <w:rFonts w:ascii="Times New Roman" w:eastAsia="Times New Roman" w:hAnsi="Times New Roman" w:cs="Times New Roman"/>
          <w:lang w:eastAsia="ru-RU"/>
        </w:rPr>
        <w:t>, прежде всего уме</w:t>
      </w:r>
      <w:r w:rsidRPr="0040288F">
        <w:rPr>
          <w:rFonts w:ascii="Times New Roman" w:eastAsia="Times New Roman" w:hAnsi="Times New Roman" w:cs="Times New Roman"/>
          <w:lang w:eastAsia="ru-RU"/>
        </w:rPr>
        <w:t>ние удержать устойчивую профес</w:t>
      </w:r>
      <w:r>
        <w:rPr>
          <w:rFonts w:ascii="Times New Roman" w:eastAsia="Times New Roman" w:hAnsi="Times New Roman" w:cs="Times New Roman"/>
          <w:lang w:eastAsia="ru-RU"/>
        </w:rPr>
        <w:t>сиональную позицию педагога, по</w:t>
      </w:r>
      <w:r w:rsidRPr="0040288F">
        <w:rPr>
          <w:rFonts w:ascii="Times New Roman" w:eastAsia="Times New Roman" w:hAnsi="Times New Roman" w:cs="Times New Roman"/>
          <w:lang w:eastAsia="ru-RU"/>
        </w:rPr>
        <w:t>нимающего значимость своей профессии, способность реализовать и</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развивать свои педагогические сп</w:t>
      </w:r>
      <w:r>
        <w:rPr>
          <w:rFonts w:ascii="Times New Roman" w:eastAsia="Times New Roman" w:hAnsi="Times New Roman" w:cs="Times New Roman"/>
          <w:lang w:eastAsia="ru-RU"/>
        </w:rPr>
        <w:t>особности, управлять своими эмо</w:t>
      </w:r>
      <w:r w:rsidRPr="0040288F">
        <w:rPr>
          <w:rFonts w:ascii="Times New Roman" w:eastAsia="Times New Roman" w:hAnsi="Times New Roman" w:cs="Times New Roman"/>
          <w:lang w:eastAsia="ru-RU"/>
        </w:rPr>
        <w:t xml:space="preserve">циональными состояниями, придавая им </w:t>
      </w:r>
      <w:r>
        <w:rPr>
          <w:rFonts w:ascii="Times New Roman" w:eastAsia="Times New Roman" w:hAnsi="Times New Roman" w:cs="Times New Roman"/>
          <w:lang w:eastAsia="ru-RU"/>
        </w:rPr>
        <w:t>конструктивный, а не раз</w:t>
      </w:r>
      <w:r w:rsidRPr="0040288F">
        <w:rPr>
          <w:rFonts w:ascii="Times New Roman" w:eastAsia="Times New Roman" w:hAnsi="Times New Roman" w:cs="Times New Roman"/>
          <w:lang w:eastAsia="ru-RU"/>
        </w:rPr>
        <w:t>рушительный характер, воспринимать свои позитивные возможности</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и возможности учащихся.</w:t>
      </w:r>
    </w:p>
    <w:p w:rsidR="0040288F" w:rsidRPr="0040288F" w:rsidRDefault="0040288F" w:rsidP="0040288F">
      <w:pPr>
        <w:tabs>
          <w:tab w:val="left" w:pos="851"/>
          <w:tab w:val="left" w:pos="993"/>
        </w:tabs>
        <w:ind w:firstLine="709"/>
        <w:jc w:val="both"/>
        <w:rPr>
          <w:rFonts w:ascii="Times New Roman" w:eastAsia="Times New Roman" w:hAnsi="Times New Roman" w:cs="Times New Roman"/>
          <w:lang w:eastAsia="ru-RU"/>
        </w:rPr>
      </w:pPr>
      <w:r w:rsidRPr="0040288F">
        <w:rPr>
          <w:rFonts w:ascii="Times New Roman" w:eastAsia="Times New Roman" w:hAnsi="Times New Roman" w:cs="Times New Roman"/>
          <w:i/>
          <w:lang w:eastAsia="ru-RU"/>
        </w:rPr>
        <w:t>Седьмую группу педагогических умений</w:t>
      </w:r>
      <w:r>
        <w:rPr>
          <w:rFonts w:ascii="Times New Roman" w:eastAsia="Times New Roman" w:hAnsi="Times New Roman" w:cs="Times New Roman"/>
          <w:lang w:eastAsia="ru-RU"/>
        </w:rPr>
        <w:t xml:space="preserve"> составляют способно</w:t>
      </w:r>
      <w:r w:rsidRPr="0040288F">
        <w:rPr>
          <w:rFonts w:ascii="Times New Roman" w:eastAsia="Times New Roman" w:hAnsi="Times New Roman" w:cs="Times New Roman"/>
          <w:lang w:eastAsia="ru-RU"/>
        </w:rPr>
        <w:t>сти осознавать перспективу своего профессионального развития,</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определять особенности своего индивидуального стиля, максимально</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использовать все положительное из своих природных данных, умения</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укреплять свои сильные стороны.</w:t>
      </w:r>
    </w:p>
    <w:p w:rsidR="0040288F" w:rsidRPr="0040288F" w:rsidRDefault="0040288F" w:rsidP="0040288F">
      <w:pPr>
        <w:tabs>
          <w:tab w:val="left" w:pos="851"/>
          <w:tab w:val="left" w:pos="993"/>
        </w:tabs>
        <w:ind w:firstLine="709"/>
        <w:jc w:val="both"/>
        <w:rPr>
          <w:rFonts w:ascii="Times New Roman" w:eastAsia="Times New Roman" w:hAnsi="Times New Roman" w:cs="Times New Roman"/>
          <w:lang w:eastAsia="ru-RU"/>
        </w:rPr>
      </w:pPr>
      <w:r w:rsidRPr="0040288F">
        <w:rPr>
          <w:rFonts w:ascii="Times New Roman" w:eastAsia="Times New Roman" w:hAnsi="Times New Roman" w:cs="Times New Roman"/>
          <w:i/>
          <w:lang w:eastAsia="ru-RU"/>
        </w:rPr>
        <w:t>Восьмая группа педагогических умений</w:t>
      </w:r>
      <w:r>
        <w:rPr>
          <w:rFonts w:ascii="Times New Roman" w:eastAsia="Times New Roman" w:hAnsi="Times New Roman" w:cs="Times New Roman"/>
          <w:lang w:eastAsia="ru-RU"/>
        </w:rPr>
        <w:t xml:space="preserve"> включает в себя воз</w:t>
      </w:r>
      <w:r w:rsidRPr="0040288F">
        <w:rPr>
          <w:rFonts w:ascii="Times New Roman" w:eastAsia="Times New Roman" w:hAnsi="Times New Roman" w:cs="Times New Roman"/>
          <w:lang w:eastAsia="ru-RU"/>
        </w:rPr>
        <w:t>можность определять знания учащихся в начале и в конце учебного</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года, состояние деятельности, умений и навыков, видов самоконтроля</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и самооценки в учебной деятельности в начале и в конце года, умение</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выявить отдельные показатели обучаемости, стимулировать г</w:t>
      </w:r>
      <w:r>
        <w:rPr>
          <w:rFonts w:ascii="Times New Roman" w:eastAsia="Times New Roman" w:hAnsi="Times New Roman" w:cs="Times New Roman"/>
          <w:lang w:eastAsia="ru-RU"/>
        </w:rPr>
        <w:t>отов</w:t>
      </w:r>
      <w:r w:rsidRPr="0040288F">
        <w:rPr>
          <w:rFonts w:ascii="Times New Roman" w:eastAsia="Times New Roman" w:hAnsi="Times New Roman" w:cs="Times New Roman"/>
          <w:lang w:eastAsia="ru-RU"/>
        </w:rPr>
        <w:t>ность к самообучению и непрерывному образованию.</w:t>
      </w:r>
    </w:p>
    <w:p w:rsidR="0040288F" w:rsidRPr="0040288F" w:rsidRDefault="0040288F" w:rsidP="0040288F">
      <w:pPr>
        <w:tabs>
          <w:tab w:val="left" w:pos="851"/>
          <w:tab w:val="left" w:pos="993"/>
        </w:tabs>
        <w:ind w:firstLine="709"/>
        <w:jc w:val="both"/>
        <w:rPr>
          <w:rFonts w:ascii="Times New Roman" w:eastAsia="Times New Roman" w:hAnsi="Times New Roman" w:cs="Times New Roman"/>
          <w:lang w:eastAsia="ru-RU"/>
        </w:rPr>
      </w:pPr>
      <w:proofErr w:type="gramStart"/>
      <w:r w:rsidRPr="0040288F">
        <w:rPr>
          <w:rFonts w:ascii="Times New Roman" w:eastAsia="Times New Roman" w:hAnsi="Times New Roman" w:cs="Times New Roman"/>
          <w:i/>
          <w:lang w:eastAsia="ru-RU"/>
        </w:rPr>
        <w:t>Девятая группа педагогических умений</w:t>
      </w:r>
      <w:r w:rsidRPr="0040288F">
        <w:rPr>
          <w:rFonts w:ascii="Times New Roman" w:eastAsia="Times New Roman" w:hAnsi="Times New Roman" w:cs="Times New Roman"/>
          <w:lang w:eastAsia="ru-RU"/>
        </w:rPr>
        <w:t xml:space="preserve"> – это оценка учителем</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 xml:space="preserve">степени воспитанности школьника и его </w:t>
      </w:r>
      <w:proofErr w:type="spellStart"/>
      <w:r w:rsidRPr="0040288F">
        <w:rPr>
          <w:rFonts w:ascii="Times New Roman" w:eastAsia="Times New Roman" w:hAnsi="Times New Roman" w:cs="Times New Roman"/>
          <w:lang w:eastAsia="ru-RU"/>
        </w:rPr>
        <w:t>воспитуемости</w:t>
      </w:r>
      <w:proofErr w:type="spellEnd"/>
      <w:r w:rsidRPr="0040288F">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lastRenderedPageBreak/>
        <w:t>как таковой,</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умение по поведению распознав</w:t>
      </w:r>
      <w:r>
        <w:rPr>
          <w:rFonts w:ascii="Times New Roman" w:eastAsia="Times New Roman" w:hAnsi="Times New Roman" w:cs="Times New Roman"/>
          <w:lang w:eastAsia="ru-RU"/>
        </w:rPr>
        <w:t>ать, насколько согласованы нрав</w:t>
      </w:r>
      <w:r w:rsidRPr="0040288F">
        <w:rPr>
          <w:rFonts w:ascii="Times New Roman" w:eastAsia="Times New Roman" w:hAnsi="Times New Roman" w:cs="Times New Roman"/>
          <w:lang w:eastAsia="ru-RU"/>
        </w:rPr>
        <w:t>ственные нормы и убеждения школ</w:t>
      </w:r>
      <w:r>
        <w:rPr>
          <w:rFonts w:ascii="Times New Roman" w:eastAsia="Times New Roman" w:hAnsi="Times New Roman" w:cs="Times New Roman"/>
          <w:lang w:eastAsia="ru-RU"/>
        </w:rPr>
        <w:t>ьников, способность учителя уви</w:t>
      </w:r>
      <w:r w:rsidRPr="0040288F">
        <w:rPr>
          <w:rFonts w:ascii="Times New Roman" w:eastAsia="Times New Roman" w:hAnsi="Times New Roman" w:cs="Times New Roman"/>
          <w:lang w:eastAsia="ru-RU"/>
        </w:rPr>
        <w:t>деть личность ученика в целом – во взаимосвязи того, что он говорит,</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думает и как поступает, умение создавать условия для стимуляции</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слаборазвитых черт личности отдельных учеников.</w:t>
      </w:r>
      <w:proofErr w:type="gramEnd"/>
    </w:p>
    <w:p w:rsidR="0040288F" w:rsidRPr="0040288F" w:rsidRDefault="0040288F" w:rsidP="0040288F">
      <w:pPr>
        <w:tabs>
          <w:tab w:val="left" w:pos="851"/>
          <w:tab w:val="left" w:pos="993"/>
        </w:tabs>
        <w:ind w:firstLine="709"/>
        <w:jc w:val="both"/>
        <w:rPr>
          <w:rFonts w:ascii="Times New Roman" w:eastAsia="Times New Roman" w:hAnsi="Times New Roman" w:cs="Times New Roman"/>
          <w:lang w:eastAsia="ru-RU"/>
        </w:rPr>
      </w:pPr>
      <w:r w:rsidRPr="0040288F">
        <w:rPr>
          <w:rFonts w:ascii="Times New Roman" w:eastAsia="Times New Roman" w:hAnsi="Times New Roman" w:cs="Times New Roman"/>
          <w:i/>
          <w:lang w:eastAsia="ru-RU"/>
        </w:rPr>
        <w:t>Десятая группа педагогических умений</w:t>
      </w:r>
      <w:r>
        <w:rPr>
          <w:rFonts w:ascii="Times New Roman" w:eastAsia="Times New Roman" w:hAnsi="Times New Roman" w:cs="Times New Roman"/>
          <w:lang w:eastAsia="ru-RU"/>
        </w:rPr>
        <w:t xml:space="preserve"> – это интегральные уме</w:t>
      </w:r>
      <w:r w:rsidRPr="0040288F">
        <w:rPr>
          <w:rFonts w:ascii="Times New Roman" w:eastAsia="Times New Roman" w:hAnsi="Times New Roman" w:cs="Times New Roman"/>
          <w:lang w:eastAsia="ru-RU"/>
        </w:rPr>
        <w:t>ния учителя оценить свой труд в</w:t>
      </w:r>
      <w:r>
        <w:rPr>
          <w:rFonts w:ascii="Times New Roman" w:eastAsia="Times New Roman" w:hAnsi="Times New Roman" w:cs="Times New Roman"/>
          <w:lang w:eastAsia="ru-RU"/>
        </w:rPr>
        <w:t xml:space="preserve"> целом: умение увидеть причинно–</w:t>
      </w:r>
      <w:r w:rsidRPr="0040288F">
        <w:rPr>
          <w:rFonts w:ascii="Times New Roman" w:eastAsia="Times New Roman" w:hAnsi="Times New Roman" w:cs="Times New Roman"/>
          <w:lang w:eastAsia="ru-RU"/>
        </w:rPr>
        <w:t>следственные зависимости между его задачами, целями, способами,</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средствами, условиями, результатами; возможность учителя перейти</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от оценки отдельных педагогическ</w:t>
      </w:r>
      <w:r>
        <w:rPr>
          <w:rFonts w:ascii="Times New Roman" w:eastAsia="Times New Roman" w:hAnsi="Times New Roman" w:cs="Times New Roman"/>
          <w:lang w:eastAsia="ru-RU"/>
        </w:rPr>
        <w:t>их умений к оценке своей результативности и профессионализма [</w:t>
      </w:r>
      <w:r w:rsidR="00FA7E1D">
        <w:rPr>
          <w:rFonts w:ascii="Times New Roman" w:eastAsia="Times New Roman" w:hAnsi="Times New Roman" w:cs="Times New Roman"/>
          <w:lang w:eastAsia="ru-RU"/>
        </w:rPr>
        <w:t>8</w:t>
      </w:r>
      <w:r w:rsidRPr="0040288F">
        <w:rPr>
          <w:rFonts w:ascii="Times New Roman" w:eastAsia="Times New Roman" w:hAnsi="Times New Roman" w:cs="Times New Roman"/>
          <w:lang w:eastAsia="ru-RU"/>
        </w:rPr>
        <w:t>].</w:t>
      </w:r>
    </w:p>
    <w:p w:rsidR="008224C7" w:rsidRDefault="0040288F" w:rsidP="0040288F">
      <w:pPr>
        <w:tabs>
          <w:tab w:val="left" w:pos="851"/>
          <w:tab w:val="left" w:pos="993"/>
        </w:tabs>
        <w:ind w:firstLine="709"/>
        <w:jc w:val="both"/>
        <w:rPr>
          <w:rFonts w:ascii="Times New Roman" w:eastAsia="Times New Roman" w:hAnsi="Times New Roman" w:cs="Times New Roman"/>
          <w:lang w:eastAsia="ru-RU"/>
        </w:rPr>
      </w:pPr>
      <w:r w:rsidRPr="0040288F">
        <w:rPr>
          <w:rFonts w:ascii="Times New Roman" w:eastAsia="Times New Roman" w:hAnsi="Times New Roman" w:cs="Times New Roman"/>
          <w:lang w:eastAsia="ru-RU"/>
        </w:rPr>
        <w:t>Таким образом, специфика орг</w:t>
      </w:r>
      <w:r>
        <w:rPr>
          <w:rFonts w:ascii="Times New Roman" w:eastAsia="Times New Roman" w:hAnsi="Times New Roman" w:cs="Times New Roman"/>
          <w:lang w:eastAsia="ru-RU"/>
        </w:rPr>
        <w:t xml:space="preserve">анизации взаимодействия учителя </w:t>
      </w:r>
      <w:r w:rsidRPr="0040288F">
        <w:rPr>
          <w:rFonts w:ascii="Times New Roman" w:eastAsia="Times New Roman" w:hAnsi="Times New Roman" w:cs="Times New Roman"/>
          <w:lang w:eastAsia="ru-RU"/>
        </w:rPr>
        <w:t>с младшими школьниками заключается в построении эмоциональных</w:t>
      </w:r>
      <w:r>
        <w:rPr>
          <w:rFonts w:ascii="Times New Roman" w:eastAsia="Times New Roman" w:hAnsi="Times New Roman" w:cs="Times New Roman"/>
          <w:lang w:eastAsia="ru-RU"/>
        </w:rPr>
        <w:t xml:space="preserve"> </w:t>
      </w:r>
      <w:r w:rsidRPr="0040288F">
        <w:rPr>
          <w:rFonts w:ascii="Times New Roman" w:eastAsia="Times New Roman" w:hAnsi="Times New Roman" w:cs="Times New Roman"/>
          <w:lang w:eastAsia="ru-RU"/>
        </w:rPr>
        <w:t>личностных отношений с учетом непререкаемого авторитета педагога. Основным средством воздейс</w:t>
      </w:r>
      <w:r>
        <w:rPr>
          <w:rFonts w:ascii="Times New Roman" w:eastAsia="Times New Roman" w:hAnsi="Times New Roman" w:cs="Times New Roman"/>
          <w:lang w:eastAsia="ru-RU"/>
        </w:rPr>
        <w:t>твия на воспитанника служит лич</w:t>
      </w:r>
      <w:r w:rsidRPr="0040288F">
        <w:rPr>
          <w:rFonts w:ascii="Times New Roman" w:eastAsia="Times New Roman" w:hAnsi="Times New Roman" w:cs="Times New Roman"/>
          <w:lang w:eastAsia="ru-RU"/>
        </w:rPr>
        <w:t>ность педагога, его нравственные к</w:t>
      </w:r>
      <w:r>
        <w:rPr>
          <w:rFonts w:ascii="Times New Roman" w:eastAsia="Times New Roman" w:hAnsi="Times New Roman" w:cs="Times New Roman"/>
          <w:lang w:eastAsia="ru-RU"/>
        </w:rPr>
        <w:t>ачества и их проявления в повсе</w:t>
      </w:r>
      <w:r w:rsidRPr="0040288F">
        <w:rPr>
          <w:rFonts w:ascii="Times New Roman" w:eastAsia="Times New Roman" w:hAnsi="Times New Roman" w:cs="Times New Roman"/>
          <w:lang w:eastAsia="ru-RU"/>
        </w:rPr>
        <w:t>дневной жизни.</w:t>
      </w:r>
    </w:p>
    <w:p w:rsidR="0040288F" w:rsidRDefault="00685EF3" w:rsidP="000A5C37">
      <w:pPr>
        <w:pStyle w:val="a9"/>
        <w:numPr>
          <w:ilvl w:val="0"/>
          <w:numId w:val="55"/>
        </w:numPr>
        <w:tabs>
          <w:tab w:val="left" w:pos="709"/>
          <w:tab w:val="left" w:pos="851"/>
          <w:tab w:val="left" w:pos="993"/>
        </w:tabs>
        <w:ind w:left="0"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Организация психолого-</w:t>
      </w:r>
      <w:r w:rsidR="002244D0" w:rsidRPr="002244D0">
        <w:rPr>
          <w:rFonts w:ascii="Times New Roman" w:eastAsia="Times New Roman" w:hAnsi="Times New Roman" w:cs="Times New Roman"/>
          <w:b/>
          <w:lang w:eastAsia="ru-RU"/>
        </w:rPr>
        <w:t>педагогического взаимодействия с подростками</w:t>
      </w:r>
      <w:r w:rsidR="002244D0">
        <w:rPr>
          <w:rFonts w:ascii="Times New Roman" w:eastAsia="Times New Roman" w:hAnsi="Times New Roman" w:cs="Times New Roman"/>
          <w:b/>
          <w:lang w:eastAsia="ru-RU"/>
        </w:rPr>
        <w:t>.</w:t>
      </w:r>
    </w:p>
    <w:p w:rsidR="002244D0" w:rsidRPr="001E5582" w:rsidRDefault="002244D0" w:rsidP="001E5582">
      <w:pPr>
        <w:pStyle w:val="a9"/>
        <w:tabs>
          <w:tab w:val="left" w:pos="567"/>
          <w:tab w:val="left" w:pos="851"/>
          <w:tab w:val="left" w:pos="993"/>
        </w:tabs>
        <w:ind w:left="0" w:firstLine="709"/>
        <w:jc w:val="both"/>
        <w:rPr>
          <w:rFonts w:ascii="Times New Roman" w:eastAsia="Times New Roman" w:hAnsi="Times New Roman" w:cs="Times New Roman"/>
          <w:lang w:eastAsia="ru-RU"/>
        </w:rPr>
      </w:pPr>
      <w:r w:rsidRPr="002244D0">
        <w:rPr>
          <w:rFonts w:ascii="Times New Roman" w:eastAsia="Times New Roman" w:hAnsi="Times New Roman" w:cs="Times New Roman"/>
          <w:lang w:eastAsia="ru-RU"/>
        </w:rPr>
        <w:t>Основные способы взаимодействия с подростками состоят в</w:t>
      </w:r>
      <w:r w:rsidR="00DB2DB7">
        <w:rPr>
          <w:rFonts w:ascii="Times New Roman" w:eastAsia="Times New Roman" w:hAnsi="Times New Roman" w:cs="Times New Roman"/>
          <w:lang w:eastAsia="ru-RU"/>
        </w:rPr>
        <w:t xml:space="preserve"> </w:t>
      </w:r>
      <w:r w:rsidRPr="002244D0">
        <w:rPr>
          <w:rFonts w:ascii="Times New Roman" w:eastAsia="Times New Roman" w:hAnsi="Times New Roman" w:cs="Times New Roman"/>
          <w:lang w:eastAsia="ru-RU"/>
        </w:rPr>
        <w:t>том, чтобы анализировать и осмыс</w:t>
      </w:r>
      <w:r w:rsidR="001E5582">
        <w:rPr>
          <w:rFonts w:ascii="Times New Roman" w:eastAsia="Times New Roman" w:hAnsi="Times New Roman" w:cs="Times New Roman"/>
          <w:lang w:eastAsia="ru-RU"/>
        </w:rPr>
        <w:t xml:space="preserve">ливать вместе с ними поступки и </w:t>
      </w:r>
      <w:r w:rsidRPr="002244D0">
        <w:rPr>
          <w:rFonts w:ascii="Times New Roman" w:eastAsia="Times New Roman" w:hAnsi="Times New Roman" w:cs="Times New Roman"/>
          <w:lang w:eastAsia="ru-RU"/>
        </w:rPr>
        <w:t>происходящие события, предост</w:t>
      </w:r>
      <w:r w:rsidR="001E5582">
        <w:rPr>
          <w:rFonts w:ascii="Times New Roman" w:eastAsia="Times New Roman" w:hAnsi="Times New Roman" w:cs="Times New Roman"/>
          <w:lang w:eastAsia="ru-RU"/>
        </w:rPr>
        <w:t>авлять им возможность самостоя</w:t>
      </w:r>
      <w:r w:rsidRPr="002244D0">
        <w:rPr>
          <w:rFonts w:ascii="Times New Roman" w:eastAsia="Times New Roman" w:hAnsi="Times New Roman" w:cs="Times New Roman"/>
          <w:lang w:eastAsia="ru-RU"/>
        </w:rPr>
        <w:t>тельных выборов и решений, по</w:t>
      </w:r>
      <w:r w:rsidR="001E5582">
        <w:rPr>
          <w:rFonts w:ascii="Times New Roman" w:eastAsia="Times New Roman" w:hAnsi="Times New Roman" w:cs="Times New Roman"/>
          <w:lang w:eastAsia="ru-RU"/>
        </w:rPr>
        <w:t>буждать их к самоанализу, само</w:t>
      </w:r>
      <w:r w:rsidRPr="002244D0">
        <w:rPr>
          <w:rFonts w:ascii="Times New Roman" w:eastAsia="Times New Roman" w:hAnsi="Times New Roman" w:cs="Times New Roman"/>
          <w:lang w:eastAsia="ru-RU"/>
        </w:rPr>
        <w:t>контролю, управлению своим поведением. Такие взаим</w:t>
      </w:r>
      <w:r w:rsidR="001E5582">
        <w:rPr>
          <w:rFonts w:ascii="Times New Roman" w:eastAsia="Times New Roman" w:hAnsi="Times New Roman" w:cs="Times New Roman"/>
          <w:lang w:eastAsia="ru-RU"/>
        </w:rPr>
        <w:t xml:space="preserve">оотношения </w:t>
      </w:r>
      <w:r w:rsidRPr="002244D0">
        <w:rPr>
          <w:rFonts w:ascii="Times New Roman" w:eastAsia="Times New Roman" w:hAnsi="Times New Roman" w:cs="Times New Roman"/>
          <w:lang w:eastAsia="ru-RU"/>
        </w:rPr>
        <w:t>определяют их положительные духо</w:t>
      </w:r>
      <w:r w:rsidR="001E5582">
        <w:rPr>
          <w:rFonts w:ascii="Times New Roman" w:eastAsia="Times New Roman" w:hAnsi="Times New Roman" w:cs="Times New Roman"/>
          <w:lang w:eastAsia="ru-RU"/>
        </w:rPr>
        <w:t>вные потребности, готовят к но</w:t>
      </w:r>
      <w:r w:rsidRPr="001E5582">
        <w:rPr>
          <w:rFonts w:ascii="Times New Roman" w:eastAsia="Times New Roman" w:hAnsi="Times New Roman" w:cs="Times New Roman"/>
          <w:lang w:eastAsia="ru-RU"/>
        </w:rPr>
        <w:t>вому периоду становления личности – периоду юности.</w:t>
      </w:r>
    </w:p>
    <w:p w:rsidR="002244D0" w:rsidRPr="001E5582" w:rsidRDefault="002244D0" w:rsidP="001E5582">
      <w:pPr>
        <w:pStyle w:val="a9"/>
        <w:tabs>
          <w:tab w:val="left" w:pos="567"/>
          <w:tab w:val="left" w:pos="851"/>
          <w:tab w:val="left" w:pos="993"/>
        </w:tabs>
        <w:ind w:left="0" w:firstLine="709"/>
        <w:jc w:val="both"/>
        <w:rPr>
          <w:rFonts w:ascii="Times New Roman" w:eastAsia="Times New Roman" w:hAnsi="Times New Roman" w:cs="Times New Roman"/>
          <w:lang w:eastAsia="ru-RU"/>
        </w:rPr>
      </w:pPr>
      <w:r w:rsidRPr="002244D0">
        <w:rPr>
          <w:rFonts w:ascii="Times New Roman" w:eastAsia="Times New Roman" w:hAnsi="Times New Roman" w:cs="Times New Roman"/>
          <w:lang w:eastAsia="ru-RU"/>
        </w:rPr>
        <w:t xml:space="preserve">Формирование личности в </w:t>
      </w:r>
      <w:r w:rsidR="001E5582">
        <w:rPr>
          <w:rFonts w:ascii="Times New Roman" w:eastAsia="Times New Roman" w:hAnsi="Times New Roman" w:cs="Times New Roman"/>
          <w:lang w:eastAsia="ru-RU"/>
        </w:rPr>
        <w:t xml:space="preserve">подростковом возрасте зависит от того, </w:t>
      </w:r>
      <w:r w:rsidRPr="002244D0">
        <w:rPr>
          <w:rFonts w:ascii="Times New Roman" w:eastAsia="Times New Roman" w:hAnsi="Times New Roman" w:cs="Times New Roman"/>
          <w:lang w:eastAsia="ru-RU"/>
        </w:rPr>
        <w:t>насколько развиты к этому перио</w:t>
      </w:r>
      <w:r w:rsidR="001E5582">
        <w:rPr>
          <w:rFonts w:ascii="Times New Roman" w:eastAsia="Times New Roman" w:hAnsi="Times New Roman" w:cs="Times New Roman"/>
          <w:lang w:eastAsia="ru-RU"/>
        </w:rPr>
        <w:t xml:space="preserve">ду «сущностные силы» человека – </w:t>
      </w:r>
      <w:r w:rsidRPr="002244D0">
        <w:rPr>
          <w:rFonts w:ascii="Times New Roman" w:eastAsia="Times New Roman" w:hAnsi="Times New Roman" w:cs="Times New Roman"/>
          <w:lang w:eastAsia="ru-RU"/>
        </w:rPr>
        <w:t>умение думать, воображать, решать</w:t>
      </w:r>
      <w:r w:rsidR="001E5582">
        <w:rPr>
          <w:rFonts w:ascii="Times New Roman" w:eastAsia="Times New Roman" w:hAnsi="Times New Roman" w:cs="Times New Roman"/>
          <w:lang w:eastAsia="ru-RU"/>
        </w:rPr>
        <w:t xml:space="preserve"> жизненные задачи, видеть, слы</w:t>
      </w:r>
      <w:r w:rsidRPr="002244D0">
        <w:rPr>
          <w:rFonts w:ascii="Times New Roman" w:eastAsia="Times New Roman" w:hAnsi="Times New Roman" w:cs="Times New Roman"/>
          <w:lang w:eastAsia="ru-RU"/>
        </w:rPr>
        <w:t>шать, переносить физические наг</w:t>
      </w:r>
      <w:r w:rsidR="00F51DAB">
        <w:rPr>
          <w:rFonts w:ascii="Times New Roman" w:eastAsia="Times New Roman" w:hAnsi="Times New Roman" w:cs="Times New Roman"/>
          <w:lang w:eastAsia="ru-RU"/>
        </w:rPr>
        <w:t>рузки, прилагать</w:t>
      </w:r>
      <w:r w:rsidR="001E5582">
        <w:rPr>
          <w:rFonts w:ascii="Times New Roman" w:eastAsia="Times New Roman" w:hAnsi="Times New Roman" w:cs="Times New Roman"/>
          <w:lang w:eastAsia="ru-RU"/>
        </w:rPr>
        <w:t xml:space="preserve"> физические </w:t>
      </w:r>
      <w:r w:rsidRPr="002244D0">
        <w:rPr>
          <w:rFonts w:ascii="Times New Roman" w:eastAsia="Times New Roman" w:hAnsi="Times New Roman" w:cs="Times New Roman"/>
          <w:lang w:eastAsia="ru-RU"/>
        </w:rPr>
        <w:t>усилия, владеть орудиями деятел</w:t>
      </w:r>
      <w:r w:rsidR="001E5582">
        <w:rPr>
          <w:rFonts w:ascii="Times New Roman" w:eastAsia="Times New Roman" w:hAnsi="Times New Roman" w:cs="Times New Roman"/>
          <w:lang w:eastAsia="ru-RU"/>
        </w:rPr>
        <w:t xml:space="preserve">ьности, испытывать разнообразие </w:t>
      </w:r>
      <w:r w:rsidRPr="001E5582">
        <w:rPr>
          <w:rFonts w:ascii="Times New Roman" w:eastAsia="Times New Roman" w:hAnsi="Times New Roman" w:cs="Times New Roman"/>
          <w:lang w:eastAsia="ru-RU"/>
        </w:rPr>
        <w:t>эмоционального состояния и волевые напряжения.</w:t>
      </w:r>
    </w:p>
    <w:p w:rsidR="002244D0" w:rsidRPr="002244D0" w:rsidRDefault="002244D0" w:rsidP="001E5582">
      <w:pPr>
        <w:pStyle w:val="a9"/>
        <w:tabs>
          <w:tab w:val="left" w:pos="567"/>
          <w:tab w:val="left" w:pos="851"/>
          <w:tab w:val="left" w:pos="993"/>
        </w:tabs>
        <w:ind w:left="0" w:firstLine="709"/>
        <w:jc w:val="both"/>
        <w:rPr>
          <w:rFonts w:ascii="Times New Roman" w:eastAsia="Times New Roman" w:hAnsi="Times New Roman" w:cs="Times New Roman"/>
          <w:lang w:eastAsia="ru-RU"/>
        </w:rPr>
      </w:pPr>
      <w:r w:rsidRPr="002244D0">
        <w:rPr>
          <w:rFonts w:ascii="Times New Roman" w:eastAsia="Times New Roman" w:hAnsi="Times New Roman" w:cs="Times New Roman"/>
          <w:lang w:eastAsia="ru-RU"/>
        </w:rPr>
        <w:t>Одна из самых сложных ст</w:t>
      </w:r>
      <w:r w:rsidR="001E5582">
        <w:rPr>
          <w:rFonts w:ascii="Times New Roman" w:eastAsia="Times New Roman" w:hAnsi="Times New Roman" w:cs="Times New Roman"/>
          <w:lang w:eastAsia="ru-RU"/>
        </w:rPr>
        <w:t>орон педагогического взаимодей</w:t>
      </w:r>
      <w:r w:rsidRPr="002244D0">
        <w:rPr>
          <w:rFonts w:ascii="Times New Roman" w:eastAsia="Times New Roman" w:hAnsi="Times New Roman" w:cs="Times New Roman"/>
          <w:lang w:eastAsia="ru-RU"/>
        </w:rPr>
        <w:t>ствия с учащимися подросткового возраста – организация общения.</w:t>
      </w:r>
    </w:p>
    <w:p w:rsidR="002244D0" w:rsidRPr="001E5582" w:rsidRDefault="002244D0" w:rsidP="001E5582">
      <w:pPr>
        <w:pStyle w:val="a9"/>
        <w:tabs>
          <w:tab w:val="left" w:pos="567"/>
          <w:tab w:val="left" w:pos="851"/>
          <w:tab w:val="left" w:pos="993"/>
        </w:tabs>
        <w:ind w:left="0" w:firstLine="709"/>
        <w:jc w:val="both"/>
        <w:rPr>
          <w:rFonts w:ascii="Times New Roman" w:eastAsia="Times New Roman" w:hAnsi="Times New Roman" w:cs="Times New Roman"/>
          <w:lang w:eastAsia="ru-RU"/>
        </w:rPr>
      </w:pPr>
      <w:r w:rsidRPr="002244D0">
        <w:rPr>
          <w:rFonts w:ascii="Times New Roman" w:eastAsia="Times New Roman" w:hAnsi="Times New Roman" w:cs="Times New Roman"/>
          <w:lang w:eastAsia="ru-RU"/>
        </w:rPr>
        <w:lastRenderedPageBreak/>
        <w:t>Восприятие подростка более целена</w:t>
      </w:r>
      <w:r w:rsidR="001E5582">
        <w:rPr>
          <w:rFonts w:ascii="Times New Roman" w:eastAsia="Times New Roman" w:hAnsi="Times New Roman" w:cs="Times New Roman"/>
          <w:lang w:eastAsia="ru-RU"/>
        </w:rPr>
        <w:t>правленно, планомерно и органи</w:t>
      </w:r>
      <w:r w:rsidRPr="002244D0">
        <w:rPr>
          <w:rFonts w:ascii="Times New Roman" w:eastAsia="Times New Roman" w:hAnsi="Times New Roman" w:cs="Times New Roman"/>
          <w:lang w:eastAsia="ru-RU"/>
        </w:rPr>
        <w:t>зованно, чем восприятие младшег</w:t>
      </w:r>
      <w:r w:rsidR="001E5582">
        <w:rPr>
          <w:rFonts w:ascii="Times New Roman" w:eastAsia="Times New Roman" w:hAnsi="Times New Roman" w:cs="Times New Roman"/>
          <w:lang w:eastAsia="ru-RU"/>
        </w:rPr>
        <w:t xml:space="preserve">о школьника. Характерной чертой </w:t>
      </w:r>
      <w:r w:rsidRPr="002244D0">
        <w:rPr>
          <w:rFonts w:ascii="Times New Roman" w:eastAsia="Times New Roman" w:hAnsi="Times New Roman" w:cs="Times New Roman"/>
          <w:lang w:eastAsia="ru-RU"/>
        </w:rPr>
        <w:t>внимания выступает специфическая</w:t>
      </w:r>
      <w:r w:rsidR="001E5582">
        <w:rPr>
          <w:rFonts w:ascii="Times New Roman" w:eastAsia="Times New Roman" w:hAnsi="Times New Roman" w:cs="Times New Roman"/>
          <w:lang w:eastAsia="ru-RU"/>
        </w:rPr>
        <w:t xml:space="preserve"> избирательность: подростки мо</w:t>
      </w:r>
      <w:r w:rsidRPr="002244D0">
        <w:rPr>
          <w:rFonts w:ascii="Times New Roman" w:eastAsia="Times New Roman" w:hAnsi="Times New Roman" w:cs="Times New Roman"/>
          <w:lang w:eastAsia="ru-RU"/>
        </w:rPr>
        <w:t xml:space="preserve">гут долго сосредоточиваться на </w:t>
      </w:r>
      <w:proofErr w:type="gramStart"/>
      <w:r w:rsidRPr="002244D0">
        <w:rPr>
          <w:rFonts w:ascii="Times New Roman" w:eastAsia="Times New Roman" w:hAnsi="Times New Roman" w:cs="Times New Roman"/>
          <w:lang w:eastAsia="ru-RU"/>
        </w:rPr>
        <w:t>инт</w:t>
      </w:r>
      <w:r w:rsidR="001E5582">
        <w:rPr>
          <w:rFonts w:ascii="Times New Roman" w:eastAsia="Times New Roman" w:hAnsi="Times New Roman" w:cs="Times New Roman"/>
          <w:lang w:eastAsia="ru-RU"/>
        </w:rPr>
        <w:t>ересном</w:t>
      </w:r>
      <w:proofErr w:type="gramEnd"/>
      <w:r w:rsidR="001E5582">
        <w:rPr>
          <w:rFonts w:ascii="Times New Roman" w:eastAsia="Times New Roman" w:hAnsi="Times New Roman" w:cs="Times New Roman"/>
          <w:lang w:eastAsia="ru-RU"/>
        </w:rPr>
        <w:t xml:space="preserve"> для них и полностью иг</w:t>
      </w:r>
      <w:r w:rsidRPr="002244D0">
        <w:rPr>
          <w:rFonts w:ascii="Times New Roman" w:eastAsia="Times New Roman" w:hAnsi="Times New Roman" w:cs="Times New Roman"/>
          <w:lang w:eastAsia="ru-RU"/>
        </w:rPr>
        <w:t>норировать то, что не входит в сферу</w:t>
      </w:r>
      <w:r w:rsidR="001E5582">
        <w:rPr>
          <w:rFonts w:ascii="Times New Roman" w:eastAsia="Times New Roman" w:hAnsi="Times New Roman" w:cs="Times New Roman"/>
          <w:lang w:eastAsia="ru-RU"/>
        </w:rPr>
        <w:t xml:space="preserve"> интересов или является обыден</w:t>
      </w:r>
      <w:r w:rsidRPr="002244D0">
        <w:rPr>
          <w:rFonts w:ascii="Times New Roman" w:eastAsia="Times New Roman" w:hAnsi="Times New Roman" w:cs="Times New Roman"/>
          <w:lang w:eastAsia="ru-RU"/>
        </w:rPr>
        <w:t>ным, повседневным. Как указы</w:t>
      </w:r>
      <w:r w:rsidR="001E5582">
        <w:rPr>
          <w:rFonts w:ascii="Times New Roman" w:eastAsia="Times New Roman" w:hAnsi="Times New Roman" w:cs="Times New Roman"/>
          <w:lang w:eastAsia="ru-RU"/>
        </w:rPr>
        <w:t xml:space="preserve">вают специалисты, в организации </w:t>
      </w:r>
      <w:r w:rsidRPr="002244D0">
        <w:rPr>
          <w:rFonts w:ascii="Times New Roman" w:eastAsia="Times New Roman" w:hAnsi="Times New Roman" w:cs="Times New Roman"/>
          <w:lang w:eastAsia="ru-RU"/>
        </w:rPr>
        <w:t>учебно-воспитательного процесса оп</w:t>
      </w:r>
      <w:r w:rsidR="001E5582">
        <w:rPr>
          <w:rFonts w:ascii="Times New Roman" w:eastAsia="Times New Roman" w:hAnsi="Times New Roman" w:cs="Times New Roman"/>
          <w:lang w:eastAsia="ru-RU"/>
        </w:rPr>
        <w:t>равдывает себя установление вы</w:t>
      </w:r>
      <w:r w:rsidRPr="002244D0">
        <w:rPr>
          <w:rFonts w:ascii="Times New Roman" w:eastAsia="Times New Roman" w:hAnsi="Times New Roman" w:cs="Times New Roman"/>
          <w:lang w:eastAsia="ru-RU"/>
        </w:rPr>
        <w:t>сокой интенсивности педагогическог</w:t>
      </w:r>
      <w:r w:rsidR="001E5582">
        <w:rPr>
          <w:rFonts w:ascii="Times New Roman" w:eastAsia="Times New Roman" w:hAnsi="Times New Roman" w:cs="Times New Roman"/>
          <w:lang w:eastAsia="ru-RU"/>
        </w:rPr>
        <w:t xml:space="preserve">о взаимодействия с подростками, </w:t>
      </w:r>
      <w:r w:rsidRPr="002244D0">
        <w:rPr>
          <w:rFonts w:ascii="Times New Roman" w:eastAsia="Times New Roman" w:hAnsi="Times New Roman" w:cs="Times New Roman"/>
          <w:lang w:eastAsia="ru-RU"/>
        </w:rPr>
        <w:t>при которой не останется «ни жела</w:t>
      </w:r>
      <w:r w:rsidR="001E5582">
        <w:rPr>
          <w:rFonts w:ascii="Times New Roman" w:eastAsia="Times New Roman" w:hAnsi="Times New Roman" w:cs="Times New Roman"/>
          <w:lang w:eastAsia="ru-RU"/>
        </w:rPr>
        <w:t xml:space="preserve">ния, ни времени, ни возможности </w:t>
      </w:r>
      <w:r w:rsidRPr="001E5582">
        <w:rPr>
          <w:rFonts w:ascii="Times New Roman" w:eastAsia="Times New Roman" w:hAnsi="Times New Roman" w:cs="Times New Roman"/>
          <w:lang w:eastAsia="ru-RU"/>
        </w:rPr>
        <w:t>отвлекаться на посторонние дела» [</w:t>
      </w:r>
      <w:r w:rsidR="00FA7E1D">
        <w:rPr>
          <w:rFonts w:ascii="Times New Roman" w:eastAsia="Times New Roman" w:hAnsi="Times New Roman" w:cs="Times New Roman"/>
          <w:lang w:eastAsia="ru-RU"/>
        </w:rPr>
        <w:t>50</w:t>
      </w:r>
      <w:r w:rsidRPr="001E5582">
        <w:rPr>
          <w:rFonts w:ascii="Times New Roman" w:eastAsia="Times New Roman" w:hAnsi="Times New Roman" w:cs="Times New Roman"/>
          <w:lang w:eastAsia="ru-RU"/>
        </w:rPr>
        <w:t>].</w:t>
      </w:r>
    </w:p>
    <w:p w:rsidR="001E5582" w:rsidRPr="001E5582" w:rsidRDefault="001E5582" w:rsidP="00EF09B1">
      <w:pPr>
        <w:tabs>
          <w:tab w:val="left" w:pos="851"/>
          <w:tab w:val="left" w:pos="993"/>
        </w:tabs>
        <w:ind w:firstLine="709"/>
        <w:jc w:val="both"/>
        <w:rPr>
          <w:rFonts w:ascii="Times New Roman" w:eastAsia="Times New Roman" w:hAnsi="Times New Roman" w:cs="Times New Roman"/>
          <w:lang w:eastAsia="ru-RU"/>
        </w:rPr>
      </w:pPr>
      <w:r w:rsidRPr="001E5582">
        <w:rPr>
          <w:rFonts w:ascii="Times New Roman" w:eastAsia="Times New Roman" w:hAnsi="Times New Roman" w:cs="Times New Roman"/>
          <w:lang w:eastAsia="ru-RU"/>
        </w:rPr>
        <w:t>Педагогическое общение с</w:t>
      </w:r>
      <w:r w:rsidR="00EF09B1">
        <w:rPr>
          <w:rFonts w:ascii="Times New Roman" w:eastAsia="Times New Roman" w:hAnsi="Times New Roman" w:cs="Times New Roman"/>
          <w:lang w:eastAsia="ru-RU"/>
        </w:rPr>
        <w:t xml:space="preserve"> подростками требует от учителя </w:t>
      </w:r>
      <w:r w:rsidRPr="001E5582">
        <w:rPr>
          <w:rFonts w:ascii="Times New Roman" w:eastAsia="Times New Roman" w:hAnsi="Times New Roman" w:cs="Times New Roman"/>
          <w:lang w:eastAsia="ru-RU"/>
        </w:rPr>
        <w:t>развитой психологической культуры, сущность которой согласно</w:t>
      </w:r>
      <w:r w:rsidR="00EF09B1">
        <w:rPr>
          <w:rFonts w:ascii="Times New Roman" w:eastAsia="Times New Roman" w:hAnsi="Times New Roman" w:cs="Times New Roman"/>
          <w:lang w:eastAsia="ru-RU"/>
        </w:rPr>
        <w:t xml:space="preserve"> </w:t>
      </w:r>
      <w:proofErr w:type="spellStart"/>
      <w:r w:rsidR="00EF09B1">
        <w:rPr>
          <w:rFonts w:ascii="Times New Roman" w:eastAsia="Times New Roman" w:hAnsi="Times New Roman" w:cs="Times New Roman"/>
          <w:lang w:eastAsia="ru-RU"/>
        </w:rPr>
        <w:t>А.А</w:t>
      </w:r>
      <w:proofErr w:type="spellEnd"/>
      <w:r w:rsidR="00EF09B1">
        <w:rPr>
          <w:rFonts w:ascii="Times New Roman" w:eastAsia="Times New Roman" w:hAnsi="Times New Roman" w:cs="Times New Roman"/>
          <w:lang w:eastAsia="ru-RU"/>
        </w:rPr>
        <w:t>. </w:t>
      </w:r>
      <w:proofErr w:type="spellStart"/>
      <w:r w:rsidRPr="001E5582">
        <w:rPr>
          <w:rFonts w:ascii="Times New Roman" w:eastAsia="Times New Roman" w:hAnsi="Times New Roman" w:cs="Times New Roman"/>
          <w:lang w:eastAsia="ru-RU"/>
        </w:rPr>
        <w:t>Бодалеву</w:t>
      </w:r>
      <w:proofErr w:type="spellEnd"/>
      <w:r w:rsidRPr="001E5582">
        <w:rPr>
          <w:rFonts w:ascii="Times New Roman" w:eastAsia="Times New Roman" w:hAnsi="Times New Roman" w:cs="Times New Roman"/>
          <w:lang w:eastAsia="ru-RU"/>
        </w:rPr>
        <w:t xml:space="preserve"> сводится к следующим положениям: разбираться в</w:t>
      </w:r>
      <w:r w:rsidR="00EF09B1">
        <w:rPr>
          <w:rFonts w:ascii="Times New Roman" w:eastAsia="Times New Roman" w:hAnsi="Times New Roman" w:cs="Times New Roman"/>
          <w:lang w:eastAsia="ru-RU"/>
        </w:rPr>
        <w:t xml:space="preserve"> </w:t>
      </w:r>
      <w:r w:rsidRPr="001E5582">
        <w:rPr>
          <w:rFonts w:ascii="Times New Roman" w:eastAsia="Times New Roman" w:hAnsi="Times New Roman" w:cs="Times New Roman"/>
          <w:lang w:eastAsia="ru-RU"/>
        </w:rPr>
        <w:t>людях и верно оценивать их психологию; адекватно эмоционально</w:t>
      </w:r>
      <w:r w:rsidR="00EF09B1">
        <w:rPr>
          <w:rFonts w:ascii="Times New Roman" w:eastAsia="Times New Roman" w:hAnsi="Times New Roman" w:cs="Times New Roman"/>
          <w:lang w:eastAsia="ru-RU"/>
        </w:rPr>
        <w:t xml:space="preserve"> </w:t>
      </w:r>
      <w:r w:rsidRPr="001E5582">
        <w:rPr>
          <w:rFonts w:ascii="Times New Roman" w:eastAsia="Times New Roman" w:hAnsi="Times New Roman" w:cs="Times New Roman"/>
          <w:lang w:eastAsia="ru-RU"/>
        </w:rPr>
        <w:t>откликаться на их поведение и состояние; выбирать по отношению к</w:t>
      </w:r>
      <w:r w:rsidR="00EF09B1">
        <w:rPr>
          <w:rFonts w:ascii="Times New Roman" w:eastAsia="Times New Roman" w:hAnsi="Times New Roman" w:cs="Times New Roman"/>
          <w:lang w:eastAsia="ru-RU"/>
        </w:rPr>
        <w:t xml:space="preserve"> </w:t>
      </w:r>
      <w:r w:rsidRPr="001E5582">
        <w:rPr>
          <w:rFonts w:ascii="Times New Roman" w:eastAsia="Times New Roman" w:hAnsi="Times New Roman" w:cs="Times New Roman"/>
          <w:lang w:eastAsia="ru-RU"/>
        </w:rPr>
        <w:t xml:space="preserve">каждому такой способ обращения, </w:t>
      </w:r>
      <w:r w:rsidR="00EF09B1">
        <w:rPr>
          <w:rFonts w:ascii="Times New Roman" w:eastAsia="Times New Roman" w:hAnsi="Times New Roman" w:cs="Times New Roman"/>
          <w:lang w:eastAsia="ru-RU"/>
        </w:rPr>
        <w:t>который, не расходясь с требова</w:t>
      </w:r>
      <w:r w:rsidRPr="001E5582">
        <w:rPr>
          <w:rFonts w:ascii="Times New Roman" w:eastAsia="Times New Roman" w:hAnsi="Times New Roman" w:cs="Times New Roman"/>
          <w:lang w:eastAsia="ru-RU"/>
        </w:rPr>
        <w:t>ниями морали, в то же время наил</w:t>
      </w:r>
      <w:r w:rsidR="00EF09B1">
        <w:rPr>
          <w:rFonts w:ascii="Times New Roman" w:eastAsia="Times New Roman" w:hAnsi="Times New Roman" w:cs="Times New Roman"/>
          <w:lang w:eastAsia="ru-RU"/>
        </w:rPr>
        <w:t>учшим образом отвечал бы индиви</w:t>
      </w:r>
      <w:r w:rsidRPr="001E5582">
        <w:rPr>
          <w:rFonts w:ascii="Times New Roman" w:eastAsia="Times New Roman" w:hAnsi="Times New Roman" w:cs="Times New Roman"/>
          <w:lang w:eastAsia="ru-RU"/>
        </w:rPr>
        <w:t xml:space="preserve">дуальным особенностям тех, с кем </w:t>
      </w:r>
      <w:r w:rsidR="00FA7E1D">
        <w:rPr>
          <w:rFonts w:ascii="Times New Roman" w:eastAsia="Times New Roman" w:hAnsi="Times New Roman" w:cs="Times New Roman"/>
          <w:lang w:eastAsia="ru-RU"/>
        </w:rPr>
        <w:t>приходится общаться </w:t>
      </w:r>
      <w:r>
        <w:rPr>
          <w:rFonts w:ascii="Times New Roman" w:eastAsia="Times New Roman" w:hAnsi="Times New Roman" w:cs="Times New Roman"/>
          <w:lang w:eastAsia="ru-RU"/>
        </w:rPr>
        <w:t>[</w:t>
      </w:r>
      <w:r w:rsidR="00FA7E1D" w:rsidRPr="00FA7E1D">
        <w:rPr>
          <w:rFonts w:ascii="Times New Roman" w:eastAsia="Times New Roman" w:hAnsi="Times New Roman" w:cs="Times New Roman"/>
          <w:lang w:eastAsia="ru-RU"/>
        </w:rPr>
        <w:t>32</w:t>
      </w:r>
      <w:r w:rsidRPr="00FA7E1D">
        <w:rPr>
          <w:rFonts w:ascii="Times New Roman" w:eastAsia="Times New Roman" w:hAnsi="Times New Roman" w:cs="Times New Roman"/>
          <w:lang w:eastAsia="ru-RU"/>
        </w:rPr>
        <w:t>, с. 472</w:t>
      </w:r>
      <w:r w:rsidRPr="001E5582">
        <w:rPr>
          <w:rFonts w:ascii="Times New Roman" w:eastAsia="Times New Roman" w:hAnsi="Times New Roman" w:cs="Times New Roman"/>
          <w:lang w:eastAsia="ru-RU"/>
        </w:rPr>
        <w:t>].</w:t>
      </w:r>
    </w:p>
    <w:p w:rsidR="0040288F" w:rsidRDefault="001E5582" w:rsidP="00EF09B1">
      <w:pPr>
        <w:tabs>
          <w:tab w:val="left" w:pos="851"/>
          <w:tab w:val="left" w:pos="993"/>
        </w:tabs>
        <w:ind w:firstLine="709"/>
        <w:jc w:val="both"/>
        <w:rPr>
          <w:rFonts w:ascii="Times New Roman" w:eastAsia="Times New Roman" w:hAnsi="Times New Roman" w:cs="Times New Roman"/>
          <w:lang w:eastAsia="ru-RU"/>
        </w:rPr>
      </w:pPr>
      <w:r w:rsidRPr="001E5582">
        <w:rPr>
          <w:rFonts w:ascii="Times New Roman" w:eastAsia="Times New Roman" w:hAnsi="Times New Roman" w:cs="Times New Roman"/>
          <w:lang w:eastAsia="ru-RU"/>
        </w:rPr>
        <w:t>Педагогическое общение с подро</w:t>
      </w:r>
      <w:r w:rsidR="00EF09B1">
        <w:rPr>
          <w:rFonts w:ascii="Times New Roman" w:eastAsia="Times New Roman" w:hAnsi="Times New Roman" w:cs="Times New Roman"/>
          <w:lang w:eastAsia="ru-RU"/>
        </w:rPr>
        <w:t xml:space="preserve">стками требует от учителя также </w:t>
      </w:r>
      <w:r w:rsidRPr="001E5582">
        <w:rPr>
          <w:rFonts w:ascii="Times New Roman" w:eastAsia="Times New Roman" w:hAnsi="Times New Roman" w:cs="Times New Roman"/>
          <w:lang w:eastAsia="ru-RU"/>
        </w:rPr>
        <w:t>развитых коммуникативных умений.</w:t>
      </w:r>
    </w:p>
    <w:p w:rsidR="001E5582" w:rsidRPr="001E5582" w:rsidRDefault="00EF09B1" w:rsidP="00EF09B1">
      <w:pPr>
        <w:tabs>
          <w:tab w:val="left" w:pos="851"/>
          <w:tab w:val="left" w:pos="993"/>
        </w:tabs>
        <w:ind w:firstLine="709"/>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М.В</w:t>
      </w:r>
      <w:proofErr w:type="spellEnd"/>
      <w:r>
        <w:rPr>
          <w:rFonts w:ascii="Times New Roman" w:eastAsia="Times New Roman" w:hAnsi="Times New Roman" w:cs="Times New Roman"/>
          <w:lang w:eastAsia="ru-RU"/>
        </w:rPr>
        <w:t>. </w:t>
      </w:r>
      <w:r w:rsidR="001E5582" w:rsidRPr="001E5582">
        <w:rPr>
          <w:rFonts w:ascii="Times New Roman" w:eastAsia="Times New Roman" w:hAnsi="Times New Roman" w:cs="Times New Roman"/>
          <w:lang w:eastAsia="ru-RU"/>
        </w:rPr>
        <w:t xml:space="preserve">Ермолаева выделила </w:t>
      </w:r>
      <w:r>
        <w:rPr>
          <w:rFonts w:ascii="Times New Roman" w:eastAsia="Times New Roman" w:hAnsi="Times New Roman" w:cs="Times New Roman"/>
          <w:lang w:eastAsia="ru-RU"/>
        </w:rPr>
        <w:t>факторы ухудшения взаимоотноше</w:t>
      </w:r>
      <w:r w:rsidR="001E5582" w:rsidRPr="001E5582">
        <w:rPr>
          <w:rFonts w:ascii="Times New Roman" w:eastAsia="Times New Roman" w:hAnsi="Times New Roman" w:cs="Times New Roman"/>
          <w:lang w:eastAsia="ru-RU"/>
        </w:rPr>
        <w:t>ний школьника-подростка с учи</w:t>
      </w:r>
      <w:r>
        <w:rPr>
          <w:rFonts w:ascii="Times New Roman" w:eastAsia="Times New Roman" w:hAnsi="Times New Roman" w:cs="Times New Roman"/>
          <w:lang w:eastAsia="ru-RU"/>
        </w:rPr>
        <w:t>телями, которые можно рассматри</w:t>
      </w:r>
      <w:r w:rsidR="001E5582" w:rsidRPr="001E5582">
        <w:rPr>
          <w:rFonts w:ascii="Times New Roman" w:eastAsia="Times New Roman" w:hAnsi="Times New Roman" w:cs="Times New Roman"/>
          <w:lang w:eastAsia="ru-RU"/>
        </w:rPr>
        <w:t xml:space="preserve">вать как ошибки педагогического </w:t>
      </w:r>
      <w:r>
        <w:rPr>
          <w:rFonts w:ascii="Times New Roman" w:eastAsia="Times New Roman" w:hAnsi="Times New Roman" w:cs="Times New Roman"/>
          <w:lang w:eastAsia="ru-RU"/>
        </w:rPr>
        <w:t>управления общением и взаимодей</w:t>
      </w:r>
      <w:r w:rsidR="00717DBC">
        <w:rPr>
          <w:rFonts w:ascii="Times New Roman" w:eastAsia="Times New Roman" w:hAnsi="Times New Roman" w:cs="Times New Roman"/>
          <w:lang w:eastAsia="ru-RU"/>
        </w:rPr>
        <w:t>ствием со школьниками-</w:t>
      </w:r>
      <w:r w:rsidR="001E5582" w:rsidRPr="001E5582">
        <w:rPr>
          <w:rFonts w:ascii="Times New Roman" w:eastAsia="Times New Roman" w:hAnsi="Times New Roman" w:cs="Times New Roman"/>
          <w:lang w:eastAsia="ru-RU"/>
        </w:rPr>
        <w:t>подростками:</w:t>
      </w:r>
    </w:p>
    <w:p w:rsidR="001E5582" w:rsidRPr="001E5582" w:rsidRDefault="001E5582" w:rsidP="00EF09B1">
      <w:pPr>
        <w:tabs>
          <w:tab w:val="left" w:pos="851"/>
          <w:tab w:val="left" w:pos="993"/>
        </w:tabs>
        <w:ind w:firstLine="709"/>
        <w:jc w:val="both"/>
        <w:rPr>
          <w:rFonts w:ascii="Times New Roman" w:eastAsia="Times New Roman" w:hAnsi="Times New Roman" w:cs="Times New Roman"/>
          <w:lang w:eastAsia="ru-RU"/>
        </w:rPr>
      </w:pPr>
      <w:r w:rsidRPr="001E5582">
        <w:rPr>
          <w:rFonts w:ascii="Times New Roman" w:eastAsia="Times New Roman" w:hAnsi="Times New Roman" w:cs="Times New Roman"/>
          <w:lang w:eastAsia="ru-RU"/>
        </w:rPr>
        <w:t xml:space="preserve">– непонимание взрослыми </w:t>
      </w:r>
      <w:r w:rsidR="00EF09B1">
        <w:rPr>
          <w:rFonts w:ascii="Times New Roman" w:eastAsia="Times New Roman" w:hAnsi="Times New Roman" w:cs="Times New Roman"/>
          <w:lang w:eastAsia="ru-RU"/>
        </w:rPr>
        <w:t xml:space="preserve">внутреннего мира подростков, их </w:t>
      </w:r>
      <w:r w:rsidRPr="001E5582">
        <w:rPr>
          <w:rFonts w:ascii="Times New Roman" w:eastAsia="Times New Roman" w:hAnsi="Times New Roman" w:cs="Times New Roman"/>
          <w:lang w:eastAsia="ru-RU"/>
        </w:rPr>
        <w:t>ложные представления о его переживаниях, мотивах тех или ин</w:t>
      </w:r>
      <w:r w:rsidR="00EF09B1">
        <w:rPr>
          <w:rFonts w:ascii="Times New Roman" w:eastAsia="Times New Roman" w:hAnsi="Times New Roman" w:cs="Times New Roman"/>
          <w:lang w:eastAsia="ru-RU"/>
        </w:rPr>
        <w:t>ых по</w:t>
      </w:r>
      <w:r w:rsidRPr="001E5582">
        <w:rPr>
          <w:rFonts w:ascii="Times New Roman" w:eastAsia="Times New Roman" w:hAnsi="Times New Roman" w:cs="Times New Roman"/>
          <w:lang w:eastAsia="ru-RU"/>
        </w:rPr>
        <w:t>ступков, стремлениях, ценностях;</w:t>
      </w:r>
    </w:p>
    <w:p w:rsidR="001E5582" w:rsidRPr="001E5582" w:rsidRDefault="001E5582" w:rsidP="00EF09B1">
      <w:pPr>
        <w:tabs>
          <w:tab w:val="left" w:pos="851"/>
          <w:tab w:val="left" w:pos="993"/>
        </w:tabs>
        <w:ind w:firstLine="709"/>
        <w:jc w:val="both"/>
        <w:rPr>
          <w:rFonts w:ascii="Times New Roman" w:eastAsia="Times New Roman" w:hAnsi="Times New Roman" w:cs="Times New Roman"/>
          <w:lang w:eastAsia="ru-RU"/>
        </w:rPr>
      </w:pPr>
      <w:r w:rsidRPr="001E5582">
        <w:rPr>
          <w:rFonts w:ascii="Times New Roman" w:eastAsia="Times New Roman" w:hAnsi="Times New Roman" w:cs="Times New Roman"/>
          <w:lang w:eastAsia="ru-RU"/>
        </w:rPr>
        <w:t>– недооценка значимости сф</w:t>
      </w:r>
      <w:r w:rsidR="00EF09B1">
        <w:rPr>
          <w:rFonts w:ascii="Times New Roman" w:eastAsia="Times New Roman" w:hAnsi="Times New Roman" w:cs="Times New Roman"/>
          <w:lang w:eastAsia="ru-RU"/>
        </w:rPr>
        <w:t xml:space="preserve">еры общения со сверстниками для </w:t>
      </w:r>
      <w:r w:rsidRPr="001E5582">
        <w:rPr>
          <w:rFonts w:ascii="Times New Roman" w:eastAsia="Times New Roman" w:hAnsi="Times New Roman" w:cs="Times New Roman"/>
          <w:lang w:eastAsia="ru-RU"/>
        </w:rPr>
        <w:t>подростка;</w:t>
      </w:r>
    </w:p>
    <w:p w:rsidR="001E5582" w:rsidRPr="001E5582" w:rsidRDefault="001E5582" w:rsidP="00EF09B1">
      <w:pPr>
        <w:tabs>
          <w:tab w:val="left" w:pos="851"/>
          <w:tab w:val="left" w:pos="993"/>
        </w:tabs>
        <w:ind w:firstLine="709"/>
        <w:jc w:val="both"/>
        <w:rPr>
          <w:rFonts w:ascii="Times New Roman" w:eastAsia="Times New Roman" w:hAnsi="Times New Roman" w:cs="Times New Roman"/>
          <w:lang w:eastAsia="ru-RU"/>
        </w:rPr>
      </w:pPr>
      <w:r w:rsidRPr="001E5582">
        <w:rPr>
          <w:rFonts w:ascii="Times New Roman" w:eastAsia="Times New Roman" w:hAnsi="Times New Roman" w:cs="Times New Roman"/>
          <w:lang w:eastAsia="ru-RU"/>
        </w:rPr>
        <w:t>– неадекватные представлен</w:t>
      </w:r>
      <w:r w:rsidR="00EF09B1">
        <w:rPr>
          <w:rFonts w:ascii="Times New Roman" w:eastAsia="Times New Roman" w:hAnsi="Times New Roman" w:cs="Times New Roman"/>
          <w:lang w:eastAsia="ru-RU"/>
        </w:rPr>
        <w:t xml:space="preserve">ия о переживаниях подростков, в </w:t>
      </w:r>
      <w:r w:rsidRPr="001E5582">
        <w:rPr>
          <w:rFonts w:ascii="Times New Roman" w:eastAsia="Times New Roman" w:hAnsi="Times New Roman" w:cs="Times New Roman"/>
          <w:lang w:eastAsia="ru-RU"/>
        </w:rPr>
        <w:t>результате чего учитель вместо реа</w:t>
      </w:r>
      <w:r w:rsidR="00EF09B1">
        <w:rPr>
          <w:rFonts w:ascii="Times New Roman" w:eastAsia="Times New Roman" w:hAnsi="Times New Roman" w:cs="Times New Roman"/>
          <w:lang w:eastAsia="ru-RU"/>
        </w:rPr>
        <w:t>льных подростков видит перед со</w:t>
      </w:r>
      <w:r w:rsidRPr="001E5582">
        <w:rPr>
          <w:rFonts w:ascii="Times New Roman" w:eastAsia="Times New Roman" w:hAnsi="Times New Roman" w:cs="Times New Roman"/>
          <w:lang w:eastAsia="ru-RU"/>
        </w:rPr>
        <w:t>бой искаженные образы, обусловленные стереотипами;</w:t>
      </w:r>
    </w:p>
    <w:p w:rsidR="001E5582" w:rsidRPr="001E5582" w:rsidRDefault="001E5582" w:rsidP="00EF09B1">
      <w:pPr>
        <w:tabs>
          <w:tab w:val="left" w:pos="851"/>
          <w:tab w:val="left" w:pos="993"/>
        </w:tabs>
        <w:ind w:firstLine="709"/>
        <w:jc w:val="both"/>
        <w:rPr>
          <w:rFonts w:ascii="Times New Roman" w:eastAsia="Times New Roman" w:hAnsi="Times New Roman" w:cs="Times New Roman"/>
          <w:lang w:eastAsia="ru-RU"/>
        </w:rPr>
      </w:pPr>
      <w:r w:rsidRPr="001E5582">
        <w:rPr>
          <w:rFonts w:ascii="Times New Roman" w:eastAsia="Times New Roman" w:hAnsi="Times New Roman" w:cs="Times New Roman"/>
          <w:lang w:eastAsia="ru-RU"/>
        </w:rPr>
        <w:t>– неспособность заметить и у</w:t>
      </w:r>
      <w:r w:rsidR="00EF09B1">
        <w:rPr>
          <w:rFonts w:ascii="Times New Roman" w:eastAsia="Times New Roman" w:hAnsi="Times New Roman" w:cs="Times New Roman"/>
          <w:lang w:eastAsia="ru-RU"/>
        </w:rPr>
        <w:t xml:space="preserve">честь в практике педагогических </w:t>
      </w:r>
      <w:r w:rsidRPr="001E5582">
        <w:rPr>
          <w:rFonts w:ascii="Times New Roman" w:eastAsia="Times New Roman" w:hAnsi="Times New Roman" w:cs="Times New Roman"/>
          <w:lang w:eastAsia="ru-RU"/>
        </w:rPr>
        <w:t>взаимоотношений быстрый, интенс</w:t>
      </w:r>
      <w:r w:rsidR="00EF09B1">
        <w:rPr>
          <w:rFonts w:ascii="Times New Roman" w:eastAsia="Times New Roman" w:hAnsi="Times New Roman" w:cs="Times New Roman"/>
          <w:lang w:eastAsia="ru-RU"/>
        </w:rPr>
        <w:t>ивный проце</w:t>
      </w:r>
      <w:proofErr w:type="gramStart"/>
      <w:r w:rsidR="00EF09B1">
        <w:rPr>
          <w:rFonts w:ascii="Times New Roman" w:eastAsia="Times New Roman" w:hAnsi="Times New Roman" w:cs="Times New Roman"/>
          <w:lang w:eastAsia="ru-RU"/>
        </w:rPr>
        <w:t>сс взр</w:t>
      </w:r>
      <w:proofErr w:type="gramEnd"/>
      <w:r w:rsidR="00EF09B1">
        <w:rPr>
          <w:rFonts w:ascii="Times New Roman" w:eastAsia="Times New Roman" w:hAnsi="Times New Roman" w:cs="Times New Roman"/>
          <w:lang w:eastAsia="ru-RU"/>
        </w:rPr>
        <w:t>осления, сохра</w:t>
      </w:r>
      <w:r w:rsidRPr="001E5582">
        <w:rPr>
          <w:rFonts w:ascii="Times New Roman" w:eastAsia="Times New Roman" w:hAnsi="Times New Roman" w:cs="Times New Roman"/>
          <w:lang w:eastAsia="ru-RU"/>
        </w:rPr>
        <w:t>нение «детских» форм контроля (</w:t>
      </w:r>
      <w:proofErr w:type="spellStart"/>
      <w:r w:rsidRPr="001E5582">
        <w:rPr>
          <w:rFonts w:ascii="Times New Roman" w:eastAsia="Times New Roman" w:hAnsi="Times New Roman" w:cs="Times New Roman"/>
          <w:lang w:eastAsia="ru-RU"/>
        </w:rPr>
        <w:t>гиперопека</w:t>
      </w:r>
      <w:proofErr w:type="spellEnd"/>
      <w:r w:rsidRPr="001E5582">
        <w:rPr>
          <w:rFonts w:ascii="Times New Roman" w:eastAsia="Times New Roman" w:hAnsi="Times New Roman" w:cs="Times New Roman"/>
          <w:lang w:eastAsia="ru-RU"/>
        </w:rPr>
        <w:t>, постановка целей в</w:t>
      </w:r>
      <w:r w:rsidR="00EF09B1">
        <w:rPr>
          <w:rFonts w:ascii="Times New Roman" w:eastAsia="Times New Roman" w:hAnsi="Times New Roman" w:cs="Times New Roman"/>
          <w:lang w:eastAsia="ru-RU"/>
        </w:rPr>
        <w:t xml:space="preserve"> </w:t>
      </w:r>
      <w:r w:rsidRPr="001E5582">
        <w:rPr>
          <w:rFonts w:ascii="Times New Roman" w:eastAsia="Times New Roman" w:hAnsi="Times New Roman" w:cs="Times New Roman"/>
          <w:lang w:eastAsia="ru-RU"/>
        </w:rPr>
        <w:t>форме жесткого императива);</w:t>
      </w:r>
    </w:p>
    <w:p w:rsidR="0040288F" w:rsidRDefault="001E5582" w:rsidP="00EF09B1">
      <w:pPr>
        <w:tabs>
          <w:tab w:val="left" w:pos="851"/>
          <w:tab w:val="left" w:pos="993"/>
        </w:tabs>
        <w:ind w:firstLine="709"/>
        <w:jc w:val="both"/>
        <w:rPr>
          <w:rFonts w:ascii="Times New Roman" w:eastAsia="Times New Roman" w:hAnsi="Times New Roman" w:cs="Times New Roman"/>
          <w:lang w:eastAsia="ru-RU"/>
        </w:rPr>
      </w:pPr>
      <w:r w:rsidRPr="001E5582">
        <w:rPr>
          <w:rFonts w:ascii="Times New Roman" w:eastAsia="Times New Roman" w:hAnsi="Times New Roman" w:cs="Times New Roman"/>
          <w:lang w:eastAsia="ru-RU"/>
        </w:rPr>
        <w:lastRenderedPageBreak/>
        <w:t xml:space="preserve">– акцентирование внимания </w:t>
      </w:r>
      <w:r w:rsidR="00EF09B1">
        <w:rPr>
          <w:rFonts w:ascii="Times New Roman" w:eastAsia="Times New Roman" w:hAnsi="Times New Roman" w:cs="Times New Roman"/>
          <w:lang w:eastAsia="ru-RU"/>
        </w:rPr>
        <w:t xml:space="preserve">на негативных сторонах процесса </w:t>
      </w:r>
      <w:r w:rsidRPr="001E5582">
        <w:rPr>
          <w:rFonts w:ascii="Times New Roman" w:eastAsia="Times New Roman" w:hAnsi="Times New Roman" w:cs="Times New Roman"/>
          <w:lang w:eastAsia="ru-RU"/>
        </w:rPr>
        <w:t>взросления (непослушание, упр</w:t>
      </w:r>
      <w:r w:rsidR="00EF09B1">
        <w:rPr>
          <w:rFonts w:ascii="Times New Roman" w:eastAsia="Times New Roman" w:hAnsi="Times New Roman" w:cs="Times New Roman"/>
          <w:lang w:eastAsia="ru-RU"/>
        </w:rPr>
        <w:t>ямство, скрытность, неуважитель</w:t>
      </w:r>
      <w:r w:rsidRPr="001E5582">
        <w:rPr>
          <w:rFonts w:ascii="Times New Roman" w:eastAsia="Times New Roman" w:hAnsi="Times New Roman" w:cs="Times New Roman"/>
          <w:lang w:eastAsia="ru-RU"/>
        </w:rPr>
        <w:t>ность и т. д.) и неспособность заме</w:t>
      </w:r>
      <w:r w:rsidR="00EF09B1">
        <w:rPr>
          <w:rFonts w:ascii="Times New Roman" w:eastAsia="Times New Roman" w:hAnsi="Times New Roman" w:cs="Times New Roman"/>
          <w:lang w:eastAsia="ru-RU"/>
        </w:rPr>
        <w:t>тить позитивные (</w:t>
      </w:r>
      <w:proofErr w:type="spellStart"/>
      <w:r w:rsidR="00EF09B1">
        <w:rPr>
          <w:rFonts w:ascii="Times New Roman" w:eastAsia="Times New Roman" w:hAnsi="Times New Roman" w:cs="Times New Roman"/>
          <w:lang w:eastAsia="ru-RU"/>
        </w:rPr>
        <w:t>эмпатия</w:t>
      </w:r>
      <w:proofErr w:type="spellEnd"/>
      <w:r w:rsidR="00EF09B1">
        <w:rPr>
          <w:rFonts w:ascii="Times New Roman" w:eastAsia="Times New Roman" w:hAnsi="Times New Roman" w:cs="Times New Roman"/>
          <w:lang w:eastAsia="ru-RU"/>
        </w:rPr>
        <w:t>, готов</w:t>
      </w:r>
      <w:r w:rsidRPr="001E5582">
        <w:rPr>
          <w:rFonts w:ascii="Times New Roman" w:eastAsia="Times New Roman" w:hAnsi="Times New Roman" w:cs="Times New Roman"/>
          <w:lang w:eastAsia="ru-RU"/>
        </w:rPr>
        <w:t>ность помо</w:t>
      </w:r>
      <w:r>
        <w:rPr>
          <w:rFonts w:ascii="Times New Roman" w:eastAsia="Times New Roman" w:hAnsi="Times New Roman" w:cs="Times New Roman"/>
          <w:lang w:eastAsia="ru-RU"/>
        </w:rPr>
        <w:t>чь, стремление быть полезным) [</w:t>
      </w:r>
      <w:r w:rsidR="00FA7E1D">
        <w:rPr>
          <w:rFonts w:ascii="Times New Roman" w:eastAsia="Times New Roman" w:hAnsi="Times New Roman" w:cs="Times New Roman"/>
          <w:lang w:eastAsia="ru-RU"/>
        </w:rPr>
        <w:t>30</w:t>
      </w:r>
      <w:r w:rsidRPr="001E5582">
        <w:rPr>
          <w:rFonts w:ascii="Times New Roman" w:eastAsia="Times New Roman" w:hAnsi="Times New Roman" w:cs="Times New Roman"/>
          <w:lang w:eastAsia="ru-RU"/>
        </w:rPr>
        <w:t>].</w:t>
      </w:r>
    </w:p>
    <w:p w:rsidR="008224C7" w:rsidRDefault="001E5582" w:rsidP="00EF09B1">
      <w:pPr>
        <w:tabs>
          <w:tab w:val="left" w:pos="851"/>
          <w:tab w:val="left" w:pos="993"/>
        </w:tabs>
        <w:ind w:firstLine="709"/>
        <w:jc w:val="both"/>
        <w:rPr>
          <w:rFonts w:ascii="Times New Roman" w:eastAsia="Times New Roman" w:hAnsi="Times New Roman" w:cs="Times New Roman"/>
          <w:lang w:eastAsia="ru-RU"/>
        </w:rPr>
      </w:pPr>
      <w:r w:rsidRPr="001E5582">
        <w:rPr>
          <w:rFonts w:ascii="Times New Roman" w:eastAsia="Times New Roman" w:hAnsi="Times New Roman" w:cs="Times New Roman"/>
          <w:lang w:eastAsia="ru-RU"/>
        </w:rPr>
        <w:t>Педагогическое общение с по</w:t>
      </w:r>
      <w:r w:rsidR="00EF09B1">
        <w:rPr>
          <w:rFonts w:ascii="Times New Roman" w:eastAsia="Times New Roman" w:hAnsi="Times New Roman" w:cs="Times New Roman"/>
          <w:lang w:eastAsia="ru-RU"/>
        </w:rPr>
        <w:t>дростками – это творческий про</w:t>
      </w:r>
      <w:r w:rsidRPr="001E5582">
        <w:rPr>
          <w:rFonts w:ascii="Times New Roman" w:eastAsia="Times New Roman" w:hAnsi="Times New Roman" w:cs="Times New Roman"/>
          <w:lang w:eastAsia="ru-RU"/>
        </w:rPr>
        <w:t xml:space="preserve">цесс, который вызывает к жизни </w:t>
      </w:r>
      <w:r w:rsidR="00EF09B1">
        <w:rPr>
          <w:rFonts w:ascii="Times New Roman" w:eastAsia="Times New Roman" w:hAnsi="Times New Roman" w:cs="Times New Roman"/>
          <w:lang w:eastAsia="ru-RU"/>
        </w:rPr>
        <w:t>множество непредсказуемых ситуа</w:t>
      </w:r>
      <w:r w:rsidRPr="001E5582">
        <w:rPr>
          <w:rFonts w:ascii="Times New Roman" w:eastAsia="Times New Roman" w:hAnsi="Times New Roman" w:cs="Times New Roman"/>
          <w:lang w:eastAsia="ru-RU"/>
        </w:rPr>
        <w:t>ций взаимодействия. Педагог должен уметь управлять инициативой в</w:t>
      </w:r>
      <w:r w:rsidR="00EF09B1">
        <w:rPr>
          <w:rFonts w:ascii="Times New Roman" w:eastAsia="Times New Roman" w:hAnsi="Times New Roman" w:cs="Times New Roman"/>
          <w:lang w:eastAsia="ru-RU"/>
        </w:rPr>
        <w:t xml:space="preserve"> </w:t>
      </w:r>
      <w:r w:rsidRPr="001E5582">
        <w:rPr>
          <w:rFonts w:ascii="Times New Roman" w:eastAsia="Times New Roman" w:hAnsi="Times New Roman" w:cs="Times New Roman"/>
          <w:lang w:eastAsia="ru-RU"/>
        </w:rPr>
        <w:t>общении. Если он умеет это делать,</w:t>
      </w:r>
      <w:r w:rsidR="00EF09B1">
        <w:rPr>
          <w:rFonts w:ascii="Times New Roman" w:eastAsia="Times New Roman" w:hAnsi="Times New Roman" w:cs="Times New Roman"/>
          <w:lang w:eastAsia="ru-RU"/>
        </w:rPr>
        <w:t xml:space="preserve"> то и влияние будет более эффек</w:t>
      </w:r>
      <w:r w:rsidRPr="001E5582">
        <w:rPr>
          <w:rFonts w:ascii="Times New Roman" w:eastAsia="Times New Roman" w:hAnsi="Times New Roman" w:cs="Times New Roman"/>
          <w:lang w:eastAsia="ru-RU"/>
        </w:rPr>
        <w:t xml:space="preserve">тивным. Учитель должен знать, что </w:t>
      </w:r>
      <w:r w:rsidR="00EF09B1">
        <w:rPr>
          <w:rFonts w:ascii="Times New Roman" w:eastAsia="Times New Roman" w:hAnsi="Times New Roman" w:cs="Times New Roman"/>
          <w:lang w:eastAsia="ru-RU"/>
        </w:rPr>
        <w:t>как только он ограничивает взаи</w:t>
      </w:r>
      <w:r w:rsidRPr="001E5582">
        <w:rPr>
          <w:rFonts w:ascii="Times New Roman" w:eastAsia="Times New Roman" w:hAnsi="Times New Roman" w:cs="Times New Roman"/>
          <w:lang w:eastAsia="ru-RU"/>
        </w:rPr>
        <w:t>модействие с учащимися функциональными задачами и недостаточно</w:t>
      </w:r>
      <w:r w:rsidR="00EF09B1">
        <w:rPr>
          <w:rFonts w:ascii="Times New Roman" w:eastAsia="Times New Roman" w:hAnsi="Times New Roman" w:cs="Times New Roman"/>
          <w:lang w:eastAsia="ru-RU"/>
        </w:rPr>
        <w:t xml:space="preserve"> </w:t>
      </w:r>
      <w:r w:rsidRPr="001E5582">
        <w:rPr>
          <w:rFonts w:ascii="Times New Roman" w:eastAsia="Times New Roman" w:hAnsi="Times New Roman" w:cs="Times New Roman"/>
          <w:lang w:eastAsia="ru-RU"/>
        </w:rPr>
        <w:t>активно воздействует на их лично</w:t>
      </w:r>
      <w:r w:rsidR="00EF09B1">
        <w:rPr>
          <w:rFonts w:ascii="Times New Roman" w:eastAsia="Times New Roman" w:hAnsi="Times New Roman" w:cs="Times New Roman"/>
          <w:lang w:eastAsia="ru-RU"/>
        </w:rPr>
        <w:t>сть, возникают сложности и пере</w:t>
      </w:r>
      <w:r>
        <w:rPr>
          <w:rFonts w:ascii="Times New Roman" w:eastAsia="Times New Roman" w:hAnsi="Times New Roman" w:cs="Times New Roman"/>
          <w:lang w:eastAsia="ru-RU"/>
        </w:rPr>
        <w:t>бои в общении [</w:t>
      </w:r>
      <w:r w:rsidR="00FA7E1D">
        <w:rPr>
          <w:rFonts w:ascii="Times New Roman" w:eastAsia="Times New Roman" w:hAnsi="Times New Roman" w:cs="Times New Roman"/>
          <w:lang w:eastAsia="ru-RU"/>
        </w:rPr>
        <w:t>50</w:t>
      </w:r>
      <w:r w:rsidRPr="001E5582">
        <w:rPr>
          <w:rFonts w:ascii="Times New Roman" w:eastAsia="Times New Roman" w:hAnsi="Times New Roman" w:cs="Times New Roman"/>
          <w:lang w:eastAsia="ru-RU"/>
        </w:rPr>
        <w:t>].</w:t>
      </w:r>
    </w:p>
    <w:p w:rsidR="001E5582" w:rsidRDefault="00EF09B1" w:rsidP="00D73983">
      <w:pPr>
        <w:tabs>
          <w:tab w:val="left" w:pos="851"/>
          <w:tab w:val="left" w:pos="993"/>
        </w:tabs>
        <w:ind w:firstLine="709"/>
        <w:jc w:val="both"/>
        <w:rPr>
          <w:rFonts w:ascii="Times New Roman" w:eastAsia="Times New Roman" w:hAnsi="Times New Roman" w:cs="Times New Roman"/>
          <w:lang w:eastAsia="ru-RU"/>
        </w:rPr>
      </w:pPr>
      <w:r w:rsidRPr="002C5399">
        <w:rPr>
          <w:rFonts w:ascii="Times New Roman" w:eastAsia="Times New Roman" w:hAnsi="Times New Roman" w:cs="Times New Roman"/>
          <w:b/>
          <w:lang w:eastAsia="ru-RU"/>
        </w:rPr>
        <w:t>3.</w:t>
      </w:r>
      <w:r w:rsidRPr="00EF09B1">
        <w:rPr>
          <w:rFonts w:ascii="Times New Roman" w:eastAsia="Times New Roman" w:hAnsi="Times New Roman" w:cs="Times New Roman"/>
          <w:lang w:eastAsia="ru-RU"/>
        </w:rPr>
        <w:tab/>
      </w:r>
      <w:r w:rsidR="00685EF3">
        <w:rPr>
          <w:rFonts w:ascii="Times New Roman" w:eastAsia="Times New Roman" w:hAnsi="Times New Roman" w:cs="Times New Roman"/>
          <w:b/>
          <w:lang w:eastAsia="ru-RU"/>
        </w:rPr>
        <w:t>Организация психолого-</w:t>
      </w:r>
      <w:r w:rsidRPr="00EF09B1">
        <w:rPr>
          <w:rFonts w:ascii="Times New Roman" w:eastAsia="Times New Roman" w:hAnsi="Times New Roman" w:cs="Times New Roman"/>
          <w:b/>
          <w:lang w:eastAsia="ru-RU"/>
        </w:rPr>
        <w:t>педагогического взаимодействия со старшеклассниками.</w:t>
      </w:r>
    </w:p>
    <w:p w:rsidR="002C5399" w:rsidRPr="002C5399" w:rsidRDefault="002C5399" w:rsidP="00E56E8A">
      <w:pPr>
        <w:tabs>
          <w:tab w:val="left" w:pos="851"/>
          <w:tab w:val="left" w:pos="993"/>
        </w:tabs>
        <w:ind w:firstLine="709"/>
        <w:jc w:val="both"/>
        <w:rPr>
          <w:rFonts w:ascii="Times New Roman" w:eastAsia="Times New Roman" w:hAnsi="Times New Roman" w:cs="Times New Roman"/>
          <w:lang w:eastAsia="ru-RU"/>
        </w:rPr>
      </w:pPr>
      <w:r w:rsidRPr="002C5399">
        <w:rPr>
          <w:rFonts w:ascii="Times New Roman" w:eastAsia="Times New Roman" w:hAnsi="Times New Roman" w:cs="Times New Roman"/>
          <w:lang w:eastAsia="ru-RU"/>
        </w:rPr>
        <w:t>Старший школьный возраст занимает особое ме</w:t>
      </w:r>
      <w:r w:rsidR="00E56E8A">
        <w:rPr>
          <w:rFonts w:ascii="Times New Roman" w:eastAsia="Times New Roman" w:hAnsi="Times New Roman" w:cs="Times New Roman"/>
          <w:lang w:eastAsia="ru-RU"/>
        </w:rPr>
        <w:t xml:space="preserve">сто в возрастной </w:t>
      </w:r>
      <w:r w:rsidRPr="002C5399">
        <w:rPr>
          <w:rFonts w:ascii="Times New Roman" w:eastAsia="Times New Roman" w:hAnsi="Times New Roman" w:cs="Times New Roman"/>
          <w:lang w:eastAsia="ru-RU"/>
        </w:rPr>
        <w:t>периодизации. Проблеме изучения психологических особенностей</w:t>
      </w:r>
      <w:r w:rsidR="00E56E8A">
        <w:rPr>
          <w:rFonts w:ascii="Times New Roman" w:eastAsia="Times New Roman" w:hAnsi="Times New Roman" w:cs="Times New Roman"/>
          <w:lang w:eastAsia="ru-RU"/>
        </w:rPr>
        <w:t xml:space="preserve"> </w:t>
      </w:r>
      <w:r w:rsidRPr="002C5399">
        <w:rPr>
          <w:rFonts w:ascii="Times New Roman" w:eastAsia="Times New Roman" w:hAnsi="Times New Roman" w:cs="Times New Roman"/>
          <w:lang w:eastAsia="ru-RU"/>
        </w:rPr>
        <w:t>юношей и девушек посвящены многочисленные психологические и</w:t>
      </w:r>
      <w:r w:rsidR="00685EF3">
        <w:rPr>
          <w:rFonts w:ascii="Times New Roman" w:eastAsia="Times New Roman" w:hAnsi="Times New Roman" w:cs="Times New Roman"/>
          <w:lang w:eastAsia="ru-RU"/>
        </w:rPr>
        <w:t xml:space="preserve"> психолого-</w:t>
      </w:r>
      <w:r w:rsidRPr="002C5399">
        <w:rPr>
          <w:rFonts w:ascii="Times New Roman" w:eastAsia="Times New Roman" w:hAnsi="Times New Roman" w:cs="Times New Roman"/>
          <w:lang w:eastAsia="ru-RU"/>
        </w:rPr>
        <w:t>педагогические исслед</w:t>
      </w:r>
      <w:r w:rsidR="00E56E8A">
        <w:rPr>
          <w:rFonts w:ascii="Times New Roman" w:eastAsia="Times New Roman" w:hAnsi="Times New Roman" w:cs="Times New Roman"/>
          <w:lang w:eastAsia="ru-RU"/>
        </w:rPr>
        <w:t>ования, рассматривающие взросле</w:t>
      </w:r>
      <w:r w:rsidRPr="002C5399">
        <w:rPr>
          <w:rFonts w:ascii="Times New Roman" w:eastAsia="Times New Roman" w:hAnsi="Times New Roman" w:cs="Times New Roman"/>
          <w:lang w:eastAsia="ru-RU"/>
        </w:rPr>
        <w:t>ние старших школьников в возрастном, гендерном и индивидуальном</w:t>
      </w:r>
      <w:r w:rsidR="00E56E8A">
        <w:rPr>
          <w:rFonts w:ascii="Times New Roman" w:eastAsia="Times New Roman" w:hAnsi="Times New Roman" w:cs="Times New Roman"/>
          <w:lang w:eastAsia="ru-RU"/>
        </w:rPr>
        <w:t xml:space="preserve"> </w:t>
      </w:r>
      <w:r w:rsidRPr="002C5399">
        <w:rPr>
          <w:rFonts w:ascii="Times New Roman" w:eastAsia="Times New Roman" w:hAnsi="Times New Roman" w:cs="Times New Roman"/>
          <w:lang w:eastAsia="ru-RU"/>
        </w:rPr>
        <w:t>аспектах.</w:t>
      </w:r>
    </w:p>
    <w:p w:rsidR="001E5582" w:rsidRDefault="002C5399" w:rsidP="00E56E8A">
      <w:pPr>
        <w:tabs>
          <w:tab w:val="left" w:pos="851"/>
          <w:tab w:val="left" w:pos="993"/>
        </w:tabs>
        <w:ind w:firstLine="709"/>
        <w:jc w:val="both"/>
        <w:rPr>
          <w:rFonts w:ascii="Times New Roman" w:eastAsia="Times New Roman" w:hAnsi="Times New Roman" w:cs="Times New Roman"/>
          <w:lang w:eastAsia="ru-RU"/>
        </w:rPr>
      </w:pPr>
      <w:r w:rsidRPr="002C5399">
        <w:rPr>
          <w:rFonts w:ascii="Times New Roman" w:eastAsia="Times New Roman" w:hAnsi="Times New Roman" w:cs="Times New Roman"/>
          <w:lang w:eastAsia="ru-RU"/>
        </w:rPr>
        <w:t>Основной вопрос, которым за</w:t>
      </w:r>
      <w:r w:rsidR="00E56E8A">
        <w:rPr>
          <w:rFonts w:ascii="Times New Roman" w:eastAsia="Times New Roman" w:hAnsi="Times New Roman" w:cs="Times New Roman"/>
          <w:lang w:eastAsia="ru-RU"/>
        </w:rPr>
        <w:t xml:space="preserve">даются исследователи, состоит в </w:t>
      </w:r>
      <w:r w:rsidRPr="002C5399">
        <w:rPr>
          <w:rFonts w:ascii="Times New Roman" w:eastAsia="Times New Roman" w:hAnsi="Times New Roman" w:cs="Times New Roman"/>
          <w:lang w:eastAsia="ru-RU"/>
        </w:rPr>
        <w:t>понимании того, какие специфич</w:t>
      </w:r>
      <w:r w:rsidR="00E56E8A">
        <w:rPr>
          <w:rFonts w:ascii="Times New Roman" w:eastAsia="Times New Roman" w:hAnsi="Times New Roman" w:cs="Times New Roman"/>
          <w:lang w:eastAsia="ru-RU"/>
        </w:rPr>
        <w:t>еские особенности раннего юноше</w:t>
      </w:r>
      <w:r w:rsidRPr="002C5399">
        <w:rPr>
          <w:rFonts w:ascii="Times New Roman" w:eastAsia="Times New Roman" w:hAnsi="Times New Roman" w:cs="Times New Roman"/>
          <w:lang w:eastAsia="ru-RU"/>
        </w:rPr>
        <w:t>ского возраста, социальные и психологические запросы и потре</w:t>
      </w:r>
      <w:r w:rsidR="00E56E8A">
        <w:rPr>
          <w:rFonts w:ascii="Times New Roman" w:eastAsia="Times New Roman" w:hAnsi="Times New Roman" w:cs="Times New Roman"/>
          <w:lang w:eastAsia="ru-RU"/>
        </w:rPr>
        <w:t>бно</w:t>
      </w:r>
      <w:r w:rsidRPr="002C5399">
        <w:rPr>
          <w:rFonts w:ascii="Times New Roman" w:eastAsia="Times New Roman" w:hAnsi="Times New Roman" w:cs="Times New Roman"/>
          <w:lang w:eastAsia="ru-RU"/>
        </w:rPr>
        <w:t xml:space="preserve">сти старшеклассников необходимо </w:t>
      </w:r>
      <w:r w:rsidR="00E56E8A">
        <w:rPr>
          <w:rFonts w:ascii="Times New Roman" w:eastAsia="Times New Roman" w:hAnsi="Times New Roman" w:cs="Times New Roman"/>
          <w:lang w:eastAsia="ru-RU"/>
        </w:rPr>
        <w:t>учитывать в педагогической рабо</w:t>
      </w:r>
      <w:r w:rsidRPr="002C5399">
        <w:rPr>
          <w:rFonts w:ascii="Times New Roman" w:eastAsia="Times New Roman" w:hAnsi="Times New Roman" w:cs="Times New Roman"/>
          <w:lang w:eastAsia="ru-RU"/>
        </w:rPr>
        <w:t>те с ними, а точнее, какие особенно</w:t>
      </w:r>
      <w:r w:rsidR="00E56E8A">
        <w:rPr>
          <w:rFonts w:ascii="Times New Roman" w:eastAsia="Times New Roman" w:hAnsi="Times New Roman" w:cs="Times New Roman"/>
          <w:lang w:eastAsia="ru-RU"/>
        </w:rPr>
        <w:t>сти должны лечь в основу педаго</w:t>
      </w:r>
      <w:r w:rsidRPr="002C5399">
        <w:rPr>
          <w:rFonts w:ascii="Times New Roman" w:eastAsia="Times New Roman" w:hAnsi="Times New Roman" w:cs="Times New Roman"/>
          <w:lang w:eastAsia="ru-RU"/>
        </w:rPr>
        <w:t>гической работы со школьниками данной возрастной группы.</w:t>
      </w:r>
    </w:p>
    <w:p w:rsidR="002C5399" w:rsidRDefault="002C5399" w:rsidP="00E56E8A">
      <w:pPr>
        <w:tabs>
          <w:tab w:val="left" w:pos="851"/>
          <w:tab w:val="left" w:pos="993"/>
        </w:tabs>
        <w:ind w:firstLine="709"/>
        <w:jc w:val="both"/>
        <w:rPr>
          <w:rFonts w:ascii="Times New Roman" w:eastAsia="Times New Roman" w:hAnsi="Times New Roman" w:cs="Times New Roman"/>
          <w:lang w:eastAsia="ru-RU"/>
        </w:rPr>
      </w:pPr>
      <w:r w:rsidRPr="002C5399">
        <w:rPr>
          <w:rFonts w:ascii="Times New Roman" w:eastAsia="Times New Roman" w:hAnsi="Times New Roman" w:cs="Times New Roman"/>
          <w:lang w:eastAsia="ru-RU"/>
        </w:rPr>
        <w:t>Переходность и многомерность</w:t>
      </w:r>
      <w:r w:rsidR="00E56E8A">
        <w:rPr>
          <w:rFonts w:ascii="Times New Roman" w:eastAsia="Times New Roman" w:hAnsi="Times New Roman" w:cs="Times New Roman"/>
          <w:lang w:eastAsia="ru-RU"/>
        </w:rPr>
        <w:t xml:space="preserve"> данного возрастного этапа поз</w:t>
      </w:r>
      <w:r w:rsidRPr="002C5399">
        <w:rPr>
          <w:rFonts w:ascii="Times New Roman" w:eastAsia="Times New Roman" w:hAnsi="Times New Roman" w:cs="Times New Roman"/>
          <w:lang w:eastAsia="ru-RU"/>
        </w:rPr>
        <w:t>воляет выделить ряд противоречий, связанных с постепенностью и</w:t>
      </w:r>
      <w:r w:rsidR="00E56E8A">
        <w:rPr>
          <w:rFonts w:ascii="Times New Roman" w:eastAsia="Times New Roman" w:hAnsi="Times New Roman" w:cs="Times New Roman"/>
          <w:lang w:eastAsia="ru-RU"/>
        </w:rPr>
        <w:t xml:space="preserve"> </w:t>
      </w:r>
      <w:r w:rsidRPr="002C5399">
        <w:rPr>
          <w:rFonts w:ascii="Times New Roman" w:eastAsia="Times New Roman" w:hAnsi="Times New Roman" w:cs="Times New Roman"/>
          <w:lang w:eastAsia="ru-RU"/>
        </w:rPr>
        <w:t>неровностью взросления старшеклассников, поиском себя и своего</w:t>
      </w:r>
      <w:r w:rsidR="00E56E8A">
        <w:rPr>
          <w:rFonts w:ascii="Times New Roman" w:eastAsia="Times New Roman" w:hAnsi="Times New Roman" w:cs="Times New Roman"/>
          <w:lang w:eastAsia="ru-RU"/>
        </w:rPr>
        <w:t xml:space="preserve"> </w:t>
      </w:r>
      <w:r w:rsidRPr="002C5399">
        <w:rPr>
          <w:rFonts w:ascii="Times New Roman" w:eastAsia="Times New Roman" w:hAnsi="Times New Roman" w:cs="Times New Roman"/>
          <w:lang w:eastAsia="ru-RU"/>
        </w:rPr>
        <w:t>места в жизни, стремлением заявить</w:t>
      </w:r>
      <w:r w:rsidR="00E56E8A">
        <w:rPr>
          <w:rFonts w:ascii="Times New Roman" w:eastAsia="Times New Roman" w:hAnsi="Times New Roman" w:cs="Times New Roman"/>
          <w:lang w:eastAsia="ru-RU"/>
        </w:rPr>
        <w:t xml:space="preserve"> о себе и возможностью себя про</w:t>
      </w:r>
      <w:r w:rsidRPr="002C5399">
        <w:rPr>
          <w:rFonts w:ascii="Times New Roman" w:eastAsia="Times New Roman" w:hAnsi="Times New Roman" w:cs="Times New Roman"/>
          <w:lang w:eastAsia="ru-RU"/>
        </w:rPr>
        <w:t>явить. К таким противоречиям относится то, что старшие школьники</w:t>
      </w:r>
      <w:r w:rsidR="00E56E8A">
        <w:rPr>
          <w:rFonts w:ascii="Times New Roman" w:eastAsia="Times New Roman" w:hAnsi="Times New Roman" w:cs="Times New Roman"/>
          <w:lang w:eastAsia="ru-RU"/>
        </w:rPr>
        <w:t xml:space="preserve"> </w:t>
      </w:r>
      <w:r w:rsidRPr="002C5399">
        <w:rPr>
          <w:rFonts w:ascii="Times New Roman" w:eastAsia="Times New Roman" w:hAnsi="Times New Roman" w:cs="Times New Roman"/>
          <w:lang w:eastAsia="ru-RU"/>
        </w:rPr>
        <w:t>при значительном росте собственн</w:t>
      </w:r>
      <w:r w:rsidR="00E56E8A">
        <w:rPr>
          <w:rFonts w:ascii="Times New Roman" w:eastAsia="Times New Roman" w:hAnsi="Times New Roman" w:cs="Times New Roman"/>
          <w:lang w:eastAsia="ru-RU"/>
        </w:rPr>
        <w:t xml:space="preserve">ой </w:t>
      </w:r>
      <w:proofErr w:type="spellStart"/>
      <w:r w:rsidR="00E56E8A">
        <w:rPr>
          <w:rFonts w:ascii="Times New Roman" w:eastAsia="Times New Roman" w:hAnsi="Times New Roman" w:cs="Times New Roman"/>
          <w:lang w:eastAsia="ru-RU"/>
        </w:rPr>
        <w:t>субъектности</w:t>
      </w:r>
      <w:proofErr w:type="spellEnd"/>
      <w:r w:rsidR="00E56E8A">
        <w:rPr>
          <w:rFonts w:ascii="Times New Roman" w:eastAsia="Times New Roman" w:hAnsi="Times New Roman" w:cs="Times New Roman"/>
          <w:lang w:eastAsia="ru-RU"/>
        </w:rPr>
        <w:t xml:space="preserve"> продолжают оста</w:t>
      </w:r>
      <w:r w:rsidRPr="002C5399">
        <w:rPr>
          <w:rFonts w:ascii="Times New Roman" w:eastAsia="Times New Roman" w:hAnsi="Times New Roman" w:cs="Times New Roman"/>
          <w:lang w:eastAsia="ru-RU"/>
        </w:rPr>
        <w:t>ваться</w:t>
      </w:r>
      <w:r w:rsidR="00B773E9">
        <w:rPr>
          <w:rFonts w:ascii="Times New Roman" w:eastAsia="Times New Roman" w:hAnsi="Times New Roman" w:cs="Times New Roman"/>
          <w:lang w:eastAsia="ru-RU"/>
        </w:rPr>
        <w:t>,</w:t>
      </w:r>
      <w:r w:rsidRPr="002C5399">
        <w:rPr>
          <w:rFonts w:ascii="Times New Roman" w:eastAsia="Times New Roman" w:hAnsi="Times New Roman" w:cs="Times New Roman"/>
          <w:lang w:eastAsia="ru-RU"/>
        </w:rPr>
        <w:t xml:space="preserve"> в том числе</w:t>
      </w:r>
      <w:r w:rsidR="00B773E9">
        <w:rPr>
          <w:rFonts w:ascii="Times New Roman" w:eastAsia="Times New Roman" w:hAnsi="Times New Roman" w:cs="Times New Roman"/>
          <w:lang w:eastAsia="ru-RU"/>
        </w:rPr>
        <w:t>,</w:t>
      </w:r>
      <w:r w:rsidRPr="002C5399">
        <w:rPr>
          <w:rFonts w:ascii="Times New Roman" w:eastAsia="Times New Roman" w:hAnsi="Times New Roman" w:cs="Times New Roman"/>
          <w:lang w:eastAsia="ru-RU"/>
        </w:rPr>
        <w:t xml:space="preserve"> и объектами пе</w:t>
      </w:r>
      <w:r w:rsidR="00E56E8A">
        <w:rPr>
          <w:rFonts w:ascii="Times New Roman" w:eastAsia="Times New Roman" w:hAnsi="Times New Roman" w:cs="Times New Roman"/>
          <w:lang w:eastAsia="ru-RU"/>
        </w:rPr>
        <w:t>дагогической работы, что при со</w:t>
      </w:r>
      <w:r w:rsidRPr="002C5399">
        <w:rPr>
          <w:rFonts w:ascii="Times New Roman" w:eastAsia="Times New Roman" w:hAnsi="Times New Roman" w:cs="Times New Roman"/>
          <w:lang w:eastAsia="ru-RU"/>
        </w:rPr>
        <w:t>хранении у них «детских» проблем</w:t>
      </w:r>
      <w:r w:rsidR="00E56E8A">
        <w:rPr>
          <w:rFonts w:ascii="Times New Roman" w:eastAsia="Times New Roman" w:hAnsi="Times New Roman" w:cs="Times New Roman"/>
          <w:lang w:eastAsia="ru-RU"/>
        </w:rPr>
        <w:t>, появляется и новая группа про</w:t>
      </w:r>
      <w:r w:rsidRPr="002C5399">
        <w:rPr>
          <w:rFonts w:ascii="Times New Roman" w:eastAsia="Times New Roman" w:hAnsi="Times New Roman" w:cs="Times New Roman"/>
          <w:lang w:eastAsia="ru-RU"/>
        </w:rPr>
        <w:t>блем, связан</w:t>
      </w:r>
      <w:r>
        <w:rPr>
          <w:rFonts w:ascii="Times New Roman" w:eastAsia="Times New Roman" w:hAnsi="Times New Roman" w:cs="Times New Roman"/>
          <w:lang w:eastAsia="ru-RU"/>
        </w:rPr>
        <w:t>ных непосредственно с будущим [</w:t>
      </w:r>
      <w:r w:rsidR="00FA7E1D" w:rsidRPr="00FA7E1D">
        <w:rPr>
          <w:rFonts w:ascii="Times New Roman" w:eastAsia="Times New Roman" w:hAnsi="Times New Roman" w:cs="Times New Roman"/>
          <w:lang w:eastAsia="ru-RU"/>
        </w:rPr>
        <w:t>39</w:t>
      </w:r>
      <w:r w:rsidRPr="00FA7E1D">
        <w:rPr>
          <w:rFonts w:ascii="Times New Roman" w:eastAsia="Times New Roman" w:hAnsi="Times New Roman" w:cs="Times New Roman"/>
          <w:lang w:eastAsia="ru-RU"/>
        </w:rPr>
        <w:t>, с. 201</w:t>
      </w:r>
      <w:r w:rsidRPr="002C5399">
        <w:rPr>
          <w:rFonts w:ascii="Times New Roman" w:eastAsia="Times New Roman" w:hAnsi="Times New Roman" w:cs="Times New Roman"/>
          <w:lang w:eastAsia="ru-RU"/>
        </w:rPr>
        <w:t>].</w:t>
      </w:r>
    </w:p>
    <w:p w:rsidR="002C5399" w:rsidRPr="002C5399" w:rsidRDefault="002C5399" w:rsidP="00E56E8A">
      <w:pPr>
        <w:tabs>
          <w:tab w:val="left" w:pos="851"/>
          <w:tab w:val="left" w:pos="993"/>
        </w:tabs>
        <w:ind w:firstLine="709"/>
        <w:jc w:val="both"/>
        <w:rPr>
          <w:rFonts w:ascii="Times New Roman" w:eastAsia="Times New Roman" w:hAnsi="Times New Roman" w:cs="Times New Roman"/>
          <w:lang w:eastAsia="ru-RU"/>
        </w:rPr>
      </w:pPr>
      <w:r w:rsidRPr="002C5399">
        <w:rPr>
          <w:rFonts w:ascii="Times New Roman" w:eastAsia="Times New Roman" w:hAnsi="Times New Roman" w:cs="Times New Roman"/>
          <w:lang w:eastAsia="ru-RU"/>
        </w:rPr>
        <w:lastRenderedPageBreak/>
        <w:t>В результате анализа психоло</w:t>
      </w:r>
      <w:r w:rsidR="00E56E8A">
        <w:rPr>
          <w:rFonts w:ascii="Times New Roman" w:eastAsia="Times New Roman" w:hAnsi="Times New Roman" w:cs="Times New Roman"/>
          <w:lang w:eastAsia="ru-RU"/>
        </w:rPr>
        <w:t>гических особенностей юношеско</w:t>
      </w:r>
      <w:r w:rsidRPr="002C5399">
        <w:rPr>
          <w:rFonts w:ascii="Times New Roman" w:eastAsia="Times New Roman" w:hAnsi="Times New Roman" w:cs="Times New Roman"/>
          <w:lang w:eastAsia="ru-RU"/>
        </w:rPr>
        <w:t>го возраста и специфики взаимодейс</w:t>
      </w:r>
      <w:r w:rsidR="00E56E8A">
        <w:rPr>
          <w:rFonts w:ascii="Times New Roman" w:eastAsia="Times New Roman" w:hAnsi="Times New Roman" w:cs="Times New Roman"/>
          <w:lang w:eastAsia="ru-RU"/>
        </w:rPr>
        <w:t>твия педагогов со старшеклассни</w:t>
      </w:r>
      <w:r w:rsidRPr="002C5399">
        <w:rPr>
          <w:rFonts w:ascii="Times New Roman" w:eastAsia="Times New Roman" w:hAnsi="Times New Roman" w:cs="Times New Roman"/>
          <w:lang w:eastAsia="ru-RU"/>
        </w:rPr>
        <w:t>ками мы пришли к выводу о том, что работа с учащимися старшего</w:t>
      </w:r>
      <w:r w:rsidR="00E56E8A">
        <w:rPr>
          <w:rFonts w:ascii="Times New Roman" w:eastAsia="Times New Roman" w:hAnsi="Times New Roman" w:cs="Times New Roman"/>
          <w:lang w:eastAsia="ru-RU"/>
        </w:rPr>
        <w:t xml:space="preserve"> </w:t>
      </w:r>
      <w:r w:rsidRPr="002C5399">
        <w:rPr>
          <w:rFonts w:ascii="Times New Roman" w:eastAsia="Times New Roman" w:hAnsi="Times New Roman" w:cs="Times New Roman"/>
          <w:lang w:eastAsia="ru-RU"/>
        </w:rPr>
        <w:t>школьного возраста должна строи</w:t>
      </w:r>
      <w:r w:rsidR="00E56E8A">
        <w:rPr>
          <w:rFonts w:ascii="Times New Roman" w:eastAsia="Times New Roman" w:hAnsi="Times New Roman" w:cs="Times New Roman"/>
          <w:lang w:eastAsia="ru-RU"/>
        </w:rPr>
        <w:t>ться с учетом их субъектной сущ</w:t>
      </w:r>
      <w:r w:rsidRPr="002C5399">
        <w:rPr>
          <w:rFonts w:ascii="Times New Roman" w:eastAsia="Times New Roman" w:hAnsi="Times New Roman" w:cs="Times New Roman"/>
          <w:lang w:eastAsia="ru-RU"/>
        </w:rPr>
        <w:t>ности, активности и инициативности в процессе жизнедеятельности.</w:t>
      </w:r>
    </w:p>
    <w:p w:rsidR="001E5582" w:rsidRDefault="002C5399" w:rsidP="00E56E8A">
      <w:pPr>
        <w:tabs>
          <w:tab w:val="left" w:pos="851"/>
          <w:tab w:val="left" w:pos="993"/>
        </w:tabs>
        <w:ind w:firstLine="709"/>
        <w:jc w:val="both"/>
        <w:rPr>
          <w:rFonts w:ascii="Times New Roman" w:eastAsia="Times New Roman" w:hAnsi="Times New Roman" w:cs="Times New Roman"/>
          <w:lang w:eastAsia="ru-RU"/>
        </w:rPr>
      </w:pPr>
      <w:r w:rsidRPr="002C5399">
        <w:rPr>
          <w:rFonts w:ascii="Times New Roman" w:eastAsia="Times New Roman" w:hAnsi="Times New Roman" w:cs="Times New Roman"/>
          <w:lang w:eastAsia="ru-RU"/>
        </w:rPr>
        <w:t>Стремление к реализации собств</w:t>
      </w:r>
      <w:r w:rsidR="00E56E8A">
        <w:rPr>
          <w:rFonts w:ascii="Times New Roman" w:eastAsia="Times New Roman" w:hAnsi="Times New Roman" w:cs="Times New Roman"/>
          <w:lang w:eastAsia="ru-RU"/>
        </w:rPr>
        <w:t xml:space="preserve">енной индивидуальности, а также </w:t>
      </w:r>
      <w:r w:rsidRPr="002C5399">
        <w:rPr>
          <w:rFonts w:ascii="Times New Roman" w:eastAsia="Times New Roman" w:hAnsi="Times New Roman" w:cs="Times New Roman"/>
          <w:lang w:eastAsia="ru-RU"/>
        </w:rPr>
        <w:t>совмещение двух противоположных тенденций взаимодействия</w:t>
      </w:r>
      <w:r w:rsidR="00E56E8A">
        <w:rPr>
          <w:rFonts w:ascii="Times New Roman" w:eastAsia="Times New Roman" w:hAnsi="Times New Roman" w:cs="Times New Roman"/>
          <w:lang w:eastAsia="ru-RU"/>
        </w:rPr>
        <w:t xml:space="preserve"> </w:t>
      </w:r>
      <w:r w:rsidRPr="002C5399">
        <w:rPr>
          <w:rFonts w:ascii="Times New Roman" w:eastAsia="Times New Roman" w:hAnsi="Times New Roman" w:cs="Times New Roman"/>
          <w:lang w:eastAsia="ru-RU"/>
        </w:rPr>
        <w:t>старшеклассников с окружающими людьми – «ожидание общения»</w:t>
      </w:r>
      <w:r w:rsidR="00E56E8A">
        <w:rPr>
          <w:rFonts w:ascii="Times New Roman" w:eastAsia="Times New Roman" w:hAnsi="Times New Roman" w:cs="Times New Roman"/>
          <w:lang w:eastAsia="ru-RU"/>
        </w:rPr>
        <w:t xml:space="preserve"> (</w:t>
      </w:r>
      <w:proofErr w:type="spellStart"/>
      <w:r w:rsidR="00E56E8A">
        <w:rPr>
          <w:rFonts w:ascii="Times New Roman" w:eastAsia="Times New Roman" w:hAnsi="Times New Roman" w:cs="Times New Roman"/>
          <w:lang w:eastAsia="ru-RU"/>
        </w:rPr>
        <w:t>А.В</w:t>
      </w:r>
      <w:proofErr w:type="spellEnd"/>
      <w:r w:rsidR="00E56E8A">
        <w:rPr>
          <w:rFonts w:ascii="Times New Roman" w:eastAsia="Times New Roman" w:hAnsi="Times New Roman" w:cs="Times New Roman"/>
          <w:lang w:eastAsia="ru-RU"/>
        </w:rPr>
        <w:t>. </w:t>
      </w:r>
      <w:r w:rsidRPr="002C5399">
        <w:rPr>
          <w:rFonts w:ascii="Times New Roman" w:eastAsia="Times New Roman" w:hAnsi="Times New Roman" w:cs="Times New Roman"/>
          <w:lang w:eastAsia="ru-RU"/>
        </w:rPr>
        <w:t>Мудрик) и ориентация на из</w:t>
      </w:r>
      <w:r w:rsidR="00E56E8A">
        <w:rPr>
          <w:rFonts w:ascii="Times New Roman" w:eastAsia="Times New Roman" w:hAnsi="Times New Roman" w:cs="Times New Roman"/>
          <w:lang w:eastAsia="ru-RU"/>
        </w:rPr>
        <w:t>бирательность, повышенная требо</w:t>
      </w:r>
      <w:r w:rsidR="00B773E9">
        <w:rPr>
          <w:rFonts w:ascii="Times New Roman" w:eastAsia="Times New Roman" w:hAnsi="Times New Roman" w:cs="Times New Roman"/>
          <w:lang w:eastAsia="ru-RU"/>
        </w:rPr>
        <w:t xml:space="preserve">вательность в общении </w:t>
      </w:r>
      <w:proofErr w:type="gramStart"/>
      <w:r w:rsidR="00B773E9">
        <w:rPr>
          <w:rFonts w:ascii="Times New Roman" w:eastAsia="Times New Roman" w:hAnsi="Times New Roman" w:cs="Times New Roman"/>
          <w:lang w:eastAsia="ru-RU"/>
        </w:rPr>
        <w:t>со</w:t>
      </w:r>
      <w:proofErr w:type="gramEnd"/>
      <w:r w:rsidRPr="002C5399">
        <w:rPr>
          <w:rFonts w:ascii="Times New Roman" w:eastAsia="Times New Roman" w:hAnsi="Times New Roman" w:cs="Times New Roman"/>
          <w:lang w:eastAsia="ru-RU"/>
        </w:rPr>
        <w:t xml:space="preserve"> взрослыми требуют от учителя высокого</w:t>
      </w:r>
      <w:r w:rsidR="00E56E8A">
        <w:rPr>
          <w:rFonts w:ascii="Times New Roman" w:eastAsia="Times New Roman" w:hAnsi="Times New Roman" w:cs="Times New Roman"/>
          <w:lang w:eastAsia="ru-RU"/>
        </w:rPr>
        <w:t xml:space="preserve"> </w:t>
      </w:r>
      <w:r w:rsidRPr="002C5399">
        <w:rPr>
          <w:rFonts w:ascii="Times New Roman" w:eastAsia="Times New Roman" w:hAnsi="Times New Roman" w:cs="Times New Roman"/>
          <w:lang w:eastAsia="ru-RU"/>
        </w:rPr>
        <w:t xml:space="preserve">уровня проявления собственной </w:t>
      </w:r>
      <w:proofErr w:type="spellStart"/>
      <w:r w:rsidRPr="002C5399">
        <w:rPr>
          <w:rFonts w:ascii="Times New Roman" w:eastAsia="Times New Roman" w:hAnsi="Times New Roman" w:cs="Times New Roman"/>
          <w:lang w:eastAsia="ru-RU"/>
        </w:rPr>
        <w:t>су</w:t>
      </w:r>
      <w:r w:rsidR="00E56E8A">
        <w:rPr>
          <w:rFonts w:ascii="Times New Roman" w:eastAsia="Times New Roman" w:hAnsi="Times New Roman" w:cs="Times New Roman"/>
          <w:lang w:eastAsia="ru-RU"/>
        </w:rPr>
        <w:t>бъектности</w:t>
      </w:r>
      <w:proofErr w:type="spellEnd"/>
      <w:r w:rsidR="00E56E8A">
        <w:rPr>
          <w:rFonts w:ascii="Times New Roman" w:eastAsia="Times New Roman" w:hAnsi="Times New Roman" w:cs="Times New Roman"/>
          <w:lang w:eastAsia="ru-RU"/>
        </w:rPr>
        <w:t>, позитивных взаимоот</w:t>
      </w:r>
      <w:r w:rsidRPr="002C5399">
        <w:rPr>
          <w:rFonts w:ascii="Times New Roman" w:eastAsia="Times New Roman" w:hAnsi="Times New Roman" w:cs="Times New Roman"/>
          <w:lang w:eastAsia="ru-RU"/>
        </w:rPr>
        <w:t>ношений с воспитанниками, создания доброжелательной атмосферы,</w:t>
      </w:r>
      <w:r w:rsidR="00E56E8A">
        <w:rPr>
          <w:rFonts w:ascii="Times New Roman" w:eastAsia="Times New Roman" w:hAnsi="Times New Roman" w:cs="Times New Roman"/>
          <w:lang w:eastAsia="ru-RU"/>
        </w:rPr>
        <w:t xml:space="preserve"> </w:t>
      </w:r>
      <w:r w:rsidRPr="002C5399">
        <w:rPr>
          <w:rFonts w:ascii="Times New Roman" w:eastAsia="Times New Roman" w:hAnsi="Times New Roman" w:cs="Times New Roman"/>
          <w:lang w:eastAsia="ru-RU"/>
        </w:rPr>
        <w:t xml:space="preserve">четко выраженной педагогической </w:t>
      </w:r>
      <w:r w:rsidR="00E56E8A">
        <w:rPr>
          <w:rFonts w:ascii="Times New Roman" w:eastAsia="Times New Roman" w:hAnsi="Times New Roman" w:cs="Times New Roman"/>
          <w:lang w:eastAsia="ru-RU"/>
        </w:rPr>
        <w:t>позиции, высокого уровня педаго</w:t>
      </w:r>
      <w:r w:rsidRPr="002C5399">
        <w:rPr>
          <w:rFonts w:ascii="Times New Roman" w:eastAsia="Times New Roman" w:hAnsi="Times New Roman" w:cs="Times New Roman"/>
          <w:lang w:eastAsia="ru-RU"/>
        </w:rPr>
        <w:t>гического мастерства, владения п</w:t>
      </w:r>
      <w:r w:rsidR="00E56E8A">
        <w:rPr>
          <w:rFonts w:ascii="Times New Roman" w:eastAsia="Times New Roman" w:hAnsi="Times New Roman" w:cs="Times New Roman"/>
          <w:lang w:eastAsia="ru-RU"/>
        </w:rPr>
        <w:t>едагогическими умениями и соблю</w:t>
      </w:r>
      <w:r>
        <w:rPr>
          <w:rFonts w:ascii="Times New Roman" w:eastAsia="Times New Roman" w:hAnsi="Times New Roman" w:cs="Times New Roman"/>
          <w:lang w:eastAsia="ru-RU"/>
        </w:rPr>
        <w:t>дения педагогического такта [</w:t>
      </w:r>
      <w:r w:rsidR="00FA7E1D">
        <w:rPr>
          <w:rFonts w:ascii="Times New Roman" w:eastAsia="Times New Roman" w:hAnsi="Times New Roman" w:cs="Times New Roman"/>
          <w:lang w:eastAsia="ru-RU"/>
        </w:rPr>
        <w:t>20</w:t>
      </w:r>
      <w:r w:rsidRPr="002C5399">
        <w:rPr>
          <w:rFonts w:ascii="Times New Roman" w:eastAsia="Times New Roman" w:hAnsi="Times New Roman" w:cs="Times New Roman"/>
          <w:lang w:eastAsia="ru-RU"/>
        </w:rPr>
        <w:t>].</w:t>
      </w:r>
    </w:p>
    <w:p w:rsidR="00E56E8A" w:rsidRPr="00E56E8A" w:rsidRDefault="00E56E8A" w:rsidP="00E56E8A">
      <w:pPr>
        <w:tabs>
          <w:tab w:val="left" w:pos="851"/>
          <w:tab w:val="left" w:pos="993"/>
        </w:tabs>
        <w:ind w:firstLine="709"/>
        <w:jc w:val="both"/>
        <w:rPr>
          <w:rFonts w:ascii="Times New Roman" w:eastAsia="Times New Roman" w:hAnsi="Times New Roman" w:cs="Times New Roman"/>
          <w:lang w:eastAsia="ru-RU"/>
        </w:rPr>
      </w:pPr>
      <w:r w:rsidRPr="00E56E8A">
        <w:rPr>
          <w:rFonts w:ascii="Times New Roman" w:eastAsia="Times New Roman" w:hAnsi="Times New Roman" w:cs="Times New Roman"/>
          <w:lang w:eastAsia="ru-RU"/>
        </w:rPr>
        <w:t xml:space="preserve">По данным исследования, </w:t>
      </w:r>
      <w:r>
        <w:rPr>
          <w:rFonts w:ascii="Times New Roman" w:eastAsia="Times New Roman" w:hAnsi="Times New Roman" w:cs="Times New Roman"/>
          <w:lang w:eastAsia="ru-RU"/>
        </w:rPr>
        <w:t xml:space="preserve">индивидуализация взаимодействия </w:t>
      </w:r>
      <w:r w:rsidRPr="00E56E8A">
        <w:rPr>
          <w:rFonts w:ascii="Times New Roman" w:eastAsia="Times New Roman" w:hAnsi="Times New Roman" w:cs="Times New Roman"/>
          <w:lang w:eastAsia="ru-RU"/>
        </w:rPr>
        <w:t>педагогов со старшеклассниками признана важной и необходимой в</w:t>
      </w:r>
      <w:r>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системе воспитания старшеклассников в ряде типовых ситуаций.</w:t>
      </w:r>
    </w:p>
    <w:p w:rsidR="00E56E8A" w:rsidRPr="00E56E8A" w:rsidRDefault="00E56E8A" w:rsidP="00E56E8A">
      <w:pPr>
        <w:tabs>
          <w:tab w:val="left" w:pos="851"/>
          <w:tab w:val="left" w:pos="993"/>
        </w:tabs>
        <w:ind w:firstLine="709"/>
        <w:jc w:val="both"/>
        <w:rPr>
          <w:rFonts w:ascii="Times New Roman" w:eastAsia="Times New Roman" w:hAnsi="Times New Roman" w:cs="Times New Roman"/>
          <w:lang w:eastAsia="ru-RU"/>
        </w:rPr>
      </w:pPr>
      <w:r w:rsidRPr="00E56E8A">
        <w:rPr>
          <w:rFonts w:ascii="Times New Roman" w:eastAsia="Times New Roman" w:hAnsi="Times New Roman" w:cs="Times New Roman"/>
          <w:lang w:eastAsia="ru-RU"/>
        </w:rPr>
        <w:t>В рамках индивидуализации взаимо</w:t>
      </w:r>
      <w:r>
        <w:rPr>
          <w:rFonts w:ascii="Times New Roman" w:eastAsia="Times New Roman" w:hAnsi="Times New Roman" w:cs="Times New Roman"/>
          <w:lang w:eastAsia="ru-RU"/>
        </w:rPr>
        <w:t xml:space="preserve">действия педагоги устанавливают </w:t>
      </w:r>
      <w:r w:rsidRPr="00E56E8A">
        <w:rPr>
          <w:rFonts w:ascii="Times New Roman" w:eastAsia="Times New Roman" w:hAnsi="Times New Roman" w:cs="Times New Roman"/>
          <w:lang w:eastAsia="ru-RU"/>
        </w:rPr>
        <w:t>отношения взаимопонимания со своими воспитанниками, ведут работу</w:t>
      </w:r>
      <w:r>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по адаптации «особенных» ребят в школьном коллективе, создают</w:t>
      </w:r>
      <w:r>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условия для самореализации школьников, оказывают индивидуальную</w:t>
      </w:r>
      <w:r>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помощь в решении учебных и личных проблем старшеклассников.</w:t>
      </w:r>
      <w:r>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В то же время в работе со старшекла</w:t>
      </w:r>
      <w:r>
        <w:rPr>
          <w:rFonts w:ascii="Times New Roman" w:eastAsia="Times New Roman" w:hAnsi="Times New Roman" w:cs="Times New Roman"/>
          <w:lang w:eastAsia="ru-RU"/>
        </w:rPr>
        <w:t>ссниками возрастает значение вы</w:t>
      </w:r>
      <w:r w:rsidRPr="00E56E8A">
        <w:rPr>
          <w:rFonts w:ascii="Times New Roman" w:eastAsia="Times New Roman" w:hAnsi="Times New Roman" w:cs="Times New Roman"/>
          <w:lang w:eastAsia="ru-RU"/>
        </w:rPr>
        <w:t xml:space="preserve">бора способа индивидуализации </w:t>
      </w:r>
      <w:r>
        <w:rPr>
          <w:rFonts w:ascii="Times New Roman" w:eastAsia="Times New Roman" w:hAnsi="Times New Roman" w:cs="Times New Roman"/>
          <w:lang w:eastAsia="ru-RU"/>
        </w:rPr>
        <w:t>взаимодействия. По данным прове</w:t>
      </w:r>
      <w:r w:rsidRPr="00E56E8A">
        <w:rPr>
          <w:rFonts w:ascii="Times New Roman" w:eastAsia="Times New Roman" w:hAnsi="Times New Roman" w:cs="Times New Roman"/>
          <w:lang w:eastAsia="ru-RU"/>
        </w:rPr>
        <w:t>денного нами анкетирования педаго</w:t>
      </w:r>
      <w:r>
        <w:rPr>
          <w:rFonts w:ascii="Times New Roman" w:eastAsia="Times New Roman" w:hAnsi="Times New Roman" w:cs="Times New Roman"/>
          <w:lang w:eastAsia="ru-RU"/>
        </w:rPr>
        <w:t>гов, важность выбора этих спосо</w:t>
      </w:r>
      <w:r w:rsidRPr="00E56E8A">
        <w:rPr>
          <w:rFonts w:ascii="Times New Roman" w:eastAsia="Times New Roman" w:hAnsi="Times New Roman" w:cs="Times New Roman"/>
          <w:lang w:eastAsia="ru-RU"/>
        </w:rPr>
        <w:t xml:space="preserve">бов и их разнообразия в </w:t>
      </w:r>
      <w:r w:rsidR="00B773E9" w:rsidRPr="00E56E8A">
        <w:rPr>
          <w:rFonts w:ascii="Times New Roman" w:eastAsia="Times New Roman" w:hAnsi="Times New Roman" w:cs="Times New Roman"/>
          <w:lang w:eastAsia="ru-RU"/>
        </w:rPr>
        <w:t>недостаточн</w:t>
      </w:r>
      <w:r w:rsidR="00B773E9">
        <w:rPr>
          <w:rFonts w:ascii="Times New Roman" w:eastAsia="Times New Roman" w:hAnsi="Times New Roman" w:cs="Times New Roman"/>
          <w:lang w:eastAsia="ru-RU"/>
        </w:rPr>
        <w:t>ой</w:t>
      </w:r>
      <w:r>
        <w:rPr>
          <w:rFonts w:ascii="Times New Roman" w:eastAsia="Times New Roman" w:hAnsi="Times New Roman" w:cs="Times New Roman"/>
          <w:lang w:eastAsia="ru-RU"/>
        </w:rPr>
        <w:t xml:space="preserve"> мере осознана и отрефлексиро</w:t>
      </w:r>
      <w:r w:rsidRPr="00E56E8A">
        <w:rPr>
          <w:rFonts w:ascii="Times New Roman" w:eastAsia="Times New Roman" w:hAnsi="Times New Roman" w:cs="Times New Roman"/>
          <w:lang w:eastAsia="ru-RU"/>
        </w:rPr>
        <w:t>вана учителями-практиками. Так</w:t>
      </w:r>
      <w:r>
        <w:rPr>
          <w:rFonts w:ascii="Times New Roman" w:eastAsia="Times New Roman" w:hAnsi="Times New Roman" w:cs="Times New Roman"/>
          <w:lang w:eastAsia="ru-RU"/>
        </w:rPr>
        <w:t>ие результаты анкетирования под</w:t>
      </w:r>
      <w:r w:rsidRPr="00E56E8A">
        <w:rPr>
          <w:rFonts w:ascii="Times New Roman" w:eastAsia="Times New Roman" w:hAnsi="Times New Roman" w:cs="Times New Roman"/>
          <w:lang w:eastAsia="ru-RU"/>
        </w:rPr>
        <w:t xml:space="preserve">толкнули нас к более подробному </w:t>
      </w:r>
      <w:r>
        <w:rPr>
          <w:rFonts w:ascii="Times New Roman" w:eastAsia="Times New Roman" w:hAnsi="Times New Roman" w:cs="Times New Roman"/>
          <w:lang w:eastAsia="ru-RU"/>
        </w:rPr>
        <w:t>рассмотрению данного аспекта ин</w:t>
      </w:r>
      <w:r w:rsidRPr="00E56E8A">
        <w:rPr>
          <w:rFonts w:ascii="Times New Roman" w:eastAsia="Times New Roman" w:hAnsi="Times New Roman" w:cs="Times New Roman"/>
          <w:lang w:eastAsia="ru-RU"/>
        </w:rPr>
        <w:t>дивидуализации взаимодействия педагогов со старшеклассниками.</w:t>
      </w:r>
    </w:p>
    <w:p w:rsidR="001E5582" w:rsidRDefault="00E56E8A" w:rsidP="00E56E8A">
      <w:pPr>
        <w:tabs>
          <w:tab w:val="left" w:pos="851"/>
          <w:tab w:val="left" w:pos="993"/>
        </w:tabs>
        <w:ind w:firstLine="709"/>
        <w:jc w:val="both"/>
        <w:rPr>
          <w:rFonts w:ascii="Times New Roman" w:eastAsia="Times New Roman" w:hAnsi="Times New Roman" w:cs="Times New Roman"/>
          <w:lang w:eastAsia="ru-RU"/>
        </w:rPr>
      </w:pPr>
      <w:r w:rsidRPr="00E56E8A">
        <w:rPr>
          <w:rFonts w:ascii="Times New Roman" w:eastAsia="Times New Roman" w:hAnsi="Times New Roman" w:cs="Times New Roman"/>
          <w:lang w:eastAsia="ru-RU"/>
        </w:rPr>
        <w:t>Исследование показало, что эффективность индивидуализации</w:t>
      </w:r>
      <w:r>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взаимодействия со старшими школьниками зависит, в том числе, и от</w:t>
      </w:r>
      <w:r>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 xml:space="preserve">спектра способов, которыми владеет </w:t>
      </w:r>
      <w:r w:rsidRPr="00E56E8A">
        <w:rPr>
          <w:rFonts w:ascii="Times New Roman" w:eastAsia="Times New Roman" w:hAnsi="Times New Roman" w:cs="Times New Roman"/>
          <w:lang w:eastAsia="ru-RU"/>
        </w:rPr>
        <w:lastRenderedPageBreak/>
        <w:t>педагог. Передовые учителя в</w:t>
      </w:r>
      <w:r>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своей педагогической практике ос</w:t>
      </w:r>
      <w:r>
        <w:rPr>
          <w:rFonts w:ascii="Times New Roman" w:eastAsia="Times New Roman" w:hAnsi="Times New Roman" w:cs="Times New Roman"/>
          <w:lang w:eastAsia="ru-RU"/>
        </w:rPr>
        <w:t>уществляют индивидуализацию вза</w:t>
      </w:r>
      <w:r w:rsidRPr="00E56E8A">
        <w:rPr>
          <w:rFonts w:ascii="Times New Roman" w:eastAsia="Times New Roman" w:hAnsi="Times New Roman" w:cs="Times New Roman"/>
          <w:lang w:eastAsia="ru-RU"/>
        </w:rPr>
        <w:t xml:space="preserve">имодействия со старшеклассниками и </w:t>
      </w:r>
      <w:r>
        <w:rPr>
          <w:rFonts w:ascii="Times New Roman" w:eastAsia="Times New Roman" w:hAnsi="Times New Roman" w:cs="Times New Roman"/>
          <w:lang w:eastAsia="ru-RU"/>
        </w:rPr>
        <w:t>в рамках урока, и в рамках груп</w:t>
      </w:r>
      <w:r w:rsidRPr="00E56E8A">
        <w:rPr>
          <w:rFonts w:ascii="Times New Roman" w:eastAsia="Times New Roman" w:hAnsi="Times New Roman" w:cs="Times New Roman"/>
          <w:lang w:eastAsia="ru-RU"/>
        </w:rPr>
        <w:t>пового общения, и в ходе подготовки и проведения внеклассных и</w:t>
      </w:r>
      <w:r>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внешкольных мероприятий. Особы</w:t>
      </w:r>
      <w:r>
        <w:rPr>
          <w:rFonts w:ascii="Times New Roman" w:eastAsia="Times New Roman" w:hAnsi="Times New Roman" w:cs="Times New Roman"/>
          <w:lang w:eastAsia="ru-RU"/>
        </w:rPr>
        <w:t>м способом индивидуализации вза</w:t>
      </w:r>
      <w:r w:rsidRPr="00E56E8A">
        <w:rPr>
          <w:rFonts w:ascii="Times New Roman" w:eastAsia="Times New Roman" w:hAnsi="Times New Roman" w:cs="Times New Roman"/>
          <w:lang w:eastAsia="ru-RU"/>
        </w:rPr>
        <w:t>имодействия педагогов с вос</w:t>
      </w:r>
      <w:r w:rsidR="00A06E03">
        <w:rPr>
          <w:rFonts w:ascii="Times New Roman" w:eastAsia="Times New Roman" w:hAnsi="Times New Roman" w:cs="Times New Roman"/>
          <w:lang w:eastAsia="ru-RU"/>
        </w:rPr>
        <w:t>питанниками можно назвать вещно-</w:t>
      </w:r>
      <w:r w:rsidRPr="00E56E8A">
        <w:rPr>
          <w:rFonts w:ascii="Times New Roman" w:eastAsia="Times New Roman" w:hAnsi="Times New Roman" w:cs="Times New Roman"/>
          <w:lang w:eastAsia="ru-RU"/>
        </w:rPr>
        <w:t>знаковое общение (обмен книгами, предметами и т. п.).</w:t>
      </w:r>
    </w:p>
    <w:p w:rsidR="00E56E8A" w:rsidRPr="00E56E8A" w:rsidRDefault="00E56E8A" w:rsidP="00E56E8A">
      <w:pPr>
        <w:tabs>
          <w:tab w:val="left" w:pos="851"/>
          <w:tab w:val="left" w:pos="993"/>
        </w:tabs>
        <w:ind w:firstLine="709"/>
        <w:jc w:val="both"/>
        <w:rPr>
          <w:rFonts w:ascii="Times New Roman" w:eastAsia="Times New Roman" w:hAnsi="Times New Roman" w:cs="Times New Roman"/>
          <w:lang w:eastAsia="ru-RU"/>
        </w:rPr>
      </w:pPr>
      <w:r w:rsidRPr="00E56E8A">
        <w:rPr>
          <w:rFonts w:ascii="Times New Roman" w:eastAsia="Times New Roman" w:hAnsi="Times New Roman" w:cs="Times New Roman"/>
          <w:lang w:eastAsia="ru-RU"/>
        </w:rPr>
        <w:t>Ключевым способом индивиду</w:t>
      </w:r>
      <w:r>
        <w:rPr>
          <w:rFonts w:ascii="Times New Roman" w:eastAsia="Times New Roman" w:hAnsi="Times New Roman" w:cs="Times New Roman"/>
          <w:lang w:eastAsia="ru-RU"/>
        </w:rPr>
        <w:t>ализации взаимодействия педаго</w:t>
      </w:r>
      <w:r w:rsidRPr="00E56E8A">
        <w:rPr>
          <w:rFonts w:ascii="Times New Roman" w:eastAsia="Times New Roman" w:hAnsi="Times New Roman" w:cs="Times New Roman"/>
          <w:lang w:eastAsia="ru-RU"/>
        </w:rPr>
        <w:t>гов со старшеклассниками, конечно, остается индивидуальная беседа.</w:t>
      </w:r>
      <w:r>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Кроме функции установления контакта со школьником и обсуждения</w:t>
      </w:r>
      <w:r>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конкретных проблем, индивидуаль</w:t>
      </w:r>
      <w:r>
        <w:rPr>
          <w:rFonts w:ascii="Times New Roman" w:eastAsia="Times New Roman" w:hAnsi="Times New Roman" w:cs="Times New Roman"/>
          <w:lang w:eastAsia="ru-RU"/>
        </w:rPr>
        <w:t>ная беседа как способ индивидуа</w:t>
      </w:r>
      <w:r w:rsidRPr="00E56E8A">
        <w:rPr>
          <w:rFonts w:ascii="Times New Roman" w:eastAsia="Times New Roman" w:hAnsi="Times New Roman" w:cs="Times New Roman"/>
          <w:lang w:eastAsia="ru-RU"/>
        </w:rPr>
        <w:t>лизации взаимодействия позволяе</w:t>
      </w:r>
      <w:r>
        <w:rPr>
          <w:rFonts w:ascii="Times New Roman" w:eastAsia="Times New Roman" w:hAnsi="Times New Roman" w:cs="Times New Roman"/>
          <w:lang w:eastAsia="ru-RU"/>
        </w:rPr>
        <w:t>т учителю занять необходимую пе</w:t>
      </w:r>
      <w:r w:rsidRPr="00E56E8A">
        <w:rPr>
          <w:rFonts w:ascii="Times New Roman" w:eastAsia="Times New Roman" w:hAnsi="Times New Roman" w:cs="Times New Roman"/>
          <w:lang w:eastAsia="ru-RU"/>
        </w:rPr>
        <w:t>дагогическую и просто человеческую позицию по отношению к</w:t>
      </w:r>
      <w:r>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старшеклассникам.</w:t>
      </w:r>
    </w:p>
    <w:p w:rsidR="00E56E8A" w:rsidRDefault="00E56E8A" w:rsidP="00E56E8A">
      <w:pPr>
        <w:tabs>
          <w:tab w:val="left" w:pos="851"/>
          <w:tab w:val="left" w:pos="993"/>
        </w:tabs>
        <w:ind w:firstLine="709"/>
        <w:jc w:val="both"/>
        <w:rPr>
          <w:rFonts w:ascii="Times New Roman" w:eastAsia="Times New Roman" w:hAnsi="Times New Roman" w:cs="Times New Roman"/>
          <w:lang w:eastAsia="ru-RU"/>
        </w:rPr>
      </w:pPr>
      <w:r w:rsidRPr="00E56E8A">
        <w:rPr>
          <w:rFonts w:ascii="Times New Roman" w:eastAsia="Times New Roman" w:hAnsi="Times New Roman" w:cs="Times New Roman"/>
          <w:lang w:eastAsia="ru-RU"/>
        </w:rPr>
        <w:t>Главное для взрослеющих шк</w:t>
      </w:r>
      <w:r>
        <w:rPr>
          <w:rFonts w:ascii="Times New Roman" w:eastAsia="Times New Roman" w:hAnsi="Times New Roman" w:cs="Times New Roman"/>
          <w:lang w:eastAsia="ru-RU"/>
        </w:rPr>
        <w:t>ольников – это принятие педаго</w:t>
      </w:r>
      <w:r w:rsidRPr="00E56E8A">
        <w:rPr>
          <w:rFonts w:ascii="Times New Roman" w:eastAsia="Times New Roman" w:hAnsi="Times New Roman" w:cs="Times New Roman"/>
          <w:lang w:eastAsia="ru-RU"/>
        </w:rPr>
        <w:t>гом их взрослости, уважение к их личности и не ущемление их прав.</w:t>
      </w:r>
      <w:r>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Ученики ценят, если учитель занимает по отношению к ним позицию</w:t>
      </w:r>
      <w:r>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«на равных», демонстрирует гот</w:t>
      </w:r>
      <w:r>
        <w:rPr>
          <w:rFonts w:ascii="Times New Roman" w:eastAsia="Times New Roman" w:hAnsi="Times New Roman" w:cs="Times New Roman"/>
          <w:lang w:eastAsia="ru-RU"/>
        </w:rPr>
        <w:t>овность слушать и обсуждать про</w:t>
      </w:r>
      <w:r w:rsidRPr="00E56E8A">
        <w:rPr>
          <w:rFonts w:ascii="Times New Roman" w:eastAsia="Times New Roman" w:hAnsi="Times New Roman" w:cs="Times New Roman"/>
          <w:lang w:eastAsia="ru-RU"/>
        </w:rPr>
        <w:t>блемы, искать решения всех вопросов с ними самими, а не при всем</w:t>
      </w:r>
      <w:r>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классе или через администрацию и</w:t>
      </w:r>
      <w:r>
        <w:rPr>
          <w:rFonts w:ascii="Times New Roman" w:eastAsia="Times New Roman" w:hAnsi="Times New Roman" w:cs="Times New Roman"/>
          <w:lang w:eastAsia="ru-RU"/>
        </w:rPr>
        <w:t xml:space="preserve"> родителей. Индивидуальная бесе</w:t>
      </w:r>
      <w:r w:rsidRPr="00E56E8A">
        <w:rPr>
          <w:rFonts w:ascii="Times New Roman" w:eastAsia="Times New Roman" w:hAnsi="Times New Roman" w:cs="Times New Roman"/>
          <w:lang w:eastAsia="ru-RU"/>
        </w:rPr>
        <w:t>да позволяет старшеклассникам в</w:t>
      </w:r>
      <w:r>
        <w:rPr>
          <w:rFonts w:ascii="Times New Roman" w:eastAsia="Times New Roman" w:hAnsi="Times New Roman" w:cs="Times New Roman"/>
          <w:lang w:eastAsia="ru-RU"/>
        </w:rPr>
        <w:t>ыговориться, при наличии опреде</w:t>
      </w:r>
      <w:r w:rsidRPr="00E56E8A">
        <w:rPr>
          <w:rFonts w:ascii="Times New Roman" w:eastAsia="Times New Roman" w:hAnsi="Times New Roman" w:cs="Times New Roman"/>
          <w:lang w:eastAsia="ru-RU"/>
        </w:rPr>
        <w:t>ленной степени доверия к учит</w:t>
      </w:r>
      <w:r>
        <w:rPr>
          <w:rFonts w:ascii="Times New Roman" w:eastAsia="Times New Roman" w:hAnsi="Times New Roman" w:cs="Times New Roman"/>
          <w:lang w:eastAsia="ru-RU"/>
        </w:rPr>
        <w:t>елю выйти на максимальную откро</w:t>
      </w:r>
      <w:r w:rsidRPr="00E56E8A">
        <w:rPr>
          <w:rFonts w:ascii="Times New Roman" w:eastAsia="Times New Roman" w:hAnsi="Times New Roman" w:cs="Times New Roman"/>
          <w:lang w:eastAsia="ru-RU"/>
        </w:rPr>
        <w:t>венность.</w:t>
      </w:r>
    </w:p>
    <w:p w:rsidR="00E56E8A" w:rsidRDefault="00E56E8A" w:rsidP="008D7AF3">
      <w:pPr>
        <w:tabs>
          <w:tab w:val="left" w:pos="851"/>
          <w:tab w:val="left" w:pos="993"/>
        </w:tabs>
        <w:ind w:firstLine="709"/>
        <w:jc w:val="both"/>
        <w:rPr>
          <w:rFonts w:ascii="Times New Roman" w:eastAsia="Times New Roman" w:hAnsi="Times New Roman" w:cs="Times New Roman"/>
          <w:lang w:eastAsia="ru-RU"/>
        </w:rPr>
      </w:pPr>
      <w:r w:rsidRPr="00E56E8A">
        <w:rPr>
          <w:rFonts w:ascii="Times New Roman" w:eastAsia="Times New Roman" w:hAnsi="Times New Roman" w:cs="Times New Roman"/>
          <w:lang w:eastAsia="ru-RU"/>
        </w:rPr>
        <w:t>Успешность индивидуализа</w:t>
      </w:r>
      <w:r w:rsidR="008D7AF3">
        <w:rPr>
          <w:rFonts w:ascii="Times New Roman" w:eastAsia="Times New Roman" w:hAnsi="Times New Roman" w:cs="Times New Roman"/>
          <w:lang w:eastAsia="ru-RU"/>
        </w:rPr>
        <w:t xml:space="preserve">ции взаимодействия педагогов со </w:t>
      </w:r>
      <w:r w:rsidRPr="00E56E8A">
        <w:rPr>
          <w:rFonts w:ascii="Times New Roman" w:eastAsia="Times New Roman" w:hAnsi="Times New Roman" w:cs="Times New Roman"/>
          <w:lang w:eastAsia="ru-RU"/>
        </w:rPr>
        <w:t>старшеклассниками зависит от соблюдения ряда условий, к которым</w:t>
      </w:r>
      <w:r w:rsidR="008D7AF3">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мы относим стремление педагога к взаимодействию, выражающемуся</w:t>
      </w:r>
      <w:r w:rsidR="008D7AF3">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в его установке на индивидуализац</w:t>
      </w:r>
      <w:r w:rsidR="008D7AF3">
        <w:rPr>
          <w:rFonts w:ascii="Times New Roman" w:eastAsia="Times New Roman" w:hAnsi="Times New Roman" w:cs="Times New Roman"/>
          <w:lang w:eastAsia="ru-RU"/>
        </w:rPr>
        <w:t>ию взаимодействия со своими вос</w:t>
      </w:r>
      <w:r w:rsidRPr="00E56E8A">
        <w:rPr>
          <w:rFonts w:ascii="Times New Roman" w:eastAsia="Times New Roman" w:hAnsi="Times New Roman" w:cs="Times New Roman"/>
          <w:lang w:eastAsia="ru-RU"/>
        </w:rPr>
        <w:t>питанниками. Эффективности вза</w:t>
      </w:r>
      <w:r w:rsidR="008D7AF3">
        <w:rPr>
          <w:rFonts w:ascii="Times New Roman" w:eastAsia="Times New Roman" w:hAnsi="Times New Roman" w:cs="Times New Roman"/>
          <w:lang w:eastAsia="ru-RU"/>
        </w:rPr>
        <w:t>имодействия способствуют опреде</w:t>
      </w:r>
      <w:r w:rsidRPr="00E56E8A">
        <w:rPr>
          <w:rFonts w:ascii="Times New Roman" w:eastAsia="Times New Roman" w:hAnsi="Times New Roman" w:cs="Times New Roman"/>
          <w:lang w:eastAsia="ru-RU"/>
        </w:rPr>
        <w:t>ленные умения и профессиональные качества педагога, такие как учет</w:t>
      </w:r>
      <w:r w:rsidR="008D7AF3">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возрастных, гендерных и индивид</w:t>
      </w:r>
      <w:r w:rsidR="008D7AF3">
        <w:rPr>
          <w:rFonts w:ascii="Times New Roman" w:eastAsia="Times New Roman" w:hAnsi="Times New Roman" w:cs="Times New Roman"/>
          <w:lang w:eastAsia="ru-RU"/>
        </w:rPr>
        <w:t>уальных особенностей воспитанни</w:t>
      </w:r>
      <w:r w:rsidRPr="00E56E8A">
        <w:rPr>
          <w:rFonts w:ascii="Times New Roman" w:eastAsia="Times New Roman" w:hAnsi="Times New Roman" w:cs="Times New Roman"/>
          <w:lang w:eastAsia="ru-RU"/>
        </w:rPr>
        <w:t>ков; организация интенсивного взаимодействия со старшеклассниками</w:t>
      </w:r>
      <w:r w:rsidR="008D7AF3">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в процессе их жизнедеятельности; создание позитивных отношений</w:t>
      </w:r>
      <w:r w:rsidR="008D7AF3">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между участниками взаимодействия, отношений доверия и уважения</w:t>
      </w:r>
      <w:r w:rsidR="008D7AF3">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друг к другу; оказание индивидуальной помощи старшеклассникам;</w:t>
      </w:r>
      <w:r w:rsidR="008D7AF3">
        <w:rPr>
          <w:rFonts w:ascii="Times New Roman" w:eastAsia="Times New Roman" w:hAnsi="Times New Roman" w:cs="Times New Roman"/>
          <w:lang w:eastAsia="ru-RU"/>
        </w:rPr>
        <w:t xml:space="preserve"> </w:t>
      </w:r>
      <w:r w:rsidRPr="00E56E8A">
        <w:rPr>
          <w:rFonts w:ascii="Times New Roman" w:eastAsia="Times New Roman" w:hAnsi="Times New Roman" w:cs="Times New Roman"/>
          <w:lang w:eastAsia="ru-RU"/>
        </w:rPr>
        <w:t>владение широким спектром спос</w:t>
      </w:r>
      <w:r w:rsidR="008D7AF3">
        <w:rPr>
          <w:rFonts w:ascii="Times New Roman" w:eastAsia="Times New Roman" w:hAnsi="Times New Roman" w:cs="Times New Roman"/>
          <w:lang w:eastAsia="ru-RU"/>
        </w:rPr>
        <w:t>обов индивидуализации взаимодей</w:t>
      </w:r>
      <w:r w:rsidRPr="00E56E8A">
        <w:rPr>
          <w:rFonts w:ascii="Times New Roman" w:eastAsia="Times New Roman" w:hAnsi="Times New Roman" w:cs="Times New Roman"/>
          <w:lang w:eastAsia="ru-RU"/>
        </w:rPr>
        <w:t xml:space="preserve">ствия со старшеклассниками, в том </w:t>
      </w:r>
      <w:r w:rsidR="008D7AF3">
        <w:rPr>
          <w:rFonts w:ascii="Times New Roman" w:eastAsia="Times New Roman" w:hAnsi="Times New Roman" w:cs="Times New Roman"/>
          <w:lang w:eastAsia="ru-RU"/>
        </w:rPr>
        <w:lastRenderedPageBreak/>
        <w:t xml:space="preserve">числе новейшими техническими </w:t>
      </w:r>
      <w:r w:rsidRPr="00E56E8A">
        <w:rPr>
          <w:rFonts w:ascii="Times New Roman" w:eastAsia="Times New Roman" w:hAnsi="Times New Roman" w:cs="Times New Roman"/>
          <w:lang w:eastAsia="ru-RU"/>
        </w:rPr>
        <w:t>средствами (м</w:t>
      </w:r>
      <w:r>
        <w:rPr>
          <w:rFonts w:ascii="Times New Roman" w:eastAsia="Times New Roman" w:hAnsi="Times New Roman" w:cs="Times New Roman"/>
          <w:lang w:eastAsia="ru-RU"/>
        </w:rPr>
        <w:t>обильный телефон и Интернет) [</w:t>
      </w:r>
      <w:r w:rsidR="00FA7E1D">
        <w:rPr>
          <w:rFonts w:ascii="Times New Roman" w:eastAsia="Times New Roman" w:hAnsi="Times New Roman" w:cs="Times New Roman"/>
          <w:lang w:eastAsia="ru-RU"/>
        </w:rPr>
        <w:t>13</w:t>
      </w:r>
      <w:r w:rsidRPr="00E56E8A">
        <w:rPr>
          <w:rFonts w:ascii="Times New Roman" w:eastAsia="Times New Roman" w:hAnsi="Times New Roman" w:cs="Times New Roman"/>
          <w:lang w:eastAsia="ru-RU"/>
        </w:rPr>
        <w:t>].</w:t>
      </w:r>
    </w:p>
    <w:p w:rsidR="00E56E8A" w:rsidRDefault="00E56E8A" w:rsidP="008D7AF3">
      <w:pPr>
        <w:tabs>
          <w:tab w:val="left" w:pos="851"/>
          <w:tab w:val="left" w:pos="993"/>
        </w:tabs>
        <w:jc w:val="both"/>
        <w:rPr>
          <w:rFonts w:ascii="Times New Roman" w:eastAsia="Times New Roman" w:hAnsi="Times New Roman" w:cs="Times New Roman"/>
          <w:lang w:eastAsia="ru-RU"/>
        </w:rPr>
      </w:pPr>
    </w:p>
    <w:p w:rsidR="008224C7" w:rsidRPr="008224C7" w:rsidRDefault="008224C7" w:rsidP="00D73983">
      <w:pPr>
        <w:tabs>
          <w:tab w:val="left" w:pos="851"/>
          <w:tab w:val="left" w:pos="993"/>
        </w:tabs>
        <w:ind w:firstLine="709"/>
        <w:jc w:val="both"/>
        <w:rPr>
          <w:rFonts w:ascii="Times New Roman" w:eastAsia="Times New Roman" w:hAnsi="Times New Roman" w:cs="Times New Roman"/>
          <w:b/>
          <w:lang w:eastAsia="ru-RU"/>
        </w:rPr>
      </w:pPr>
      <w:r w:rsidRPr="008D7AF3">
        <w:rPr>
          <w:rFonts w:ascii="Times New Roman" w:eastAsia="Times New Roman" w:hAnsi="Times New Roman" w:cs="Times New Roman"/>
          <w:b/>
          <w:lang w:eastAsia="ru-RU"/>
        </w:rPr>
        <w:t>Вопросы для повторения:</w:t>
      </w:r>
    </w:p>
    <w:p w:rsidR="008D7AF3" w:rsidRDefault="008D7AF3" w:rsidP="000A5C37">
      <w:pPr>
        <w:pStyle w:val="a9"/>
        <w:numPr>
          <w:ilvl w:val="0"/>
          <w:numId w:val="57"/>
        </w:numPr>
        <w:tabs>
          <w:tab w:val="left" w:pos="851"/>
          <w:tab w:val="left" w:pos="993"/>
        </w:tabs>
        <w:ind w:left="0" w:firstLine="709"/>
        <w:jc w:val="both"/>
        <w:rPr>
          <w:rFonts w:ascii="Times New Roman" w:eastAsia="Times New Roman" w:hAnsi="Times New Roman" w:cs="Times New Roman"/>
          <w:lang w:eastAsia="ru-RU"/>
        </w:rPr>
      </w:pPr>
      <w:r w:rsidRPr="008D7AF3">
        <w:rPr>
          <w:rFonts w:ascii="Times New Roman" w:eastAsia="Times New Roman" w:hAnsi="Times New Roman" w:cs="Times New Roman"/>
          <w:lang w:eastAsia="ru-RU"/>
        </w:rPr>
        <w:t>Какие возрастные новообразования младших школьников</w:t>
      </w:r>
      <w:r>
        <w:rPr>
          <w:rFonts w:ascii="Times New Roman" w:eastAsia="Times New Roman" w:hAnsi="Times New Roman" w:cs="Times New Roman"/>
          <w:lang w:eastAsia="ru-RU"/>
        </w:rPr>
        <w:t xml:space="preserve"> </w:t>
      </w:r>
      <w:r w:rsidRPr="008D7AF3">
        <w:rPr>
          <w:rFonts w:ascii="Times New Roman" w:eastAsia="Times New Roman" w:hAnsi="Times New Roman" w:cs="Times New Roman"/>
          <w:lang w:eastAsia="ru-RU"/>
        </w:rPr>
        <w:t>определяют специфику психолого-педагогического взаимодействия с</w:t>
      </w:r>
      <w:r>
        <w:rPr>
          <w:rFonts w:ascii="Times New Roman" w:eastAsia="Times New Roman" w:hAnsi="Times New Roman" w:cs="Times New Roman"/>
          <w:lang w:eastAsia="ru-RU"/>
        </w:rPr>
        <w:t xml:space="preserve"> </w:t>
      </w:r>
      <w:r w:rsidRPr="008D7AF3">
        <w:rPr>
          <w:rFonts w:ascii="Times New Roman" w:eastAsia="Times New Roman" w:hAnsi="Times New Roman" w:cs="Times New Roman"/>
          <w:lang w:eastAsia="ru-RU"/>
        </w:rPr>
        <w:t>ними?</w:t>
      </w:r>
    </w:p>
    <w:p w:rsidR="008224C7" w:rsidRDefault="008D7AF3" w:rsidP="000A5C37">
      <w:pPr>
        <w:pStyle w:val="a9"/>
        <w:numPr>
          <w:ilvl w:val="0"/>
          <w:numId w:val="57"/>
        </w:numPr>
        <w:tabs>
          <w:tab w:val="left" w:pos="851"/>
          <w:tab w:val="left" w:pos="993"/>
        </w:tabs>
        <w:ind w:left="0" w:firstLine="709"/>
        <w:jc w:val="both"/>
        <w:rPr>
          <w:rFonts w:ascii="Times New Roman" w:eastAsia="Times New Roman" w:hAnsi="Times New Roman" w:cs="Times New Roman"/>
          <w:lang w:eastAsia="ru-RU"/>
        </w:rPr>
      </w:pPr>
      <w:r w:rsidRPr="008D7AF3">
        <w:rPr>
          <w:rFonts w:ascii="Times New Roman" w:eastAsia="Times New Roman" w:hAnsi="Times New Roman" w:cs="Times New Roman"/>
          <w:lang w:eastAsia="ru-RU"/>
        </w:rPr>
        <w:t>В чем основная сложность</w:t>
      </w:r>
      <w:r>
        <w:rPr>
          <w:rFonts w:ascii="Times New Roman" w:eastAsia="Times New Roman" w:hAnsi="Times New Roman" w:cs="Times New Roman"/>
          <w:lang w:eastAsia="ru-RU"/>
        </w:rPr>
        <w:t xml:space="preserve"> организации психолого-педагоги</w:t>
      </w:r>
      <w:r w:rsidRPr="008D7AF3">
        <w:rPr>
          <w:rFonts w:ascii="Times New Roman" w:eastAsia="Times New Roman" w:hAnsi="Times New Roman" w:cs="Times New Roman"/>
          <w:lang w:eastAsia="ru-RU"/>
        </w:rPr>
        <w:t>ческого взаимодействия с подростками?</w:t>
      </w:r>
    </w:p>
    <w:p w:rsidR="008224C7" w:rsidRDefault="008D7AF3" w:rsidP="000A5C37">
      <w:pPr>
        <w:pStyle w:val="a9"/>
        <w:numPr>
          <w:ilvl w:val="0"/>
          <w:numId w:val="57"/>
        </w:numPr>
        <w:tabs>
          <w:tab w:val="left" w:pos="851"/>
          <w:tab w:val="left" w:pos="993"/>
        </w:tabs>
        <w:ind w:left="0" w:firstLine="709"/>
        <w:jc w:val="both"/>
        <w:rPr>
          <w:rFonts w:ascii="Times New Roman" w:eastAsia="Times New Roman" w:hAnsi="Times New Roman" w:cs="Times New Roman"/>
          <w:lang w:eastAsia="ru-RU"/>
        </w:rPr>
      </w:pPr>
      <w:r w:rsidRPr="008D7AF3">
        <w:rPr>
          <w:rFonts w:ascii="Times New Roman" w:eastAsia="Times New Roman" w:hAnsi="Times New Roman" w:cs="Times New Roman"/>
          <w:lang w:eastAsia="ru-RU"/>
        </w:rPr>
        <w:t>Что определяет специфику</w:t>
      </w:r>
      <w:r>
        <w:rPr>
          <w:rFonts w:ascii="Times New Roman" w:eastAsia="Times New Roman" w:hAnsi="Times New Roman" w:cs="Times New Roman"/>
          <w:lang w:eastAsia="ru-RU"/>
        </w:rPr>
        <w:t xml:space="preserve"> психолого-педагогического взаи</w:t>
      </w:r>
      <w:r w:rsidRPr="008D7AF3">
        <w:rPr>
          <w:rFonts w:ascii="Times New Roman" w:eastAsia="Times New Roman" w:hAnsi="Times New Roman" w:cs="Times New Roman"/>
          <w:lang w:eastAsia="ru-RU"/>
        </w:rPr>
        <w:t>модействия со старшеклассниками?</w:t>
      </w:r>
    </w:p>
    <w:p w:rsidR="008D7AF3" w:rsidRPr="008D7AF3" w:rsidRDefault="008D7AF3" w:rsidP="008D7AF3">
      <w:pPr>
        <w:pStyle w:val="a9"/>
        <w:tabs>
          <w:tab w:val="left" w:pos="851"/>
          <w:tab w:val="left" w:pos="993"/>
        </w:tabs>
        <w:ind w:left="1429"/>
        <w:jc w:val="both"/>
        <w:rPr>
          <w:rFonts w:ascii="Times New Roman" w:eastAsia="Times New Roman" w:hAnsi="Times New Roman" w:cs="Times New Roman"/>
          <w:lang w:eastAsia="ru-RU"/>
        </w:rPr>
      </w:pPr>
    </w:p>
    <w:p w:rsidR="008224C7" w:rsidRDefault="008224C7" w:rsidP="008224C7">
      <w:pPr>
        <w:tabs>
          <w:tab w:val="left" w:pos="851"/>
          <w:tab w:val="left" w:pos="993"/>
        </w:tabs>
        <w:ind w:firstLine="709"/>
        <w:jc w:val="both"/>
        <w:rPr>
          <w:rFonts w:ascii="Times New Roman" w:eastAsia="Times New Roman" w:hAnsi="Times New Roman" w:cs="Times New Roman"/>
          <w:b/>
          <w:lang w:eastAsia="ru-RU"/>
        </w:rPr>
      </w:pPr>
      <w:r w:rsidRPr="008D7AF3">
        <w:rPr>
          <w:rFonts w:ascii="Times New Roman" w:eastAsia="Times New Roman" w:hAnsi="Times New Roman" w:cs="Times New Roman"/>
          <w:b/>
          <w:lang w:eastAsia="ru-RU"/>
        </w:rPr>
        <w:t>Рекомендуемая литература:</w:t>
      </w:r>
    </w:p>
    <w:p w:rsidR="00E773DE" w:rsidRDefault="00E773DE" w:rsidP="000A5C37">
      <w:pPr>
        <w:pStyle w:val="a9"/>
        <w:numPr>
          <w:ilvl w:val="0"/>
          <w:numId w:val="56"/>
        </w:numPr>
        <w:tabs>
          <w:tab w:val="left" w:pos="567"/>
          <w:tab w:val="left" w:pos="709"/>
          <w:tab w:val="left" w:pos="851"/>
          <w:tab w:val="left" w:pos="993"/>
        </w:tabs>
        <w:ind w:left="0" w:firstLine="709"/>
        <w:jc w:val="both"/>
        <w:rPr>
          <w:rFonts w:ascii="Times New Roman" w:eastAsia="Times New Roman" w:hAnsi="Times New Roman" w:cs="Times New Roman"/>
          <w:lang w:eastAsia="ru-RU"/>
        </w:rPr>
      </w:pPr>
      <w:r w:rsidRPr="00893C82">
        <w:rPr>
          <w:rFonts w:ascii="Times New Roman" w:eastAsia="Times New Roman" w:hAnsi="Times New Roman" w:cs="Times New Roman"/>
          <w:lang w:eastAsia="ru-RU"/>
        </w:rPr>
        <w:t>Давыдов</w:t>
      </w:r>
      <w:r>
        <w:rPr>
          <w:rFonts w:ascii="Times New Roman" w:eastAsia="Times New Roman" w:hAnsi="Times New Roman" w:cs="Times New Roman"/>
          <w:lang w:eastAsia="ru-RU"/>
        </w:rPr>
        <w:t>, В. </w:t>
      </w:r>
      <w:r w:rsidRPr="00893C82">
        <w:rPr>
          <w:rFonts w:ascii="Times New Roman" w:eastAsia="Times New Roman" w:hAnsi="Times New Roman" w:cs="Times New Roman"/>
          <w:lang w:eastAsia="ru-RU"/>
        </w:rPr>
        <w:t>В. Проблемы</w:t>
      </w:r>
      <w:r w:rsidR="00717DBC">
        <w:rPr>
          <w:rFonts w:ascii="Times New Roman" w:eastAsia="Times New Roman" w:hAnsi="Times New Roman" w:cs="Times New Roman"/>
          <w:lang w:eastAsia="ru-RU"/>
        </w:rPr>
        <w:t xml:space="preserve"> развивающего обучения : учеб</w:t>
      </w:r>
      <w:proofErr w:type="gramStart"/>
      <w:r w:rsidR="00717DBC">
        <w:rPr>
          <w:rFonts w:ascii="Times New Roman" w:eastAsia="Times New Roman" w:hAnsi="Times New Roman" w:cs="Times New Roman"/>
          <w:lang w:eastAsia="ru-RU"/>
        </w:rPr>
        <w:t>.</w:t>
      </w:r>
      <w:proofErr w:type="gramEnd"/>
      <w:r w:rsidR="00717DBC">
        <w:rPr>
          <w:rFonts w:ascii="Times New Roman" w:eastAsia="Times New Roman" w:hAnsi="Times New Roman" w:cs="Times New Roman"/>
          <w:lang w:eastAsia="ru-RU"/>
        </w:rPr>
        <w:t xml:space="preserve"> </w:t>
      </w:r>
      <w:proofErr w:type="gramStart"/>
      <w:r w:rsidR="00717DBC">
        <w:rPr>
          <w:rFonts w:ascii="Times New Roman" w:eastAsia="Times New Roman" w:hAnsi="Times New Roman" w:cs="Times New Roman"/>
          <w:lang w:eastAsia="ru-RU"/>
        </w:rPr>
        <w:t>д</w:t>
      </w:r>
      <w:proofErr w:type="gramEnd"/>
      <w:r w:rsidRPr="00893C82">
        <w:rPr>
          <w:rFonts w:ascii="Times New Roman" w:eastAsia="Times New Roman" w:hAnsi="Times New Roman" w:cs="Times New Roman"/>
          <w:lang w:eastAsia="ru-RU"/>
        </w:rPr>
        <w:t>ля</w:t>
      </w:r>
      <w:r>
        <w:rPr>
          <w:rFonts w:ascii="Times New Roman" w:eastAsia="Times New Roman" w:hAnsi="Times New Roman" w:cs="Times New Roman"/>
          <w:lang w:eastAsia="ru-RU"/>
        </w:rPr>
        <w:t xml:space="preserve"> вузов / В. В. Давыдов. –</w:t>
      </w:r>
      <w:r w:rsidRPr="00893C82">
        <w:rPr>
          <w:rFonts w:ascii="Times New Roman" w:eastAsia="Times New Roman" w:hAnsi="Times New Roman" w:cs="Times New Roman"/>
          <w:lang w:eastAsia="ru-RU"/>
        </w:rPr>
        <w:t xml:space="preserve"> М.</w:t>
      </w:r>
      <w:proofErr w:type="gramStart"/>
      <w:r w:rsidRPr="00893C82">
        <w:rPr>
          <w:rFonts w:ascii="Times New Roman" w:eastAsia="Times New Roman" w:hAnsi="Times New Roman" w:cs="Times New Roman"/>
          <w:lang w:eastAsia="ru-RU"/>
        </w:rPr>
        <w:t xml:space="preserve"> :</w:t>
      </w:r>
      <w:proofErr w:type="gramEnd"/>
      <w:r w:rsidRPr="00893C82">
        <w:rPr>
          <w:rFonts w:ascii="Times New Roman" w:eastAsia="Times New Roman" w:hAnsi="Times New Roman" w:cs="Times New Roman"/>
          <w:lang w:eastAsia="ru-RU"/>
        </w:rPr>
        <w:t xml:space="preserve"> Академия, 1986. </w:t>
      </w:r>
      <w:r>
        <w:rPr>
          <w:rFonts w:ascii="Times New Roman" w:eastAsia="Times New Roman" w:hAnsi="Times New Roman" w:cs="Times New Roman"/>
          <w:lang w:eastAsia="ru-RU"/>
        </w:rPr>
        <w:t xml:space="preserve">– </w:t>
      </w:r>
      <w:r w:rsidRPr="00893C82">
        <w:rPr>
          <w:rFonts w:ascii="Times New Roman" w:eastAsia="Times New Roman" w:hAnsi="Times New Roman" w:cs="Times New Roman"/>
          <w:lang w:eastAsia="ru-RU"/>
        </w:rPr>
        <w:t>170 с.</w:t>
      </w:r>
    </w:p>
    <w:p w:rsidR="00E773DE" w:rsidRDefault="00E773DE" w:rsidP="000A5C37">
      <w:pPr>
        <w:pStyle w:val="a9"/>
        <w:numPr>
          <w:ilvl w:val="0"/>
          <w:numId w:val="56"/>
        </w:numPr>
        <w:tabs>
          <w:tab w:val="left" w:pos="567"/>
          <w:tab w:val="left" w:pos="709"/>
          <w:tab w:val="left" w:pos="851"/>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Дубровина, И. В. </w:t>
      </w:r>
      <w:r w:rsidRPr="00893C82">
        <w:rPr>
          <w:rFonts w:ascii="Times New Roman" w:eastAsia="Times New Roman" w:hAnsi="Times New Roman" w:cs="Times New Roman"/>
          <w:lang w:eastAsia="ru-RU"/>
        </w:rPr>
        <w:t>Рабочая книга школьн</w:t>
      </w:r>
      <w:r>
        <w:rPr>
          <w:rFonts w:ascii="Times New Roman" w:eastAsia="Times New Roman" w:hAnsi="Times New Roman" w:cs="Times New Roman"/>
          <w:lang w:eastAsia="ru-RU"/>
        </w:rPr>
        <w:t>ого психолога : учеб</w:t>
      </w: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особие / И. В. Дубровина</w:t>
      </w:r>
      <w:r w:rsidRPr="00893C8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893C82">
        <w:rPr>
          <w:rFonts w:ascii="Times New Roman" w:eastAsia="Times New Roman" w:hAnsi="Times New Roman" w:cs="Times New Roman"/>
          <w:lang w:eastAsia="ru-RU"/>
        </w:rPr>
        <w:t>СПб</w:t>
      </w:r>
      <w:proofErr w:type="gramStart"/>
      <w:r w:rsidRPr="00893C82">
        <w:rPr>
          <w:rFonts w:ascii="Times New Roman" w:eastAsia="Times New Roman" w:hAnsi="Times New Roman" w:cs="Times New Roman"/>
          <w:lang w:eastAsia="ru-RU"/>
        </w:rPr>
        <w:t xml:space="preserve">. : </w:t>
      </w:r>
      <w:proofErr w:type="gramEnd"/>
      <w:r w:rsidRPr="00893C82">
        <w:rPr>
          <w:rFonts w:ascii="Times New Roman" w:eastAsia="Times New Roman" w:hAnsi="Times New Roman" w:cs="Times New Roman"/>
          <w:lang w:eastAsia="ru-RU"/>
        </w:rPr>
        <w:t xml:space="preserve">Питер, 2004. </w:t>
      </w:r>
      <w:r>
        <w:rPr>
          <w:rFonts w:ascii="Times New Roman" w:eastAsia="Times New Roman" w:hAnsi="Times New Roman" w:cs="Times New Roman"/>
          <w:lang w:eastAsia="ru-RU"/>
        </w:rPr>
        <w:t xml:space="preserve">– </w:t>
      </w:r>
      <w:r w:rsidRPr="00893C82">
        <w:rPr>
          <w:rFonts w:ascii="Times New Roman" w:eastAsia="Times New Roman" w:hAnsi="Times New Roman" w:cs="Times New Roman"/>
          <w:lang w:eastAsia="ru-RU"/>
        </w:rPr>
        <w:t>592 с.</w:t>
      </w:r>
    </w:p>
    <w:p w:rsidR="00E773DE" w:rsidRDefault="00E773DE" w:rsidP="000A5C37">
      <w:pPr>
        <w:pStyle w:val="a9"/>
        <w:numPr>
          <w:ilvl w:val="0"/>
          <w:numId w:val="56"/>
        </w:numPr>
        <w:tabs>
          <w:tab w:val="left" w:pos="567"/>
          <w:tab w:val="left" w:pos="709"/>
          <w:tab w:val="left" w:pos="851"/>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Дубровина, Л. </w:t>
      </w:r>
      <w:r w:rsidRPr="00893C82">
        <w:rPr>
          <w:rFonts w:ascii="Times New Roman" w:eastAsia="Times New Roman" w:hAnsi="Times New Roman" w:cs="Times New Roman"/>
          <w:lang w:eastAsia="ru-RU"/>
        </w:rPr>
        <w:t>А. Пси</w:t>
      </w:r>
      <w:r>
        <w:rPr>
          <w:rFonts w:ascii="Times New Roman" w:eastAsia="Times New Roman" w:hAnsi="Times New Roman" w:cs="Times New Roman"/>
          <w:lang w:eastAsia="ru-RU"/>
        </w:rPr>
        <w:t>холого-педагогическое взаимодей</w:t>
      </w:r>
      <w:r w:rsidRPr="00893C82">
        <w:rPr>
          <w:rFonts w:ascii="Times New Roman" w:eastAsia="Times New Roman" w:hAnsi="Times New Roman" w:cs="Times New Roman"/>
          <w:lang w:eastAsia="ru-RU"/>
        </w:rPr>
        <w:t>ствие субъектов образовательного процесса : учеб</w:t>
      </w:r>
      <w:proofErr w:type="gramStart"/>
      <w:r w:rsidRPr="00893C82">
        <w:rPr>
          <w:rFonts w:ascii="Times New Roman" w:eastAsia="Times New Roman" w:hAnsi="Times New Roman" w:cs="Times New Roman"/>
          <w:lang w:eastAsia="ru-RU"/>
        </w:rPr>
        <w:t>.</w:t>
      </w:r>
      <w:proofErr w:type="gramEnd"/>
      <w:r w:rsidRPr="00893C82">
        <w:rPr>
          <w:rFonts w:ascii="Times New Roman" w:eastAsia="Times New Roman" w:hAnsi="Times New Roman" w:cs="Times New Roman"/>
          <w:lang w:eastAsia="ru-RU"/>
        </w:rPr>
        <w:t xml:space="preserve"> </w:t>
      </w:r>
      <w:proofErr w:type="gramStart"/>
      <w:r w:rsidRPr="00893C82">
        <w:rPr>
          <w:rFonts w:ascii="Times New Roman" w:eastAsia="Times New Roman" w:hAnsi="Times New Roman" w:cs="Times New Roman"/>
          <w:lang w:eastAsia="ru-RU"/>
        </w:rPr>
        <w:t>п</w:t>
      </w:r>
      <w:proofErr w:type="gramEnd"/>
      <w:r w:rsidRPr="00893C82">
        <w:rPr>
          <w:rFonts w:ascii="Times New Roman" w:eastAsia="Times New Roman" w:hAnsi="Times New Roman" w:cs="Times New Roman"/>
          <w:lang w:eastAsia="ru-RU"/>
        </w:rPr>
        <w:t>особие /</w:t>
      </w:r>
      <w:r>
        <w:rPr>
          <w:rFonts w:ascii="Times New Roman" w:eastAsia="Times New Roman" w:hAnsi="Times New Roman" w:cs="Times New Roman"/>
          <w:lang w:eastAsia="ru-RU"/>
        </w:rPr>
        <w:t xml:space="preserve"> Л. А. Дубровина, И. Р.</w:t>
      </w:r>
      <w:r>
        <w:t> </w:t>
      </w:r>
      <w:r>
        <w:rPr>
          <w:rFonts w:ascii="Times New Roman" w:eastAsia="Times New Roman" w:hAnsi="Times New Roman" w:cs="Times New Roman"/>
          <w:lang w:eastAsia="ru-RU"/>
        </w:rPr>
        <w:t xml:space="preserve">Сорокина; </w:t>
      </w:r>
      <w:proofErr w:type="spellStart"/>
      <w:r>
        <w:rPr>
          <w:rFonts w:ascii="Times New Roman" w:eastAsia="Times New Roman" w:hAnsi="Times New Roman" w:cs="Times New Roman"/>
          <w:lang w:eastAsia="ru-RU"/>
        </w:rPr>
        <w:t>Владим</w:t>
      </w:r>
      <w:proofErr w:type="spellEnd"/>
      <w:r>
        <w:rPr>
          <w:rFonts w:ascii="Times New Roman" w:eastAsia="Times New Roman" w:hAnsi="Times New Roman" w:cs="Times New Roman"/>
          <w:lang w:eastAsia="ru-RU"/>
        </w:rPr>
        <w:t>. гос. ун-т им. А. </w:t>
      </w:r>
      <w:r w:rsidRPr="00893C82">
        <w:rPr>
          <w:rFonts w:ascii="Times New Roman" w:eastAsia="Times New Roman" w:hAnsi="Times New Roman" w:cs="Times New Roman"/>
          <w:lang w:eastAsia="ru-RU"/>
        </w:rPr>
        <w:t>Г.</w:t>
      </w:r>
      <w:r>
        <w:rPr>
          <w:rFonts w:ascii="Times New Roman" w:eastAsia="Times New Roman" w:hAnsi="Times New Roman" w:cs="Times New Roman"/>
          <w:lang w:eastAsia="ru-RU"/>
        </w:rPr>
        <w:t xml:space="preserve"> и Н.</w:t>
      </w:r>
      <w:r>
        <w:t> </w:t>
      </w:r>
      <w:r w:rsidRPr="00893C82">
        <w:rPr>
          <w:rFonts w:ascii="Times New Roman" w:eastAsia="Times New Roman" w:hAnsi="Times New Roman" w:cs="Times New Roman"/>
          <w:lang w:eastAsia="ru-RU"/>
        </w:rPr>
        <w:t>Г. Столетовых. – Владимир</w:t>
      </w:r>
      <w:proofErr w:type="gramStart"/>
      <w:r w:rsidRPr="00893C82">
        <w:rPr>
          <w:rFonts w:ascii="Times New Roman" w:eastAsia="Times New Roman" w:hAnsi="Times New Roman" w:cs="Times New Roman"/>
          <w:lang w:eastAsia="ru-RU"/>
        </w:rPr>
        <w:t xml:space="preserve"> :</w:t>
      </w:r>
      <w:proofErr w:type="gramEnd"/>
      <w:r w:rsidRPr="00893C82">
        <w:rPr>
          <w:rFonts w:ascii="Times New Roman" w:eastAsia="Times New Roman" w:hAnsi="Times New Roman" w:cs="Times New Roman"/>
          <w:lang w:eastAsia="ru-RU"/>
        </w:rPr>
        <w:t xml:space="preserve"> Изд-во </w:t>
      </w:r>
      <w:proofErr w:type="spellStart"/>
      <w:r w:rsidRPr="00893C82">
        <w:rPr>
          <w:rFonts w:ascii="Times New Roman" w:eastAsia="Times New Roman" w:hAnsi="Times New Roman" w:cs="Times New Roman"/>
          <w:lang w:eastAsia="ru-RU"/>
        </w:rPr>
        <w:t>ВлГУ</w:t>
      </w:r>
      <w:proofErr w:type="spellEnd"/>
      <w:r w:rsidRPr="00893C82">
        <w:rPr>
          <w:rFonts w:ascii="Times New Roman" w:eastAsia="Times New Roman" w:hAnsi="Times New Roman" w:cs="Times New Roman"/>
          <w:lang w:eastAsia="ru-RU"/>
        </w:rPr>
        <w:t>, 2019 – 131 с.</w:t>
      </w:r>
    </w:p>
    <w:p w:rsidR="00E773DE" w:rsidRPr="002C5399" w:rsidRDefault="00E773DE" w:rsidP="000A5C37">
      <w:pPr>
        <w:pStyle w:val="a9"/>
        <w:numPr>
          <w:ilvl w:val="0"/>
          <w:numId w:val="56"/>
        </w:numPr>
        <w:tabs>
          <w:tab w:val="left" w:pos="709"/>
          <w:tab w:val="left" w:pos="851"/>
          <w:tab w:val="left" w:pos="993"/>
        </w:tabs>
        <w:ind w:left="0" w:firstLine="709"/>
        <w:jc w:val="both"/>
        <w:rPr>
          <w:rFonts w:ascii="Times New Roman" w:eastAsia="Times New Roman" w:hAnsi="Times New Roman" w:cs="Times New Roman"/>
          <w:lang w:eastAsia="ru-RU"/>
        </w:rPr>
      </w:pPr>
      <w:r w:rsidRPr="002C5399">
        <w:rPr>
          <w:rFonts w:ascii="Times New Roman" w:eastAsia="Times New Roman" w:hAnsi="Times New Roman" w:cs="Times New Roman"/>
          <w:lang w:eastAsia="ru-RU"/>
        </w:rPr>
        <w:t>Мудрик</w:t>
      </w:r>
      <w:r>
        <w:rPr>
          <w:rFonts w:ascii="Times New Roman" w:eastAsia="Times New Roman" w:hAnsi="Times New Roman" w:cs="Times New Roman"/>
          <w:lang w:eastAsia="ru-RU"/>
        </w:rPr>
        <w:t>, А. </w:t>
      </w:r>
      <w:r w:rsidRPr="002C5399">
        <w:rPr>
          <w:rFonts w:ascii="Times New Roman" w:eastAsia="Times New Roman" w:hAnsi="Times New Roman" w:cs="Times New Roman"/>
          <w:lang w:eastAsia="ru-RU"/>
        </w:rPr>
        <w:t>В. О воспитани</w:t>
      </w:r>
      <w:r w:rsidR="00717DBC">
        <w:rPr>
          <w:rFonts w:ascii="Times New Roman" w:eastAsia="Times New Roman" w:hAnsi="Times New Roman" w:cs="Times New Roman"/>
          <w:lang w:eastAsia="ru-RU"/>
        </w:rPr>
        <w:t>и старшеклассников : учеб</w:t>
      </w:r>
      <w:proofErr w:type="gramStart"/>
      <w:r w:rsidR="00717DBC">
        <w:rPr>
          <w:rFonts w:ascii="Times New Roman" w:eastAsia="Times New Roman" w:hAnsi="Times New Roman" w:cs="Times New Roman"/>
          <w:lang w:eastAsia="ru-RU"/>
        </w:rPr>
        <w:t>.</w:t>
      </w:r>
      <w:proofErr w:type="gramEnd"/>
      <w:r w:rsidR="00717DBC">
        <w:rPr>
          <w:rFonts w:ascii="Times New Roman" w:eastAsia="Times New Roman" w:hAnsi="Times New Roman" w:cs="Times New Roman"/>
          <w:lang w:eastAsia="ru-RU"/>
        </w:rPr>
        <w:t xml:space="preserve"> </w:t>
      </w:r>
      <w:proofErr w:type="gramStart"/>
      <w:r w:rsidR="00717DBC">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особие / А. В. Мудрик. –</w:t>
      </w:r>
      <w:r w:rsidRPr="002C5399">
        <w:rPr>
          <w:rFonts w:ascii="Times New Roman" w:eastAsia="Times New Roman" w:hAnsi="Times New Roman" w:cs="Times New Roman"/>
          <w:lang w:eastAsia="ru-RU"/>
        </w:rPr>
        <w:t xml:space="preserve"> М.</w:t>
      </w:r>
      <w:proofErr w:type="gramStart"/>
      <w:r w:rsidRPr="002C5399">
        <w:rPr>
          <w:rFonts w:ascii="Times New Roman" w:eastAsia="Times New Roman" w:hAnsi="Times New Roman" w:cs="Times New Roman"/>
          <w:lang w:eastAsia="ru-RU"/>
        </w:rPr>
        <w:t xml:space="preserve"> :</w:t>
      </w:r>
      <w:proofErr w:type="gramEnd"/>
      <w:r w:rsidRPr="002C5399">
        <w:rPr>
          <w:rFonts w:ascii="Times New Roman" w:eastAsia="Times New Roman" w:hAnsi="Times New Roman" w:cs="Times New Roman"/>
          <w:lang w:eastAsia="ru-RU"/>
        </w:rPr>
        <w:t xml:space="preserve"> Просвещение, 1982. </w:t>
      </w:r>
      <w:r>
        <w:rPr>
          <w:rFonts w:ascii="Times New Roman" w:eastAsia="Times New Roman" w:hAnsi="Times New Roman" w:cs="Times New Roman"/>
          <w:lang w:eastAsia="ru-RU"/>
        </w:rPr>
        <w:t xml:space="preserve">– </w:t>
      </w:r>
      <w:r w:rsidRPr="002C5399">
        <w:rPr>
          <w:rFonts w:ascii="Times New Roman" w:eastAsia="Times New Roman" w:hAnsi="Times New Roman" w:cs="Times New Roman"/>
          <w:lang w:eastAsia="ru-RU"/>
        </w:rPr>
        <w:t>175 с.</w:t>
      </w:r>
    </w:p>
    <w:p w:rsidR="00E773DE" w:rsidRDefault="00E773DE" w:rsidP="000A5C37">
      <w:pPr>
        <w:pStyle w:val="a9"/>
        <w:numPr>
          <w:ilvl w:val="0"/>
          <w:numId w:val="56"/>
        </w:numPr>
        <w:tabs>
          <w:tab w:val="left" w:pos="567"/>
          <w:tab w:val="left" w:pos="851"/>
          <w:tab w:val="left" w:pos="993"/>
        </w:tabs>
        <w:ind w:left="0" w:firstLine="709"/>
        <w:jc w:val="both"/>
        <w:rPr>
          <w:rFonts w:ascii="Times New Roman" w:eastAsia="Times New Roman" w:hAnsi="Times New Roman" w:cs="Times New Roman"/>
          <w:lang w:eastAsia="ru-RU"/>
        </w:rPr>
      </w:pPr>
      <w:r w:rsidRPr="008224C7">
        <w:rPr>
          <w:rFonts w:ascii="Times New Roman" w:eastAsia="Times New Roman" w:hAnsi="Times New Roman" w:cs="Times New Roman"/>
          <w:lang w:eastAsia="ru-RU"/>
        </w:rPr>
        <w:t>Петровский</w:t>
      </w:r>
      <w:r>
        <w:rPr>
          <w:rFonts w:ascii="Times New Roman" w:eastAsia="Times New Roman" w:hAnsi="Times New Roman" w:cs="Times New Roman"/>
          <w:lang w:eastAsia="ru-RU"/>
        </w:rPr>
        <w:t>, А. </w:t>
      </w:r>
      <w:r w:rsidRPr="008224C7">
        <w:rPr>
          <w:rFonts w:ascii="Times New Roman" w:eastAsia="Times New Roman" w:hAnsi="Times New Roman" w:cs="Times New Roman"/>
          <w:lang w:eastAsia="ru-RU"/>
        </w:rPr>
        <w:t>В. М</w:t>
      </w:r>
      <w:r w:rsidR="00717DBC">
        <w:rPr>
          <w:rFonts w:ascii="Times New Roman" w:eastAsia="Times New Roman" w:hAnsi="Times New Roman" w:cs="Times New Roman"/>
          <w:lang w:eastAsia="ru-RU"/>
        </w:rPr>
        <w:t>ладший школьник : учеб</w:t>
      </w:r>
      <w:proofErr w:type="gramStart"/>
      <w:r w:rsidR="00717DBC">
        <w:rPr>
          <w:rFonts w:ascii="Times New Roman" w:eastAsia="Times New Roman" w:hAnsi="Times New Roman" w:cs="Times New Roman"/>
          <w:lang w:eastAsia="ru-RU"/>
        </w:rPr>
        <w:t>.</w:t>
      </w:r>
      <w:proofErr w:type="gramEnd"/>
      <w:r w:rsidR="00717DBC">
        <w:rPr>
          <w:rFonts w:ascii="Times New Roman" w:eastAsia="Times New Roman" w:hAnsi="Times New Roman" w:cs="Times New Roman"/>
          <w:lang w:eastAsia="ru-RU"/>
        </w:rPr>
        <w:t xml:space="preserve"> </w:t>
      </w:r>
      <w:proofErr w:type="gramStart"/>
      <w:r w:rsidR="00717DBC">
        <w:rPr>
          <w:rFonts w:ascii="Times New Roman" w:eastAsia="Times New Roman" w:hAnsi="Times New Roman" w:cs="Times New Roman"/>
          <w:lang w:eastAsia="ru-RU"/>
        </w:rPr>
        <w:t>п</w:t>
      </w:r>
      <w:proofErr w:type="gramEnd"/>
      <w:r w:rsidR="00717DBC">
        <w:rPr>
          <w:rFonts w:ascii="Times New Roman" w:eastAsia="Times New Roman" w:hAnsi="Times New Roman" w:cs="Times New Roman"/>
          <w:lang w:eastAsia="ru-RU"/>
        </w:rPr>
        <w:t>особие</w:t>
      </w:r>
      <w:r w:rsidRPr="008224C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А. В. Петровский. – </w:t>
      </w:r>
      <w:r w:rsidRPr="008224C7">
        <w:rPr>
          <w:rFonts w:ascii="Times New Roman" w:eastAsia="Times New Roman" w:hAnsi="Times New Roman" w:cs="Times New Roman"/>
          <w:lang w:eastAsia="ru-RU"/>
        </w:rPr>
        <w:t>М.</w:t>
      </w:r>
      <w:proofErr w:type="gramStart"/>
      <w:r w:rsidRPr="008224C7">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r w:rsidRPr="008224C7">
        <w:rPr>
          <w:rFonts w:ascii="Times New Roman" w:eastAsia="Times New Roman" w:hAnsi="Times New Roman" w:cs="Times New Roman"/>
          <w:lang w:eastAsia="ru-RU"/>
        </w:rPr>
        <w:t xml:space="preserve">Просвещение, 1973. </w:t>
      </w:r>
      <w:r>
        <w:rPr>
          <w:rFonts w:ascii="Times New Roman" w:eastAsia="Times New Roman" w:hAnsi="Times New Roman" w:cs="Times New Roman"/>
          <w:lang w:eastAsia="ru-RU"/>
        </w:rPr>
        <w:t xml:space="preserve">– </w:t>
      </w:r>
      <w:r w:rsidRPr="008224C7">
        <w:rPr>
          <w:rFonts w:ascii="Times New Roman" w:eastAsia="Times New Roman" w:hAnsi="Times New Roman" w:cs="Times New Roman"/>
          <w:lang w:eastAsia="ru-RU"/>
        </w:rPr>
        <w:t>183 с.</w:t>
      </w:r>
    </w:p>
    <w:p w:rsidR="00E773DE" w:rsidRDefault="00E773DE" w:rsidP="000A5C37">
      <w:pPr>
        <w:pStyle w:val="a9"/>
        <w:numPr>
          <w:ilvl w:val="0"/>
          <w:numId w:val="56"/>
        </w:numPr>
        <w:tabs>
          <w:tab w:val="left" w:pos="567"/>
          <w:tab w:val="left" w:pos="851"/>
          <w:tab w:val="left" w:pos="993"/>
        </w:tabs>
        <w:ind w:left="0" w:firstLine="709"/>
        <w:jc w:val="both"/>
        <w:rPr>
          <w:rFonts w:ascii="Times New Roman" w:eastAsia="Times New Roman" w:hAnsi="Times New Roman" w:cs="Times New Roman"/>
          <w:lang w:eastAsia="ru-RU"/>
        </w:rPr>
      </w:pPr>
      <w:proofErr w:type="spellStart"/>
      <w:r w:rsidRPr="008224C7">
        <w:rPr>
          <w:rFonts w:ascii="Times New Roman" w:eastAsia="Times New Roman" w:hAnsi="Times New Roman" w:cs="Times New Roman"/>
          <w:lang w:eastAsia="ru-RU"/>
        </w:rPr>
        <w:t>Подымова</w:t>
      </w:r>
      <w:proofErr w:type="spellEnd"/>
      <w:r>
        <w:rPr>
          <w:rFonts w:ascii="Times New Roman" w:eastAsia="Times New Roman" w:hAnsi="Times New Roman" w:cs="Times New Roman"/>
          <w:lang w:eastAsia="ru-RU"/>
        </w:rPr>
        <w:t>, Л. С. Практикум по психологии общения / Л. С. </w:t>
      </w:r>
      <w:proofErr w:type="spellStart"/>
      <w:r w:rsidRPr="008224C7">
        <w:rPr>
          <w:rFonts w:ascii="Times New Roman" w:eastAsia="Times New Roman" w:hAnsi="Times New Roman" w:cs="Times New Roman"/>
          <w:lang w:eastAsia="ru-RU"/>
        </w:rPr>
        <w:t>Подымова</w:t>
      </w:r>
      <w:proofErr w:type="spellEnd"/>
      <w:r w:rsidRPr="008224C7">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Л.И</w:t>
      </w:r>
      <w:proofErr w:type="spellEnd"/>
      <w:r>
        <w:rPr>
          <w:rFonts w:ascii="Times New Roman" w:eastAsia="Times New Roman" w:hAnsi="Times New Roman" w:cs="Times New Roman"/>
          <w:lang w:eastAsia="ru-RU"/>
        </w:rPr>
        <w:t xml:space="preserve">. Духова. – </w:t>
      </w:r>
      <w:r w:rsidRPr="008224C7">
        <w:rPr>
          <w:rFonts w:ascii="Times New Roman" w:eastAsia="Times New Roman" w:hAnsi="Times New Roman" w:cs="Times New Roman"/>
          <w:lang w:eastAsia="ru-RU"/>
        </w:rPr>
        <w:t>Курск</w:t>
      </w:r>
      <w:proofErr w:type="gramStart"/>
      <w:r w:rsidRPr="008224C7">
        <w:rPr>
          <w:rFonts w:ascii="Times New Roman" w:eastAsia="Times New Roman" w:hAnsi="Times New Roman" w:cs="Times New Roman"/>
          <w:lang w:eastAsia="ru-RU"/>
        </w:rPr>
        <w:t xml:space="preserve"> :</w:t>
      </w:r>
      <w:proofErr w:type="gramEnd"/>
      <w:r w:rsidRPr="008224C7">
        <w:rPr>
          <w:rFonts w:ascii="Times New Roman" w:eastAsia="Times New Roman" w:hAnsi="Times New Roman" w:cs="Times New Roman"/>
          <w:lang w:eastAsia="ru-RU"/>
        </w:rPr>
        <w:t xml:space="preserve"> </w:t>
      </w:r>
      <w:proofErr w:type="spellStart"/>
      <w:r w:rsidRPr="008224C7">
        <w:rPr>
          <w:rFonts w:ascii="Times New Roman" w:eastAsia="Times New Roman" w:hAnsi="Times New Roman" w:cs="Times New Roman"/>
          <w:lang w:eastAsia="ru-RU"/>
        </w:rPr>
        <w:t>РОСИ</w:t>
      </w:r>
      <w:proofErr w:type="spellEnd"/>
      <w:r w:rsidRPr="008224C7">
        <w:rPr>
          <w:rFonts w:ascii="Times New Roman" w:eastAsia="Times New Roman" w:hAnsi="Times New Roman" w:cs="Times New Roman"/>
          <w:lang w:eastAsia="ru-RU"/>
        </w:rPr>
        <w:t xml:space="preserve">, 2006. </w:t>
      </w:r>
      <w:r>
        <w:rPr>
          <w:rFonts w:ascii="Times New Roman" w:eastAsia="Times New Roman" w:hAnsi="Times New Roman" w:cs="Times New Roman"/>
          <w:lang w:eastAsia="ru-RU"/>
        </w:rPr>
        <w:t xml:space="preserve">– </w:t>
      </w:r>
      <w:r w:rsidRPr="008224C7">
        <w:rPr>
          <w:rFonts w:ascii="Times New Roman" w:eastAsia="Times New Roman" w:hAnsi="Times New Roman" w:cs="Times New Roman"/>
          <w:lang w:eastAsia="ru-RU"/>
        </w:rPr>
        <w:t>210 с.</w:t>
      </w:r>
    </w:p>
    <w:p w:rsidR="00E773DE" w:rsidRDefault="00E773DE" w:rsidP="000A5C37">
      <w:pPr>
        <w:pStyle w:val="a9"/>
        <w:numPr>
          <w:ilvl w:val="0"/>
          <w:numId w:val="56"/>
        </w:numPr>
        <w:tabs>
          <w:tab w:val="left" w:pos="993"/>
        </w:tabs>
        <w:ind w:left="0" w:firstLine="709"/>
        <w:jc w:val="both"/>
        <w:rPr>
          <w:rFonts w:ascii="Times New Roman" w:eastAsia="Times New Roman" w:hAnsi="Times New Roman" w:cs="Times New Roman"/>
          <w:lang w:eastAsia="ru-RU"/>
        </w:rPr>
      </w:pPr>
      <w:proofErr w:type="spellStart"/>
      <w:r w:rsidRPr="002C5399">
        <w:rPr>
          <w:rFonts w:ascii="Times New Roman" w:eastAsia="Times New Roman" w:hAnsi="Times New Roman" w:cs="Times New Roman"/>
          <w:lang w:eastAsia="ru-RU"/>
        </w:rPr>
        <w:t>Реан</w:t>
      </w:r>
      <w:proofErr w:type="spellEnd"/>
      <w:r>
        <w:rPr>
          <w:rFonts w:ascii="Times New Roman" w:eastAsia="Times New Roman" w:hAnsi="Times New Roman" w:cs="Times New Roman"/>
          <w:lang w:eastAsia="ru-RU"/>
        </w:rPr>
        <w:t>, А. А. Педагогика и психо</w:t>
      </w:r>
      <w:r w:rsidR="00717DBC">
        <w:rPr>
          <w:rFonts w:ascii="Times New Roman" w:eastAsia="Times New Roman" w:hAnsi="Times New Roman" w:cs="Times New Roman"/>
          <w:lang w:eastAsia="ru-RU"/>
        </w:rPr>
        <w:t>логия : учеб</w:t>
      </w:r>
      <w:proofErr w:type="gramStart"/>
      <w:r w:rsidR="00717DBC">
        <w:rPr>
          <w:rFonts w:ascii="Times New Roman" w:eastAsia="Times New Roman" w:hAnsi="Times New Roman" w:cs="Times New Roman"/>
          <w:lang w:eastAsia="ru-RU"/>
        </w:rPr>
        <w:t>.</w:t>
      </w:r>
      <w:proofErr w:type="gramEnd"/>
      <w:r w:rsidR="00717DBC">
        <w:rPr>
          <w:rFonts w:ascii="Times New Roman" w:eastAsia="Times New Roman" w:hAnsi="Times New Roman" w:cs="Times New Roman"/>
          <w:lang w:eastAsia="ru-RU"/>
        </w:rPr>
        <w:t xml:space="preserve"> </w:t>
      </w:r>
      <w:proofErr w:type="gramStart"/>
      <w:r w:rsidR="00717DBC">
        <w:rPr>
          <w:rFonts w:ascii="Times New Roman" w:eastAsia="Times New Roman" w:hAnsi="Times New Roman" w:cs="Times New Roman"/>
          <w:lang w:eastAsia="ru-RU"/>
        </w:rPr>
        <w:t>д</w:t>
      </w:r>
      <w:proofErr w:type="gramEnd"/>
      <w:r w:rsidR="00717DBC">
        <w:rPr>
          <w:rFonts w:ascii="Times New Roman" w:eastAsia="Times New Roman" w:hAnsi="Times New Roman" w:cs="Times New Roman"/>
          <w:lang w:eastAsia="ru-RU"/>
        </w:rPr>
        <w:t>ля вузов</w:t>
      </w:r>
      <w:r>
        <w:rPr>
          <w:rFonts w:ascii="Times New Roman" w:eastAsia="Times New Roman" w:hAnsi="Times New Roman" w:cs="Times New Roman"/>
          <w:lang w:eastAsia="ru-RU"/>
        </w:rPr>
        <w:t xml:space="preserve"> /</w:t>
      </w:r>
      <w:r w:rsidRPr="002C539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 А. </w:t>
      </w:r>
      <w:proofErr w:type="spellStart"/>
      <w:r w:rsidRPr="002C5399">
        <w:rPr>
          <w:rFonts w:ascii="Times New Roman" w:eastAsia="Times New Roman" w:hAnsi="Times New Roman" w:cs="Times New Roman"/>
          <w:lang w:eastAsia="ru-RU"/>
        </w:rPr>
        <w:t>Реан</w:t>
      </w:r>
      <w:proofErr w:type="spellEnd"/>
      <w:r w:rsidRPr="002C539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 В. </w:t>
      </w:r>
      <w:proofErr w:type="spellStart"/>
      <w:r>
        <w:rPr>
          <w:rFonts w:ascii="Times New Roman" w:eastAsia="Times New Roman" w:hAnsi="Times New Roman" w:cs="Times New Roman"/>
          <w:lang w:eastAsia="ru-RU"/>
        </w:rPr>
        <w:t>Бордовская</w:t>
      </w:r>
      <w:proofErr w:type="spellEnd"/>
      <w:r>
        <w:rPr>
          <w:rFonts w:ascii="Times New Roman" w:eastAsia="Times New Roman" w:hAnsi="Times New Roman" w:cs="Times New Roman"/>
          <w:lang w:eastAsia="ru-RU"/>
        </w:rPr>
        <w:t>, С. Н. Розум.</w:t>
      </w:r>
      <w:r w:rsidRPr="002C539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2C5399">
        <w:rPr>
          <w:rFonts w:ascii="Times New Roman" w:eastAsia="Times New Roman" w:hAnsi="Times New Roman" w:cs="Times New Roman"/>
          <w:lang w:eastAsia="ru-RU"/>
        </w:rPr>
        <w:t>СПб</w:t>
      </w:r>
      <w:proofErr w:type="gramStart"/>
      <w:r w:rsidRPr="002C5399">
        <w:rPr>
          <w:rFonts w:ascii="Times New Roman" w:eastAsia="Times New Roman" w:hAnsi="Times New Roman" w:cs="Times New Roman"/>
          <w:lang w:eastAsia="ru-RU"/>
        </w:rPr>
        <w:t xml:space="preserve">. : </w:t>
      </w:r>
      <w:proofErr w:type="gramEnd"/>
      <w:r w:rsidRPr="002C5399">
        <w:rPr>
          <w:rFonts w:ascii="Times New Roman" w:eastAsia="Times New Roman" w:hAnsi="Times New Roman" w:cs="Times New Roman"/>
          <w:lang w:eastAsia="ru-RU"/>
        </w:rPr>
        <w:t xml:space="preserve">Питер, 2005. </w:t>
      </w:r>
      <w:r>
        <w:rPr>
          <w:rFonts w:ascii="Times New Roman" w:eastAsia="Times New Roman" w:hAnsi="Times New Roman" w:cs="Times New Roman"/>
          <w:lang w:eastAsia="ru-RU"/>
        </w:rPr>
        <w:t>– 312 </w:t>
      </w:r>
      <w:r w:rsidRPr="002C5399">
        <w:rPr>
          <w:rFonts w:ascii="Times New Roman" w:eastAsia="Times New Roman" w:hAnsi="Times New Roman" w:cs="Times New Roman"/>
          <w:lang w:eastAsia="ru-RU"/>
        </w:rPr>
        <w:t>с.</w:t>
      </w:r>
    </w:p>
    <w:p w:rsidR="00E773DE" w:rsidRDefault="00E773DE" w:rsidP="000A5C37">
      <w:pPr>
        <w:pStyle w:val="a9"/>
        <w:numPr>
          <w:ilvl w:val="0"/>
          <w:numId w:val="56"/>
        </w:numPr>
        <w:tabs>
          <w:tab w:val="left" w:pos="426"/>
          <w:tab w:val="left" w:pos="567"/>
          <w:tab w:val="left" w:pos="709"/>
          <w:tab w:val="left" w:pos="851"/>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Сосновский, Б. А. </w:t>
      </w:r>
      <w:r w:rsidRPr="001E5582">
        <w:rPr>
          <w:rFonts w:ascii="Times New Roman" w:eastAsia="Times New Roman" w:hAnsi="Times New Roman" w:cs="Times New Roman"/>
          <w:lang w:eastAsia="ru-RU"/>
        </w:rPr>
        <w:t xml:space="preserve">Психология </w:t>
      </w:r>
      <w:r>
        <w:rPr>
          <w:rFonts w:ascii="Times New Roman" w:eastAsia="Times New Roman" w:hAnsi="Times New Roman" w:cs="Times New Roman"/>
          <w:lang w:eastAsia="ru-RU"/>
        </w:rPr>
        <w:t>: учеб</w:t>
      </w: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д</w:t>
      </w:r>
      <w:proofErr w:type="gramEnd"/>
      <w:r>
        <w:rPr>
          <w:rFonts w:ascii="Times New Roman" w:eastAsia="Times New Roman" w:hAnsi="Times New Roman" w:cs="Times New Roman"/>
          <w:lang w:eastAsia="ru-RU"/>
        </w:rPr>
        <w:t>ля вузов / Б. А. Сосновский</w:t>
      </w:r>
      <w:r w:rsidRPr="001E558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1E5582">
        <w:rPr>
          <w:rFonts w:ascii="Times New Roman" w:eastAsia="Times New Roman" w:hAnsi="Times New Roman" w:cs="Times New Roman"/>
          <w:lang w:eastAsia="ru-RU"/>
        </w:rPr>
        <w:t>М.</w:t>
      </w:r>
      <w:proofErr w:type="gramStart"/>
      <w:r w:rsidRPr="001E5582">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proofErr w:type="spellStart"/>
      <w:r w:rsidRPr="001E5582">
        <w:rPr>
          <w:rFonts w:ascii="Times New Roman" w:eastAsia="Times New Roman" w:hAnsi="Times New Roman" w:cs="Times New Roman"/>
          <w:lang w:eastAsia="ru-RU"/>
        </w:rPr>
        <w:t>Высш</w:t>
      </w:r>
      <w:proofErr w:type="spellEnd"/>
      <w:r w:rsidRPr="001E5582">
        <w:rPr>
          <w:rFonts w:ascii="Times New Roman" w:eastAsia="Times New Roman" w:hAnsi="Times New Roman" w:cs="Times New Roman"/>
          <w:lang w:eastAsia="ru-RU"/>
        </w:rPr>
        <w:t xml:space="preserve">. образование, 2008. </w:t>
      </w:r>
      <w:r>
        <w:rPr>
          <w:rFonts w:ascii="Times New Roman" w:eastAsia="Times New Roman" w:hAnsi="Times New Roman" w:cs="Times New Roman"/>
          <w:lang w:eastAsia="ru-RU"/>
        </w:rPr>
        <w:t xml:space="preserve">– </w:t>
      </w:r>
      <w:r w:rsidRPr="001E5582">
        <w:rPr>
          <w:rFonts w:ascii="Times New Roman" w:eastAsia="Times New Roman" w:hAnsi="Times New Roman" w:cs="Times New Roman"/>
          <w:lang w:eastAsia="ru-RU"/>
        </w:rPr>
        <w:t>660 с.</w:t>
      </w:r>
    </w:p>
    <w:p w:rsidR="00E773DE" w:rsidRDefault="00E773DE" w:rsidP="000A5C37">
      <w:pPr>
        <w:pStyle w:val="a9"/>
        <w:numPr>
          <w:ilvl w:val="0"/>
          <w:numId w:val="56"/>
        </w:numPr>
        <w:tabs>
          <w:tab w:val="left" w:pos="567"/>
          <w:tab w:val="left" w:pos="709"/>
          <w:tab w:val="left" w:pos="851"/>
          <w:tab w:val="left" w:pos="1134"/>
        </w:tabs>
        <w:ind w:left="0" w:firstLine="709"/>
        <w:jc w:val="both"/>
        <w:rPr>
          <w:rFonts w:ascii="Times New Roman" w:eastAsia="Times New Roman" w:hAnsi="Times New Roman" w:cs="Times New Roman"/>
          <w:lang w:eastAsia="ru-RU"/>
        </w:rPr>
      </w:pPr>
      <w:proofErr w:type="spellStart"/>
      <w:r w:rsidRPr="002244D0">
        <w:rPr>
          <w:rFonts w:ascii="Times New Roman" w:eastAsia="Times New Roman" w:hAnsi="Times New Roman" w:cs="Times New Roman"/>
          <w:lang w:eastAsia="ru-RU"/>
        </w:rPr>
        <w:t>Эльконин</w:t>
      </w:r>
      <w:proofErr w:type="spellEnd"/>
      <w:r>
        <w:rPr>
          <w:rFonts w:ascii="Times New Roman" w:eastAsia="Times New Roman" w:hAnsi="Times New Roman" w:cs="Times New Roman"/>
          <w:lang w:eastAsia="ru-RU"/>
        </w:rPr>
        <w:t>, Д. </w:t>
      </w:r>
      <w:r w:rsidRPr="002244D0">
        <w:rPr>
          <w:rFonts w:ascii="Times New Roman" w:eastAsia="Times New Roman" w:hAnsi="Times New Roman" w:cs="Times New Roman"/>
          <w:lang w:eastAsia="ru-RU"/>
        </w:rPr>
        <w:t>Б.</w:t>
      </w:r>
      <w:r>
        <w:rPr>
          <w:rFonts w:ascii="Times New Roman" w:eastAsia="Times New Roman" w:hAnsi="Times New Roman" w:cs="Times New Roman"/>
          <w:lang w:eastAsia="ru-RU"/>
        </w:rPr>
        <w:t xml:space="preserve"> Некоторые аспекты психического </w:t>
      </w:r>
      <w:r w:rsidRPr="002244D0">
        <w:rPr>
          <w:rFonts w:ascii="Times New Roman" w:eastAsia="Times New Roman" w:hAnsi="Times New Roman" w:cs="Times New Roman"/>
          <w:lang w:eastAsia="ru-RU"/>
        </w:rPr>
        <w:t>развития в</w:t>
      </w:r>
      <w:r>
        <w:rPr>
          <w:rFonts w:ascii="Times New Roman" w:eastAsia="Times New Roman" w:hAnsi="Times New Roman" w:cs="Times New Roman"/>
          <w:lang w:eastAsia="ru-RU"/>
        </w:rPr>
        <w:t xml:space="preserve"> </w:t>
      </w:r>
      <w:r w:rsidRPr="002244D0">
        <w:rPr>
          <w:rFonts w:ascii="Times New Roman" w:eastAsia="Times New Roman" w:hAnsi="Times New Roman" w:cs="Times New Roman"/>
          <w:lang w:eastAsia="ru-RU"/>
        </w:rPr>
        <w:t xml:space="preserve">подростковом возрасте </w:t>
      </w:r>
      <w:r>
        <w:rPr>
          <w:rFonts w:ascii="Times New Roman" w:eastAsia="Times New Roman" w:hAnsi="Times New Roman" w:cs="Times New Roman"/>
          <w:lang w:eastAsia="ru-RU"/>
        </w:rPr>
        <w:t xml:space="preserve">/ Д. Б. </w:t>
      </w:r>
      <w:proofErr w:type="spellStart"/>
      <w:r>
        <w:rPr>
          <w:rFonts w:ascii="Times New Roman" w:eastAsia="Times New Roman" w:hAnsi="Times New Roman" w:cs="Times New Roman"/>
          <w:lang w:eastAsia="ru-RU"/>
        </w:rPr>
        <w:t>Эльконин</w:t>
      </w:r>
      <w:proofErr w:type="spellEnd"/>
      <w:r>
        <w:rPr>
          <w:rFonts w:ascii="Times New Roman" w:eastAsia="Times New Roman" w:hAnsi="Times New Roman" w:cs="Times New Roman"/>
          <w:lang w:eastAsia="ru-RU"/>
        </w:rPr>
        <w:t xml:space="preserve"> </w:t>
      </w:r>
      <w:r w:rsidRPr="002244D0">
        <w:rPr>
          <w:rFonts w:ascii="Times New Roman" w:eastAsia="Times New Roman" w:hAnsi="Times New Roman" w:cs="Times New Roman"/>
          <w:lang w:eastAsia="ru-RU"/>
        </w:rPr>
        <w:t>// Психология</w:t>
      </w:r>
      <w:r>
        <w:rPr>
          <w:rFonts w:ascii="Times New Roman" w:eastAsia="Times New Roman" w:hAnsi="Times New Roman" w:cs="Times New Roman"/>
          <w:lang w:eastAsia="ru-RU"/>
        </w:rPr>
        <w:t xml:space="preserve"> подростка / под ред. Ю. И. Фро</w:t>
      </w:r>
      <w:r w:rsidRPr="002244D0">
        <w:rPr>
          <w:rFonts w:ascii="Times New Roman" w:eastAsia="Times New Roman" w:hAnsi="Times New Roman" w:cs="Times New Roman"/>
          <w:lang w:eastAsia="ru-RU"/>
        </w:rPr>
        <w:t>лова. M.</w:t>
      </w:r>
      <w:proofErr w:type="gramStart"/>
      <w:r w:rsidRPr="002244D0">
        <w:rPr>
          <w:rFonts w:ascii="Times New Roman" w:eastAsia="Times New Roman" w:hAnsi="Times New Roman" w:cs="Times New Roman"/>
          <w:lang w:eastAsia="ru-RU"/>
        </w:rPr>
        <w:t xml:space="preserve"> :</w:t>
      </w:r>
      <w:proofErr w:type="gramEnd"/>
      <w:r w:rsidRPr="002244D0">
        <w:rPr>
          <w:rFonts w:ascii="Times New Roman" w:eastAsia="Times New Roman" w:hAnsi="Times New Roman" w:cs="Times New Roman"/>
          <w:lang w:eastAsia="ru-RU"/>
        </w:rPr>
        <w:t xml:space="preserve"> </w:t>
      </w:r>
      <w:proofErr w:type="spellStart"/>
      <w:r w:rsidRPr="002244D0">
        <w:rPr>
          <w:rFonts w:ascii="Times New Roman" w:eastAsia="Times New Roman" w:hAnsi="Times New Roman" w:cs="Times New Roman"/>
          <w:lang w:eastAsia="ru-RU"/>
        </w:rPr>
        <w:t>Роспедагентство</w:t>
      </w:r>
      <w:proofErr w:type="spellEnd"/>
      <w:r w:rsidRPr="002244D0">
        <w:rPr>
          <w:rFonts w:ascii="Times New Roman" w:eastAsia="Times New Roman" w:hAnsi="Times New Roman" w:cs="Times New Roman"/>
          <w:lang w:eastAsia="ru-RU"/>
        </w:rPr>
        <w:t xml:space="preserve">, 1997. </w:t>
      </w:r>
      <w:r>
        <w:rPr>
          <w:rFonts w:ascii="Times New Roman" w:eastAsia="Times New Roman" w:hAnsi="Times New Roman" w:cs="Times New Roman"/>
          <w:lang w:eastAsia="ru-RU"/>
        </w:rPr>
        <w:t>– С. 313–</w:t>
      </w:r>
      <w:r w:rsidRPr="002244D0">
        <w:rPr>
          <w:rFonts w:ascii="Times New Roman" w:eastAsia="Times New Roman" w:hAnsi="Times New Roman" w:cs="Times New Roman"/>
          <w:lang w:eastAsia="ru-RU"/>
        </w:rPr>
        <w:t>320.</w:t>
      </w:r>
    </w:p>
    <w:p w:rsidR="00716275" w:rsidRPr="00893C82" w:rsidRDefault="00716275" w:rsidP="00893C82">
      <w:pPr>
        <w:pStyle w:val="a9"/>
        <w:tabs>
          <w:tab w:val="left" w:pos="567"/>
          <w:tab w:val="left" w:pos="709"/>
          <w:tab w:val="left" w:pos="851"/>
          <w:tab w:val="left" w:pos="993"/>
        </w:tabs>
        <w:ind w:left="709"/>
        <w:jc w:val="both"/>
        <w:rPr>
          <w:rFonts w:ascii="Times New Roman" w:eastAsia="Times New Roman" w:hAnsi="Times New Roman" w:cs="Times New Roman"/>
          <w:lang w:eastAsia="ru-RU"/>
        </w:rPr>
      </w:pPr>
      <w:r w:rsidRPr="00893C82">
        <w:rPr>
          <w:rFonts w:ascii="Times New Roman" w:eastAsia="Times New Roman" w:hAnsi="Times New Roman" w:cs="Times New Roman"/>
          <w:sz w:val="24"/>
          <w:szCs w:val="24"/>
          <w:lang w:eastAsia="ru-RU"/>
        </w:rPr>
        <w:br w:type="page"/>
      </w:r>
    </w:p>
    <w:p w:rsidR="00F62B52" w:rsidRDefault="00F62B52" w:rsidP="00F12A08">
      <w:pP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Тема 8</w:t>
      </w:r>
      <w:r w:rsidR="00F05C69">
        <w:rPr>
          <w:rFonts w:ascii="Times New Roman" w:eastAsia="Times New Roman" w:hAnsi="Times New Roman" w:cs="Times New Roman"/>
          <w:b/>
          <w:lang w:eastAsia="ru-RU"/>
        </w:rPr>
        <w:t>–9</w:t>
      </w:r>
      <w:r w:rsidR="00685EF3">
        <w:rPr>
          <w:rFonts w:ascii="Times New Roman" w:eastAsia="Times New Roman" w:hAnsi="Times New Roman" w:cs="Times New Roman"/>
          <w:b/>
          <w:lang w:eastAsia="ru-RU"/>
        </w:rPr>
        <w:t>. Организация психолого-</w:t>
      </w:r>
      <w:r>
        <w:rPr>
          <w:rFonts w:ascii="Times New Roman" w:eastAsia="Times New Roman" w:hAnsi="Times New Roman" w:cs="Times New Roman"/>
          <w:b/>
          <w:lang w:eastAsia="ru-RU"/>
        </w:rPr>
        <w:t>педагогического взаимодействия с родителями учащихся школы и педагогическим коллективом.</w:t>
      </w:r>
    </w:p>
    <w:p w:rsidR="00F12A08" w:rsidRPr="00F12A08" w:rsidRDefault="00F62B52" w:rsidP="00F12A08">
      <w:pPr>
        <w:ind w:firstLine="709"/>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Цель:</w:t>
      </w:r>
      <w:r w:rsidR="00F12A08">
        <w:rPr>
          <w:rFonts w:ascii="Times New Roman" w:eastAsia="Times New Roman" w:hAnsi="Times New Roman" w:cs="Times New Roman"/>
          <w:b/>
          <w:lang w:eastAsia="ru-RU"/>
        </w:rPr>
        <w:t xml:space="preserve"> </w:t>
      </w:r>
      <w:r w:rsidR="00F12A08" w:rsidRPr="00F12A08">
        <w:rPr>
          <w:rFonts w:ascii="Times New Roman" w:eastAsia="Times New Roman" w:hAnsi="Times New Roman" w:cs="Times New Roman"/>
          <w:lang w:eastAsia="ru-RU"/>
        </w:rPr>
        <w:t>Рассмотреть традиционные и инновацион</w:t>
      </w:r>
      <w:r w:rsidR="00685EF3">
        <w:rPr>
          <w:rFonts w:ascii="Times New Roman" w:eastAsia="Times New Roman" w:hAnsi="Times New Roman" w:cs="Times New Roman"/>
          <w:lang w:eastAsia="ru-RU"/>
        </w:rPr>
        <w:t>ные формы организации психолого-</w:t>
      </w:r>
      <w:r w:rsidR="00F12A08" w:rsidRPr="00F12A08">
        <w:rPr>
          <w:rFonts w:ascii="Times New Roman" w:eastAsia="Times New Roman" w:hAnsi="Times New Roman" w:cs="Times New Roman"/>
          <w:lang w:eastAsia="ru-RU"/>
        </w:rPr>
        <w:t>педагогического взаимодействия с родителями учащихся школы и педагогическим коллективом.</w:t>
      </w:r>
    </w:p>
    <w:p w:rsidR="00F62B52" w:rsidRDefault="00F12A08" w:rsidP="00F62B52">
      <w:pPr>
        <w:spacing w:line="276" w:lineRule="auto"/>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План:</w:t>
      </w:r>
    </w:p>
    <w:p w:rsidR="00F12A08" w:rsidRDefault="00E773DE" w:rsidP="000A5C37">
      <w:pPr>
        <w:pStyle w:val="a9"/>
        <w:numPr>
          <w:ilvl w:val="0"/>
          <w:numId w:val="59"/>
        </w:numPr>
        <w:tabs>
          <w:tab w:val="left" w:pos="851"/>
          <w:tab w:val="left" w:pos="993"/>
        </w:tabs>
        <w:spacing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психолого-</w:t>
      </w:r>
      <w:r w:rsidR="00AD5FCD" w:rsidRPr="00AD5FCD">
        <w:rPr>
          <w:rFonts w:ascii="Times New Roman" w:eastAsia="Times New Roman" w:hAnsi="Times New Roman" w:cs="Times New Roman"/>
          <w:lang w:eastAsia="ru-RU"/>
        </w:rPr>
        <w:t>педагогического взаимодействия с родителями учащихся школы</w:t>
      </w:r>
      <w:r w:rsidR="00AD5FCD">
        <w:rPr>
          <w:rFonts w:ascii="Times New Roman" w:eastAsia="Times New Roman" w:hAnsi="Times New Roman" w:cs="Times New Roman"/>
          <w:lang w:eastAsia="ru-RU"/>
        </w:rPr>
        <w:t>;</w:t>
      </w:r>
    </w:p>
    <w:p w:rsidR="00AD5FCD" w:rsidRPr="00AD5FCD" w:rsidRDefault="00E773DE" w:rsidP="000A5C37">
      <w:pPr>
        <w:pStyle w:val="a9"/>
        <w:numPr>
          <w:ilvl w:val="0"/>
          <w:numId w:val="59"/>
        </w:numPr>
        <w:tabs>
          <w:tab w:val="left" w:pos="851"/>
          <w:tab w:val="left" w:pos="993"/>
        </w:tabs>
        <w:spacing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психолого-</w:t>
      </w:r>
      <w:r w:rsidR="008E431B" w:rsidRPr="008E431B">
        <w:rPr>
          <w:rFonts w:ascii="Times New Roman" w:eastAsia="Times New Roman" w:hAnsi="Times New Roman" w:cs="Times New Roman"/>
          <w:lang w:eastAsia="ru-RU"/>
        </w:rPr>
        <w:t>педагогического взаимодействия с</w:t>
      </w:r>
      <w:r w:rsidR="008E431B">
        <w:rPr>
          <w:rFonts w:ascii="Times New Roman" w:eastAsia="Times New Roman" w:hAnsi="Times New Roman" w:cs="Times New Roman"/>
          <w:lang w:eastAsia="ru-RU"/>
        </w:rPr>
        <w:t xml:space="preserve"> педагогическим коллективом школы.</w:t>
      </w:r>
    </w:p>
    <w:p w:rsidR="00F62B52" w:rsidRDefault="00F62B52" w:rsidP="00AD5FCD">
      <w:pPr>
        <w:spacing w:line="276" w:lineRule="auto"/>
        <w:ind w:firstLine="709"/>
        <w:jc w:val="both"/>
        <w:rPr>
          <w:rFonts w:ascii="Times New Roman" w:eastAsia="Times New Roman" w:hAnsi="Times New Roman" w:cs="Times New Roman"/>
          <w:lang w:eastAsia="ru-RU"/>
        </w:rPr>
      </w:pPr>
    </w:p>
    <w:p w:rsidR="00AD5FCD" w:rsidRPr="00B12199" w:rsidRDefault="00E773DE" w:rsidP="000A5C37">
      <w:pPr>
        <w:pStyle w:val="a9"/>
        <w:numPr>
          <w:ilvl w:val="0"/>
          <w:numId w:val="60"/>
        </w:numPr>
        <w:tabs>
          <w:tab w:val="left" w:pos="851"/>
          <w:tab w:val="left" w:pos="993"/>
        </w:tabs>
        <w:spacing w:line="276" w:lineRule="auto"/>
        <w:ind w:left="0"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Организация психолого-</w:t>
      </w:r>
      <w:r w:rsidR="00AD5FCD" w:rsidRPr="00B12199">
        <w:rPr>
          <w:rFonts w:ascii="Times New Roman" w:eastAsia="Times New Roman" w:hAnsi="Times New Roman" w:cs="Times New Roman"/>
          <w:b/>
          <w:lang w:eastAsia="ru-RU"/>
        </w:rPr>
        <w:t>педагогического взаимодействия с родителями учащихся школы.</w:t>
      </w:r>
    </w:p>
    <w:p w:rsidR="00B12199" w:rsidRPr="00B12199" w:rsidRDefault="00B12199" w:rsidP="00B12199">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B12199">
        <w:rPr>
          <w:rFonts w:ascii="Times New Roman" w:eastAsia="Times New Roman" w:hAnsi="Times New Roman" w:cs="Times New Roman"/>
          <w:lang w:eastAsia="ru-RU"/>
        </w:rPr>
        <w:t>Задача педагогов – заинтересовать родителей, предлагая им как</w:t>
      </w:r>
      <w:r>
        <w:rPr>
          <w:rFonts w:ascii="Times New Roman" w:eastAsia="Times New Roman" w:hAnsi="Times New Roman" w:cs="Times New Roman"/>
          <w:lang w:eastAsia="ru-RU"/>
        </w:rPr>
        <w:t xml:space="preserve"> </w:t>
      </w:r>
      <w:r w:rsidRPr="00B12199">
        <w:rPr>
          <w:rFonts w:ascii="Times New Roman" w:eastAsia="Times New Roman" w:hAnsi="Times New Roman" w:cs="Times New Roman"/>
          <w:lang w:eastAsia="ru-RU"/>
        </w:rPr>
        <w:t>традиционные, так и новые формы взаимодействия.</w:t>
      </w:r>
    </w:p>
    <w:p w:rsidR="00B12199" w:rsidRPr="00087FB9" w:rsidRDefault="00B12199" w:rsidP="00087FB9">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B12199">
        <w:rPr>
          <w:rFonts w:ascii="Times New Roman" w:eastAsia="Times New Roman" w:hAnsi="Times New Roman" w:cs="Times New Roman"/>
          <w:lang w:eastAsia="ru-RU"/>
        </w:rPr>
        <w:t>Формы взаимодействия образовател</w:t>
      </w:r>
      <w:r>
        <w:rPr>
          <w:rFonts w:ascii="Times New Roman" w:eastAsia="Times New Roman" w:hAnsi="Times New Roman" w:cs="Times New Roman"/>
          <w:lang w:eastAsia="ru-RU"/>
        </w:rPr>
        <w:t xml:space="preserve">ьной организации с родителями – </w:t>
      </w:r>
      <w:r w:rsidRPr="00B12199">
        <w:rPr>
          <w:rFonts w:ascii="Times New Roman" w:eastAsia="Times New Roman" w:hAnsi="Times New Roman" w:cs="Times New Roman"/>
          <w:lang w:eastAsia="ru-RU"/>
        </w:rPr>
        <w:t>это способы организации их совместной деятельности и общения. Основная</w:t>
      </w:r>
      <w:r>
        <w:rPr>
          <w:rFonts w:ascii="Times New Roman" w:eastAsia="Times New Roman" w:hAnsi="Times New Roman" w:cs="Times New Roman"/>
          <w:lang w:eastAsia="ru-RU"/>
        </w:rPr>
        <w:t xml:space="preserve"> </w:t>
      </w:r>
      <w:r w:rsidR="00087FB9">
        <w:rPr>
          <w:rFonts w:ascii="Times New Roman" w:eastAsia="Times New Roman" w:hAnsi="Times New Roman" w:cs="Times New Roman"/>
          <w:lang w:eastAsia="ru-RU"/>
        </w:rPr>
        <w:t>ц</w:t>
      </w:r>
      <w:r w:rsidRPr="00B12199">
        <w:rPr>
          <w:rFonts w:ascii="Times New Roman" w:eastAsia="Times New Roman" w:hAnsi="Times New Roman" w:cs="Times New Roman"/>
          <w:lang w:eastAsia="ru-RU"/>
        </w:rPr>
        <w:t>ель всех видов форм взаимоде</w:t>
      </w:r>
      <w:r>
        <w:rPr>
          <w:rFonts w:ascii="Times New Roman" w:eastAsia="Times New Roman" w:hAnsi="Times New Roman" w:cs="Times New Roman"/>
          <w:lang w:eastAsia="ru-RU"/>
        </w:rPr>
        <w:t xml:space="preserve">йствия с семьёй – установление </w:t>
      </w:r>
      <w:r w:rsidRPr="00B12199">
        <w:rPr>
          <w:rFonts w:ascii="Times New Roman" w:eastAsia="Times New Roman" w:hAnsi="Times New Roman" w:cs="Times New Roman"/>
          <w:lang w:eastAsia="ru-RU"/>
        </w:rPr>
        <w:t>доверительных отношений с детьми, родит</w:t>
      </w:r>
      <w:r w:rsidR="00087FB9">
        <w:rPr>
          <w:rFonts w:ascii="Times New Roman" w:eastAsia="Times New Roman" w:hAnsi="Times New Roman" w:cs="Times New Roman"/>
          <w:lang w:eastAsia="ru-RU"/>
        </w:rPr>
        <w:t xml:space="preserve">елями и педагогами, объединение </w:t>
      </w:r>
      <w:r w:rsidRPr="00B12199">
        <w:rPr>
          <w:rFonts w:ascii="Times New Roman" w:eastAsia="Times New Roman" w:hAnsi="Times New Roman" w:cs="Times New Roman"/>
          <w:lang w:eastAsia="ru-RU"/>
        </w:rPr>
        <w:t>их в одну команду, воспитание потребности делиться дру</w:t>
      </w:r>
      <w:r w:rsidR="00087FB9">
        <w:rPr>
          <w:rFonts w:ascii="Times New Roman" w:eastAsia="Times New Roman" w:hAnsi="Times New Roman" w:cs="Times New Roman"/>
          <w:lang w:eastAsia="ru-RU"/>
        </w:rPr>
        <w:t xml:space="preserve">г с другом своими </w:t>
      </w:r>
      <w:r w:rsidRPr="00087FB9">
        <w:rPr>
          <w:rFonts w:ascii="Times New Roman" w:eastAsia="Times New Roman" w:hAnsi="Times New Roman" w:cs="Times New Roman"/>
          <w:lang w:eastAsia="ru-RU"/>
        </w:rPr>
        <w:t>проблемами и совместно их решать.</w:t>
      </w:r>
    </w:p>
    <w:p w:rsidR="00B12199" w:rsidRPr="00087FB9" w:rsidRDefault="00B12199" w:rsidP="00087FB9">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B12199">
        <w:rPr>
          <w:rFonts w:ascii="Times New Roman" w:eastAsia="Times New Roman" w:hAnsi="Times New Roman" w:cs="Times New Roman"/>
          <w:lang w:eastAsia="ru-RU"/>
        </w:rPr>
        <w:t xml:space="preserve">В </w:t>
      </w:r>
      <w:r w:rsidR="00087FB9">
        <w:rPr>
          <w:rFonts w:ascii="Times New Roman" w:eastAsia="Times New Roman" w:hAnsi="Times New Roman" w:cs="Times New Roman"/>
          <w:lang w:eastAsia="ru-RU"/>
        </w:rPr>
        <w:t xml:space="preserve">современном образовательном пространстве </w:t>
      </w:r>
      <w:r w:rsidRPr="00B12199">
        <w:rPr>
          <w:rFonts w:ascii="Times New Roman" w:eastAsia="Times New Roman" w:hAnsi="Times New Roman" w:cs="Times New Roman"/>
          <w:lang w:eastAsia="ru-RU"/>
        </w:rPr>
        <w:t>намети</w:t>
      </w:r>
      <w:r w:rsidR="00087FB9">
        <w:rPr>
          <w:rFonts w:ascii="Times New Roman" w:eastAsia="Times New Roman" w:hAnsi="Times New Roman" w:cs="Times New Roman"/>
          <w:lang w:eastAsia="ru-RU"/>
        </w:rPr>
        <w:t xml:space="preserve">лись новые, перспективные формы </w:t>
      </w:r>
      <w:r w:rsidRPr="00B12199">
        <w:rPr>
          <w:rFonts w:ascii="Times New Roman" w:eastAsia="Times New Roman" w:hAnsi="Times New Roman" w:cs="Times New Roman"/>
          <w:lang w:eastAsia="ru-RU"/>
        </w:rPr>
        <w:t>сотрудничества, которые предполагают по</w:t>
      </w:r>
      <w:r w:rsidR="00087FB9">
        <w:rPr>
          <w:rFonts w:ascii="Times New Roman" w:eastAsia="Times New Roman" w:hAnsi="Times New Roman" w:cs="Times New Roman"/>
          <w:lang w:eastAsia="ru-RU"/>
        </w:rPr>
        <w:t xml:space="preserve">дключение родителей к активному </w:t>
      </w:r>
      <w:r w:rsidRPr="00B12199">
        <w:rPr>
          <w:rFonts w:ascii="Times New Roman" w:eastAsia="Times New Roman" w:hAnsi="Times New Roman" w:cs="Times New Roman"/>
          <w:lang w:eastAsia="ru-RU"/>
        </w:rPr>
        <w:t>участию, как в педагогическом процессе,</w:t>
      </w:r>
      <w:r w:rsidR="00087FB9">
        <w:rPr>
          <w:rFonts w:ascii="Times New Roman" w:eastAsia="Times New Roman" w:hAnsi="Times New Roman" w:cs="Times New Roman"/>
          <w:lang w:eastAsia="ru-RU"/>
        </w:rPr>
        <w:t xml:space="preserve"> так и в жизни образовательного </w:t>
      </w:r>
      <w:r w:rsidRPr="00087FB9">
        <w:rPr>
          <w:rFonts w:ascii="Times New Roman" w:eastAsia="Times New Roman" w:hAnsi="Times New Roman" w:cs="Times New Roman"/>
          <w:lang w:eastAsia="ru-RU"/>
        </w:rPr>
        <w:t>учреждения.</w:t>
      </w:r>
    </w:p>
    <w:p w:rsidR="00B12199" w:rsidRPr="00F05C69" w:rsidRDefault="00B12199" w:rsidP="00F05C69">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B12199">
        <w:rPr>
          <w:rFonts w:ascii="Times New Roman" w:eastAsia="Times New Roman" w:hAnsi="Times New Roman" w:cs="Times New Roman"/>
          <w:lang w:eastAsia="ru-RU"/>
        </w:rPr>
        <w:t>Формы взаимодействия педаго</w:t>
      </w:r>
      <w:r w:rsidR="00F05C69">
        <w:rPr>
          <w:rFonts w:ascii="Times New Roman" w:eastAsia="Times New Roman" w:hAnsi="Times New Roman" w:cs="Times New Roman"/>
          <w:lang w:eastAsia="ru-RU"/>
        </w:rPr>
        <w:t xml:space="preserve">гов и родителей разделяются </w:t>
      </w:r>
      <w:proofErr w:type="gramStart"/>
      <w:r w:rsidR="00F05C69">
        <w:rPr>
          <w:rFonts w:ascii="Times New Roman" w:eastAsia="Times New Roman" w:hAnsi="Times New Roman" w:cs="Times New Roman"/>
          <w:lang w:eastAsia="ru-RU"/>
        </w:rPr>
        <w:t>на</w:t>
      </w:r>
      <w:proofErr w:type="gramEnd"/>
      <w:r w:rsidR="00F05C69">
        <w:rPr>
          <w:rFonts w:ascii="Times New Roman" w:eastAsia="Times New Roman" w:hAnsi="Times New Roman" w:cs="Times New Roman"/>
          <w:lang w:eastAsia="ru-RU"/>
        </w:rPr>
        <w:t xml:space="preserve">: </w:t>
      </w:r>
      <w:proofErr w:type="gramStart"/>
      <w:r w:rsidR="00087FB9" w:rsidRPr="00087FB9">
        <w:rPr>
          <w:rFonts w:ascii="Times New Roman" w:eastAsia="Times New Roman" w:hAnsi="Times New Roman" w:cs="Times New Roman"/>
          <w:i/>
          <w:lang w:eastAsia="ru-RU"/>
        </w:rPr>
        <w:t>Информационно-аналитические</w:t>
      </w:r>
      <w:proofErr w:type="gramEnd"/>
      <w:r w:rsidR="00087FB9">
        <w:rPr>
          <w:rFonts w:ascii="Times New Roman" w:eastAsia="Times New Roman" w:hAnsi="Times New Roman" w:cs="Times New Roman"/>
          <w:i/>
          <w:lang w:eastAsia="ru-RU"/>
        </w:rPr>
        <w:t xml:space="preserve">: </w:t>
      </w:r>
      <w:r w:rsidR="00087FB9" w:rsidRPr="00087FB9">
        <w:rPr>
          <w:rFonts w:ascii="Times New Roman" w:eastAsia="Times New Roman" w:hAnsi="Times New Roman" w:cs="Times New Roman"/>
          <w:lang w:eastAsia="ru-RU"/>
        </w:rPr>
        <w:t>анкетирование;</w:t>
      </w:r>
      <w:r w:rsidR="00087FB9">
        <w:rPr>
          <w:rFonts w:ascii="Times New Roman" w:eastAsia="Times New Roman" w:hAnsi="Times New Roman" w:cs="Times New Roman"/>
          <w:lang w:eastAsia="ru-RU"/>
        </w:rPr>
        <w:t xml:space="preserve"> </w:t>
      </w:r>
      <w:r w:rsidR="00087FB9" w:rsidRPr="00087FB9">
        <w:rPr>
          <w:rFonts w:ascii="Times New Roman" w:eastAsia="Times New Roman" w:hAnsi="Times New Roman" w:cs="Times New Roman"/>
          <w:lang w:eastAsia="ru-RU"/>
        </w:rPr>
        <w:t>опрос;</w:t>
      </w:r>
      <w:r w:rsidR="00087FB9">
        <w:rPr>
          <w:rFonts w:ascii="Times New Roman" w:eastAsia="Times New Roman" w:hAnsi="Times New Roman" w:cs="Times New Roman"/>
          <w:lang w:eastAsia="ru-RU"/>
        </w:rPr>
        <w:t xml:space="preserve"> </w:t>
      </w:r>
      <w:r w:rsidRPr="00087FB9">
        <w:rPr>
          <w:rFonts w:ascii="Times New Roman" w:eastAsia="Times New Roman" w:hAnsi="Times New Roman" w:cs="Times New Roman"/>
          <w:lang w:eastAsia="ru-RU"/>
        </w:rPr>
        <w:t>«почтовый ящик».</w:t>
      </w:r>
    </w:p>
    <w:p w:rsidR="00B12199" w:rsidRPr="00087FB9" w:rsidRDefault="00087FB9" w:rsidP="00087FB9">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087FB9">
        <w:rPr>
          <w:rFonts w:ascii="Times New Roman" w:eastAsia="Times New Roman" w:hAnsi="Times New Roman" w:cs="Times New Roman"/>
          <w:i/>
          <w:lang w:eastAsia="ru-RU"/>
        </w:rPr>
        <w:t>Наглядно-информационные</w:t>
      </w:r>
      <w:r>
        <w:rPr>
          <w:rFonts w:ascii="Times New Roman" w:eastAsia="Times New Roman" w:hAnsi="Times New Roman" w:cs="Times New Roman"/>
          <w:lang w:eastAsia="ru-RU"/>
        </w:rPr>
        <w:t xml:space="preserve">: </w:t>
      </w:r>
      <w:r w:rsidR="00B12199" w:rsidRPr="00087FB9">
        <w:rPr>
          <w:rFonts w:ascii="Times New Roman" w:eastAsia="Times New Roman" w:hAnsi="Times New Roman" w:cs="Times New Roman"/>
          <w:lang w:eastAsia="ru-RU"/>
        </w:rPr>
        <w:t>родительские клубы;</w:t>
      </w:r>
      <w:r>
        <w:rPr>
          <w:rFonts w:ascii="Times New Roman" w:eastAsia="Times New Roman" w:hAnsi="Times New Roman" w:cs="Times New Roman"/>
          <w:lang w:eastAsia="ru-RU"/>
        </w:rPr>
        <w:t xml:space="preserve"> </w:t>
      </w:r>
      <w:r w:rsidRPr="00087FB9">
        <w:rPr>
          <w:rFonts w:ascii="Times New Roman" w:eastAsia="Times New Roman" w:hAnsi="Times New Roman" w:cs="Times New Roman"/>
          <w:lang w:eastAsia="ru-RU"/>
        </w:rPr>
        <w:t>мини-библиотека;</w:t>
      </w:r>
      <w:r>
        <w:rPr>
          <w:rFonts w:ascii="Times New Roman" w:eastAsia="Times New Roman" w:hAnsi="Times New Roman" w:cs="Times New Roman"/>
          <w:lang w:eastAsia="ru-RU"/>
        </w:rPr>
        <w:t xml:space="preserve"> </w:t>
      </w:r>
      <w:r w:rsidR="00B12199" w:rsidRPr="00087FB9">
        <w:rPr>
          <w:rFonts w:ascii="Times New Roman" w:eastAsia="Times New Roman" w:hAnsi="Times New Roman" w:cs="Times New Roman"/>
          <w:lang w:eastAsia="ru-RU"/>
        </w:rPr>
        <w:t>информационные стенды;</w:t>
      </w:r>
      <w:r>
        <w:rPr>
          <w:rFonts w:ascii="Times New Roman" w:eastAsia="Times New Roman" w:hAnsi="Times New Roman" w:cs="Times New Roman"/>
          <w:lang w:eastAsia="ru-RU"/>
        </w:rPr>
        <w:t xml:space="preserve"> </w:t>
      </w:r>
      <w:r w:rsidR="00B12199" w:rsidRPr="00087FB9">
        <w:rPr>
          <w:rFonts w:ascii="Times New Roman" w:eastAsia="Times New Roman" w:hAnsi="Times New Roman" w:cs="Times New Roman"/>
          <w:lang w:eastAsia="ru-RU"/>
        </w:rPr>
        <w:t>стенгазеты.</w:t>
      </w:r>
    </w:p>
    <w:p w:rsidR="00B12199" w:rsidRPr="00087FB9" w:rsidRDefault="00B12199" w:rsidP="00087FB9">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087FB9">
        <w:rPr>
          <w:rFonts w:ascii="Times New Roman" w:eastAsia="Times New Roman" w:hAnsi="Times New Roman" w:cs="Times New Roman"/>
          <w:i/>
          <w:lang w:eastAsia="ru-RU"/>
        </w:rPr>
        <w:lastRenderedPageBreak/>
        <w:t>Познавательные</w:t>
      </w:r>
      <w:r w:rsidR="00087FB9">
        <w:rPr>
          <w:rFonts w:ascii="Times New Roman" w:eastAsia="Times New Roman" w:hAnsi="Times New Roman" w:cs="Times New Roman"/>
          <w:lang w:eastAsia="ru-RU"/>
        </w:rPr>
        <w:t xml:space="preserve">: </w:t>
      </w:r>
      <w:r w:rsidRPr="00087FB9">
        <w:rPr>
          <w:rFonts w:ascii="Times New Roman" w:eastAsia="Times New Roman" w:hAnsi="Times New Roman" w:cs="Times New Roman"/>
          <w:lang w:eastAsia="ru-RU"/>
        </w:rPr>
        <w:t>родительские гостиные;</w:t>
      </w:r>
      <w:r w:rsidR="00087FB9">
        <w:rPr>
          <w:rFonts w:ascii="Times New Roman" w:eastAsia="Times New Roman" w:hAnsi="Times New Roman" w:cs="Times New Roman"/>
          <w:lang w:eastAsia="ru-RU"/>
        </w:rPr>
        <w:t xml:space="preserve"> </w:t>
      </w:r>
      <w:r w:rsidRPr="00087FB9">
        <w:rPr>
          <w:rFonts w:ascii="Times New Roman" w:eastAsia="Times New Roman" w:hAnsi="Times New Roman" w:cs="Times New Roman"/>
          <w:lang w:eastAsia="ru-RU"/>
        </w:rPr>
        <w:t>интерактивные родительские собрания;</w:t>
      </w:r>
      <w:r w:rsidR="00087FB9">
        <w:rPr>
          <w:rFonts w:ascii="Times New Roman" w:eastAsia="Times New Roman" w:hAnsi="Times New Roman" w:cs="Times New Roman"/>
          <w:lang w:eastAsia="ru-RU"/>
        </w:rPr>
        <w:t xml:space="preserve"> </w:t>
      </w:r>
      <w:r w:rsidRPr="00087FB9">
        <w:rPr>
          <w:rFonts w:ascii="Times New Roman" w:eastAsia="Times New Roman" w:hAnsi="Times New Roman" w:cs="Times New Roman"/>
          <w:lang w:eastAsia="ru-RU"/>
        </w:rPr>
        <w:t>устные журналы;</w:t>
      </w:r>
      <w:r w:rsidR="00087FB9">
        <w:rPr>
          <w:rFonts w:ascii="Times New Roman" w:eastAsia="Times New Roman" w:hAnsi="Times New Roman" w:cs="Times New Roman"/>
          <w:lang w:eastAsia="ru-RU"/>
        </w:rPr>
        <w:t xml:space="preserve"> </w:t>
      </w:r>
      <w:r w:rsidRPr="00087FB9">
        <w:rPr>
          <w:rFonts w:ascii="Times New Roman" w:eastAsia="Times New Roman" w:hAnsi="Times New Roman" w:cs="Times New Roman"/>
          <w:lang w:eastAsia="ru-RU"/>
        </w:rPr>
        <w:t>экскурсии.</w:t>
      </w:r>
    </w:p>
    <w:p w:rsidR="00AD5FCD" w:rsidRDefault="00087FB9" w:rsidP="00087FB9">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B65B51">
        <w:rPr>
          <w:rFonts w:ascii="Times New Roman" w:eastAsia="Times New Roman" w:hAnsi="Times New Roman" w:cs="Times New Roman"/>
          <w:i/>
          <w:lang w:eastAsia="ru-RU"/>
        </w:rPr>
        <w:t>Досуговые</w:t>
      </w:r>
      <w:r>
        <w:rPr>
          <w:rFonts w:ascii="Times New Roman" w:eastAsia="Times New Roman" w:hAnsi="Times New Roman" w:cs="Times New Roman"/>
          <w:lang w:eastAsia="ru-RU"/>
        </w:rPr>
        <w:t xml:space="preserve">: </w:t>
      </w:r>
      <w:r w:rsidR="00B12199" w:rsidRPr="00087FB9">
        <w:rPr>
          <w:rFonts w:ascii="Times New Roman" w:eastAsia="Times New Roman" w:hAnsi="Times New Roman" w:cs="Times New Roman"/>
          <w:lang w:eastAsia="ru-RU"/>
        </w:rPr>
        <w:t>праздники;</w:t>
      </w:r>
      <w:r>
        <w:rPr>
          <w:rFonts w:ascii="Times New Roman" w:eastAsia="Times New Roman" w:hAnsi="Times New Roman" w:cs="Times New Roman"/>
          <w:lang w:eastAsia="ru-RU"/>
        </w:rPr>
        <w:t xml:space="preserve"> </w:t>
      </w:r>
      <w:r w:rsidR="00B12199" w:rsidRPr="00087FB9">
        <w:rPr>
          <w:rFonts w:ascii="Times New Roman" w:eastAsia="Times New Roman" w:hAnsi="Times New Roman" w:cs="Times New Roman"/>
          <w:lang w:eastAsia="ru-RU"/>
        </w:rPr>
        <w:t>совместные досуги;</w:t>
      </w:r>
      <w:r>
        <w:rPr>
          <w:rFonts w:ascii="Times New Roman" w:eastAsia="Times New Roman" w:hAnsi="Times New Roman" w:cs="Times New Roman"/>
          <w:lang w:eastAsia="ru-RU"/>
        </w:rPr>
        <w:t xml:space="preserve"> </w:t>
      </w:r>
      <w:r w:rsidR="00B12199" w:rsidRPr="00087FB9">
        <w:rPr>
          <w:rFonts w:ascii="Times New Roman" w:eastAsia="Times New Roman" w:hAnsi="Times New Roman" w:cs="Times New Roman"/>
          <w:lang w:eastAsia="ru-RU"/>
        </w:rPr>
        <w:t>акции;</w:t>
      </w:r>
      <w:r>
        <w:rPr>
          <w:rFonts w:ascii="Times New Roman" w:eastAsia="Times New Roman" w:hAnsi="Times New Roman" w:cs="Times New Roman"/>
          <w:lang w:eastAsia="ru-RU"/>
        </w:rPr>
        <w:t xml:space="preserve"> </w:t>
      </w:r>
      <w:r w:rsidR="00B12199" w:rsidRPr="00087FB9">
        <w:rPr>
          <w:rFonts w:ascii="Times New Roman" w:eastAsia="Times New Roman" w:hAnsi="Times New Roman" w:cs="Times New Roman"/>
          <w:lang w:eastAsia="ru-RU"/>
        </w:rPr>
        <w:t>участие родителей в конкурсах, выставках.</w:t>
      </w:r>
    </w:p>
    <w:p w:rsidR="00B65B51" w:rsidRDefault="00B65B51" w:rsidP="00B65B51">
      <w:pPr>
        <w:pStyle w:val="a9"/>
        <w:tabs>
          <w:tab w:val="left" w:pos="851"/>
          <w:tab w:val="left" w:pos="993"/>
        </w:tabs>
        <w:spacing w:line="276" w:lineRule="auto"/>
        <w:ind w:left="0" w:firstLine="709"/>
        <w:jc w:val="both"/>
        <w:rPr>
          <w:rFonts w:ascii="Times New Roman" w:eastAsia="Times New Roman" w:hAnsi="Times New Roman" w:cs="Times New Roman"/>
          <w:i/>
          <w:lang w:eastAsia="ru-RU"/>
        </w:rPr>
      </w:pPr>
      <w:r w:rsidRPr="00B65B51">
        <w:rPr>
          <w:rFonts w:ascii="Times New Roman" w:eastAsia="Times New Roman" w:hAnsi="Times New Roman" w:cs="Times New Roman"/>
          <w:i/>
          <w:lang w:eastAsia="ru-RU"/>
        </w:rPr>
        <w:t>Рассмотрим традиционные формы взаимодействия образовательной организации с семьей.</w:t>
      </w:r>
    </w:p>
    <w:p w:rsidR="00B65B51" w:rsidRPr="00B65B51" w:rsidRDefault="00B65B51" w:rsidP="00B65B51">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Традиционными способами взаимодействия </w:t>
      </w:r>
      <w:r w:rsidRPr="00B65B51">
        <w:rPr>
          <w:rFonts w:ascii="Times New Roman" w:eastAsia="Times New Roman" w:hAnsi="Times New Roman" w:cs="Times New Roman"/>
          <w:lang w:eastAsia="ru-RU"/>
        </w:rPr>
        <w:t>образовательной</w:t>
      </w:r>
      <w:r>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 xml:space="preserve">организации с семьей могут быть </w:t>
      </w:r>
      <w:r>
        <w:rPr>
          <w:rFonts w:ascii="Times New Roman" w:eastAsia="Times New Roman" w:hAnsi="Times New Roman" w:cs="Times New Roman"/>
          <w:lang w:eastAsia="ru-RU"/>
        </w:rPr>
        <w:t xml:space="preserve">коллективными, индивидуальными, </w:t>
      </w:r>
      <w:r w:rsidRPr="00B65B51">
        <w:rPr>
          <w:rFonts w:ascii="Times New Roman" w:eastAsia="Times New Roman" w:hAnsi="Times New Roman" w:cs="Times New Roman"/>
          <w:lang w:eastAsia="ru-RU"/>
        </w:rPr>
        <w:t>наглядно-демонстрационными.</w:t>
      </w:r>
    </w:p>
    <w:p w:rsidR="00B65B51" w:rsidRPr="00B65B51" w:rsidRDefault="00B65B51" w:rsidP="00B65B51">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B65B51">
        <w:rPr>
          <w:rFonts w:ascii="Times New Roman" w:eastAsia="Times New Roman" w:hAnsi="Times New Roman" w:cs="Times New Roman"/>
          <w:i/>
          <w:lang w:eastAsia="ru-RU"/>
        </w:rPr>
        <w:t>К коллективным формам относятся</w:t>
      </w:r>
      <w:r w:rsidRPr="00B65B51">
        <w:rPr>
          <w:rFonts w:ascii="Times New Roman" w:eastAsia="Times New Roman" w:hAnsi="Times New Roman" w:cs="Times New Roman"/>
          <w:lang w:eastAsia="ru-RU"/>
        </w:rPr>
        <w:t>:</w:t>
      </w:r>
    </w:p>
    <w:p w:rsidR="00B65B51" w:rsidRPr="00B65B51" w:rsidRDefault="00B65B51" w:rsidP="00B65B51">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B65B51">
        <w:rPr>
          <w:rFonts w:ascii="Times New Roman" w:eastAsia="Times New Roman" w:hAnsi="Times New Roman" w:cs="Times New Roman"/>
          <w:lang w:eastAsia="ru-RU"/>
        </w:rPr>
        <w:t>– родительские собрания,</w:t>
      </w:r>
    </w:p>
    <w:p w:rsidR="00B65B51" w:rsidRPr="00B65B51" w:rsidRDefault="00B65B51" w:rsidP="00B65B51">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B65B51">
        <w:rPr>
          <w:rFonts w:ascii="Times New Roman" w:eastAsia="Times New Roman" w:hAnsi="Times New Roman" w:cs="Times New Roman"/>
          <w:lang w:eastAsia="ru-RU"/>
        </w:rPr>
        <w:t>– круглые столы,</w:t>
      </w:r>
    </w:p>
    <w:p w:rsidR="00B65B51" w:rsidRPr="00B65B51" w:rsidRDefault="00B65B51" w:rsidP="00B65B51">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B65B51">
        <w:rPr>
          <w:rFonts w:ascii="Times New Roman" w:eastAsia="Times New Roman" w:hAnsi="Times New Roman" w:cs="Times New Roman"/>
          <w:lang w:eastAsia="ru-RU"/>
        </w:rPr>
        <w:t>– конференции,</w:t>
      </w:r>
    </w:p>
    <w:p w:rsidR="00B65B51" w:rsidRPr="00B65B51" w:rsidRDefault="00B65B51" w:rsidP="00B65B51">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B65B51">
        <w:rPr>
          <w:rFonts w:ascii="Times New Roman" w:eastAsia="Times New Roman" w:hAnsi="Times New Roman" w:cs="Times New Roman"/>
          <w:lang w:eastAsia="ru-RU"/>
        </w:rPr>
        <w:t>– экскурсии,</w:t>
      </w:r>
    </w:p>
    <w:p w:rsidR="00B65B51" w:rsidRPr="00B65B51" w:rsidRDefault="00B65B51" w:rsidP="00B65B51">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B65B51">
        <w:rPr>
          <w:rFonts w:ascii="Times New Roman" w:eastAsia="Times New Roman" w:hAnsi="Times New Roman" w:cs="Times New Roman"/>
          <w:lang w:eastAsia="ru-RU"/>
        </w:rPr>
        <w:t>– анкетирование,</w:t>
      </w:r>
    </w:p>
    <w:p w:rsidR="00B65B51" w:rsidRPr="00B65B51" w:rsidRDefault="00B65B51" w:rsidP="00B65B51">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B65B51">
        <w:rPr>
          <w:rFonts w:ascii="Times New Roman" w:eastAsia="Times New Roman" w:hAnsi="Times New Roman" w:cs="Times New Roman"/>
          <w:lang w:eastAsia="ru-RU"/>
        </w:rPr>
        <w:t xml:space="preserve">– дискуссии и </w:t>
      </w:r>
      <w:r w:rsidR="00B773E9">
        <w:rPr>
          <w:rFonts w:ascii="Times New Roman" w:eastAsia="Times New Roman" w:hAnsi="Times New Roman" w:cs="Times New Roman"/>
          <w:lang w:eastAsia="ru-RU"/>
        </w:rPr>
        <w:t>т. п.</w:t>
      </w:r>
    </w:p>
    <w:p w:rsidR="00B65B51" w:rsidRPr="00B65B51" w:rsidRDefault="00B65B51" w:rsidP="00B65B51">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B65B51">
        <w:rPr>
          <w:rFonts w:ascii="Times New Roman" w:eastAsia="Times New Roman" w:hAnsi="Times New Roman" w:cs="Times New Roman"/>
          <w:i/>
          <w:lang w:eastAsia="ru-RU"/>
        </w:rPr>
        <w:t>К индивидуальным формам можно отнести</w:t>
      </w:r>
      <w:r w:rsidRPr="00B65B51">
        <w:rPr>
          <w:rFonts w:ascii="Times New Roman" w:eastAsia="Times New Roman" w:hAnsi="Times New Roman" w:cs="Times New Roman"/>
          <w:lang w:eastAsia="ru-RU"/>
        </w:rPr>
        <w:t>:</w:t>
      </w:r>
    </w:p>
    <w:p w:rsidR="00B65B51" w:rsidRPr="00B65B51" w:rsidRDefault="00B65B51" w:rsidP="00B65B51">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B65B51">
        <w:rPr>
          <w:rFonts w:ascii="Times New Roman" w:eastAsia="Times New Roman" w:hAnsi="Times New Roman" w:cs="Times New Roman"/>
          <w:lang w:eastAsia="ru-RU"/>
        </w:rPr>
        <w:t>– беседы,</w:t>
      </w:r>
    </w:p>
    <w:p w:rsidR="00B65B51" w:rsidRPr="00B65B51" w:rsidRDefault="00B65B51" w:rsidP="00B65B51">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B65B51">
        <w:rPr>
          <w:rFonts w:ascii="Times New Roman" w:eastAsia="Times New Roman" w:hAnsi="Times New Roman" w:cs="Times New Roman"/>
          <w:lang w:eastAsia="ru-RU"/>
        </w:rPr>
        <w:t>– консультации,</w:t>
      </w:r>
    </w:p>
    <w:p w:rsidR="00B65B51" w:rsidRPr="00B65B51" w:rsidRDefault="00B65B51" w:rsidP="00B65B51">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B65B51">
        <w:rPr>
          <w:rFonts w:ascii="Times New Roman" w:eastAsia="Times New Roman" w:hAnsi="Times New Roman" w:cs="Times New Roman"/>
          <w:lang w:eastAsia="ru-RU"/>
        </w:rPr>
        <w:t>– заочные консультации и др.</w:t>
      </w:r>
    </w:p>
    <w:p w:rsidR="00B65B51" w:rsidRPr="00B65B51" w:rsidRDefault="00717DBC" w:rsidP="00B65B51">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Наглядно-</w:t>
      </w:r>
      <w:r w:rsidR="00B65B51" w:rsidRPr="00B65B51">
        <w:rPr>
          <w:rFonts w:ascii="Times New Roman" w:eastAsia="Times New Roman" w:hAnsi="Times New Roman" w:cs="Times New Roman"/>
          <w:i/>
          <w:lang w:eastAsia="ru-RU"/>
        </w:rPr>
        <w:t>информационные формы</w:t>
      </w:r>
      <w:r w:rsidR="00B65B51" w:rsidRPr="00B65B51">
        <w:rPr>
          <w:rFonts w:ascii="Times New Roman" w:eastAsia="Times New Roman" w:hAnsi="Times New Roman" w:cs="Times New Roman"/>
          <w:lang w:eastAsia="ru-RU"/>
        </w:rPr>
        <w:t>:</w:t>
      </w:r>
    </w:p>
    <w:p w:rsidR="00B65B51" w:rsidRPr="00B65B51" w:rsidRDefault="00B65B51" w:rsidP="00B65B51">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B65B51">
        <w:rPr>
          <w:rFonts w:ascii="Times New Roman" w:eastAsia="Times New Roman" w:hAnsi="Times New Roman" w:cs="Times New Roman"/>
          <w:lang w:eastAsia="ru-RU"/>
        </w:rPr>
        <w:t>– фотовыставки,</w:t>
      </w:r>
    </w:p>
    <w:p w:rsidR="00B65B51" w:rsidRPr="00B65B51" w:rsidRDefault="00B65B51" w:rsidP="00B65B51">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B65B51">
        <w:rPr>
          <w:rFonts w:ascii="Times New Roman" w:eastAsia="Times New Roman" w:hAnsi="Times New Roman" w:cs="Times New Roman"/>
          <w:lang w:eastAsia="ru-RU"/>
        </w:rPr>
        <w:t>– выставка детских работ,</w:t>
      </w:r>
    </w:p>
    <w:p w:rsidR="00B65B51" w:rsidRPr="00B65B51" w:rsidRDefault="00B65B51" w:rsidP="00B65B51">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sidRPr="00B65B51">
        <w:rPr>
          <w:rFonts w:ascii="Times New Roman" w:eastAsia="Times New Roman" w:hAnsi="Times New Roman" w:cs="Times New Roman"/>
          <w:lang w:eastAsia="ru-RU"/>
        </w:rPr>
        <w:t>– стенды,</w:t>
      </w:r>
    </w:p>
    <w:p w:rsidR="00B65B51" w:rsidRPr="00B65B51" w:rsidRDefault="00717DBC" w:rsidP="00B65B51">
      <w:pPr>
        <w:pStyle w:val="a9"/>
        <w:tabs>
          <w:tab w:val="left" w:pos="851"/>
          <w:tab w:val="left" w:pos="993"/>
        </w:tabs>
        <w:spacing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папки-</w:t>
      </w:r>
      <w:r w:rsidR="00B65B51" w:rsidRPr="00B65B51">
        <w:rPr>
          <w:rFonts w:ascii="Times New Roman" w:eastAsia="Times New Roman" w:hAnsi="Times New Roman" w:cs="Times New Roman"/>
          <w:lang w:eastAsia="ru-RU"/>
        </w:rPr>
        <w:t>передвижки и др.</w:t>
      </w:r>
    </w:p>
    <w:p w:rsidR="00B65B51" w:rsidRPr="00B65B51" w:rsidRDefault="00B65B51" w:rsidP="00B65B51">
      <w:pPr>
        <w:spacing w:line="276" w:lineRule="auto"/>
        <w:ind w:firstLine="709"/>
        <w:jc w:val="both"/>
        <w:rPr>
          <w:rFonts w:ascii="Times New Roman" w:eastAsia="Times New Roman" w:hAnsi="Times New Roman" w:cs="Times New Roman"/>
          <w:lang w:eastAsia="ru-RU"/>
        </w:rPr>
      </w:pPr>
      <w:r w:rsidRPr="009E4992">
        <w:rPr>
          <w:rFonts w:ascii="Times New Roman" w:eastAsia="Times New Roman" w:hAnsi="Times New Roman" w:cs="Times New Roman"/>
          <w:i/>
          <w:lang w:eastAsia="ru-RU"/>
        </w:rPr>
        <w:t>Групповые родительские собрания</w:t>
      </w:r>
      <w:r w:rsidRPr="00B65B5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это действенная форма работы с родителями, форма организованного ознакомления их с </w:t>
      </w:r>
      <w:r w:rsidRPr="00B65B51">
        <w:rPr>
          <w:rFonts w:ascii="Times New Roman" w:eastAsia="Times New Roman" w:hAnsi="Times New Roman" w:cs="Times New Roman"/>
          <w:lang w:eastAsia="ru-RU"/>
        </w:rPr>
        <w:t>задачами,</w:t>
      </w:r>
      <w:r>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содержанием и методами воспитания и обучения детей определенного</w:t>
      </w:r>
      <w:r>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возраста в условиях образовательного учреждения и семьи. Повестка дня</w:t>
      </w:r>
      <w:r>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может быть разнообразной, с учетом пожелания родителей, особенностями</w:t>
      </w:r>
      <w:r>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реализуемых программ. На собрание могут приглашаться специалисты из</w:t>
      </w:r>
      <w:r>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смежных организаций. Структура родительского собрания включает три</w:t>
      </w:r>
      <w:r>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lastRenderedPageBreak/>
        <w:t>этапа: вводный этап – обозначение целей встречи, анализ данных</w:t>
      </w:r>
      <w:r>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анкетирования или мониторинга, основной этап – групповое обсуждение</w:t>
      </w:r>
      <w:r>
        <w:rPr>
          <w:rFonts w:ascii="Times New Roman" w:eastAsia="Times New Roman" w:hAnsi="Times New Roman" w:cs="Times New Roman"/>
          <w:lang w:eastAsia="ru-RU"/>
        </w:rPr>
        <w:t xml:space="preserve"> заявленных проблем, дискуссии, обобщение положительного</w:t>
      </w:r>
      <w:r w:rsidRPr="00B65B51">
        <w:rPr>
          <w:rFonts w:ascii="Times New Roman" w:eastAsia="Times New Roman" w:hAnsi="Times New Roman" w:cs="Times New Roman"/>
          <w:lang w:eastAsia="ru-RU"/>
        </w:rPr>
        <w:t xml:space="preserve"> опыта</w:t>
      </w:r>
      <w:r>
        <w:rPr>
          <w:rFonts w:ascii="Times New Roman" w:eastAsia="Times New Roman" w:hAnsi="Times New Roman" w:cs="Times New Roman"/>
          <w:lang w:eastAsia="ru-RU"/>
        </w:rPr>
        <w:t xml:space="preserve"> семейного и общественного воспитания; заключительный этап </w:t>
      </w:r>
      <w:r w:rsidRPr="00B65B5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конкретизация предложений, оформление решений родительского собрания.</w:t>
      </w:r>
    </w:p>
    <w:p w:rsidR="00B65B51" w:rsidRPr="00B65B51" w:rsidRDefault="00B65B51" w:rsidP="00B65B51">
      <w:pPr>
        <w:spacing w:line="276"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Для повышения мотивации к посещению родителями подобных </w:t>
      </w:r>
      <w:r w:rsidRPr="00B65B51">
        <w:rPr>
          <w:rFonts w:ascii="Times New Roman" w:eastAsia="Times New Roman" w:hAnsi="Times New Roman" w:cs="Times New Roman"/>
          <w:lang w:eastAsia="ru-RU"/>
        </w:rPr>
        <w:t>мероприятий, перед проведением собрания необходимо продумать и</w:t>
      </w:r>
      <w:r>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изготовить пригласительные билеты (оформленные детьми), напечатать</w:t>
      </w:r>
      <w:r>
        <w:rPr>
          <w:rFonts w:ascii="Times New Roman" w:eastAsia="Times New Roman" w:hAnsi="Times New Roman" w:cs="Times New Roman"/>
          <w:lang w:eastAsia="ru-RU"/>
        </w:rPr>
        <w:t xml:space="preserve"> объявления, </w:t>
      </w:r>
      <w:proofErr w:type="gramStart"/>
      <w:r>
        <w:rPr>
          <w:rFonts w:ascii="Times New Roman" w:eastAsia="Times New Roman" w:hAnsi="Times New Roman" w:cs="Times New Roman"/>
          <w:lang w:eastAsia="ru-RU"/>
        </w:rPr>
        <w:t>разместить</w:t>
      </w:r>
      <w:proofErr w:type="gramEnd"/>
      <w:r>
        <w:rPr>
          <w:rFonts w:ascii="Times New Roman" w:eastAsia="Times New Roman" w:hAnsi="Times New Roman" w:cs="Times New Roman"/>
          <w:lang w:eastAsia="ru-RU"/>
        </w:rPr>
        <w:t xml:space="preserve"> наглядную информацию по теме</w:t>
      </w:r>
      <w:r w:rsidRPr="00B65B51">
        <w:rPr>
          <w:rFonts w:ascii="Times New Roman" w:eastAsia="Times New Roman" w:hAnsi="Times New Roman" w:cs="Times New Roman"/>
          <w:lang w:eastAsia="ru-RU"/>
        </w:rPr>
        <w:t xml:space="preserve"> (стенды,</w:t>
      </w:r>
      <w:r>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стенгазеты), могут быть розданы индивидуальные поручения, адресованные</w:t>
      </w:r>
      <w:r>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конкретным родителям, выступление которых подразумевается по ходу</w:t>
      </w:r>
      <w:r>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встречи. Основная часть собрания может проходить в нетрадиционной форме</w:t>
      </w:r>
      <w:r>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и включать игровые элементы, практические упражнения, просмотр</w:t>
      </w:r>
      <w:r>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презентаций и социальных роликов, изучение буклетов и т.</w:t>
      </w:r>
      <w:r w:rsidR="00B773E9">
        <w:rPr>
          <w:rFonts w:ascii="Times New Roman" w:eastAsia="Times New Roman" w:hAnsi="Times New Roman" w:cs="Times New Roman"/>
          <w:lang w:eastAsia="ru-RU"/>
        </w:rPr>
        <w:t> </w:t>
      </w:r>
      <w:r w:rsidRPr="00B65B51">
        <w:rPr>
          <w:rFonts w:ascii="Times New Roman" w:eastAsia="Times New Roman" w:hAnsi="Times New Roman" w:cs="Times New Roman"/>
          <w:lang w:eastAsia="ru-RU"/>
        </w:rPr>
        <w:t>д. Собрания</w:t>
      </w:r>
      <w:r w:rsidR="00717DBC">
        <w:rPr>
          <w:rFonts w:ascii="Times New Roman" w:eastAsia="Times New Roman" w:hAnsi="Times New Roman" w:cs="Times New Roman"/>
          <w:lang w:eastAsia="ru-RU"/>
        </w:rPr>
        <w:t xml:space="preserve"> могут проводиться до 4-х раз</w:t>
      </w:r>
      <w:r w:rsidR="00691563">
        <w:rPr>
          <w:rFonts w:ascii="Times New Roman" w:eastAsia="Times New Roman" w:hAnsi="Times New Roman" w:cs="Times New Roman"/>
          <w:lang w:eastAsia="ru-RU"/>
        </w:rPr>
        <w:t>а</w:t>
      </w:r>
      <w:r w:rsidRPr="00B65B51">
        <w:rPr>
          <w:rFonts w:ascii="Times New Roman" w:eastAsia="Times New Roman" w:hAnsi="Times New Roman" w:cs="Times New Roman"/>
          <w:lang w:eastAsia="ru-RU"/>
        </w:rPr>
        <w:t xml:space="preserve"> в год.</w:t>
      </w:r>
    </w:p>
    <w:p w:rsidR="00B65B51" w:rsidRPr="00B65B51" w:rsidRDefault="00B65B51" w:rsidP="009E4992">
      <w:pPr>
        <w:spacing w:line="276" w:lineRule="auto"/>
        <w:ind w:firstLine="709"/>
        <w:jc w:val="both"/>
        <w:rPr>
          <w:rFonts w:ascii="Times New Roman" w:eastAsia="Times New Roman" w:hAnsi="Times New Roman" w:cs="Times New Roman"/>
          <w:lang w:eastAsia="ru-RU"/>
        </w:rPr>
      </w:pPr>
      <w:r w:rsidRPr="009E4992">
        <w:rPr>
          <w:rFonts w:ascii="Times New Roman" w:eastAsia="Times New Roman" w:hAnsi="Times New Roman" w:cs="Times New Roman"/>
          <w:i/>
          <w:lang w:eastAsia="ru-RU"/>
        </w:rPr>
        <w:t>Круглый стол</w:t>
      </w:r>
      <w:r w:rsidRPr="00B65B51">
        <w:rPr>
          <w:rFonts w:ascii="Times New Roman" w:eastAsia="Times New Roman" w:hAnsi="Times New Roman" w:cs="Times New Roman"/>
          <w:lang w:eastAsia="ru-RU"/>
        </w:rPr>
        <w:t xml:space="preserve"> отличается от с</w:t>
      </w:r>
      <w:r w:rsidR="009E4992">
        <w:rPr>
          <w:rFonts w:ascii="Times New Roman" w:eastAsia="Times New Roman" w:hAnsi="Times New Roman" w:cs="Times New Roman"/>
          <w:lang w:eastAsia="ru-RU"/>
        </w:rPr>
        <w:t xml:space="preserve">обрания тем, участники свободно </w:t>
      </w:r>
      <w:r w:rsidRPr="00B65B51">
        <w:rPr>
          <w:rFonts w:ascii="Times New Roman" w:eastAsia="Times New Roman" w:hAnsi="Times New Roman" w:cs="Times New Roman"/>
          <w:lang w:eastAsia="ru-RU"/>
        </w:rPr>
        <w:t>общаются на заданную тему друг с другом. При проведении подобного</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мероприятия целесообразно использовать такие методы, как дискуссионные</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вопросы, анализ педагогических ситуаций, сообщения специалистов по теме.</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 xml:space="preserve">Здесь можно показать открытое занятие в видеозаписи, </w:t>
      </w:r>
      <w:r w:rsidR="009E4992">
        <w:rPr>
          <w:rFonts w:ascii="Times New Roman" w:eastAsia="Times New Roman" w:hAnsi="Times New Roman" w:cs="Times New Roman"/>
          <w:lang w:eastAsia="ru-RU"/>
        </w:rPr>
        <w:t xml:space="preserve">организовать </w:t>
      </w:r>
      <w:r w:rsidRPr="00B65B51">
        <w:rPr>
          <w:rFonts w:ascii="Times New Roman" w:eastAsia="Times New Roman" w:hAnsi="Times New Roman" w:cs="Times New Roman"/>
          <w:lang w:eastAsia="ru-RU"/>
        </w:rPr>
        <w:t>выставку литературы и т.</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д.</w:t>
      </w:r>
    </w:p>
    <w:p w:rsidR="00B65B51" w:rsidRPr="00B65B51" w:rsidRDefault="00B65B51" w:rsidP="009E4992">
      <w:pPr>
        <w:spacing w:line="276" w:lineRule="auto"/>
        <w:ind w:firstLine="709"/>
        <w:jc w:val="both"/>
        <w:rPr>
          <w:rFonts w:ascii="Times New Roman" w:eastAsia="Times New Roman" w:hAnsi="Times New Roman" w:cs="Times New Roman"/>
          <w:lang w:eastAsia="ru-RU"/>
        </w:rPr>
      </w:pPr>
      <w:r w:rsidRPr="00B65B51">
        <w:rPr>
          <w:rFonts w:ascii="Times New Roman" w:eastAsia="Times New Roman" w:hAnsi="Times New Roman" w:cs="Times New Roman"/>
          <w:lang w:eastAsia="ru-RU"/>
        </w:rPr>
        <w:t>Анкетирование – техническое с</w:t>
      </w:r>
      <w:r w:rsidR="009E4992">
        <w:rPr>
          <w:rFonts w:ascii="Times New Roman" w:eastAsia="Times New Roman" w:hAnsi="Times New Roman" w:cs="Times New Roman"/>
          <w:lang w:eastAsia="ru-RU"/>
        </w:rPr>
        <w:t xml:space="preserve">редство конкретного социального </w:t>
      </w:r>
      <w:r w:rsidRPr="00B65B51">
        <w:rPr>
          <w:rFonts w:ascii="Times New Roman" w:eastAsia="Times New Roman" w:hAnsi="Times New Roman" w:cs="Times New Roman"/>
          <w:lang w:eastAsia="ru-RU"/>
        </w:rPr>
        <w:t>исследования, включающее составление, распространение и анализ анкет</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(опросного листа) для получения каких-либо сведений. Проводится в начале</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 xml:space="preserve">учебного года, перед собраниями или по необходимости. </w:t>
      </w:r>
      <w:proofErr w:type="gramStart"/>
      <w:r w:rsidRPr="00B65B51">
        <w:rPr>
          <w:rFonts w:ascii="Times New Roman" w:eastAsia="Times New Roman" w:hAnsi="Times New Roman" w:cs="Times New Roman"/>
          <w:lang w:eastAsia="ru-RU"/>
        </w:rPr>
        <w:t>Анкетирование</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помогает родителям серьезнее задуматься на ту или иную тему, оценить свои</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педагогические возможности, стиль взаимоотношений с ребенком и т.</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д. В</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свою очередь, педагогические работники с помощью анкетирования могут</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 xml:space="preserve">получить обратную связь от родителей по </w:t>
      </w:r>
      <w:r w:rsidRPr="00B65B51">
        <w:rPr>
          <w:rFonts w:ascii="Times New Roman" w:eastAsia="Times New Roman" w:hAnsi="Times New Roman" w:cs="Times New Roman"/>
          <w:lang w:eastAsia="ru-RU"/>
        </w:rPr>
        <w:lastRenderedPageBreak/>
        <w:t>степени удовлетворенности</w:t>
      </w:r>
      <w:r w:rsidR="009E4992">
        <w:rPr>
          <w:rFonts w:ascii="Times New Roman" w:eastAsia="Times New Roman" w:hAnsi="Times New Roman" w:cs="Times New Roman"/>
          <w:lang w:eastAsia="ru-RU"/>
        </w:rPr>
        <w:t xml:space="preserve"> оказанными образовательными услугами, получить информацию </w:t>
      </w:r>
      <w:r w:rsidRPr="00B65B51">
        <w:rPr>
          <w:rFonts w:ascii="Times New Roman" w:eastAsia="Times New Roman" w:hAnsi="Times New Roman" w:cs="Times New Roman"/>
          <w:lang w:eastAsia="ru-RU"/>
        </w:rPr>
        <w:t>об</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эмоциональном фоне в учреждении, выявить конкретные запросы на</w:t>
      </w:r>
      <w:r w:rsidR="009E4992">
        <w:rPr>
          <w:rFonts w:ascii="Times New Roman" w:eastAsia="Times New Roman" w:hAnsi="Times New Roman" w:cs="Times New Roman"/>
          <w:lang w:eastAsia="ru-RU"/>
        </w:rPr>
        <w:t xml:space="preserve"> оказание индивидуальной помощи.</w:t>
      </w:r>
      <w:proofErr w:type="gramEnd"/>
    </w:p>
    <w:p w:rsidR="00B65B51" w:rsidRPr="00B65B51" w:rsidRDefault="00B65B51" w:rsidP="009E4992">
      <w:pPr>
        <w:spacing w:line="276" w:lineRule="auto"/>
        <w:ind w:firstLine="709"/>
        <w:jc w:val="both"/>
        <w:rPr>
          <w:rFonts w:ascii="Times New Roman" w:eastAsia="Times New Roman" w:hAnsi="Times New Roman" w:cs="Times New Roman"/>
          <w:lang w:eastAsia="ru-RU"/>
        </w:rPr>
      </w:pPr>
      <w:r w:rsidRPr="009E4992">
        <w:rPr>
          <w:rFonts w:ascii="Times New Roman" w:eastAsia="Times New Roman" w:hAnsi="Times New Roman" w:cs="Times New Roman"/>
          <w:i/>
          <w:lang w:eastAsia="ru-RU"/>
        </w:rPr>
        <w:t>Дискуссии</w:t>
      </w:r>
      <w:r w:rsidRPr="00B65B51">
        <w:rPr>
          <w:rFonts w:ascii="Times New Roman" w:eastAsia="Times New Roman" w:hAnsi="Times New Roman" w:cs="Times New Roman"/>
          <w:lang w:eastAsia="ru-RU"/>
        </w:rPr>
        <w:t xml:space="preserve"> предполагают сопостав</w:t>
      </w:r>
      <w:r w:rsidR="009E4992">
        <w:rPr>
          <w:rFonts w:ascii="Times New Roman" w:eastAsia="Times New Roman" w:hAnsi="Times New Roman" w:cs="Times New Roman"/>
          <w:lang w:eastAsia="ru-RU"/>
        </w:rPr>
        <w:t xml:space="preserve">ление различных точек зрения на </w:t>
      </w:r>
      <w:r w:rsidRPr="00B65B51">
        <w:rPr>
          <w:rFonts w:ascii="Times New Roman" w:eastAsia="Times New Roman" w:hAnsi="Times New Roman" w:cs="Times New Roman"/>
          <w:lang w:eastAsia="ru-RU"/>
        </w:rPr>
        <w:t>одну проблему. Можно разделить участников на две группы и дать им</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возможность высказаться, аргументировать свою точку зрения. Для</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повышения интереса слушателей к проблеме, можно привести в качестве</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примера аудиозаписи высказывания детей, видеозаписи рассуждений</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обучающихся различных возрастов и их родителей и т.</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д.</w:t>
      </w:r>
    </w:p>
    <w:p w:rsidR="00B65B51" w:rsidRPr="00B65B51" w:rsidRDefault="00B65B51" w:rsidP="009E4992">
      <w:pPr>
        <w:spacing w:line="276" w:lineRule="auto"/>
        <w:ind w:firstLine="709"/>
        <w:jc w:val="both"/>
        <w:rPr>
          <w:rFonts w:ascii="Times New Roman" w:eastAsia="Times New Roman" w:hAnsi="Times New Roman" w:cs="Times New Roman"/>
          <w:lang w:eastAsia="ru-RU"/>
        </w:rPr>
      </w:pPr>
      <w:r w:rsidRPr="009E4992">
        <w:rPr>
          <w:rFonts w:ascii="Times New Roman" w:eastAsia="Times New Roman" w:hAnsi="Times New Roman" w:cs="Times New Roman"/>
          <w:i/>
          <w:lang w:eastAsia="ru-RU"/>
        </w:rPr>
        <w:t>Консультации</w:t>
      </w:r>
      <w:r w:rsidRPr="00B65B51">
        <w:rPr>
          <w:rFonts w:ascii="Times New Roman" w:eastAsia="Times New Roman" w:hAnsi="Times New Roman" w:cs="Times New Roman"/>
          <w:lang w:eastAsia="ru-RU"/>
        </w:rPr>
        <w:t xml:space="preserve"> могут быть уст</w:t>
      </w:r>
      <w:r w:rsidR="009E4992">
        <w:rPr>
          <w:rFonts w:ascii="Times New Roman" w:eastAsia="Times New Roman" w:hAnsi="Times New Roman" w:cs="Times New Roman"/>
          <w:lang w:eastAsia="ru-RU"/>
        </w:rPr>
        <w:t xml:space="preserve">ными и письменными, плановыми и </w:t>
      </w:r>
      <w:r w:rsidRPr="00B65B51">
        <w:rPr>
          <w:rFonts w:ascii="Times New Roman" w:eastAsia="Times New Roman" w:hAnsi="Times New Roman" w:cs="Times New Roman"/>
          <w:lang w:eastAsia="ru-RU"/>
        </w:rPr>
        <w:t>внеплановыми, с разнообразной тематикой. К консультации нужно</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готовиться заранее, изучая запросы со стороны родителей, специальную</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литературу. В заочном консультировании готовиться ящик или коробка для</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вопросов родителей, куда они могут опускать свои пожелания, претензии и</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т.</w:t>
      </w:r>
      <w:r w:rsidR="009E4992">
        <w:rPr>
          <w:rFonts w:ascii="Times New Roman" w:eastAsia="Times New Roman" w:hAnsi="Times New Roman" w:cs="Times New Roman"/>
          <w:lang w:eastAsia="ru-RU"/>
        </w:rPr>
        <w:t> </w:t>
      </w:r>
      <w:r w:rsidRPr="00B65B51">
        <w:rPr>
          <w:rFonts w:ascii="Times New Roman" w:eastAsia="Times New Roman" w:hAnsi="Times New Roman" w:cs="Times New Roman"/>
          <w:lang w:eastAsia="ru-RU"/>
        </w:rPr>
        <w:t>д. Это может позволить родителям спросить то, что не могут спросить при</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прямом контакте.</w:t>
      </w:r>
    </w:p>
    <w:p w:rsidR="00B65B51" w:rsidRPr="00B65B51" w:rsidRDefault="00B65B51" w:rsidP="009E4992">
      <w:pPr>
        <w:spacing w:line="276" w:lineRule="auto"/>
        <w:ind w:firstLine="709"/>
        <w:jc w:val="both"/>
        <w:rPr>
          <w:rFonts w:ascii="Times New Roman" w:eastAsia="Times New Roman" w:hAnsi="Times New Roman" w:cs="Times New Roman"/>
          <w:lang w:eastAsia="ru-RU"/>
        </w:rPr>
      </w:pPr>
      <w:r w:rsidRPr="009E4992">
        <w:rPr>
          <w:rFonts w:ascii="Times New Roman" w:eastAsia="Times New Roman" w:hAnsi="Times New Roman" w:cs="Times New Roman"/>
          <w:i/>
          <w:lang w:eastAsia="ru-RU"/>
        </w:rPr>
        <w:t>Информационный стенд для родителей</w:t>
      </w:r>
      <w:r w:rsidR="009E4992">
        <w:rPr>
          <w:rFonts w:ascii="Times New Roman" w:eastAsia="Times New Roman" w:hAnsi="Times New Roman" w:cs="Times New Roman"/>
          <w:lang w:eastAsia="ru-RU"/>
        </w:rPr>
        <w:t xml:space="preserve"> в группе предназначен для </w:t>
      </w:r>
      <w:r w:rsidRPr="00B65B51">
        <w:rPr>
          <w:rFonts w:ascii="Times New Roman" w:eastAsia="Times New Roman" w:hAnsi="Times New Roman" w:cs="Times New Roman"/>
          <w:lang w:eastAsia="ru-RU"/>
        </w:rPr>
        <w:t>обмена информацией по проблемам воспитания и обучения детей,</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знакомство родителей с планами на ближайшее будущее. Все материалы</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должны быть эстетически оформлены, содержание необходимо обновлять,</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оформление и содержание должно вызывать интерес.</w:t>
      </w:r>
    </w:p>
    <w:p w:rsidR="00B65B51" w:rsidRPr="00B65B51" w:rsidRDefault="00B65B51" w:rsidP="009E4992">
      <w:pPr>
        <w:spacing w:line="276" w:lineRule="auto"/>
        <w:ind w:firstLine="709"/>
        <w:jc w:val="both"/>
        <w:rPr>
          <w:rFonts w:ascii="Times New Roman" w:eastAsia="Times New Roman" w:hAnsi="Times New Roman" w:cs="Times New Roman"/>
          <w:lang w:eastAsia="ru-RU"/>
        </w:rPr>
      </w:pPr>
      <w:r w:rsidRPr="009E4992">
        <w:rPr>
          <w:rFonts w:ascii="Times New Roman" w:eastAsia="Times New Roman" w:hAnsi="Times New Roman" w:cs="Times New Roman"/>
          <w:i/>
          <w:lang w:eastAsia="ru-RU"/>
        </w:rPr>
        <w:t>Буклеты, листовки, памятки</w:t>
      </w:r>
      <w:r w:rsidRPr="00B65B51">
        <w:rPr>
          <w:rFonts w:ascii="Times New Roman" w:eastAsia="Times New Roman" w:hAnsi="Times New Roman" w:cs="Times New Roman"/>
          <w:lang w:eastAsia="ru-RU"/>
        </w:rPr>
        <w:t xml:space="preserve"> могут р</w:t>
      </w:r>
      <w:r w:rsidR="009E4992">
        <w:rPr>
          <w:rFonts w:ascii="Times New Roman" w:eastAsia="Times New Roman" w:hAnsi="Times New Roman" w:cs="Times New Roman"/>
          <w:lang w:eastAsia="ru-RU"/>
        </w:rPr>
        <w:t xml:space="preserve">аскладываться в тетради, папки, </w:t>
      </w:r>
      <w:r w:rsidRPr="00B65B51">
        <w:rPr>
          <w:rFonts w:ascii="Times New Roman" w:eastAsia="Times New Roman" w:hAnsi="Times New Roman" w:cs="Times New Roman"/>
          <w:lang w:eastAsia="ru-RU"/>
        </w:rPr>
        <w:t>дневники детей. Каждый родитель получает информацию лично, может</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ознакомиться с ней в удобное время. Желательно, чтоб раздаточный</w:t>
      </w:r>
      <w:r w:rsidR="009E4992">
        <w:rPr>
          <w:rFonts w:ascii="Times New Roman" w:eastAsia="Times New Roman" w:hAnsi="Times New Roman" w:cs="Times New Roman"/>
          <w:lang w:eastAsia="ru-RU"/>
        </w:rPr>
        <w:t xml:space="preserve"> материал был оформлен на цветной  бумаге, лаконично </w:t>
      </w:r>
      <w:r w:rsidRPr="00B65B51">
        <w:rPr>
          <w:rFonts w:ascii="Times New Roman" w:eastAsia="Times New Roman" w:hAnsi="Times New Roman" w:cs="Times New Roman"/>
          <w:lang w:eastAsia="ru-RU"/>
        </w:rPr>
        <w:t>сообщал</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необходимую информацию.</w:t>
      </w:r>
    </w:p>
    <w:p w:rsidR="00AD5FCD" w:rsidRDefault="00B65B51" w:rsidP="009E4992">
      <w:pPr>
        <w:spacing w:line="276" w:lineRule="auto"/>
        <w:ind w:firstLine="709"/>
        <w:jc w:val="both"/>
        <w:rPr>
          <w:rFonts w:ascii="Times New Roman" w:eastAsia="Times New Roman" w:hAnsi="Times New Roman" w:cs="Times New Roman"/>
          <w:lang w:eastAsia="ru-RU"/>
        </w:rPr>
      </w:pPr>
      <w:r w:rsidRPr="009E4992">
        <w:rPr>
          <w:rFonts w:ascii="Times New Roman" w:eastAsia="Times New Roman" w:hAnsi="Times New Roman" w:cs="Times New Roman"/>
          <w:i/>
          <w:lang w:eastAsia="ru-RU"/>
        </w:rPr>
        <w:t>Стенгазета</w:t>
      </w:r>
      <w:r w:rsidRPr="00B65B51">
        <w:rPr>
          <w:rFonts w:ascii="Times New Roman" w:eastAsia="Times New Roman" w:hAnsi="Times New Roman" w:cs="Times New Roman"/>
          <w:lang w:eastAsia="ru-RU"/>
        </w:rPr>
        <w:t>, как правило, посвящена определенной теме и имеет</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постоянные рубрики (взрослым о детях, консультации специалистов, детские</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новости, наши победители и</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т.</w:t>
      </w:r>
      <w:r w:rsidR="009E4992">
        <w:t> </w:t>
      </w:r>
      <w:r w:rsidRPr="00B65B51">
        <w:rPr>
          <w:rFonts w:ascii="Times New Roman" w:eastAsia="Times New Roman" w:hAnsi="Times New Roman" w:cs="Times New Roman"/>
          <w:lang w:eastAsia="ru-RU"/>
        </w:rPr>
        <w:t xml:space="preserve">д.). </w:t>
      </w:r>
      <w:proofErr w:type="gramStart"/>
      <w:r w:rsidRPr="00B65B51">
        <w:rPr>
          <w:rFonts w:ascii="Times New Roman" w:eastAsia="Times New Roman" w:hAnsi="Times New Roman" w:cs="Times New Roman"/>
          <w:lang w:eastAsia="ru-RU"/>
        </w:rPr>
        <w:t xml:space="preserve">В газете </w:t>
      </w:r>
      <w:r w:rsidRPr="00B65B51">
        <w:rPr>
          <w:rFonts w:ascii="Times New Roman" w:eastAsia="Times New Roman" w:hAnsi="Times New Roman" w:cs="Times New Roman"/>
          <w:lang w:eastAsia="ru-RU"/>
        </w:rPr>
        <w:lastRenderedPageBreak/>
        <w:t>можно использовать фотографии с</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проведенных мероприятий или просто иллюстрирующие жизнь группы,</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класса; можно размещать детские работы, стихи и сочинения обучающихся</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или родителей т.</w:t>
      </w:r>
      <w:r w:rsidR="009E4992">
        <w:rPr>
          <w:rFonts w:ascii="Times New Roman" w:eastAsia="Times New Roman" w:hAnsi="Times New Roman" w:cs="Times New Roman"/>
          <w:lang w:eastAsia="ru-RU"/>
        </w:rPr>
        <w:t> </w:t>
      </w:r>
      <w:r w:rsidRPr="00B65B51">
        <w:rPr>
          <w:rFonts w:ascii="Times New Roman" w:eastAsia="Times New Roman" w:hAnsi="Times New Roman" w:cs="Times New Roman"/>
          <w:lang w:eastAsia="ru-RU"/>
        </w:rPr>
        <w:t>д. Не стоит забывать, что первоначально необходимо</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заручиться письменным согласием родителей или законных представителей</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обучающихся на фото и видеосъемку и на размещение фотографий в стенах</w:t>
      </w:r>
      <w:r w:rsidR="009E4992">
        <w:rPr>
          <w:rFonts w:ascii="Times New Roman" w:eastAsia="Times New Roman" w:hAnsi="Times New Roman" w:cs="Times New Roman"/>
          <w:lang w:eastAsia="ru-RU"/>
        </w:rPr>
        <w:t xml:space="preserve"> </w:t>
      </w:r>
      <w:r w:rsidRPr="00B65B51">
        <w:rPr>
          <w:rFonts w:ascii="Times New Roman" w:eastAsia="Times New Roman" w:hAnsi="Times New Roman" w:cs="Times New Roman"/>
          <w:lang w:eastAsia="ru-RU"/>
        </w:rPr>
        <w:t>учреждения или за его пределами</w:t>
      </w:r>
      <w:r w:rsidR="008E431B">
        <w:rPr>
          <w:rFonts w:ascii="Times New Roman" w:eastAsia="Times New Roman" w:hAnsi="Times New Roman" w:cs="Times New Roman"/>
          <w:lang w:eastAsia="ru-RU"/>
        </w:rPr>
        <w:t xml:space="preserve"> [</w:t>
      </w:r>
      <w:r w:rsidR="00FA7E1D">
        <w:rPr>
          <w:rFonts w:ascii="Times New Roman" w:eastAsia="Times New Roman" w:hAnsi="Times New Roman" w:cs="Times New Roman"/>
          <w:lang w:eastAsia="ru-RU"/>
        </w:rPr>
        <w:t>49</w:t>
      </w:r>
      <w:r w:rsidR="008E431B">
        <w:rPr>
          <w:rFonts w:ascii="Times New Roman" w:eastAsia="Times New Roman" w:hAnsi="Times New Roman" w:cs="Times New Roman"/>
          <w:lang w:eastAsia="ru-RU"/>
        </w:rPr>
        <w:t>]</w:t>
      </w:r>
      <w:r w:rsidRPr="00B65B51">
        <w:rPr>
          <w:rFonts w:ascii="Times New Roman" w:eastAsia="Times New Roman" w:hAnsi="Times New Roman" w:cs="Times New Roman"/>
          <w:lang w:eastAsia="ru-RU"/>
        </w:rPr>
        <w:t>.</w:t>
      </w:r>
      <w:proofErr w:type="gramEnd"/>
    </w:p>
    <w:p w:rsidR="009E4992" w:rsidRPr="009E4992" w:rsidRDefault="009E4992" w:rsidP="009E4992">
      <w:pPr>
        <w:spacing w:line="276"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Рассмотрим </w:t>
      </w:r>
      <w:r w:rsidRPr="008E431B">
        <w:rPr>
          <w:rFonts w:ascii="Times New Roman" w:eastAsia="Times New Roman" w:hAnsi="Times New Roman" w:cs="Times New Roman"/>
          <w:i/>
          <w:lang w:eastAsia="ru-RU"/>
        </w:rPr>
        <w:t>инновационные формы</w:t>
      </w:r>
      <w:r>
        <w:rPr>
          <w:rFonts w:ascii="Times New Roman" w:eastAsia="Times New Roman" w:hAnsi="Times New Roman" w:cs="Times New Roman"/>
          <w:lang w:eastAsia="ru-RU"/>
        </w:rPr>
        <w:t xml:space="preserve"> взаимодействия образовательной организации с семьями уча</w:t>
      </w:r>
      <w:r w:rsidRPr="009E4992">
        <w:rPr>
          <w:rFonts w:ascii="Times New Roman" w:eastAsia="Times New Roman" w:hAnsi="Times New Roman" w:cs="Times New Roman"/>
          <w:lang w:eastAsia="ru-RU"/>
        </w:rPr>
        <w:t>щихся</w:t>
      </w:r>
      <w:r>
        <w:rPr>
          <w:rFonts w:ascii="Times New Roman" w:eastAsia="Times New Roman" w:hAnsi="Times New Roman" w:cs="Times New Roman"/>
          <w:lang w:eastAsia="ru-RU"/>
        </w:rPr>
        <w:t>.</w:t>
      </w:r>
    </w:p>
    <w:p w:rsidR="009E4992" w:rsidRPr="009E4992" w:rsidRDefault="009E4992" w:rsidP="009E4992">
      <w:pPr>
        <w:spacing w:line="276" w:lineRule="auto"/>
        <w:ind w:firstLine="709"/>
        <w:rPr>
          <w:rFonts w:ascii="Times New Roman" w:eastAsia="Times New Roman" w:hAnsi="Times New Roman" w:cs="Times New Roman"/>
          <w:i/>
          <w:lang w:eastAsia="ru-RU"/>
        </w:rPr>
      </w:pPr>
      <w:r w:rsidRPr="009E4992">
        <w:rPr>
          <w:rFonts w:ascii="Times New Roman" w:eastAsia="Times New Roman" w:hAnsi="Times New Roman" w:cs="Times New Roman"/>
          <w:i/>
          <w:lang w:eastAsia="ru-RU"/>
        </w:rPr>
        <w:t>Сайт организации</w:t>
      </w:r>
    </w:p>
    <w:p w:rsidR="009E4992" w:rsidRPr="009E4992" w:rsidRDefault="009E4992" w:rsidP="009E4992">
      <w:pPr>
        <w:spacing w:line="276" w:lineRule="auto"/>
        <w:ind w:firstLine="709"/>
        <w:jc w:val="both"/>
        <w:rPr>
          <w:rFonts w:ascii="Times New Roman" w:eastAsia="Times New Roman" w:hAnsi="Times New Roman" w:cs="Times New Roman"/>
          <w:lang w:eastAsia="ru-RU"/>
        </w:rPr>
      </w:pPr>
      <w:r w:rsidRPr="009E4992">
        <w:rPr>
          <w:rFonts w:ascii="Times New Roman" w:eastAsia="Times New Roman" w:hAnsi="Times New Roman" w:cs="Times New Roman"/>
          <w:lang w:eastAsia="ru-RU"/>
        </w:rPr>
        <w:t xml:space="preserve">В соответствии со статьей 29 Федерального закона об </w:t>
      </w:r>
      <w:r>
        <w:rPr>
          <w:rFonts w:ascii="Times New Roman" w:eastAsia="Times New Roman" w:hAnsi="Times New Roman" w:cs="Times New Roman"/>
          <w:lang w:eastAsia="ru-RU"/>
        </w:rPr>
        <w:t xml:space="preserve">образовании в </w:t>
      </w:r>
      <w:r w:rsidRPr="009E4992">
        <w:rPr>
          <w:rFonts w:ascii="Times New Roman" w:eastAsia="Times New Roman" w:hAnsi="Times New Roman" w:cs="Times New Roman"/>
          <w:lang w:eastAsia="ru-RU"/>
        </w:rPr>
        <w:t>Российской Федерации: Образовательные организации формируют открытые</w:t>
      </w:r>
      <w:r>
        <w:rPr>
          <w:rFonts w:ascii="Times New Roman" w:eastAsia="Times New Roman" w:hAnsi="Times New Roman" w:cs="Times New Roman"/>
          <w:lang w:eastAsia="ru-RU"/>
        </w:rPr>
        <w:t xml:space="preserve"> </w:t>
      </w:r>
      <w:r w:rsidRPr="009E4992">
        <w:rPr>
          <w:rFonts w:ascii="Times New Roman" w:eastAsia="Times New Roman" w:hAnsi="Times New Roman" w:cs="Times New Roman"/>
          <w:lang w:eastAsia="ru-RU"/>
        </w:rPr>
        <w:t>и общедоступные информационные ресурсы, содержащие информацию об их</w:t>
      </w:r>
      <w:r>
        <w:rPr>
          <w:rFonts w:ascii="Times New Roman" w:eastAsia="Times New Roman" w:hAnsi="Times New Roman" w:cs="Times New Roman"/>
          <w:lang w:eastAsia="ru-RU"/>
        </w:rPr>
        <w:t xml:space="preserve"> </w:t>
      </w:r>
      <w:r w:rsidRPr="009E4992">
        <w:rPr>
          <w:rFonts w:ascii="Times New Roman" w:eastAsia="Times New Roman" w:hAnsi="Times New Roman" w:cs="Times New Roman"/>
          <w:lang w:eastAsia="ru-RU"/>
        </w:rPr>
        <w:t>деятельности, и обеспечивают доступ к ресурсам посредством размещения</w:t>
      </w:r>
      <w:r>
        <w:rPr>
          <w:rFonts w:ascii="Times New Roman" w:eastAsia="Times New Roman" w:hAnsi="Times New Roman" w:cs="Times New Roman"/>
          <w:lang w:eastAsia="ru-RU"/>
        </w:rPr>
        <w:t xml:space="preserve"> </w:t>
      </w:r>
      <w:r w:rsidRPr="009E4992">
        <w:rPr>
          <w:rFonts w:ascii="Times New Roman" w:eastAsia="Times New Roman" w:hAnsi="Times New Roman" w:cs="Times New Roman"/>
          <w:lang w:eastAsia="ru-RU"/>
        </w:rPr>
        <w:t>их в информационно-телекоммуникационных сетях, в том числе на</w:t>
      </w:r>
      <w:r>
        <w:rPr>
          <w:rFonts w:ascii="Times New Roman" w:eastAsia="Times New Roman" w:hAnsi="Times New Roman" w:cs="Times New Roman"/>
          <w:lang w:eastAsia="ru-RU"/>
        </w:rPr>
        <w:t xml:space="preserve"> </w:t>
      </w:r>
      <w:r w:rsidRPr="009E4992">
        <w:rPr>
          <w:rFonts w:ascii="Times New Roman" w:eastAsia="Times New Roman" w:hAnsi="Times New Roman" w:cs="Times New Roman"/>
          <w:lang w:eastAsia="ru-RU"/>
        </w:rPr>
        <w:t>официальном сайте образовательной организации в сети «Интернет»</w:t>
      </w:r>
      <w:r>
        <w:rPr>
          <w:rFonts w:ascii="Times New Roman" w:eastAsia="Times New Roman" w:hAnsi="Times New Roman" w:cs="Times New Roman"/>
          <w:lang w:eastAsia="ru-RU"/>
        </w:rPr>
        <w:t xml:space="preserve"> [</w:t>
      </w:r>
      <w:r w:rsidR="00FA7E1D">
        <w:rPr>
          <w:rFonts w:ascii="Times New Roman" w:eastAsia="Times New Roman" w:hAnsi="Times New Roman" w:cs="Times New Roman"/>
          <w:lang w:eastAsia="ru-RU"/>
        </w:rPr>
        <w:t>48</w:t>
      </w:r>
      <w:r>
        <w:rPr>
          <w:rFonts w:ascii="Times New Roman" w:eastAsia="Times New Roman" w:hAnsi="Times New Roman" w:cs="Times New Roman"/>
          <w:lang w:eastAsia="ru-RU"/>
        </w:rPr>
        <w:t>]</w:t>
      </w:r>
      <w:r w:rsidRPr="009E499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9E4992">
        <w:rPr>
          <w:rFonts w:ascii="Times New Roman" w:eastAsia="Times New Roman" w:hAnsi="Times New Roman" w:cs="Times New Roman"/>
          <w:lang w:eastAsia="ru-RU"/>
        </w:rPr>
        <w:t>Образовательные организации обеспечивают открытость и доступность</w:t>
      </w:r>
      <w:r>
        <w:rPr>
          <w:rFonts w:ascii="Times New Roman" w:eastAsia="Times New Roman" w:hAnsi="Times New Roman" w:cs="Times New Roman"/>
          <w:lang w:eastAsia="ru-RU"/>
        </w:rPr>
        <w:t xml:space="preserve"> </w:t>
      </w:r>
      <w:r w:rsidRPr="009E4992">
        <w:rPr>
          <w:rFonts w:ascii="Times New Roman" w:eastAsia="Times New Roman" w:hAnsi="Times New Roman" w:cs="Times New Roman"/>
          <w:lang w:eastAsia="ru-RU"/>
        </w:rPr>
        <w:t>информации</w:t>
      </w:r>
    </w:p>
    <w:p w:rsidR="009E4992" w:rsidRPr="009E4992" w:rsidRDefault="009E4992" w:rsidP="009E4992">
      <w:pPr>
        <w:spacing w:line="276" w:lineRule="auto"/>
        <w:ind w:firstLine="709"/>
        <w:jc w:val="both"/>
        <w:rPr>
          <w:rFonts w:ascii="Times New Roman" w:eastAsia="Times New Roman" w:hAnsi="Times New Roman" w:cs="Times New Roman"/>
          <w:lang w:eastAsia="ru-RU"/>
        </w:rPr>
      </w:pPr>
      <w:r w:rsidRPr="009E4992">
        <w:rPr>
          <w:rFonts w:ascii="Times New Roman" w:eastAsia="Times New Roman" w:hAnsi="Times New Roman" w:cs="Times New Roman"/>
          <w:lang w:eastAsia="ru-RU"/>
        </w:rPr>
        <w:t>Успех официального ресурса образов</w:t>
      </w:r>
      <w:r>
        <w:rPr>
          <w:rFonts w:ascii="Times New Roman" w:eastAsia="Times New Roman" w:hAnsi="Times New Roman" w:cs="Times New Roman"/>
          <w:lang w:eastAsia="ru-RU"/>
        </w:rPr>
        <w:t xml:space="preserve">ательного учреждения зависит от </w:t>
      </w:r>
      <w:r w:rsidRPr="009E4992">
        <w:rPr>
          <w:rFonts w:ascii="Times New Roman" w:eastAsia="Times New Roman" w:hAnsi="Times New Roman" w:cs="Times New Roman"/>
          <w:lang w:eastAsia="ru-RU"/>
        </w:rPr>
        <w:t>полноты понимания ее создателями потребностей аудитории. Ресурс</w:t>
      </w:r>
      <w:r>
        <w:rPr>
          <w:rFonts w:ascii="Times New Roman" w:eastAsia="Times New Roman" w:hAnsi="Times New Roman" w:cs="Times New Roman"/>
          <w:lang w:eastAsia="ru-RU"/>
        </w:rPr>
        <w:t xml:space="preserve"> </w:t>
      </w:r>
      <w:r w:rsidRPr="009E4992">
        <w:rPr>
          <w:rFonts w:ascii="Times New Roman" w:eastAsia="Times New Roman" w:hAnsi="Times New Roman" w:cs="Times New Roman"/>
          <w:lang w:eastAsia="ru-RU"/>
        </w:rPr>
        <w:t>учебного заведения должен учитывать интересы не только самого</w:t>
      </w:r>
      <w:r>
        <w:rPr>
          <w:rFonts w:ascii="Times New Roman" w:eastAsia="Times New Roman" w:hAnsi="Times New Roman" w:cs="Times New Roman"/>
          <w:lang w:eastAsia="ru-RU"/>
        </w:rPr>
        <w:t xml:space="preserve"> </w:t>
      </w:r>
      <w:r w:rsidRPr="009E4992">
        <w:rPr>
          <w:rFonts w:ascii="Times New Roman" w:eastAsia="Times New Roman" w:hAnsi="Times New Roman" w:cs="Times New Roman"/>
          <w:lang w:eastAsia="ru-RU"/>
        </w:rPr>
        <w:t xml:space="preserve">учреждения, но </w:t>
      </w:r>
      <w:r w:rsidR="00685EF3">
        <w:rPr>
          <w:rFonts w:ascii="Times New Roman" w:eastAsia="Times New Roman" w:hAnsi="Times New Roman" w:cs="Times New Roman"/>
          <w:lang w:eastAsia="ru-RU"/>
        </w:rPr>
        <w:t>и различных групп пользователей – </w:t>
      </w:r>
      <w:r w:rsidRPr="009E4992">
        <w:rPr>
          <w:rFonts w:ascii="Times New Roman" w:eastAsia="Times New Roman" w:hAnsi="Times New Roman" w:cs="Times New Roman"/>
          <w:lang w:eastAsia="ru-RU"/>
        </w:rPr>
        <w:t>учащихся, их родителей,</w:t>
      </w:r>
      <w:r>
        <w:rPr>
          <w:rFonts w:ascii="Times New Roman" w:eastAsia="Times New Roman" w:hAnsi="Times New Roman" w:cs="Times New Roman"/>
          <w:lang w:eastAsia="ru-RU"/>
        </w:rPr>
        <w:t xml:space="preserve"> </w:t>
      </w:r>
      <w:r w:rsidRPr="009E4992">
        <w:rPr>
          <w:rFonts w:ascii="Times New Roman" w:eastAsia="Times New Roman" w:hAnsi="Times New Roman" w:cs="Times New Roman"/>
          <w:lang w:eastAsia="ru-RU"/>
        </w:rPr>
        <w:t>представителей общественности и т. д.</w:t>
      </w:r>
    </w:p>
    <w:p w:rsidR="009E4992" w:rsidRDefault="009E4992" w:rsidP="009E4992">
      <w:pPr>
        <w:spacing w:line="276" w:lineRule="auto"/>
        <w:ind w:firstLine="709"/>
        <w:jc w:val="both"/>
        <w:rPr>
          <w:rFonts w:ascii="Times New Roman" w:eastAsia="Times New Roman" w:hAnsi="Times New Roman" w:cs="Times New Roman"/>
          <w:lang w:eastAsia="ru-RU"/>
        </w:rPr>
      </w:pPr>
      <w:r w:rsidRPr="009E4992">
        <w:rPr>
          <w:rFonts w:ascii="Times New Roman" w:eastAsia="Times New Roman" w:hAnsi="Times New Roman" w:cs="Times New Roman"/>
          <w:lang w:eastAsia="ru-RU"/>
        </w:rPr>
        <w:t xml:space="preserve">Можно выделить основные цели </w:t>
      </w:r>
      <w:r>
        <w:rPr>
          <w:rFonts w:ascii="Times New Roman" w:eastAsia="Times New Roman" w:hAnsi="Times New Roman" w:cs="Times New Roman"/>
          <w:lang w:eastAsia="ru-RU"/>
        </w:rPr>
        <w:t xml:space="preserve">и особенности процесса создания </w:t>
      </w:r>
      <w:r w:rsidRPr="009E4992">
        <w:rPr>
          <w:rFonts w:ascii="Times New Roman" w:eastAsia="Times New Roman" w:hAnsi="Times New Roman" w:cs="Times New Roman"/>
          <w:lang w:eastAsia="ru-RU"/>
        </w:rPr>
        <w:t>сайта образовательного учреждения:</w:t>
      </w:r>
    </w:p>
    <w:p w:rsidR="009E4992" w:rsidRPr="005C5F5C" w:rsidRDefault="009E4992" w:rsidP="000A5C37">
      <w:pPr>
        <w:pStyle w:val="a9"/>
        <w:numPr>
          <w:ilvl w:val="0"/>
          <w:numId w:val="61"/>
        </w:numPr>
        <w:tabs>
          <w:tab w:val="left" w:pos="851"/>
        </w:tabs>
        <w:spacing w:line="276" w:lineRule="auto"/>
        <w:ind w:left="0" w:firstLine="709"/>
        <w:jc w:val="both"/>
        <w:rPr>
          <w:rFonts w:ascii="Times New Roman" w:eastAsia="Times New Roman" w:hAnsi="Times New Roman" w:cs="Times New Roman"/>
          <w:lang w:eastAsia="ru-RU"/>
        </w:rPr>
      </w:pPr>
      <w:r w:rsidRPr="005C5F5C">
        <w:rPr>
          <w:rFonts w:ascii="Times New Roman" w:eastAsia="Times New Roman" w:hAnsi="Times New Roman" w:cs="Times New Roman"/>
          <w:lang w:eastAsia="ru-RU"/>
        </w:rPr>
        <w:t>Необходимо дать возможность потенциал</w:t>
      </w:r>
      <w:r w:rsidR="005C5F5C" w:rsidRPr="005C5F5C">
        <w:rPr>
          <w:rFonts w:ascii="Times New Roman" w:eastAsia="Times New Roman" w:hAnsi="Times New Roman" w:cs="Times New Roman"/>
          <w:lang w:eastAsia="ru-RU"/>
        </w:rPr>
        <w:t>ьным и действительным пользователям</w:t>
      </w:r>
      <w:r w:rsidRPr="005C5F5C">
        <w:rPr>
          <w:rFonts w:ascii="Times New Roman" w:eastAsia="Times New Roman" w:hAnsi="Times New Roman" w:cs="Times New Roman"/>
          <w:lang w:eastAsia="ru-RU"/>
        </w:rPr>
        <w:t xml:space="preserve"> ближе познакомиться с образовательным учреждением, его</w:t>
      </w:r>
      <w:r w:rsidR="005C5F5C" w:rsidRPr="005C5F5C">
        <w:rPr>
          <w:rFonts w:ascii="Times New Roman" w:eastAsia="Times New Roman" w:hAnsi="Times New Roman" w:cs="Times New Roman"/>
          <w:lang w:eastAsia="ru-RU"/>
        </w:rPr>
        <w:t xml:space="preserve"> устройством и деятельностью;</w:t>
      </w:r>
    </w:p>
    <w:p w:rsidR="009E4992" w:rsidRPr="005C5F5C" w:rsidRDefault="009E4992" w:rsidP="000A5C37">
      <w:pPr>
        <w:pStyle w:val="a9"/>
        <w:numPr>
          <w:ilvl w:val="0"/>
          <w:numId w:val="61"/>
        </w:numPr>
        <w:tabs>
          <w:tab w:val="left" w:pos="851"/>
        </w:tabs>
        <w:spacing w:line="276" w:lineRule="auto"/>
        <w:ind w:left="0" w:firstLine="709"/>
        <w:jc w:val="both"/>
        <w:rPr>
          <w:rFonts w:ascii="Times New Roman" w:eastAsia="Times New Roman" w:hAnsi="Times New Roman" w:cs="Times New Roman"/>
          <w:lang w:eastAsia="ru-RU"/>
        </w:rPr>
      </w:pPr>
      <w:r w:rsidRPr="005C5F5C">
        <w:rPr>
          <w:rFonts w:ascii="Times New Roman" w:eastAsia="Times New Roman" w:hAnsi="Times New Roman" w:cs="Times New Roman"/>
          <w:lang w:eastAsia="ru-RU"/>
        </w:rPr>
        <w:t>Стоит предоставить достоверн</w:t>
      </w:r>
      <w:r w:rsidR="005C5F5C" w:rsidRPr="005C5F5C">
        <w:rPr>
          <w:rFonts w:ascii="Times New Roman" w:eastAsia="Times New Roman" w:hAnsi="Times New Roman" w:cs="Times New Roman"/>
          <w:lang w:eastAsia="ru-RU"/>
        </w:rPr>
        <w:t xml:space="preserve">ую информацию из первоисточника </w:t>
      </w:r>
      <w:r w:rsidRPr="005C5F5C">
        <w:rPr>
          <w:rFonts w:ascii="Times New Roman" w:eastAsia="Times New Roman" w:hAnsi="Times New Roman" w:cs="Times New Roman"/>
          <w:lang w:eastAsia="ru-RU"/>
        </w:rPr>
        <w:t>средствам массовой информации, что демонстрирует открытость</w:t>
      </w:r>
      <w:r w:rsidR="005C5F5C" w:rsidRPr="005C5F5C">
        <w:rPr>
          <w:rFonts w:ascii="Times New Roman" w:eastAsia="Times New Roman" w:hAnsi="Times New Roman" w:cs="Times New Roman"/>
          <w:lang w:eastAsia="ru-RU"/>
        </w:rPr>
        <w:t xml:space="preserve"> учреждения;</w:t>
      </w:r>
    </w:p>
    <w:p w:rsidR="009E4992" w:rsidRPr="005C5F5C" w:rsidRDefault="009E4992" w:rsidP="000A5C37">
      <w:pPr>
        <w:pStyle w:val="a9"/>
        <w:numPr>
          <w:ilvl w:val="0"/>
          <w:numId w:val="61"/>
        </w:numPr>
        <w:tabs>
          <w:tab w:val="left" w:pos="851"/>
        </w:tabs>
        <w:spacing w:line="276" w:lineRule="auto"/>
        <w:ind w:left="0" w:firstLine="709"/>
        <w:jc w:val="both"/>
        <w:rPr>
          <w:rFonts w:ascii="Times New Roman" w:eastAsia="Times New Roman" w:hAnsi="Times New Roman" w:cs="Times New Roman"/>
          <w:lang w:eastAsia="ru-RU"/>
        </w:rPr>
      </w:pPr>
      <w:r w:rsidRPr="005C5F5C">
        <w:rPr>
          <w:rFonts w:ascii="Times New Roman" w:eastAsia="Times New Roman" w:hAnsi="Times New Roman" w:cs="Times New Roman"/>
          <w:lang w:eastAsia="ru-RU"/>
        </w:rPr>
        <w:lastRenderedPageBreak/>
        <w:t>Качественный сайт способствует</w:t>
      </w:r>
      <w:r w:rsidR="005C5F5C" w:rsidRPr="005C5F5C">
        <w:rPr>
          <w:rFonts w:ascii="Times New Roman" w:eastAsia="Times New Roman" w:hAnsi="Times New Roman" w:cs="Times New Roman"/>
          <w:lang w:eastAsia="ru-RU"/>
        </w:rPr>
        <w:t xml:space="preserve"> быстрому и простому проведению </w:t>
      </w:r>
      <w:r w:rsidRPr="005C5F5C">
        <w:rPr>
          <w:rFonts w:ascii="Times New Roman" w:eastAsia="Times New Roman" w:hAnsi="Times New Roman" w:cs="Times New Roman"/>
          <w:lang w:eastAsia="ru-RU"/>
        </w:rPr>
        <w:t>полноценной презентации учреждения для широчайшего круга</w:t>
      </w:r>
      <w:r w:rsidR="005C5F5C" w:rsidRPr="005C5F5C">
        <w:rPr>
          <w:rFonts w:ascii="Times New Roman" w:eastAsia="Times New Roman" w:hAnsi="Times New Roman" w:cs="Times New Roman"/>
          <w:lang w:eastAsia="ru-RU"/>
        </w:rPr>
        <w:t xml:space="preserve"> </w:t>
      </w:r>
      <w:proofErr w:type="gramStart"/>
      <w:r w:rsidR="005C5F5C" w:rsidRPr="005C5F5C">
        <w:rPr>
          <w:rFonts w:ascii="Times New Roman" w:eastAsia="Times New Roman" w:hAnsi="Times New Roman" w:cs="Times New Roman"/>
          <w:lang w:eastAsia="ru-RU"/>
        </w:rPr>
        <w:t>интернет–</w:t>
      </w:r>
      <w:r w:rsidRPr="005C5F5C">
        <w:rPr>
          <w:rFonts w:ascii="Times New Roman" w:eastAsia="Times New Roman" w:hAnsi="Times New Roman" w:cs="Times New Roman"/>
          <w:lang w:eastAsia="ru-RU"/>
        </w:rPr>
        <w:t>пользователей</w:t>
      </w:r>
      <w:proofErr w:type="gramEnd"/>
      <w:r w:rsidRPr="005C5F5C">
        <w:rPr>
          <w:rFonts w:ascii="Times New Roman" w:eastAsia="Times New Roman" w:hAnsi="Times New Roman" w:cs="Times New Roman"/>
          <w:lang w:eastAsia="ru-RU"/>
        </w:rPr>
        <w:t>. Для этого на ресурсе необходимо разместить</w:t>
      </w:r>
      <w:r w:rsidR="005C5F5C" w:rsidRPr="005C5F5C">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текстовые и мультимедийные материалы, отражающие условия</w:t>
      </w:r>
      <w:r w:rsidR="005C5F5C" w:rsidRPr="005C5F5C">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обучения, управленческую и образовательную политику организации,</w:t>
      </w:r>
      <w:r w:rsidR="005C5F5C" w:rsidRPr="005C5F5C">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ресурсное обеспечение учебного процесса, результаты обучения и т. д.</w:t>
      </w:r>
      <w:r w:rsidR="005C5F5C">
        <w:rPr>
          <w:rFonts w:ascii="Times New Roman" w:eastAsia="Times New Roman" w:hAnsi="Times New Roman" w:cs="Times New Roman"/>
          <w:lang w:eastAsia="ru-RU"/>
        </w:rPr>
        <w:t>;</w:t>
      </w:r>
    </w:p>
    <w:p w:rsidR="009E4992" w:rsidRPr="005C5F5C" w:rsidRDefault="009E4992" w:rsidP="000A5C37">
      <w:pPr>
        <w:pStyle w:val="a9"/>
        <w:numPr>
          <w:ilvl w:val="0"/>
          <w:numId w:val="61"/>
        </w:numPr>
        <w:tabs>
          <w:tab w:val="left" w:pos="851"/>
        </w:tabs>
        <w:spacing w:line="276" w:lineRule="auto"/>
        <w:ind w:left="0" w:firstLine="709"/>
        <w:jc w:val="both"/>
        <w:rPr>
          <w:rFonts w:ascii="Times New Roman" w:eastAsia="Times New Roman" w:hAnsi="Times New Roman" w:cs="Times New Roman"/>
          <w:lang w:eastAsia="ru-RU"/>
        </w:rPr>
      </w:pPr>
      <w:r w:rsidRPr="005C5F5C">
        <w:rPr>
          <w:rFonts w:ascii="Times New Roman" w:eastAsia="Times New Roman" w:hAnsi="Times New Roman" w:cs="Times New Roman"/>
          <w:lang w:eastAsia="ru-RU"/>
        </w:rPr>
        <w:t>Публикация и обновление различ</w:t>
      </w:r>
      <w:r w:rsidR="005C5F5C" w:rsidRPr="005C5F5C">
        <w:rPr>
          <w:rFonts w:ascii="Times New Roman" w:eastAsia="Times New Roman" w:hAnsi="Times New Roman" w:cs="Times New Roman"/>
          <w:lang w:eastAsia="ru-RU"/>
        </w:rPr>
        <w:t xml:space="preserve">ной справочной, аналитической и </w:t>
      </w:r>
      <w:r w:rsidRPr="005C5F5C">
        <w:rPr>
          <w:rFonts w:ascii="Times New Roman" w:eastAsia="Times New Roman" w:hAnsi="Times New Roman" w:cs="Times New Roman"/>
          <w:lang w:eastAsia="ru-RU"/>
        </w:rPr>
        <w:t>ознакомительной информации укрепит доверие к учреждению, об этом</w:t>
      </w:r>
      <w:r w:rsidR="005C5F5C" w:rsidRPr="005C5F5C">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не стоит за</w:t>
      </w:r>
      <w:r w:rsidR="005C5F5C">
        <w:rPr>
          <w:rFonts w:ascii="Times New Roman" w:eastAsia="Times New Roman" w:hAnsi="Times New Roman" w:cs="Times New Roman"/>
          <w:lang w:eastAsia="ru-RU"/>
        </w:rPr>
        <w:t>бывать при создании сайта;</w:t>
      </w:r>
    </w:p>
    <w:p w:rsidR="009E4992" w:rsidRPr="005C5F5C" w:rsidRDefault="009E4992" w:rsidP="000A5C37">
      <w:pPr>
        <w:pStyle w:val="a9"/>
        <w:numPr>
          <w:ilvl w:val="0"/>
          <w:numId w:val="61"/>
        </w:numPr>
        <w:tabs>
          <w:tab w:val="left" w:pos="851"/>
        </w:tabs>
        <w:spacing w:line="276" w:lineRule="auto"/>
        <w:ind w:left="0" w:firstLine="709"/>
        <w:jc w:val="both"/>
        <w:rPr>
          <w:rFonts w:ascii="Times New Roman" w:eastAsia="Times New Roman" w:hAnsi="Times New Roman" w:cs="Times New Roman"/>
          <w:lang w:eastAsia="ru-RU"/>
        </w:rPr>
      </w:pPr>
      <w:r w:rsidRPr="005C5F5C">
        <w:rPr>
          <w:rFonts w:ascii="Times New Roman" w:eastAsia="Times New Roman" w:hAnsi="Times New Roman" w:cs="Times New Roman"/>
          <w:lang w:eastAsia="ru-RU"/>
        </w:rPr>
        <w:t>Размещение на ресурсе уд</w:t>
      </w:r>
      <w:r w:rsidR="005C5F5C" w:rsidRPr="005C5F5C">
        <w:rPr>
          <w:rFonts w:ascii="Times New Roman" w:eastAsia="Times New Roman" w:hAnsi="Times New Roman" w:cs="Times New Roman"/>
          <w:lang w:eastAsia="ru-RU"/>
        </w:rPr>
        <w:t xml:space="preserve">обной формы обратной связи даст </w:t>
      </w:r>
      <w:r w:rsidRPr="005C5F5C">
        <w:rPr>
          <w:rFonts w:ascii="Times New Roman" w:eastAsia="Times New Roman" w:hAnsi="Times New Roman" w:cs="Times New Roman"/>
          <w:lang w:eastAsia="ru-RU"/>
        </w:rPr>
        <w:t>возможность получить отзывы о деятельности организации от</w:t>
      </w:r>
      <w:r w:rsidR="005C5F5C" w:rsidRPr="005C5F5C">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различных групп пользователей, это поможет руководству сделать</w:t>
      </w:r>
      <w:r w:rsidR="005C5F5C" w:rsidRPr="005C5F5C">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выводы о развитии учреждения и эффективности решения основных</w:t>
      </w:r>
      <w:r w:rsidR="005C5F5C" w:rsidRPr="005C5F5C">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задач.</w:t>
      </w:r>
    </w:p>
    <w:p w:rsidR="005C5F5C" w:rsidRPr="005C5F5C" w:rsidRDefault="005C5F5C" w:rsidP="005C5F5C">
      <w:pPr>
        <w:spacing w:line="276" w:lineRule="auto"/>
        <w:ind w:firstLine="709"/>
        <w:jc w:val="both"/>
        <w:rPr>
          <w:rFonts w:ascii="Times New Roman" w:eastAsia="Times New Roman" w:hAnsi="Times New Roman" w:cs="Times New Roman"/>
          <w:lang w:eastAsia="ru-RU"/>
        </w:rPr>
      </w:pPr>
      <w:r w:rsidRPr="005C5F5C">
        <w:rPr>
          <w:rFonts w:ascii="Times New Roman" w:eastAsia="Times New Roman" w:hAnsi="Times New Roman" w:cs="Times New Roman"/>
          <w:lang w:eastAsia="ru-RU"/>
        </w:rPr>
        <w:t>На сайте родители могут п</w:t>
      </w:r>
      <w:r>
        <w:rPr>
          <w:rFonts w:ascii="Times New Roman" w:eastAsia="Times New Roman" w:hAnsi="Times New Roman" w:cs="Times New Roman"/>
          <w:lang w:eastAsia="ru-RU"/>
        </w:rPr>
        <w:t xml:space="preserve">олучить информацию о педагогах, особенностях реализуемых программ, о </w:t>
      </w:r>
      <w:proofErr w:type="spellStart"/>
      <w:r w:rsidR="00685EF3">
        <w:rPr>
          <w:rFonts w:ascii="Times New Roman" w:eastAsia="Times New Roman" w:hAnsi="Times New Roman" w:cs="Times New Roman"/>
          <w:lang w:eastAsia="ru-RU"/>
        </w:rPr>
        <w:t>фестивально</w:t>
      </w:r>
      <w:proofErr w:type="spellEnd"/>
      <w:r w:rsidR="00685EF3">
        <w:rPr>
          <w:rFonts w:ascii="Times New Roman" w:eastAsia="Times New Roman" w:hAnsi="Times New Roman" w:cs="Times New Roman"/>
          <w:lang w:eastAsia="ru-RU"/>
        </w:rPr>
        <w:t>-</w:t>
      </w:r>
      <w:r w:rsidRPr="005C5F5C">
        <w:rPr>
          <w:rFonts w:ascii="Times New Roman" w:eastAsia="Times New Roman" w:hAnsi="Times New Roman" w:cs="Times New Roman"/>
          <w:lang w:eastAsia="ru-RU"/>
        </w:rPr>
        <w:t>конкурсных</w:t>
      </w:r>
      <w:r>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достижениях детских творческих коллективов, о мероприятиях, проходящих</w:t>
      </w:r>
      <w:r>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 xml:space="preserve">на </w:t>
      </w:r>
      <w:r>
        <w:rPr>
          <w:rFonts w:ascii="Times New Roman" w:eastAsia="Times New Roman" w:hAnsi="Times New Roman" w:cs="Times New Roman"/>
          <w:lang w:eastAsia="ru-RU"/>
        </w:rPr>
        <w:t>различных учебных</w:t>
      </w:r>
      <w:r w:rsidRPr="005C5F5C">
        <w:rPr>
          <w:rFonts w:ascii="Times New Roman" w:eastAsia="Times New Roman" w:hAnsi="Times New Roman" w:cs="Times New Roman"/>
          <w:lang w:eastAsia="ru-RU"/>
        </w:rPr>
        <w:t xml:space="preserve"> п</w:t>
      </w:r>
      <w:r>
        <w:rPr>
          <w:rFonts w:ascii="Times New Roman" w:eastAsia="Times New Roman" w:hAnsi="Times New Roman" w:cs="Times New Roman"/>
          <w:lang w:eastAsia="ru-RU"/>
        </w:rPr>
        <w:t xml:space="preserve">лощадках, </w:t>
      </w:r>
      <w:r w:rsidRPr="005C5F5C">
        <w:rPr>
          <w:rFonts w:ascii="Times New Roman" w:eastAsia="Times New Roman" w:hAnsi="Times New Roman" w:cs="Times New Roman"/>
          <w:lang w:eastAsia="ru-RU"/>
        </w:rPr>
        <w:t>образовательных  программах</w:t>
      </w:r>
      <w:r>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образовательной организации. Это важно для всех родителей, которые</w:t>
      </w:r>
      <w:r>
        <w:rPr>
          <w:rFonts w:ascii="Times New Roman" w:eastAsia="Times New Roman" w:hAnsi="Times New Roman" w:cs="Times New Roman"/>
          <w:lang w:eastAsia="ru-RU"/>
        </w:rPr>
        <w:t xml:space="preserve"> находятся в поиске образовательной организации в полной</w:t>
      </w:r>
      <w:r w:rsidRPr="005C5F5C">
        <w:rPr>
          <w:rFonts w:ascii="Times New Roman" w:eastAsia="Times New Roman" w:hAnsi="Times New Roman" w:cs="Times New Roman"/>
          <w:lang w:eastAsia="ru-RU"/>
        </w:rPr>
        <w:t xml:space="preserve"> мере</w:t>
      </w:r>
      <w:r>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 xml:space="preserve">удовлетворяющей их запросы в </w:t>
      </w:r>
      <w:r w:rsidR="00E773DE">
        <w:rPr>
          <w:rFonts w:ascii="Times New Roman" w:eastAsia="Times New Roman" w:hAnsi="Times New Roman" w:cs="Times New Roman"/>
          <w:lang w:eastAsia="ru-RU"/>
        </w:rPr>
        <w:t>рамках получения образовательно-</w:t>
      </w:r>
      <w:r w:rsidRPr="005C5F5C">
        <w:rPr>
          <w:rFonts w:ascii="Times New Roman" w:eastAsia="Times New Roman" w:hAnsi="Times New Roman" w:cs="Times New Roman"/>
          <w:lang w:eastAsia="ru-RU"/>
        </w:rPr>
        <w:t>воспитательных и кор</w:t>
      </w:r>
      <w:r>
        <w:rPr>
          <w:rFonts w:ascii="Times New Roman" w:eastAsia="Times New Roman" w:hAnsi="Times New Roman" w:cs="Times New Roman"/>
          <w:lang w:eastAsia="ru-RU"/>
        </w:rPr>
        <w:t>рекционно–</w:t>
      </w:r>
      <w:r w:rsidRPr="005C5F5C">
        <w:rPr>
          <w:rFonts w:ascii="Times New Roman" w:eastAsia="Times New Roman" w:hAnsi="Times New Roman" w:cs="Times New Roman"/>
          <w:lang w:eastAsia="ru-RU"/>
        </w:rPr>
        <w:t>развивающих услуг в отношении их детей.</w:t>
      </w:r>
    </w:p>
    <w:p w:rsidR="009E4992" w:rsidRDefault="005C5F5C" w:rsidP="005C5F5C">
      <w:pPr>
        <w:spacing w:line="276" w:lineRule="auto"/>
        <w:ind w:firstLine="709"/>
        <w:jc w:val="both"/>
        <w:rPr>
          <w:rFonts w:ascii="Times New Roman" w:eastAsia="Times New Roman" w:hAnsi="Times New Roman" w:cs="Times New Roman"/>
          <w:lang w:eastAsia="ru-RU"/>
        </w:rPr>
      </w:pPr>
      <w:r w:rsidRPr="005C5F5C">
        <w:rPr>
          <w:rFonts w:ascii="Times New Roman" w:eastAsia="Times New Roman" w:hAnsi="Times New Roman" w:cs="Times New Roman"/>
          <w:lang w:eastAsia="ru-RU"/>
        </w:rPr>
        <w:t>Они могут познакомиться с публика</w:t>
      </w:r>
      <w:r>
        <w:rPr>
          <w:rFonts w:ascii="Times New Roman" w:eastAsia="Times New Roman" w:hAnsi="Times New Roman" w:cs="Times New Roman"/>
          <w:lang w:eastAsia="ru-RU"/>
        </w:rPr>
        <w:t xml:space="preserve">циями педагогов, размещенными в </w:t>
      </w:r>
      <w:r w:rsidRPr="005C5F5C">
        <w:rPr>
          <w:rFonts w:ascii="Times New Roman" w:eastAsia="Times New Roman" w:hAnsi="Times New Roman" w:cs="Times New Roman"/>
          <w:lang w:eastAsia="ru-RU"/>
        </w:rPr>
        <w:t>разделе «Методическая копилка», с видеозаписями выступлений учащихся,</w:t>
      </w:r>
      <w:r>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найти ссылки на интересные образовательные ресурсы. Открытая позиция</w:t>
      </w:r>
      <w:r>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образовательного учреждения и высокий уровень информированности</w:t>
      </w:r>
      <w:r>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родителей о жизни и деятельности детей и педагогов внутри образовательной</w:t>
      </w:r>
      <w:r>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организации создает предпосылки для доверительных отношений.</w:t>
      </w:r>
    </w:p>
    <w:p w:rsidR="00E773DE" w:rsidRDefault="00E773DE" w:rsidP="005C5F5C">
      <w:pPr>
        <w:spacing w:line="276" w:lineRule="auto"/>
        <w:ind w:firstLine="709"/>
        <w:jc w:val="both"/>
        <w:rPr>
          <w:rFonts w:ascii="Times New Roman" w:eastAsia="Times New Roman" w:hAnsi="Times New Roman" w:cs="Times New Roman"/>
          <w:lang w:eastAsia="ru-RU"/>
        </w:rPr>
      </w:pPr>
    </w:p>
    <w:p w:rsidR="005C5F5C" w:rsidRPr="005C5F5C" w:rsidRDefault="005C5F5C" w:rsidP="005C5F5C">
      <w:pPr>
        <w:spacing w:line="276" w:lineRule="auto"/>
        <w:ind w:firstLine="709"/>
        <w:rPr>
          <w:rFonts w:ascii="Times New Roman" w:eastAsia="Times New Roman" w:hAnsi="Times New Roman" w:cs="Times New Roman"/>
          <w:i/>
          <w:lang w:eastAsia="ru-RU"/>
        </w:rPr>
      </w:pPr>
      <w:r w:rsidRPr="005C5F5C">
        <w:rPr>
          <w:rFonts w:ascii="Times New Roman" w:eastAsia="Times New Roman" w:hAnsi="Times New Roman" w:cs="Times New Roman"/>
          <w:i/>
          <w:lang w:eastAsia="ru-RU"/>
        </w:rPr>
        <w:lastRenderedPageBreak/>
        <w:t>Проектная деятельность</w:t>
      </w:r>
    </w:p>
    <w:p w:rsidR="005C5F5C" w:rsidRPr="005C5F5C" w:rsidRDefault="005C5F5C" w:rsidP="005C5F5C">
      <w:pPr>
        <w:spacing w:line="276" w:lineRule="auto"/>
        <w:ind w:firstLine="709"/>
        <w:jc w:val="both"/>
        <w:rPr>
          <w:rFonts w:ascii="Times New Roman" w:eastAsia="Times New Roman" w:hAnsi="Times New Roman" w:cs="Times New Roman"/>
          <w:lang w:eastAsia="ru-RU"/>
        </w:rPr>
      </w:pPr>
      <w:r w:rsidRPr="005C5F5C">
        <w:rPr>
          <w:rFonts w:ascii="Times New Roman" w:eastAsia="Times New Roman" w:hAnsi="Times New Roman" w:cs="Times New Roman"/>
          <w:lang w:eastAsia="ru-RU"/>
        </w:rPr>
        <w:t>В последнее время активно ис</w:t>
      </w:r>
      <w:r>
        <w:rPr>
          <w:rFonts w:ascii="Times New Roman" w:eastAsia="Times New Roman" w:hAnsi="Times New Roman" w:cs="Times New Roman"/>
          <w:lang w:eastAsia="ru-RU"/>
        </w:rPr>
        <w:t xml:space="preserve">пользуется новая форма работы с </w:t>
      </w:r>
      <w:r w:rsidRPr="005C5F5C">
        <w:rPr>
          <w:rFonts w:ascii="Times New Roman" w:eastAsia="Times New Roman" w:hAnsi="Times New Roman" w:cs="Times New Roman"/>
          <w:lang w:eastAsia="ru-RU"/>
        </w:rPr>
        <w:t>родителями – проектная деятельность. Участвуя в проектах, ребенок</w:t>
      </w:r>
      <w:r>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привыкает находить выход из трудной ситуации.</w:t>
      </w:r>
    </w:p>
    <w:p w:rsidR="005C5F5C" w:rsidRPr="005C5F5C" w:rsidRDefault="005C5F5C" w:rsidP="005C5F5C">
      <w:pPr>
        <w:spacing w:line="276" w:lineRule="auto"/>
        <w:ind w:firstLine="709"/>
        <w:jc w:val="both"/>
        <w:rPr>
          <w:rFonts w:ascii="Times New Roman" w:eastAsia="Times New Roman" w:hAnsi="Times New Roman" w:cs="Times New Roman"/>
          <w:lang w:eastAsia="ru-RU"/>
        </w:rPr>
      </w:pPr>
      <w:r w:rsidRPr="005C5F5C">
        <w:rPr>
          <w:rFonts w:ascii="Times New Roman" w:eastAsia="Times New Roman" w:hAnsi="Times New Roman" w:cs="Times New Roman"/>
          <w:lang w:eastAsia="ru-RU"/>
        </w:rPr>
        <w:t>Сущность понятия «проектная</w:t>
      </w:r>
      <w:r>
        <w:rPr>
          <w:rFonts w:ascii="Times New Roman" w:eastAsia="Times New Roman" w:hAnsi="Times New Roman" w:cs="Times New Roman"/>
          <w:lang w:eastAsia="ru-RU"/>
        </w:rPr>
        <w:t xml:space="preserve"> деятельность» связана с такими </w:t>
      </w:r>
      <w:r w:rsidRPr="005C5F5C">
        <w:rPr>
          <w:rFonts w:ascii="Times New Roman" w:eastAsia="Times New Roman" w:hAnsi="Times New Roman" w:cs="Times New Roman"/>
          <w:lang w:eastAsia="ru-RU"/>
        </w:rPr>
        <w:t>научными понятиями и категориями как «проект», «деятельность»,</w:t>
      </w:r>
      <w:r>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имеющими разноплановый характер, как с точки зрения различных отраслей</w:t>
      </w:r>
      <w:r>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научного знания, так и с точки зрения разных уровней методологии науки.</w:t>
      </w:r>
    </w:p>
    <w:p w:rsidR="005C5F5C" w:rsidRPr="005C5F5C" w:rsidRDefault="005C5F5C" w:rsidP="005C5F5C">
      <w:pPr>
        <w:spacing w:line="276" w:lineRule="auto"/>
        <w:ind w:firstLine="709"/>
        <w:jc w:val="both"/>
        <w:rPr>
          <w:rFonts w:ascii="Times New Roman" w:eastAsia="Times New Roman" w:hAnsi="Times New Roman" w:cs="Times New Roman"/>
          <w:lang w:eastAsia="ru-RU"/>
        </w:rPr>
      </w:pPr>
      <w:r w:rsidRPr="005C5F5C">
        <w:rPr>
          <w:rFonts w:ascii="Times New Roman" w:eastAsia="Times New Roman" w:hAnsi="Times New Roman" w:cs="Times New Roman"/>
          <w:lang w:eastAsia="ru-RU"/>
        </w:rPr>
        <w:t>Проект – это совокупность опр</w:t>
      </w:r>
      <w:r>
        <w:rPr>
          <w:rFonts w:ascii="Times New Roman" w:eastAsia="Times New Roman" w:hAnsi="Times New Roman" w:cs="Times New Roman"/>
          <w:lang w:eastAsia="ru-RU"/>
        </w:rPr>
        <w:t xml:space="preserve">еделенных действий, документов, </w:t>
      </w:r>
      <w:r w:rsidRPr="005C5F5C">
        <w:rPr>
          <w:rFonts w:ascii="Times New Roman" w:eastAsia="Times New Roman" w:hAnsi="Times New Roman" w:cs="Times New Roman"/>
          <w:lang w:eastAsia="ru-RU"/>
        </w:rPr>
        <w:t>предварительных текстов, замысел для создания реального объекта,</w:t>
      </w:r>
      <w:r>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предмета, создания разного рода теоретического продукта.</w:t>
      </w:r>
    </w:p>
    <w:p w:rsidR="005C5F5C" w:rsidRPr="005C5F5C" w:rsidRDefault="005C5F5C" w:rsidP="005C5F5C">
      <w:pPr>
        <w:spacing w:line="276"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Деятельность – специфически человеческая форма активного </w:t>
      </w:r>
      <w:r w:rsidRPr="005C5F5C">
        <w:rPr>
          <w:rFonts w:ascii="Times New Roman" w:eastAsia="Times New Roman" w:hAnsi="Times New Roman" w:cs="Times New Roman"/>
          <w:lang w:eastAsia="ru-RU"/>
        </w:rPr>
        <w:t xml:space="preserve">отношения к окружающему миру, содержание </w:t>
      </w:r>
      <w:proofErr w:type="gramStart"/>
      <w:r w:rsidRPr="005C5F5C">
        <w:rPr>
          <w:rFonts w:ascii="Times New Roman" w:eastAsia="Times New Roman" w:hAnsi="Times New Roman" w:cs="Times New Roman"/>
          <w:lang w:eastAsia="ru-RU"/>
        </w:rPr>
        <w:t>которой</w:t>
      </w:r>
      <w:proofErr w:type="gramEnd"/>
      <w:r w:rsidRPr="005C5F5C">
        <w:rPr>
          <w:rFonts w:ascii="Times New Roman" w:eastAsia="Times New Roman" w:hAnsi="Times New Roman" w:cs="Times New Roman"/>
          <w:lang w:eastAsia="ru-RU"/>
        </w:rPr>
        <w:t xml:space="preserve"> составляет его</w:t>
      </w:r>
      <w:r>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целесообразное изменение и образование.</w:t>
      </w:r>
    </w:p>
    <w:p w:rsidR="005C5F5C" w:rsidRPr="005C5F5C" w:rsidRDefault="005C5F5C" w:rsidP="00877402">
      <w:pPr>
        <w:spacing w:line="276" w:lineRule="auto"/>
        <w:jc w:val="both"/>
        <w:rPr>
          <w:rFonts w:ascii="Times New Roman" w:eastAsia="Times New Roman" w:hAnsi="Times New Roman" w:cs="Times New Roman"/>
          <w:lang w:eastAsia="ru-RU"/>
        </w:rPr>
      </w:pPr>
      <w:r w:rsidRPr="005C5F5C">
        <w:rPr>
          <w:rFonts w:ascii="Times New Roman" w:eastAsia="Times New Roman" w:hAnsi="Times New Roman" w:cs="Times New Roman"/>
          <w:lang w:eastAsia="ru-RU"/>
        </w:rPr>
        <w:t>Проектная деятельность – форма учебно-познавательной активности</w:t>
      </w:r>
      <w:r w:rsidR="00877402">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учащихся, заключающейся в мотивационном достижении сознательно</w:t>
      </w:r>
      <w:r w:rsidR="00877402">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поставленной цели.</w:t>
      </w:r>
    </w:p>
    <w:p w:rsidR="005C5F5C" w:rsidRPr="005C5F5C" w:rsidRDefault="005C5F5C" w:rsidP="00877402">
      <w:pPr>
        <w:spacing w:line="276" w:lineRule="auto"/>
        <w:ind w:firstLine="709"/>
        <w:jc w:val="both"/>
        <w:rPr>
          <w:rFonts w:ascii="Times New Roman" w:eastAsia="Times New Roman" w:hAnsi="Times New Roman" w:cs="Times New Roman"/>
          <w:lang w:eastAsia="ru-RU"/>
        </w:rPr>
      </w:pPr>
      <w:r w:rsidRPr="005C5F5C">
        <w:rPr>
          <w:rFonts w:ascii="Times New Roman" w:eastAsia="Times New Roman" w:hAnsi="Times New Roman" w:cs="Times New Roman"/>
          <w:lang w:eastAsia="ru-RU"/>
        </w:rPr>
        <w:t>Проектная деятельность – это ос</w:t>
      </w:r>
      <w:r w:rsidR="00877402">
        <w:rPr>
          <w:rFonts w:ascii="Times New Roman" w:eastAsia="Times New Roman" w:hAnsi="Times New Roman" w:cs="Times New Roman"/>
          <w:lang w:eastAsia="ru-RU"/>
        </w:rPr>
        <w:t xml:space="preserve">ознанная, рефлексируемая добыча </w:t>
      </w:r>
      <w:r w:rsidRPr="005C5F5C">
        <w:rPr>
          <w:rFonts w:ascii="Times New Roman" w:eastAsia="Times New Roman" w:hAnsi="Times New Roman" w:cs="Times New Roman"/>
          <w:lang w:eastAsia="ru-RU"/>
        </w:rPr>
        <w:t>новых знаний, в ней проявляются творческие способности, которые, в свою</w:t>
      </w:r>
      <w:r w:rsidR="00877402">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очередь, успешно развиваются в ходе самостоятельного поиска. Ее можно</w:t>
      </w:r>
      <w:r w:rsidR="00877402">
        <w:rPr>
          <w:rFonts w:ascii="Times New Roman" w:eastAsia="Times New Roman" w:hAnsi="Times New Roman" w:cs="Times New Roman"/>
          <w:lang w:eastAsia="ru-RU"/>
        </w:rPr>
        <w:t xml:space="preserve"> </w:t>
      </w:r>
      <w:r w:rsidRPr="005C5F5C">
        <w:rPr>
          <w:rFonts w:ascii="Times New Roman" w:eastAsia="Times New Roman" w:hAnsi="Times New Roman" w:cs="Times New Roman"/>
          <w:lang w:eastAsia="ru-RU"/>
        </w:rPr>
        <w:t>представить как:</w:t>
      </w:r>
    </w:p>
    <w:p w:rsidR="005C5F5C" w:rsidRPr="00877402" w:rsidRDefault="005C5F5C" w:rsidP="000A5C37">
      <w:pPr>
        <w:pStyle w:val="a9"/>
        <w:numPr>
          <w:ilvl w:val="0"/>
          <w:numId w:val="62"/>
        </w:numPr>
        <w:tabs>
          <w:tab w:val="left" w:pos="993"/>
        </w:tabs>
        <w:spacing w:line="276" w:lineRule="auto"/>
        <w:ind w:left="0" w:firstLine="709"/>
        <w:jc w:val="both"/>
        <w:rPr>
          <w:rFonts w:ascii="Times New Roman" w:eastAsia="Times New Roman" w:hAnsi="Times New Roman" w:cs="Times New Roman"/>
          <w:lang w:eastAsia="ru-RU"/>
        </w:rPr>
      </w:pPr>
      <w:r w:rsidRPr="00877402">
        <w:rPr>
          <w:rFonts w:ascii="Times New Roman" w:eastAsia="Times New Roman" w:hAnsi="Times New Roman" w:cs="Times New Roman"/>
          <w:lang w:eastAsia="ru-RU"/>
        </w:rPr>
        <w:t>способ организации педагоги</w:t>
      </w:r>
      <w:r w:rsidR="00877402" w:rsidRPr="00877402">
        <w:rPr>
          <w:rFonts w:ascii="Times New Roman" w:eastAsia="Times New Roman" w:hAnsi="Times New Roman" w:cs="Times New Roman"/>
          <w:lang w:eastAsia="ru-RU"/>
        </w:rPr>
        <w:t xml:space="preserve">ческого процесса, основанный на </w:t>
      </w:r>
      <w:r w:rsidRPr="00877402">
        <w:rPr>
          <w:rFonts w:ascii="Times New Roman" w:eastAsia="Times New Roman" w:hAnsi="Times New Roman" w:cs="Times New Roman"/>
          <w:lang w:eastAsia="ru-RU"/>
        </w:rPr>
        <w:t>взаимодействии педагога, родителя и воспитанника;</w:t>
      </w:r>
    </w:p>
    <w:p w:rsidR="005C5F5C" w:rsidRPr="00877402" w:rsidRDefault="005C5F5C" w:rsidP="000A5C37">
      <w:pPr>
        <w:pStyle w:val="a9"/>
        <w:numPr>
          <w:ilvl w:val="0"/>
          <w:numId w:val="62"/>
        </w:numPr>
        <w:tabs>
          <w:tab w:val="left" w:pos="993"/>
        </w:tabs>
        <w:spacing w:line="276" w:lineRule="auto"/>
        <w:ind w:left="0" w:firstLine="709"/>
        <w:jc w:val="both"/>
        <w:rPr>
          <w:rFonts w:ascii="Times New Roman" w:eastAsia="Times New Roman" w:hAnsi="Times New Roman" w:cs="Times New Roman"/>
          <w:lang w:eastAsia="ru-RU"/>
        </w:rPr>
      </w:pPr>
      <w:r w:rsidRPr="00877402">
        <w:rPr>
          <w:rFonts w:ascii="Times New Roman" w:eastAsia="Times New Roman" w:hAnsi="Times New Roman" w:cs="Times New Roman"/>
          <w:lang w:eastAsia="ru-RU"/>
        </w:rPr>
        <w:t>способ взаимодействия с окружающей средой;</w:t>
      </w:r>
    </w:p>
    <w:p w:rsidR="009E4992" w:rsidRDefault="00877402" w:rsidP="000A5C37">
      <w:pPr>
        <w:pStyle w:val="a9"/>
        <w:numPr>
          <w:ilvl w:val="0"/>
          <w:numId w:val="62"/>
        </w:numPr>
        <w:tabs>
          <w:tab w:val="left" w:pos="993"/>
        </w:tabs>
        <w:spacing w:line="276" w:lineRule="auto"/>
        <w:ind w:left="0" w:firstLine="709"/>
        <w:jc w:val="both"/>
        <w:rPr>
          <w:rFonts w:ascii="Times New Roman" w:eastAsia="Times New Roman" w:hAnsi="Times New Roman" w:cs="Times New Roman"/>
          <w:lang w:eastAsia="ru-RU"/>
        </w:rPr>
      </w:pPr>
      <w:r w:rsidRPr="00877402">
        <w:rPr>
          <w:rFonts w:ascii="Times New Roman" w:eastAsia="Times New Roman" w:hAnsi="Times New Roman" w:cs="Times New Roman"/>
          <w:lang w:eastAsia="ru-RU"/>
        </w:rPr>
        <w:t>поэтапную</w:t>
      </w:r>
      <w:r w:rsidR="005C5F5C" w:rsidRPr="00877402">
        <w:rPr>
          <w:rFonts w:ascii="Times New Roman" w:eastAsia="Times New Roman" w:hAnsi="Times New Roman" w:cs="Times New Roman"/>
          <w:lang w:eastAsia="ru-RU"/>
        </w:rPr>
        <w:t xml:space="preserve"> практ</w:t>
      </w:r>
      <w:r w:rsidRPr="00877402">
        <w:rPr>
          <w:rFonts w:ascii="Times New Roman" w:eastAsia="Times New Roman" w:hAnsi="Times New Roman" w:cs="Times New Roman"/>
          <w:lang w:eastAsia="ru-RU"/>
        </w:rPr>
        <w:t xml:space="preserve">ическую деятельность по достижению </w:t>
      </w:r>
      <w:r w:rsidR="005C5F5C" w:rsidRPr="00877402">
        <w:rPr>
          <w:rFonts w:ascii="Times New Roman" w:eastAsia="Times New Roman" w:hAnsi="Times New Roman" w:cs="Times New Roman"/>
          <w:lang w:eastAsia="ru-RU"/>
        </w:rPr>
        <w:t>поставленной цели.</w:t>
      </w:r>
    </w:p>
    <w:p w:rsidR="00877402" w:rsidRPr="00877402" w:rsidRDefault="00877402" w:rsidP="00877402">
      <w:pPr>
        <w:pStyle w:val="a9"/>
        <w:tabs>
          <w:tab w:val="left" w:pos="993"/>
        </w:tabs>
        <w:spacing w:line="276" w:lineRule="auto"/>
        <w:ind w:left="0" w:firstLine="709"/>
        <w:jc w:val="both"/>
        <w:rPr>
          <w:rFonts w:ascii="Times New Roman" w:eastAsia="Times New Roman" w:hAnsi="Times New Roman" w:cs="Times New Roman"/>
          <w:lang w:eastAsia="ru-RU"/>
        </w:rPr>
      </w:pPr>
      <w:r w:rsidRPr="00877402">
        <w:rPr>
          <w:rFonts w:ascii="Times New Roman" w:eastAsia="Times New Roman" w:hAnsi="Times New Roman" w:cs="Times New Roman"/>
          <w:lang w:eastAsia="ru-RU"/>
        </w:rPr>
        <w:t>Для того</w:t>
      </w:r>
      <w:proofErr w:type="gramStart"/>
      <w:r w:rsidRPr="00877402">
        <w:rPr>
          <w:rFonts w:ascii="Times New Roman" w:eastAsia="Times New Roman" w:hAnsi="Times New Roman" w:cs="Times New Roman"/>
          <w:lang w:eastAsia="ru-RU"/>
        </w:rPr>
        <w:t>,</w:t>
      </w:r>
      <w:proofErr w:type="gramEnd"/>
      <w:r w:rsidRPr="00877402">
        <w:rPr>
          <w:rFonts w:ascii="Times New Roman" w:eastAsia="Times New Roman" w:hAnsi="Times New Roman" w:cs="Times New Roman"/>
          <w:lang w:eastAsia="ru-RU"/>
        </w:rPr>
        <w:t xml:space="preserve"> чтобы добиться такого результата, необходимо всем</w:t>
      </w:r>
      <w:r>
        <w:rPr>
          <w:rFonts w:ascii="Times New Roman" w:eastAsia="Times New Roman" w:hAnsi="Times New Roman" w:cs="Times New Roman"/>
          <w:lang w:eastAsia="ru-RU"/>
        </w:rPr>
        <w:t xml:space="preserve"> </w:t>
      </w:r>
      <w:r w:rsidRPr="00877402">
        <w:rPr>
          <w:rFonts w:ascii="Times New Roman" w:eastAsia="Times New Roman" w:hAnsi="Times New Roman" w:cs="Times New Roman"/>
          <w:lang w:eastAsia="ru-RU"/>
        </w:rPr>
        <w:t>участникам проекта научиться:</w:t>
      </w:r>
    </w:p>
    <w:p w:rsidR="00877402" w:rsidRDefault="00877402" w:rsidP="00877402">
      <w:pPr>
        <w:pStyle w:val="a9"/>
        <w:tabs>
          <w:tab w:val="left" w:pos="993"/>
        </w:tabs>
        <w:spacing w:line="276" w:lineRule="auto"/>
        <w:ind w:left="0" w:firstLine="709"/>
        <w:jc w:val="both"/>
        <w:rPr>
          <w:rFonts w:ascii="Times New Roman" w:eastAsia="Times New Roman" w:hAnsi="Times New Roman" w:cs="Times New Roman"/>
          <w:lang w:eastAsia="ru-RU"/>
        </w:rPr>
      </w:pPr>
      <w:r w:rsidRPr="00877402">
        <w:rPr>
          <w:rFonts w:ascii="Times New Roman" w:eastAsia="Times New Roman" w:hAnsi="Times New Roman" w:cs="Times New Roman"/>
          <w:lang w:eastAsia="ru-RU"/>
        </w:rPr>
        <w:t>самостоятельно мыслить, решать проблемы, привлекая знания из</w:t>
      </w:r>
      <w:r>
        <w:rPr>
          <w:rFonts w:ascii="Times New Roman" w:eastAsia="Times New Roman" w:hAnsi="Times New Roman" w:cs="Times New Roman"/>
          <w:lang w:eastAsia="ru-RU"/>
        </w:rPr>
        <w:t xml:space="preserve"> </w:t>
      </w:r>
      <w:r w:rsidRPr="00877402">
        <w:rPr>
          <w:rFonts w:ascii="Times New Roman" w:eastAsia="Times New Roman" w:hAnsi="Times New Roman" w:cs="Times New Roman"/>
          <w:lang w:eastAsia="ru-RU"/>
        </w:rPr>
        <w:t>разных областей;</w:t>
      </w:r>
    </w:p>
    <w:p w:rsidR="00877402" w:rsidRPr="00877402" w:rsidRDefault="00877402" w:rsidP="00877402">
      <w:pPr>
        <w:pStyle w:val="a9"/>
        <w:tabs>
          <w:tab w:val="left" w:pos="993"/>
        </w:tabs>
        <w:spacing w:line="276" w:lineRule="auto"/>
        <w:ind w:left="0" w:firstLine="709"/>
        <w:jc w:val="both"/>
        <w:rPr>
          <w:rFonts w:ascii="Times New Roman" w:eastAsia="Times New Roman" w:hAnsi="Times New Roman" w:cs="Times New Roman"/>
          <w:lang w:eastAsia="ru-RU"/>
        </w:rPr>
      </w:pPr>
      <w:r w:rsidRPr="00877402">
        <w:rPr>
          <w:rFonts w:ascii="Times New Roman" w:eastAsia="Times New Roman" w:hAnsi="Times New Roman" w:cs="Times New Roman"/>
          <w:lang w:eastAsia="ru-RU"/>
        </w:rPr>
        <w:lastRenderedPageBreak/>
        <w:t>ставить цели и задачи и прогнозировать результат, планировать</w:t>
      </w:r>
      <w:r>
        <w:rPr>
          <w:rFonts w:ascii="Times New Roman" w:eastAsia="Times New Roman" w:hAnsi="Times New Roman" w:cs="Times New Roman"/>
          <w:lang w:eastAsia="ru-RU"/>
        </w:rPr>
        <w:t xml:space="preserve"> </w:t>
      </w:r>
      <w:r w:rsidRPr="00877402">
        <w:rPr>
          <w:rFonts w:ascii="Times New Roman" w:eastAsia="Times New Roman" w:hAnsi="Times New Roman" w:cs="Times New Roman"/>
          <w:lang w:eastAsia="ru-RU"/>
        </w:rPr>
        <w:t>содержание деятельности.</w:t>
      </w:r>
    </w:p>
    <w:p w:rsidR="00877402" w:rsidRDefault="00877402" w:rsidP="00877402">
      <w:pPr>
        <w:pStyle w:val="a9"/>
        <w:tabs>
          <w:tab w:val="left" w:pos="993"/>
        </w:tabs>
        <w:spacing w:line="276" w:lineRule="auto"/>
        <w:ind w:left="0" w:firstLine="709"/>
        <w:jc w:val="both"/>
        <w:rPr>
          <w:rFonts w:ascii="Times New Roman" w:eastAsia="Times New Roman" w:hAnsi="Times New Roman" w:cs="Times New Roman"/>
          <w:lang w:eastAsia="ru-RU"/>
        </w:rPr>
      </w:pPr>
      <w:r w:rsidRPr="00877402">
        <w:rPr>
          <w:rFonts w:ascii="Times New Roman" w:eastAsia="Times New Roman" w:hAnsi="Times New Roman" w:cs="Times New Roman"/>
          <w:lang w:eastAsia="ru-RU"/>
        </w:rPr>
        <w:t>Педагоги знают, что обычн</w:t>
      </w:r>
      <w:r>
        <w:rPr>
          <w:rFonts w:ascii="Times New Roman" w:eastAsia="Times New Roman" w:hAnsi="Times New Roman" w:cs="Times New Roman"/>
          <w:lang w:eastAsia="ru-RU"/>
        </w:rPr>
        <w:t xml:space="preserve">о замысел ребенка опережает его </w:t>
      </w:r>
      <w:r w:rsidRPr="00877402">
        <w:rPr>
          <w:rFonts w:ascii="Times New Roman" w:eastAsia="Times New Roman" w:hAnsi="Times New Roman" w:cs="Times New Roman"/>
          <w:lang w:eastAsia="ru-RU"/>
        </w:rPr>
        <w:t xml:space="preserve">возможности и ему необходимо помощь </w:t>
      </w:r>
      <w:r>
        <w:rPr>
          <w:rFonts w:ascii="Times New Roman" w:eastAsia="Times New Roman" w:hAnsi="Times New Roman" w:cs="Times New Roman"/>
          <w:lang w:eastAsia="ru-RU"/>
        </w:rPr>
        <w:t xml:space="preserve">взрослого, поэтому к реализации </w:t>
      </w:r>
      <w:r w:rsidRPr="00877402">
        <w:rPr>
          <w:rFonts w:ascii="Times New Roman" w:eastAsia="Times New Roman" w:hAnsi="Times New Roman" w:cs="Times New Roman"/>
          <w:lang w:eastAsia="ru-RU"/>
        </w:rPr>
        <w:t xml:space="preserve">проектной деятельности привлекаются </w:t>
      </w:r>
      <w:r>
        <w:rPr>
          <w:rFonts w:ascii="Times New Roman" w:eastAsia="Times New Roman" w:hAnsi="Times New Roman" w:cs="Times New Roman"/>
          <w:lang w:eastAsia="ru-RU"/>
        </w:rPr>
        <w:t xml:space="preserve">родители. Совместное выполнение </w:t>
      </w:r>
      <w:r w:rsidRPr="00877402">
        <w:rPr>
          <w:rFonts w:ascii="Times New Roman" w:eastAsia="Times New Roman" w:hAnsi="Times New Roman" w:cs="Times New Roman"/>
          <w:lang w:eastAsia="ru-RU"/>
        </w:rPr>
        <w:t>замысла ребенком и его родителям</w:t>
      </w:r>
      <w:r>
        <w:rPr>
          <w:rFonts w:ascii="Times New Roman" w:eastAsia="Times New Roman" w:hAnsi="Times New Roman" w:cs="Times New Roman"/>
          <w:lang w:eastAsia="ru-RU"/>
        </w:rPr>
        <w:t xml:space="preserve">и укрепляет детско-родительские </w:t>
      </w:r>
      <w:r w:rsidRPr="00877402">
        <w:rPr>
          <w:rFonts w:ascii="Times New Roman" w:eastAsia="Times New Roman" w:hAnsi="Times New Roman" w:cs="Times New Roman"/>
          <w:lang w:eastAsia="ru-RU"/>
        </w:rPr>
        <w:t>отношения</w:t>
      </w:r>
      <w:r w:rsidR="008E431B">
        <w:rPr>
          <w:rFonts w:ascii="Times New Roman" w:eastAsia="Times New Roman" w:hAnsi="Times New Roman" w:cs="Times New Roman"/>
          <w:lang w:eastAsia="ru-RU"/>
        </w:rPr>
        <w:t xml:space="preserve"> [</w:t>
      </w:r>
      <w:r w:rsidR="00FA7E1D">
        <w:rPr>
          <w:rFonts w:ascii="Times New Roman" w:eastAsia="Times New Roman" w:hAnsi="Times New Roman" w:cs="Times New Roman"/>
          <w:lang w:eastAsia="ru-RU"/>
        </w:rPr>
        <w:t>49</w:t>
      </w:r>
      <w:r w:rsidR="008E431B">
        <w:rPr>
          <w:rFonts w:ascii="Times New Roman" w:eastAsia="Times New Roman" w:hAnsi="Times New Roman" w:cs="Times New Roman"/>
          <w:lang w:eastAsia="ru-RU"/>
        </w:rPr>
        <w:t>]</w:t>
      </w:r>
      <w:r w:rsidRPr="00877402">
        <w:rPr>
          <w:rFonts w:ascii="Times New Roman" w:eastAsia="Times New Roman" w:hAnsi="Times New Roman" w:cs="Times New Roman"/>
          <w:lang w:eastAsia="ru-RU"/>
        </w:rPr>
        <w:t>.</w:t>
      </w:r>
    </w:p>
    <w:p w:rsidR="00877402" w:rsidRPr="00877402" w:rsidRDefault="005D630E" w:rsidP="00877402">
      <w:pPr>
        <w:pStyle w:val="a9"/>
        <w:tabs>
          <w:tab w:val="left" w:pos="993"/>
        </w:tabs>
        <w:spacing w:line="276" w:lineRule="auto"/>
        <w:ind w:left="0" w:firstLine="709"/>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А.Л</w:t>
      </w:r>
      <w:proofErr w:type="spellEnd"/>
      <w:r>
        <w:rPr>
          <w:rFonts w:ascii="Times New Roman" w:eastAsia="Times New Roman" w:hAnsi="Times New Roman" w:cs="Times New Roman"/>
          <w:lang w:eastAsia="ru-RU"/>
        </w:rPr>
        <w:t>. </w:t>
      </w:r>
      <w:proofErr w:type="spellStart"/>
      <w:r w:rsidR="00877402" w:rsidRPr="00877402">
        <w:rPr>
          <w:rFonts w:ascii="Times New Roman" w:eastAsia="Times New Roman" w:hAnsi="Times New Roman" w:cs="Times New Roman"/>
          <w:lang w:eastAsia="ru-RU"/>
        </w:rPr>
        <w:t>Густомясова</w:t>
      </w:r>
      <w:proofErr w:type="spellEnd"/>
      <w:r w:rsidR="00877402" w:rsidRPr="00877402">
        <w:rPr>
          <w:rFonts w:ascii="Times New Roman" w:eastAsia="Times New Roman" w:hAnsi="Times New Roman" w:cs="Times New Roman"/>
          <w:lang w:eastAsia="ru-RU"/>
        </w:rPr>
        <w:t xml:space="preserve"> предложила алгоритм реализации проектов:</w:t>
      </w:r>
    </w:p>
    <w:p w:rsidR="00877402" w:rsidRPr="00877402" w:rsidRDefault="00877402" w:rsidP="00877402">
      <w:pPr>
        <w:pStyle w:val="a9"/>
        <w:tabs>
          <w:tab w:val="left" w:pos="993"/>
        </w:tabs>
        <w:spacing w:line="276" w:lineRule="auto"/>
        <w:ind w:left="0" w:firstLine="709"/>
        <w:jc w:val="both"/>
        <w:rPr>
          <w:rFonts w:ascii="Times New Roman" w:eastAsia="Times New Roman" w:hAnsi="Times New Roman" w:cs="Times New Roman"/>
          <w:lang w:eastAsia="ru-RU"/>
        </w:rPr>
      </w:pPr>
      <w:r w:rsidRPr="00877402">
        <w:rPr>
          <w:rFonts w:ascii="Times New Roman" w:eastAsia="Times New Roman" w:hAnsi="Times New Roman" w:cs="Times New Roman"/>
          <w:lang w:eastAsia="ru-RU"/>
        </w:rPr>
        <w:t>1 этап – подготовительный. Основны</w:t>
      </w:r>
      <w:r>
        <w:rPr>
          <w:rFonts w:ascii="Times New Roman" w:eastAsia="Times New Roman" w:hAnsi="Times New Roman" w:cs="Times New Roman"/>
          <w:lang w:eastAsia="ru-RU"/>
        </w:rPr>
        <w:t xml:space="preserve">е задачи: мотивация родителей и </w:t>
      </w:r>
      <w:r w:rsidRPr="00877402">
        <w:rPr>
          <w:rFonts w:ascii="Times New Roman" w:eastAsia="Times New Roman" w:hAnsi="Times New Roman" w:cs="Times New Roman"/>
          <w:lang w:eastAsia="ru-RU"/>
        </w:rPr>
        <w:t>их детей на предстоящую деятельность; накопление у детей необходимых</w:t>
      </w:r>
      <w:r>
        <w:rPr>
          <w:rFonts w:ascii="Times New Roman" w:eastAsia="Times New Roman" w:hAnsi="Times New Roman" w:cs="Times New Roman"/>
          <w:lang w:eastAsia="ru-RU"/>
        </w:rPr>
        <w:t xml:space="preserve"> </w:t>
      </w:r>
      <w:r w:rsidRPr="00877402">
        <w:rPr>
          <w:rFonts w:ascii="Times New Roman" w:eastAsia="Times New Roman" w:hAnsi="Times New Roman" w:cs="Times New Roman"/>
          <w:lang w:eastAsia="ru-RU"/>
        </w:rPr>
        <w:t>знаний (с детьми обсуждается тема проекта, создается мотивация к</w:t>
      </w:r>
      <w:r>
        <w:rPr>
          <w:rFonts w:ascii="Times New Roman" w:eastAsia="Times New Roman" w:hAnsi="Times New Roman" w:cs="Times New Roman"/>
          <w:lang w:eastAsia="ru-RU"/>
        </w:rPr>
        <w:t xml:space="preserve"> </w:t>
      </w:r>
      <w:r w:rsidRPr="00877402">
        <w:rPr>
          <w:rFonts w:ascii="Times New Roman" w:eastAsia="Times New Roman" w:hAnsi="Times New Roman" w:cs="Times New Roman"/>
          <w:lang w:eastAsia="ru-RU"/>
        </w:rPr>
        <w:t>предстоящей деятельности); знакомство родителей с условиями и задачами</w:t>
      </w:r>
      <w:r>
        <w:rPr>
          <w:rFonts w:ascii="Times New Roman" w:eastAsia="Times New Roman" w:hAnsi="Times New Roman" w:cs="Times New Roman"/>
          <w:lang w:eastAsia="ru-RU"/>
        </w:rPr>
        <w:t xml:space="preserve"> </w:t>
      </w:r>
      <w:r w:rsidRPr="00877402">
        <w:rPr>
          <w:rFonts w:ascii="Times New Roman" w:eastAsia="Times New Roman" w:hAnsi="Times New Roman" w:cs="Times New Roman"/>
          <w:lang w:eastAsia="ru-RU"/>
        </w:rPr>
        <w:t>проектной деятельности, с ее возможными вариантами; подготовка</w:t>
      </w:r>
      <w:r>
        <w:rPr>
          <w:rFonts w:ascii="Times New Roman" w:eastAsia="Times New Roman" w:hAnsi="Times New Roman" w:cs="Times New Roman"/>
          <w:lang w:eastAsia="ru-RU"/>
        </w:rPr>
        <w:t xml:space="preserve"> </w:t>
      </w:r>
      <w:r w:rsidRPr="00877402">
        <w:rPr>
          <w:rFonts w:ascii="Times New Roman" w:eastAsia="Times New Roman" w:hAnsi="Times New Roman" w:cs="Times New Roman"/>
          <w:lang w:eastAsia="ru-RU"/>
        </w:rPr>
        <w:t>методической и материально-технической базы, разработка сценария финала.</w:t>
      </w:r>
    </w:p>
    <w:p w:rsidR="00877402" w:rsidRPr="00877402" w:rsidRDefault="00877402" w:rsidP="00877402">
      <w:pPr>
        <w:pStyle w:val="a9"/>
        <w:tabs>
          <w:tab w:val="left" w:pos="993"/>
        </w:tabs>
        <w:spacing w:line="276" w:lineRule="auto"/>
        <w:ind w:left="0" w:firstLine="709"/>
        <w:jc w:val="both"/>
        <w:rPr>
          <w:rFonts w:ascii="Times New Roman" w:eastAsia="Times New Roman" w:hAnsi="Times New Roman" w:cs="Times New Roman"/>
          <w:lang w:eastAsia="ru-RU"/>
        </w:rPr>
      </w:pPr>
      <w:r w:rsidRPr="00877402">
        <w:rPr>
          <w:rFonts w:ascii="Times New Roman" w:eastAsia="Times New Roman" w:hAnsi="Times New Roman" w:cs="Times New Roman"/>
          <w:lang w:eastAsia="ru-RU"/>
        </w:rPr>
        <w:t>2 этап – исполнительский, со</w:t>
      </w:r>
      <w:r>
        <w:rPr>
          <w:rFonts w:ascii="Times New Roman" w:eastAsia="Times New Roman" w:hAnsi="Times New Roman" w:cs="Times New Roman"/>
          <w:lang w:eastAsia="ru-RU"/>
        </w:rPr>
        <w:t xml:space="preserve">бственно проектная деятельность </w:t>
      </w:r>
      <w:r w:rsidRPr="00877402">
        <w:rPr>
          <w:rFonts w:ascii="Times New Roman" w:eastAsia="Times New Roman" w:hAnsi="Times New Roman" w:cs="Times New Roman"/>
          <w:lang w:eastAsia="ru-RU"/>
        </w:rPr>
        <w:t>родителей и детей. Основные задачи: развитие социальной компетентности</w:t>
      </w:r>
      <w:r>
        <w:rPr>
          <w:rFonts w:ascii="Times New Roman" w:eastAsia="Times New Roman" w:hAnsi="Times New Roman" w:cs="Times New Roman"/>
          <w:lang w:eastAsia="ru-RU"/>
        </w:rPr>
        <w:t xml:space="preserve"> </w:t>
      </w:r>
      <w:r w:rsidRPr="00877402">
        <w:rPr>
          <w:rFonts w:ascii="Times New Roman" w:eastAsia="Times New Roman" w:hAnsi="Times New Roman" w:cs="Times New Roman"/>
          <w:lang w:eastAsia="ru-RU"/>
        </w:rPr>
        <w:t>ребенка в различных видах познавательной деятельности, интересной и</w:t>
      </w:r>
      <w:r>
        <w:rPr>
          <w:rFonts w:ascii="Times New Roman" w:eastAsia="Times New Roman" w:hAnsi="Times New Roman" w:cs="Times New Roman"/>
          <w:lang w:eastAsia="ru-RU"/>
        </w:rPr>
        <w:t xml:space="preserve"> эмоционально–</w:t>
      </w:r>
      <w:r w:rsidRPr="00877402">
        <w:rPr>
          <w:rFonts w:ascii="Times New Roman" w:eastAsia="Times New Roman" w:hAnsi="Times New Roman" w:cs="Times New Roman"/>
          <w:lang w:eastAsia="ru-RU"/>
        </w:rPr>
        <w:t>значимой для ребенка; формирование привычки у родителей в</w:t>
      </w:r>
      <w:r>
        <w:rPr>
          <w:rFonts w:ascii="Times New Roman" w:eastAsia="Times New Roman" w:hAnsi="Times New Roman" w:cs="Times New Roman"/>
          <w:lang w:eastAsia="ru-RU"/>
        </w:rPr>
        <w:t xml:space="preserve"> </w:t>
      </w:r>
      <w:r w:rsidRPr="00877402">
        <w:rPr>
          <w:rFonts w:ascii="Times New Roman" w:eastAsia="Times New Roman" w:hAnsi="Times New Roman" w:cs="Times New Roman"/>
          <w:lang w:eastAsia="ru-RU"/>
        </w:rPr>
        <w:t>содержательном проведении семейного досуга. Педагог выступает в роли</w:t>
      </w:r>
      <w:r>
        <w:rPr>
          <w:rFonts w:ascii="Times New Roman" w:eastAsia="Times New Roman" w:hAnsi="Times New Roman" w:cs="Times New Roman"/>
          <w:lang w:eastAsia="ru-RU"/>
        </w:rPr>
        <w:t xml:space="preserve"> </w:t>
      </w:r>
      <w:r w:rsidRPr="00877402">
        <w:rPr>
          <w:rFonts w:ascii="Times New Roman" w:eastAsia="Times New Roman" w:hAnsi="Times New Roman" w:cs="Times New Roman"/>
          <w:lang w:eastAsia="ru-RU"/>
        </w:rPr>
        <w:t>консультанта, советника или непосредственного участника проекта семьи.</w:t>
      </w:r>
    </w:p>
    <w:p w:rsidR="00B773E9" w:rsidRPr="00FA7E1D" w:rsidRDefault="00877402" w:rsidP="00FA7E1D">
      <w:pPr>
        <w:pStyle w:val="a9"/>
        <w:tabs>
          <w:tab w:val="left" w:pos="993"/>
        </w:tabs>
        <w:spacing w:line="276" w:lineRule="auto"/>
        <w:ind w:left="0" w:firstLine="709"/>
        <w:jc w:val="both"/>
        <w:rPr>
          <w:rFonts w:ascii="Times New Roman" w:eastAsia="Times New Roman" w:hAnsi="Times New Roman" w:cs="Times New Roman"/>
          <w:lang w:eastAsia="ru-RU"/>
        </w:rPr>
      </w:pPr>
      <w:r w:rsidRPr="00877402">
        <w:rPr>
          <w:rFonts w:ascii="Times New Roman" w:eastAsia="Times New Roman" w:hAnsi="Times New Roman" w:cs="Times New Roman"/>
          <w:lang w:eastAsia="ru-RU"/>
        </w:rPr>
        <w:t>3 этап – презентация проектов. Осн</w:t>
      </w:r>
      <w:r>
        <w:rPr>
          <w:rFonts w:ascii="Times New Roman" w:eastAsia="Times New Roman" w:hAnsi="Times New Roman" w:cs="Times New Roman"/>
          <w:lang w:eastAsia="ru-RU"/>
        </w:rPr>
        <w:t xml:space="preserve">овная задача: получение чувства </w:t>
      </w:r>
      <w:r w:rsidRPr="00877402">
        <w:rPr>
          <w:rFonts w:ascii="Times New Roman" w:eastAsia="Times New Roman" w:hAnsi="Times New Roman" w:cs="Times New Roman"/>
          <w:lang w:eastAsia="ru-RU"/>
        </w:rPr>
        <w:t>удовлетворения от проделанной совместно работы. Форма проведения:</w:t>
      </w:r>
      <w:r>
        <w:rPr>
          <w:rFonts w:ascii="Times New Roman" w:eastAsia="Times New Roman" w:hAnsi="Times New Roman" w:cs="Times New Roman"/>
          <w:lang w:eastAsia="ru-RU"/>
        </w:rPr>
        <w:t xml:space="preserve"> </w:t>
      </w:r>
      <w:r w:rsidRPr="00877402">
        <w:rPr>
          <w:rFonts w:ascii="Times New Roman" w:eastAsia="Times New Roman" w:hAnsi="Times New Roman" w:cs="Times New Roman"/>
          <w:lang w:eastAsia="ru-RU"/>
        </w:rPr>
        <w:t>досуг, праздник, марафон. Родители и дети рассказывают, как они работали</w:t>
      </w:r>
      <w:r>
        <w:rPr>
          <w:rFonts w:ascii="Times New Roman" w:eastAsia="Times New Roman" w:hAnsi="Times New Roman" w:cs="Times New Roman"/>
          <w:lang w:eastAsia="ru-RU"/>
        </w:rPr>
        <w:t xml:space="preserve"> </w:t>
      </w:r>
      <w:r w:rsidRPr="00877402">
        <w:rPr>
          <w:rFonts w:ascii="Times New Roman" w:eastAsia="Times New Roman" w:hAnsi="Times New Roman" w:cs="Times New Roman"/>
          <w:lang w:eastAsia="ru-RU"/>
        </w:rPr>
        <w:t>над темой проекта, демонстрируют результат совместной деятельности,</w:t>
      </w:r>
      <w:r>
        <w:rPr>
          <w:rFonts w:ascii="Times New Roman" w:eastAsia="Times New Roman" w:hAnsi="Times New Roman" w:cs="Times New Roman"/>
          <w:lang w:eastAsia="ru-RU"/>
        </w:rPr>
        <w:t xml:space="preserve"> </w:t>
      </w:r>
      <w:r w:rsidRPr="00877402">
        <w:rPr>
          <w:rFonts w:ascii="Times New Roman" w:eastAsia="Times New Roman" w:hAnsi="Times New Roman" w:cs="Times New Roman"/>
          <w:lang w:eastAsia="ru-RU"/>
        </w:rPr>
        <w:t>делятся наблюдениями и переживаниями, оценивают свои достижения,</w:t>
      </w:r>
      <w:r>
        <w:rPr>
          <w:rFonts w:ascii="Times New Roman" w:eastAsia="Times New Roman" w:hAnsi="Times New Roman" w:cs="Times New Roman"/>
          <w:lang w:eastAsia="ru-RU"/>
        </w:rPr>
        <w:t xml:space="preserve"> </w:t>
      </w:r>
      <w:r w:rsidRPr="00877402">
        <w:rPr>
          <w:rFonts w:ascii="Times New Roman" w:eastAsia="Times New Roman" w:hAnsi="Times New Roman" w:cs="Times New Roman"/>
          <w:lang w:eastAsia="ru-RU"/>
        </w:rPr>
        <w:t>успехи, открытия. Участники проекта награждаются аплодисментами,</w:t>
      </w:r>
      <w:r>
        <w:rPr>
          <w:rFonts w:ascii="Times New Roman" w:eastAsia="Times New Roman" w:hAnsi="Times New Roman" w:cs="Times New Roman"/>
          <w:lang w:eastAsia="ru-RU"/>
        </w:rPr>
        <w:t xml:space="preserve"> </w:t>
      </w:r>
      <w:r w:rsidRPr="00877402">
        <w:rPr>
          <w:rFonts w:ascii="Times New Roman" w:eastAsia="Times New Roman" w:hAnsi="Times New Roman" w:cs="Times New Roman"/>
          <w:lang w:eastAsia="ru-RU"/>
        </w:rPr>
        <w:t>благодарственными письмами, призами</w:t>
      </w:r>
      <w:r w:rsidR="005D630E">
        <w:rPr>
          <w:rFonts w:ascii="Times New Roman" w:eastAsia="Times New Roman" w:hAnsi="Times New Roman" w:cs="Times New Roman"/>
          <w:lang w:eastAsia="ru-RU"/>
        </w:rPr>
        <w:t xml:space="preserve"> [</w:t>
      </w:r>
      <w:r w:rsidR="00FA7E1D">
        <w:rPr>
          <w:rFonts w:ascii="Times New Roman" w:eastAsia="Times New Roman" w:hAnsi="Times New Roman" w:cs="Times New Roman"/>
          <w:lang w:eastAsia="ru-RU"/>
        </w:rPr>
        <w:t>7</w:t>
      </w:r>
      <w:r w:rsidR="005D630E">
        <w:rPr>
          <w:rFonts w:ascii="Times New Roman" w:eastAsia="Times New Roman" w:hAnsi="Times New Roman" w:cs="Times New Roman"/>
          <w:lang w:eastAsia="ru-RU"/>
        </w:rPr>
        <w:t>]</w:t>
      </w:r>
      <w:r w:rsidRPr="00877402">
        <w:rPr>
          <w:rFonts w:ascii="Times New Roman" w:eastAsia="Times New Roman" w:hAnsi="Times New Roman" w:cs="Times New Roman"/>
          <w:lang w:eastAsia="ru-RU"/>
        </w:rPr>
        <w:t>.</w:t>
      </w:r>
    </w:p>
    <w:p w:rsidR="00685EF3" w:rsidRDefault="00685EF3" w:rsidP="00F305D2">
      <w:pPr>
        <w:pStyle w:val="a9"/>
        <w:tabs>
          <w:tab w:val="left" w:pos="993"/>
        </w:tabs>
        <w:spacing w:line="276" w:lineRule="auto"/>
        <w:ind w:left="0"/>
        <w:rPr>
          <w:rFonts w:ascii="Times New Roman" w:eastAsia="Times New Roman" w:hAnsi="Times New Roman" w:cs="Times New Roman"/>
          <w:i/>
          <w:lang w:eastAsia="ru-RU"/>
        </w:rPr>
      </w:pPr>
    </w:p>
    <w:p w:rsidR="00877402" w:rsidRPr="00F305D2" w:rsidRDefault="00877402" w:rsidP="00F305D2">
      <w:pPr>
        <w:pStyle w:val="a9"/>
        <w:tabs>
          <w:tab w:val="left" w:pos="993"/>
        </w:tabs>
        <w:spacing w:line="276" w:lineRule="auto"/>
        <w:ind w:left="0"/>
        <w:rPr>
          <w:rFonts w:ascii="Times New Roman" w:eastAsia="Times New Roman" w:hAnsi="Times New Roman" w:cs="Times New Roman"/>
          <w:i/>
          <w:lang w:eastAsia="ru-RU"/>
        </w:rPr>
      </w:pPr>
      <w:r w:rsidRPr="00F305D2">
        <w:rPr>
          <w:rFonts w:ascii="Times New Roman" w:eastAsia="Times New Roman" w:hAnsi="Times New Roman" w:cs="Times New Roman"/>
          <w:i/>
          <w:lang w:eastAsia="ru-RU"/>
        </w:rPr>
        <w:lastRenderedPageBreak/>
        <w:t>Родительский клуб</w:t>
      </w:r>
    </w:p>
    <w:p w:rsidR="00877402" w:rsidRPr="00F305D2" w:rsidRDefault="00877402" w:rsidP="00F305D2">
      <w:pPr>
        <w:pStyle w:val="a9"/>
        <w:tabs>
          <w:tab w:val="left" w:pos="993"/>
        </w:tabs>
        <w:spacing w:line="276" w:lineRule="auto"/>
        <w:ind w:left="0" w:firstLine="709"/>
        <w:jc w:val="both"/>
        <w:rPr>
          <w:rFonts w:ascii="Times New Roman" w:eastAsia="Times New Roman" w:hAnsi="Times New Roman" w:cs="Times New Roman"/>
          <w:lang w:eastAsia="ru-RU"/>
        </w:rPr>
      </w:pPr>
      <w:proofErr w:type="gramStart"/>
      <w:r w:rsidRPr="00877402">
        <w:rPr>
          <w:rFonts w:ascii="Times New Roman" w:eastAsia="Times New Roman" w:hAnsi="Times New Roman" w:cs="Times New Roman"/>
          <w:lang w:eastAsia="ru-RU"/>
        </w:rPr>
        <w:t>Родительский клуб рассматривается как сообщество детей, педагогов и</w:t>
      </w:r>
      <w:r w:rsidR="00F305D2">
        <w:rPr>
          <w:rFonts w:ascii="Times New Roman" w:eastAsia="Times New Roman" w:hAnsi="Times New Roman" w:cs="Times New Roman"/>
          <w:lang w:eastAsia="ru-RU"/>
        </w:rPr>
        <w:t xml:space="preserve"> </w:t>
      </w:r>
      <w:r w:rsidRPr="00F305D2">
        <w:rPr>
          <w:rFonts w:ascii="Times New Roman" w:eastAsia="Times New Roman" w:hAnsi="Times New Roman" w:cs="Times New Roman"/>
          <w:lang w:eastAsia="ru-RU"/>
        </w:rPr>
        <w:t>родителей, объединенных общими взглядами на роль семьи в воспитании и</w:t>
      </w:r>
      <w:r w:rsidR="00F305D2">
        <w:rPr>
          <w:rFonts w:ascii="Times New Roman" w:eastAsia="Times New Roman" w:hAnsi="Times New Roman" w:cs="Times New Roman"/>
          <w:lang w:eastAsia="ru-RU"/>
        </w:rPr>
        <w:t xml:space="preserve"> </w:t>
      </w:r>
      <w:r w:rsidRPr="00F305D2">
        <w:rPr>
          <w:rFonts w:ascii="Times New Roman" w:eastAsia="Times New Roman" w:hAnsi="Times New Roman" w:cs="Times New Roman"/>
          <w:lang w:eastAsia="ru-RU"/>
        </w:rPr>
        <w:t>развитии детей, общностью интересов и потребностей в совместной</w:t>
      </w:r>
      <w:r w:rsidR="00F305D2">
        <w:rPr>
          <w:rFonts w:ascii="Times New Roman" w:eastAsia="Times New Roman" w:hAnsi="Times New Roman" w:cs="Times New Roman"/>
          <w:lang w:eastAsia="ru-RU"/>
        </w:rPr>
        <w:t xml:space="preserve"> </w:t>
      </w:r>
      <w:r w:rsidRPr="00F305D2">
        <w:rPr>
          <w:rFonts w:ascii="Times New Roman" w:eastAsia="Times New Roman" w:hAnsi="Times New Roman" w:cs="Times New Roman"/>
          <w:lang w:eastAsia="ru-RU"/>
        </w:rPr>
        <w:t>деятельности, как место для коллективной деятельности специалистов и</w:t>
      </w:r>
      <w:r w:rsidR="00F305D2">
        <w:rPr>
          <w:rFonts w:ascii="Times New Roman" w:eastAsia="Times New Roman" w:hAnsi="Times New Roman" w:cs="Times New Roman"/>
          <w:lang w:eastAsia="ru-RU"/>
        </w:rPr>
        <w:t xml:space="preserve"> </w:t>
      </w:r>
      <w:r w:rsidRPr="00F305D2">
        <w:rPr>
          <w:rFonts w:ascii="Times New Roman" w:eastAsia="Times New Roman" w:hAnsi="Times New Roman" w:cs="Times New Roman"/>
          <w:lang w:eastAsia="ru-RU"/>
        </w:rPr>
        <w:t>семей, приходящих в клуб, где взрослые и дети получают возможность</w:t>
      </w:r>
      <w:r w:rsidR="00F305D2">
        <w:rPr>
          <w:rFonts w:ascii="Times New Roman" w:eastAsia="Times New Roman" w:hAnsi="Times New Roman" w:cs="Times New Roman"/>
          <w:lang w:eastAsia="ru-RU"/>
        </w:rPr>
        <w:t xml:space="preserve"> </w:t>
      </w:r>
      <w:r w:rsidRPr="00F305D2">
        <w:rPr>
          <w:rFonts w:ascii="Times New Roman" w:eastAsia="Times New Roman" w:hAnsi="Times New Roman" w:cs="Times New Roman"/>
          <w:lang w:eastAsia="ru-RU"/>
        </w:rPr>
        <w:t xml:space="preserve">развиваться и </w:t>
      </w:r>
      <w:proofErr w:type="spellStart"/>
      <w:r w:rsidRPr="00F305D2">
        <w:rPr>
          <w:rFonts w:ascii="Times New Roman" w:eastAsia="Times New Roman" w:hAnsi="Times New Roman" w:cs="Times New Roman"/>
          <w:lang w:eastAsia="ru-RU"/>
        </w:rPr>
        <w:t>самореализоваться</w:t>
      </w:r>
      <w:proofErr w:type="spellEnd"/>
      <w:r w:rsidRPr="00F305D2">
        <w:rPr>
          <w:rFonts w:ascii="Times New Roman" w:eastAsia="Times New Roman" w:hAnsi="Times New Roman" w:cs="Times New Roman"/>
          <w:lang w:eastAsia="ru-RU"/>
        </w:rPr>
        <w:t>, продуктивно проводить свободное время.</w:t>
      </w:r>
      <w:proofErr w:type="gramEnd"/>
    </w:p>
    <w:p w:rsidR="00877402" w:rsidRPr="00F305D2" w:rsidRDefault="00877402" w:rsidP="00F305D2">
      <w:pPr>
        <w:pStyle w:val="a9"/>
        <w:tabs>
          <w:tab w:val="left" w:pos="993"/>
        </w:tabs>
        <w:spacing w:line="276" w:lineRule="auto"/>
        <w:ind w:left="0" w:firstLine="709"/>
        <w:jc w:val="both"/>
        <w:rPr>
          <w:rFonts w:ascii="Times New Roman" w:eastAsia="Times New Roman" w:hAnsi="Times New Roman" w:cs="Times New Roman"/>
          <w:lang w:eastAsia="ru-RU"/>
        </w:rPr>
      </w:pPr>
      <w:r w:rsidRPr="00877402">
        <w:rPr>
          <w:rFonts w:ascii="Times New Roman" w:eastAsia="Times New Roman" w:hAnsi="Times New Roman" w:cs="Times New Roman"/>
          <w:lang w:eastAsia="ru-RU"/>
        </w:rPr>
        <w:t>Семейные клубы</w:t>
      </w:r>
      <w:r w:rsidR="00F305D2">
        <w:rPr>
          <w:rFonts w:ascii="Times New Roman" w:eastAsia="Times New Roman" w:hAnsi="Times New Roman" w:cs="Times New Roman"/>
          <w:lang w:eastAsia="ru-RU"/>
        </w:rPr>
        <w:t xml:space="preserve"> </w:t>
      </w:r>
      <w:r w:rsidRPr="00877402">
        <w:rPr>
          <w:rFonts w:ascii="Times New Roman" w:eastAsia="Times New Roman" w:hAnsi="Times New Roman" w:cs="Times New Roman"/>
          <w:lang w:eastAsia="ru-RU"/>
        </w:rPr>
        <w:t>– это разновозра</w:t>
      </w:r>
      <w:r w:rsidR="00F305D2">
        <w:rPr>
          <w:rFonts w:ascii="Times New Roman" w:eastAsia="Times New Roman" w:hAnsi="Times New Roman" w:cs="Times New Roman"/>
          <w:lang w:eastAsia="ru-RU"/>
        </w:rPr>
        <w:t xml:space="preserve">стные клубы, включающие два–три </w:t>
      </w:r>
      <w:r w:rsidRPr="00F305D2">
        <w:rPr>
          <w:rFonts w:ascii="Times New Roman" w:eastAsia="Times New Roman" w:hAnsi="Times New Roman" w:cs="Times New Roman"/>
          <w:lang w:eastAsia="ru-RU"/>
        </w:rPr>
        <w:t>поколения (дети, родители, бабушки и дедушки). Семейные клубы могут</w:t>
      </w:r>
      <w:r w:rsidR="00F305D2">
        <w:rPr>
          <w:rFonts w:ascii="Times New Roman" w:eastAsia="Times New Roman" w:hAnsi="Times New Roman" w:cs="Times New Roman"/>
          <w:lang w:eastAsia="ru-RU"/>
        </w:rPr>
        <w:t xml:space="preserve"> </w:t>
      </w:r>
      <w:r w:rsidRPr="00F305D2">
        <w:rPr>
          <w:rFonts w:ascii="Times New Roman" w:eastAsia="Times New Roman" w:hAnsi="Times New Roman" w:cs="Times New Roman"/>
          <w:lang w:eastAsia="ru-RU"/>
        </w:rPr>
        <w:t>быть организуемыми и самоорганизующимися. Многообразие видов</w:t>
      </w:r>
      <w:r w:rsidR="00F305D2">
        <w:rPr>
          <w:rFonts w:ascii="Times New Roman" w:eastAsia="Times New Roman" w:hAnsi="Times New Roman" w:cs="Times New Roman"/>
          <w:lang w:eastAsia="ru-RU"/>
        </w:rPr>
        <w:t xml:space="preserve"> </w:t>
      </w:r>
      <w:r w:rsidRPr="00F305D2">
        <w:rPr>
          <w:rFonts w:ascii="Times New Roman" w:eastAsia="Times New Roman" w:hAnsi="Times New Roman" w:cs="Times New Roman"/>
          <w:lang w:eastAsia="ru-RU"/>
        </w:rPr>
        <w:t>деятельности определяется интересами семей – членов клуба. Существенной</w:t>
      </w:r>
      <w:r w:rsidR="00F305D2">
        <w:rPr>
          <w:rFonts w:ascii="Times New Roman" w:eastAsia="Times New Roman" w:hAnsi="Times New Roman" w:cs="Times New Roman"/>
          <w:lang w:eastAsia="ru-RU"/>
        </w:rPr>
        <w:t xml:space="preserve"> </w:t>
      </w:r>
      <w:r w:rsidRPr="00F305D2">
        <w:rPr>
          <w:rFonts w:ascii="Times New Roman" w:eastAsia="Times New Roman" w:hAnsi="Times New Roman" w:cs="Times New Roman"/>
          <w:lang w:eastAsia="ru-RU"/>
        </w:rPr>
        <w:t>характеристикой семейных клубов являет</w:t>
      </w:r>
      <w:r w:rsidR="00F305D2">
        <w:rPr>
          <w:rFonts w:ascii="Times New Roman" w:eastAsia="Times New Roman" w:hAnsi="Times New Roman" w:cs="Times New Roman"/>
          <w:lang w:eastAsia="ru-RU"/>
        </w:rPr>
        <w:t xml:space="preserve">ся их педагогическая и досуговая </w:t>
      </w:r>
      <w:r w:rsidRPr="00F305D2">
        <w:rPr>
          <w:rFonts w:ascii="Times New Roman" w:eastAsia="Times New Roman" w:hAnsi="Times New Roman" w:cs="Times New Roman"/>
          <w:lang w:eastAsia="ru-RU"/>
        </w:rPr>
        <w:t>направленность.</w:t>
      </w:r>
    </w:p>
    <w:p w:rsidR="00F305D2" w:rsidRPr="00F305D2" w:rsidRDefault="00877402" w:rsidP="00F305D2">
      <w:pPr>
        <w:pStyle w:val="a9"/>
        <w:tabs>
          <w:tab w:val="left" w:pos="993"/>
        </w:tabs>
        <w:spacing w:line="276" w:lineRule="auto"/>
        <w:ind w:left="0" w:firstLine="709"/>
        <w:jc w:val="both"/>
        <w:rPr>
          <w:rFonts w:ascii="Times New Roman" w:eastAsia="Times New Roman" w:hAnsi="Times New Roman" w:cs="Times New Roman"/>
          <w:i/>
          <w:lang w:eastAsia="ru-RU"/>
        </w:rPr>
      </w:pPr>
      <w:r w:rsidRPr="00F305D2">
        <w:rPr>
          <w:rFonts w:ascii="Times New Roman" w:eastAsia="Times New Roman" w:hAnsi="Times New Roman" w:cs="Times New Roman"/>
          <w:i/>
          <w:lang w:eastAsia="ru-RU"/>
        </w:rPr>
        <w:t>Особенности организации клуба дл</w:t>
      </w:r>
      <w:r w:rsidR="00F305D2" w:rsidRPr="00F305D2">
        <w:rPr>
          <w:rFonts w:ascii="Times New Roman" w:eastAsia="Times New Roman" w:hAnsi="Times New Roman" w:cs="Times New Roman"/>
          <w:i/>
          <w:lang w:eastAsia="ru-RU"/>
        </w:rPr>
        <w:t>я родителей:</w:t>
      </w:r>
    </w:p>
    <w:p w:rsidR="00877402" w:rsidRPr="00F305D2" w:rsidRDefault="00F305D2" w:rsidP="00F305D2">
      <w:pPr>
        <w:pStyle w:val="a9"/>
        <w:tabs>
          <w:tab w:val="left" w:pos="993"/>
        </w:tabs>
        <w:spacing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добровольность </w:t>
      </w:r>
      <w:r w:rsidR="00877402" w:rsidRPr="00F305D2">
        <w:rPr>
          <w:rFonts w:ascii="Times New Roman" w:eastAsia="Times New Roman" w:hAnsi="Times New Roman" w:cs="Times New Roman"/>
          <w:lang w:eastAsia="ru-RU"/>
        </w:rPr>
        <w:t>участия членов в его работе, свобода выбора деятельности, возможность</w:t>
      </w:r>
      <w:r>
        <w:rPr>
          <w:rFonts w:ascii="Times New Roman" w:eastAsia="Times New Roman" w:hAnsi="Times New Roman" w:cs="Times New Roman"/>
          <w:lang w:eastAsia="ru-RU"/>
        </w:rPr>
        <w:t xml:space="preserve"> </w:t>
      </w:r>
      <w:r w:rsidR="00877402" w:rsidRPr="00F305D2">
        <w:rPr>
          <w:rFonts w:ascii="Times New Roman" w:eastAsia="Times New Roman" w:hAnsi="Times New Roman" w:cs="Times New Roman"/>
          <w:lang w:eastAsia="ru-RU"/>
        </w:rPr>
        <w:t>реализации своих интересов и способностей в творчестве и общении.</w:t>
      </w:r>
    </w:p>
    <w:p w:rsidR="00877402" w:rsidRPr="00F305D2" w:rsidRDefault="00877402" w:rsidP="00F305D2">
      <w:pPr>
        <w:pStyle w:val="a9"/>
        <w:tabs>
          <w:tab w:val="left" w:pos="993"/>
        </w:tabs>
        <w:spacing w:line="276" w:lineRule="auto"/>
        <w:ind w:left="0" w:firstLine="709"/>
        <w:jc w:val="both"/>
        <w:rPr>
          <w:rFonts w:ascii="Times New Roman" w:eastAsia="Times New Roman" w:hAnsi="Times New Roman" w:cs="Times New Roman"/>
          <w:lang w:eastAsia="ru-RU"/>
        </w:rPr>
      </w:pPr>
      <w:r w:rsidRPr="00877402">
        <w:rPr>
          <w:rFonts w:ascii="Times New Roman" w:eastAsia="Times New Roman" w:hAnsi="Times New Roman" w:cs="Times New Roman"/>
          <w:lang w:eastAsia="ru-RU"/>
        </w:rPr>
        <w:t>В работе родительского клуба, как пр</w:t>
      </w:r>
      <w:r w:rsidR="00F305D2">
        <w:rPr>
          <w:rFonts w:ascii="Times New Roman" w:eastAsia="Times New Roman" w:hAnsi="Times New Roman" w:cs="Times New Roman"/>
          <w:lang w:eastAsia="ru-RU"/>
        </w:rPr>
        <w:t>авило, принимают участие разные специалисты</w:t>
      </w:r>
      <w:r w:rsidRPr="00F305D2">
        <w:rPr>
          <w:rFonts w:ascii="Times New Roman" w:eastAsia="Times New Roman" w:hAnsi="Times New Roman" w:cs="Times New Roman"/>
          <w:lang w:eastAsia="ru-RU"/>
        </w:rPr>
        <w:t xml:space="preserve"> образовател</w:t>
      </w:r>
      <w:r w:rsidR="00F305D2">
        <w:rPr>
          <w:rFonts w:ascii="Times New Roman" w:eastAsia="Times New Roman" w:hAnsi="Times New Roman" w:cs="Times New Roman"/>
          <w:lang w:eastAsia="ru-RU"/>
        </w:rPr>
        <w:t>ьной организации. Для</w:t>
      </w:r>
      <w:r w:rsidRPr="00F305D2">
        <w:rPr>
          <w:rFonts w:ascii="Times New Roman" w:eastAsia="Times New Roman" w:hAnsi="Times New Roman" w:cs="Times New Roman"/>
          <w:lang w:eastAsia="ru-RU"/>
        </w:rPr>
        <w:t xml:space="preserve"> эффективного</w:t>
      </w:r>
      <w:r w:rsidR="00F305D2">
        <w:rPr>
          <w:rFonts w:ascii="Times New Roman" w:eastAsia="Times New Roman" w:hAnsi="Times New Roman" w:cs="Times New Roman"/>
          <w:lang w:eastAsia="ru-RU"/>
        </w:rPr>
        <w:t xml:space="preserve"> </w:t>
      </w:r>
      <w:r w:rsidRPr="00F305D2">
        <w:rPr>
          <w:rFonts w:ascii="Times New Roman" w:eastAsia="Times New Roman" w:hAnsi="Times New Roman" w:cs="Times New Roman"/>
          <w:lang w:eastAsia="ru-RU"/>
        </w:rPr>
        <w:t>взаимодействия и достижения поставленных целей и задач необходимо</w:t>
      </w:r>
      <w:r w:rsidR="00F305D2">
        <w:rPr>
          <w:rFonts w:ascii="Times New Roman" w:eastAsia="Times New Roman" w:hAnsi="Times New Roman" w:cs="Times New Roman"/>
          <w:lang w:eastAsia="ru-RU"/>
        </w:rPr>
        <w:t xml:space="preserve"> </w:t>
      </w:r>
      <w:r w:rsidRPr="00F305D2">
        <w:rPr>
          <w:rFonts w:ascii="Times New Roman" w:eastAsia="Times New Roman" w:hAnsi="Times New Roman" w:cs="Times New Roman"/>
          <w:lang w:eastAsia="ru-RU"/>
        </w:rPr>
        <w:t>последовательно выполнять следующие шаги:</w:t>
      </w:r>
    </w:p>
    <w:p w:rsidR="00877402" w:rsidRPr="00F305D2" w:rsidRDefault="00877402" w:rsidP="000A5C37">
      <w:pPr>
        <w:pStyle w:val="a9"/>
        <w:numPr>
          <w:ilvl w:val="0"/>
          <w:numId w:val="63"/>
        </w:numPr>
        <w:tabs>
          <w:tab w:val="left" w:pos="993"/>
        </w:tabs>
        <w:spacing w:line="276" w:lineRule="auto"/>
        <w:ind w:left="0" w:firstLine="709"/>
        <w:jc w:val="both"/>
        <w:rPr>
          <w:rFonts w:ascii="Times New Roman" w:eastAsia="Times New Roman" w:hAnsi="Times New Roman" w:cs="Times New Roman"/>
          <w:lang w:eastAsia="ru-RU"/>
        </w:rPr>
      </w:pPr>
      <w:r w:rsidRPr="00877402">
        <w:rPr>
          <w:rFonts w:ascii="Times New Roman" w:eastAsia="Times New Roman" w:hAnsi="Times New Roman" w:cs="Times New Roman"/>
          <w:lang w:eastAsia="ru-RU"/>
        </w:rPr>
        <w:t>разработка нормативной базы (</w:t>
      </w:r>
      <w:r w:rsidR="00F305D2">
        <w:rPr>
          <w:rFonts w:ascii="Times New Roman" w:eastAsia="Times New Roman" w:hAnsi="Times New Roman" w:cs="Times New Roman"/>
          <w:lang w:eastAsia="ru-RU"/>
        </w:rPr>
        <w:t xml:space="preserve">положения о детско-родительском </w:t>
      </w:r>
      <w:r w:rsidRPr="00F305D2">
        <w:rPr>
          <w:rFonts w:ascii="Times New Roman" w:eastAsia="Times New Roman" w:hAnsi="Times New Roman" w:cs="Times New Roman"/>
          <w:lang w:eastAsia="ru-RU"/>
        </w:rPr>
        <w:t>клубе, издание приказа о создании, утверждение плана работы);</w:t>
      </w:r>
    </w:p>
    <w:p w:rsidR="00877402" w:rsidRPr="00F305D2" w:rsidRDefault="00877402" w:rsidP="000A5C37">
      <w:pPr>
        <w:pStyle w:val="a9"/>
        <w:numPr>
          <w:ilvl w:val="0"/>
          <w:numId w:val="63"/>
        </w:numPr>
        <w:tabs>
          <w:tab w:val="left" w:pos="993"/>
        </w:tabs>
        <w:spacing w:line="276" w:lineRule="auto"/>
        <w:ind w:left="0" w:firstLine="709"/>
        <w:jc w:val="both"/>
        <w:rPr>
          <w:rFonts w:ascii="Times New Roman" w:eastAsia="Times New Roman" w:hAnsi="Times New Roman" w:cs="Times New Roman"/>
          <w:lang w:eastAsia="ru-RU"/>
        </w:rPr>
      </w:pPr>
      <w:r w:rsidRPr="00877402">
        <w:rPr>
          <w:rFonts w:ascii="Times New Roman" w:eastAsia="Times New Roman" w:hAnsi="Times New Roman" w:cs="Times New Roman"/>
          <w:lang w:eastAsia="ru-RU"/>
        </w:rPr>
        <w:t>создание условий для организ</w:t>
      </w:r>
      <w:r w:rsidR="00691563">
        <w:rPr>
          <w:rFonts w:ascii="Times New Roman" w:eastAsia="Times New Roman" w:hAnsi="Times New Roman" w:cs="Times New Roman"/>
          <w:lang w:eastAsia="ru-RU"/>
        </w:rPr>
        <w:t>ации детско-</w:t>
      </w:r>
      <w:r w:rsidR="00F305D2">
        <w:rPr>
          <w:rFonts w:ascii="Times New Roman" w:eastAsia="Times New Roman" w:hAnsi="Times New Roman" w:cs="Times New Roman"/>
          <w:lang w:eastAsia="ru-RU"/>
        </w:rPr>
        <w:t xml:space="preserve">родительского клуба </w:t>
      </w:r>
      <w:r w:rsidRPr="00F305D2">
        <w:rPr>
          <w:rFonts w:ascii="Times New Roman" w:eastAsia="Times New Roman" w:hAnsi="Times New Roman" w:cs="Times New Roman"/>
          <w:lang w:eastAsia="ru-RU"/>
        </w:rPr>
        <w:t>(место проведения;</w:t>
      </w:r>
    </w:p>
    <w:p w:rsidR="00877402" w:rsidRPr="00F305D2" w:rsidRDefault="00877402" w:rsidP="000A5C37">
      <w:pPr>
        <w:pStyle w:val="a9"/>
        <w:numPr>
          <w:ilvl w:val="0"/>
          <w:numId w:val="63"/>
        </w:numPr>
        <w:tabs>
          <w:tab w:val="left" w:pos="993"/>
        </w:tabs>
        <w:spacing w:line="276" w:lineRule="auto"/>
        <w:ind w:left="0" w:firstLine="709"/>
        <w:jc w:val="both"/>
        <w:rPr>
          <w:rFonts w:ascii="Times New Roman" w:eastAsia="Times New Roman" w:hAnsi="Times New Roman" w:cs="Times New Roman"/>
          <w:lang w:eastAsia="ru-RU"/>
        </w:rPr>
      </w:pPr>
      <w:r w:rsidRPr="00877402">
        <w:rPr>
          <w:rFonts w:ascii="Times New Roman" w:eastAsia="Times New Roman" w:hAnsi="Times New Roman" w:cs="Times New Roman"/>
          <w:lang w:eastAsia="ru-RU"/>
        </w:rPr>
        <w:t>изучение особенностей, потребнос</w:t>
      </w:r>
      <w:r w:rsidR="00F305D2">
        <w:rPr>
          <w:rFonts w:ascii="Times New Roman" w:eastAsia="Times New Roman" w:hAnsi="Times New Roman" w:cs="Times New Roman"/>
          <w:lang w:eastAsia="ru-RU"/>
        </w:rPr>
        <w:t xml:space="preserve">тей семей через собеседование и </w:t>
      </w:r>
      <w:r w:rsidRPr="00F305D2">
        <w:rPr>
          <w:rFonts w:ascii="Times New Roman" w:eastAsia="Times New Roman" w:hAnsi="Times New Roman" w:cs="Times New Roman"/>
          <w:lang w:eastAsia="ru-RU"/>
        </w:rPr>
        <w:t>анкетирование;</w:t>
      </w:r>
    </w:p>
    <w:p w:rsidR="00877402" w:rsidRPr="00877402" w:rsidRDefault="00877402" w:rsidP="000A5C37">
      <w:pPr>
        <w:pStyle w:val="a9"/>
        <w:numPr>
          <w:ilvl w:val="0"/>
          <w:numId w:val="63"/>
        </w:numPr>
        <w:tabs>
          <w:tab w:val="left" w:pos="993"/>
        </w:tabs>
        <w:spacing w:line="276" w:lineRule="auto"/>
        <w:ind w:left="0" w:firstLine="709"/>
        <w:jc w:val="both"/>
        <w:rPr>
          <w:rFonts w:ascii="Times New Roman" w:eastAsia="Times New Roman" w:hAnsi="Times New Roman" w:cs="Times New Roman"/>
          <w:lang w:eastAsia="ru-RU"/>
        </w:rPr>
      </w:pPr>
      <w:r w:rsidRPr="00877402">
        <w:rPr>
          <w:rFonts w:ascii="Times New Roman" w:eastAsia="Times New Roman" w:hAnsi="Times New Roman" w:cs="Times New Roman"/>
          <w:lang w:eastAsia="ru-RU"/>
        </w:rPr>
        <w:t>распределение обязанностей специалистов;</w:t>
      </w:r>
    </w:p>
    <w:p w:rsidR="00877402" w:rsidRPr="00877402" w:rsidRDefault="00877402" w:rsidP="000A5C37">
      <w:pPr>
        <w:pStyle w:val="a9"/>
        <w:numPr>
          <w:ilvl w:val="0"/>
          <w:numId w:val="63"/>
        </w:numPr>
        <w:tabs>
          <w:tab w:val="left" w:pos="993"/>
        </w:tabs>
        <w:spacing w:line="276" w:lineRule="auto"/>
        <w:ind w:left="0" w:firstLine="709"/>
        <w:jc w:val="both"/>
        <w:rPr>
          <w:rFonts w:ascii="Times New Roman" w:eastAsia="Times New Roman" w:hAnsi="Times New Roman" w:cs="Times New Roman"/>
          <w:lang w:eastAsia="ru-RU"/>
        </w:rPr>
      </w:pPr>
      <w:r w:rsidRPr="00877402">
        <w:rPr>
          <w:rFonts w:ascii="Times New Roman" w:eastAsia="Times New Roman" w:hAnsi="Times New Roman" w:cs="Times New Roman"/>
          <w:lang w:eastAsia="ru-RU"/>
        </w:rPr>
        <w:lastRenderedPageBreak/>
        <w:t>деятельность по планированию работы детско-родительского клуба;</w:t>
      </w:r>
    </w:p>
    <w:p w:rsidR="00877402" w:rsidRPr="00F305D2" w:rsidRDefault="00877402" w:rsidP="000A5C37">
      <w:pPr>
        <w:pStyle w:val="a9"/>
        <w:numPr>
          <w:ilvl w:val="0"/>
          <w:numId w:val="63"/>
        </w:numPr>
        <w:tabs>
          <w:tab w:val="left" w:pos="993"/>
        </w:tabs>
        <w:spacing w:line="276" w:lineRule="auto"/>
        <w:ind w:left="0" w:firstLine="709"/>
        <w:jc w:val="both"/>
        <w:rPr>
          <w:rFonts w:ascii="Times New Roman" w:eastAsia="Times New Roman" w:hAnsi="Times New Roman" w:cs="Times New Roman"/>
          <w:lang w:eastAsia="ru-RU"/>
        </w:rPr>
      </w:pPr>
      <w:r w:rsidRPr="00877402">
        <w:rPr>
          <w:rFonts w:ascii="Times New Roman" w:eastAsia="Times New Roman" w:hAnsi="Times New Roman" w:cs="Times New Roman"/>
          <w:lang w:eastAsia="ru-RU"/>
        </w:rPr>
        <w:t>информирование родителей (за</w:t>
      </w:r>
      <w:r w:rsidR="00F305D2">
        <w:rPr>
          <w:rFonts w:ascii="Times New Roman" w:eastAsia="Times New Roman" w:hAnsi="Times New Roman" w:cs="Times New Roman"/>
          <w:lang w:eastAsia="ru-RU"/>
        </w:rPr>
        <w:t xml:space="preserve">конных представителей) </w:t>
      </w:r>
      <w:r w:rsidR="00691563">
        <w:rPr>
          <w:rFonts w:ascii="Times New Roman" w:eastAsia="Times New Roman" w:hAnsi="Times New Roman" w:cs="Times New Roman"/>
          <w:lang w:eastAsia="ru-RU"/>
        </w:rPr>
        <w:t>о работе детско-</w:t>
      </w:r>
      <w:r w:rsidR="00F305D2">
        <w:rPr>
          <w:rFonts w:ascii="Times New Roman" w:eastAsia="Times New Roman" w:hAnsi="Times New Roman" w:cs="Times New Roman"/>
          <w:lang w:eastAsia="ru-RU"/>
        </w:rPr>
        <w:t>родительского клуба.</w:t>
      </w:r>
    </w:p>
    <w:p w:rsidR="00877402" w:rsidRDefault="00877402" w:rsidP="005D630E">
      <w:pPr>
        <w:pStyle w:val="a9"/>
        <w:tabs>
          <w:tab w:val="left" w:pos="993"/>
        </w:tabs>
        <w:spacing w:line="276" w:lineRule="auto"/>
        <w:ind w:left="0" w:firstLine="709"/>
        <w:jc w:val="both"/>
        <w:rPr>
          <w:rFonts w:ascii="Times New Roman" w:eastAsia="Times New Roman" w:hAnsi="Times New Roman" w:cs="Times New Roman"/>
          <w:lang w:eastAsia="ru-RU"/>
        </w:rPr>
      </w:pPr>
      <w:r w:rsidRPr="00877402">
        <w:rPr>
          <w:rFonts w:ascii="Times New Roman" w:eastAsia="Times New Roman" w:hAnsi="Times New Roman" w:cs="Times New Roman"/>
          <w:lang w:eastAsia="ru-RU"/>
        </w:rPr>
        <w:t xml:space="preserve">Основной направленностью «клуба» </w:t>
      </w:r>
      <w:r w:rsidR="00F305D2">
        <w:rPr>
          <w:rFonts w:ascii="Times New Roman" w:eastAsia="Times New Roman" w:hAnsi="Times New Roman" w:cs="Times New Roman"/>
          <w:lang w:eastAsia="ru-RU"/>
        </w:rPr>
        <w:t xml:space="preserve">для родителей является создание </w:t>
      </w:r>
      <w:r w:rsidRPr="00F305D2">
        <w:rPr>
          <w:rFonts w:ascii="Times New Roman" w:eastAsia="Times New Roman" w:hAnsi="Times New Roman" w:cs="Times New Roman"/>
          <w:lang w:eastAsia="ru-RU"/>
        </w:rPr>
        <w:t>психологического комфорта, психологическое просвещение родителей,</w:t>
      </w:r>
      <w:r w:rsidR="00F305D2">
        <w:rPr>
          <w:rFonts w:ascii="Times New Roman" w:eastAsia="Times New Roman" w:hAnsi="Times New Roman" w:cs="Times New Roman"/>
          <w:lang w:eastAsia="ru-RU"/>
        </w:rPr>
        <w:t xml:space="preserve"> </w:t>
      </w:r>
      <w:r w:rsidRPr="00F305D2">
        <w:rPr>
          <w:rFonts w:ascii="Times New Roman" w:eastAsia="Times New Roman" w:hAnsi="Times New Roman" w:cs="Times New Roman"/>
          <w:lang w:eastAsia="ru-RU"/>
        </w:rPr>
        <w:t>актуализация проблемных тем в развитии детей и формирование позиции</w:t>
      </w:r>
      <w:r w:rsidR="00F305D2">
        <w:rPr>
          <w:rFonts w:ascii="Times New Roman" w:eastAsia="Times New Roman" w:hAnsi="Times New Roman" w:cs="Times New Roman"/>
          <w:lang w:eastAsia="ru-RU"/>
        </w:rPr>
        <w:t xml:space="preserve"> </w:t>
      </w:r>
      <w:r w:rsidRPr="00F305D2">
        <w:rPr>
          <w:rFonts w:ascii="Times New Roman" w:eastAsia="Times New Roman" w:hAnsi="Times New Roman" w:cs="Times New Roman"/>
          <w:lang w:eastAsia="ru-RU"/>
        </w:rPr>
        <w:t xml:space="preserve">«ответственного </w:t>
      </w:r>
      <w:proofErr w:type="spellStart"/>
      <w:r w:rsidRPr="00F305D2">
        <w:rPr>
          <w:rFonts w:ascii="Times New Roman" w:eastAsia="Times New Roman" w:hAnsi="Times New Roman" w:cs="Times New Roman"/>
          <w:lang w:eastAsia="ru-RU"/>
        </w:rPr>
        <w:t>родительства</w:t>
      </w:r>
      <w:proofErr w:type="spellEnd"/>
      <w:r w:rsidRPr="00F305D2">
        <w:rPr>
          <w:rFonts w:ascii="Times New Roman" w:eastAsia="Times New Roman" w:hAnsi="Times New Roman" w:cs="Times New Roman"/>
          <w:lang w:eastAsia="ru-RU"/>
        </w:rPr>
        <w:t>». Тематика встреч и структура проведения</w:t>
      </w:r>
      <w:r w:rsidR="00F305D2">
        <w:rPr>
          <w:rFonts w:ascii="Times New Roman" w:eastAsia="Times New Roman" w:hAnsi="Times New Roman" w:cs="Times New Roman"/>
          <w:lang w:eastAsia="ru-RU"/>
        </w:rPr>
        <w:t xml:space="preserve"> </w:t>
      </w:r>
      <w:r w:rsidRPr="00F305D2">
        <w:rPr>
          <w:rFonts w:ascii="Times New Roman" w:eastAsia="Times New Roman" w:hAnsi="Times New Roman" w:cs="Times New Roman"/>
          <w:lang w:eastAsia="ru-RU"/>
        </w:rPr>
        <w:t xml:space="preserve">может зависеть от запросов. </w:t>
      </w:r>
      <w:proofErr w:type="gramStart"/>
      <w:r w:rsidRPr="00F305D2">
        <w:rPr>
          <w:rFonts w:ascii="Times New Roman" w:eastAsia="Times New Roman" w:hAnsi="Times New Roman" w:cs="Times New Roman"/>
          <w:lang w:eastAsia="ru-RU"/>
        </w:rPr>
        <w:t>Наиболее актуальные темы касаются здоровья</w:t>
      </w:r>
      <w:r w:rsidR="00F305D2">
        <w:rPr>
          <w:rFonts w:ascii="Times New Roman" w:eastAsia="Times New Roman" w:hAnsi="Times New Roman" w:cs="Times New Roman"/>
          <w:lang w:eastAsia="ru-RU"/>
        </w:rPr>
        <w:t xml:space="preserve"> </w:t>
      </w:r>
      <w:r w:rsidRPr="00F305D2">
        <w:rPr>
          <w:rFonts w:ascii="Times New Roman" w:eastAsia="Times New Roman" w:hAnsi="Times New Roman" w:cs="Times New Roman"/>
          <w:lang w:eastAsia="ru-RU"/>
        </w:rPr>
        <w:t>детей, обучения и воспитания, трудностей в эмоционально-волевой и</w:t>
      </w:r>
      <w:r w:rsidR="00F305D2">
        <w:rPr>
          <w:rFonts w:ascii="Times New Roman" w:eastAsia="Times New Roman" w:hAnsi="Times New Roman" w:cs="Times New Roman"/>
          <w:lang w:eastAsia="ru-RU"/>
        </w:rPr>
        <w:t xml:space="preserve"> </w:t>
      </w:r>
      <w:r w:rsidRPr="00F305D2">
        <w:rPr>
          <w:rFonts w:ascii="Times New Roman" w:eastAsia="Times New Roman" w:hAnsi="Times New Roman" w:cs="Times New Roman"/>
          <w:lang w:eastAsia="ru-RU"/>
        </w:rPr>
        <w:t>личностной сферах.</w:t>
      </w:r>
      <w:proofErr w:type="gramEnd"/>
      <w:r w:rsidRPr="00F305D2">
        <w:rPr>
          <w:rFonts w:ascii="Times New Roman" w:eastAsia="Times New Roman" w:hAnsi="Times New Roman" w:cs="Times New Roman"/>
          <w:lang w:eastAsia="ru-RU"/>
        </w:rPr>
        <w:t xml:space="preserve"> Взрослым предоставляется возможность поделиться</w:t>
      </w:r>
      <w:r w:rsidR="005D630E">
        <w:rPr>
          <w:rFonts w:ascii="Times New Roman" w:eastAsia="Times New Roman" w:hAnsi="Times New Roman" w:cs="Times New Roman"/>
          <w:lang w:eastAsia="ru-RU"/>
        </w:rPr>
        <w:t xml:space="preserve"> </w:t>
      </w:r>
      <w:r w:rsidRPr="00877402">
        <w:rPr>
          <w:rFonts w:ascii="Times New Roman" w:eastAsia="Times New Roman" w:hAnsi="Times New Roman" w:cs="Times New Roman"/>
          <w:lang w:eastAsia="ru-RU"/>
        </w:rPr>
        <w:t>личным опытом, быть принятыми и понятыми другими людьми</w:t>
      </w:r>
      <w:r w:rsidR="005D630E">
        <w:rPr>
          <w:rFonts w:ascii="Times New Roman" w:eastAsia="Times New Roman" w:hAnsi="Times New Roman" w:cs="Times New Roman"/>
          <w:lang w:eastAsia="ru-RU"/>
        </w:rPr>
        <w:t xml:space="preserve"> [</w:t>
      </w:r>
      <w:r w:rsidR="00FA7E1D">
        <w:rPr>
          <w:rFonts w:ascii="Times New Roman" w:eastAsia="Times New Roman" w:hAnsi="Times New Roman" w:cs="Times New Roman"/>
          <w:lang w:eastAsia="ru-RU"/>
        </w:rPr>
        <w:t>49</w:t>
      </w:r>
      <w:r w:rsidR="005D630E">
        <w:rPr>
          <w:rFonts w:ascii="Times New Roman" w:eastAsia="Times New Roman" w:hAnsi="Times New Roman" w:cs="Times New Roman"/>
          <w:lang w:eastAsia="ru-RU"/>
        </w:rPr>
        <w:t>]</w:t>
      </w:r>
      <w:r w:rsidRPr="00877402">
        <w:rPr>
          <w:rFonts w:ascii="Times New Roman" w:eastAsia="Times New Roman" w:hAnsi="Times New Roman" w:cs="Times New Roman"/>
          <w:lang w:eastAsia="ru-RU"/>
        </w:rPr>
        <w:t>.</w:t>
      </w:r>
    </w:p>
    <w:p w:rsidR="00877402" w:rsidRPr="00877402" w:rsidRDefault="005D630E" w:rsidP="005D630E">
      <w:pPr>
        <w:pStyle w:val="a9"/>
        <w:tabs>
          <w:tab w:val="left" w:pos="993"/>
        </w:tabs>
        <w:spacing w:line="276" w:lineRule="auto"/>
        <w:ind w:left="0" w:firstLine="709"/>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Таким образом, современные подходы к организации  взаимодействия </w:t>
      </w:r>
      <w:r w:rsidRPr="005D630E">
        <w:rPr>
          <w:rFonts w:ascii="Times New Roman" w:eastAsia="Times New Roman" w:hAnsi="Times New Roman" w:cs="Times New Roman"/>
          <w:lang w:eastAsia="ru-RU"/>
        </w:rPr>
        <w:t>образовательного учреждения с семьей должны быть основаны на</w:t>
      </w:r>
      <w:r>
        <w:rPr>
          <w:rFonts w:ascii="Times New Roman" w:eastAsia="Times New Roman" w:hAnsi="Times New Roman" w:cs="Times New Roman"/>
          <w:lang w:eastAsia="ru-RU"/>
        </w:rPr>
        <w:t xml:space="preserve"> </w:t>
      </w:r>
      <w:r w:rsidRPr="005D630E">
        <w:rPr>
          <w:rFonts w:ascii="Times New Roman" w:eastAsia="Times New Roman" w:hAnsi="Times New Roman" w:cs="Times New Roman"/>
          <w:lang w:eastAsia="ru-RU"/>
        </w:rPr>
        <w:t>сотрудничестве и взаимодействии при условии открытости образовательного</w:t>
      </w:r>
      <w:r>
        <w:rPr>
          <w:rFonts w:ascii="Times New Roman" w:eastAsia="Times New Roman" w:hAnsi="Times New Roman" w:cs="Times New Roman"/>
          <w:lang w:eastAsia="ru-RU"/>
        </w:rPr>
        <w:t xml:space="preserve"> </w:t>
      </w:r>
      <w:r w:rsidRPr="005D630E">
        <w:rPr>
          <w:rFonts w:ascii="Times New Roman" w:eastAsia="Times New Roman" w:hAnsi="Times New Roman" w:cs="Times New Roman"/>
          <w:lang w:eastAsia="ru-RU"/>
        </w:rPr>
        <w:t>учреждения внутрь (вовлечение родителей в образовательный процесс</w:t>
      </w:r>
      <w:r>
        <w:rPr>
          <w:rFonts w:ascii="Times New Roman" w:eastAsia="Times New Roman" w:hAnsi="Times New Roman" w:cs="Times New Roman"/>
          <w:lang w:eastAsia="ru-RU"/>
        </w:rPr>
        <w:t xml:space="preserve"> </w:t>
      </w:r>
      <w:r w:rsidRPr="005D630E">
        <w:rPr>
          <w:rFonts w:ascii="Times New Roman" w:eastAsia="Times New Roman" w:hAnsi="Times New Roman" w:cs="Times New Roman"/>
          <w:lang w:eastAsia="ru-RU"/>
        </w:rPr>
        <w:t>школы) и наружу (сотрудничество образовательной</w:t>
      </w:r>
      <w:r>
        <w:rPr>
          <w:rFonts w:ascii="Times New Roman" w:eastAsia="Times New Roman" w:hAnsi="Times New Roman" w:cs="Times New Roman"/>
          <w:lang w:eastAsia="ru-RU"/>
        </w:rPr>
        <w:t xml:space="preserve"> </w:t>
      </w:r>
      <w:r w:rsidRPr="005D630E">
        <w:rPr>
          <w:rFonts w:ascii="Times New Roman" w:eastAsia="Times New Roman" w:hAnsi="Times New Roman" w:cs="Times New Roman"/>
          <w:lang w:eastAsia="ru-RU"/>
        </w:rPr>
        <w:t>организации с расположенными на ближайшей территории социальными</w:t>
      </w:r>
      <w:r>
        <w:rPr>
          <w:rFonts w:ascii="Times New Roman" w:eastAsia="Times New Roman" w:hAnsi="Times New Roman" w:cs="Times New Roman"/>
          <w:lang w:eastAsia="ru-RU"/>
        </w:rPr>
        <w:t xml:space="preserve"> институтами: </w:t>
      </w:r>
      <w:r w:rsidRPr="005D630E">
        <w:rPr>
          <w:rFonts w:ascii="Times New Roman" w:eastAsia="Times New Roman" w:hAnsi="Times New Roman" w:cs="Times New Roman"/>
          <w:lang w:eastAsia="ru-RU"/>
        </w:rPr>
        <w:t>общеоб</w:t>
      </w:r>
      <w:r w:rsidR="004723BB">
        <w:rPr>
          <w:rFonts w:ascii="Times New Roman" w:eastAsia="Times New Roman" w:hAnsi="Times New Roman" w:cs="Times New Roman"/>
          <w:lang w:eastAsia="ru-RU"/>
        </w:rPr>
        <w:t xml:space="preserve">разовательными, музыкальными, </w:t>
      </w:r>
      <w:r w:rsidRPr="005D630E">
        <w:rPr>
          <w:rFonts w:ascii="Times New Roman" w:eastAsia="Times New Roman" w:hAnsi="Times New Roman" w:cs="Times New Roman"/>
          <w:lang w:eastAsia="ru-RU"/>
        </w:rPr>
        <w:t>спортивными</w:t>
      </w:r>
      <w:r>
        <w:rPr>
          <w:rFonts w:ascii="Times New Roman" w:eastAsia="Times New Roman" w:hAnsi="Times New Roman" w:cs="Times New Roman"/>
          <w:lang w:eastAsia="ru-RU"/>
        </w:rPr>
        <w:t xml:space="preserve"> </w:t>
      </w:r>
      <w:r w:rsidRPr="005D630E">
        <w:rPr>
          <w:rFonts w:ascii="Times New Roman" w:eastAsia="Times New Roman" w:hAnsi="Times New Roman" w:cs="Times New Roman"/>
          <w:lang w:eastAsia="ru-RU"/>
        </w:rPr>
        <w:t>школами, библиотеками и другими социальными партнерами).</w:t>
      </w:r>
      <w:proofErr w:type="gramEnd"/>
    </w:p>
    <w:p w:rsidR="00F62B52" w:rsidRPr="004723BB" w:rsidRDefault="00691563" w:rsidP="004723BB">
      <w:pPr>
        <w:tabs>
          <w:tab w:val="left" w:pos="851"/>
          <w:tab w:val="left" w:pos="993"/>
        </w:tabs>
        <w:spacing w:line="276" w:lineRule="auto"/>
        <w:ind w:firstLine="709"/>
        <w:jc w:val="both"/>
        <w:rPr>
          <w:rFonts w:ascii="Times New Roman" w:eastAsia="Times New Roman" w:hAnsi="Times New Roman" w:cs="Times New Roman"/>
          <w:b/>
          <w:highlight w:val="yellow"/>
          <w:lang w:eastAsia="ru-RU"/>
        </w:rPr>
      </w:pPr>
      <w:r>
        <w:rPr>
          <w:rFonts w:ascii="Times New Roman" w:eastAsia="Times New Roman" w:hAnsi="Times New Roman" w:cs="Times New Roman"/>
          <w:b/>
          <w:lang w:eastAsia="ru-RU"/>
        </w:rPr>
        <w:t>2.</w:t>
      </w:r>
      <w:r>
        <w:rPr>
          <w:rFonts w:ascii="Times New Roman" w:eastAsia="Times New Roman" w:hAnsi="Times New Roman" w:cs="Times New Roman"/>
          <w:b/>
          <w:lang w:eastAsia="ru-RU"/>
        </w:rPr>
        <w:tab/>
        <w:t>Организация психолого-</w:t>
      </w:r>
      <w:r w:rsidR="004723BB" w:rsidRPr="004723BB">
        <w:rPr>
          <w:rFonts w:ascii="Times New Roman" w:eastAsia="Times New Roman" w:hAnsi="Times New Roman" w:cs="Times New Roman"/>
          <w:b/>
          <w:lang w:eastAsia="ru-RU"/>
        </w:rPr>
        <w:t>педагогического взаимодействия с педагогическим коллективом школы.</w:t>
      </w:r>
    </w:p>
    <w:p w:rsidR="004723BB" w:rsidRPr="004723BB" w:rsidRDefault="004723BB" w:rsidP="003F7B7C">
      <w:pPr>
        <w:spacing w:line="276" w:lineRule="auto"/>
        <w:ind w:firstLine="709"/>
        <w:jc w:val="both"/>
        <w:rPr>
          <w:rFonts w:ascii="Times New Roman" w:eastAsia="Times New Roman" w:hAnsi="Times New Roman" w:cs="Times New Roman"/>
          <w:lang w:eastAsia="ru-RU"/>
        </w:rPr>
      </w:pPr>
      <w:r w:rsidRPr="004723BB">
        <w:rPr>
          <w:rFonts w:ascii="Times New Roman" w:eastAsia="Times New Roman" w:hAnsi="Times New Roman" w:cs="Times New Roman"/>
          <w:lang w:eastAsia="ru-RU"/>
        </w:rPr>
        <w:t>Педагогический коллектив, по п</w:t>
      </w:r>
      <w:r w:rsidR="003F7B7C">
        <w:rPr>
          <w:rFonts w:ascii="Times New Roman" w:eastAsia="Times New Roman" w:hAnsi="Times New Roman" w:cs="Times New Roman"/>
          <w:lang w:eastAsia="ru-RU"/>
        </w:rPr>
        <w:t xml:space="preserve">редставлению </w:t>
      </w:r>
      <w:proofErr w:type="spellStart"/>
      <w:r w:rsidR="003F7B7C">
        <w:rPr>
          <w:rFonts w:ascii="Times New Roman" w:eastAsia="Times New Roman" w:hAnsi="Times New Roman" w:cs="Times New Roman"/>
          <w:lang w:eastAsia="ru-RU"/>
        </w:rPr>
        <w:t>Е.И</w:t>
      </w:r>
      <w:proofErr w:type="spellEnd"/>
      <w:r w:rsidR="003F7B7C">
        <w:rPr>
          <w:rFonts w:ascii="Times New Roman" w:eastAsia="Times New Roman" w:hAnsi="Times New Roman" w:cs="Times New Roman"/>
          <w:lang w:eastAsia="ru-RU"/>
        </w:rPr>
        <w:t>. </w:t>
      </w:r>
      <w:proofErr w:type="spellStart"/>
      <w:r w:rsidR="003F7B7C">
        <w:rPr>
          <w:rFonts w:ascii="Times New Roman" w:eastAsia="Times New Roman" w:hAnsi="Times New Roman" w:cs="Times New Roman"/>
          <w:lang w:eastAsia="ru-RU"/>
        </w:rPr>
        <w:t>Сахарчук</w:t>
      </w:r>
      <w:proofErr w:type="spellEnd"/>
      <w:r w:rsidR="003F7B7C">
        <w:rPr>
          <w:rFonts w:ascii="Times New Roman" w:eastAsia="Times New Roman" w:hAnsi="Times New Roman" w:cs="Times New Roman"/>
          <w:lang w:eastAsia="ru-RU"/>
        </w:rPr>
        <w:t xml:space="preserve">, это </w:t>
      </w:r>
      <w:r w:rsidRPr="004723BB">
        <w:rPr>
          <w:rFonts w:ascii="Times New Roman" w:eastAsia="Times New Roman" w:hAnsi="Times New Roman" w:cs="Times New Roman"/>
          <w:lang w:eastAsia="ru-RU"/>
        </w:rPr>
        <w:t>единое целое, связанное общими целями и ценностными ориентациями,</w:t>
      </w:r>
      <w:r w:rsidR="003F7B7C">
        <w:rPr>
          <w:rFonts w:ascii="Times New Roman" w:eastAsia="Times New Roman" w:hAnsi="Times New Roman" w:cs="Times New Roman"/>
          <w:lang w:eastAsia="ru-RU"/>
        </w:rPr>
        <w:t xml:space="preserve"> </w:t>
      </w:r>
      <w:r w:rsidRPr="004723BB">
        <w:rPr>
          <w:rFonts w:ascii="Times New Roman" w:eastAsia="Times New Roman" w:hAnsi="Times New Roman" w:cs="Times New Roman"/>
          <w:lang w:eastAsia="ru-RU"/>
        </w:rPr>
        <w:t>обладающее ответственностью, отли</w:t>
      </w:r>
      <w:r w:rsidR="003F7B7C">
        <w:rPr>
          <w:rFonts w:ascii="Times New Roman" w:eastAsia="Times New Roman" w:hAnsi="Times New Roman" w:cs="Times New Roman"/>
          <w:lang w:eastAsia="ru-RU"/>
        </w:rPr>
        <w:t>чающееся наличием чувства «Мы» [</w:t>
      </w:r>
      <w:r w:rsidR="00FA7E1D">
        <w:rPr>
          <w:rFonts w:ascii="Times New Roman" w:eastAsia="Times New Roman" w:hAnsi="Times New Roman" w:cs="Times New Roman"/>
          <w:lang w:eastAsia="ru-RU"/>
        </w:rPr>
        <w:t>42</w:t>
      </w:r>
      <w:r w:rsidR="003F7B7C">
        <w:rPr>
          <w:rFonts w:ascii="Times New Roman" w:eastAsia="Times New Roman" w:hAnsi="Times New Roman" w:cs="Times New Roman"/>
          <w:lang w:eastAsia="ru-RU"/>
        </w:rPr>
        <w:t xml:space="preserve">]. </w:t>
      </w:r>
      <w:proofErr w:type="spellStart"/>
      <w:r w:rsidR="003F7B7C">
        <w:rPr>
          <w:rFonts w:ascii="Times New Roman" w:eastAsia="Times New Roman" w:hAnsi="Times New Roman" w:cs="Times New Roman"/>
          <w:lang w:eastAsia="ru-RU"/>
        </w:rPr>
        <w:t>М.В</w:t>
      </w:r>
      <w:proofErr w:type="spellEnd"/>
      <w:r w:rsidR="003F7B7C">
        <w:rPr>
          <w:rFonts w:ascii="Times New Roman" w:eastAsia="Times New Roman" w:hAnsi="Times New Roman" w:cs="Times New Roman"/>
          <w:lang w:eastAsia="ru-RU"/>
        </w:rPr>
        <w:t>. Гончар называет деятельность педагога в</w:t>
      </w:r>
      <w:r w:rsidRPr="004723BB">
        <w:rPr>
          <w:rFonts w:ascii="Times New Roman" w:eastAsia="Times New Roman" w:hAnsi="Times New Roman" w:cs="Times New Roman"/>
          <w:lang w:eastAsia="ru-RU"/>
        </w:rPr>
        <w:t xml:space="preserve"> составе</w:t>
      </w:r>
      <w:r w:rsidR="003F7B7C">
        <w:rPr>
          <w:rFonts w:ascii="Times New Roman" w:eastAsia="Times New Roman" w:hAnsi="Times New Roman" w:cs="Times New Roman"/>
          <w:lang w:eastAsia="ru-RU"/>
        </w:rPr>
        <w:t xml:space="preserve"> </w:t>
      </w:r>
      <w:r w:rsidRPr="004723BB">
        <w:rPr>
          <w:rFonts w:ascii="Times New Roman" w:eastAsia="Times New Roman" w:hAnsi="Times New Roman" w:cs="Times New Roman"/>
          <w:lang w:eastAsia="ru-RU"/>
        </w:rPr>
        <w:t>педагогического коллектива интерактивным сотрудничеством с коллегами</w:t>
      </w:r>
      <w:r w:rsidR="003F7B7C">
        <w:rPr>
          <w:rFonts w:ascii="Times New Roman" w:eastAsia="Times New Roman" w:hAnsi="Times New Roman" w:cs="Times New Roman"/>
          <w:lang w:eastAsia="ru-RU"/>
        </w:rPr>
        <w:t xml:space="preserve"> </w:t>
      </w:r>
      <w:r w:rsidRPr="004723BB">
        <w:rPr>
          <w:rFonts w:ascii="Times New Roman" w:eastAsia="Times New Roman" w:hAnsi="Times New Roman" w:cs="Times New Roman"/>
          <w:lang w:eastAsia="ru-RU"/>
        </w:rPr>
        <w:t>в проблемных группах постоянного и сменного состава, направленным на</w:t>
      </w:r>
      <w:r w:rsidR="003F7B7C">
        <w:rPr>
          <w:rFonts w:ascii="Times New Roman" w:eastAsia="Times New Roman" w:hAnsi="Times New Roman" w:cs="Times New Roman"/>
          <w:lang w:eastAsia="ru-RU"/>
        </w:rPr>
        <w:t xml:space="preserve"> </w:t>
      </w:r>
      <w:r w:rsidRPr="004723BB">
        <w:rPr>
          <w:rFonts w:ascii="Times New Roman" w:eastAsia="Times New Roman" w:hAnsi="Times New Roman" w:cs="Times New Roman"/>
          <w:lang w:eastAsia="ru-RU"/>
        </w:rPr>
        <w:t>решение педагогич</w:t>
      </w:r>
      <w:r>
        <w:rPr>
          <w:rFonts w:ascii="Times New Roman" w:eastAsia="Times New Roman" w:hAnsi="Times New Roman" w:cs="Times New Roman"/>
          <w:lang w:eastAsia="ru-RU"/>
        </w:rPr>
        <w:t>еских профессиональных задач [</w:t>
      </w:r>
      <w:r w:rsidR="00FA7E1D">
        <w:rPr>
          <w:rFonts w:ascii="Times New Roman" w:eastAsia="Times New Roman" w:hAnsi="Times New Roman" w:cs="Times New Roman"/>
          <w:lang w:eastAsia="ru-RU"/>
        </w:rPr>
        <w:t>5</w:t>
      </w:r>
      <w:r w:rsidRPr="004723BB">
        <w:rPr>
          <w:rFonts w:ascii="Times New Roman" w:eastAsia="Times New Roman" w:hAnsi="Times New Roman" w:cs="Times New Roman"/>
          <w:lang w:eastAsia="ru-RU"/>
        </w:rPr>
        <w:t>].</w:t>
      </w:r>
    </w:p>
    <w:p w:rsidR="003F7B7C" w:rsidRPr="003F7B7C" w:rsidRDefault="00AB002B" w:rsidP="00AB002B">
      <w:pPr>
        <w:spacing w:line="276" w:lineRule="auto"/>
        <w:ind w:firstLine="709"/>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lastRenderedPageBreak/>
        <w:t>Ф</w:t>
      </w:r>
      <w:r w:rsidR="003F7B7C" w:rsidRPr="003F7B7C">
        <w:rPr>
          <w:rFonts w:ascii="Times New Roman" w:eastAsia="Times New Roman" w:hAnsi="Times New Roman" w:cs="Times New Roman"/>
          <w:lang w:eastAsia="ru-RU"/>
        </w:rPr>
        <w:t>акторы эффективной совместн</w:t>
      </w:r>
      <w:r>
        <w:rPr>
          <w:rFonts w:ascii="Times New Roman" w:eastAsia="Times New Roman" w:hAnsi="Times New Roman" w:cs="Times New Roman"/>
          <w:lang w:eastAsia="ru-RU"/>
        </w:rPr>
        <w:t xml:space="preserve">ой деятельности педагогического </w:t>
      </w:r>
      <w:r w:rsidR="003F7B7C" w:rsidRPr="003F7B7C">
        <w:rPr>
          <w:rFonts w:ascii="Times New Roman" w:eastAsia="Times New Roman" w:hAnsi="Times New Roman" w:cs="Times New Roman"/>
          <w:lang w:eastAsia="ru-RU"/>
        </w:rPr>
        <w:t>коллектива: участие членов группы в принятии решений о целях</w:t>
      </w:r>
      <w:r>
        <w:rPr>
          <w:rFonts w:ascii="Times New Roman" w:eastAsia="Times New Roman" w:hAnsi="Times New Roman" w:cs="Times New Roman"/>
          <w:lang w:eastAsia="ru-RU"/>
        </w:rPr>
        <w:t xml:space="preserve"> совместной деятельности, эмоциональная близость </w:t>
      </w:r>
      <w:r w:rsidR="003F7B7C" w:rsidRPr="003F7B7C">
        <w:rPr>
          <w:rFonts w:ascii="Times New Roman" w:eastAsia="Times New Roman" w:hAnsi="Times New Roman" w:cs="Times New Roman"/>
          <w:lang w:eastAsia="ru-RU"/>
        </w:rPr>
        <w:t>педагогов,</w:t>
      </w:r>
      <w:r>
        <w:rPr>
          <w:rFonts w:ascii="Times New Roman" w:eastAsia="Times New Roman" w:hAnsi="Times New Roman" w:cs="Times New Roman"/>
          <w:lang w:eastAsia="ru-RU"/>
        </w:rPr>
        <w:t xml:space="preserve"> </w:t>
      </w:r>
      <w:r w:rsidR="003F7B7C" w:rsidRPr="003F7B7C">
        <w:rPr>
          <w:rFonts w:ascii="Times New Roman" w:eastAsia="Times New Roman" w:hAnsi="Times New Roman" w:cs="Times New Roman"/>
          <w:lang w:eastAsia="ru-RU"/>
        </w:rPr>
        <w:t>взаимозависимость (взаимная компенсация недостатков, взаимопомощь,</w:t>
      </w:r>
      <w:r>
        <w:rPr>
          <w:rFonts w:ascii="Times New Roman" w:eastAsia="Times New Roman" w:hAnsi="Times New Roman" w:cs="Times New Roman"/>
          <w:lang w:eastAsia="ru-RU"/>
        </w:rPr>
        <w:t xml:space="preserve"> </w:t>
      </w:r>
      <w:r w:rsidR="003F7B7C" w:rsidRPr="003F7B7C">
        <w:rPr>
          <w:rFonts w:ascii="Times New Roman" w:eastAsia="Times New Roman" w:hAnsi="Times New Roman" w:cs="Times New Roman"/>
          <w:lang w:eastAsia="ru-RU"/>
        </w:rPr>
        <w:t>значимость каждого участника группы), откровенный обмен мнениями и</w:t>
      </w:r>
      <w:r>
        <w:rPr>
          <w:rFonts w:ascii="Times New Roman" w:eastAsia="Times New Roman" w:hAnsi="Times New Roman" w:cs="Times New Roman"/>
          <w:lang w:eastAsia="ru-RU"/>
        </w:rPr>
        <w:t xml:space="preserve"> </w:t>
      </w:r>
      <w:r w:rsidR="003F7B7C" w:rsidRPr="003F7B7C">
        <w:rPr>
          <w:rFonts w:ascii="Times New Roman" w:eastAsia="Times New Roman" w:hAnsi="Times New Roman" w:cs="Times New Roman"/>
          <w:lang w:eastAsia="ru-RU"/>
        </w:rPr>
        <w:t>поиск решения, отказ от сокрытия конфликтов, умелое и своевременное</w:t>
      </w:r>
      <w:r>
        <w:rPr>
          <w:rFonts w:ascii="Times New Roman" w:eastAsia="Times New Roman" w:hAnsi="Times New Roman" w:cs="Times New Roman"/>
          <w:lang w:eastAsia="ru-RU"/>
        </w:rPr>
        <w:t xml:space="preserve"> их разрешение, сплоченность</w:t>
      </w:r>
      <w:r w:rsidR="003F7B7C" w:rsidRPr="003F7B7C">
        <w:rPr>
          <w:rFonts w:ascii="Times New Roman" w:eastAsia="Times New Roman" w:hAnsi="Times New Roman" w:cs="Times New Roman"/>
          <w:lang w:eastAsia="ru-RU"/>
        </w:rPr>
        <w:t xml:space="preserve"> группы, </w:t>
      </w:r>
      <w:r>
        <w:rPr>
          <w:rFonts w:ascii="Times New Roman" w:eastAsia="Times New Roman" w:hAnsi="Times New Roman" w:cs="Times New Roman"/>
          <w:lang w:eastAsia="ru-RU"/>
        </w:rPr>
        <w:t>особенности</w:t>
      </w:r>
      <w:r w:rsidR="003F7B7C" w:rsidRPr="003F7B7C">
        <w:rPr>
          <w:rFonts w:ascii="Times New Roman" w:eastAsia="Times New Roman" w:hAnsi="Times New Roman" w:cs="Times New Roman"/>
          <w:lang w:eastAsia="ru-RU"/>
        </w:rPr>
        <w:t xml:space="preserve"> руководства</w:t>
      </w:r>
      <w:r>
        <w:rPr>
          <w:rFonts w:ascii="Times New Roman" w:eastAsia="Times New Roman" w:hAnsi="Times New Roman" w:cs="Times New Roman"/>
          <w:lang w:eastAsia="ru-RU"/>
        </w:rPr>
        <w:t xml:space="preserve"> </w:t>
      </w:r>
      <w:r w:rsidR="003F7B7C" w:rsidRPr="003F7B7C">
        <w:rPr>
          <w:rFonts w:ascii="Times New Roman" w:eastAsia="Times New Roman" w:hAnsi="Times New Roman" w:cs="Times New Roman"/>
          <w:lang w:eastAsia="ru-RU"/>
        </w:rPr>
        <w:t>(соблюдение дистанции в отношениях с подчиненными, отсутствие</w:t>
      </w:r>
      <w:r>
        <w:rPr>
          <w:rFonts w:ascii="Times New Roman" w:eastAsia="Times New Roman" w:hAnsi="Times New Roman" w:cs="Times New Roman"/>
          <w:lang w:eastAsia="ru-RU"/>
        </w:rPr>
        <w:t xml:space="preserve"> </w:t>
      </w:r>
      <w:r w:rsidR="003F7B7C" w:rsidRPr="003F7B7C">
        <w:rPr>
          <w:rFonts w:ascii="Times New Roman" w:eastAsia="Times New Roman" w:hAnsi="Times New Roman" w:cs="Times New Roman"/>
          <w:lang w:eastAsia="ru-RU"/>
        </w:rPr>
        <w:t>лишних амбиций, по</w:t>
      </w:r>
      <w:r>
        <w:rPr>
          <w:rFonts w:ascii="Times New Roman" w:eastAsia="Times New Roman" w:hAnsi="Times New Roman" w:cs="Times New Roman"/>
          <w:lang w:eastAsia="ru-RU"/>
        </w:rPr>
        <w:t>каз личного примера)</w:t>
      </w:r>
      <w:r w:rsidR="003F7B7C" w:rsidRPr="003F7B7C">
        <w:rPr>
          <w:rFonts w:ascii="Times New Roman" w:eastAsia="Times New Roman" w:hAnsi="Times New Roman" w:cs="Times New Roman"/>
          <w:lang w:eastAsia="ru-RU"/>
        </w:rPr>
        <w:t>.</w:t>
      </w:r>
      <w:proofErr w:type="gramEnd"/>
    </w:p>
    <w:p w:rsidR="004723BB" w:rsidRPr="003F7B7C" w:rsidRDefault="003F7B7C" w:rsidP="00AB002B">
      <w:pPr>
        <w:spacing w:line="276" w:lineRule="auto"/>
        <w:ind w:firstLine="709"/>
        <w:jc w:val="both"/>
        <w:rPr>
          <w:rFonts w:ascii="Times New Roman" w:eastAsia="Times New Roman" w:hAnsi="Times New Roman" w:cs="Times New Roman"/>
          <w:lang w:eastAsia="ru-RU"/>
        </w:rPr>
      </w:pPr>
      <w:r w:rsidRPr="003F7B7C">
        <w:rPr>
          <w:rFonts w:ascii="Times New Roman" w:eastAsia="Times New Roman" w:hAnsi="Times New Roman" w:cs="Times New Roman"/>
          <w:lang w:eastAsia="ru-RU"/>
        </w:rPr>
        <w:t>Организацию совместных</w:t>
      </w:r>
      <w:r w:rsidR="00AB002B">
        <w:rPr>
          <w:rFonts w:ascii="Times New Roman" w:eastAsia="Times New Roman" w:hAnsi="Times New Roman" w:cs="Times New Roman"/>
          <w:lang w:eastAsia="ru-RU"/>
        </w:rPr>
        <w:t xml:space="preserve"> действий</w:t>
      </w:r>
      <w:r w:rsidR="00DD6280">
        <w:rPr>
          <w:rFonts w:ascii="Times New Roman" w:eastAsia="Times New Roman" w:hAnsi="Times New Roman" w:cs="Times New Roman"/>
          <w:lang w:eastAsia="ru-RU"/>
        </w:rPr>
        <w:t xml:space="preserve"> членов</w:t>
      </w:r>
      <w:r w:rsidR="00AB002B">
        <w:rPr>
          <w:rFonts w:ascii="Times New Roman" w:eastAsia="Times New Roman" w:hAnsi="Times New Roman" w:cs="Times New Roman"/>
          <w:lang w:eastAsia="ru-RU"/>
        </w:rPr>
        <w:t xml:space="preserve"> коллектива, </w:t>
      </w:r>
      <w:r w:rsidRPr="003F7B7C">
        <w:rPr>
          <w:rFonts w:ascii="Times New Roman" w:eastAsia="Times New Roman" w:hAnsi="Times New Roman" w:cs="Times New Roman"/>
          <w:lang w:eastAsia="ru-RU"/>
        </w:rPr>
        <w:t>позволяющую им реализовать</w:t>
      </w:r>
      <w:r w:rsidR="00AB002B">
        <w:rPr>
          <w:rFonts w:ascii="Times New Roman" w:eastAsia="Times New Roman" w:hAnsi="Times New Roman" w:cs="Times New Roman"/>
          <w:lang w:eastAsia="ru-RU"/>
        </w:rPr>
        <w:t xml:space="preserve"> общую для них цель, рассматривает их взаимодействие. Групповое взаимодействие</w:t>
      </w:r>
      <w:r w:rsidRPr="003F7B7C">
        <w:rPr>
          <w:rFonts w:ascii="Times New Roman" w:eastAsia="Times New Roman" w:hAnsi="Times New Roman" w:cs="Times New Roman"/>
          <w:lang w:eastAsia="ru-RU"/>
        </w:rPr>
        <w:t xml:space="preserve"> в</w:t>
      </w:r>
      <w:r w:rsidR="00AB002B">
        <w:rPr>
          <w:rFonts w:ascii="Times New Roman" w:eastAsia="Times New Roman" w:hAnsi="Times New Roman" w:cs="Times New Roman"/>
          <w:lang w:eastAsia="ru-RU"/>
        </w:rPr>
        <w:t xml:space="preserve"> </w:t>
      </w:r>
      <w:r w:rsidRPr="003F7B7C">
        <w:rPr>
          <w:rFonts w:ascii="Times New Roman" w:eastAsia="Times New Roman" w:hAnsi="Times New Roman" w:cs="Times New Roman"/>
          <w:lang w:eastAsia="ru-RU"/>
        </w:rPr>
        <w:t>педагогическом коллективе предполагает включение всех членов в</w:t>
      </w:r>
      <w:r w:rsidR="00AB002B">
        <w:rPr>
          <w:rFonts w:ascii="Times New Roman" w:eastAsia="Times New Roman" w:hAnsi="Times New Roman" w:cs="Times New Roman"/>
          <w:lang w:eastAsia="ru-RU"/>
        </w:rPr>
        <w:t xml:space="preserve"> </w:t>
      </w:r>
      <w:r w:rsidRPr="003F7B7C">
        <w:rPr>
          <w:rFonts w:ascii="Times New Roman" w:eastAsia="Times New Roman" w:hAnsi="Times New Roman" w:cs="Times New Roman"/>
          <w:lang w:eastAsia="ru-RU"/>
        </w:rPr>
        <w:t>процессы выдвижения целей, достижение которых необходимо для</w:t>
      </w:r>
      <w:r w:rsidR="00AB002B">
        <w:rPr>
          <w:rFonts w:ascii="Times New Roman" w:eastAsia="Times New Roman" w:hAnsi="Times New Roman" w:cs="Times New Roman"/>
          <w:lang w:eastAsia="ru-RU"/>
        </w:rPr>
        <w:t xml:space="preserve"> </w:t>
      </w:r>
      <w:r w:rsidRPr="003F7B7C">
        <w:rPr>
          <w:rFonts w:ascii="Times New Roman" w:eastAsia="Times New Roman" w:hAnsi="Times New Roman" w:cs="Times New Roman"/>
          <w:lang w:eastAsia="ru-RU"/>
        </w:rPr>
        <w:t>решения задач, планирования работы, выполнения намеченного, анализа</w:t>
      </w:r>
      <w:r w:rsidR="00AB002B">
        <w:rPr>
          <w:rFonts w:ascii="Times New Roman" w:eastAsia="Times New Roman" w:hAnsi="Times New Roman" w:cs="Times New Roman"/>
          <w:lang w:eastAsia="ru-RU"/>
        </w:rPr>
        <w:t xml:space="preserve"> деятельности [</w:t>
      </w:r>
      <w:r w:rsidR="00FA7E1D">
        <w:rPr>
          <w:rFonts w:ascii="Times New Roman" w:eastAsia="Times New Roman" w:hAnsi="Times New Roman" w:cs="Times New Roman"/>
          <w:lang w:eastAsia="ru-RU"/>
        </w:rPr>
        <w:t>34</w:t>
      </w:r>
      <w:r w:rsidRPr="003F7B7C">
        <w:rPr>
          <w:rFonts w:ascii="Times New Roman" w:eastAsia="Times New Roman" w:hAnsi="Times New Roman" w:cs="Times New Roman"/>
          <w:lang w:eastAsia="ru-RU"/>
        </w:rPr>
        <w:t>].</w:t>
      </w:r>
    </w:p>
    <w:p w:rsidR="00AB002B" w:rsidRPr="00AB002B" w:rsidRDefault="00AB002B" w:rsidP="007E35B6">
      <w:pPr>
        <w:spacing w:line="276" w:lineRule="auto"/>
        <w:ind w:firstLine="709"/>
        <w:jc w:val="both"/>
        <w:rPr>
          <w:rFonts w:ascii="Times New Roman" w:eastAsia="Times New Roman" w:hAnsi="Times New Roman" w:cs="Times New Roman"/>
          <w:lang w:eastAsia="ru-RU"/>
        </w:rPr>
      </w:pPr>
      <w:r w:rsidRPr="00AB002B">
        <w:rPr>
          <w:rFonts w:ascii="Times New Roman" w:eastAsia="Times New Roman" w:hAnsi="Times New Roman" w:cs="Times New Roman"/>
          <w:lang w:eastAsia="ru-RU"/>
        </w:rPr>
        <w:t>В совместной деятельности зна</w:t>
      </w:r>
      <w:r w:rsidR="007E35B6">
        <w:rPr>
          <w:rFonts w:ascii="Times New Roman" w:eastAsia="Times New Roman" w:hAnsi="Times New Roman" w:cs="Times New Roman"/>
          <w:lang w:eastAsia="ru-RU"/>
        </w:rPr>
        <w:t xml:space="preserve">чимую роль играют межличностные </w:t>
      </w:r>
      <w:r w:rsidRPr="00AB002B">
        <w:rPr>
          <w:rFonts w:ascii="Times New Roman" w:eastAsia="Times New Roman" w:hAnsi="Times New Roman" w:cs="Times New Roman"/>
          <w:lang w:eastAsia="ru-RU"/>
        </w:rPr>
        <w:t>отношения в педагогическом коллективе, т.</w:t>
      </w:r>
      <w:r w:rsidR="007E35B6">
        <w:rPr>
          <w:rFonts w:ascii="Times New Roman" w:eastAsia="Times New Roman" w:hAnsi="Times New Roman" w:cs="Times New Roman"/>
          <w:lang w:eastAsia="ru-RU"/>
        </w:rPr>
        <w:t xml:space="preserve"> </w:t>
      </w:r>
      <w:r w:rsidRPr="00AB002B">
        <w:rPr>
          <w:rFonts w:ascii="Times New Roman" w:eastAsia="Times New Roman" w:hAnsi="Times New Roman" w:cs="Times New Roman"/>
          <w:lang w:eastAsia="ru-RU"/>
        </w:rPr>
        <w:t>е. взаимные ориентации,</w:t>
      </w:r>
      <w:r w:rsidR="007E35B6">
        <w:rPr>
          <w:rFonts w:ascii="Times New Roman" w:eastAsia="Times New Roman" w:hAnsi="Times New Roman" w:cs="Times New Roman"/>
          <w:lang w:eastAsia="ru-RU"/>
        </w:rPr>
        <w:t xml:space="preserve"> </w:t>
      </w:r>
      <w:r w:rsidRPr="00AB002B">
        <w:rPr>
          <w:rFonts w:ascii="Times New Roman" w:eastAsia="Times New Roman" w:hAnsi="Times New Roman" w:cs="Times New Roman"/>
          <w:lang w:eastAsia="ru-RU"/>
        </w:rPr>
        <w:t>которые развиваются и шлифуются у людей, находящихся в длительном</w:t>
      </w:r>
      <w:r w:rsidR="007E35B6">
        <w:rPr>
          <w:rFonts w:ascii="Times New Roman" w:eastAsia="Times New Roman" w:hAnsi="Times New Roman" w:cs="Times New Roman"/>
          <w:lang w:eastAsia="ru-RU"/>
        </w:rPr>
        <w:t xml:space="preserve"> </w:t>
      </w:r>
      <w:r w:rsidRPr="00AB002B">
        <w:rPr>
          <w:rFonts w:ascii="Times New Roman" w:eastAsia="Times New Roman" w:hAnsi="Times New Roman" w:cs="Times New Roman"/>
          <w:lang w:eastAsia="ru-RU"/>
        </w:rPr>
        <w:t>контак</w:t>
      </w:r>
      <w:r w:rsidR="007E35B6">
        <w:rPr>
          <w:rFonts w:ascii="Times New Roman" w:eastAsia="Times New Roman" w:hAnsi="Times New Roman" w:cs="Times New Roman"/>
          <w:lang w:eastAsia="ru-RU"/>
        </w:rPr>
        <w:t xml:space="preserve">те, в образовательном процессе. </w:t>
      </w:r>
      <w:r w:rsidRPr="00AB002B">
        <w:rPr>
          <w:rFonts w:ascii="Times New Roman" w:eastAsia="Times New Roman" w:hAnsi="Times New Roman" w:cs="Times New Roman"/>
          <w:lang w:eastAsia="ru-RU"/>
        </w:rPr>
        <w:t xml:space="preserve">Межличностные отношения в </w:t>
      </w:r>
      <w:r w:rsidR="007E35B6">
        <w:rPr>
          <w:rFonts w:ascii="Times New Roman" w:eastAsia="Times New Roman" w:hAnsi="Times New Roman" w:cs="Times New Roman"/>
          <w:lang w:eastAsia="ru-RU"/>
        </w:rPr>
        <w:t xml:space="preserve">педагогическом коллективе имеют </w:t>
      </w:r>
      <w:r w:rsidRPr="00AB002B">
        <w:rPr>
          <w:rFonts w:ascii="Times New Roman" w:eastAsia="Times New Roman" w:hAnsi="Times New Roman" w:cs="Times New Roman"/>
          <w:lang w:eastAsia="ru-RU"/>
        </w:rPr>
        <w:t>св</w:t>
      </w:r>
      <w:r w:rsidR="001B7A09">
        <w:rPr>
          <w:rFonts w:ascii="Times New Roman" w:eastAsia="Times New Roman" w:hAnsi="Times New Roman" w:cs="Times New Roman"/>
          <w:lang w:eastAsia="ru-RU"/>
        </w:rPr>
        <w:t xml:space="preserve">ои специфические особенности. </w:t>
      </w:r>
      <w:r w:rsidR="007E35B6">
        <w:rPr>
          <w:rFonts w:ascii="Times New Roman" w:eastAsia="Times New Roman" w:hAnsi="Times New Roman" w:cs="Times New Roman"/>
          <w:lang w:eastAsia="ru-RU"/>
        </w:rPr>
        <w:t>Рассмотрим их.</w:t>
      </w:r>
    </w:p>
    <w:p w:rsidR="007E35B6" w:rsidRPr="007E35B6" w:rsidRDefault="007E35B6" w:rsidP="007E35B6">
      <w:pPr>
        <w:spacing w:line="276" w:lineRule="auto"/>
        <w:ind w:firstLine="709"/>
        <w:jc w:val="both"/>
        <w:rPr>
          <w:rFonts w:ascii="Times New Roman" w:eastAsia="Times New Roman" w:hAnsi="Times New Roman" w:cs="Times New Roman"/>
          <w:lang w:eastAsia="ru-RU"/>
        </w:rPr>
      </w:pPr>
      <w:proofErr w:type="spellStart"/>
      <w:r w:rsidRPr="007E35B6">
        <w:rPr>
          <w:rFonts w:ascii="Times New Roman" w:eastAsia="Times New Roman" w:hAnsi="Times New Roman" w:cs="Times New Roman"/>
          <w:i/>
          <w:lang w:eastAsia="ru-RU"/>
        </w:rPr>
        <w:t>Полифункциональность</w:t>
      </w:r>
      <w:proofErr w:type="spellEnd"/>
      <w:r>
        <w:rPr>
          <w:rFonts w:ascii="Times New Roman" w:eastAsia="Times New Roman" w:hAnsi="Times New Roman" w:cs="Times New Roman"/>
          <w:lang w:eastAsia="ru-RU"/>
        </w:rPr>
        <w:t xml:space="preserve">. Современный педагог одновременно </w:t>
      </w:r>
      <w:r w:rsidR="00AB002B" w:rsidRPr="00AB002B">
        <w:rPr>
          <w:rFonts w:ascii="Times New Roman" w:eastAsia="Times New Roman" w:hAnsi="Times New Roman" w:cs="Times New Roman"/>
          <w:lang w:eastAsia="ru-RU"/>
        </w:rPr>
        <w:t>выполняет функции учителя предметника, классного руководителя</w:t>
      </w:r>
      <w:r>
        <w:rPr>
          <w:rFonts w:ascii="Times New Roman" w:eastAsia="Times New Roman" w:hAnsi="Times New Roman" w:cs="Times New Roman"/>
          <w:lang w:eastAsia="ru-RU"/>
        </w:rPr>
        <w:t xml:space="preserve"> (воспитателя), руководителя кружка,  общественного деятеля. </w:t>
      </w:r>
      <w:r w:rsidR="00AB002B" w:rsidRPr="00AB002B">
        <w:rPr>
          <w:rFonts w:ascii="Times New Roman" w:eastAsia="Times New Roman" w:hAnsi="Times New Roman" w:cs="Times New Roman"/>
          <w:lang w:eastAsia="ru-RU"/>
        </w:rPr>
        <w:t>Из</w:t>
      </w:r>
      <w:r>
        <w:rPr>
          <w:rFonts w:ascii="Times New Roman" w:eastAsia="Times New Roman" w:hAnsi="Times New Roman" w:cs="Times New Roman"/>
          <w:lang w:eastAsia="ru-RU"/>
        </w:rPr>
        <w:t xml:space="preserve"> </w:t>
      </w:r>
      <w:proofErr w:type="spellStart"/>
      <w:r w:rsidR="00AB002B" w:rsidRPr="00AB002B">
        <w:rPr>
          <w:rFonts w:ascii="Times New Roman" w:eastAsia="Times New Roman" w:hAnsi="Times New Roman" w:cs="Times New Roman"/>
          <w:lang w:eastAsia="ru-RU"/>
        </w:rPr>
        <w:t>полифункциональности</w:t>
      </w:r>
      <w:proofErr w:type="spellEnd"/>
      <w:r w:rsidR="00AB002B" w:rsidRPr="00AB002B">
        <w:rPr>
          <w:rFonts w:ascii="Times New Roman" w:eastAsia="Times New Roman" w:hAnsi="Times New Roman" w:cs="Times New Roman"/>
          <w:lang w:eastAsia="ru-RU"/>
        </w:rPr>
        <w:t xml:space="preserve"> деятельности отдельных педагогов складывается</w:t>
      </w:r>
      <w:r>
        <w:rPr>
          <w:rFonts w:ascii="Times New Roman" w:eastAsia="Times New Roman" w:hAnsi="Times New Roman" w:cs="Times New Roman"/>
          <w:lang w:eastAsia="ru-RU"/>
        </w:rPr>
        <w:t xml:space="preserve"> </w:t>
      </w:r>
      <w:proofErr w:type="spellStart"/>
      <w:r w:rsidR="00AB002B" w:rsidRPr="00AB002B">
        <w:rPr>
          <w:rFonts w:ascii="Times New Roman" w:eastAsia="Times New Roman" w:hAnsi="Times New Roman" w:cs="Times New Roman"/>
          <w:lang w:eastAsia="ru-RU"/>
        </w:rPr>
        <w:t>полифункциональность</w:t>
      </w:r>
      <w:proofErr w:type="spellEnd"/>
      <w:r w:rsidR="00AB002B" w:rsidRPr="00AB002B">
        <w:rPr>
          <w:rFonts w:ascii="Times New Roman" w:eastAsia="Times New Roman" w:hAnsi="Times New Roman" w:cs="Times New Roman"/>
          <w:lang w:eastAsia="ru-RU"/>
        </w:rPr>
        <w:t xml:space="preserve"> деятельности всего педагогического коллектива.</w:t>
      </w:r>
      <w:r>
        <w:rPr>
          <w:rFonts w:ascii="Times New Roman" w:eastAsia="Times New Roman" w:hAnsi="Times New Roman" w:cs="Times New Roman"/>
          <w:lang w:eastAsia="ru-RU"/>
        </w:rPr>
        <w:t xml:space="preserve"> </w:t>
      </w:r>
      <w:r w:rsidR="00AB002B" w:rsidRPr="00AB002B">
        <w:rPr>
          <w:rFonts w:ascii="Times New Roman" w:eastAsia="Times New Roman" w:hAnsi="Times New Roman" w:cs="Times New Roman"/>
          <w:lang w:eastAsia="ru-RU"/>
        </w:rPr>
        <w:t>Решая профессиональные задачи, педагогический коллектив выходит за</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рамки школы: формирует педагогическу</w:t>
      </w:r>
      <w:r>
        <w:rPr>
          <w:rFonts w:ascii="Times New Roman" w:eastAsia="Times New Roman" w:hAnsi="Times New Roman" w:cs="Times New Roman"/>
          <w:lang w:eastAsia="ru-RU"/>
        </w:rPr>
        <w:t xml:space="preserve">ю культуру родителей и общества </w:t>
      </w:r>
      <w:r w:rsidRPr="007E35B6">
        <w:rPr>
          <w:rFonts w:ascii="Times New Roman" w:eastAsia="Times New Roman" w:hAnsi="Times New Roman" w:cs="Times New Roman"/>
          <w:lang w:eastAsia="ru-RU"/>
        </w:rPr>
        <w:t>в целом.</w:t>
      </w:r>
    </w:p>
    <w:p w:rsidR="007E35B6" w:rsidRPr="007E35B6" w:rsidRDefault="007E35B6" w:rsidP="007E35B6">
      <w:pPr>
        <w:spacing w:line="276" w:lineRule="auto"/>
        <w:ind w:firstLine="709"/>
        <w:jc w:val="both"/>
        <w:rPr>
          <w:rFonts w:ascii="Times New Roman" w:eastAsia="Times New Roman" w:hAnsi="Times New Roman" w:cs="Times New Roman"/>
          <w:lang w:eastAsia="ru-RU"/>
        </w:rPr>
      </w:pPr>
      <w:r w:rsidRPr="007E35B6">
        <w:rPr>
          <w:rFonts w:ascii="Times New Roman" w:eastAsia="Times New Roman" w:hAnsi="Times New Roman" w:cs="Times New Roman"/>
          <w:i/>
          <w:lang w:eastAsia="ru-RU"/>
        </w:rPr>
        <w:t>Самоуправляемость</w:t>
      </w:r>
      <w:r w:rsidRPr="007E35B6">
        <w:rPr>
          <w:rFonts w:ascii="Times New Roman" w:eastAsia="Times New Roman" w:hAnsi="Times New Roman" w:cs="Times New Roman"/>
          <w:lang w:eastAsia="ru-RU"/>
        </w:rPr>
        <w:t>. Основные вопросы жизни и деятельности</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 xml:space="preserve">педагогического коллектива обсуждаются на </w:t>
      </w:r>
      <w:r w:rsidRPr="007E35B6">
        <w:rPr>
          <w:rFonts w:ascii="Times New Roman" w:eastAsia="Times New Roman" w:hAnsi="Times New Roman" w:cs="Times New Roman"/>
          <w:lang w:eastAsia="ru-RU"/>
        </w:rPr>
        <w:lastRenderedPageBreak/>
        <w:t>различных уровнях системы</w:t>
      </w:r>
      <w:r>
        <w:rPr>
          <w:rFonts w:ascii="Times New Roman" w:eastAsia="Times New Roman" w:hAnsi="Times New Roman" w:cs="Times New Roman"/>
          <w:lang w:eastAsia="ru-RU"/>
        </w:rPr>
        <w:t xml:space="preserve"> управления. Коллегиальная деятельность органов </w:t>
      </w:r>
      <w:r w:rsidRPr="007E35B6">
        <w:rPr>
          <w:rFonts w:ascii="Times New Roman" w:eastAsia="Times New Roman" w:hAnsi="Times New Roman" w:cs="Times New Roman"/>
          <w:lang w:eastAsia="ru-RU"/>
        </w:rPr>
        <w:t>управления</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ориентирована на развитие самостоятельности и инициативности членов</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целостного педагогического коллектива. Вместе с тем, функциональные</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обязанности педагогов четко определены, обязательны для выполнения,</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отработаны формы контроля и самоконтроля.</w:t>
      </w:r>
    </w:p>
    <w:p w:rsidR="007E35B6" w:rsidRPr="007E35B6" w:rsidRDefault="007E35B6" w:rsidP="007E35B6">
      <w:pPr>
        <w:spacing w:line="276" w:lineRule="auto"/>
        <w:ind w:firstLine="709"/>
        <w:jc w:val="both"/>
        <w:rPr>
          <w:rFonts w:ascii="Times New Roman" w:eastAsia="Times New Roman" w:hAnsi="Times New Roman" w:cs="Times New Roman"/>
          <w:lang w:eastAsia="ru-RU"/>
        </w:rPr>
      </w:pPr>
      <w:r w:rsidRPr="007E35B6">
        <w:rPr>
          <w:rFonts w:ascii="Times New Roman" w:eastAsia="Times New Roman" w:hAnsi="Times New Roman" w:cs="Times New Roman"/>
          <w:i/>
          <w:lang w:eastAsia="ru-RU"/>
        </w:rPr>
        <w:t>Коллективный характер труда</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i/>
          <w:lang w:eastAsia="ru-RU"/>
        </w:rPr>
        <w:t>и коллективная ответственность за результаты деятельности.</w:t>
      </w:r>
      <w:r w:rsidRPr="007E35B6">
        <w:rPr>
          <w:rFonts w:ascii="Times New Roman" w:eastAsia="Times New Roman" w:hAnsi="Times New Roman" w:cs="Times New Roman"/>
          <w:lang w:eastAsia="ru-RU"/>
        </w:rPr>
        <w:t xml:space="preserve"> Деятельность отдельных педагогов в силу</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ее специфики не может быть эффективной, если она не согласована с</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действиями других педагогов, если нет единства требований в</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организации режима дня учебного заведения, оценки качества знаний</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учащихся. Единство деятельности членов педагогического коллектива</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должно проявляться в общепризнанных ценностных ориентациях,</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взглядах, убеждениях, что вместе с тем не означает однообразие в</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технологии педагогической деятельности.</w:t>
      </w:r>
    </w:p>
    <w:p w:rsidR="007E35B6" w:rsidRPr="007E35B6" w:rsidRDefault="007E35B6" w:rsidP="007E35B6">
      <w:pPr>
        <w:spacing w:line="276" w:lineRule="auto"/>
        <w:ind w:firstLine="709"/>
        <w:jc w:val="both"/>
        <w:rPr>
          <w:rFonts w:ascii="Times New Roman" w:eastAsia="Times New Roman" w:hAnsi="Times New Roman" w:cs="Times New Roman"/>
          <w:lang w:eastAsia="ru-RU"/>
        </w:rPr>
      </w:pPr>
      <w:proofErr w:type="spellStart"/>
      <w:r w:rsidRPr="007E35B6">
        <w:rPr>
          <w:rFonts w:ascii="Times New Roman" w:eastAsia="Times New Roman" w:hAnsi="Times New Roman" w:cs="Times New Roman"/>
          <w:i/>
          <w:lang w:eastAsia="ru-RU"/>
        </w:rPr>
        <w:t>Ненормирование</w:t>
      </w:r>
      <w:proofErr w:type="spellEnd"/>
      <w:r w:rsidRPr="007E35B6">
        <w:rPr>
          <w:rFonts w:ascii="Times New Roman" w:eastAsia="Times New Roman" w:hAnsi="Times New Roman" w:cs="Times New Roman"/>
          <w:i/>
          <w:lang w:eastAsia="ru-RU"/>
        </w:rPr>
        <w:t xml:space="preserve"> рабочего дня педагога</w:t>
      </w:r>
      <w:r>
        <w:rPr>
          <w:rFonts w:ascii="Times New Roman" w:eastAsia="Times New Roman" w:hAnsi="Times New Roman" w:cs="Times New Roman"/>
          <w:lang w:eastAsia="ru-RU"/>
        </w:rPr>
        <w:t xml:space="preserve">, то есть отсутствие </w:t>
      </w:r>
      <w:r w:rsidRPr="007E35B6">
        <w:rPr>
          <w:rFonts w:ascii="Times New Roman" w:eastAsia="Times New Roman" w:hAnsi="Times New Roman" w:cs="Times New Roman"/>
          <w:lang w:eastAsia="ru-RU"/>
        </w:rPr>
        <w:t>временных рамок на выполнение тех или иных видов педагогического</w:t>
      </w:r>
      <w:r>
        <w:rPr>
          <w:rFonts w:ascii="Times New Roman" w:eastAsia="Times New Roman" w:hAnsi="Times New Roman" w:cs="Times New Roman"/>
          <w:lang w:eastAsia="ru-RU"/>
        </w:rPr>
        <w:t xml:space="preserve"> труда. Ненормальный фактор, сказывающийся отрицательно</w:t>
      </w:r>
      <w:r w:rsidRPr="007E35B6">
        <w:rPr>
          <w:rFonts w:ascii="Times New Roman" w:eastAsia="Times New Roman" w:hAnsi="Times New Roman" w:cs="Times New Roman"/>
          <w:lang w:eastAsia="ru-RU"/>
        </w:rPr>
        <w:t xml:space="preserve"> на</w:t>
      </w:r>
      <w:r>
        <w:rPr>
          <w:rFonts w:ascii="Times New Roman" w:eastAsia="Times New Roman" w:hAnsi="Times New Roman" w:cs="Times New Roman"/>
          <w:lang w:eastAsia="ru-RU"/>
        </w:rPr>
        <w:t xml:space="preserve"> жизнедеятельности педагогического коллектива, являющийся, </w:t>
      </w:r>
      <w:r w:rsidRPr="007E35B6">
        <w:rPr>
          <w:rFonts w:ascii="Times New Roman" w:eastAsia="Times New Roman" w:hAnsi="Times New Roman" w:cs="Times New Roman"/>
          <w:lang w:eastAsia="ru-RU"/>
        </w:rPr>
        <w:t>как</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правило, причиной перегрузки педагогов, недостатком свободного</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времени для их профессионального роста, что, в свою очередь ведет к</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возникновению стрессов и профессиональной усталости.</w:t>
      </w:r>
    </w:p>
    <w:p w:rsidR="007E35B6" w:rsidRPr="007E35B6" w:rsidRDefault="007E35B6" w:rsidP="007E35B6">
      <w:pPr>
        <w:spacing w:line="276" w:lineRule="auto"/>
        <w:ind w:firstLine="709"/>
        <w:jc w:val="both"/>
        <w:rPr>
          <w:rFonts w:ascii="Times New Roman" w:eastAsia="Times New Roman" w:hAnsi="Times New Roman" w:cs="Times New Roman"/>
          <w:lang w:eastAsia="ru-RU"/>
        </w:rPr>
      </w:pPr>
      <w:r w:rsidRPr="007E35B6">
        <w:rPr>
          <w:rFonts w:ascii="Times New Roman" w:eastAsia="Times New Roman" w:hAnsi="Times New Roman" w:cs="Times New Roman"/>
          <w:i/>
          <w:lang w:eastAsia="ru-RU"/>
        </w:rPr>
        <w:t>Преимущественно женский состав.</w:t>
      </w:r>
      <w:r>
        <w:rPr>
          <w:rFonts w:ascii="Times New Roman" w:eastAsia="Times New Roman" w:hAnsi="Times New Roman" w:cs="Times New Roman"/>
          <w:lang w:eastAsia="ru-RU"/>
        </w:rPr>
        <w:t xml:space="preserve"> Женские коллективы более </w:t>
      </w:r>
      <w:r w:rsidRPr="007E35B6">
        <w:rPr>
          <w:rFonts w:ascii="Times New Roman" w:eastAsia="Times New Roman" w:hAnsi="Times New Roman" w:cs="Times New Roman"/>
          <w:lang w:eastAsia="ru-RU"/>
        </w:rPr>
        <w:t>эмоциональны, чаще подвержены смене настроений, более конфликтны,</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чем те коллективы, в которых в значительной степени представлены</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мужчины. В то же время</w:t>
      </w:r>
      <w:r>
        <w:rPr>
          <w:rFonts w:ascii="Times New Roman" w:eastAsia="Times New Roman" w:hAnsi="Times New Roman" w:cs="Times New Roman"/>
          <w:lang w:eastAsia="ru-RU"/>
        </w:rPr>
        <w:t xml:space="preserve"> женщины по своей природе более </w:t>
      </w:r>
      <w:r w:rsidRPr="007E35B6">
        <w:rPr>
          <w:rFonts w:ascii="Times New Roman" w:eastAsia="Times New Roman" w:hAnsi="Times New Roman" w:cs="Times New Roman"/>
          <w:lang w:eastAsia="ru-RU"/>
        </w:rPr>
        <w:t>предрасположены к воспитательной деятельности, более гибки в выборе</w:t>
      </w:r>
      <w:r>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приемов и способов п</w:t>
      </w:r>
      <w:r>
        <w:rPr>
          <w:rFonts w:ascii="Times New Roman" w:eastAsia="Times New Roman" w:hAnsi="Times New Roman" w:cs="Times New Roman"/>
          <w:lang w:eastAsia="ru-RU"/>
        </w:rPr>
        <w:t>едагогического воздействия.</w:t>
      </w:r>
    </w:p>
    <w:p w:rsidR="007E35B6" w:rsidRPr="007E35B6" w:rsidRDefault="00685EF3" w:rsidP="006F65EA">
      <w:pPr>
        <w:spacing w:line="276"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Интегральные социально-</w:t>
      </w:r>
      <w:r w:rsidR="007E35B6" w:rsidRPr="007E35B6">
        <w:rPr>
          <w:rFonts w:ascii="Times New Roman" w:eastAsia="Times New Roman" w:hAnsi="Times New Roman" w:cs="Times New Roman"/>
          <w:i/>
          <w:lang w:eastAsia="ru-RU"/>
        </w:rPr>
        <w:t>психологические характеристики</w:t>
      </w:r>
      <w:r w:rsidR="007E35B6">
        <w:rPr>
          <w:rFonts w:ascii="Times New Roman" w:eastAsia="Times New Roman" w:hAnsi="Times New Roman" w:cs="Times New Roman"/>
          <w:lang w:eastAsia="ru-RU"/>
        </w:rPr>
        <w:t xml:space="preserve"> </w:t>
      </w:r>
      <w:r w:rsidR="007E35B6" w:rsidRPr="007E35B6">
        <w:rPr>
          <w:rFonts w:ascii="Times New Roman" w:eastAsia="Times New Roman" w:hAnsi="Times New Roman" w:cs="Times New Roman"/>
          <w:lang w:eastAsia="ru-RU"/>
        </w:rPr>
        <w:t>педагогического коллектива является сплоченность. Она проявляется в</w:t>
      </w:r>
      <w:r w:rsidR="007E35B6">
        <w:rPr>
          <w:rFonts w:ascii="Times New Roman" w:eastAsia="Times New Roman" w:hAnsi="Times New Roman" w:cs="Times New Roman"/>
          <w:lang w:eastAsia="ru-RU"/>
        </w:rPr>
        <w:t xml:space="preserve"> </w:t>
      </w:r>
      <w:r w:rsidR="00D87451">
        <w:rPr>
          <w:rFonts w:ascii="Times New Roman" w:eastAsia="Times New Roman" w:hAnsi="Times New Roman" w:cs="Times New Roman"/>
          <w:lang w:eastAsia="ru-RU"/>
        </w:rPr>
        <w:t xml:space="preserve">следующем: согласованности </w:t>
      </w:r>
      <w:r w:rsidR="007E35B6" w:rsidRPr="007E35B6">
        <w:rPr>
          <w:rFonts w:ascii="Times New Roman" w:eastAsia="Times New Roman" w:hAnsi="Times New Roman" w:cs="Times New Roman"/>
          <w:lang w:eastAsia="ru-RU"/>
        </w:rPr>
        <w:t>функционально-</w:t>
      </w:r>
      <w:r w:rsidR="00D87451">
        <w:rPr>
          <w:rFonts w:ascii="Times New Roman" w:eastAsia="Times New Roman" w:hAnsi="Times New Roman" w:cs="Times New Roman"/>
          <w:lang w:eastAsia="ru-RU"/>
        </w:rPr>
        <w:lastRenderedPageBreak/>
        <w:t>ролевых</w:t>
      </w:r>
      <w:r w:rsidR="007E35B6" w:rsidRPr="007E35B6">
        <w:rPr>
          <w:rFonts w:ascii="Times New Roman" w:eastAsia="Times New Roman" w:hAnsi="Times New Roman" w:cs="Times New Roman"/>
          <w:lang w:eastAsia="ru-RU"/>
        </w:rPr>
        <w:t xml:space="preserve"> ожиданий;</w:t>
      </w:r>
      <w:r w:rsidR="006F65EA">
        <w:rPr>
          <w:rFonts w:ascii="Times New Roman" w:eastAsia="Times New Roman" w:hAnsi="Times New Roman" w:cs="Times New Roman"/>
          <w:lang w:eastAsia="ru-RU"/>
        </w:rPr>
        <w:t xml:space="preserve"> </w:t>
      </w:r>
      <w:r w:rsidR="007E35B6" w:rsidRPr="007E35B6">
        <w:rPr>
          <w:rFonts w:ascii="Times New Roman" w:eastAsia="Times New Roman" w:hAnsi="Times New Roman" w:cs="Times New Roman"/>
          <w:lang w:eastAsia="ru-RU"/>
        </w:rPr>
        <w:t>ценностно-ориентационном единстве; коллективистской идентификации;</w:t>
      </w:r>
      <w:r w:rsidR="006F65EA">
        <w:rPr>
          <w:rFonts w:ascii="Times New Roman" w:eastAsia="Times New Roman" w:hAnsi="Times New Roman" w:cs="Times New Roman"/>
          <w:lang w:eastAsia="ru-RU"/>
        </w:rPr>
        <w:t xml:space="preserve"> </w:t>
      </w:r>
      <w:r w:rsidR="007E35B6" w:rsidRPr="007E35B6">
        <w:rPr>
          <w:rFonts w:ascii="Times New Roman" w:eastAsia="Times New Roman" w:hAnsi="Times New Roman" w:cs="Times New Roman"/>
          <w:lang w:eastAsia="ru-RU"/>
        </w:rPr>
        <w:t>адекватном возложении ответственности при успехах и неудачах</w:t>
      </w:r>
      <w:r w:rsidR="006F65EA">
        <w:rPr>
          <w:rFonts w:ascii="Times New Roman" w:eastAsia="Times New Roman" w:hAnsi="Times New Roman" w:cs="Times New Roman"/>
          <w:lang w:eastAsia="ru-RU"/>
        </w:rPr>
        <w:t xml:space="preserve"> </w:t>
      </w:r>
      <w:r w:rsidR="007E35B6" w:rsidRPr="007E35B6">
        <w:rPr>
          <w:rFonts w:ascii="Times New Roman" w:eastAsia="Times New Roman" w:hAnsi="Times New Roman" w:cs="Times New Roman"/>
          <w:lang w:eastAsia="ru-RU"/>
        </w:rPr>
        <w:t>совместной деятельности.</w:t>
      </w:r>
    </w:p>
    <w:p w:rsidR="007E35B6" w:rsidRPr="007E35B6" w:rsidRDefault="007E35B6" w:rsidP="006F65EA">
      <w:pPr>
        <w:spacing w:line="276" w:lineRule="auto"/>
        <w:ind w:firstLine="709"/>
        <w:jc w:val="both"/>
        <w:rPr>
          <w:rFonts w:ascii="Times New Roman" w:eastAsia="Times New Roman" w:hAnsi="Times New Roman" w:cs="Times New Roman"/>
          <w:lang w:eastAsia="ru-RU"/>
        </w:rPr>
      </w:pPr>
      <w:r w:rsidRPr="006F65EA">
        <w:rPr>
          <w:rFonts w:ascii="Times New Roman" w:eastAsia="Times New Roman" w:hAnsi="Times New Roman" w:cs="Times New Roman"/>
          <w:i/>
          <w:lang w:eastAsia="ru-RU"/>
        </w:rPr>
        <w:t>Согласованность функционально-ролевых ожиданий</w:t>
      </w:r>
      <w:r w:rsidR="006F65EA">
        <w:rPr>
          <w:rFonts w:ascii="Times New Roman" w:eastAsia="Times New Roman" w:hAnsi="Times New Roman" w:cs="Times New Roman"/>
          <w:lang w:eastAsia="ru-RU"/>
        </w:rPr>
        <w:t xml:space="preserve"> – это </w:t>
      </w:r>
      <w:r w:rsidRPr="007E35B6">
        <w:rPr>
          <w:rFonts w:ascii="Times New Roman" w:eastAsia="Times New Roman" w:hAnsi="Times New Roman" w:cs="Times New Roman"/>
          <w:lang w:eastAsia="ru-RU"/>
        </w:rPr>
        <w:t>сходство представлений о том, что и в какой последовательности должен</w:t>
      </w:r>
      <w:r w:rsidR="006F65EA">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делать каждый из членов группы при реализации общей для всех цели.</w:t>
      </w:r>
    </w:p>
    <w:p w:rsidR="007E35B6" w:rsidRPr="007E35B6" w:rsidRDefault="007E35B6" w:rsidP="006F65EA">
      <w:pPr>
        <w:spacing w:line="276" w:lineRule="auto"/>
        <w:ind w:firstLine="709"/>
        <w:jc w:val="both"/>
        <w:rPr>
          <w:rFonts w:ascii="Times New Roman" w:eastAsia="Times New Roman" w:hAnsi="Times New Roman" w:cs="Times New Roman"/>
          <w:lang w:eastAsia="ru-RU"/>
        </w:rPr>
      </w:pPr>
      <w:r w:rsidRPr="006F65EA">
        <w:rPr>
          <w:rFonts w:ascii="Times New Roman" w:eastAsia="Times New Roman" w:hAnsi="Times New Roman" w:cs="Times New Roman"/>
          <w:i/>
          <w:lang w:eastAsia="ru-RU"/>
        </w:rPr>
        <w:t>Ценностно-ориентационное единст</w:t>
      </w:r>
      <w:r w:rsidR="006F65EA" w:rsidRPr="006F65EA">
        <w:rPr>
          <w:rFonts w:ascii="Times New Roman" w:eastAsia="Times New Roman" w:hAnsi="Times New Roman" w:cs="Times New Roman"/>
          <w:i/>
          <w:lang w:eastAsia="ru-RU"/>
        </w:rPr>
        <w:t>во</w:t>
      </w:r>
      <w:r w:rsidR="006F65EA">
        <w:rPr>
          <w:rFonts w:ascii="Times New Roman" w:eastAsia="Times New Roman" w:hAnsi="Times New Roman" w:cs="Times New Roman"/>
          <w:lang w:eastAsia="ru-RU"/>
        </w:rPr>
        <w:t xml:space="preserve"> – единство установок и </w:t>
      </w:r>
      <w:r w:rsidRPr="007E35B6">
        <w:rPr>
          <w:rFonts w:ascii="Times New Roman" w:eastAsia="Times New Roman" w:hAnsi="Times New Roman" w:cs="Times New Roman"/>
          <w:lang w:eastAsia="ru-RU"/>
        </w:rPr>
        <w:t>ориентаций сотрудников учебного заведения. Это централизованное</w:t>
      </w:r>
      <w:r w:rsidR="006F65EA">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сближение оценок и позиций в вопросах значимых для жизни коллектива</w:t>
      </w:r>
      <w:r w:rsidR="006F65EA">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в нравственной и деловой сфере, в подходе к целям и задачам</w:t>
      </w:r>
      <w:r w:rsidR="006F65EA">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деятельности. К достижению ценностно-ориентационного единства</w:t>
      </w:r>
      <w:r w:rsidR="006F65EA">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группа выходит в результате активной совместной деятельности.</w:t>
      </w:r>
    </w:p>
    <w:p w:rsidR="007E35B6" w:rsidRPr="007E35B6" w:rsidRDefault="007E35B6" w:rsidP="006F65EA">
      <w:pPr>
        <w:spacing w:line="276" w:lineRule="auto"/>
        <w:ind w:firstLine="709"/>
        <w:jc w:val="both"/>
        <w:rPr>
          <w:rFonts w:ascii="Times New Roman" w:eastAsia="Times New Roman" w:hAnsi="Times New Roman" w:cs="Times New Roman"/>
          <w:lang w:eastAsia="ru-RU"/>
        </w:rPr>
      </w:pPr>
      <w:r w:rsidRPr="006F65EA">
        <w:rPr>
          <w:rFonts w:ascii="Times New Roman" w:eastAsia="Times New Roman" w:hAnsi="Times New Roman" w:cs="Times New Roman"/>
          <w:i/>
          <w:lang w:eastAsia="ru-RU"/>
        </w:rPr>
        <w:t>Ценностно-ориентационное единс</w:t>
      </w:r>
      <w:r w:rsidR="006F65EA" w:rsidRPr="006F65EA">
        <w:rPr>
          <w:rFonts w:ascii="Times New Roman" w:eastAsia="Times New Roman" w:hAnsi="Times New Roman" w:cs="Times New Roman"/>
          <w:i/>
          <w:lang w:eastAsia="ru-RU"/>
        </w:rPr>
        <w:t>тво</w:t>
      </w:r>
      <w:r w:rsidR="006F65EA">
        <w:rPr>
          <w:rFonts w:ascii="Times New Roman" w:eastAsia="Times New Roman" w:hAnsi="Times New Roman" w:cs="Times New Roman"/>
          <w:lang w:eastAsia="ru-RU"/>
        </w:rPr>
        <w:t xml:space="preserve"> проявляется, в частности, в фактах</w:t>
      </w:r>
      <w:r w:rsidRPr="007E35B6">
        <w:rPr>
          <w:rFonts w:ascii="Times New Roman" w:eastAsia="Times New Roman" w:hAnsi="Times New Roman" w:cs="Times New Roman"/>
          <w:lang w:eastAsia="ru-RU"/>
        </w:rPr>
        <w:t xml:space="preserve"> опосредствования</w:t>
      </w:r>
      <w:r w:rsidR="006F65EA">
        <w:rPr>
          <w:rFonts w:ascii="Times New Roman" w:eastAsia="Times New Roman" w:hAnsi="Times New Roman" w:cs="Times New Roman"/>
          <w:lang w:eastAsia="ru-RU"/>
        </w:rPr>
        <w:t xml:space="preserve"> индивидуальной деятельности </w:t>
      </w:r>
      <w:r w:rsidRPr="007E35B6">
        <w:rPr>
          <w:rFonts w:ascii="Times New Roman" w:eastAsia="Times New Roman" w:hAnsi="Times New Roman" w:cs="Times New Roman"/>
          <w:lang w:eastAsia="ru-RU"/>
        </w:rPr>
        <w:t>педагогов</w:t>
      </w:r>
      <w:r w:rsidR="006F65EA">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ценностным содержанием предм</w:t>
      </w:r>
      <w:r w:rsidR="006F65EA">
        <w:rPr>
          <w:rFonts w:ascii="Times New Roman" w:eastAsia="Times New Roman" w:hAnsi="Times New Roman" w:cs="Times New Roman"/>
          <w:lang w:eastAsia="ru-RU"/>
        </w:rPr>
        <w:t xml:space="preserve">ета их совместной деятельности – </w:t>
      </w:r>
      <w:r w:rsidRPr="007E35B6">
        <w:rPr>
          <w:rFonts w:ascii="Times New Roman" w:eastAsia="Times New Roman" w:hAnsi="Times New Roman" w:cs="Times New Roman"/>
          <w:lang w:eastAsia="ru-RU"/>
        </w:rPr>
        <w:t>обучения</w:t>
      </w:r>
      <w:r w:rsidR="001B7A09">
        <w:rPr>
          <w:rFonts w:ascii="Times New Roman" w:eastAsia="Times New Roman" w:hAnsi="Times New Roman" w:cs="Times New Roman"/>
          <w:lang w:eastAsia="ru-RU"/>
        </w:rPr>
        <w:t xml:space="preserve"> </w:t>
      </w:r>
      <w:r w:rsidR="001B7A09" w:rsidRPr="001B7A09">
        <w:rPr>
          <w:rFonts w:ascii="Times New Roman" w:eastAsia="Times New Roman" w:hAnsi="Times New Roman" w:cs="Times New Roman"/>
          <w:lang w:eastAsia="ru-RU"/>
        </w:rPr>
        <w:t>[</w:t>
      </w:r>
      <w:r w:rsidR="00FA7E1D">
        <w:rPr>
          <w:rFonts w:ascii="Times New Roman" w:eastAsia="Times New Roman" w:hAnsi="Times New Roman" w:cs="Times New Roman"/>
          <w:lang w:eastAsia="ru-RU"/>
        </w:rPr>
        <w:t>2</w:t>
      </w:r>
      <w:r w:rsidR="001B7A09">
        <w:rPr>
          <w:rFonts w:ascii="Times New Roman" w:eastAsia="Times New Roman" w:hAnsi="Times New Roman" w:cs="Times New Roman"/>
          <w:lang w:eastAsia="ru-RU"/>
        </w:rPr>
        <w:t>]</w:t>
      </w:r>
      <w:r w:rsidRPr="007E35B6">
        <w:rPr>
          <w:rFonts w:ascii="Times New Roman" w:eastAsia="Times New Roman" w:hAnsi="Times New Roman" w:cs="Times New Roman"/>
          <w:lang w:eastAsia="ru-RU"/>
        </w:rPr>
        <w:t>.</w:t>
      </w:r>
    </w:p>
    <w:p w:rsidR="004723BB" w:rsidRDefault="007E35B6" w:rsidP="006F65EA">
      <w:pPr>
        <w:spacing w:line="276" w:lineRule="auto"/>
        <w:ind w:firstLine="709"/>
        <w:jc w:val="both"/>
        <w:rPr>
          <w:rFonts w:ascii="Times New Roman" w:eastAsia="Times New Roman" w:hAnsi="Times New Roman" w:cs="Times New Roman"/>
          <w:lang w:eastAsia="ru-RU"/>
        </w:rPr>
      </w:pPr>
      <w:r w:rsidRPr="007E35B6">
        <w:rPr>
          <w:rFonts w:ascii="Times New Roman" w:eastAsia="Times New Roman" w:hAnsi="Times New Roman" w:cs="Times New Roman"/>
          <w:lang w:eastAsia="ru-RU"/>
        </w:rPr>
        <w:t>Совместная деятельность в о</w:t>
      </w:r>
      <w:r w:rsidR="006F65EA">
        <w:rPr>
          <w:rFonts w:ascii="Times New Roman" w:eastAsia="Times New Roman" w:hAnsi="Times New Roman" w:cs="Times New Roman"/>
          <w:lang w:eastAsia="ru-RU"/>
        </w:rPr>
        <w:t xml:space="preserve">тлаженном учебно-воспитательном коллективе предполагает, что взаимоотношения, возникающие </w:t>
      </w:r>
      <w:r w:rsidRPr="007E35B6">
        <w:rPr>
          <w:rFonts w:ascii="Times New Roman" w:eastAsia="Times New Roman" w:hAnsi="Times New Roman" w:cs="Times New Roman"/>
          <w:lang w:eastAsia="ru-RU"/>
        </w:rPr>
        <w:t>в</w:t>
      </w:r>
      <w:r w:rsidR="006F65EA">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педагогическом процессе, опосредствованы целями, организацией и</w:t>
      </w:r>
      <w:r w:rsidR="006F65EA">
        <w:rPr>
          <w:rFonts w:ascii="Times New Roman" w:eastAsia="Times New Roman" w:hAnsi="Times New Roman" w:cs="Times New Roman"/>
          <w:lang w:eastAsia="ru-RU"/>
        </w:rPr>
        <w:t xml:space="preserve"> </w:t>
      </w:r>
      <w:r w:rsidRPr="007E35B6">
        <w:rPr>
          <w:rFonts w:ascii="Times New Roman" w:eastAsia="Times New Roman" w:hAnsi="Times New Roman" w:cs="Times New Roman"/>
          <w:lang w:eastAsia="ru-RU"/>
        </w:rPr>
        <w:t>ценностями учебно-воспитательного процесса.</w:t>
      </w:r>
    </w:p>
    <w:p w:rsidR="001B7A09" w:rsidRPr="001B7A09" w:rsidRDefault="001B7A09" w:rsidP="001B7A09">
      <w:pPr>
        <w:spacing w:line="276"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Рассмотрим </w:t>
      </w:r>
      <w:r w:rsidRPr="001B7A09">
        <w:rPr>
          <w:rFonts w:ascii="Times New Roman" w:eastAsia="Times New Roman" w:hAnsi="Times New Roman" w:cs="Times New Roman"/>
          <w:lang w:eastAsia="ru-RU"/>
        </w:rPr>
        <w:t>черты современного педа</w:t>
      </w:r>
      <w:r>
        <w:rPr>
          <w:rFonts w:ascii="Times New Roman" w:eastAsia="Times New Roman" w:hAnsi="Times New Roman" w:cs="Times New Roman"/>
          <w:lang w:eastAsia="ru-RU"/>
        </w:rPr>
        <w:t xml:space="preserve">гогического коллектива, которые </w:t>
      </w:r>
      <w:r w:rsidRPr="001B7A09">
        <w:rPr>
          <w:rFonts w:ascii="Times New Roman" w:eastAsia="Times New Roman" w:hAnsi="Times New Roman" w:cs="Times New Roman"/>
          <w:lang w:eastAsia="ru-RU"/>
        </w:rPr>
        <w:t>являются признаками налаженного сотрудничества:</w:t>
      </w:r>
    </w:p>
    <w:p w:rsidR="001B7A09" w:rsidRPr="001B7A09" w:rsidRDefault="001B7A09" w:rsidP="000A5C37">
      <w:pPr>
        <w:pStyle w:val="a9"/>
        <w:numPr>
          <w:ilvl w:val="0"/>
          <w:numId w:val="64"/>
        </w:numPr>
        <w:tabs>
          <w:tab w:val="left" w:pos="993"/>
        </w:tabs>
        <w:spacing w:line="276" w:lineRule="auto"/>
        <w:ind w:left="0" w:firstLine="709"/>
        <w:jc w:val="both"/>
        <w:rPr>
          <w:rFonts w:ascii="Times New Roman" w:eastAsia="Times New Roman" w:hAnsi="Times New Roman" w:cs="Times New Roman"/>
          <w:lang w:eastAsia="ru-RU"/>
        </w:rPr>
      </w:pPr>
      <w:r w:rsidRPr="001B7A09">
        <w:rPr>
          <w:rFonts w:ascii="Times New Roman" w:eastAsia="Times New Roman" w:hAnsi="Times New Roman" w:cs="Times New Roman"/>
          <w:lang w:eastAsia="ru-RU"/>
        </w:rPr>
        <w:t>сплоченность – единство мнений членов коллектива по важнейшим вопросам деятельности организации, единство действий в жизненно важных ситуациях;</w:t>
      </w:r>
    </w:p>
    <w:p w:rsidR="001B7A09" w:rsidRPr="001B7A09" w:rsidRDefault="001B7A09" w:rsidP="000A5C37">
      <w:pPr>
        <w:pStyle w:val="a9"/>
        <w:numPr>
          <w:ilvl w:val="0"/>
          <w:numId w:val="64"/>
        </w:numPr>
        <w:tabs>
          <w:tab w:val="left" w:pos="993"/>
        </w:tabs>
        <w:spacing w:line="276" w:lineRule="auto"/>
        <w:ind w:left="0" w:firstLine="709"/>
        <w:jc w:val="both"/>
        <w:rPr>
          <w:rFonts w:ascii="Times New Roman" w:eastAsia="Times New Roman" w:hAnsi="Times New Roman" w:cs="Times New Roman"/>
          <w:lang w:eastAsia="ru-RU"/>
        </w:rPr>
      </w:pPr>
      <w:r w:rsidRPr="001B7A09">
        <w:rPr>
          <w:rFonts w:ascii="Times New Roman" w:eastAsia="Times New Roman" w:hAnsi="Times New Roman" w:cs="Times New Roman"/>
          <w:lang w:eastAsia="ru-RU"/>
        </w:rPr>
        <w:t xml:space="preserve">организованность – умение налаживать взаимодействие внутри педагогического коллектива, распределять обязанности таким образом, чтобы добиться максимальной эффективности, </w:t>
      </w:r>
      <w:r w:rsidRPr="001B7A09">
        <w:rPr>
          <w:rFonts w:ascii="Times New Roman" w:eastAsia="Times New Roman" w:hAnsi="Times New Roman" w:cs="Times New Roman"/>
          <w:lang w:eastAsia="ru-RU"/>
        </w:rPr>
        <w:lastRenderedPageBreak/>
        <w:t>готовность к изменению организационной структуры при необходимости;</w:t>
      </w:r>
    </w:p>
    <w:p w:rsidR="001B7A09" w:rsidRPr="001B7A09" w:rsidRDefault="001B7A09" w:rsidP="000A5C37">
      <w:pPr>
        <w:pStyle w:val="a9"/>
        <w:numPr>
          <w:ilvl w:val="0"/>
          <w:numId w:val="64"/>
        </w:numPr>
        <w:tabs>
          <w:tab w:val="left" w:pos="993"/>
        </w:tabs>
        <w:spacing w:line="276" w:lineRule="auto"/>
        <w:ind w:left="0" w:firstLine="709"/>
        <w:jc w:val="both"/>
        <w:rPr>
          <w:rFonts w:ascii="Times New Roman" w:eastAsia="Times New Roman" w:hAnsi="Times New Roman" w:cs="Times New Roman"/>
          <w:lang w:eastAsia="ru-RU"/>
        </w:rPr>
      </w:pPr>
      <w:r w:rsidRPr="001B7A09">
        <w:rPr>
          <w:rFonts w:ascii="Times New Roman" w:eastAsia="Times New Roman" w:hAnsi="Times New Roman" w:cs="Times New Roman"/>
          <w:lang w:eastAsia="ru-RU"/>
        </w:rPr>
        <w:t>информированность – доступность наиболее важной информации о состоянии развития организации, коллектива;</w:t>
      </w:r>
    </w:p>
    <w:p w:rsidR="001B7A09" w:rsidRPr="001B7A09" w:rsidRDefault="001B7A09" w:rsidP="000A5C37">
      <w:pPr>
        <w:pStyle w:val="a9"/>
        <w:numPr>
          <w:ilvl w:val="0"/>
          <w:numId w:val="64"/>
        </w:numPr>
        <w:tabs>
          <w:tab w:val="left" w:pos="993"/>
        </w:tabs>
        <w:spacing w:line="276" w:lineRule="auto"/>
        <w:ind w:left="0" w:firstLine="709"/>
        <w:jc w:val="both"/>
        <w:rPr>
          <w:rFonts w:ascii="Times New Roman" w:eastAsia="Times New Roman" w:hAnsi="Times New Roman" w:cs="Times New Roman"/>
          <w:lang w:eastAsia="ru-RU"/>
        </w:rPr>
      </w:pPr>
      <w:r w:rsidRPr="001B7A09">
        <w:rPr>
          <w:rFonts w:ascii="Times New Roman" w:eastAsia="Times New Roman" w:hAnsi="Times New Roman" w:cs="Times New Roman"/>
          <w:lang w:eastAsia="ru-RU"/>
        </w:rPr>
        <w:t>контактность – взаимная общительность, благоприятные личные взаимоотношения, общее позитивное восприятие всех членов коллектива;</w:t>
      </w:r>
    </w:p>
    <w:p w:rsidR="001B7A09" w:rsidRPr="001B7A09" w:rsidRDefault="001B7A09" w:rsidP="000A5C37">
      <w:pPr>
        <w:pStyle w:val="a9"/>
        <w:numPr>
          <w:ilvl w:val="0"/>
          <w:numId w:val="64"/>
        </w:numPr>
        <w:tabs>
          <w:tab w:val="left" w:pos="993"/>
        </w:tabs>
        <w:spacing w:line="276" w:lineRule="auto"/>
        <w:ind w:left="0" w:firstLine="709"/>
        <w:jc w:val="both"/>
        <w:rPr>
          <w:rFonts w:ascii="Times New Roman" w:eastAsia="Times New Roman" w:hAnsi="Times New Roman" w:cs="Times New Roman"/>
          <w:lang w:eastAsia="ru-RU"/>
        </w:rPr>
      </w:pPr>
      <w:r w:rsidRPr="001B7A09">
        <w:rPr>
          <w:rFonts w:ascii="Times New Roman" w:eastAsia="Times New Roman" w:hAnsi="Times New Roman" w:cs="Times New Roman"/>
          <w:lang w:eastAsia="ru-RU"/>
        </w:rPr>
        <w:t>открытость – готовность к взаимодействию, обмену опытом, готовность к диалогу;</w:t>
      </w:r>
    </w:p>
    <w:p w:rsidR="001B7A09" w:rsidRPr="001B7A09" w:rsidRDefault="001B7A09" w:rsidP="000A5C37">
      <w:pPr>
        <w:pStyle w:val="a9"/>
        <w:numPr>
          <w:ilvl w:val="0"/>
          <w:numId w:val="64"/>
        </w:numPr>
        <w:tabs>
          <w:tab w:val="left" w:pos="993"/>
        </w:tabs>
        <w:spacing w:line="276" w:lineRule="auto"/>
        <w:ind w:left="0" w:firstLine="709"/>
        <w:jc w:val="both"/>
        <w:rPr>
          <w:rFonts w:ascii="Times New Roman" w:eastAsia="Times New Roman" w:hAnsi="Times New Roman" w:cs="Times New Roman"/>
          <w:lang w:eastAsia="ru-RU"/>
        </w:rPr>
      </w:pPr>
      <w:r w:rsidRPr="001B7A09">
        <w:rPr>
          <w:rFonts w:ascii="Times New Roman" w:eastAsia="Times New Roman" w:hAnsi="Times New Roman" w:cs="Times New Roman"/>
          <w:lang w:eastAsia="ru-RU"/>
        </w:rPr>
        <w:t>ответственность – сознательное, добросовестное отношение к педагогической деятельности, осознание значимости своего труда как вклада в общую образовательную миссию организации;</w:t>
      </w:r>
    </w:p>
    <w:p w:rsidR="00AB002B" w:rsidRPr="001B7A09" w:rsidRDefault="001B7A09" w:rsidP="000A5C37">
      <w:pPr>
        <w:pStyle w:val="a9"/>
        <w:numPr>
          <w:ilvl w:val="0"/>
          <w:numId w:val="64"/>
        </w:numPr>
        <w:tabs>
          <w:tab w:val="left" w:pos="993"/>
        </w:tabs>
        <w:spacing w:line="276" w:lineRule="auto"/>
        <w:ind w:left="0" w:firstLine="709"/>
        <w:jc w:val="both"/>
        <w:rPr>
          <w:rFonts w:ascii="Times New Roman" w:eastAsia="Times New Roman" w:hAnsi="Times New Roman" w:cs="Times New Roman"/>
          <w:lang w:eastAsia="ru-RU"/>
        </w:rPr>
      </w:pPr>
      <w:r w:rsidRPr="001B7A09">
        <w:rPr>
          <w:rFonts w:ascii="Times New Roman" w:eastAsia="Times New Roman" w:hAnsi="Times New Roman" w:cs="Times New Roman"/>
          <w:lang w:eastAsia="ru-RU"/>
        </w:rPr>
        <w:t>коллективизм – готовность и умение решать вопросы коллегиально, через общественные, педагогические советы, руководствуясь перспективой развития организации, сохраняя и укрепляя ее</w:t>
      </w:r>
      <w:r>
        <w:rPr>
          <w:rFonts w:ascii="Times New Roman" w:eastAsia="Times New Roman" w:hAnsi="Times New Roman" w:cs="Times New Roman"/>
          <w:lang w:eastAsia="ru-RU"/>
        </w:rPr>
        <w:t xml:space="preserve"> [</w:t>
      </w:r>
      <w:r w:rsidR="00FA7E1D">
        <w:rPr>
          <w:rFonts w:ascii="Times New Roman" w:eastAsia="Times New Roman" w:hAnsi="Times New Roman" w:cs="Times New Roman"/>
          <w:lang w:eastAsia="ru-RU"/>
        </w:rPr>
        <w:t>34</w:t>
      </w:r>
      <w:r>
        <w:rPr>
          <w:rFonts w:ascii="Times New Roman" w:eastAsia="Times New Roman" w:hAnsi="Times New Roman" w:cs="Times New Roman"/>
          <w:lang w:eastAsia="ru-RU"/>
        </w:rPr>
        <w:t>]</w:t>
      </w:r>
      <w:r w:rsidRPr="001B7A09">
        <w:rPr>
          <w:rFonts w:ascii="Times New Roman" w:eastAsia="Times New Roman" w:hAnsi="Times New Roman" w:cs="Times New Roman"/>
          <w:lang w:eastAsia="ru-RU"/>
        </w:rPr>
        <w:t>.</w:t>
      </w:r>
    </w:p>
    <w:p w:rsidR="001D3CCD" w:rsidRPr="001D3CCD" w:rsidRDefault="001D3CCD" w:rsidP="001D3CCD">
      <w:pPr>
        <w:spacing w:line="276" w:lineRule="auto"/>
        <w:ind w:firstLine="709"/>
        <w:jc w:val="both"/>
        <w:rPr>
          <w:rFonts w:ascii="Times New Roman" w:eastAsia="Times New Roman" w:hAnsi="Times New Roman" w:cs="Times New Roman"/>
          <w:lang w:eastAsia="ru-RU"/>
        </w:rPr>
      </w:pPr>
      <w:r w:rsidRPr="001D3CCD">
        <w:rPr>
          <w:rFonts w:ascii="Times New Roman" w:eastAsia="Times New Roman" w:hAnsi="Times New Roman" w:cs="Times New Roman"/>
          <w:lang w:eastAsia="ru-RU"/>
        </w:rPr>
        <w:t xml:space="preserve">Во взаимодействие с педагогическим коллективом </w:t>
      </w:r>
      <w:r>
        <w:rPr>
          <w:rFonts w:ascii="Times New Roman" w:eastAsia="Times New Roman" w:hAnsi="Times New Roman" w:cs="Times New Roman"/>
          <w:lang w:eastAsia="ru-RU"/>
        </w:rPr>
        <w:t xml:space="preserve">педагог-психолог сталкивается с </w:t>
      </w:r>
      <w:r w:rsidRPr="001D3CCD">
        <w:rPr>
          <w:rFonts w:ascii="Times New Roman" w:eastAsia="Times New Roman" w:hAnsi="Times New Roman" w:cs="Times New Roman"/>
          <w:lang w:eastAsia="ru-RU"/>
        </w:rPr>
        <w:t xml:space="preserve">проблемами </w:t>
      </w:r>
      <w:r>
        <w:rPr>
          <w:rFonts w:ascii="Times New Roman" w:eastAsia="Times New Roman" w:hAnsi="Times New Roman" w:cs="Times New Roman"/>
          <w:lang w:eastAsia="ru-RU"/>
        </w:rPr>
        <w:t xml:space="preserve">психологического менеджмента. Как отмечает </w:t>
      </w:r>
      <w:proofErr w:type="spellStart"/>
      <w:r>
        <w:rPr>
          <w:rFonts w:ascii="Times New Roman" w:eastAsia="Times New Roman" w:hAnsi="Times New Roman" w:cs="Times New Roman"/>
          <w:lang w:eastAsia="ru-RU"/>
        </w:rPr>
        <w:t>Р.В</w:t>
      </w:r>
      <w:proofErr w:type="spellEnd"/>
      <w:r>
        <w:rPr>
          <w:rFonts w:ascii="Times New Roman" w:eastAsia="Times New Roman" w:hAnsi="Times New Roman" w:cs="Times New Roman"/>
          <w:lang w:eastAsia="ru-RU"/>
        </w:rPr>
        <w:t>. </w:t>
      </w:r>
      <w:proofErr w:type="spellStart"/>
      <w:r w:rsidRPr="001D3CCD">
        <w:rPr>
          <w:rFonts w:ascii="Times New Roman" w:eastAsia="Times New Roman" w:hAnsi="Times New Roman" w:cs="Times New Roman"/>
          <w:lang w:eastAsia="ru-RU"/>
        </w:rPr>
        <w:t>Овчарова</w:t>
      </w:r>
      <w:proofErr w:type="spellEnd"/>
      <w:r w:rsidR="008B2345">
        <w:rPr>
          <w:rFonts w:ascii="Times New Roman" w:eastAsia="Times New Roman" w:hAnsi="Times New Roman" w:cs="Times New Roman"/>
          <w:lang w:eastAsia="ru-RU"/>
        </w:rPr>
        <w:t>,</w:t>
      </w:r>
      <w:r w:rsidRPr="001D3CCD">
        <w:rPr>
          <w:rFonts w:ascii="Times New Roman" w:eastAsia="Times New Roman" w:hAnsi="Times New Roman" w:cs="Times New Roman"/>
          <w:lang w:eastAsia="ru-RU"/>
        </w:rPr>
        <w:t xml:space="preserve"> в этом</w:t>
      </w:r>
      <w:r>
        <w:rPr>
          <w:rFonts w:ascii="Times New Roman" w:eastAsia="Times New Roman" w:hAnsi="Times New Roman" w:cs="Times New Roman"/>
          <w:lang w:eastAsia="ru-RU"/>
        </w:rPr>
        <w:t xml:space="preserve"> направлении выражены два подхода: организационный и </w:t>
      </w:r>
      <w:r w:rsidRPr="001D3CCD">
        <w:rPr>
          <w:rFonts w:ascii="Times New Roman" w:eastAsia="Times New Roman" w:hAnsi="Times New Roman" w:cs="Times New Roman"/>
          <w:lang w:eastAsia="ru-RU"/>
        </w:rPr>
        <w:t>консультативный.</w:t>
      </w:r>
    </w:p>
    <w:p w:rsidR="001D3CCD" w:rsidRPr="001D3CCD" w:rsidRDefault="001D3CCD" w:rsidP="00FF6B54">
      <w:pPr>
        <w:spacing w:line="276" w:lineRule="auto"/>
        <w:ind w:firstLine="709"/>
        <w:jc w:val="both"/>
        <w:rPr>
          <w:rFonts w:ascii="Times New Roman" w:eastAsia="Times New Roman" w:hAnsi="Times New Roman" w:cs="Times New Roman"/>
          <w:lang w:eastAsia="ru-RU"/>
        </w:rPr>
      </w:pPr>
      <w:r w:rsidRPr="00FF6B54">
        <w:rPr>
          <w:rFonts w:ascii="Times New Roman" w:eastAsia="Times New Roman" w:hAnsi="Times New Roman" w:cs="Times New Roman"/>
          <w:i/>
          <w:lang w:eastAsia="ru-RU"/>
        </w:rPr>
        <w:t>Организационный подход</w:t>
      </w:r>
      <w:r w:rsidRPr="001D3CCD">
        <w:rPr>
          <w:rFonts w:ascii="Times New Roman" w:eastAsia="Times New Roman" w:hAnsi="Times New Roman" w:cs="Times New Roman"/>
          <w:lang w:eastAsia="ru-RU"/>
        </w:rPr>
        <w:t xml:space="preserve"> дела</w:t>
      </w:r>
      <w:r>
        <w:rPr>
          <w:rFonts w:ascii="Times New Roman" w:eastAsia="Times New Roman" w:hAnsi="Times New Roman" w:cs="Times New Roman"/>
          <w:lang w:eastAsia="ru-RU"/>
        </w:rPr>
        <w:t>ет упор на</w:t>
      </w:r>
      <w:r w:rsidR="00685EF3">
        <w:rPr>
          <w:rFonts w:ascii="Times New Roman" w:eastAsia="Times New Roman" w:hAnsi="Times New Roman" w:cs="Times New Roman"/>
          <w:lang w:eastAsia="ru-RU"/>
        </w:rPr>
        <w:t xml:space="preserve"> изучение коллектива, социально-</w:t>
      </w:r>
      <w:r>
        <w:rPr>
          <w:rFonts w:ascii="Times New Roman" w:eastAsia="Times New Roman" w:hAnsi="Times New Roman" w:cs="Times New Roman"/>
          <w:lang w:eastAsia="ru-RU"/>
        </w:rPr>
        <w:t xml:space="preserve">психологических процессов  происходящих в </w:t>
      </w:r>
      <w:r w:rsidRPr="001D3CCD">
        <w:rPr>
          <w:rFonts w:ascii="Times New Roman" w:eastAsia="Times New Roman" w:hAnsi="Times New Roman" w:cs="Times New Roman"/>
          <w:lang w:eastAsia="ru-RU"/>
        </w:rPr>
        <w:t>нем,</w:t>
      </w:r>
      <w:r>
        <w:rPr>
          <w:rFonts w:ascii="Times New Roman" w:eastAsia="Times New Roman" w:hAnsi="Times New Roman" w:cs="Times New Roman"/>
          <w:lang w:eastAsia="ru-RU"/>
        </w:rPr>
        <w:t xml:space="preserve"> </w:t>
      </w:r>
      <w:r w:rsidRPr="001D3CCD">
        <w:rPr>
          <w:rFonts w:ascii="Times New Roman" w:eastAsia="Times New Roman" w:hAnsi="Times New Roman" w:cs="Times New Roman"/>
          <w:lang w:eastAsia="ru-RU"/>
        </w:rPr>
        <w:t>планирование кадровой стратегии. Сторонники этого подхода уделяют</w:t>
      </w:r>
      <w:r>
        <w:rPr>
          <w:rFonts w:ascii="Times New Roman" w:eastAsia="Times New Roman" w:hAnsi="Times New Roman" w:cs="Times New Roman"/>
          <w:lang w:eastAsia="ru-RU"/>
        </w:rPr>
        <w:t xml:space="preserve"> </w:t>
      </w:r>
      <w:r w:rsidRPr="001D3CCD">
        <w:rPr>
          <w:rFonts w:ascii="Times New Roman" w:eastAsia="Times New Roman" w:hAnsi="Times New Roman" w:cs="Times New Roman"/>
          <w:lang w:eastAsia="ru-RU"/>
        </w:rPr>
        <w:t>первостепенное внимание проблемам личности руководителя, стилям</w:t>
      </w:r>
      <w:r>
        <w:rPr>
          <w:rFonts w:ascii="Times New Roman" w:eastAsia="Times New Roman" w:hAnsi="Times New Roman" w:cs="Times New Roman"/>
          <w:lang w:eastAsia="ru-RU"/>
        </w:rPr>
        <w:t xml:space="preserve"> </w:t>
      </w:r>
      <w:r w:rsidRPr="001D3CCD">
        <w:rPr>
          <w:rFonts w:ascii="Times New Roman" w:eastAsia="Times New Roman" w:hAnsi="Times New Roman" w:cs="Times New Roman"/>
          <w:lang w:eastAsia="ru-RU"/>
        </w:rPr>
        <w:t>лидерства, выясняют соответствие поставленных задач возможностям</w:t>
      </w:r>
      <w:r w:rsidR="00FF6B54">
        <w:rPr>
          <w:rFonts w:ascii="Times New Roman" w:eastAsia="Times New Roman" w:hAnsi="Times New Roman" w:cs="Times New Roman"/>
          <w:lang w:eastAsia="ru-RU"/>
        </w:rPr>
        <w:t xml:space="preserve"> </w:t>
      </w:r>
      <w:r w:rsidRPr="001D3CCD">
        <w:rPr>
          <w:rFonts w:ascii="Times New Roman" w:eastAsia="Times New Roman" w:hAnsi="Times New Roman" w:cs="Times New Roman"/>
          <w:lang w:eastAsia="ru-RU"/>
        </w:rPr>
        <w:t>рабо</w:t>
      </w:r>
      <w:r w:rsidR="00685EF3">
        <w:rPr>
          <w:rFonts w:ascii="Times New Roman" w:eastAsia="Times New Roman" w:hAnsi="Times New Roman" w:cs="Times New Roman"/>
          <w:lang w:eastAsia="ru-RU"/>
        </w:rPr>
        <w:t>тников. Их интересует социально-</w:t>
      </w:r>
      <w:r w:rsidRPr="001D3CCD">
        <w:rPr>
          <w:rFonts w:ascii="Times New Roman" w:eastAsia="Times New Roman" w:hAnsi="Times New Roman" w:cs="Times New Roman"/>
          <w:lang w:eastAsia="ru-RU"/>
        </w:rPr>
        <w:t>психологическая атмосфера как</w:t>
      </w:r>
      <w:r w:rsidR="00FF6B54">
        <w:rPr>
          <w:rFonts w:ascii="Times New Roman" w:eastAsia="Times New Roman" w:hAnsi="Times New Roman" w:cs="Times New Roman"/>
          <w:lang w:eastAsia="ru-RU"/>
        </w:rPr>
        <w:t xml:space="preserve"> </w:t>
      </w:r>
      <w:r w:rsidRPr="001D3CCD">
        <w:rPr>
          <w:rFonts w:ascii="Times New Roman" w:eastAsia="Times New Roman" w:hAnsi="Times New Roman" w:cs="Times New Roman"/>
          <w:lang w:eastAsia="ru-RU"/>
        </w:rPr>
        <w:t xml:space="preserve">фактор сплоченности и </w:t>
      </w:r>
      <w:proofErr w:type="spellStart"/>
      <w:r w:rsidRPr="001D3CCD">
        <w:rPr>
          <w:rFonts w:ascii="Times New Roman" w:eastAsia="Times New Roman" w:hAnsi="Times New Roman" w:cs="Times New Roman"/>
          <w:lang w:eastAsia="ru-RU"/>
        </w:rPr>
        <w:t>срабатываемости</w:t>
      </w:r>
      <w:proofErr w:type="spellEnd"/>
      <w:r w:rsidRPr="001D3CCD">
        <w:rPr>
          <w:rFonts w:ascii="Times New Roman" w:eastAsia="Times New Roman" w:hAnsi="Times New Roman" w:cs="Times New Roman"/>
          <w:lang w:eastAsia="ru-RU"/>
        </w:rPr>
        <w:t xml:space="preserve"> коллектива в решении</w:t>
      </w:r>
      <w:r w:rsidR="00FF6B54">
        <w:rPr>
          <w:rFonts w:ascii="Times New Roman" w:eastAsia="Times New Roman" w:hAnsi="Times New Roman" w:cs="Times New Roman"/>
          <w:lang w:eastAsia="ru-RU"/>
        </w:rPr>
        <w:t xml:space="preserve"> производственных задач</w:t>
      </w:r>
      <w:r w:rsidRPr="001D3CCD">
        <w:rPr>
          <w:rFonts w:ascii="Times New Roman" w:eastAsia="Times New Roman" w:hAnsi="Times New Roman" w:cs="Times New Roman"/>
          <w:lang w:eastAsia="ru-RU"/>
        </w:rPr>
        <w:t>.</w:t>
      </w:r>
    </w:p>
    <w:p w:rsidR="001D3CCD" w:rsidRPr="001D3CCD" w:rsidRDefault="001D3CCD" w:rsidP="00FF6B54">
      <w:pPr>
        <w:spacing w:line="276" w:lineRule="auto"/>
        <w:ind w:firstLine="709"/>
        <w:jc w:val="both"/>
        <w:rPr>
          <w:rFonts w:ascii="Times New Roman" w:eastAsia="Times New Roman" w:hAnsi="Times New Roman" w:cs="Times New Roman"/>
          <w:lang w:eastAsia="ru-RU"/>
        </w:rPr>
      </w:pPr>
      <w:r w:rsidRPr="00FF6B54">
        <w:rPr>
          <w:rFonts w:ascii="Times New Roman" w:eastAsia="Times New Roman" w:hAnsi="Times New Roman" w:cs="Times New Roman"/>
          <w:i/>
          <w:lang w:eastAsia="ru-RU"/>
        </w:rPr>
        <w:t>Консультативный (индивидуальный) подход</w:t>
      </w:r>
      <w:r w:rsidRPr="001D3CCD">
        <w:rPr>
          <w:rFonts w:ascii="Times New Roman" w:eastAsia="Times New Roman" w:hAnsi="Times New Roman" w:cs="Times New Roman"/>
          <w:lang w:eastAsia="ru-RU"/>
        </w:rPr>
        <w:t xml:space="preserve"> ориентирован на работу</w:t>
      </w:r>
      <w:r w:rsidR="00FF6B54">
        <w:rPr>
          <w:rFonts w:ascii="Times New Roman" w:eastAsia="Times New Roman" w:hAnsi="Times New Roman" w:cs="Times New Roman"/>
          <w:lang w:eastAsia="ru-RU"/>
        </w:rPr>
        <w:t xml:space="preserve"> </w:t>
      </w:r>
      <w:r w:rsidRPr="001D3CCD">
        <w:rPr>
          <w:rFonts w:ascii="Times New Roman" w:eastAsia="Times New Roman" w:hAnsi="Times New Roman" w:cs="Times New Roman"/>
          <w:lang w:eastAsia="ru-RU"/>
        </w:rPr>
        <w:t>с конкретной личностью в коллективе. Оно используется при подборе и</w:t>
      </w:r>
      <w:r w:rsidR="00FF6B54">
        <w:rPr>
          <w:rFonts w:ascii="Times New Roman" w:eastAsia="Times New Roman" w:hAnsi="Times New Roman" w:cs="Times New Roman"/>
          <w:lang w:eastAsia="ru-RU"/>
        </w:rPr>
        <w:t xml:space="preserve"> расстановке кадров, содействии их адаптации в </w:t>
      </w:r>
      <w:r w:rsidRPr="001D3CCD">
        <w:rPr>
          <w:rFonts w:ascii="Times New Roman" w:eastAsia="Times New Roman" w:hAnsi="Times New Roman" w:cs="Times New Roman"/>
          <w:lang w:eastAsia="ru-RU"/>
        </w:rPr>
        <w:lastRenderedPageBreak/>
        <w:t>коллективе,</w:t>
      </w:r>
      <w:r w:rsidR="00FF6B54">
        <w:rPr>
          <w:rFonts w:ascii="Times New Roman" w:eastAsia="Times New Roman" w:hAnsi="Times New Roman" w:cs="Times New Roman"/>
          <w:lang w:eastAsia="ru-RU"/>
        </w:rPr>
        <w:t xml:space="preserve"> </w:t>
      </w:r>
      <w:r w:rsidRPr="001D3CCD">
        <w:rPr>
          <w:rFonts w:ascii="Times New Roman" w:eastAsia="Times New Roman" w:hAnsi="Times New Roman" w:cs="Times New Roman"/>
          <w:lang w:eastAsia="ru-RU"/>
        </w:rPr>
        <w:t>совершенствовании межличностных отношений и самореализации каждой</w:t>
      </w:r>
      <w:r w:rsidR="00FF6B54">
        <w:rPr>
          <w:rFonts w:ascii="Times New Roman" w:eastAsia="Times New Roman" w:hAnsi="Times New Roman" w:cs="Times New Roman"/>
          <w:lang w:eastAsia="ru-RU"/>
        </w:rPr>
        <w:t xml:space="preserve"> </w:t>
      </w:r>
      <w:r w:rsidRPr="001D3CCD">
        <w:rPr>
          <w:rFonts w:ascii="Times New Roman" w:eastAsia="Times New Roman" w:hAnsi="Times New Roman" w:cs="Times New Roman"/>
          <w:lang w:eastAsia="ru-RU"/>
        </w:rPr>
        <w:t>личности. Не стоит недооценивать то колоссальное влияние, которое</w:t>
      </w:r>
      <w:r w:rsidR="00FF6B54">
        <w:rPr>
          <w:rFonts w:ascii="Times New Roman" w:eastAsia="Times New Roman" w:hAnsi="Times New Roman" w:cs="Times New Roman"/>
          <w:lang w:eastAsia="ru-RU"/>
        </w:rPr>
        <w:t xml:space="preserve"> </w:t>
      </w:r>
      <w:r w:rsidRPr="001D3CCD">
        <w:rPr>
          <w:rFonts w:ascii="Times New Roman" w:eastAsia="Times New Roman" w:hAnsi="Times New Roman" w:cs="Times New Roman"/>
          <w:lang w:eastAsia="ru-RU"/>
        </w:rPr>
        <w:t>способна оказать на общий настрой коллектива отдельно взятая личность.</w:t>
      </w:r>
    </w:p>
    <w:p w:rsidR="001D3CCD" w:rsidRPr="001D3CCD" w:rsidRDefault="001D3CCD" w:rsidP="00FF6B54">
      <w:pPr>
        <w:spacing w:line="276" w:lineRule="auto"/>
        <w:ind w:firstLine="709"/>
        <w:jc w:val="both"/>
        <w:rPr>
          <w:rFonts w:ascii="Times New Roman" w:eastAsia="Times New Roman" w:hAnsi="Times New Roman" w:cs="Times New Roman"/>
          <w:lang w:eastAsia="ru-RU"/>
        </w:rPr>
      </w:pPr>
      <w:r w:rsidRPr="001D3CCD">
        <w:rPr>
          <w:rFonts w:ascii="Times New Roman" w:eastAsia="Times New Roman" w:hAnsi="Times New Roman" w:cs="Times New Roman"/>
          <w:lang w:eastAsia="ru-RU"/>
        </w:rPr>
        <w:t>В свою очередь, поклонники индивидуального подхода не</w:t>
      </w:r>
      <w:r w:rsidR="00FF6B54">
        <w:rPr>
          <w:rFonts w:ascii="Times New Roman" w:eastAsia="Times New Roman" w:hAnsi="Times New Roman" w:cs="Times New Roman"/>
          <w:lang w:eastAsia="ru-RU"/>
        </w:rPr>
        <w:t xml:space="preserve"> могут отрицать, </w:t>
      </w:r>
      <w:r w:rsidRPr="001D3CCD">
        <w:rPr>
          <w:rFonts w:ascii="Times New Roman" w:eastAsia="Times New Roman" w:hAnsi="Times New Roman" w:cs="Times New Roman"/>
          <w:lang w:eastAsia="ru-RU"/>
        </w:rPr>
        <w:t>что правильная организация труда, разумное сочетание свободы субъекта</w:t>
      </w:r>
      <w:r w:rsidR="00FF6B54">
        <w:rPr>
          <w:rFonts w:ascii="Times New Roman" w:eastAsia="Times New Roman" w:hAnsi="Times New Roman" w:cs="Times New Roman"/>
          <w:lang w:eastAsia="ru-RU"/>
        </w:rPr>
        <w:t xml:space="preserve"> </w:t>
      </w:r>
      <w:r w:rsidRPr="001D3CCD">
        <w:rPr>
          <w:rFonts w:ascii="Times New Roman" w:eastAsia="Times New Roman" w:hAnsi="Times New Roman" w:cs="Times New Roman"/>
          <w:lang w:eastAsia="ru-RU"/>
        </w:rPr>
        <w:t>с необходимостью коллектива, является ключом к формированию</w:t>
      </w:r>
      <w:r w:rsidR="00FF6B54">
        <w:rPr>
          <w:rFonts w:ascii="Times New Roman" w:eastAsia="Times New Roman" w:hAnsi="Times New Roman" w:cs="Times New Roman"/>
          <w:lang w:eastAsia="ru-RU"/>
        </w:rPr>
        <w:t xml:space="preserve"> </w:t>
      </w:r>
      <w:r w:rsidRPr="001D3CCD">
        <w:rPr>
          <w:rFonts w:ascii="Times New Roman" w:eastAsia="Times New Roman" w:hAnsi="Times New Roman" w:cs="Times New Roman"/>
          <w:lang w:eastAsia="ru-RU"/>
        </w:rPr>
        <w:t>здорового психологического микроклимата.</w:t>
      </w:r>
    </w:p>
    <w:p w:rsidR="001D3CCD" w:rsidRPr="001D3CCD" w:rsidRDefault="001D3CCD" w:rsidP="001D3CCD">
      <w:pPr>
        <w:spacing w:line="276" w:lineRule="auto"/>
        <w:ind w:firstLine="709"/>
        <w:jc w:val="both"/>
        <w:rPr>
          <w:rFonts w:ascii="Times New Roman" w:eastAsia="Times New Roman" w:hAnsi="Times New Roman" w:cs="Times New Roman"/>
          <w:lang w:eastAsia="ru-RU"/>
        </w:rPr>
      </w:pPr>
      <w:r w:rsidRPr="00FF6B54">
        <w:rPr>
          <w:rFonts w:ascii="Times New Roman" w:eastAsia="Times New Roman" w:hAnsi="Times New Roman" w:cs="Times New Roman"/>
          <w:i/>
          <w:lang w:eastAsia="ru-RU"/>
        </w:rPr>
        <w:t>При сочетании обоих подходов</w:t>
      </w:r>
      <w:r w:rsidRPr="001D3CCD">
        <w:rPr>
          <w:rFonts w:ascii="Times New Roman" w:eastAsia="Times New Roman" w:hAnsi="Times New Roman" w:cs="Times New Roman"/>
          <w:lang w:eastAsia="ru-RU"/>
        </w:rPr>
        <w:t xml:space="preserve"> </w:t>
      </w:r>
      <w:r w:rsidR="00685EF3">
        <w:rPr>
          <w:rFonts w:ascii="Times New Roman" w:eastAsia="Times New Roman" w:hAnsi="Times New Roman" w:cs="Times New Roman"/>
          <w:lang w:eastAsia="ru-RU"/>
        </w:rPr>
        <w:t>педагог-</w:t>
      </w:r>
      <w:r w:rsidRPr="001D3CCD">
        <w:rPr>
          <w:rFonts w:ascii="Times New Roman" w:eastAsia="Times New Roman" w:hAnsi="Times New Roman" w:cs="Times New Roman"/>
          <w:lang w:eastAsia="ru-RU"/>
        </w:rPr>
        <w:t>психолог решает следующие задачи:</w:t>
      </w:r>
    </w:p>
    <w:p w:rsidR="001D3CCD" w:rsidRPr="00FF6B54" w:rsidRDefault="001D3CCD" w:rsidP="000A5C37">
      <w:pPr>
        <w:pStyle w:val="a9"/>
        <w:numPr>
          <w:ilvl w:val="0"/>
          <w:numId w:val="65"/>
        </w:numPr>
        <w:tabs>
          <w:tab w:val="left" w:pos="993"/>
        </w:tabs>
        <w:spacing w:line="276" w:lineRule="auto"/>
        <w:ind w:left="0" w:firstLine="709"/>
        <w:jc w:val="both"/>
        <w:rPr>
          <w:rFonts w:ascii="Times New Roman" w:eastAsia="Times New Roman" w:hAnsi="Times New Roman" w:cs="Times New Roman"/>
          <w:lang w:eastAsia="ru-RU"/>
        </w:rPr>
      </w:pPr>
      <w:r w:rsidRPr="00FF6B54">
        <w:rPr>
          <w:rFonts w:ascii="Times New Roman" w:eastAsia="Times New Roman" w:hAnsi="Times New Roman" w:cs="Times New Roman"/>
          <w:lang w:eastAsia="ru-RU"/>
        </w:rPr>
        <w:t>улучшение психологи</w:t>
      </w:r>
      <w:r w:rsidR="00FF6B54" w:rsidRPr="00FF6B54">
        <w:rPr>
          <w:rFonts w:ascii="Times New Roman" w:eastAsia="Times New Roman" w:hAnsi="Times New Roman" w:cs="Times New Roman"/>
          <w:lang w:eastAsia="ru-RU"/>
        </w:rPr>
        <w:t xml:space="preserve">ческого климата в организации и </w:t>
      </w:r>
      <w:r w:rsidRPr="00FF6B54">
        <w:rPr>
          <w:rFonts w:ascii="Times New Roman" w:eastAsia="Times New Roman" w:hAnsi="Times New Roman" w:cs="Times New Roman"/>
          <w:lang w:eastAsia="ru-RU"/>
        </w:rPr>
        <w:t>повышение духа ее сотрудников;</w:t>
      </w:r>
    </w:p>
    <w:p w:rsidR="001D3CCD" w:rsidRPr="00FF6B54" w:rsidRDefault="001D3CCD" w:rsidP="000A5C37">
      <w:pPr>
        <w:pStyle w:val="a9"/>
        <w:numPr>
          <w:ilvl w:val="0"/>
          <w:numId w:val="65"/>
        </w:numPr>
        <w:tabs>
          <w:tab w:val="left" w:pos="993"/>
        </w:tabs>
        <w:spacing w:line="276" w:lineRule="auto"/>
        <w:ind w:left="0" w:firstLine="709"/>
        <w:jc w:val="both"/>
        <w:rPr>
          <w:rFonts w:ascii="Times New Roman" w:eastAsia="Times New Roman" w:hAnsi="Times New Roman" w:cs="Times New Roman"/>
          <w:lang w:eastAsia="ru-RU"/>
        </w:rPr>
      </w:pPr>
      <w:r w:rsidRPr="00FF6B54">
        <w:rPr>
          <w:rFonts w:ascii="Times New Roman" w:eastAsia="Times New Roman" w:hAnsi="Times New Roman" w:cs="Times New Roman"/>
          <w:lang w:eastAsia="ru-RU"/>
        </w:rPr>
        <w:t>совершенствование практики подбора кадров;</w:t>
      </w:r>
    </w:p>
    <w:p w:rsidR="001D3CCD" w:rsidRPr="00FF6B54" w:rsidRDefault="001D3CCD" w:rsidP="000A5C37">
      <w:pPr>
        <w:pStyle w:val="a9"/>
        <w:numPr>
          <w:ilvl w:val="0"/>
          <w:numId w:val="65"/>
        </w:numPr>
        <w:tabs>
          <w:tab w:val="left" w:pos="993"/>
        </w:tabs>
        <w:spacing w:line="276" w:lineRule="auto"/>
        <w:ind w:left="0" w:firstLine="709"/>
        <w:jc w:val="both"/>
        <w:rPr>
          <w:rFonts w:ascii="Times New Roman" w:eastAsia="Times New Roman" w:hAnsi="Times New Roman" w:cs="Times New Roman"/>
          <w:lang w:eastAsia="ru-RU"/>
        </w:rPr>
      </w:pPr>
      <w:r w:rsidRPr="00FF6B54">
        <w:rPr>
          <w:rFonts w:ascii="Times New Roman" w:eastAsia="Times New Roman" w:hAnsi="Times New Roman" w:cs="Times New Roman"/>
          <w:lang w:eastAsia="ru-RU"/>
        </w:rPr>
        <w:t>модернизация организационной структуры;</w:t>
      </w:r>
    </w:p>
    <w:p w:rsidR="001D3CCD" w:rsidRPr="00FF6B54" w:rsidRDefault="001D3CCD" w:rsidP="000A5C37">
      <w:pPr>
        <w:pStyle w:val="a9"/>
        <w:numPr>
          <w:ilvl w:val="0"/>
          <w:numId w:val="65"/>
        </w:numPr>
        <w:tabs>
          <w:tab w:val="left" w:pos="993"/>
        </w:tabs>
        <w:spacing w:line="276" w:lineRule="auto"/>
        <w:ind w:left="0" w:firstLine="709"/>
        <w:jc w:val="both"/>
        <w:rPr>
          <w:rFonts w:ascii="Times New Roman" w:eastAsia="Times New Roman" w:hAnsi="Times New Roman" w:cs="Times New Roman"/>
          <w:lang w:eastAsia="ru-RU"/>
        </w:rPr>
      </w:pPr>
      <w:r w:rsidRPr="00FF6B54">
        <w:rPr>
          <w:rFonts w:ascii="Times New Roman" w:eastAsia="Times New Roman" w:hAnsi="Times New Roman" w:cs="Times New Roman"/>
          <w:lang w:eastAsia="ru-RU"/>
        </w:rPr>
        <w:t>оказание помощи сотрудникам в развитии их способностей;</w:t>
      </w:r>
    </w:p>
    <w:p w:rsidR="001D3CCD" w:rsidRPr="00FF6B54" w:rsidRDefault="001D3CCD" w:rsidP="000A5C37">
      <w:pPr>
        <w:pStyle w:val="a9"/>
        <w:numPr>
          <w:ilvl w:val="0"/>
          <w:numId w:val="65"/>
        </w:numPr>
        <w:tabs>
          <w:tab w:val="left" w:pos="993"/>
        </w:tabs>
        <w:spacing w:line="276" w:lineRule="auto"/>
        <w:ind w:left="0" w:firstLine="709"/>
        <w:jc w:val="both"/>
        <w:rPr>
          <w:rFonts w:ascii="Times New Roman" w:eastAsia="Times New Roman" w:hAnsi="Times New Roman" w:cs="Times New Roman"/>
          <w:lang w:eastAsia="ru-RU"/>
        </w:rPr>
      </w:pPr>
      <w:r w:rsidRPr="00FF6B54">
        <w:rPr>
          <w:rFonts w:ascii="Times New Roman" w:eastAsia="Times New Roman" w:hAnsi="Times New Roman" w:cs="Times New Roman"/>
          <w:lang w:eastAsia="ru-RU"/>
        </w:rPr>
        <w:t>сплочение коллектива в единую команду;</w:t>
      </w:r>
    </w:p>
    <w:p w:rsidR="001D3CCD" w:rsidRPr="00FF6B54" w:rsidRDefault="001D3CCD" w:rsidP="000A5C37">
      <w:pPr>
        <w:pStyle w:val="a9"/>
        <w:numPr>
          <w:ilvl w:val="0"/>
          <w:numId w:val="65"/>
        </w:numPr>
        <w:tabs>
          <w:tab w:val="left" w:pos="993"/>
        </w:tabs>
        <w:spacing w:line="276" w:lineRule="auto"/>
        <w:ind w:left="0" w:firstLine="709"/>
        <w:jc w:val="both"/>
        <w:rPr>
          <w:rFonts w:ascii="Times New Roman" w:eastAsia="Times New Roman" w:hAnsi="Times New Roman" w:cs="Times New Roman"/>
          <w:lang w:eastAsia="ru-RU"/>
        </w:rPr>
      </w:pPr>
      <w:r w:rsidRPr="00FF6B54">
        <w:rPr>
          <w:rFonts w:ascii="Times New Roman" w:eastAsia="Times New Roman" w:hAnsi="Times New Roman" w:cs="Times New Roman"/>
          <w:lang w:eastAsia="ru-RU"/>
        </w:rPr>
        <w:t>формирование доброжелательной атмосферы в коллективе;</w:t>
      </w:r>
    </w:p>
    <w:p w:rsidR="001D3CCD" w:rsidRPr="00FF6B54" w:rsidRDefault="001D3CCD" w:rsidP="000A5C37">
      <w:pPr>
        <w:pStyle w:val="a9"/>
        <w:numPr>
          <w:ilvl w:val="0"/>
          <w:numId w:val="65"/>
        </w:numPr>
        <w:tabs>
          <w:tab w:val="left" w:pos="993"/>
        </w:tabs>
        <w:spacing w:line="276" w:lineRule="auto"/>
        <w:ind w:left="0" w:firstLine="709"/>
        <w:jc w:val="both"/>
        <w:rPr>
          <w:rFonts w:ascii="Times New Roman" w:eastAsia="Times New Roman" w:hAnsi="Times New Roman" w:cs="Times New Roman"/>
          <w:lang w:eastAsia="ru-RU"/>
        </w:rPr>
      </w:pPr>
      <w:r w:rsidRPr="00FF6B54">
        <w:rPr>
          <w:rFonts w:ascii="Times New Roman" w:eastAsia="Times New Roman" w:hAnsi="Times New Roman" w:cs="Times New Roman"/>
          <w:lang w:eastAsia="ru-RU"/>
        </w:rPr>
        <w:t>помощь людям в преодолении стрессов;</w:t>
      </w:r>
    </w:p>
    <w:p w:rsidR="001D3CCD" w:rsidRPr="00FF6B54" w:rsidRDefault="001D3CCD" w:rsidP="000A5C37">
      <w:pPr>
        <w:pStyle w:val="a9"/>
        <w:numPr>
          <w:ilvl w:val="0"/>
          <w:numId w:val="65"/>
        </w:numPr>
        <w:tabs>
          <w:tab w:val="left" w:pos="993"/>
        </w:tabs>
        <w:spacing w:line="276" w:lineRule="auto"/>
        <w:ind w:left="0" w:firstLine="709"/>
        <w:jc w:val="both"/>
        <w:rPr>
          <w:rFonts w:ascii="Times New Roman" w:eastAsia="Times New Roman" w:hAnsi="Times New Roman" w:cs="Times New Roman"/>
          <w:lang w:eastAsia="ru-RU"/>
        </w:rPr>
      </w:pPr>
      <w:r w:rsidRPr="00FF6B54">
        <w:rPr>
          <w:rFonts w:ascii="Times New Roman" w:eastAsia="Times New Roman" w:hAnsi="Times New Roman" w:cs="Times New Roman"/>
          <w:lang w:eastAsia="ru-RU"/>
        </w:rPr>
        <w:t>достижение соответствия ме</w:t>
      </w:r>
      <w:r w:rsidR="00FF6B54" w:rsidRPr="00FF6B54">
        <w:rPr>
          <w:rFonts w:ascii="Times New Roman" w:eastAsia="Times New Roman" w:hAnsi="Times New Roman" w:cs="Times New Roman"/>
          <w:lang w:eastAsia="ru-RU"/>
        </w:rPr>
        <w:t xml:space="preserve">жду внутренним складом человека </w:t>
      </w:r>
      <w:r w:rsidRPr="00FF6B54">
        <w:rPr>
          <w:rFonts w:ascii="Times New Roman" w:eastAsia="Times New Roman" w:hAnsi="Times New Roman" w:cs="Times New Roman"/>
          <w:lang w:eastAsia="ru-RU"/>
        </w:rPr>
        <w:t>и его работой (выработке индивидуального стиля деятельности);</w:t>
      </w:r>
    </w:p>
    <w:p w:rsidR="00FF6B54" w:rsidRPr="00FF6B54" w:rsidRDefault="001D3CCD" w:rsidP="000A5C37">
      <w:pPr>
        <w:pStyle w:val="a9"/>
        <w:numPr>
          <w:ilvl w:val="0"/>
          <w:numId w:val="65"/>
        </w:numPr>
        <w:tabs>
          <w:tab w:val="left" w:pos="993"/>
        </w:tabs>
        <w:spacing w:line="276" w:lineRule="auto"/>
        <w:ind w:left="0" w:firstLine="709"/>
        <w:jc w:val="both"/>
        <w:rPr>
          <w:rFonts w:ascii="Times New Roman" w:eastAsia="Times New Roman" w:hAnsi="Times New Roman" w:cs="Times New Roman"/>
          <w:lang w:eastAsia="ru-RU"/>
        </w:rPr>
      </w:pPr>
      <w:r w:rsidRPr="00FF6B54">
        <w:rPr>
          <w:rFonts w:ascii="Times New Roman" w:eastAsia="Times New Roman" w:hAnsi="Times New Roman" w:cs="Times New Roman"/>
          <w:lang w:eastAsia="ru-RU"/>
        </w:rPr>
        <w:t>устранение конфликтов;</w:t>
      </w:r>
    </w:p>
    <w:p w:rsidR="001D3CCD" w:rsidRPr="00FF6B54" w:rsidRDefault="001D3CCD" w:rsidP="000A5C37">
      <w:pPr>
        <w:pStyle w:val="a9"/>
        <w:numPr>
          <w:ilvl w:val="0"/>
          <w:numId w:val="65"/>
        </w:numPr>
        <w:tabs>
          <w:tab w:val="left" w:pos="993"/>
        </w:tabs>
        <w:spacing w:line="276" w:lineRule="auto"/>
        <w:ind w:left="0" w:firstLine="709"/>
        <w:jc w:val="both"/>
        <w:rPr>
          <w:rFonts w:ascii="Times New Roman" w:eastAsia="Times New Roman" w:hAnsi="Times New Roman" w:cs="Times New Roman"/>
          <w:lang w:eastAsia="ru-RU"/>
        </w:rPr>
      </w:pPr>
      <w:r w:rsidRPr="00FF6B54">
        <w:rPr>
          <w:rFonts w:ascii="Times New Roman" w:eastAsia="Times New Roman" w:hAnsi="Times New Roman" w:cs="Times New Roman"/>
          <w:lang w:eastAsia="ru-RU"/>
        </w:rPr>
        <w:t>снижение текучести кадров;</w:t>
      </w:r>
    </w:p>
    <w:p w:rsidR="001D3CCD" w:rsidRPr="00FF6B54" w:rsidRDefault="001D3CCD" w:rsidP="000A5C37">
      <w:pPr>
        <w:pStyle w:val="a9"/>
        <w:numPr>
          <w:ilvl w:val="0"/>
          <w:numId w:val="65"/>
        </w:numPr>
        <w:tabs>
          <w:tab w:val="left" w:pos="993"/>
        </w:tabs>
        <w:spacing w:line="276" w:lineRule="auto"/>
        <w:ind w:left="0" w:firstLine="709"/>
        <w:jc w:val="both"/>
        <w:rPr>
          <w:rFonts w:ascii="Times New Roman" w:eastAsia="Times New Roman" w:hAnsi="Times New Roman" w:cs="Times New Roman"/>
          <w:lang w:eastAsia="ru-RU"/>
        </w:rPr>
      </w:pPr>
      <w:r w:rsidRPr="00FF6B54">
        <w:rPr>
          <w:rFonts w:ascii="Times New Roman" w:eastAsia="Times New Roman" w:hAnsi="Times New Roman" w:cs="Times New Roman"/>
          <w:lang w:eastAsia="ru-RU"/>
        </w:rPr>
        <w:t>оценка производственных программ с точки зрения психолога;</w:t>
      </w:r>
    </w:p>
    <w:p w:rsidR="001D3CCD" w:rsidRPr="00FF6B54" w:rsidRDefault="001D3CCD" w:rsidP="000A5C37">
      <w:pPr>
        <w:pStyle w:val="a9"/>
        <w:numPr>
          <w:ilvl w:val="0"/>
          <w:numId w:val="65"/>
        </w:numPr>
        <w:tabs>
          <w:tab w:val="left" w:pos="993"/>
        </w:tabs>
        <w:spacing w:line="276" w:lineRule="auto"/>
        <w:ind w:left="0" w:firstLine="709"/>
        <w:jc w:val="both"/>
        <w:rPr>
          <w:rFonts w:ascii="Times New Roman" w:eastAsia="Times New Roman" w:hAnsi="Times New Roman" w:cs="Times New Roman"/>
          <w:lang w:eastAsia="ru-RU"/>
        </w:rPr>
      </w:pPr>
      <w:r w:rsidRPr="00FF6B54">
        <w:rPr>
          <w:rFonts w:ascii="Times New Roman" w:eastAsia="Times New Roman" w:hAnsi="Times New Roman" w:cs="Times New Roman"/>
          <w:lang w:eastAsia="ru-RU"/>
        </w:rPr>
        <w:t>проведение разумной кадровой политики;</w:t>
      </w:r>
    </w:p>
    <w:p w:rsidR="00537750" w:rsidRDefault="00FF6B54" w:rsidP="000A5C37">
      <w:pPr>
        <w:pStyle w:val="a9"/>
        <w:numPr>
          <w:ilvl w:val="0"/>
          <w:numId w:val="65"/>
        </w:numPr>
        <w:tabs>
          <w:tab w:val="left" w:pos="993"/>
        </w:tabs>
        <w:spacing w:line="276" w:lineRule="auto"/>
        <w:ind w:left="0" w:firstLine="709"/>
        <w:jc w:val="both"/>
        <w:rPr>
          <w:rFonts w:ascii="Times New Roman" w:eastAsia="Times New Roman" w:hAnsi="Times New Roman" w:cs="Times New Roman"/>
          <w:lang w:eastAsia="ru-RU"/>
        </w:rPr>
      </w:pPr>
      <w:r w:rsidRPr="00537750">
        <w:rPr>
          <w:rFonts w:ascii="Times New Roman" w:eastAsia="Times New Roman" w:hAnsi="Times New Roman" w:cs="Times New Roman"/>
          <w:lang w:eastAsia="ru-RU"/>
        </w:rPr>
        <w:t xml:space="preserve">консультирование </w:t>
      </w:r>
      <w:r w:rsidR="001D3CCD" w:rsidRPr="00537750">
        <w:rPr>
          <w:rFonts w:ascii="Times New Roman" w:eastAsia="Times New Roman" w:hAnsi="Times New Roman" w:cs="Times New Roman"/>
          <w:lang w:eastAsia="ru-RU"/>
        </w:rPr>
        <w:t>рук</w:t>
      </w:r>
      <w:r w:rsidRPr="00537750">
        <w:rPr>
          <w:rFonts w:ascii="Times New Roman" w:eastAsia="Times New Roman" w:hAnsi="Times New Roman" w:cs="Times New Roman"/>
          <w:lang w:eastAsia="ru-RU"/>
        </w:rPr>
        <w:t xml:space="preserve">оводителей по психологическим </w:t>
      </w:r>
      <w:r w:rsidR="001D3CCD" w:rsidRPr="00537750">
        <w:rPr>
          <w:rFonts w:ascii="Times New Roman" w:eastAsia="Times New Roman" w:hAnsi="Times New Roman" w:cs="Times New Roman"/>
          <w:lang w:eastAsia="ru-RU"/>
        </w:rPr>
        <w:t>аспектам управ</w:t>
      </w:r>
      <w:r w:rsidRPr="00537750">
        <w:rPr>
          <w:rFonts w:ascii="Times New Roman" w:eastAsia="Times New Roman" w:hAnsi="Times New Roman" w:cs="Times New Roman"/>
          <w:lang w:eastAsia="ru-RU"/>
        </w:rPr>
        <w:t xml:space="preserve">ленческой деятельности и др. </w:t>
      </w:r>
    </w:p>
    <w:p w:rsidR="00FF6B54" w:rsidRPr="00537750" w:rsidRDefault="00FF6B54" w:rsidP="000A5C37">
      <w:pPr>
        <w:pStyle w:val="a9"/>
        <w:numPr>
          <w:ilvl w:val="0"/>
          <w:numId w:val="65"/>
        </w:numPr>
        <w:tabs>
          <w:tab w:val="left" w:pos="993"/>
        </w:tabs>
        <w:spacing w:line="276" w:lineRule="auto"/>
        <w:ind w:left="0" w:firstLine="709"/>
        <w:jc w:val="both"/>
        <w:rPr>
          <w:rFonts w:ascii="Times New Roman" w:eastAsia="Times New Roman" w:hAnsi="Times New Roman" w:cs="Times New Roman"/>
          <w:lang w:eastAsia="ru-RU"/>
        </w:rPr>
      </w:pPr>
      <w:r w:rsidRPr="00537750">
        <w:rPr>
          <w:rFonts w:ascii="Times New Roman" w:eastAsia="Times New Roman" w:hAnsi="Times New Roman" w:cs="Times New Roman"/>
          <w:lang w:eastAsia="ru-RU"/>
        </w:rPr>
        <w:lastRenderedPageBreak/>
        <w:t>Этапы организация взаимодействи</w:t>
      </w:r>
      <w:r w:rsidR="00C43FBA" w:rsidRPr="00537750">
        <w:rPr>
          <w:rFonts w:ascii="Times New Roman" w:eastAsia="Times New Roman" w:hAnsi="Times New Roman" w:cs="Times New Roman"/>
          <w:lang w:eastAsia="ru-RU"/>
        </w:rPr>
        <w:t xml:space="preserve">я психолога с </w:t>
      </w:r>
      <w:proofErr w:type="spellStart"/>
      <w:r w:rsidR="00C43FBA" w:rsidRPr="00537750">
        <w:rPr>
          <w:rFonts w:ascii="Times New Roman" w:eastAsia="Times New Roman" w:hAnsi="Times New Roman" w:cs="Times New Roman"/>
          <w:lang w:eastAsia="ru-RU"/>
        </w:rPr>
        <w:t>педколлективом</w:t>
      </w:r>
      <w:proofErr w:type="spellEnd"/>
      <w:r w:rsidR="00C43FBA" w:rsidRPr="00537750">
        <w:rPr>
          <w:rFonts w:ascii="Times New Roman" w:eastAsia="Times New Roman" w:hAnsi="Times New Roman" w:cs="Times New Roman"/>
          <w:lang w:eastAsia="ru-RU"/>
        </w:rPr>
        <w:t xml:space="preserve"> по </w:t>
      </w:r>
      <w:proofErr w:type="spellStart"/>
      <w:r w:rsidRPr="00537750">
        <w:rPr>
          <w:rFonts w:ascii="Times New Roman" w:eastAsia="Times New Roman" w:hAnsi="Times New Roman" w:cs="Times New Roman"/>
          <w:lang w:eastAsia="ru-RU"/>
        </w:rPr>
        <w:t>Р.В</w:t>
      </w:r>
      <w:proofErr w:type="spellEnd"/>
      <w:r w:rsidRPr="00537750">
        <w:rPr>
          <w:rFonts w:ascii="Times New Roman" w:eastAsia="Times New Roman" w:hAnsi="Times New Roman" w:cs="Times New Roman"/>
          <w:lang w:eastAsia="ru-RU"/>
        </w:rPr>
        <w:t xml:space="preserve">. </w:t>
      </w:r>
      <w:proofErr w:type="spellStart"/>
      <w:r w:rsidRPr="00537750">
        <w:rPr>
          <w:rFonts w:ascii="Times New Roman" w:eastAsia="Times New Roman" w:hAnsi="Times New Roman" w:cs="Times New Roman"/>
          <w:lang w:eastAsia="ru-RU"/>
        </w:rPr>
        <w:t>Овчаровой</w:t>
      </w:r>
      <w:proofErr w:type="spellEnd"/>
      <w:r w:rsidRPr="00537750">
        <w:rPr>
          <w:rFonts w:ascii="Times New Roman" w:eastAsia="Times New Roman" w:hAnsi="Times New Roman" w:cs="Times New Roman"/>
          <w:lang w:eastAsia="ru-RU"/>
        </w:rPr>
        <w:t>:</w:t>
      </w:r>
    </w:p>
    <w:p w:rsidR="00FF6B54" w:rsidRPr="00691563" w:rsidRDefault="00DD6280" w:rsidP="00691563">
      <w:pPr>
        <w:pStyle w:val="a9"/>
        <w:numPr>
          <w:ilvl w:val="0"/>
          <w:numId w:val="101"/>
        </w:numPr>
        <w:tabs>
          <w:tab w:val="left" w:pos="709"/>
        </w:tabs>
        <w:spacing w:line="276" w:lineRule="auto"/>
        <w:ind w:left="0" w:firstLine="426"/>
        <w:jc w:val="both"/>
        <w:rPr>
          <w:rFonts w:ascii="Times New Roman" w:eastAsia="Times New Roman" w:hAnsi="Times New Roman" w:cs="Times New Roman"/>
          <w:lang w:eastAsia="ru-RU"/>
        </w:rPr>
      </w:pPr>
      <w:r w:rsidRPr="00691563">
        <w:rPr>
          <w:rFonts w:ascii="Times New Roman" w:eastAsia="Times New Roman" w:hAnsi="Times New Roman" w:cs="Times New Roman"/>
          <w:lang w:eastAsia="ru-RU"/>
        </w:rPr>
        <w:t xml:space="preserve">осознание педагогом механизмов </w:t>
      </w:r>
      <w:r w:rsidR="00FF6B54" w:rsidRPr="00691563">
        <w:rPr>
          <w:rFonts w:ascii="Times New Roman" w:eastAsia="Times New Roman" w:hAnsi="Times New Roman" w:cs="Times New Roman"/>
          <w:lang w:eastAsia="ru-RU"/>
        </w:rPr>
        <w:t>организации</w:t>
      </w:r>
      <w:r w:rsidRPr="00691563">
        <w:rPr>
          <w:rFonts w:ascii="Times New Roman" w:eastAsia="Times New Roman" w:hAnsi="Times New Roman" w:cs="Times New Roman"/>
          <w:lang w:eastAsia="ru-RU"/>
        </w:rPr>
        <w:t xml:space="preserve"> </w:t>
      </w:r>
      <w:r w:rsidR="00FF6B54" w:rsidRPr="00691563">
        <w:rPr>
          <w:rFonts w:ascii="Times New Roman" w:eastAsia="Times New Roman" w:hAnsi="Times New Roman" w:cs="Times New Roman"/>
          <w:lang w:eastAsia="ru-RU"/>
        </w:rPr>
        <w:t>образовательного учреждения;</w:t>
      </w:r>
    </w:p>
    <w:p w:rsidR="00FF6B54" w:rsidRPr="00691563" w:rsidRDefault="00FF6B54" w:rsidP="00691563">
      <w:pPr>
        <w:pStyle w:val="a9"/>
        <w:numPr>
          <w:ilvl w:val="0"/>
          <w:numId w:val="101"/>
        </w:numPr>
        <w:tabs>
          <w:tab w:val="left" w:pos="709"/>
        </w:tabs>
        <w:spacing w:line="276" w:lineRule="auto"/>
        <w:ind w:left="0" w:firstLine="426"/>
        <w:jc w:val="both"/>
        <w:rPr>
          <w:rFonts w:ascii="Times New Roman" w:eastAsia="Times New Roman" w:hAnsi="Times New Roman" w:cs="Times New Roman"/>
          <w:lang w:eastAsia="ru-RU"/>
        </w:rPr>
      </w:pPr>
      <w:r w:rsidRPr="00691563">
        <w:rPr>
          <w:rFonts w:ascii="Times New Roman" w:eastAsia="Times New Roman" w:hAnsi="Times New Roman" w:cs="Times New Roman"/>
          <w:lang w:eastAsia="ru-RU"/>
        </w:rPr>
        <w:t>осознание педагогом его личностного потенциала;</w:t>
      </w:r>
    </w:p>
    <w:p w:rsidR="00FF6B54" w:rsidRPr="00691563" w:rsidRDefault="00FF6B54" w:rsidP="00691563">
      <w:pPr>
        <w:pStyle w:val="a9"/>
        <w:numPr>
          <w:ilvl w:val="0"/>
          <w:numId w:val="101"/>
        </w:numPr>
        <w:tabs>
          <w:tab w:val="left" w:pos="709"/>
        </w:tabs>
        <w:spacing w:line="276" w:lineRule="auto"/>
        <w:ind w:left="0" w:firstLine="426"/>
        <w:jc w:val="both"/>
        <w:rPr>
          <w:rFonts w:ascii="Times New Roman" w:eastAsia="Times New Roman" w:hAnsi="Times New Roman" w:cs="Times New Roman"/>
          <w:lang w:eastAsia="ru-RU"/>
        </w:rPr>
      </w:pPr>
      <w:r w:rsidRPr="00691563">
        <w:rPr>
          <w:rFonts w:ascii="Times New Roman" w:eastAsia="Times New Roman" w:hAnsi="Times New Roman" w:cs="Times New Roman"/>
          <w:lang w:eastAsia="ru-RU"/>
        </w:rPr>
        <w:t xml:space="preserve">осознание педагогом средств </w:t>
      </w:r>
      <w:r w:rsidR="00537750" w:rsidRPr="00691563">
        <w:rPr>
          <w:rFonts w:ascii="Times New Roman" w:eastAsia="Times New Roman" w:hAnsi="Times New Roman" w:cs="Times New Roman"/>
          <w:lang w:eastAsia="ru-RU"/>
        </w:rPr>
        <w:t xml:space="preserve">общения детей и родителей через </w:t>
      </w:r>
      <w:r w:rsidRPr="00691563">
        <w:rPr>
          <w:rFonts w:ascii="Times New Roman" w:eastAsia="Times New Roman" w:hAnsi="Times New Roman" w:cs="Times New Roman"/>
          <w:lang w:eastAsia="ru-RU"/>
        </w:rPr>
        <w:t xml:space="preserve">воспоминания о собственном детстве и родительской </w:t>
      </w:r>
      <w:r w:rsidR="00691563">
        <w:rPr>
          <w:rFonts w:ascii="Times New Roman" w:eastAsia="Times New Roman" w:hAnsi="Times New Roman" w:cs="Times New Roman"/>
          <w:lang w:eastAsia="ru-RU"/>
        </w:rPr>
        <w:t>семье;</w:t>
      </w:r>
    </w:p>
    <w:p w:rsidR="00FF6B54" w:rsidRPr="00691563" w:rsidRDefault="00FF6B54" w:rsidP="00691563">
      <w:pPr>
        <w:pStyle w:val="a9"/>
        <w:numPr>
          <w:ilvl w:val="0"/>
          <w:numId w:val="101"/>
        </w:numPr>
        <w:tabs>
          <w:tab w:val="left" w:pos="709"/>
        </w:tabs>
        <w:spacing w:line="276" w:lineRule="auto"/>
        <w:ind w:left="0" w:firstLine="426"/>
        <w:jc w:val="both"/>
        <w:rPr>
          <w:rFonts w:ascii="Times New Roman" w:eastAsia="Times New Roman" w:hAnsi="Times New Roman" w:cs="Times New Roman"/>
          <w:lang w:eastAsia="ru-RU"/>
        </w:rPr>
      </w:pPr>
      <w:r w:rsidRPr="00691563">
        <w:rPr>
          <w:rFonts w:ascii="Times New Roman" w:eastAsia="Times New Roman" w:hAnsi="Times New Roman" w:cs="Times New Roman"/>
          <w:lang w:eastAsia="ru-RU"/>
        </w:rPr>
        <w:t>осознание средств общения между детьми;</w:t>
      </w:r>
    </w:p>
    <w:p w:rsidR="00FF6B54" w:rsidRPr="00537750" w:rsidRDefault="00FF6B54" w:rsidP="00691563">
      <w:pPr>
        <w:pStyle w:val="a9"/>
        <w:numPr>
          <w:ilvl w:val="0"/>
          <w:numId w:val="101"/>
        </w:numPr>
        <w:tabs>
          <w:tab w:val="left" w:pos="709"/>
          <w:tab w:val="left" w:pos="993"/>
        </w:tabs>
        <w:spacing w:line="276" w:lineRule="auto"/>
        <w:ind w:left="0" w:firstLine="426"/>
        <w:jc w:val="both"/>
        <w:rPr>
          <w:rFonts w:ascii="Times New Roman" w:eastAsia="Times New Roman" w:hAnsi="Times New Roman" w:cs="Times New Roman"/>
          <w:lang w:eastAsia="ru-RU"/>
        </w:rPr>
      </w:pPr>
      <w:r w:rsidRPr="00FF6B54">
        <w:rPr>
          <w:rFonts w:ascii="Times New Roman" w:eastAsia="Times New Roman" w:hAnsi="Times New Roman" w:cs="Times New Roman"/>
          <w:lang w:eastAsia="ru-RU"/>
        </w:rPr>
        <w:t xml:space="preserve">осознание </w:t>
      </w:r>
      <w:proofErr w:type="spellStart"/>
      <w:r w:rsidRPr="00FF6B54">
        <w:rPr>
          <w:rFonts w:ascii="Times New Roman" w:eastAsia="Times New Roman" w:hAnsi="Times New Roman" w:cs="Times New Roman"/>
          <w:lang w:eastAsia="ru-RU"/>
        </w:rPr>
        <w:t>гуманиза</w:t>
      </w:r>
      <w:r w:rsidR="00537750">
        <w:rPr>
          <w:rFonts w:ascii="Times New Roman" w:eastAsia="Times New Roman" w:hAnsi="Times New Roman" w:cs="Times New Roman"/>
          <w:lang w:eastAsia="ru-RU"/>
        </w:rPr>
        <w:t>ции</w:t>
      </w:r>
      <w:proofErr w:type="spellEnd"/>
      <w:r w:rsidR="00537750">
        <w:rPr>
          <w:rFonts w:ascii="Times New Roman" w:eastAsia="Times New Roman" w:hAnsi="Times New Roman" w:cs="Times New Roman"/>
          <w:lang w:eastAsia="ru-RU"/>
        </w:rPr>
        <w:t xml:space="preserve"> педагогического общения </w:t>
      </w:r>
      <w:r w:rsidR="00537750" w:rsidRPr="00FF6B54">
        <w:rPr>
          <w:rFonts w:ascii="Times New Roman" w:eastAsia="Times New Roman" w:hAnsi="Times New Roman" w:cs="Times New Roman"/>
          <w:lang w:eastAsia="ru-RU"/>
        </w:rPr>
        <w:t>[</w:t>
      </w:r>
      <w:r w:rsidR="00FA7E1D">
        <w:rPr>
          <w:rFonts w:ascii="Times New Roman" w:eastAsia="Times New Roman" w:hAnsi="Times New Roman" w:cs="Times New Roman"/>
          <w:lang w:eastAsia="ru-RU"/>
        </w:rPr>
        <w:t>21</w:t>
      </w:r>
      <w:r w:rsidR="00537750" w:rsidRPr="00FF6B54">
        <w:rPr>
          <w:rFonts w:ascii="Times New Roman" w:eastAsia="Times New Roman" w:hAnsi="Times New Roman" w:cs="Times New Roman"/>
          <w:lang w:eastAsia="ru-RU"/>
        </w:rPr>
        <w:t>].</w:t>
      </w:r>
    </w:p>
    <w:p w:rsidR="00FF6B54" w:rsidRPr="00FF6B54" w:rsidRDefault="00FF6B54" w:rsidP="00537750">
      <w:pPr>
        <w:spacing w:line="276" w:lineRule="auto"/>
        <w:ind w:firstLine="709"/>
        <w:jc w:val="both"/>
        <w:rPr>
          <w:rFonts w:ascii="Times New Roman" w:eastAsia="Times New Roman" w:hAnsi="Times New Roman" w:cs="Times New Roman"/>
          <w:lang w:eastAsia="ru-RU"/>
        </w:rPr>
      </w:pPr>
      <w:r w:rsidRPr="00FF6B54">
        <w:rPr>
          <w:rFonts w:ascii="Times New Roman" w:eastAsia="Times New Roman" w:hAnsi="Times New Roman" w:cs="Times New Roman"/>
          <w:lang w:eastAsia="ru-RU"/>
        </w:rPr>
        <w:t xml:space="preserve">Для реализации данной модели </w:t>
      </w:r>
      <w:r w:rsidR="00537750">
        <w:rPr>
          <w:rFonts w:ascii="Times New Roman" w:eastAsia="Times New Roman" w:hAnsi="Times New Roman" w:cs="Times New Roman"/>
          <w:lang w:eastAsia="ru-RU"/>
        </w:rPr>
        <w:t xml:space="preserve">взаимодействия с </w:t>
      </w:r>
      <w:proofErr w:type="spellStart"/>
      <w:r w:rsidR="00537750">
        <w:rPr>
          <w:rFonts w:ascii="Times New Roman" w:eastAsia="Times New Roman" w:hAnsi="Times New Roman" w:cs="Times New Roman"/>
          <w:lang w:eastAsia="ru-RU"/>
        </w:rPr>
        <w:t>педколлективом</w:t>
      </w:r>
      <w:proofErr w:type="spellEnd"/>
      <w:r w:rsidR="00537750">
        <w:rPr>
          <w:rFonts w:ascii="Times New Roman" w:eastAsia="Times New Roman" w:hAnsi="Times New Roman" w:cs="Times New Roman"/>
          <w:lang w:eastAsia="ru-RU"/>
        </w:rPr>
        <w:t xml:space="preserve"> педагог–</w:t>
      </w:r>
      <w:r w:rsidRPr="00FF6B54">
        <w:rPr>
          <w:rFonts w:ascii="Times New Roman" w:eastAsia="Times New Roman" w:hAnsi="Times New Roman" w:cs="Times New Roman"/>
          <w:lang w:eastAsia="ru-RU"/>
        </w:rPr>
        <w:t>психолог использует такие формы групповой деятельности, как опросы,</w:t>
      </w:r>
      <w:r w:rsidR="00537750">
        <w:rPr>
          <w:rFonts w:ascii="Times New Roman" w:eastAsia="Times New Roman" w:hAnsi="Times New Roman" w:cs="Times New Roman"/>
          <w:lang w:eastAsia="ru-RU"/>
        </w:rPr>
        <w:t xml:space="preserve"> </w:t>
      </w:r>
      <w:r w:rsidRPr="00FF6B54">
        <w:rPr>
          <w:rFonts w:ascii="Times New Roman" w:eastAsia="Times New Roman" w:hAnsi="Times New Roman" w:cs="Times New Roman"/>
          <w:lang w:eastAsia="ru-RU"/>
        </w:rPr>
        <w:t>лекции и семинары с элементами тренинга, тренинги, индивидуальное</w:t>
      </w:r>
      <w:r w:rsidR="00537750">
        <w:rPr>
          <w:rFonts w:ascii="Times New Roman" w:eastAsia="Times New Roman" w:hAnsi="Times New Roman" w:cs="Times New Roman"/>
          <w:lang w:eastAsia="ru-RU"/>
        </w:rPr>
        <w:t xml:space="preserve"> </w:t>
      </w:r>
      <w:r w:rsidRPr="00FF6B54">
        <w:rPr>
          <w:rFonts w:ascii="Times New Roman" w:eastAsia="Times New Roman" w:hAnsi="Times New Roman" w:cs="Times New Roman"/>
          <w:lang w:eastAsia="ru-RU"/>
        </w:rPr>
        <w:t>консультирование, методические советы в форме группового обсуждения</w:t>
      </w:r>
      <w:r w:rsidR="00537750">
        <w:rPr>
          <w:rFonts w:ascii="Times New Roman" w:eastAsia="Times New Roman" w:hAnsi="Times New Roman" w:cs="Times New Roman"/>
          <w:lang w:eastAsia="ru-RU"/>
        </w:rPr>
        <w:t xml:space="preserve"> </w:t>
      </w:r>
      <w:r w:rsidRPr="00FF6B54">
        <w:rPr>
          <w:rFonts w:ascii="Times New Roman" w:eastAsia="Times New Roman" w:hAnsi="Times New Roman" w:cs="Times New Roman"/>
          <w:lang w:eastAsia="ru-RU"/>
        </w:rPr>
        <w:t>проблем школы (организационно-</w:t>
      </w:r>
      <w:proofErr w:type="spellStart"/>
      <w:r w:rsidRPr="00FF6B54">
        <w:rPr>
          <w:rFonts w:ascii="Times New Roman" w:eastAsia="Times New Roman" w:hAnsi="Times New Roman" w:cs="Times New Roman"/>
          <w:lang w:eastAsia="ru-RU"/>
        </w:rPr>
        <w:t>деятельностные</w:t>
      </w:r>
      <w:proofErr w:type="spellEnd"/>
      <w:r w:rsidRPr="00FF6B54">
        <w:rPr>
          <w:rFonts w:ascii="Times New Roman" w:eastAsia="Times New Roman" w:hAnsi="Times New Roman" w:cs="Times New Roman"/>
          <w:lang w:eastAsia="ru-RU"/>
        </w:rPr>
        <w:t xml:space="preserve"> игры).</w:t>
      </w:r>
    </w:p>
    <w:p w:rsidR="001D3CCD" w:rsidRDefault="00FF6B54" w:rsidP="00D87451">
      <w:pPr>
        <w:spacing w:line="276" w:lineRule="auto"/>
        <w:ind w:firstLine="709"/>
        <w:jc w:val="both"/>
        <w:rPr>
          <w:rFonts w:ascii="Times New Roman" w:eastAsia="Times New Roman" w:hAnsi="Times New Roman" w:cs="Times New Roman"/>
          <w:lang w:eastAsia="ru-RU"/>
        </w:rPr>
      </w:pPr>
      <w:proofErr w:type="spellStart"/>
      <w:r w:rsidRPr="00FF6B54">
        <w:rPr>
          <w:rFonts w:ascii="Times New Roman" w:eastAsia="Times New Roman" w:hAnsi="Times New Roman" w:cs="Times New Roman"/>
          <w:lang w:eastAsia="ru-RU"/>
        </w:rPr>
        <w:t>Р</w:t>
      </w:r>
      <w:r w:rsidR="00D87451">
        <w:rPr>
          <w:rFonts w:ascii="Times New Roman" w:eastAsia="Times New Roman" w:hAnsi="Times New Roman" w:cs="Times New Roman"/>
          <w:lang w:eastAsia="ru-RU"/>
        </w:rPr>
        <w:t>.В</w:t>
      </w:r>
      <w:proofErr w:type="spellEnd"/>
      <w:r w:rsidR="00D87451">
        <w:rPr>
          <w:rFonts w:ascii="Times New Roman" w:eastAsia="Times New Roman" w:hAnsi="Times New Roman" w:cs="Times New Roman"/>
          <w:lang w:eastAsia="ru-RU"/>
        </w:rPr>
        <w:t xml:space="preserve">. </w:t>
      </w:r>
      <w:proofErr w:type="spellStart"/>
      <w:r w:rsidR="00D87451">
        <w:rPr>
          <w:rFonts w:ascii="Times New Roman" w:eastAsia="Times New Roman" w:hAnsi="Times New Roman" w:cs="Times New Roman"/>
          <w:lang w:eastAsia="ru-RU"/>
        </w:rPr>
        <w:t>Овчарова</w:t>
      </w:r>
      <w:proofErr w:type="spellEnd"/>
      <w:r w:rsidR="00D87451">
        <w:rPr>
          <w:rFonts w:ascii="Times New Roman" w:eastAsia="Times New Roman" w:hAnsi="Times New Roman" w:cs="Times New Roman"/>
          <w:lang w:eastAsia="ru-RU"/>
        </w:rPr>
        <w:t xml:space="preserve"> считает, что для реализации</w:t>
      </w:r>
      <w:r w:rsidR="00537750">
        <w:rPr>
          <w:rFonts w:ascii="Times New Roman" w:eastAsia="Times New Roman" w:hAnsi="Times New Roman" w:cs="Times New Roman"/>
          <w:lang w:eastAsia="ru-RU"/>
        </w:rPr>
        <w:t xml:space="preserve"> модели очень эффективны </w:t>
      </w:r>
      <w:r w:rsidRPr="00FF6B54">
        <w:rPr>
          <w:rFonts w:ascii="Times New Roman" w:eastAsia="Times New Roman" w:hAnsi="Times New Roman" w:cs="Times New Roman"/>
          <w:lang w:eastAsia="ru-RU"/>
        </w:rPr>
        <w:t>опросы. Они провоцируют размышления педагогов на заданную тему. Как</w:t>
      </w:r>
      <w:r w:rsidR="00537750">
        <w:rPr>
          <w:rFonts w:ascii="Times New Roman" w:eastAsia="Times New Roman" w:hAnsi="Times New Roman" w:cs="Times New Roman"/>
          <w:lang w:eastAsia="ru-RU"/>
        </w:rPr>
        <w:t xml:space="preserve"> </w:t>
      </w:r>
      <w:r w:rsidRPr="00FF6B54">
        <w:rPr>
          <w:rFonts w:ascii="Times New Roman" w:eastAsia="Times New Roman" w:hAnsi="Times New Roman" w:cs="Times New Roman"/>
          <w:lang w:eastAsia="ru-RU"/>
        </w:rPr>
        <w:t>правило, в них участвуют дети и родители. Поэтому одна и та же</w:t>
      </w:r>
      <w:r w:rsidR="00D87451">
        <w:rPr>
          <w:rFonts w:ascii="Times New Roman" w:eastAsia="Times New Roman" w:hAnsi="Times New Roman" w:cs="Times New Roman"/>
          <w:lang w:eastAsia="ru-RU"/>
        </w:rPr>
        <w:t xml:space="preserve"> </w:t>
      </w:r>
      <w:r w:rsidRPr="00FF6B54">
        <w:rPr>
          <w:rFonts w:ascii="Times New Roman" w:eastAsia="Times New Roman" w:hAnsi="Times New Roman" w:cs="Times New Roman"/>
          <w:lang w:eastAsia="ru-RU"/>
        </w:rPr>
        <w:t xml:space="preserve">школьная проблема рассматривается с разных точек зрения. </w:t>
      </w:r>
      <w:proofErr w:type="gramStart"/>
      <w:r w:rsidRPr="00FF6B54">
        <w:rPr>
          <w:rFonts w:ascii="Times New Roman" w:eastAsia="Times New Roman" w:hAnsi="Times New Roman" w:cs="Times New Roman"/>
          <w:lang w:eastAsia="ru-RU"/>
        </w:rPr>
        <w:t>Материалы,</w:t>
      </w:r>
      <w:r w:rsidR="00D87451">
        <w:rPr>
          <w:rFonts w:ascii="Times New Roman" w:eastAsia="Times New Roman" w:hAnsi="Times New Roman" w:cs="Times New Roman"/>
          <w:lang w:eastAsia="ru-RU"/>
        </w:rPr>
        <w:t xml:space="preserve"> </w:t>
      </w:r>
      <w:r w:rsidRPr="00FF6B54">
        <w:rPr>
          <w:rFonts w:ascii="Times New Roman" w:eastAsia="Times New Roman" w:hAnsi="Times New Roman" w:cs="Times New Roman"/>
          <w:lang w:eastAsia="ru-RU"/>
        </w:rPr>
        <w:t>полученные при опросе, используются в лекционном, семинарском и</w:t>
      </w:r>
      <w:r w:rsidR="00D87451">
        <w:rPr>
          <w:rFonts w:ascii="Times New Roman" w:eastAsia="Times New Roman" w:hAnsi="Times New Roman" w:cs="Times New Roman"/>
          <w:lang w:eastAsia="ru-RU"/>
        </w:rPr>
        <w:t xml:space="preserve"> </w:t>
      </w:r>
      <w:proofErr w:type="spellStart"/>
      <w:r w:rsidR="00D87451">
        <w:rPr>
          <w:rFonts w:ascii="Times New Roman" w:eastAsia="Times New Roman" w:hAnsi="Times New Roman" w:cs="Times New Roman"/>
          <w:lang w:eastAsia="ru-RU"/>
        </w:rPr>
        <w:t>тренинговом</w:t>
      </w:r>
      <w:proofErr w:type="spellEnd"/>
      <w:r w:rsidR="00D87451">
        <w:rPr>
          <w:rFonts w:ascii="Times New Roman" w:eastAsia="Times New Roman" w:hAnsi="Times New Roman" w:cs="Times New Roman"/>
          <w:lang w:eastAsia="ru-RU"/>
        </w:rPr>
        <w:t xml:space="preserve"> курсах.</w:t>
      </w:r>
      <w:proofErr w:type="gramEnd"/>
      <w:r w:rsidR="00D87451">
        <w:rPr>
          <w:rFonts w:ascii="Times New Roman" w:eastAsia="Times New Roman" w:hAnsi="Times New Roman" w:cs="Times New Roman"/>
          <w:lang w:eastAsia="ru-RU"/>
        </w:rPr>
        <w:t xml:space="preserve"> Они также используются при</w:t>
      </w:r>
      <w:r w:rsidRPr="00FF6B54">
        <w:rPr>
          <w:rFonts w:ascii="Times New Roman" w:eastAsia="Times New Roman" w:hAnsi="Times New Roman" w:cs="Times New Roman"/>
          <w:lang w:eastAsia="ru-RU"/>
        </w:rPr>
        <w:t xml:space="preserve"> разработке</w:t>
      </w:r>
      <w:r w:rsidR="00D87451">
        <w:rPr>
          <w:rFonts w:ascii="Times New Roman" w:eastAsia="Times New Roman" w:hAnsi="Times New Roman" w:cs="Times New Roman"/>
          <w:lang w:eastAsia="ru-RU"/>
        </w:rPr>
        <w:t xml:space="preserve"> </w:t>
      </w:r>
      <w:r w:rsidRPr="00FF6B54">
        <w:rPr>
          <w:rFonts w:ascii="Times New Roman" w:eastAsia="Times New Roman" w:hAnsi="Times New Roman" w:cs="Times New Roman"/>
          <w:lang w:eastAsia="ru-RU"/>
        </w:rPr>
        <w:t>методических проектов в организ</w:t>
      </w:r>
      <w:r w:rsidR="004D0B4D">
        <w:rPr>
          <w:rFonts w:ascii="Times New Roman" w:eastAsia="Times New Roman" w:hAnsi="Times New Roman" w:cs="Times New Roman"/>
          <w:lang w:eastAsia="ru-RU"/>
        </w:rPr>
        <w:t>ационно-</w:t>
      </w:r>
      <w:proofErr w:type="spellStart"/>
      <w:r w:rsidR="00537750">
        <w:rPr>
          <w:rFonts w:ascii="Times New Roman" w:eastAsia="Times New Roman" w:hAnsi="Times New Roman" w:cs="Times New Roman"/>
          <w:lang w:eastAsia="ru-RU"/>
        </w:rPr>
        <w:t>деятельностных</w:t>
      </w:r>
      <w:proofErr w:type="spellEnd"/>
      <w:r w:rsidR="00537750">
        <w:rPr>
          <w:rFonts w:ascii="Times New Roman" w:eastAsia="Times New Roman" w:hAnsi="Times New Roman" w:cs="Times New Roman"/>
          <w:lang w:eastAsia="ru-RU"/>
        </w:rPr>
        <w:t xml:space="preserve"> играх [</w:t>
      </w:r>
      <w:r w:rsidR="00272E1D">
        <w:rPr>
          <w:rFonts w:ascii="Times New Roman" w:eastAsia="Times New Roman" w:hAnsi="Times New Roman" w:cs="Times New Roman"/>
          <w:lang w:eastAsia="ru-RU"/>
        </w:rPr>
        <w:t>3</w:t>
      </w:r>
      <w:r w:rsidRPr="00FF6B54">
        <w:rPr>
          <w:rFonts w:ascii="Times New Roman" w:eastAsia="Times New Roman" w:hAnsi="Times New Roman" w:cs="Times New Roman"/>
          <w:lang w:eastAsia="ru-RU"/>
        </w:rPr>
        <w:t>].</w:t>
      </w:r>
    </w:p>
    <w:p w:rsidR="00D87451" w:rsidRPr="00D87451" w:rsidRDefault="004D0B4D" w:rsidP="00C576E4">
      <w:pPr>
        <w:spacing w:line="276"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Взаимодействие педагога-</w:t>
      </w:r>
      <w:r w:rsidR="00D87451" w:rsidRPr="00C576E4">
        <w:rPr>
          <w:rFonts w:ascii="Times New Roman" w:eastAsia="Times New Roman" w:hAnsi="Times New Roman" w:cs="Times New Roman"/>
          <w:i/>
          <w:lang w:eastAsia="ru-RU"/>
        </w:rPr>
        <w:t>психолога с администрацией учебного заведения</w:t>
      </w:r>
      <w:r w:rsidR="00D87451">
        <w:rPr>
          <w:rFonts w:ascii="Times New Roman" w:eastAsia="Times New Roman" w:hAnsi="Times New Roman" w:cs="Times New Roman"/>
          <w:lang w:eastAsia="ru-RU"/>
        </w:rPr>
        <w:t xml:space="preserve"> </w:t>
      </w:r>
      <w:r w:rsidR="00D87451" w:rsidRPr="00D87451">
        <w:rPr>
          <w:rFonts w:ascii="Times New Roman" w:eastAsia="Times New Roman" w:hAnsi="Times New Roman" w:cs="Times New Roman"/>
          <w:lang w:eastAsia="ru-RU"/>
        </w:rPr>
        <w:t>проходит в нескольких направлениях, но все они имеют целью</w:t>
      </w:r>
      <w:r w:rsidR="00C576E4">
        <w:rPr>
          <w:rFonts w:ascii="Times New Roman" w:eastAsia="Times New Roman" w:hAnsi="Times New Roman" w:cs="Times New Roman"/>
          <w:lang w:eastAsia="ru-RU"/>
        </w:rPr>
        <w:t xml:space="preserve"> </w:t>
      </w:r>
      <w:r w:rsidR="00D87451" w:rsidRPr="00D87451">
        <w:rPr>
          <w:rFonts w:ascii="Times New Roman" w:eastAsia="Times New Roman" w:hAnsi="Times New Roman" w:cs="Times New Roman"/>
          <w:lang w:eastAsia="ru-RU"/>
        </w:rPr>
        <w:t>оптимизацию учебного процесса, создание комфортных условий учебной</w:t>
      </w:r>
      <w:r w:rsidR="00C576E4">
        <w:rPr>
          <w:rFonts w:ascii="Times New Roman" w:eastAsia="Times New Roman" w:hAnsi="Times New Roman" w:cs="Times New Roman"/>
          <w:lang w:eastAsia="ru-RU"/>
        </w:rPr>
        <w:t xml:space="preserve"> </w:t>
      </w:r>
      <w:r w:rsidR="00D87451" w:rsidRPr="00D87451">
        <w:rPr>
          <w:rFonts w:ascii="Times New Roman" w:eastAsia="Times New Roman" w:hAnsi="Times New Roman" w:cs="Times New Roman"/>
          <w:lang w:eastAsia="ru-RU"/>
        </w:rPr>
        <w:t>и трудовой деятельности учащихся. При таком взаимодействии психологу</w:t>
      </w:r>
      <w:r w:rsidR="00C576E4">
        <w:rPr>
          <w:rFonts w:ascii="Times New Roman" w:eastAsia="Times New Roman" w:hAnsi="Times New Roman" w:cs="Times New Roman"/>
          <w:lang w:eastAsia="ru-RU"/>
        </w:rPr>
        <w:t xml:space="preserve"> </w:t>
      </w:r>
      <w:r w:rsidR="00D87451" w:rsidRPr="00D87451">
        <w:rPr>
          <w:rFonts w:ascii="Times New Roman" w:eastAsia="Times New Roman" w:hAnsi="Times New Roman" w:cs="Times New Roman"/>
          <w:lang w:eastAsia="ru-RU"/>
        </w:rPr>
        <w:t>отводится консультативная функция.</w:t>
      </w:r>
    </w:p>
    <w:p w:rsidR="00D87451" w:rsidRPr="00D87451" w:rsidRDefault="004D0B4D" w:rsidP="00C576E4">
      <w:pPr>
        <w:spacing w:line="276"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Педагог-</w:t>
      </w:r>
      <w:r w:rsidR="00C576E4">
        <w:rPr>
          <w:rFonts w:ascii="Times New Roman" w:eastAsia="Times New Roman" w:hAnsi="Times New Roman" w:cs="Times New Roman"/>
          <w:lang w:eastAsia="ru-RU"/>
        </w:rPr>
        <w:t>п</w:t>
      </w:r>
      <w:r w:rsidR="00D87451" w:rsidRPr="00D87451">
        <w:rPr>
          <w:rFonts w:ascii="Times New Roman" w:eastAsia="Times New Roman" w:hAnsi="Times New Roman" w:cs="Times New Roman"/>
          <w:lang w:eastAsia="ru-RU"/>
        </w:rPr>
        <w:t>сихолог призван помочь руководителям в распознании сильных и</w:t>
      </w:r>
      <w:r w:rsidR="00C576E4">
        <w:rPr>
          <w:rFonts w:ascii="Times New Roman" w:eastAsia="Times New Roman" w:hAnsi="Times New Roman" w:cs="Times New Roman"/>
          <w:lang w:eastAsia="ru-RU"/>
        </w:rPr>
        <w:t xml:space="preserve"> слабых сторон личности, </w:t>
      </w:r>
      <w:r w:rsidR="00D87451" w:rsidRPr="00D87451">
        <w:rPr>
          <w:rFonts w:ascii="Times New Roman" w:eastAsia="Times New Roman" w:hAnsi="Times New Roman" w:cs="Times New Roman"/>
          <w:lang w:eastAsia="ru-RU"/>
        </w:rPr>
        <w:t>фо</w:t>
      </w:r>
      <w:r w:rsidR="00C576E4">
        <w:rPr>
          <w:rFonts w:ascii="Times New Roman" w:eastAsia="Times New Roman" w:hAnsi="Times New Roman" w:cs="Times New Roman"/>
          <w:lang w:eastAsia="ru-RU"/>
        </w:rPr>
        <w:t xml:space="preserve">рмировании благоприятного </w:t>
      </w:r>
      <w:r w:rsidR="00D87451" w:rsidRPr="00D87451">
        <w:rPr>
          <w:rFonts w:ascii="Times New Roman" w:eastAsia="Times New Roman" w:hAnsi="Times New Roman" w:cs="Times New Roman"/>
          <w:lang w:eastAsia="ru-RU"/>
        </w:rPr>
        <w:t xml:space="preserve">психологического микроклимата, оптимального </w:t>
      </w:r>
      <w:r w:rsidR="00D87451" w:rsidRPr="00D87451">
        <w:rPr>
          <w:rFonts w:ascii="Times New Roman" w:eastAsia="Times New Roman" w:hAnsi="Times New Roman" w:cs="Times New Roman"/>
          <w:lang w:eastAsia="ru-RU"/>
        </w:rPr>
        <w:lastRenderedPageBreak/>
        <w:t>стиля деятельности и</w:t>
      </w:r>
      <w:r w:rsidR="00C576E4">
        <w:rPr>
          <w:rFonts w:ascii="Times New Roman" w:eastAsia="Times New Roman" w:hAnsi="Times New Roman" w:cs="Times New Roman"/>
          <w:lang w:eastAsia="ru-RU"/>
        </w:rPr>
        <w:t xml:space="preserve"> </w:t>
      </w:r>
      <w:r w:rsidR="00D87451" w:rsidRPr="00D87451">
        <w:rPr>
          <w:rFonts w:ascii="Times New Roman" w:eastAsia="Times New Roman" w:hAnsi="Times New Roman" w:cs="Times New Roman"/>
          <w:lang w:eastAsia="ru-RU"/>
        </w:rPr>
        <w:t xml:space="preserve">управления, в диагностике </w:t>
      </w:r>
      <w:proofErr w:type="spellStart"/>
      <w:r w:rsidR="00D87451" w:rsidRPr="00D87451">
        <w:rPr>
          <w:rFonts w:ascii="Times New Roman" w:eastAsia="Times New Roman" w:hAnsi="Times New Roman" w:cs="Times New Roman"/>
          <w:lang w:eastAsia="ru-RU"/>
        </w:rPr>
        <w:t>педколлектива</w:t>
      </w:r>
      <w:proofErr w:type="spellEnd"/>
      <w:r w:rsidR="00D87451" w:rsidRPr="00D87451">
        <w:rPr>
          <w:rFonts w:ascii="Times New Roman" w:eastAsia="Times New Roman" w:hAnsi="Times New Roman" w:cs="Times New Roman"/>
          <w:lang w:eastAsia="ru-RU"/>
        </w:rPr>
        <w:t>, правильном подборе и</w:t>
      </w:r>
      <w:r w:rsidR="00C576E4">
        <w:rPr>
          <w:rFonts w:ascii="Times New Roman" w:eastAsia="Times New Roman" w:hAnsi="Times New Roman" w:cs="Times New Roman"/>
          <w:lang w:eastAsia="ru-RU"/>
        </w:rPr>
        <w:t xml:space="preserve"> расстановке, аттестации кадров, в разрешении </w:t>
      </w:r>
      <w:r w:rsidR="00D87451" w:rsidRPr="00D87451">
        <w:rPr>
          <w:rFonts w:ascii="Times New Roman" w:eastAsia="Times New Roman" w:hAnsi="Times New Roman" w:cs="Times New Roman"/>
          <w:lang w:eastAsia="ru-RU"/>
        </w:rPr>
        <w:t>производственных</w:t>
      </w:r>
      <w:r w:rsidR="00C576E4">
        <w:rPr>
          <w:rFonts w:ascii="Times New Roman" w:eastAsia="Times New Roman" w:hAnsi="Times New Roman" w:cs="Times New Roman"/>
          <w:lang w:eastAsia="ru-RU"/>
        </w:rPr>
        <w:t xml:space="preserve"> </w:t>
      </w:r>
      <w:r w:rsidR="00D87451" w:rsidRPr="00D87451">
        <w:rPr>
          <w:rFonts w:ascii="Times New Roman" w:eastAsia="Times New Roman" w:hAnsi="Times New Roman" w:cs="Times New Roman"/>
          <w:lang w:eastAsia="ru-RU"/>
        </w:rPr>
        <w:t>конфликтов.</w:t>
      </w:r>
    </w:p>
    <w:p w:rsidR="00D87451" w:rsidRPr="00D87451" w:rsidRDefault="00C576E4" w:rsidP="00C576E4">
      <w:pPr>
        <w:spacing w:line="276"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Активное</w:t>
      </w:r>
      <w:r w:rsidR="00D87451" w:rsidRPr="00D87451">
        <w:rPr>
          <w:rFonts w:ascii="Times New Roman" w:eastAsia="Times New Roman" w:hAnsi="Times New Roman" w:cs="Times New Roman"/>
          <w:lang w:eastAsia="ru-RU"/>
        </w:rPr>
        <w:t xml:space="preserve"> взаимодействи</w:t>
      </w:r>
      <w:r>
        <w:rPr>
          <w:rFonts w:ascii="Times New Roman" w:eastAsia="Times New Roman" w:hAnsi="Times New Roman" w:cs="Times New Roman"/>
          <w:lang w:eastAsia="ru-RU"/>
        </w:rPr>
        <w:t xml:space="preserve">е психолога </w:t>
      </w:r>
      <w:r w:rsidRPr="00C576E4">
        <w:rPr>
          <w:rFonts w:ascii="Times New Roman" w:eastAsia="Times New Roman" w:hAnsi="Times New Roman" w:cs="Times New Roman"/>
          <w:i/>
          <w:lang w:eastAsia="ru-RU"/>
        </w:rPr>
        <w:t xml:space="preserve">с заместителем по </w:t>
      </w:r>
      <w:r w:rsidR="00D87451" w:rsidRPr="00C576E4">
        <w:rPr>
          <w:rFonts w:ascii="Times New Roman" w:eastAsia="Times New Roman" w:hAnsi="Times New Roman" w:cs="Times New Roman"/>
          <w:i/>
          <w:lang w:eastAsia="ru-RU"/>
        </w:rPr>
        <w:t>воспитательной работе</w:t>
      </w:r>
      <w:r w:rsidR="00D87451" w:rsidRPr="00D87451">
        <w:rPr>
          <w:rFonts w:ascii="Times New Roman" w:eastAsia="Times New Roman" w:hAnsi="Times New Roman" w:cs="Times New Roman"/>
          <w:lang w:eastAsia="ru-RU"/>
        </w:rPr>
        <w:t xml:space="preserve"> предполагает психологическое сопровождение</w:t>
      </w:r>
      <w:r>
        <w:rPr>
          <w:rFonts w:ascii="Times New Roman" w:eastAsia="Times New Roman" w:hAnsi="Times New Roman" w:cs="Times New Roman"/>
          <w:lang w:eastAsia="ru-RU"/>
        </w:rPr>
        <w:t xml:space="preserve"> </w:t>
      </w:r>
      <w:r w:rsidR="00D87451" w:rsidRPr="00D87451">
        <w:rPr>
          <w:rFonts w:ascii="Times New Roman" w:eastAsia="Times New Roman" w:hAnsi="Times New Roman" w:cs="Times New Roman"/>
          <w:lang w:eastAsia="ru-RU"/>
        </w:rPr>
        <w:t>тех или иных воспитательных мероприятий, работу с детьми «группы</w:t>
      </w:r>
      <w:r>
        <w:rPr>
          <w:rFonts w:ascii="Times New Roman" w:eastAsia="Times New Roman" w:hAnsi="Times New Roman" w:cs="Times New Roman"/>
          <w:lang w:eastAsia="ru-RU"/>
        </w:rPr>
        <w:t xml:space="preserve"> </w:t>
      </w:r>
      <w:r w:rsidR="00D87451" w:rsidRPr="00D87451">
        <w:rPr>
          <w:rFonts w:ascii="Times New Roman" w:eastAsia="Times New Roman" w:hAnsi="Times New Roman" w:cs="Times New Roman"/>
          <w:lang w:eastAsia="ru-RU"/>
        </w:rPr>
        <w:t>риска», развивающие мероприятия.</w:t>
      </w:r>
    </w:p>
    <w:p w:rsidR="00D87451" w:rsidRPr="00D87451" w:rsidRDefault="00D87451" w:rsidP="00C576E4">
      <w:pPr>
        <w:spacing w:line="276" w:lineRule="auto"/>
        <w:ind w:firstLine="709"/>
        <w:jc w:val="both"/>
        <w:rPr>
          <w:rFonts w:ascii="Times New Roman" w:eastAsia="Times New Roman" w:hAnsi="Times New Roman" w:cs="Times New Roman"/>
          <w:lang w:eastAsia="ru-RU"/>
        </w:rPr>
      </w:pPr>
      <w:r w:rsidRPr="00D87451">
        <w:rPr>
          <w:rFonts w:ascii="Times New Roman" w:eastAsia="Times New Roman" w:hAnsi="Times New Roman" w:cs="Times New Roman"/>
          <w:lang w:eastAsia="ru-RU"/>
        </w:rPr>
        <w:t>Взаимодействие с заместите</w:t>
      </w:r>
      <w:r w:rsidR="00C576E4">
        <w:rPr>
          <w:rFonts w:ascii="Times New Roman" w:eastAsia="Times New Roman" w:hAnsi="Times New Roman" w:cs="Times New Roman"/>
          <w:lang w:eastAsia="ru-RU"/>
        </w:rPr>
        <w:t xml:space="preserve">лем директора по учебной работе </w:t>
      </w:r>
      <w:r w:rsidRPr="00D87451">
        <w:rPr>
          <w:rFonts w:ascii="Times New Roman" w:eastAsia="Times New Roman" w:hAnsi="Times New Roman" w:cs="Times New Roman"/>
          <w:lang w:eastAsia="ru-RU"/>
        </w:rPr>
        <w:t>предполагает оказание помощи в составлении наиболее приемлемого</w:t>
      </w:r>
      <w:r w:rsidR="00C576E4">
        <w:rPr>
          <w:rFonts w:ascii="Times New Roman" w:eastAsia="Times New Roman" w:hAnsi="Times New Roman" w:cs="Times New Roman"/>
          <w:lang w:eastAsia="ru-RU"/>
        </w:rPr>
        <w:t xml:space="preserve"> </w:t>
      </w:r>
      <w:r w:rsidRPr="00D87451">
        <w:rPr>
          <w:rFonts w:ascii="Times New Roman" w:eastAsia="Times New Roman" w:hAnsi="Times New Roman" w:cs="Times New Roman"/>
          <w:lang w:eastAsia="ru-RU"/>
        </w:rPr>
        <w:t>расписания уроков, учитывающего возрастные особенности учащихся</w:t>
      </w:r>
      <w:r w:rsidR="00C576E4">
        <w:rPr>
          <w:rFonts w:ascii="Times New Roman" w:eastAsia="Times New Roman" w:hAnsi="Times New Roman" w:cs="Times New Roman"/>
          <w:lang w:eastAsia="ru-RU"/>
        </w:rPr>
        <w:t xml:space="preserve"> [</w:t>
      </w:r>
      <w:r w:rsidR="00272E1D">
        <w:rPr>
          <w:rFonts w:ascii="Times New Roman" w:eastAsia="Times New Roman" w:hAnsi="Times New Roman" w:cs="Times New Roman"/>
          <w:lang w:eastAsia="ru-RU"/>
        </w:rPr>
        <w:t>21</w:t>
      </w:r>
      <w:r w:rsidRPr="00D87451">
        <w:rPr>
          <w:rFonts w:ascii="Times New Roman" w:eastAsia="Times New Roman" w:hAnsi="Times New Roman" w:cs="Times New Roman"/>
          <w:lang w:eastAsia="ru-RU"/>
        </w:rPr>
        <w:t>].</w:t>
      </w:r>
    </w:p>
    <w:p w:rsidR="001B7A09" w:rsidRDefault="00D87451" w:rsidP="00C576E4">
      <w:pPr>
        <w:spacing w:line="276" w:lineRule="auto"/>
        <w:ind w:firstLine="709"/>
        <w:jc w:val="both"/>
        <w:rPr>
          <w:rFonts w:ascii="Times New Roman" w:eastAsia="Times New Roman" w:hAnsi="Times New Roman" w:cs="Times New Roman"/>
          <w:lang w:eastAsia="ru-RU"/>
        </w:rPr>
      </w:pPr>
      <w:r w:rsidRPr="00D87451">
        <w:rPr>
          <w:rFonts w:ascii="Times New Roman" w:eastAsia="Times New Roman" w:hAnsi="Times New Roman" w:cs="Times New Roman"/>
          <w:lang w:eastAsia="ru-RU"/>
        </w:rPr>
        <w:t xml:space="preserve">Таким образом, </w:t>
      </w:r>
      <w:r w:rsidR="004D0B4D">
        <w:rPr>
          <w:rFonts w:ascii="Times New Roman" w:eastAsia="Times New Roman" w:hAnsi="Times New Roman" w:cs="Times New Roman"/>
          <w:lang w:eastAsia="ru-RU"/>
        </w:rPr>
        <w:t>психолого-</w:t>
      </w:r>
      <w:r w:rsidR="00C576E4">
        <w:rPr>
          <w:rFonts w:ascii="Times New Roman" w:eastAsia="Times New Roman" w:hAnsi="Times New Roman" w:cs="Times New Roman"/>
          <w:lang w:eastAsia="ru-RU"/>
        </w:rPr>
        <w:t>педагогическое взаимодействие в педагогическом коллективе</w:t>
      </w:r>
      <w:r w:rsidRPr="00D87451">
        <w:rPr>
          <w:rFonts w:ascii="Times New Roman" w:eastAsia="Times New Roman" w:hAnsi="Times New Roman" w:cs="Times New Roman"/>
          <w:lang w:eastAsia="ru-RU"/>
        </w:rPr>
        <w:t xml:space="preserve"> обусловлено особенностями личностных, профессиональных</w:t>
      </w:r>
      <w:r w:rsidR="004D0B4D">
        <w:rPr>
          <w:rFonts w:ascii="Times New Roman" w:eastAsia="Times New Roman" w:hAnsi="Times New Roman" w:cs="Times New Roman"/>
          <w:lang w:eastAsia="ru-RU"/>
        </w:rPr>
        <w:t xml:space="preserve"> и социально-</w:t>
      </w:r>
      <w:r w:rsidR="00C576E4">
        <w:rPr>
          <w:rFonts w:ascii="Times New Roman" w:eastAsia="Times New Roman" w:hAnsi="Times New Roman" w:cs="Times New Roman"/>
          <w:lang w:eastAsia="ru-RU"/>
        </w:rPr>
        <w:t xml:space="preserve">психологических характеристик всех </w:t>
      </w:r>
      <w:r w:rsidRPr="00D87451">
        <w:rPr>
          <w:rFonts w:ascii="Times New Roman" w:eastAsia="Times New Roman" w:hAnsi="Times New Roman" w:cs="Times New Roman"/>
          <w:lang w:eastAsia="ru-RU"/>
        </w:rPr>
        <w:t>участников</w:t>
      </w:r>
      <w:r w:rsidR="00C576E4">
        <w:rPr>
          <w:rFonts w:ascii="Times New Roman" w:eastAsia="Times New Roman" w:hAnsi="Times New Roman" w:cs="Times New Roman"/>
          <w:lang w:eastAsia="ru-RU"/>
        </w:rPr>
        <w:t xml:space="preserve"> </w:t>
      </w:r>
      <w:r w:rsidRPr="00D87451">
        <w:rPr>
          <w:rFonts w:ascii="Times New Roman" w:eastAsia="Times New Roman" w:hAnsi="Times New Roman" w:cs="Times New Roman"/>
          <w:lang w:eastAsia="ru-RU"/>
        </w:rPr>
        <w:t>образовательных отношений. П</w:t>
      </w:r>
      <w:r w:rsidR="004D0B4D">
        <w:rPr>
          <w:rFonts w:ascii="Times New Roman" w:eastAsia="Times New Roman" w:hAnsi="Times New Roman" w:cs="Times New Roman"/>
          <w:lang w:eastAsia="ru-RU"/>
        </w:rPr>
        <w:t>едагог-</w:t>
      </w:r>
      <w:r w:rsidR="00C576E4">
        <w:rPr>
          <w:rFonts w:ascii="Times New Roman" w:eastAsia="Times New Roman" w:hAnsi="Times New Roman" w:cs="Times New Roman"/>
          <w:lang w:eastAsia="ru-RU"/>
        </w:rPr>
        <w:t>п</w:t>
      </w:r>
      <w:r w:rsidRPr="00D87451">
        <w:rPr>
          <w:rFonts w:ascii="Times New Roman" w:eastAsia="Times New Roman" w:hAnsi="Times New Roman" w:cs="Times New Roman"/>
          <w:lang w:eastAsia="ru-RU"/>
        </w:rPr>
        <w:t>сихолог выступает динамичным фокусом</w:t>
      </w:r>
      <w:r w:rsidR="00C576E4">
        <w:rPr>
          <w:rFonts w:ascii="Times New Roman" w:eastAsia="Times New Roman" w:hAnsi="Times New Roman" w:cs="Times New Roman"/>
          <w:lang w:eastAsia="ru-RU"/>
        </w:rPr>
        <w:t xml:space="preserve"> </w:t>
      </w:r>
      <w:r w:rsidRPr="00D87451">
        <w:rPr>
          <w:rFonts w:ascii="Times New Roman" w:eastAsia="Times New Roman" w:hAnsi="Times New Roman" w:cs="Times New Roman"/>
          <w:lang w:eastAsia="ru-RU"/>
        </w:rPr>
        <w:t>внимания, регулирующим отношения посредством</w:t>
      </w:r>
      <w:r w:rsidR="00C576E4">
        <w:rPr>
          <w:rFonts w:ascii="Times New Roman" w:eastAsia="Times New Roman" w:hAnsi="Times New Roman" w:cs="Times New Roman"/>
          <w:lang w:eastAsia="ru-RU"/>
        </w:rPr>
        <w:t xml:space="preserve"> </w:t>
      </w:r>
      <w:r w:rsidRPr="00D87451">
        <w:rPr>
          <w:rFonts w:ascii="Times New Roman" w:eastAsia="Times New Roman" w:hAnsi="Times New Roman" w:cs="Times New Roman"/>
          <w:lang w:eastAsia="ru-RU"/>
        </w:rPr>
        <w:t>психологических форм сопровождения в образовательном учреждении.</w:t>
      </w:r>
    </w:p>
    <w:p w:rsidR="00D87451" w:rsidRPr="00AB002B" w:rsidRDefault="00D87451" w:rsidP="005D630E">
      <w:pPr>
        <w:spacing w:line="276" w:lineRule="auto"/>
        <w:ind w:firstLine="709"/>
        <w:jc w:val="both"/>
        <w:rPr>
          <w:rFonts w:ascii="Times New Roman" w:eastAsia="Times New Roman" w:hAnsi="Times New Roman" w:cs="Times New Roman"/>
          <w:lang w:eastAsia="ru-RU"/>
        </w:rPr>
      </w:pPr>
    </w:p>
    <w:p w:rsidR="005D630E" w:rsidRDefault="005D630E" w:rsidP="005D630E">
      <w:pPr>
        <w:spacing w:line="276" w:lineRule="auto"/>
        <w:ind w:firstLine="709"/>
        <w:jc w:val="both"/>
        <w:rPr>
          <w:rFonts w:ascii="Times New Roman" w:eastAsia="Times New Roman" w:hAnsi="Times New Roman" w:cs="Times New Roman"/>
          <w:b/>
          <w:lang w:eastAsia="ru-RU"/>
        </w:rPr>
      </w:pPr>
      <w:r w:rsidRPr="00B70049">
        <w:rPr>
          <w:rFonts w:ascii="Times New Roman" w:eastAsia="Times New Roman" w:hAnsi="Times New Roman" w:cs="Times New Roman"/>
          <w:b/>
          <w:lang w:eastAsia="ru-RU"/>
        </w:rPr>
        <w:t>Вопросы для повторения:</w:t>
      </w:r>
    </w:p>
    <w:p w:rsidR="00DD6280" w:rsidRPr="00DD6280" w:rsidRDefault="00DD6280" w:rsidP="000A5C37">
      <w:pPr>
        <w:pStyle w:val="a9"/>
        <w:numPr>
          <w:ilvl w:val="0"/>
          <w:numId w:val="67"/>
        </w:numPr>
        <w:tabs>
          <w:tab w:val="left" w:pos="1134"/>
        </w:tabs>
        <w:spacing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Опишите основные ф</w:t>
      </w:r>
      <w:r w:rsidRPr="00DD6280">
        <w:rPr>
          <w:rFonts w:ascii="Times New Roman" w:eastAsia="Times New Roman" w:hAnsi="Times New Roman" w:cs="Times New Roman"/>
          <w:lang w:eastAsia="ru-RU"/>
        </w:rPr>
        <w:t xml:space="preserve">ормы взаимодействия педагогов и родителей </w:t>
      </w:r>
      <w:r>
        <w:rPr>
          <w:rFonts w:ascii="Times New Roman" w:eastAsia="Times New Roman" w:hAnsi="Times New Roman" w:cs="Times New Roman"/>
          <w:lang w:eastAsia="ru-RU"/>
        </w:rPr>
        <w:t>учащихся школы;</w:t>
      </w:r>
    </w:p>
    <w:p w:rsidR="005D630E" w:rsidRDefault="00DD6280" w:rsidP="000A5C37">
      <w:pPr>
        <w:pStyle w:val="a9"/>
        <w:numPr>
          <w:ilvl w:val="0"/>
          <w:numId w:val="67"/>
        </w:numPr>
        <w:tabs>
          <w:tab w:val="left" w:pos="1134"/>
        </w:tabs>
        <w:spacing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Раскройте </w:t>
      </w:r>
      <w:r w:rsidRPr="00DD6280">
        <w:rPr>
          <w:rFonts w:ascii="Times New Roman" w:eastAsia="Times New Roman" w:hAnsi="Times New Roman" w:cs="Times New Roman"/>
          <w:lang w:eastAsia="ru-RU"/>
        </w:rPr>
        <w:t>инновационные формы взаимодействия образовательной</w:t>
      </w:r>
      <w:r>
        <w:rPr>
          <w:rFonts w:ascii="Times New Roman" w:eastAsia="Times New Roman" w:hAnsi="Times New Roman" w:cs="Times New Roman"/>
          <w:lang w:eastAsia="ru-RU"/>
        </w:rPr>
        <w:t xml:space="preserve"> организации с семьями учащихся;</w:t>
      </w:r>
    </w:p>
    <w:p w:rsidR="00DD6280" w:rsidRDefault="00DD6280" w:rsidP="000A5C37">
      <w:pPr>
        <w:pStyle w:val="a9"/>
        <w:numPr>
          <w:ilvl w:val="0"/>
          <w:numId w:val="67"/>
        </w:numPr>
        <w:tabs>
          <w:tab w:val="left" w:pos="1134"/>
        </w:tabs>
        <w:spacing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Дайте определение понятия «</w:t>
      </w:r>
      <w:r w:rsidRPr="00DD6280">
        <w:rPr>
          <w:rFonts w:ascii="Times New Roman" w:eastAsia="Times New Roman" w:hAnsi="Times New Roman" w:cs="Times New Roman"/>
          <w:lang w:eastAsia="ru-RU"/>
        </w:rPr>
        <w:t>Педагогический коллектив</w:t>
      </w:r>
      <w:r>
        <w:rPr>
          <w:rFonts w:ascii="Times New Roman" w:eastAsia="Times New Roman" w:hAnsi="Times New Roman" w:cs="Times New Roman"/>
          <w:lang w:eastAsia="ru-RU"/>
        </w:rPr>
        <w:t>»;</w:t>
      </w:r>
    </w:p>
    <w:p w:rsidR="00B70049" w:rsidRDefault="00DD6280" w:rsidP="008B2345">
      <w:pPr>
        <w:pStyle w:val="a9"/>
        <w:numPr>
          <w:ilvl w:val="0"/>
          <w:numId w:val="67"/>
        </w:numPr>
        <w:tabs>
          <w:tab w:val="left" w:pos="1134"/>
        </w:tabs>
        <w:spacing w:line="276" w:lineRule="auto"/>
        <w:ind w:left="0" w:firstLine="709"/>
        <w:jc w:val="both"/>
        <w:rPr>
          <w:rFonts w:ascii="Times New Roman" w:eastAsia="Times New Roman" w:hAnsi="Times New Roman" w:cs="Times New Roman"/>
          <w:lang w:eastAsia="ru-RU"/>
        </w:rPr>
      </w:pPr>
      <w:r w:rsidRPr="00DD6280">
        <w:rPr>
          <w:rFonts w:ascii="Times New Roman" w:eastAsia="Times New Roman" w:hAnsi="Times New Roman" w:cs="Times New Roman"/>
          <w:lang w:eastAsia="ru-RU"/>
        </w:rPr>
        <w:t>Межличностные отношения в педагогическом коллективе имеют свои специфические особенности</w:t>
      </w:r>
      <w:r w:rsidR="00B70049">
        <w:rPr>
          <w:rFonts w:ascii="Times New Roman" w:eastAsia="Times New Roman" w:hAnsi="Times New Roman" w:cs="Times New Roman"/>
          <w:lang w:eastAsia="ru-RU"/>
        </w:rPr>
        <w:t>, охарактеризуйте их.</w:t>
      </w:r>
    </w:p>
    <w:p w:rsidR="008B2345" w:rsidRPr="008B2345" w:rsidRDefault="008B2345" w:rsidP="008B2345">
      <w:pPr>
        <w:pStyle w:val="a9"/>
        <w:tabs>
          <w:tab w:val="left" w:pos="1134"/>
        </w:tabs>
        <w:spacing w:line="276" w:lineRule="auto"/>
        <w:ind w:left="709"/>
        <w:jc w:val="both"/>
        <w:rPr>
          <w:rFonts w:ascii="Times New Roman" w:eastAsia="Times New Roman" w:hAnsi="Times New Roman" w:cs="Times New Roman"/>
          <w:lang w:eastAsia="ru-RU"/>
        </w:rPr>
      </w:pPr>
    </w:p>
    <w:p w:rsidR="00F62B52" w:rsidRDefault="00F62B52" w:rsidP="00F62B52">
      <w:pPr>
        <w:spacing w:line="276" w:lineRule="auto"/>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Рекомендуемая литература:</w:t>
      </w:r>
    </w:p>
    <w:p w:rsidR="00685EF3" w:rsidRPr="00E4786E" w:rsidRDefault="00691563" w:rsidP="000A5C37">
      <w:pPr>
        <w:pStyle w:val="a9"/>
        <w:numPr>
          <w:ilvl w:val="0"/>
          <w:numId w:val="58"/>
        </w:numPr>
        <w:tabs>
          <w:tab w:val="left" w:pos="993"/>
        </w:tabs>
        <w:ind w:left="0" w:firstLine="709"/>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Волгуснова</w:t>
      </w:r>
      <w:proofErr w:type="spellEnd"/>
      <w:r>
        <w:rPr>
          <w:rFonts w:ascii="Times New Roman" w:eastAsia="Times New Roman" w:hAnsi="Times New Roman" w:cs="Times New Roman"/>
          <w:lang w:eastAsia="ru-RU"/>
        </w:rPr>
        <w:t xml:space="preserve">, Е. А. </w:t>
      </w:r>
      <w:r w:rsidR="00685EF3">
        <w:rPr>
          <w:rFonts w:ascii="Times New Roman" w:eastAsia="Times New Roman" w:hAnsi="Times New Roman" w:cs="Times New Roman"/>
          <w:lang w:eastAsia="ru-RU"/>
        </w:rPr>
        <w:t>Психолого-</w:t>
      </w:r>
      <w:r>
        <w:rPr>
          <w:rFonts w:ascii="Times New Roman" w:eastAsia="Times New Roman" w:hAnsi="Times New Roman" w:cs="Times New Roman"/>
          <w:lang w:eastAsia="ru-RU"/>
        </w:rPr>
        <w:t xml:space="preserve">педагогическое </w:t>
      </w:r>
      <w:r w:rsidR="00685EF3" w:rsidRPr="001B196B">
        <w:rPr>
          <w:rFonts w:ascii="Times New Roman" w:eastAsia="Times New Roman" w:hAnsi="Times New Roman" w:cs="Times New Roman"/>
          <w:lang w:eastAsia="ru-RU"/>
        </w:rPr>
        <w:t>взаимодействие участников образовательных отношений</w:t>
      </w:r>
      <w:proofErr w:type="gramStart"/>
      <w:r w:rsidR="00685EF3" w:rsidRPr="001B196B">
        <w:rPr>
          <w:rFonts w:ascii="Times New Roman" w:eastAsia="Times New Roman" w:hAnsi="Times New Roman" w:cs="Times New Roman"/>
          <w:lang w:eastAsia="ru-RU"/>
        </w:rPr>
        <w:t xml:space="preserve"> :</w:t>
      </w:r>
      <w:proofErr w:type="gramEnd"/>
      <w:r w:rsidR="00685EF3" w:rsidRPr="001B196B">
        <w:rPr>
          <w:rFonts w:ascii="Times New Roman" w:eastAsia="Times New Roman" w:hAnsi="Times New Roman" w:cs="Times New Roman"/>
          <w:lang w:eastAsia="ru-RU"/>
        </w:rPr>
        <w:t xml:space="preserve"> учебно-</w:t>
      </w:r>
      <w:r w:rsidR="00685EF3" w:rsidRPr="001B196B">
        <w:rPr>
          <w:rFonts w:ascii="Times New Roman" w:eastAsia="Times New Roman" w:hAnsi="Times New Roman" w:cs="Times New Roman"/>
          <w:lang w:eastAsia="ru-RU"/>
        </w:rPr>
        <w:lastRenderedPageBreak/>
        <w:t>мет</w:t>
      </w:r>
      <w:r w:rsidR="00685EF3">
        <w:rPr>
          <w:rFonts w:ascii="Times New Roman" w:eastAsia="Times New Roman" w:hAnsi="Times New Roman" w:cs="Times New Roman"/>
          <w:lang w:eastAsia="ru-RU"/>
        </w:rPr>
        <w:t xml:space="preserve">одическое пособие / </w:t>
      </w:r>
      <w:r w:rsidR="00685EF3" w:rsidRPr="001B196B">
        <w:rPr>
          <w:rFonts w:ascii="Times New Roman" w:eastAsia="Times New Roman" w:hAnsi="Times New Roman" w:cs="Times New Roman"/>
          <w:lang w:eastAsia="ru-RU"/>
        </w:rPr>
        <w:t>Е.</w:t>
      </w:r>
      <w:r w:rsidR="00685EF3">
        <w:rPr>
          <w:rFonts w:ascii="Times New Roman" w:eastAsia="Times New Roman" w:hAnsi="Times New Roman" w:cs="Times New Roman"/>
          <w:lang w:eastAsia="ru-RU"/>
        </w:rPr>
        <w:t> А. </w:t>
      </w:r>
      <w:proofErr w:type="spellStart"/>
      <w:r w:rsidR="00685EF3" w:rsidRPr="001B196B">
        <w:rPr>
          <w:rFonts w:ascii="Times New Roman" w:eastAsia="Times New Roman" w:hAnsi="Times New Roman" w:cs="Times New Roman"/>
          <w:lang w:eastAsia="ru-RU"/>
        </w:rPr>
        <w:t>Волгуснова</w:t>
      </w:r>
      <w:proofErr w:type="spellEnd"/>
      <w:r w:rsidR="00685EF3" w:rsidRPr="001B196B">
        <w:rPr>
          <w:rFonts w:ascii="Times New Roman" w:eastAsia="Times New Roman" w:hAnsi="Times New Roman" w:cs="Times New Roman"/>
          <w:lang w:eastAsia="ru-RU"/>
        </w:rPr>
        <w:t>. – Шадринск</w:t>
      </w:r>
      <w:proofErr w:type="gramStart"/>
      <w:r w:rsidR="00685EF3" w:rsidRPr="001B196B">
        <w:rPr>
          <w:rFonts w:ascii="Times New Roman" w:eastAsia="Times New Roman" w:hAnsi="Times New Roman" w:cs="Times New Roman"/>
          <w:lang w:eastAsia="ru-RU"/>
        </w:rPr>
        <w:t xml:space="preserve"> :</w:t>
      </w:r>
      <w:proofErr w:type="gramEnd"/>
      <w:r w:rsidR="00685EF3" w:rsidRPr="001B196B">
        <w:rPr>
          <w:rFonts w:ascii="Times New Roman" w:eastAsia="Times New Roman" w:hAnsi="Times New Roman" w:cs="Times New Roman"/>
          <w:lang w:eastAsia="ru-RU"/>
        </w:rPr>
        <w:t xml:space="preserve"> </w:t>
      </w:r>
      <w:proofErr w:type="spellStart"/>
      <w:r w:rsidR="00685EF3" w:rsidRPr="001B196B">
        <w:rPr>
          <w:rFonts w:ascii="Times New Roman" w:eastAsia="Times New Roman" w:hAnsi="Times New Roman" w:cs="Times New Roman"/>
          <w:lang w:eastAsia="ru-RU"/>
        </w:rPr>
        <w:t>ШГПУ</w:t>
      </w:r>
      <w:proofErr w:type="spellEnd"/>
      <w:r w:rsidR="00685EF3" w:rsidRPr="001B196B">
        <w:rPr>
          <w:rFonts w:ascii="Times New Roman" w:eastAsia="Times New Roman" w:hAnsi="Times New Roman" w:cs="Times New Roman"/>
          <w:lang w:eastAsia="ru-RU"/>
        </w:rPr>
        <w:t>, 2021. – 193 с. – Текст</w:t>
      </w:r>
      <w:proofErr w:type="gramStart"/>
      <w:r w:rsidR="00685EF3" w:rsidRPr="001B196B">
        <w:rPr>
          <w:rFonts w:ascii="Times New Roman" w:eastAsia="Times New Roman" w:hAnsi="Times New Roman" w:cs="Times New Roman"/>
          <w:lang w:eastAsia="ru-RU"/>
        </w:rPr>
        <w:t xml:space="preserve"> :</w:t>
      </w:r>
      <w:proofErr w:type="gramEnd"/>
      <w:r w:rsidR="00685EF3" w:rsidRPr="001B196B">
        <w:rPr>
          <w:rFonts w:ascii="Times New Roman" w:eastAsia="Times New Roman" w:hAnsi="Times New Roman" w:cs="Times New Roman"/>
          <w:lang w:eastAsia="ru-RU"/>
        </w:rPr>
        <w:t xml:space="preserve"> электронный // Лань : электронно-библиотечная система. – URL: </w:t>
      </w:r>
      <w:hyperlink r:id="rId15" w:history="1">
        <w:r w:rsidR="00685EF3" w:rsidRPr="000C489D">
          <w:rPr>
            <w:rStyle w:val="aa"/>
            <w:rFonts w:ascii="Times New Roman" w:eastAsia="Times New Roman" w:hAnsi="Times New Roman" w:cs="Times New Roman"/>
            <w:lang w:eastAsia="ru-RU"/>
          </w:rPr>
          <w:t>https://e.lanbook.com/book/196852</w:t>
        </w:r>
      </w:hyperlink>
      <w:r w:rsidR="00685EF3">
        <w:rPr>
          <w:rStyle w:val="aa"/>
          <w:rFonts w:ascii="Times New Roman" w:eastAsia="Times New Roman" w:hAnsi="Times New Roman" w:cs="Times New Roman"/>
          <w:lang w:eastAsia="ru-RU"/>
        </w:rPr>
        <w:t xml:space="preserve"> </w:t>
      </w:r>
      <w:r w:rsidR="00685EF3" w:rsidRPr="00E4786E">
        <w:rPr>
          <w:rStyle w:val="aa"/>
          <w:rFonts w:ascii="Times New Roman" w:eastAsia="Times New Roman" w:hAnsi="Times New Roman" w:cs="Times New Roman"/>
          <w:color w:val="auto"/>
          <w:u w:val="none"/>
          <w:lang w:eastAsia="ru-RU"/>
        </w:rPr>
        <w:t>(дата обращения: 08.10.2023)</w:t>
      </w:r>
    </w:p>
    <w:p w:rsidR="00685EF3" w:rsidRPr="004723BB" w:rsidRDefault="00685EF3" w:rsidP="000A5C37">
      <w:pPr>
        <w:pStyle w:val="a9"/>
        <w:numPr>
          <w:ilvl w:val="0"/>
          <w:numId w:val="58"/>
        </w:numPr>
        <w:tabs>
          <w:tab w:val="left" w:pos="709"/>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Гончар, М. В. </w:t>
      </w:r>
      <w:proofErr w:type="spellStart"/>
      <w:r w:rsidRPr="004723BB">
        <w:rPr>
          <w:rFonts w:ascii="Times New Roman" w:eastAsia="Times New Roman" w:hAnsi="Times New Roman" w:cs="Times New Roman"/>
          <w:lang w:eastAsia="ru-RU"/>
        </w:rPr>
        <w:t>Андрагогические</w:t>
      </w:r>
      <w:proofErr w:type="spellEnd"/>
      <w:r w:rsidRPr="004723BB">
        <w:rPr>
          <w:rFonts w:ascii="Times New Roman" w:eastAsia="Times New Roman" w:hAnsi="Times New Roman" w:cs="Times New Roman"/>
          <w:lang w:eastAsia="ru-RU"/>
        </w:rPr>
        <w:t xml:space="preserve"> условия развития компетентности учителя в формировании индивидуальности школьник</w:t>
      </w:r>
      <w:r>
        <w:rPr>
          <w:rFonts w:ascii="Times New Roman" w:eastAsia="Times New Roman" w:hAnsi="Times New Roman" w:cs="Times New Roman"/>
          <w:lang w:eastAsia="ru-RU"/>
        </w:rPr>
        <w:t xml:space="preserve">ов : автореферат </w:t>
      </w:r>
      <w:proofErr w:type="spellStart"/>
      <w:r>
        <w:rPr>
          <w:rFonts w:ascii="Times New Roman" w:eastAsia="Times New Roman" w:hAnsi="Times New Roman" w:cs="Times New Roman"/>
          <w:lang w:eastAsia="ru-RU"/>
        </w:rPr>
        <w:t>дис</w:t>
      </w:r>
      <w:proofErr w:type="spellEnd"/>
      <w:r w:rsidRPr="00E4786E">
        <w:rPr>
          <w:rFonts w:ascii="Times New Roman" w:eastAsia="Times New Roman" w:hAnsi="Times New Roman" w:cs="Times New Roman"/>
          <w:lang w:eastAsia="ru-RU"/>
        </w:rPr>
        <w:t xml:space="preserve"> </w:t>
      </w:r>
      <w:proofErr w:type="spellStart"/>
      <w:r w:rsidRPr="00E4786E">
        <w:rPr>
          <w:rFonts w:ascii="Times New Roman" w:eastAsia="Times New Roman" w:hAnsi="Times New Roman" w:cs="Times New Roman"/>
          <w:lang w:eastAsia="ru-RU"/>
        </w:rPr>
        <w:t>дис</w:t>
      </w:r>
      <w:proofErr w:type="spellEnd"/>
      <w:r w:rsidRPr="00E4786E">
        <w:rPr>
          <w:rFonts w:ascii="Times New Roman" w:eastAsia="Times New Roman" w:hAnsi="Times New Roman" w:cs="Times New Roman"/>
          <w:lang w:eastAsia="ru-RU"/>
        </w:rPr>
        <w:t>. на соискан. учен</w:t>
      </w:r>
      <w:proofErr w:type="gramStart"/>
      <w:r w:rsidRPr="00E4786E">
        <w:rPr>
          <w:rFonts w:ascii="Times New Roman" w:eastAsia="Times New Roman" w:hAnsi="Times New Roman" w:cs="Times New Roman"/>
          <w:lang w:eastAsia="ru-RU"/>
        </w:rPr>
        <w:t>.</w:t>
      </w:r>
      <w:proofErr w:type="gramEnd"/>
      <w:r w:rsidRPr="00E4786E">
        <w:rPr>
          <w:rFonts w:ascii="Times New Roman" w:eastAsia="Times New Roman" w:hAnsi="Times New Roman" w:cs="Times New Roman"/>
          <w:lang w:eastAsia="ru-RU"/>
        </w:rPr>
        <w:t xml:space="preserve"> </w:t>
      </w:r>
      <w:proofErr w:type="gramStart"/>
      <w:r w:rsidRPr="00E4786E">
        <w:rPr>
          <w:rFonts w:ascii="Times New Roman" w:eastAsia="Times New Roman" w:hAnsi="Times New Roman" w:cs="Times New Roman"/>
          <w:lang w:eastAsia="ru-RU"/>
        </w:rPr>
        <w:t>с</w:t>
      </w:r>
      <w:proofErr w:type="gramEnd"/>
      <w:r w:rsidRPr="00E4786E">
        <w:rPr>
          <w:rFonts w:ascii="Times New Roman" w:eastAsia="Times New Roman" w:hAnsi="Times New Roman" w:cs="Times New Roman"/>
          <w:lang w:eastAsia="ru-RU"/>
        </w:rPr>
        <w:t>теп. кандидата педагогических наук</w:t>
      </w:r>
      <w:r>
        <w:rPr>
          <w:rFonts w:ascii="Times New Roman" w:eastAsia="Times New Roman" w:hAnsi="Times New Roman" w:cs="Times New Roman"/>
          <w:lang w:eastAsia="ru-RU"/>
        </w:rPr>
        <w:t>: 13.00.01. – Калининград, 1999. –</w:t>
      </w:r>
      <w:r w:rsidRPr="004723BB">
        <w:rPr>
          <w:rFonts w:ascii="Times New Roman" w:eastAsia="Times New Roman" w:hAnsi="Times New Roman" w:cs="Times New Roman"/>
          <w:lang w:eastAsia="ru-RU"/>
        </w:rPr>
        <w:t xml:space="preserve"> 20 с.</w:t>
      </w:r>
    </w:p>
    <w:p w:rsidR="00685EF3" w:rsidRPr="005D630E" w:rsidRDefault="00685EF3" w:rsidP="000A5C37">
      <w:pPr>
        <w:pStyle w:val="a9"/>
        <w:numPr>
          <w:ilvl w:val="0"/>
          <w:numId w:val="58"/>
        </w:numPr>
        <w:tabs>
          <w:tab w:val="left" w:pos="851"/>
          <w:tab w:val="left" w:pos="993"/>
        </w:tabs>
        <w:ind w:left="0" w:firstLine="709"/>
        <w:jc w:val="both"/>
        <w:rPr>
          <w:rFonts w:ascii="Times New Roman" w:eastAsia="Times New Roman" w:hAnsi="Times New Roman" w:cs="Times New Roman"/>
          <w:lang w:eastAsia="ru-RU"/>
        </w:rPr>
      </w:pPr>
      <w:proofErr w:type="spellStart"/>
      <w:r w:rsidRPr="005D630E">
        <w:rPr>
          <w:rFonts w:ascii="Times New Roman" w:eastAsia="Times New Roman" w:hAnsi="Times New Roman" w:cs="Times New Roman"/>
          <w:lang w:eastAsia="ru-RU"/>
        </w:rPr>
        <w:t>Густ</w:t>
      </w:r>
      <w:r>
        <w:rPr>
          <w:rFonts w:ascii="Times New Roman" w:eastAsia="Times New Roman" w:hAnsi="Times New Roman" w:cs="Times New Roman"/>
          <w:lang w:eastAsia="ru-RU"/>
        </w:rPr>
        <w:t>омясова</w:t>
      </w:r>
      <w:proofErr w:type="spellEnd"/>
      <w:r>
        <w:rPr>
          <w:rFonts w:ascii="Times New Roman" w:eastAsia="Times New Roman" w:hAnsi="Times New Roman" w:cs="Times New Roman"/>
          <w:lang w:eastAsia="ru-RU"/>
        </w:rPr>
        <w:t xml:space="preserve">, А. Л. </w:t>
      </w:r>
      <w:r w:rsidRPr="005D630E">
        <w:rPr>
          <w:rFonts w:ascii="Times New Roman" w:eastAsia="Times New Roman" w:hAnsi="Times New Roman" w:cs="Times New Roman"/>
          <w:lang w:eastAsia="ru-RU"/>
        </w:rPr>
        <w:t>Подготовка педагогов в системе последипломного образования к воспитанию социальной компетентности детей дошкольного</w:t>
      </w:r>
      <w:r>
        <w:rPr>
          <w:rFonts w:ascii="Times New Roman" w:eastAsia="Times New Roman" w:hAnsi="Times New Roman" w:cs="Times New Roman"/>
          <w:lang w:eastAsia="ru-RU"/>
        </w:rPr>
        <w:t xml:space="preserve"> возраста : автореферат </w:t>
      </w:r>
      <w:proofErr w:type="spellStart"/>
      <w:r>
        <w:rPr>
          <w:rFonts w:ascii="Times New Roman" w:eastAsia="Times New Roman" w:hAnsi="Times New Roman" w:cs="Times New Roman"/>
          <w:lang w:eastAsia="ru-RU"/>
        </w:rPr>
        <w:t>дис</w:t>
      </w:r>
      <w:proofErr w:type="spellEnd"/>
      <w:r>
        <w:rPr>
          <w:rFonts w:ascii="Times New Roman" w:eastAsia="Times New Roman" w:hAnsi="Times New Roman" w:cs="Times New Roman"/>
          <w:lang w:eastAsia="ru-RU"/>
        </w:rPr>
        <w:t>. на соискан. учен</w:t>
      </w:r>
      <w:proofErr w:type="gramStart"/>
      <w:r>
        <w:rPr>
          <w:rFonts w:ascii="Times New Roman" w:eastAsia="Times New Roman" w:hAnsi="Times New Roman" w:cs="Times New Roman"/>
          <w:lang w:eastAsia="ru-RU"/>
        </w:rPr>
        <w:t>.</w:t>
      </w:r>
      <w:proofErr w:type="gramEnd"/>
      <w:r w:rsidRPr="005D630E">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с</w:t>
      </w:r>
      <w:proofErr w:type="gramEnd"/>
      <w:r>
        <w:rPr>
          <w:rFonts w:ascii="Times New Roman" w:eastAsia="Times New Roman" w:hAnsi="Times New Roman" w:cs="Times New Roman"/>
          <w:lang w:eastAsia="ru-RU"/>
        </w:rPr>
        <w:t xml:space="preserve">теп. </w:t>
      </w:r>
      <w:r w:rsidRPr="005D630E">
        <w:rPr>
          <w:rFonts w:ascii="Times New Roman" w:eastAsia="Times New Roman" w:hAnsi="Times New Roman" w:cs="Times New Roman"/>
          <w:lang w:eastAsia="ru-RU"/>
        </w:rPr>
        <w:t xml:space="preserve">кандидата педагогических наук : 13.00.08 / </w:t>
      </w:r>
      <w:r>
        <w:rPr>
          <w:rFonts w:ascii="Times New Roman" w:eastAsia="Times New Roman" w:hAnsi="Times New Roman" w:cs="Times New Roman"/>
          <w:lang w:eastAsia="ru-RU"/>
        </w:rPr>
        <w:t>А. Л. </w:t>
      </w:r>
      <w:proofErr w:type="spellStart"/>
      <w:r w:rsidRPr="005D630E">
        <w:rPr>
          <w:rFonts w:ascii="Times New Roman" w:eastAsia="Times New Roman" w:hAnsi="Times New Roman" w:cs="Times New Roman"/>
          <w:lang w:eastAsia="ru-RU"/>
        </w:rPr>
        <w:t>Густомясова</w:t>
      </w:r>
      <w:proofErr w:type="spellEnd"/>
      <w:r>
        <w:rPr>
          <w:rFonts w:ascii="Times New Roman" w:eastAsia="Times New Roman" w:hAnsi="Times New Roman" w:cs="Times New Roman"/>
          <w:lang w:eastAsia="ru-RU"/>
        </w:rPr>
        <w:t xml:space="preserve">; </w:t>
      </w:r>
      <w:r w:rsidRPr="005D630E">
        <w:rPr>
          <w:rFonts w:ascii="Times New Roman" w:eastAsia="Times New Roman" w:hAnsi="Times New Roman" w:cs="Times New Roman"/>
          <w:lang w:eastAsia="ru-RU"/>
        </w:rPr>
        <w:t>Место защит</w:t>
      </w:r>
      <w:r w:rsidR="00691563">
        <w:rPr>
          <w:rFonts w:ascii="Times New Roman" w:eastAsia="Times New Roman" w:hAnsi="Times New Roman" w:cs="Times New Roman"/>
          <w:lang w:eastAsia="ru-RU"/>
        </w:rPr>
        <w:t>ы: Сев</w:t>
      </w:r>
      <w:proofErr w:type="gramStart"/>
      <w:r w:rsidR="00691563">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Кавказ. гос. </w:t>
      </w:r>
      <w:proofErr w:type="spellStart"/>
      <w:r>
        <w:rPr>
          <w:rFonts w:ascii="Times New Roman" w:eastAsia="Times New Roman" w:hAnsi="Times New Roman" w:cs="Times New Roman"/>
          <w:lang w:eastAsia="ru-RU"/>
        </w:rPr>
        <w:t>техн</w:t>
      </w:r>
      <w:proofErr w:type="spellEnd"/>
      <w:r>
        <w:rPr>
          <w:rFonts w:ascii="Times New Roman" w:eastAsia="Times New Roman" w:hAnsi="Times New Roman" w:cs="Times New Roman"/>
          <w:lang w:eastAsia="ru-RU"/>
        </w:rPr>
        <w:t>. ун-т. – Ставрополь, 2008. –</w:t>
      </w:r>
      <w:r w:rsidRPr="005D630E">
        <w:rPr>
          <w:rFonts w:ascii="Times New Roman" w:eastAsia="Times New Roman" w:hAnsi="Times New Roman" w:cs="Times New Roman"/>
          <w:lang w:eastAsia="ru-RU"/>
        </w:rPr>
        <w:t xml:space="preserve"> 25 с.</w:t>
      </w:r>
    </w:p>
    <w:p w:rsidR="00685EF3" w:rsidRDefault="00685EF3" w:rsidP="000A5C37">
      <w:pPr>
        <w:pStyle w:val="a9"/>
        <w:numPr>
          <w:ilvl w:val="0"/>
          <w:numId w:val="58"/>
        </w:numPr>
        <w:tabs>
          <w:tab w:val="left" w:pos="709"/>
          <w:tab w:val="left" w:pos="851"/>
          <w:tab w:val="left" w:pos="993"/>
        </w:tabs>
        <w:spacing w:line="276" w:lineRule="auto"/>
        <w:ind w:left="0" w:firstLine="709"/>
        <w:jc w:val="both"/>
        <w:rPr>
          <w:rFonts w:ascii="Times New Roman" w:eastAsia="Times New Roman" w:hAnsi="Times New Roman" w:cs="Times New Roman"/>
          <w:lang w:eastAsia="ru-RU"/>
        </w:rPr>
      </w:pPr>
      <w:proofErr w:type="spellStart"/>
      <w:r w:rsidRPr="008E431B">
        <w:rPr>
          <w:rFonts w:ascii="Times New Roman" w:eastAsia="Times New Roman" w:hAnsi="Times New Roman" w:cs="Times New Roman"/>
          <w:lang w:eastAsia="ru-RU"/>
        </w:rPr>
        <w:t>Овчарова</w:t>
      </w:r>
      <w:proofErr w:type="spellEnd"/>
      <w:r>
        <w:rPr>
          <w:rFonts w:ascii="Times New Roman" w:eastAsia="Times New Roman" w:hAnsi="Times New Roman" w:cs="Times New Roman"/>
          <w:lang w:eastAsia="ru-RU"/>
        </w:rPr>
        <w:t>, Р. В</w:t>
      </w:r>
      <w:r w:rsidRPr="008E431B">
        <w:rPr>
          <w:rFonts w:ascii="Times New Roman" w:eastAsia="Times New Roman" w:hAnsi="Times New Roman" w:cs="Times New Roman"/>
          <w:lang w:eastAsia="ru-RU"/>
        </w:rPr>
        <w:t>. Технологии работы школьного психолога с педагогическим</w:t>
      </w:r>
      <w:r>
        <w:rPr>
          <w:rFonts w:ascii="Times New Roman" w:eastAsia="Times New Roman" w:hAnsi="Times New Roman" w:cs="Times New Roman"/>
          <w:lang w:eastAsia="ru-RU"/>
        </w:rPr>
        <w:t xml:space="preserve"> коллективом / Р. В. </w:t>
      </w:r>
      <w:proofErr w:type="spellStart"/>
      <w:r>
        <w:rPr>
          <w:rFonts w:ascii="Times New Roman" w:eastAsia="Times New Roman" w:hAnsi="Times New Roman" w:cs="Times New Roman"/>
          <w:lang w:eastAsia="ru-RU"/>
        </w:rPr>
        <w:t>Овчарова</w:t>
      </w:r>
      <w:proofErr w:type="spellEnd"/>
      <w:r>
        <w:rPr>
          <w:rFonts w:ascii="Times New Roman" w:eastAsia="Times New Roman" w:hAnsi="Times New Roman" w:cs="Times New Roman"/>
          <w:lang w:eastAsia="ru-RU"/>
        </w:rPr>
        <w:t>. –</w:t>
      </w:r>
      <w:r w:rsidRPr="008E431B">
        <w:rPr>
          <w:rFonts w:ascii="Times New Roman" w:eastAsia="Times New Roman" w:hAnsi="Times New Roman" w:cs="Times New Roman"/>
          <w:lang w:eastAsia="ru-RU"/>
        </w:rPr>
        <w:t xml:space="preserve"> Курган: изд-во Курганского гос. ун-та, 2006. – 187 с.</w:t>
      </w:r>
    </w:p>
    <w:p w:rsidR="00685EF3" w:rsidRDefault="00685EF3" w:rsidP="000A5C37">
      <w:pPr>
        <w:pStyle w:val="a9"/>
        <w:numPr>
          <w:ilvl w:val="0"/>
          <w:numId w:val="58"/>
        </w:numPr>
        <w:tabs>
          <w:tab w:val="left" w:pos="142"/>
          <w:tab w:val="left" w:pos="709"/>
          <w:tab w:val="left" w:pos="851"/>
          <w:tab w:val="left" w:pos="993"/>
        </w:tabs>
        <w:spacing w:line="276" w:lineRule="auto"/>
        <w:ind w:left="0" w:firstLine="709"/>
        <w:jc w:val="both"/>
        <w:rPr>
          <w:rFonts w:ascii="Times New Roman" w:eastAsia="Times New Roman" w:hAnsi="Times New Roman" w:cs="Times New Roman"/>
          <w:lang w:eastAsia="ru-RU"/>
        </w:rPr>
      </w:pPr>
      <w:proofErr w:type="spellStart"/>
      <w:r w:rsidRPr="004723BB">
        <w:rPr>
          <w:rFonts w:ascii="Times New Roman" w:eastAsia="Times New Roman" w:hAnsi="Times New Roman" w:cs="Times New Roman"/>
          <w:lang w:eastAsia="ru-RU"/>
        </w:rPr>
        <w:t>Сахарчук</w:t>
      </w:r>
      <w:proofErr w:type="spellEnd"/>
      <w:r>
        <w:rPr>
          <w:rFonts w:ascii="Times New Roman" w:eastAsia="Times New Roman" w:hAnsi="Times New Roman" w:cs="Times New Roman"/>
          <w:lang w:eastAsia="ru-RU"/>
        </w:rPr>
        <w:t>, Е. </w:t>
      </w:r>
      <w:r w:rsidRPr="004723BB">
        <w:rPr>
          <w:rFonts w:ascii="Times New Roman" w:eastAsia="Times New Roman" w:hAnsi="Times New Roman" w:cs="Times New Roman"/>
          <w:lang w:eastAsia="ru-RU"/>
        </w:rPr>
        <w:t xml:space="preserve">И. Организационный механизм управления качеством подготовки специалистов в педвузе </w:t>
      </w:r>
      <w:r>
        <w:rPr>
          <w:rFonts w:ascii="Times New Roman" w:eastAsia="Times New Roman" w:hAnsi="Times New Roman" w:cs="Times New Roman"/>
          <w:lang w:eastAsia="ru-RU"/>
        </w:rPr>
        <w:t>/ Е. И. </w:t>
      </w:r>
      <w:proofErr w:type="spellStart"/>
      <w:r>
        <w:rPr>
          <w:rFonts w:ascii="Times New Roman" w:eastAsia="Times New Roman" w:hAnsi="Times New Roman" w:cs="Times New Roman"/>
          <w:lang w:eastAsia="ru-RU"/>
        </w:rPr>
        <w:t>Сахарчук</w:t>
      </w:r>
      <w:proofErr w:type="spellEnd"/>
      <w:r>
        <w:rPr>
          <w:rFonts w:ascii="Times New Roman" w:eastAsia="Times New Roman" w:hAnsi="Times New Roman" w:cs="Times New Roman"/>
          <w:lang w:eastAsia="ru-RU"/>
        </w:rPr>
        <w:t xml:space="preserve"> </w:t>
      </w:r>
      <w:r w:rsidRPr="004723BB">
        <w:rPr>
          <w:rFonts w:ascii="Times New Roman" w:eastAsia="Times New Roman" w:hAnsi="Times New Roman" w:cs="Times New Roman"/>
          <w:lang w:eastAsia="ru-RU"/>
        </w:rPr>
        <w:t xml:space="preserve">// Университетское управление: практика и анализ. </w:t>
      </w:r>
      <w:r>
        <w:rPr>
          <w:rFonts w:ascii="Times New Roman" w:eastAsia="Times New Roman" w:hAnsi="Times New Roman" w:cs="Times New Roman"/>
          <w:lang w:eastAsia="ru-RU"/>
        </w:rPr>
        <w:t xml:space="preserve">– </w:t>
      </w:r>
      <w:r w:rsidRPr="004723BB">
        <w:rPr>
          <w:rFonts w:ascii="Times New Roman" w:eastAsia="Times New Roman" w:hAnsi="Times New Roman" w:cs="Times New Roman"/>
          <w:lang w:eastAsia="ru-RU"/>
        </w:rPr>
        <w:t xml:space="preserve">2004. </w:t>
      </w:r>
      <w:r>
        <w:rPr>
          <w:rFonts w:ascii="Times New Roman" w:eastAsia="Times New Roman" w:hAnsi="Times New Roman" w:cs="Times New Roman"/>
          <w:lang w:eastAsia="ru-RU"/>
        </w:rPr>
        <w:t xml:space="preserve">– </w:t>
      </w:r>
      <w:r w:rsidRPr="004723BB">
        <w:rPr>
          <w:rFonts w:ascii="Times New Roman" w:eastAsia="Times New Roman" w:hAnsi="Times New Roman" w:cs="Times New Roman"/>
          <w:lang w:eastAsia="ru-RU"/>
        </w:rPr>
        <w:t>№</w:t>
      </w:r>
      <w:r w:rsidR="00691563">
        <w:rPr>
          <w:rFonts w:ascii="Times New Roman" w:eastAsia="Times New Roman" w:hAnsi="Times New Roman" w:cs="Times New Roman"/>
          <w:lang w:eastAsia="ru-RU"/>
        </w:rPr>
        <w:t xml:space="preserve"> </w:t>
      </w:r>
      <w:r w:rsidRPr="004723BB">
        <w:rPr>
          <w:rFonts w:ascii="Times New Roman" w:eastAsia="Times New Roman" w:hAnsi="Times New Roman" w:cs="Times New Roman"/>
          <w:lang w:eastAsia="ru-RU"/>
        </w:rPr>
        <w:t xml:space="preserve">3. </w:t>
      </w:r>
      <w:r>
        <w:rPr>
          <w:rFonts w:ascii="Times New Roman" w:eastAsia="Times New Roman" w:hAnsi="Times New Roman" w:cs="Times New Roman"/>
          <w:lang w:eastAsia="ru-RU"/>
        </w:rPr>
        <w:t xml:space="preserve">– С. 63–67. – </w:t>
      </w:r>
      <w:r w:rsidRPr="004723BB">
        <w:rPr>
          <w:rFonts w:ascii="Times New Roman" w:eastAsia="Times New Roman" w:hAnsi="Times New Roman" w:cs="Times New Roman"/>
          <w:lang w:eastAsia="ru-RU"/>
        </w:rPr>
        <w:t xml:space="preserve">URL: </w:t>
      </w:r>
      <w:hyperlink r:id="rId16" w:history="1">
        <w:r w:rsidRPr="00621878">
          <w:rPr>
            <w:rStyle w:val="aa"/>
            <w:rFonts w:ascii="Times New Roman" w:eastAsia="Times New Roman" w:hAnsi="Times New Roman" w:cs="Times New Roman"/>
            <w:lang w:eastAsia="ru-RU"/>
          </w:rPr>
          <w:t>https://cyberleninka.ru/article/n/organizatsionnyy-mehanizm-upravleniya-kachestvom-podgotovki-spetsialistov-v-pedvuze</w:t>
        </w:r>
      </w:hyperlink>
      <w:r>
        <w:rPr>
          <w:rFonts w:ascii="Times New Roman" w:eastAsia="Times New Roman" w:hAnsi="Times New Roman" w:cs="Times New Roman"/>
          <w:lang w:eastAsia="ru-RU"/>
        </w:rPr>
        <w:t xml:space="preserve"> (Дата обращения: 08.10.2023)</w:t>
      </w:r>
    </w:p>
    <w:p w:rsidR="00685EF3" w:rsidRPr="00691563" w:rsidRDefault="00685EF3" w:rsidP="00691563">
      <w:pPr>
        <w:pStyle w:val="a9"/>
        <w:numPr>
          <w:ilvl w:val="0"/>
          <w:numId w:val="58"/>
        </w:numPr>
        <w:tabs>
          <w:tab w:val="left" w:pos="851"/>
          <w:tab w:val="left" w:pos="993"/>
        </w:tabs>
        <w:spacing w:line="276" w:lineRule="auto"/>
        <w:ind w:left="0" w:firstLine="709"/>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Трифаненкова</w:t>
      </w:r>
      <w:proofErr w:type="spellEnd"/>
      <w:r>
        <w:rPr>
          <w:rFonts w:ascii="Times New Roman" w:eastAsia="Times New Roman" w:hAnsi="Times New Roman" w:cs="Times New Roman"/>
          <w:lang w:eastAsia="ru-RU"/>
        </w:rPr>
        <w:t xml:space="preserve">, С. В. </w:t>
      </w:r>
      <w:r w:rsidRPr="00F62B52">
        <w:rPr>
          <w:rFonts w:ascii="Times New Roman" w:eastAsia="Times New Roman" w:hAnsi="Times New Roman" w:cs="Times New Roman"/>
          <w:lang w:eastAsia="ru-RU"/>
        </w:rPr>
        <w:t>Формы взаимодействия образовательной организации с семьями</w:t>
      </w:r>
      <w:r>
        <w:rPr>
          <w:rFonts w:ascii="Times New Roman" w:eastAsia="Times New Roman" w:hAnsi="Times New Roman" w:cs="Times New Roman"/>
          <w:lang w:eastAsia="ru-RU"/>
        </w:rPr>
        <w:t xml:space="preserve"> </w:t>
      </w:r>
      <w:proofErr w:type="gramStart"/>
      <w:r w:rsidRPr="00F62B52">
        <w:rPr>
          <w:rFonts w:ascii="Times New Roman" w:eastAsia="Times New Roman" w:hAnsi="Times New Roman" w:cs="Times New Roman"/>
          <w:lang w:eastAsia="ru-RU"/>
        </w:rPr>
        <w:t>обуча</w:t>
      </w:r>
      <w:r>
        <w:rPr>
          <w:rFonts w:ascii="Times New Roman" w:eastAsia="Times New Roman" w:hAnsi="Times New Roman" w:cs="Times New Roman"/>
          <w:lang w:eastAsia="ru-RU"/>
        </w:rPr>
        <w:t>ющихся</w:t>
      </w:r>
      <w:proofErr w:type="gramEnd"/>
      <w:r>
        <w:rPr>
          <w:rFonts w:ascii="Times New Roman" w:eastAsia="Times New Roman" w:hAnsi="Times New Roman" w:cs="Times New Roman"/>
          <w:lang w:eastAsia="ru-RU"/>
        </w:rPr>
        <w:t>. Методические материалы / С. В. </w:t>
      </w:r>
      <w:proofErr w:type="spellStart"/>
      <w:r>
        <w:rPr>
          <w:rFonts w:ascii="Times New Roman" w:eastAsia="Times New Roman" w:hAnsi="Times New Roman" w:cs="Times New Roman"/>
          <w:lang w:eastAsia="ru-RU"/>
        </w:rPr>
        <w:t>Трифаненкова</w:t>
      </w:r>
      <w:proofErr w:type="spellEnd"/>
      <w:r>
        <w:rPr>
          <w:rFonts w:ascii="Times New Roman" w:eastAsia="Times New Roman" w:hAnsi="Times New Roman" w:cs="Times New Roman"/>
          <w:lang w:eastAsia="ru-RU"/>
        </w:rPr>
        <w:t xml:space="preserve">. </w:t>
      </w:r>
      <w:r w:rsidR="00691563">
        <w:rPr>
          <w:rFonts w:ascii="Times New Roman" w:eastAsia="Times New Roman" w:hAnsi="Times New Roman" w:cs="Times New Roman"/>
          <w:lang w:eastAsia="ru-RU"/>
        </w:rPr>
        <w:t>– Смоленск:</w:t>
      </w:r>
      <w:r w:rsidR="00691563">
        <w:rPr>
          <w:rFonts w:ascii="Times New Roman" w:eastAsia="Times New Roman" w:hAnsi="Times New Roman" w:cs="Times New Roman"/>
          <w:lang w:eastAsia="ru-RU"/>
        </w:rPr>
        <w:br/>
      </w:r>
      <w:proofErr w:type="spellStart"/>
      <w:r w:rsidRPr="00691563">
        <w:rPr>
          <w:rFonts w:ascii="Times New Roman" w:eastAsia="Times New Roman" w:hAnsi="Times New Roman" w:cs="Times New Roman"/>
          <w:lang w:eastAsia="ru-RU"/>
        </w:rPr>
        <w:t>ГАУ</w:t>
      </w:r>
      <w:proofErr w:type="spellEnd"/>
      <w:r w:rsidRPr="00691563">
        <w:rPr>
          <w:rFonts w:ascii="Times New Roman" w:eastAsia="Times New Roman" w:hAnsi="Times New Roman" w:cs="Times New Roman"/>
          <w:lang w:eastAsia="ru-RU"/>
        </w:rPr>
        <w:t xml:space="preserve"> </w:t>
      </w:r>
      <w:proofErr w:type="spellStart"/>
      <w:r w:rsidRPr="00691563">
        <w:rPr>
          <w:rFonts w:ascii="Times New Roman" w:eastAsia="Times New Roman" w:hAnsi="Times New Roman" w:cs="Times New Roman"/>
          <w:lang w:eastAsia="ru-RU"/>
        </w:rPr>
        <w:t>ДПО</w:t>
      </w:r>
      <w:proofErr w:type="spellEnd"/>
      <w:r w:rsidRPr="00691563">
        <w:rPr>
          <w:rFonts w:ascii="Times New Roman" w:eastAsia="Times New Roman" w:hAnsi="Times New Roman" w:cs="Times New Roman"/>
          <w:lang w:eastAsia="ru-RU"/>
        </w:rPr>
        <w:t xml:space="preserve"> </w:t>
      </w:r>
      <w:proofErr w:type="spellStart"/>
      <w:r w:rsidRPr="00691563">
        <w:rPr>
          <w:rFonts w:ascii="Times New Roman" w:eastAsia="Times New Roman" w:hAnsi="Times New Roman" w:cs="Times New Roman"/>
          <w:lang w:eastAsia="ru-RU"/>
        </w:rPr>
        <w:t>СОИРО</w:t>
      </w:r>
      <w:proofErr w:type="spellEnd"/>
      <w:r w:rsidRPr="00691563">
        <w:rPr>
          <w:rFonts w:ascii="Times New Roman" w:eastAsia="Times New Roman" w:hAnsi="Times New Roman" w:cs="Times New Roman"/>
          <w:lang w:eastAsia="ru-RU"/>
        </w:rPr>
        <w:t>, 2018</w:t>
      </w:r>
      <w:r w:rsidR="00691563">
        <w:rPr>
          <w:rFonts w:ascii="Times New Roman" w:eastAsia="Times New Roman" w:hAnsi="Times New Roman" w:cs="Times New Roman"/>
          <w:lang w:eastAsia="ru-RU"/>
        </w:rPr>
        <w:t>.</w:t>
      </w:r>
      <w:r w:rsidRPr="00691563">
        <w:rPr>
          <w:rFonts w:ascii="Times New Roman" w:eastAsia="Times New Roman" w:hAnsi="Times New Roman" w:cs="Times New Roman"/>
          <w:lang w:eastAsia="ru-RU"/>
        </w:rPr>
        <w:t xml:space="preserve"> – 60 с.</w:t>
      </w:r>
    </w:p>
    <w:p w:rsidR="00685EF3" w:rsidRDefault="00685EF3" w:rsidP="000A5C37">
      <w:pPr>
        <w:pStyle w:val="a9"/>
        <w:numPr>
          <w:ilvl w:val="0"/>
          <w:numId w:val="58"/>
        </w:numPr>
        <w:tabs>
          <w:tab w:val="left" w:pos="709"/>
          <w:tab w:val="left" w:pos="851"/>
          <w:tab w:val="left" w:pos="993"/>
        </w:tabs>
        <w:spacing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Уманский, Л. И. Психология организаторской д</w:t>
      </w:r>
      <w:r w:rsidR="00691563">
        <w:rPr>
          <w:rFonts w:ascii="Times New Roman" w:eastAsia="Times New Roman" w:hAnsi="Times New Roman" w:cs="Times New Roman"/>
          <w:lang w:eastAsia="ru-RU"/>
        </w:rPr>
        <w:t>еятельности школьников : учеб</w:t>
      </w:r>
      <w:proofErr w:type="gramStart"/>
      <w:r w:rsidR="00691563">
        <w:rPr>
          <w:rFonts w:ascii="Times New Roman" w:eastAsia="Times New Roman" w:hAnsi="Times New Roman" w:cs="Times New Roman"/>
          <w:lang w:eastAsia="ru-RU"/>
        </w:rPr>
        <w:t>.</w:t>
      </w:r>
      <w:proofErr w:type="gramEnd"/>
      <w:r w:rsidR="00691563">
        <w:rPr>
          <w:rFonts w:ascii="Times New Roman" w:eastAsia="Times New Roman" w:hAnsi="Times New Roman" w:cs="Times New Roman"/>
          <w:lang w:eastAsia="ru-RU"/>
        </w:rPr>
        <w:t xml:space="preserve"> </w:t>
      </w:r>
      <w:proofErr w:type="gramStart"/>
      <w:r w:rsidR="00691563">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 xml:space="preserve">особие для </w:t>
      </w:r>
      <w:proofErr w:type="spellStart"/>
      <w:r>
        <w:rPr>
          <w:rFonts w:ascii="Times New Roman" w:eastAsia="Times New Roman" w:hAnsi="Times New Roman" w:cs="Times New Roman"/>
          <w:lang w:eastAsia="ru-RU"/>
        </w:rPr>
        <w:t>пед</w:t>
      </w:r>
      <w:proofErr w:type="spellEnd"/>
      <w:r>
        <w:rPr>
          <w:rFonts w:ascii="Times New Roman" w:eastAsia="Times New Roman" w:hAnsi="Times New Roman" w:cs="Times New Roman"/>
          <w:lang w:eastAsia="ru-RU"/>
        </w:rPr>
        <w:t>. ин-</w:t>
      </w:r>
      <w:proofErr w:type="spellStart"/>
      <w:r>
        <w:rPr>
          <w:rFonts w:ascii="Times New Roman" w:eastAsia="Times New Roman" w:hAnsi="Times New Roman" w:cs="Times New Roman"/>
          <w:lang w:eastAsia="ru-RU"/>
        </w:rPr>
        <w:t>тов</w:t>
      </w:r>
      <w:proofErr w:type="spellEnd"/>
      <w:r>
        <w:rPr>
          <w:rFonts w:ascii="Times New Roman" w:eastAsia="Times New Roman" w:hAnsi="Times New Roman" w:cs="Times New Roman"/>
          <w:lang w:eastAsia="ru-RU"/>
        </w:rPr>
        <w:t xml:space="preserve"> /</w:t>
      </w:r>
      <w:r w:rsidR="0069156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Л. И. Уманский. – М.</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Просвещение, 1980. – 160 с.</w:t>
      </w:r>
    </w:p>
    <w:p w:rsidR="008B4828" w:rsidRPr="00685EF3" w:rsidRDefault="00685EF3" w:rsidP="00685EF3">
      <w:pPr>
        <w:pStyle w:val="a9"/>
        <w:numPr>
          <w:ilvl w:val="0"/>
          <w:numId w:val="58"/>
        </w:numPr>
        <w:tabs>
          <w:tab w:val="left" w:pos="851"/>
          <w:tab w:val="left" w:pos="993"/>
        </w:tabs>
        <w:ind w:left="0" w:firstLine="709"/>
        <w:jc w:val="both"/>
        <w:rPr>
          <w:rFonts w:ascii="Times New Roman" w:eastAsia="Times New Roman" w:hAnsi="Times New Roman" w:cs="Times New Roman"/>
          <w:lang w:eastAsia="ru-RU"/>
        </w:rPr>
      </w:pPr>
      <w:r w:rsidRPr="009E4992">
        <w:rPr>
          <w:rFonts w:ascii="Times New Roman" w:eastAsia="Times New Roman" w:hAnsi="Times New Roman" w:cs="Times New Roman"/>
          <w:lang w:eastAsia="ru-RU"/>
        </w:rPr>
        <w:t xml:space="preserve">Федеральный закон Российской Федерации от </w:t>
      </w:r>
      <w:r w:rsidR="00691563">
        <w:rPr>
          <w:rFonts w:ascii="Times New Roman" w:eastAsia="Times New Roman" w:hAnsi="Times New Roman" w:cs="Times New Roman"/>
          <w:lang w:eastAsia="ru-RU"/>
        </w:rPr>
        <w:br/>
      </w:r>
      <w:r w:rsidRPr="009E4992">
        <w:rPr>
          <w:rFonts w:ascii="Times New Roman" w:eastAsia="Times New Roman" w:hAnsi="Times New Roman" w:cs="Times New Roman"/>
          <w:lang w:eastAsia="ru-RU"/>
        </w:rPr>
        <w:t xml:space="preserve">29 декабря 2012 г. № 273-ФЗ «Об образовании в Российской Федерации» – </w:t>
      </w:r>
      <w:proofErr w:type="spellStart"/>
      <w:r w:rsidRPr="009E4992">
        <w:rPr>
          <w:rFonts w:ascii="Times New Roman" w:eastAsia="Times New Roman" w:hAnsi="Times New Roman" w:cs="Times New Roman"/>
          <w:lang w:eastAsia="ru-RU"/>
        </w:rPr>
        <w:t>UPL</w:t>
      </w:r>
      <w:proofErr w:type="spellEnd"/>
      <w:r w:rsidRPr="009E4992">
        <w:rPr>
          <w:rFonts w:ascii="Times New Roman" w:eastAsia="Times New Roman" w:hAnsi="Times New Roman" w:cs="Times New Roman"/>
          <w:lang w:eastAsia="ru-RU"/>
        </w:rPr>
        <w:t xml:space="preserve">: </w:t>
      </w:r>
      <w:hyperlink r:id="rId17" w:history="1">
        <w:r w:rsidRPr="000C489D">
          <w:rPr>
            <w:rStyle w:val="aa"/>
            <w:rFonts w:ascii="Times New Roman" w:eastAsia="Times New Roman" w:hAnsi="Times New Roman" w:cs="Times New Roman"/>
            <w:lang w:eastAsia="ru-RU"/>
          </w:rPr>
          <w:t>https://www.consultant.ru/document/cons_doc_LAW_140174/</w:t>
        </w:r>
      </w:hyperlink>
      <w:r w:rsidR="008B4828" w:rsidRPr="00685EF3">
        <w:rPr>
          <w:rFonts w:ascii="Times New Roman" w:eastAsia="Times New Roman" w:hAnsi="Times New Roman" w:cs="Times New Roman"/>
          <w:b/>
          <w:lang w:eastAsia="ru-RU"/>
        </w:rPr>
        <w:br w:type="page"/>
      </w:r>
    </w:p>
    <w:p w:rsidR="00F95B75" w:rsidRPr="00974D2D" w:rsidRDefault="003E57DA" w:rsidP="00EB7553">
      <w:pPr>
        <w:tabs>
          <w:tab w:val="left" w:pos="1134"/>
        </w:tabs>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lastRenderedPageBreak/>
        <w:t>Тематика семинарских занятий</w:t>
      </w:r>
    </w:p>
    <w:p w:rsidR="005429B6" w:rsidRPr="00974D2D" w:rsidRDefault="005429B6" w:rsidP="00EB7553">
      <w:pPr>
        <w:tabs>
          <w:tab w:val="left" w:pos="1134"/>
        </w:tabs>
        <w:rPr>
          <w:rFonts w:ascii="Times New Roman" w:eastAsia="Times New Roman" w:hAnsi="Times New Roman" w:cs="Times New Roman"/>
          <w:b/>
          <w:lang w:eastAsia="ru-RU"/>
        </w:rPr>
      </w:pPr>
    </w:p>
    <w:p w:rsidR="00B8093E" w:rsidRPr="00974D2D" w:rsidRDefault="003E57DA" w:rsidP="005429B6">
      <w:pPr>
        <w:tabs>
          <w:tab w:val="left" w:pos="1134"/>
        </w:tabs>
        <w:rPr>
          <w:rFonts w:ascii="Times New Roman" w:eastAsia="Times New Roman" w:hAnsi="Times New Roman" w:cs="Times New Roman"/>
          <w:b/>
          <w:bCs/>
          <w:lang w:eastAsia="ru-RU"/>
        </w:rPr>
      </w:pPr>
      <w:r w:rsidRPr="00974D2D">
        <w:rPr>
          <w:rFonts w:ascii="Times New Roman" w:eastAsia="Times New Roman" w:hAnsi="Times New Roman" w:cs="Times New Roman"/>
          <w:b/>
          <w:bCs/>
          <w:lang w:eastAsia="ru-RU"/>
        </w:rPr>
        <w:t>Семинарское занятие №</w:t>
      </w:r>
      <w:r w:rsidR="00963E6A" w:rsidRPr="00974D2D">
        <w:rPr>
          <w:rFonts w:ascii="Times New Roman" w:eastAsia="Times New Roman" w:hAnsi="Times New Roman" w:cs="Times New Roman"/>
          <w:b/>
          <w:bCs/>
          <w:lang w:eastAsia="ru-RU"/>
        </w:rPr>
        <w:t xml:space="preserve"> </w:t>
      </w:r>
      <w:r w:rsidRPr="00974D2D">
        <w:rPr>
          <w:rFonts w:ascii="Times New Roman" w:eastAsia="Times New Roman" w:hAnsi="Times New Roman" w:cs="Times New Roman"/>
          <w:b/>
          <w:bCs/>
          <w:lang w:eastAsia="ru-RU"/>
        </w:rPr>
        <w:t>1</w:t>
      </w:r>
      <w:r w:rsidR="00DD6280">
        <w:rPr>
          <w:rFonts w:ascii="Times New Roman" w:eastAsia="Times New Roman" w:hAnsi="Times New Roman" w:cs="Times New Roman"/>
          <w:b/>
          <w:bCs/>
          <w:lang w:eastAsia="ru-RU"/>
        </w:rPr>
        <w:t xml:space="preserve"> (2</w:t>
      </w:r>
      <w:r w:rsidRPr="00974D2D">
        <w:rPr>
          <w:rFonts w:ascii="Times New Roman" w:eastAsia="Times New Roman" w:hAnsi="Times New Roman" w:cs="Times New Roman"/>
          <w:b/>
          <w:bCs/>
          <w:lang w:eastAsia="ru-RU"/>
        </w:rPr>
        <w:t xml:space="preserve"> ч.)</w:t>
      </w:r>
    </w:p>
    <w:p w:rsidR="003E57DA" w:rsidRPr="00974D2D" w:rsidRDefault="003E57DA" w:rsidP="003E57DA">
      <w:pPr>
        <w:tabs>
          <w:tab w:val="left" w:pos="1134"/>
        </w:tabs>
        <w:ind w:firstLine="709"/>
        <w:jc w:val="both"/>
        <w:rPr>
          <w:rFonts w:ascii="Times New Roman" w:eastAsia="Times New Roman" w:hAnsi="Times New Roman" w:cs="Times New Roman"/>
          <w:b/>
          <w:bCs/>
          <w:lang w:eastAsia="ru-RU"/>
        </w:rPr>
      </w:pPr>
      <w:r w:rsidRPr="00974D2D">
        <w:rPr>
          <w:rFonts w:ascii="Times New Roman" w:eastAsia="Times New Roman" w:hAnsi="Times New Roman" w:cs="Times New Roman"/>
          <w:b/>
          <w:bCs/>
          <w:lang w:eastAsia="ru-RU"/>
        </w:rPr>
        <w:t xml:space="preserve">Тема: </w:t>
      </w:r>
      <w:r w:rsidR="00DD6280" w:rsidRPr="00DD6280">
        <w:rPr>
          <w:rFonts w:ascii="Times New Roman" w:eastAsia="Times New Roman" w:hAnsi="Times New Roman" w:cs="Times New Roman"/>
          <w:b/>
          <w:bCs/>
          <w:lang w:eastAsia="ru-RU"/>
        </w:rPr>
        <w:t>Сущн</w:t>
      </w:r>
      <w:r w:rsidR="00691563">
        <w:rPr>
          <w:rFonts w:ascii="Times New Roman" w:eastAsia="Times New Roman" w:hAnsi="Times New Roman" w:cs="Times New Roman"/>
          <w:b/>
          <w:bCs/>
          <w:lang w:eastAsia="ru-RU"/>
        </w:rPr>
        <w:t>ость и характеристика психолого-</w:t>
      </w:r>
      <w:r w:rsidR="00DD6280" w:rsidRPr="00DD6280">
        <w:rPr>
          <w:rFonts w:ascii="Times New Roman" w:eastAsia="Times New Roman" w:hAnsi="Times New Roman" w:cs="Times New Roman"/>
          <w:b/>
          <w:bCs/>
          <w:lang w:eastAsia="ru-RU"/>
        </w:rPr>
        <w:t>педагогического взаимодействия</w:t>
      </w:r>
    </w:p>
    <w:p w:rsidR="003E57DA" w:rsidRPr="00974D2D" w:rsidRDefault="003E57DA" w:rsidP="00B773E9">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bCs/>
          <w:lang w:eastAsia="ru-RU"/>
        </w:rPr>
        <w:t xml:space="preserve">Цель: </w:t>
      </w:r>
      <w:r w:rsidR="00DD6280" w:rsidRPr="00DD6280">
        <w:rPr>
          <w:rFonts w:ascii="Times New Roman" w:eastAsia="Times New Roman" w:hAnsi="Times New Roman" w:cs="Times New Roman"/>
          <w:lang w:eastAsia="ru-RU"/>
        </w:rPr>
        <w:t xml:space="preserve">Формирование представлений студентов о психолого-педагогическом взаимодействии, </w:t>
      </w:r>
      <w:r w:rsidR="00B773E9">
        <w:rPr>
          <w:rFonts w:ascii="Times New Roman" w:eastAsia="Times New Roman" w:hAnsi="Times New Roman" w:cs="Times New Roman"/>
          <w:lang w:eastAsia="ru-RU"/>
        </w:rPr>
        <w:t>его целях, сущности, проблемах.</w:t>
      </w:r>
    </w:p>
    <w:p w:rsidR="00DD6280" w:rsidRPr="00DD6280" w:rsidRDefault="00C22433" w:rsidP="00DD6280">
      <w:pPr>
        <w:tabs>
          <w:tab w:val="left" w:pos="567"/>
          <w:tab w:val="left" w:pos="993"/>
          <w:tab w:val="left" w:pos="1560"/>
        </w:tabs>
        <w:ind w:firstLine="709"/>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План</w:t>
      </w:r>
      <w:r w:rsidR="00DD6280" w:rsidRPr="00DD6280">
        <w:rPr>
          <w:rFonts w:ascii="Times New Roman" w:eastAsia="Times New Roman" w:hAnsi="Times New Roman" w:cs="Times New Roman"/>
          <w:b/>
          <w:bCs/>
          <w:lang w:eastAsia="ru-RU"/>
        </w:rPr>
        <w:t xml:space="preserve">: </w:t>
      </w:r>
    </w:p>
    <w:p w:rsidR="00DD6280" w:rsidRPr="00DD6280" w:rsidRDefault="00DD6280" w:rsidP="000A5C37">
      <w:pPr>
        <w:pStyle w:val="a9"/>
        <w:numPr>
          <w:ilvl w:val="0"/>
          <w:numId w:val="66"/>
        </w:numPr>
        <w:tabs>
          <w:tab w:val="left" w:pos="993"/>
        </w:tabs>
        <w:ind w:left="0" w:firstLine="709"/>
        <w:jc w:val="both"/>
        <w:rPr>
          <w:rFonts w:ascii="Times New Roman" w:eastAsia="Times New Roman" w:hAnsi="Times New Roman" w:cs="Times New Roman"/>
          <w:lang w:eastAsia="ru-RU"/>
        </w:rPr>
      </w:pPr>
      <w:r w:rsidRPr="00DD6280">
        <w:rPr>
          <w:rFonts w:ascii="Times New Roman" w:eastAsia="Times New Roman" w:hAnsi="Times New Roman" w:cs="Times New Roman"/>
          <w:lang w:eastAsia="ru-RU"/>
        </w:rPr>
        <w:t>Проанализировать подходы к изучен</w:t>
      </w:r>
      <w:r w:rsidR="00F72CE3">
        <w:rPr>
          <w:rFonts w:ascii="Times New Roman" w:eastAsia="Times New Roman" w:hAnsi="Times New Roman" w:cs="Times New Roman"/>
          <w:lang w:eastAsia="ru-RU"/>
        </w:rPr>
        <w:t>ию взаимодействия, сравнить их.</w:t>
      </w:r>
    </w:p>
    <w:p w:rsidR="00DD6280" w:rsidRPr="00DD6280" w:rsidRDefault="00DD6280" w:rsidP="000A5C37">
      <w:pPr>
        <w:pStyle w:val="a9"/>
        <w:numPr>
          <w:ilvl w:val="0"/>
          <w:numId w:val="66"/>
        </w:numPr>
        <w:tabs>
          <w:tab w:val="left" w:pos="993"/>
        </w:tabs>
        <w:ind w:left="0" w:firstLine="709"/>
        <w:jc w:val="both"/>
        <w:rPr>
          <w:rFonts w:ascii="Times New Roman" w:eastAsia="Times New Roman" w:hAnsi="Times New Roman" w:cs="Times New Roman"/>
          <w:lang w:eastAsia="ru-RU"/>
        </w:rPr>
      </w:pPr>
      <w:r w:rsidRPr="00DD6280">
        <w:rPr>
          <w:rFonts w:ascii="Times New Roman" w:eastAsia="Times New Roman" w:hAnsi="Times New Roman" w:cs="Times New Roman"/>
          <w:lang w:eastAsia="ru-RU"/>
        </w:rPr>
        <w:t>Выделить специфику психолого</w:t>
      </w:r>
      <w:r w:rsidR="00F72CE3">
        <w:rPr>
          <w:rFonts w:ascii="Times New Roman" w:eastAsia="Times New Roman" w:hAnsi="Times New Roman" w:cs="Times New Roman"/>
          <w:lang w:eastAsia="ru-RU"/>
        </w:rPr>
        <w:t>-педагогического взаимодействия.</w:t>
      </w:r>
    </w:p>
    <w:p w:rsidR="00DD6280" w:rsidRPr="00DD6280" w:rsidRDefault="00DD6280" w:rsidP="000A5C37">
      <w:pPr>
        <w:pStyle w:val="a9"/>
        <w:numPr>
          <w:ilvl w:val="0"/>
          <w:numId w:val="66"/>
        </w:numPr>
        <w:tabs>
          <w:tab w:val="left" w:pos="993"/>
        </w:tabs>
        <w:ind w:left="0" w:firstLine="709"/>
        <w:jc w:val="both"/>
        <w:rPr>
          <w:rFonts w:ascii="Times New Roman" w:eastAsia="Times New Roman" w:hAnsi="Times New Roman" w:cs="Times New Roman"/>
          <w:lang w:eastAsia="ru-RU"/>
        </w:rPr>
      </w:pPr>
      <w:r w:rsidRPr="00DD6280">
        <w:rPr>
          <w:rFonts w:ascii="Times New Roman" w:eastAsia="Times New Roman" w:hAnsi="Times New Roman" w:cs="Times New Roman"/>
          <w:lang w:eastAsia="ru-RU"/>
        </w:rPr>
        <w:t>Раскрыть ряд понятий «взаимодействие», «социальное взаимодействие», «педагогичес</w:t>
      </w:r>
      <w:r w:rsidR="00691563">
        <w:rPr>
          <w:rFonts w:ascii="Times New Roman" w:eastAsia="Times New Roman" w:hAnsi="Times New Roman" w:cs="Times New Roman"/>
          <w:lang w:eastAsia="ru-RU"/>
        </w:rPr>
        <w:t>кое взаимодействие», «социально-педагогическое», в</w:t>
      </w:r>
      <w:r w:rsidRPr="00DD6280">
        <w:rPr>
          <w:rFonts w:ascii="Times New Roman" w:eastAsia="Times New Roman" w:hAnsi="Times New Roman" w:cs="Times New Roman"/>
          <w:lang w:eastAsia="ru-RU"/>
        </w:rPr>
        <w:t>ыделите общ</w:t>
      </w:r>
      <w:r w:rsidR="00691563">
        <w:rPr>
          <w:rFonts w:ascii="Times New Roman" w:eastAsia="Times New Roman" w:hAnsi="Times New Roman" w:cs="Times New Roman"/>
          <w:lang w:eastAsia="ru-RU"/>
        </w:rPr>
        <w:t>ее и различия</w:t>
      </w:r>
      <w:r w:rsidR="00F72CE3">
        <w:rPr>
          <w:rFonts w:ascii="Times New Roman" w:eastAsia="Times New Roman" w:hAnsi="Times New Roman" w:cs="Times New Roman"/>
          <w:lang w:eastAsia="ru-RU"/>
        </w:rPr>
        <w:t xml:space="preserve"> в интерпретациях.</w:t>
      </w:r>
    </w:p>
    <w:p w:rsidR="00DD6280" w:rsidRPr="00DD6280" w:rsidRDefault="00DD6280" w:rsidP="000A5C37">
      <w:pPr>
        <w:pStyle w:val="a9"/>
        <w:numPr>
          <w:ilvl w:val="0"/>
          <w:numId w:val="66"/>
        </w:numPr>
        <w:tabs>
          <w:tab w:val="left" w:pos="993"/>
        </w:tabs>
        <w:ind w:left="0" w:firstLine="709"/>
        <w:jc w:val="both"/>
        <w:rPr>
          <w:rFonts w:ascii="Times New Roman" w:eastAsia="Times New Roman" w:hAnsi="Times New Roman" w:cs="Times New Roman"/>
          <w:lang w:eastAsia="ru-RU"/>
        </w:rPr>
      </w:pPr>
      <w:r w:rsidRPr="00DD6280">
        <w:rPr>
          <w:rFonts w:ascii="Times New Roman" w:eastAsia="Times New Roman" w:hAnsi="Times New Roman" w:cs="Times New Roman"/>
          <w:lang w:eastAsia="ru-RU"/>
        </w:rPr>
        <w:t>Педагогическое общение: с</w:t>
      </w:r>
      <w:r w:rsidR="00F72CE3">
        <w:rPr>
          <w:rFonts w:ascii="Times New Roman" w:eastAsia="Times New Roman" w:hAnsi="Times New Roman" w:cs="Times New Roman"/>
          <w:lang w:eastAsia="ru-RU"/>
        </w:rPr>
        <w:t>ущность, направленность, стили.</w:t>
      </w:r>
    </w:p>
    <w:p w:rsidR="00DD6280" w:rsidRPr="00DD6280" w:rsidRDefault="00DD6280" w:rsidP="000A5C37">
      <w:pPr>
        <w:pStyle w:val="a9"/>
        <w:numPr>
          <w:ilvl w:val="0"/>
          <w:numId w:val="66"/>
        </w:numPr>
        <w:tabs>
          <w:tab w:val="left" w:pos="993"/>
        </w:tabs>
        <w:ind w:left="0" w:firstLine="709"/>
        <w:jc w:val="both"/>
        <w:rPr>
          <w:rFonts w:ascii="Times New Roman" w:eastAsia="Times New Roman" w:hAnsi="Times New Roman" w:cs="Times New Roman"/>
          <w:lang w:eastAsia="ru-RU"/>
        </w:rPr>
      </w:pPr>
      <w:r w:rsidRPr="00DD6280">
        <w:rPr>
          <w:rFonts w:ascii="Times New Roman" w:eastAsia="Times New Roman" w:hAnsi="Times New Roman" w:cs="Times New Roman"/>
          <w:lang w:eastAsia="ru-RU"/>
        </w:rPr>
        <w:t>Гуманистическое взаимодействие и его характеристики: уважение, неприкосновенность личности, признание как данности.</w:t>
      </w:r>
    </w:p>
    <w:p w:rsidR="00DD6280" w:rsidRDefault="00DD6280" w:rsidP="00C22433">
      <w:pPr>
        <w:tabs>
          <w:tab w:val="left" w:pos="1134"/>
        </w:tabs>
        <w:jc w:val="both"/>
        <w:rPr>
          <w:rFonts w:ascii="Times New Roman" w:eastAsia="Times New Roman" w:hAnsi="Times New Roman" w:cs="Times New Roman"/>
          <w:b/>
          <w:lang w:eastAsia="ru-RU"/>
        </w:rPr>
      </w:pPr>
    </w:p>
    <w:p w:rsidR="00FD2FAE" w:rsidRPr="00974D2D" w:rsidRDefault="00FD2FAE" w:rsidP="00FD2FAE">
      <w:pPr>
        <w:tabs>
          <w:tab w:val="left" w:pos="1134"/>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Рекомендуемая литература:</w:t>
      </w:r>
    </w:p>
    <w:p w:rsidR="007C08DD" w:rsidRPr="00C22433" w:rsidRDefault="007C08DD" w:rsidP="00C22433">
      <w:pPr>
        <w:tabs>
          <w:tab w:val="left" w:pos="993"/>
        </w:tabs>
        <w:ind w:firstLine="709"/>
        <w:jc w:val="both"/>
        <w:rPr>
          <w:rFonts w:ascii="Times New Roman" w:eastAsia="Times New Roman" w:hAnsi="Times New Roman" w:cs="Times New Roman"/>
          <w:lang w:eastAsia="ru-RU"/>
        </w:rPr>
      </w:pPr>
    </w:p>
    <w:p w:rsidR="00F72CE3" w:rsidRPr="00C22433" w:rsidRDefault="00F72CE3" w:rsidP="00C22433">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1.</w:t>
      </w:r>
      <w:r w:rsidRPr="00974D2D">
        <w:rPr>
          <w:rFonts w:ascii="Times New Roman" w:eastAsia="Times New Roman" w:hAnsi="Times New Roman" w:cs="Times New Roman"/>
          <w:lang w:eastAsia="ru-RU"/>
        </w:rPr>
        <w:tab/>
      </w:r>
      <w:r>
        <w:rPr>
          <w:rFonts w:ascii="Times New Roman" w:eastAsia="Times New Roman" w:hAnsi="Times New Roman" w:cs="Times New Roman"/>
          <w:lang w:eastAsia="ru-RU"/>
        </w:rPr>
        <w:t>Дубровина, Л. </w:t>
      </w:r>
      <w:r w:rsidRPr="00C22433">
        <w:rPr>
          <w:rFonts w:ascii="Times New Roman" w:eastAsia="Times New Roman" w:hAnsi="Times New Roman" w:cs="Times New Roman"/>
          <w:lang w:eastAsia="ru-RU"/>
        </w:rPr>
        <w:t>А. Практикум психолого-педагогического взаимодействия: учебно-методическое пособие / Л.</w:t>
      </w:r>
      <w:r>
        <w:rPr>
          <w:rFonts w:ascii="Times New Roman" w:eastAsia="Times New Roman" w:hAnsi="Times New Roman" w:cs="Times New Roman"/>
          <w:lang w:eastAsia="ru-RU"/>
        </w:rPr>
        <w:t> </w:t>
      </w:r>
      <w:r w:rsidRPr="00C22433">
        <w:rPr>
          <w:rFonts w:ascii="Times New Roman" w:eastAsia="Times New Roman" w:hAnsi="Times New Roman" w:cs="Times New Roman"/>
          <w:lang w:eastAsia="ru-RU"/>
        </w:rPr>
        <w:t xml:space="preserve">А. Дубровина; </w:t>
      </w:r>
      <w:proofErr w:type="spellStart"/>
      <w:r w:rsidRPr="00C22433">
        <w:rPr>
          <w:rFonts w:ascii="Times New Roman" w:eastAsia="Times New Roman" w:hAnsi="Times New Roman" w:cs="Times New Roman"/>
          <w:lang w:eastAsia="ru-RU"/>
        </w:rPr>
        <w:t>Владим</w:t>
      </w:r>
      <w:proofErr w:type="spellEnd"/>
      <w:r w:rsidRPr="00C22433">
        <w:rPr>
          <w:rFonts w:ascii="Times New Roman" w:eastAsia="Times New Roman" w:hAnsi="Times New Roman" w:cs="Times New Roman"/>
          <w:lang w:eastAsia="ru-RU"/>
        </w:rPr>
        <w:t>. гос. ун-т им. А.</w:t>
      </w:r>
      <w:r>
        <w:rPr>
          <w:rFonts w:ascii="Times New Roman" w:eastAsia="Times New Roman" w:hAnsi="Times New Roman" w:cs="Times New Roman"/>
          <w:lang w:eastAsia="ru-RU"/>
        </w:rPr>
        <w:t> </w:t>
      </w:r>
      <w:r w:rsidRPr="00C22433">
        <w:rPr>
          <w:rFonts w:ascii="Times New Roman" w:eastAsia="Times New Roman" w:hAnsi="Times New Roman" w:cs="Times New Roman"/>
          <w:lang w:eastAsia="ru-RU"/>
        </w:rPr>
        <w:t>Г. и Н.</w:t>
      </w:r>
      <w:r>
        <w:rPr>
          <w:rFonts w:ascii="Times New Roman" w:eastAsia="Times New Roman" w:hAnsi="Times New Roman" w:cs="Times New Roman"/>
          <w:lang w:eastAsia="ru-RU"/>
        </w:rPr>
        <w:t> </w:t>
      </w:r>
      <w:r w:rsidRPr="00C22433">
        <w:rPr>
          <w:rFonts w:ascii="Times New Roman" w:eastAsia="Times New Roman" w:hAnsi="Times New Roman" w:cs="Times New Roman"/>
          <w:lang w:eastAsia="ru-RU"/>
        </w:rPr>
        <w:t xml:space="preserve">Г. Столетовых. – Владимир: Изд-во </w:t>
      </w:r>
      <w:proofErr w:type="spellStart"/>
      <w:r w:rsidRPr="00C22433">
        <w:rPr>
          <w:rFonts w:ascii="Times New Roman" w:eastAsia="Times New Roman" w:hAnsi="Times New Roman" w:cs="Times New Roman"/>
          <w:lang w:eastAsia="ru-RU"/>
        </w:rPr>
        <w:t>ВлГУ</w:t>
      </w:r>
      <w:proofErr w:type="spellEnd"/>
      <w:r w:rsidRPr="00C22433">
        <w:rPr>
          <w:rFonts w:ascii="Times New Roman" w:eastAsia="Times New Roman" w:hAnsi="Times New Roman" w:cs="Times New Roman"/>
          <w:lang w:eastAsia="ru-RU"/>
        </w:rPr>
        <w:t>, 2016. – 79 с.</w:t>
      </w:r>
    </w:p>
    <w:p w:rsidR="00F72CE3" w:rsidRPr="00C22433" w:rsidRDefault="00F72CE3" w:rsidP="00C22433">
      <w:pPr>
        <w:tabs>
          <w:tab w:val="left" w:pos="993"/>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Pr>
          <w:rFonts w:ascii="Times New Roman" w:eastAsia="Times New Roman" w:hAnsi="Times New Roman" w:cs="Times New Roman"/>
          <w:lang w:eastAsia="ru-RU"/>
        </w:rPr>
        <w:tab/>
      </w:r>
      <w:proofErr w:type="spellStart"/>
      <w:r>
        <w:rPr>
          <w:rFonts w:ascii="Times New Roman" w:eastAsia="Times New Roman" w:hAnsi="Times New Roman" w:cs="Times New Roman"/>
          <w:lang w:eastAsia="ru-RU"/>
        </w:rPr>
        <w:t>Дудович</w:t>
      </w:r>
      <w:proofErr w:type="spellEnd"/>
      <w:r>
        <w:rPr>
          <w:rFonts w:ascii="Times New Roman" w:eastAsia="Times New Roman" w:hAnsi="Times New Roman" w:cs="Times New Roman"/>
          <w:lang w:eastAsia="ru-RU"/>
        </w:rPr>
        <w:t>, Д. </w:t>
      </w:r>
      <w:r w:rsidRPr="00C22433">
        <w:rPr>
          <w:rFonts w:ascii="Times New Roman" w:eastAsia="Times New Roman" w:hAnsi="Times New Roman" w:cs="Times New Roman"/>
          <w:lang w:eastAsia="ru-RU"/>
        </w:rPr>
        <w:t>Л. Иностранный язык для психологов в профессиональном образовательном пространстве</w:t>
      </w:r>
      <w:proofErr w:type="gramStart"/>
      <w:r w:rsidRPr="00C22433">
        <w:rPr>
          <w:rFonts w:ascii="Times New Roman" w:eastAsia="Times New Roman" w:hAnsi="Times New Roman" w:cs="Times New Roman"/>
          <w:lang w:eastAsia="ru-RU"/>
        </w:rPr>
        <w:t xml:space="preserve"> :</w:t>
      </w:r>
      <w:proofErr w:type="gramEnd"/>
      <w:r w:rsidRPr="00C22433">
        <w:rPr>
          <w:rFonts w:ascii="Times New Roman" w:eastAsia="Times New Roman" w:hAnsi="Times New Roman" w:cs="Times New Roman"/>
          <w:lang w:eastAsia="ru-RU"/>
        </w:rPr>
        <w:t xml:space="preserve"> учебное пособие / Д.</w:t>
      </w:r>
      <w:r>
        <w:rPr>
          <w:rFonts w:ascii="Times New Roman" w:eastAsia="Times New Roman" w:hAnsi="Times New Roman" w:cs="Times New Roman"/>
          <w:lang w:eastAsia="ru-RU"/>
        </w:rPr>
        <w:t> </w:t>
      </w:r>
      <w:r w:rsidRPr="00C22433">
        <w:rPr>
          <w:rFonts w:ascii="Times New Roman" w:eastAsia="Times New Roman" w:hAnsi="Times New Roman" w:cs="Times New Roman"/>
          <w:lang w:eastAsia="ru-RU"/>
        </w:rPr>
        <w:t xml:space="preserve">Л. </w:t>
      </w:r>
      <w:proofErr w:type="spellStart"/>
      <w:r w:rsidRPr="00C22433">
        <w:rPr>
          <w:rFonts w:ascii="Times New Roman" w:eastAsia="Times New Roman" w:hAnsi="Times New Roman" w:cs="Times New Roman"/>
          <w:lang w:eastAsia="ru-RU"/>
        </w:rPr>
        <w:t>Дудович</w:t>
      </w:r>
      <w:proofErr w:type="spellEnd"/>
      <w:r w:rsidRPr="00C22433">
        <w:rPr>
          <w:rFonts w:ascii="Times New Roman" w:eastAsia="Times New Roman" w:hAnsi="Times New Roman" w:cs="Times New Roman"/>
          <w:lang w:eastAsia="ru-RU"/>
        </w:rPr>
        <w:t>, Е.</w:t>
      </w:r>
      <w:r>
        <w:rPr>
          <w:rFonts w:ascii="Times New Roman" w:eastAsia="Times New Roman" w:hAnsi="Times New Roman" w:cs="Times New Roman"/>
          <w:lang w:eastAsia="ru-RU"/>
        </w:rPr>
        <w:t> </w:t>
      </w:r>
      <w:r w:rsidRPr="00C22433">
        <w:rPr>
          <w:rFonts w:ascii="Times New Roman" w:eastAsia="Times New Roman" w:hAnsi="Times New Roman" w:cs="Times New Roman"/>
          <w:lang w:eastAsia="ru-RU"/>
        </w:rPr>
        <w:t>В. Постникова. – Самара</w:t>
      </w:r>
      <w:proofErr w:type="gramStart"/>
      <w:r w:rsidRPr="00C22433">
        <w:rPr>
          <w:rFonts w:ascii="Times New Roman" w:eastAsia="Times New Roman" w:hAnsi="Times New Roman" w:cs="Times New Roman"/>
          <w:lang w:eastAsia="ru-RU"/>
        </w:rPr>
        <w:t xml:space="preserve"> :</w:t>
      </w:r>
      <w:proofErr w:type="gramEnd"/>
      <w:r w:rsidRPr="00C22433">
        <w:rPr>
          <w:rFonts w:ascii="Times New Roman" w:eastAsia="Times New Roman" w:hAnsi="Times New Roman" w:cs="Times New Roman"/>
          <w:lang w:eastAsia="ru-RU"/>
        </w:rPr>
        <w:t xml:space="preserve"> </w:t>
      </w:r>
      <w:proofErr w:type="spellStart"/>
      <w:r w:rsidRPr="00C22433">
        <w:rPr>
          <w:rFonts w:ascii="Times New Roman" w:eastAsia="Times New Roman" w:hAnsi="Times New Roman" w:cs="Times New Roman"/>
          <w:lang w:eastAsia="ru-RU"/>
        </w:rPr>
        <w:t>Инсома</w:t>
      </w:r>
      <w:proofErr w:type="spellEnd"/>
      <w:r w:rsidRPr="00C22433">
        <w:rPr>
          <w:rFonts w:ascii="Times New Roman" w:eastAsia="Times New Roman" w:hAnsi="Times New Roman" w:cs="Times New Roman"/>
          <w:lang w:eastAsia="ru-RU"/>
        </w:rPr>
        <w:t>-пресс, 2016. – 104 с.</w:t>
      </w:r>
    </w:p>
    <w:p w:rsidR="00F72CE3" w:rsidRPr="00C22433" w:rsidRDefault="00F72CE3" w:rsidP="00C22433">
      <w:pPr>
        <w:tabs>
          <w:tab w:val="left" w:pos="993"/>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Pr>
          <w:rFonts w:ascii="Times New Roman" w:eastAsia="Times New Roman" w:hAnsi="Times New Roman" w:cs="Times New Roman"/>
          <w:lang w:eastAsia="ru-RU"/>
        </w:rPr>
        <w:tab/>
        <w:t>Майерс, Д. Социальная психология / Д. Майерс; Пер. с англ. З. </w:t>
      </w:r>
      <w:proofErr w:type="spellStart"/>
      <w:r w:rsidRPr="00C22433">
        <w:rPr>
          <w:rFonts w:ascii="Times New Roman" w:eastAsia="Times New Roman" w:hAnsi="Times New Roman" w:cs="Times New Roman"/>
          <w:lang w:eastAsia="ru-RU"/>
        </w:rPr>
        <w:t>Замчук</w:t>
      </w:r>
      <w:proofErr w:type="spellEnd"/>
      <w:r w:rsidRPr="00C22433">
        <w:rPr>
          <w:rFonts w:ascii="Times New Roman" w:eastAsia="Times New Roman" w:hAnsi="Times New Roman" w:cs="Times New Roman"/>
          <w:lang w:eastAsia="ru-RU"/>
        </w:rPr>
        <w:t>. – 7-е изд. – СПб: Питер, 2009. – 430 с.</w:t>
      </w:r>
    </w:p>
    <w:p w:rsidR="00F72CE3" w:rsidRDefault="00F72CE3" w:rsidP="00C22433">
      <w:pPr>
        <w:tabs>
          <w:tab w:val="left" w:pos="993"/>
        </w:tabs>
        <w:ind w:firstLine="709"/>
        <w:jc w:val="both"/>
        <w:rPr>
          <w:rFonts w:ascii="Times New Roman" w:eastAsia="Times New Roman" w:hAnsi="Times New Roman" w:cs="Times New Roman"/>
          <w:lang w:eastAsia="ru-RU"/>
        </w:rPr>
      </w:pPr>
      <w:r w:rsidRPr="00C22433">
        <w:rPr>
          <w:rFonts w:ascii="Times New Roman" w:eastAsia="Times New Roman" w:hAnsi="Times New Roman" w:cs="Times New Roman"/>
          <w:lang w:eastAsia="ru-RU"/>
        </w:rPr>
        <w:t>4.</w:t>
      </w:r>
      <w:r w:rsidRPr="00C22433">
        <w:rPr>
          <w:rFonts w:ascii="Times New Roman" w:eastAsia="Times New Roman" w:hAnsi="Times New Roman" w:cs="Times New Roman"/>
          <w:lang w:eastAsia="ru-RU"/>
        </w:rPr>
        <w:tab/>
      </w:r>
      <w:proofErr w:type="spellStart"/>
      <w:r>
        <w:rPr>
          <w:rFonts w:ascii="Times New Roman" w:eastAsia="Times New Roman" w:hAnsi="Times New Roman" w:cs="Times New Roman"/>
          <w:lang w:eastAsia="ru-RU"/>
        </w:rPr>
        <w:t>Волгуснова</w:t>
      </w:r>
      <w:proofErr w:type="spellEnd"/>
      <w:r>
        <w:rPr>
          <w:rFonts w:ascii="Times New Roman" w:eastAsia="Times New Roman" w:hAnsi="Times New Roman" w:cs="Times New Roman"/>
          <w:lang w:eastAsia="ru-RU"/>
        </w:rPr>
        <w:t xml:space="preserve">, Е. А. </w:t>
      </w:r>
      <w:r w:rsidRPr="00C22433">
        <w:rPr>
          <w:rFonts w:ascii="Times New Roman" w:eastAsia="Times New Roman" w:hAnsi="Times New Roman" w:cs="Times New Roman"/>
          <w:lang w:eastAsia="ru-RU"/>
        </w:rPr>
        <w:t>Психолого-педагогическое взаимодействие участников образовательных отношений</w:t>
      </w:r>
      <w:proofErr w:type="gramStart"/>
      <w:r w:rsidRPr="00C22433">
        <w:rPr>
          <w:rFonts w:ascii="Times New Roman" w:eastAsia="Times New Roman" w:hAnsi="Times New Roman" w:cs="Times New Roman"/>
          <w:lang w:eastAsia="ru-RU"/>
        </w:rPr>
        <w:t xml:space="preserve"> :</w:t>
      </w:r>
      <w:proofErr w:type="gramEnd"/>
      <w:r w:rsidRPr="00C22433">
        <w:rPr>
          <w:rFonts w:ascii="Times New Roman" w:eastAsia="Times New Roman" w:hAnsi="Times New Roman" w:cs="Times New Roman"/>
          <w:lang w:eastAsia="ru-RU"/>
        </w:rPr>
        <w:t xml:space="preserve"> учебно-ме</w:t>
      </w:r>
      <w:r>
        <w:rPr>
          <w:rFonts w:ascii="Times New Roman" w:eastAsia="Times New Roman" w:hAnsi="Times New Roman" w:cs="Times New Roman"/>
          <w:lang w:eastAsia="ru-RU"/>
        </w:rPr>
        <w:t xml:space="preserve">тодическое пособие / </w:t>
      </w:r>
      <w:r w:rsidRPr="00C22433">
        <w:rPr>
          <w:rFonts w:ascii="Times New Roman" w:eastAsia="Times New Roman" w:hAnsi="Times New Roman" w:cs="Times New Roman"/>
          <w:lang w:eastAsia="ru-RU"/>
        </w:rPr>
        <w:t>Е.</w:t>
      </w:r>
      <w:r>
        <w:rPr>
          <w:rFonts w:ascii="Times New Roman" w:eastAsia="Times New Roman" w:hAnsi="Times New Roman" w:cs="Times New Roman"/>
          <w:lang w:eastAsia="ru-RU"/>
        </w:rPr>
        <w:t> А. </w:t>
      </w:r>
      <w:proofErr w:type="spellStart"/>
      <w:r w:rsidRPr="00C22433">
        <w:rPr>
          <w:rFonts w:ascii="Times New Roman" w:eastAsia="Times New Roman" w:hAnsi="Times New Roman" w:cs="Times New Roman"/>
          <w:lang w:eastAsia="ru-RU"/>
        </w:rPr>
        <w:t>Волгуснова</w:t>
      </w:r>
      <w:proofErr w:type="spellEnd"/>
      <w:r w:rsidRPr="00C22433">
        <w:rPr>
          <w:rFonts w:ascii="Times New Roman" w:eastAsia="Times New Roman" w:hAnsi="Times New Roman" w:cs="Times New Roman"/>
          <w:lang w:eastAsia="ru-RU"/>
        </w:rPr>
        <w:t>. – Шадринск</w:t>
      </w:r>
      <w:proofErr w:type="gramStart"/>
      <w:r w:rsidRPr="00C22433">
        <w:rPr>
          <w:rFonts w:ascii="Times New Roman" w:eastAsia="Times New Roman" w:hAnsi="Times New Roman" w:cs="Times New Roman"/>
          <w:lang w:eastAsia="ru-RU"/>
        </w:rPr>
        <w:t xml:space="preserve"> :</w:t>
      </w:r>
      <w:proofErr w:type="gramEnd"/>
      <w:r w:rsidRPr="00C22433">
        <w:rPr>
          <w:rFonts w:ascii="Times New Roman" w:eastAsia="Times New Roman" w:hAnsi="Times New Roman" w:cs="Times New Roman"/>
          <w:lang w:eastAsia="ru-RU"/>
        </w:rPr>
        <w:t xml:space="preserve"> </w:t>
      </w:r>
      <w:proofErr w:type="spellStart"/>
      <w:r w:rsidRPr="00C22433">
        <w:rPr>
          <w:rFonts w:ascii="Times New Roman" w:eastAsia="Times New Roman" w:hAnsi="Times New Roman" w:cs="Times New Roman"/>
          <w:lang w:eastAsia="ru-RU"/>
        </w:rPr>
        <w:t>ШГПУ</w:t>
      </w:r>
      <w:proofErr w:type="spellEnd"/>
      <w:r w:rsidRPr="00C22433">
        <w:rPr>
          <w:rFonts w:ascii="Times New Roman" w:eastAsia="Times New Roman" w:hAnsi="Times New Roman" w:cs="Times New Roman"/>
          <w:lang w:eastAsia="ru-RU"/>
        </w:rPr>
        <w:t>, 2021. – 193 с. – Текст</w:t>
      </w:r>
      <w:proofErr w:type="gramStart"/>
      <w:r w:rsidRPr="00C22433">
        <w:rPr>
          <w:rFonts w:ascii="Times New Roman" w:eastAsia="Times New Roman" w:hAnsi="Times New Roman" w:cs="Times New Roman"/>
          <w:lang w:eastAsia="ru-RU"/>
        </w:rPr>
        <w:t xml:space="preserve"> :</w:t>
      </w:r>
      <w:proofErr w:type="gramEnd"/>
      <w:r w:rsidRPr="00C22433">
        <w:rPr>
          <w:rFonts w:ascii="Times New Roman" w:eastAsia="Times New Roman" w:hAnsi="Times New Roman" w:cs="Times New Roman"/>
          <w:lang w:eastAsia="ru-RU"/>
        </w:rPr>
        <w:t xml:space="preserve"> электронный // Лань : электронно-</w:t>
      </w:r>
      <w:r w:rsidRPr="00C22433">
        <w:rPr>
          <w:rFonts w:ascii="Times New Roman" w:eastAsia="Times New Roman" w:hAnsi="Times New Roman" w:cs="Times New Roman"/>
          <w:lang w:eastAsia="ru-RU"/>
        </w:rPr>
        <w:lastRenderedPageBreak/>
        <w:t xml:space="preserve">библиотечная система. — URL: </w:t>
      </w:r>
      <w:hyperlink r:id="rId18" w:history="1">
        <w:r w:rsidRPr="00580AD7">
          <w:rPr>
            <w:rStyle w:val="aa"/>
            <w:rFonts w:ascii="Times New Roman" w:eastAsia="Times New Roman" w:hAnsi="Times New Roman" w:cs="Times New Roman"/>
            <w:lang w:eastAsia="ru-RU"/>
          </w:rPr>
          <w:t>https://e.lanbook.com/book/196852</w:t>
        </w:r>
      </w:hyperlink>
      <w:r>
        <w:rPr>
          <w:rFonts w:ascii="Times New Roman" w:eastAsia="Times New Roman" w:hAnsi="Times New Roman" w:cs="Times New Roman"/>
          <w:lang w:eastAsia="ru-RU"/>
        </w:rPr>
        <w:t xml:space="preserve"> (Дата обращения: 10.09.2023)</w:t>
      </w:r>
    </w:p>
    <w:p w:rsidR="00691563" w:rsidRPr="00C22433" w:rsidRDefault="00691563" w:rsidP="00C22433">
      <w:pPr>
        <w:tabs>
          <w:tab w:val="left" w:pos="993"/>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Pr>
          <w:rFonts w:ascii="Times New Roman" w:eastAsia="Times New Roman" w:hAnsi="Times New Roman" w:cs="Times New Roman"/>
          <w:lang w:eastAsia="ru-RU"/>
        </w:rPr>
        <w:tab/>
        <w:t>Рожков, М. </w:t>
      </w:r>
      <w:r w:rsidRPr="00C22433">
        <w:rPr>
          <w:rFonts w:ascii="Times New Roman" w:eastAsia="Times New Roman" w:hAnsi="Times New Roman" w:cs="Times New Roman"/>
          <w:lang w:eastAsia="ru-RU"/>
        </w:rPr>
        <w:t>И. Теория и методика воспитания</w:t>
      </w:r>
      <w:proofErr w:type="gramStart"/>
      <w:r w:rsidRPr="00C22433">
        <w:rPr>
          <w:rFonts w:ascii="Times New Roman" w:eastAsia="Times New Roman" w:hAnsi="Times New Roman" w:cs="Times New Roman"/>
          <w:lang w:eastAsia="ru-RU"/>
        </w:rPr>
        <w:t xml:space="preserve"> :</w:t>
      </w:r>
      <w:proofErr w:type="gramEnd"/>
      <w:r w:rsidRPr="00C22433">
        <w:rPr>
          <w:rFonts w:ascii="Times New Roman" w:eastAsia="Times New Roman" w:hAnsi="Times New Roman" w:cs="Times New Roman"/>
          <w:lang w:eastAsia="ru-RU"/>
        </w:rPr>
        <w:t xml:space="preserve"> учебник и практикум для академического </w:t>
      </w:r>
      <w:proofErr w:type="spellStart"/>
      <w:r>
        <w:rPr>
          <w:rFonts w:ascii="Times New Roman" w:eastAsia="Times New Roman" w:hAnsi="Times New Roman" w:cs="Times New Roman"/>
          <w:lang w:eastAsia="ru-RU"/>
        </w:rPr>
        <w:t>бакалавриата</w:t>
      </w:r>
      <w:proofErr w:type="spellEnd"/>
      <w:r>
        <w:rPr>
          <w:rFonts w:ascii="Times New Roman" w:eastAsia="Times New Roman" w:hAnsi="Times New Roman" w:cs="Times New Roman"/>
          <w:lang w:eastAsia="ru-RU"/>
        </w:rPr>
        <w:t xml:space="preserve"> / М. И. Рожков, Л. В. </w:t>
      </w:r>
      <w:proofErr w:type="spellStart"/>
      <w:r w:rsidRPr="00C22433">
        <w:rPr>
          <w:rFonts w:ascii="Times New Roman" w:eastAsia="Times New Roman" w:hAnsi="Times New Roman" w:cs="Times New Roman"/>
          <w:lang w:eastAsia="ru-RU"/>
        </w:rPr>
        <w:t>Байбородова</w:t>
      </w:r>
      <w:proofErr w:type="spellEnd"/>
      <w:r w:rsidRPr="00C22433">
        <w:rPr>
          <w:rFonts w:ascii="Times New Roman" w:eastAsia="Times New Roman" w:hAnsi="Times New Roman" w:cs="Times New Roman"/>
          <w:lang w:eastAsia="ru-RU"/>
        </w:rPr>
        <w:t xml:space="preserve">. – 2-е изд., </w:t>
      </w:r>
      <w:proofErr w:type="spellStart"/>
      <w:r w:rsidRPr="00C22433">
        <w:rPr>
          <w:rFonts w:ascii="Times New Roman" w:eastAsia="Times New Roman" w:hAnsi="Times New Roman" w:cs="Times New Roman"/>
          <w:lang w:eastAsia="ru-RU"/>
        </w:rPr>
        <w:t>перераб</w:t>
      </w:r>
      <w:proofErr w:type="spellEnd"/>
      <w:r w:rsidRPr="00C22433">
        <w:rPr>
          <w:rFonts w:ascii="Times New Roman" w:eastAsia="Times New Roman" w:hAnsi="Times New Roman" w:cs="Times New Roman"/>
          <w:lang w:eastAsia="ru-RU"/>
        </w:rPr>
        <w:t xml:space="preserve">. и доп. – М. : Издательство </w:t>
      </w:r>
      <w:proofErr w:type="spellStart"/>
      <w:r w:rsidRPr="00C22433">
        <w:rPr>
          <w:rFonts w:ascii="Times New Roman" w:eastAsia="Times New Roman" w:hAnsi="Times New Roman" w:cs="Times New Roman"/>
          <w:lang w:eastAsia="ru-RU"/>
        </w:rPr>
        <w:t>Юрайт</w:t>
      </w:r>
      <w:proofErr w:type="spellEnd"/>
      <w:r w:rsidRPr="00C22433">
        <w:rPr>
          <w:rFonts w:ascii="Times New Roman" w:eastAsia="Times New Roman" w:hAnsi="Times New Roman" w:cs="Times New Roman"/>
          <w:lang w:eastAsia="ru-RU"/>
        </w:rPr>
        <w:t>, 2018. – 330 с.</w:t>
      </w:r>
    </w:p>
    <w:p w:rsidR="00691563" w:rsidRPr="00C22433" w:rsidRDefault="00691563" w:rsidP="00C22433">
      <w:pPr>
        <w:tabs>
          <w:tab w:val="left" w:pos="993"/>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Pr>
          <w:rFonts w:ascii="Times New Roman" w:eastAsia="Times New Roman" w:hAnsi="Times New Roman" w:cs="Times New Roman"/>
          <w:lang w:eastAsia="ru-RU"/>
        </w:rPr>
        <w:tab/>
        <w:t>Сафонова, В. </w:t>
      </w:r>
      <w:r w:rsidRPr="00C22433">
        <w:rPr>
          <w:rFonts w:ascii="Times New Roman" w:eastAsia="Times New Roman" w:hAnsi="Times New Roman" w:cs="Times New Roman"/>
          <w:lang w:eastAsia="ru-RU"/>
        </w:rPr>
        <w:t>В. Изучение языков международного общения в контексте диало</w:t>
      </w:r>
      <w:r>
        <w:rPr>
          <w:rFonts w:ascii="Times New Roman" w:eastAsia="Times New Roman" w:hAnsi="Times New Roman" w:cs="Times New Roman"/>
          <w:lang w:eastAsia="ru-RU"/>
        </w:rPr>
        <w:t>га культур и цивилизаций / В. В. </w:t>
      </w:r>
      <w:r w:rsidRPr="00C22433">
        <w:rPr>
          <w:rFonts w:ascii="Times New Roman" w:eastAsia="Times New Roman" w:hAnsi="Times New Roman" w:cs="Times New Roman"/>
          <w:lang w:eastAsia="ru-RU"/>
        </w:rPr>
        <w:t>Сафонова. – Воронеж: Истоки, 1996. – 148 с.</w:t>
      </w:r>
    </w:p>
    <w:p w:rsidR="00FD2FAE" w:rsidRDefault="00FD2FAE" w:rsidP="00C22433">
      <w:pPr>
        <w:tabs>
          <w:tab w:val="left" w:pos="993"/>
        </w:tabs>
        <w:jc w:val="both"/>
        <w:rPr>
          <w:rFonts w:ascii="Times New Roman" w:eastAsia="Times New Roman" w:hAnsi="Times New Roman" w:cs="Times New Roman"/>
          <w:sz w:val="24"/>
          <w:szCs w:val="24"/>
          <w:lang w:eastAsia="ru-RU"/>
        </w:rPr>
      </w:pPr>
    </w:p>
    <w:p w:rsidR="0068632C" w:rsidRDefault="0068632C">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8093E" w:rsidRPr="00974D2D" w:rsidRDefault="00C22433" w:rsidP="0068632C">
      <w:pPr>
        <w:tabs>
          <w:tab w:val="left" w:pos="1134"/>
        </w:tabs>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Семинарское занятие № 2 (2</w:t>
      </w:r>
      <w:r w:rsidR="00B8093E" w:rsidRPr="00974D2D">
        <w:rPr>
          <w:rFonts w:ascii="Times New Roman" w:eastAsia="Times New Roman" w:hAnsi="Times New Roman" w:cs="Times New Roman"/>
          <w:b/>
          <w:lang w:eastAsia="ru-RU"/>
        </w:rPr>
        <w:t xml:space="preserve"> часа)</w:t>
      </w:r>
    </w:p>
    <w:p w:rsidR="00B8093E" w:rsidRPr="00974D2D" w:rsidRDefault="00B8093E" w:rsidP="00B8093E">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 xml:space="preserve">Тема: </w:t>
      </w:r>
      <w:r w:rsidR="00F72CE3">
        <w:rPr>
          <w:rFonts w:ascii="Times New Roman" w:eastAsia="Times New Roman" w:hAnsi="Times New Roman" w:cs="Times New Roman"/>
          <w:b/>
          <w:bCs/>
          <w:lang w:eastAsia="ru-RU"/>
        </w:rPr>
        <w:t>Теоретические основы психолого-</w:t>
      </w:r>
      <w:r w:rsidR="00C22433" w:rsidRPr="00C22433">
        <w:rPr>
          <w:rFonts w:ascii="Times New Roman" w:eastAsia="Times New Roman" w:hAnsi="Times New Roman" w:cs="Times New Roman"/>
          <w:b/>
          <w:bCs/>
          <w:lang w:eastAsia="ru-RU"/>
        </w:rPr>
        <w:t>педагогического взаимодействия с детьми и подростками</w:t>
      </w:r>
    </w:p>
    <w:p w:rsidR="00B8093E" w:rsidRPr="00C22433" w:rsidRDefault="00B8093E" w:rsidP="005429B6">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 xml:space="preserve">Цель: </w:t>
      </w:r>
      <w:r w:rsidR="00C22433" w:rsidRPr="00C22433">
        <w:rPr>
          <w:rFonts w:ascii="Times New Roman" w:eastAsia="Times New Roman" w:hAnsi="Times New Roman" w:cs="Times New Roman"/>
          <w:bCs/>
          <w:lang w:eastAsia="ru-RU"/>
        </w:rPr>
        <w:t>Рассмотреть теоретические основы взаимодействия с детьми и подростками в условиях образовательного учреждения.</w:t>
      </w:r>
    </w:p>
    <w:p w:rsidR="00B8093E" w:rsidRPr="00974D2D" w:rsidRDefault="00B8093E" w:rsidP="00B8093E">
      <w:pPr>
        <w:tabs>
          <w:tab w:val="left" w:pos="1134"/>
        </w:tabs>
        <w:ind w:firstLine="709"/>
        <w:jc w:val="both"/>
        <w:rPr>
          <w:rFonts w:ascii="Times New Roman" w:eastAsia="Times New Roman" w:hAnsi="Times New Roman" w:cs="Times New Roman"/>
          <w:b/>
          <w:bCs/>
          <w:lang w:eastAsia="ru-RU"/>
        </w:rPr>
      </w:pPr>
      <w:r w:rsidRPr="00974D2D">
        <w:rPr>
          <w:rFonts w:ascii="Times New Roman" w:eastAsia="Times New Roman" w:hAnsi="Times New Roman" w:cs="Times New Roman"/>
          <w:b/>
          <w:bCs/>
          <w:lang w:eastAsia="ru-RU"/>
        </w:rPr>
        <w:t>План:</w:t>
      </w:r>
    </w:p>
    <w:p w:rsidR="00C22433" w:rsidRPr="00C22433" w:rsidRDefault="00C22433" w:rsidP="000A5C37">
      <w:pPr>
        <w:pStyle w:val="a9"/>
        <w:numPr>
          <w:ilvl w:val="0"/>
          <w:numId w:val="68"/>
        </w:numPr>
        <w:tabs>
          <w:tab w:val="left" w:pos="993"/>
        </w:tabs>
        <w:ind w:left="0" w:firstLine="709"/>
        <w:jc w:val="both"/>
        <w:rPr>
          <w:rFonts w:ascii="Times New Roman" w:eastAsia="Times New Roman" w:hAnsi="Times New Roman" w:cs="Times New Roman"/>
          <w:lang w:eastAsia="ru-RU"/>
        </w:rPr>
      </w:pPr>
      <w:r w:rsidRPr="00C22433">
        <w:rPr>
          <w:rFonts w:ascii="Times New Roman" w:eastAsia="Times New Roman" w:hAnsi="Times New Roman" w:cs="Times New Roman"/>
          <w:lang w:eastAsia="ru-RU"/>
        </w:rPr>
        <w:t>Формы социального взаимодействия: монолог, диалог, дискуссия, дебаты, игра.</w:t>
      </w:r>
    </w:p>
    <w:p w:rsidR="00C22433" w:rsidRPr="00C22433" w:rsidRDefault="00C22433" w:rsidP="000A5C37">
      <w:pPr>
        <w:pStyle w:val="a9"/>
        <w:numPr>
          <w:ilvl w:val="0"/>
          <w:numId w:val="68"/>
        </w:numPr>
        <w:tabs>
          <w:tab w:val="left" w:pos="993"/>
        </w:tabs>
        <w:ind w:left="0" w:firstLine="709"/>
        <w:jc w:val="both"/>
        <w:rPr>
          <w:rFonts w:ascii="Times New Roman" w:eastAsia="Times New Roman" w:hAnsi="Times New Roman" w:cs="Times New Roman"/>
          <w:lang w:eastAsia="ru-RU"/>
        </w:rPr>
      </w:pPr>
      <w:r w:rsidRPr="00C22433">
        <w:rPr>
          <w:rFonts w:ascii="Times New Roman" w:eastAsia="Times New Roman" w:hAnsi="Times New Roman" w:cs="Times New Roman"/>
          <w:lang w:eastAsia="ru-RU"/>
        </w:rPr>
        <w:t>Ролевое и не ролевое взаимодействие.</w:t>
      </w:r>
    </w:p>
    <w:p w:rsidR="00C22433" w:rsidRPr="00C22433" w:rsidRDefault="00C22433" w:rsidP="000A5C37">
      <w:pPr>
        <w:pStyle w:val="a9"/>
        <w:numPr>
          <w:ilvl w:val="0"/>
          <w:numId w:val="68"/>
        </w:numPr>
        <w:tabs>
          <w:tab w:val="left" w:pos="993"/>
        </w:tabs>
        <w:ind w:left="0" w:firstLine="709"/>
        <w:jc w:val="both"/>
        <w:rPr>
          <w:rFonts w:ascii="Times New Roman" w:eastAsia="Times New Roman" w:hAnsi="Times New Roman" w:cs="Times New Roman"/>
          <w:lang w:eastAsia="ru-RU"/>
        </w:rPr>
      </w:pPr>
      <w:r w:rsidRPr="00C22433">
        <w:rPr>
          <w:rFonts w:ascii="Times New Roman" w:eastAsia="Times New Roman" w:hAnsi="Times New Roman" w:cs="Times New Roman"/>
          <w:lang w:eastAsia="ru-RU"/>
        </w:rPr>
        <w:t>Парное и групповое взаимодействие в условиях совместной деятельности.</w:t>
      </w:r>
    </w:p>
    <w:p w:rsidR="00C22433" w:rsidRPr="00C22433" w:rsidRDefault="00C22433" w:rsidP="000A5C37">
      <w:pPr>
        <w:pStyle w:val="a9"/>
        <w:numPr>
          <w:ilvl w:val="0"/>
          <w:numId w:val="68"/>
        </w:numPr>
        <w:tabs>
          <w:tab w:val="left" w:pos="993"/>
        </w:tabs>
        <w:ind w:left="0" w:firstLine="709"/>
        <w:jc w:val="both"/>
        <w:rPr>
          <w:rFonts w:ascii="Times New Roman" w:eastAsia="Times New Roman" w:hAnsi="Times New Roman" w:cs="Times New Roman"/>
          <w:lang w:eastAsia="ru-RU"/>
        </w:rPr>
      </w:pPr>
      <w:r w:rsidRPr="00C22433">
        <w:rPr>
          <w:rFonts w:ascii="Times New Roman" w:eastAsia="Times New Roman" w:hAnsi="Times New Roman" w:cs="Times New Roman"/>
          <w:lang w:eastAsia="ru-RU"/>
        </w:rPr>
        <w:t>Сущность и условия эффективного взаимодействия.</w:t>
      </w:r>
    </w:p>
    <w:p w:rsidR="00B8093E" w:rsidRPr="00C22433" w:rsidRDefault="00C22433" w:rsidP="000A5C37">
      <w:pPr>
        <w:pStyle w:val="a9"/>
        <w:numPr>
          <w:ilvl w:val="0"/>
          <w:numId w:val="68"/>
        </w:numPr>
        <w:tabs>
          <w:tab w:val="left" w:pos="993"/>
        </w:tabs>
        <w:ind w:left="0" w:firstLine="709"/>
        <w:jc w:val="both"/>
        <w:rPr>
          <w:rFonts w:ascii="Times New Roman" w:eastAsia="Times New Roman" w:hAnsi="Times New Roman" w:cs="Times New Roman"/>
          <w:lang w:eastAsia="ru-RU"/>
        </w:rPr>
      </w:pPr>
      <w:r w:rsidRPr="00C22433">
        <w:rPr>
          <w:rFonts w:ascii="Times New Roman" w:eastAsia="Times New Roman" w:hAnsi="Times New Roman" w:cs="Times New Roman"/>
          <w:lang w:eastAsia="ru-RU"/>
        </w:rPr>
        <w:t>Игра как эффективная форма социального взаимодействия.</w:t>
      </w:r>
    </w:p>
    <w:p w:rsidR="00C22433" w:rsidRDefault="00C22433" w:rsidP="00C22433">
      <w:pPr>
        <w:tabs>
          <w:tab w:val="left" w:pos="993"/>
        </w:tabs>
        <w:ind w:firstLine="709"/>
        <w:jc w:val="both"/>
        <w:rPr>
          <w:rFonts w:ascii="Times New Roman" w:eastAsia="Times New Roman" w:hAnsi="Times New Roman" w:cs="Times New Roman"/>
          <w:lang w:eastAsia="ru-RU"/>
        </w:rPr>
      </w:pPr>
    </w:p>
    <w:p w:rsidR="00C22433" w:rsidRPr="00974D2D" w:rsidRDefault="00C22433" w:rsidP="0019338C">
      <w:pPr>
        <w:tabs>
          <w:tab w:val="left" w:pos="1134"/>
        </w:tabs>
        <w:ind w:firstLine="709"/>
        <w:jc w:val="both"/>
        <w:rPr>
          <w:rFonts w:ascii="Times New Roman" w:eastAsia="Times New Roman" w:hAnsi="Times New Roman" w:cs="Times New Roman"/>
          <w:lang w:eastAsia="ru-RU"/>
        </w:rPr>
      </w:pPr>
    </w:p>
    <w:p w:rsidR="004306EB" w:rsidRPr="00974D2D" w:rsidRDefault="004306EB" w:rsidP="004306EB">
      <w:pPr>
        <w:tabs>
          <w:tab w:val="left" w:pos="1134"/>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Рекомендуемая литература:</w:t>
      </w:r>
    </w:p>
    <w:p w:rsidR="007A38C2" w:rsidRPr="007A38C2" w:rsidRDefault="007A38C2" w:rsidP="007A38C2">
      <w:pPr>
        <w:pStyle w:val="a9"/>
        <w:numPr>
          <w:ilvl w:val="0"/>
          <w:numId w:val="100"/>
        </w:numPr>
        <w:tabs>
          <w:tab w:val="left" w:pos="1134"/>
        </w:tabs>
        <w:ind w:left="0" w:firstLine="709"/>
        <w:jc w:val="both"/>
        <w:rPr>
          <w:rFonts w:ascii="Times New Roman" w:eastAsia="Times New Roman" w:hAnsi="Times New Roman" w:cs="Times New Roman"/>
          <w:lang w:eastAsia="ru-RU"/>
        </w:rPr>
      </w:pPr>
      <w:proofErr w:type="spellStart"/>
      <w:r w:rsidRPr="007A38C2">
        <w:rPr>
          <w:rFonts w:ascii="Times New Roman" w:eastAsia="Times New Roman" w:hAnsi="Times New Roman" w:cs="Times New Roman"/>
          <w:lang w:eastAsia="ru-RU"/>
        </w:rPr>
        <w:t>Веракса</w:t>
      </w:r>
      <w:proofErr w:type="spellEnd"/>
      <w:r w:rsidRPr="007A38C2">
        <w:rPr>
          <w:rFonts w:ascii="Times New Roman" w:eastAsia="Times New Roman" w:hAnsi="Times New Roman" w:cs="Times New Roman"/>
          <w:lang w:eastAsia="ru-RU"/>
        </w:rPr>
        <w:t xml:space="preserve">, А. Н. Практический психолог в детском саду: </w:t>
      </w:r>
      <w:proofErr w:type="spellStart"/>
      <w:r w:rsidRPr="007A38C2">
        <w:rPr>
          <w:rFonts w:ascii="Times New Roman" w:eastAsia="Times New Roman" w:hAnsi="Times New Roman" w:cs="Times New Roman"/>
          <w:lang w:eastAsia="ru-RU"/>
        </w:rPr>
        <w:t>пособ</w:t>
      </w:r>
      <w:proofErr w:type="spellEnd"/>
      <w:r w:rsidRPr="007A38C2">
        <w:rPr>
          <w:rFonts w:ascii="Times New Roman" w:eastAsia="Times New Roman" w:hAnsi="Times New Roman" w:cs="Times New Roman"/>
          <w:lang w:eastAsia="ru-RU"/>
        </w:rPr>
        <w:t xml:space="preserve">. для психол. и педагогов. – 2-е изд., </w:t>
      </w:r>
      <w:proofErr w:type="spellStart"/>
      <w:r w:rsidRPr="007A38C2">
        <w:rPr>
          <w:rFonts w:ascii="Times New Roman" w:eastAsia="Times New Roman" w:hAnsi="Times New Roman" w:cs="Times New Roman"/>
          <w:lang w:eastAsia="ru-RU"/>
        </w:rPr>
        <w:t>испр</w:t>
      </w:r>
      <w:proofErr w:type="spellEnd"/>
      <w:r w:rsidRPr="007A38C2">
        <w:rPr>
          <w:rFonts w:ascii="Times New Roman" w:eastAsia="Times New Roman" w:hAnsi="Times New Roman" w:cs="Times New Roman"/>
          <w:lang w:eastAsia="ru-RU"/>
        </w:rPr>
        <w:t xml:space="preserve">. </w:t>
      </w:r>
      <w:r w:rsidR="00685EF3">
        <w:rPr>
          <w:rFonts w:ascii="Times New Roman" w:eastAsia="Times New Roman" w:hAnsi="Times New Roman" w:cs="Times New Roman"/>
          <w:lang w:eastAsia="ru-RU"/>
        </w:rPr>
        <w:t>/ А. Н. </w:t>
      </w:r>
      <w:proofErr w:type="spellStart"/>
      <w:r w:rsidR="00685EF3">
        <w:rPr>
          <w:rFonts w:ascii="Times New Roman" w:eastAsia="Times New Roman" w:hAnsi="Times New Roman" w:cs="Times New Roman"/>
          <w:lang w:eastAsia="ru-RU"/>
        </w:rPr>
        <w:t>Веракса</w:t>
      </w:r>
      <w:proofErr w:type="spellEnd"/>
      <w:r w:rsidR="00685EF3">
        <w:rPr>
          <w:rFonts w:ascii="Times New Roman" w:eastAsia="Times New Roman" w:hAnsi="Times New Roman" w:cs="Times New Roman"/>
          <w:lang w:eastAsia="ru-RU"/>
        </w:rPr>
        <w:t xml:space="preserve">. </w:t>
      </w:r>
      <w:r w:rsidRPr="007A38C2">
        <w:rPr>
          <w:rFonts w:ascii="Times New Roman" w:eastAsia="Times New Roman" w:hAnsi="Times New Roman" w:cs="Times New Roman"/>
          <w:lang w:eastAsia="ru-RU"/>
        </w:rPr>
        <w:t>– М.</w:t>
      </w:r>
      <w:proofErr w:type="gramStart"/>
      <w:r w:rsidRPr="007A38C2">
        <w:rPr>
          <w:rFonts w:ascii="Times New Roman" w:eastAsia="Times New Roman" w:hAnsi="Times New Roman" w:cs="Times New Roman"/>
          <w:lang w:eastAsia="ru-RU"/>
        </w:rPr>
        <w:t xml:space="preserve"> :</w:t>
      </w:r>
      <w:proofErr w:type="gramEnd"/>
      <w:r w:rsidRPr="007A38C2">
        <w:rPr>
          <w:rFonts w:ascii="Times New Roman" w:eastAsia="Times New Roman" w:hAnsi="Times New Roman" w:cs="Times New Roman"/>
          <w:lang w:eastAsia="ru-RU"/>
        </w:rPr>
        <w:t xml:space="preserve"> Мозаика-Синтез, 2012. – 144 с.</w:t>
      </w:r>
    </w:p>
    <w:p w:rsidR="007A38C2" w:rsidRDefault="007A38C2" w:rsidP="007A38C2">
      <w:pPr>
        <w:pStyle w:val="a9"/>
        <w:numPr>
          <w:ilvl w:val="0"/>
          <w:numId w:val="100"/>
        </w:numPr>
        <w:tabs>
          <w:tab w:val="left" w:pos="1134"/>
        </w:tabs>
        <w:ind w:left="0" w:firstLine="709"/>
        <w:jc w:val="both"/>
        <w:rPr>
          <w:rFonts w:ascii="Times New Roman" w:eastAsia="Times New Roman" w:hAnsi="Times New Roman" w:cs="Times New Roman"/>
          <w:lang w:eastAsia="ru-RU"/>
        </w:rPr>
      </w:pPr>
      <w:r w:rsidRPr="007A38C2">
        <w:rPr>
          <w:rFonts w:ascii="Times New Roman" w:eastAsia="Times New Roman" w:hAnsi="Times New Roman" w:cs="Times New Roman"/>
          <w:lang w:eastAsia="ru-RU"/>
        </w:rPr>
        <w:t xml:space="preserve">Дубровина, Л. А. Практикум психолого-педагогического взаимодействия: учебно-методическое пособие / Л. А. Дубровина; </w:t>
      </w:r>
      <w:proofErr w:type="spellStart"/>
      <w:r w:rsidRPr="007A38C2">
        <w:rPr>
          <w:rFonts w:ascii="Times New Roman" w:eastAsia="Times New Roman" w:hAnsi="Times New Roman" w:cs="Times New Roman"/>
          <w:lang w:eastAsia="ru-RU"/>
        </w:rPr>
        <w:t>Владим</w:t>
      </w:r>
      <w:proofErr w:type="spellEnd"/>
      <w:r w:rsidRPr="007A38C2">
        <w:rPr>
          <w:rFonts w:ascii="Times New Roman" w:eastAsia="Times New Roman" w:hAnsi="Times New Roman" w:cs="Times New Roman"/>
          <w:lang w:eastAsia="ru-RU"/>
        </w:rPr>
        <w:t xml:space="preserve">. гос. ун-т им. А. Г. и Н. Г. Столетовых. – Владимир: Изд-во </w:t>
      </w:r>
      <w:proofErr w:type="spellStart"/>
      <w:r w:rsidRPr="007A38C2">
        <w:rPr>
          <w:rFonts w:ascii="Times New Roman" w:eastAsia="Times New Roman" w:hAnsi="Times New Roman" w:cs="Times New Roman"/>
          <w:lang w:eastAsia="ru-RU"/>
        </w:rPr>
        <w:t>ВлГУ</w:t>
      </w:r>
      <w:proofErr w:type="spellEnd"/>
      <w:r w:rsidRPr="007A38C2">
        <w:rPr>
          <w:rFonts w:ascii="Times New Roman" w:eastAsia="Times New Roman" w:hAnsi="Times New Roman" w:cs="Times New Roman"/>
          <w:lang w:eastAsia="ru-RU"/>
        </w:rPr>
        <w:t>, 2016. – 79 с.</w:t>
      </w:r>
    </w:p>
    <w:p w:rsidR="007A38C2" w:rsidRDefault="007A38C2" w:rsidP="007A38C2">
      <w:pPr>
        <w:pStyle w:val="a9"/>
        <w:numPr>
          <w:ilvl w:val="0"/>
          <w:numId w:val="100"/>
        </w:numPr>
        <w:tabs>
          <w:tab w:val="left" w:pos="1134"/>
        </w:tabs>
        <w:ind w:left="0" w:firstLine="709"/>
        <w:jc w:val="both"/>
        <w:rPr>
          <w:rFonts w:ascii="Times New Roman" w:eastAsia="Times New Roman" w:hAnsi="Times New Roman" w:cs="Times New Roman"/>
          <w:lang w:eastAsia="ru-RU"/>
        </w:rPr>
      </w:pPr>
      <w:r w:rsidRPr="007A38C2">
        <w:rPr>
          <w:rFonts w:ascii="Times New Roman" w:eastAsia="Times New Roman" w:hAnsi="Times New Roman" w:cs="Times New Roman"/>
          <w:lang w:eastAsia="ru-RU"/>
        </w:rPr>
        <w:t>Психолого-педагогическая диагностика развития детей раннего и дошкольного возраста</w:t>
      </w:r>
      <w:proofErr w:type="gramStart"/>
      <w:r w:rsidRPr="007A38C2">
        <w:rPr>
          <w:rFonts w:ascii="Times New Roman" w:eastAsia="Times New Roman" w:hAnsi="Times New Roman" w:cs="Times New Roman"/>
          <w:lang w:eastAsia="ru-RU"/>
        </w:rPr>
        <w:t xml:space="preserve"> :</w:t>
      </w:r>
      <w:proofErr w:type="gramEnd"/>
      <w:r w:rsidRPr="007A38C2">
        <w:rPr>
          <w:rFonts w:ascii="Times New Roman" w:eastAsia="Times New Roman" w:hAnsi="Times New Roman" w:cs="Times New Roman"/>
          <w:lang w:eastAsia="ru-RU"/>
        </w:rPr>
        <w:t xml:space="preserve"> метод, пособие: / [Е. А. </w:t>
      </w:r>
      <w:proofErr w:type="spellStart"/>
      <w:r w:rsidRPr="007A38C2">
        <w:rPr>
          <w:rFonts w:ascii="Times New Roman" w:eastAsia="Times New Roman" w:hAnsi="Times New Roman" w:cs="Times New Roman"/>
          <w:lang w:eastAsia="ru-RU"/>
        </w:rPr>
        <w:t>Стребелева</w:t>
      </w:r>
      <w:proofErr w:type="spellEnd"/>
      <w:r w:rsidRPr="007A38C2">
        <w:rPr>
          <w:rFonts w:ascii="Times New Roman" w:eastAsia="Times New Roman" w:hAnsi="Times New Roman" w:cs="Times New Roman"/>
          <w:lang w:eastAsia="ru-RU"/>
        </w:rPr>
        <w:t xml:space="preserve">, Г. А. Мишина, Ю. А. </w:t>
      </w:r>
      <w:proofErr w:type="spellStart"/>
      <w:r w:rsidRPr="007A38C2">
        <w:rPr>
          <w:rFonts w:ascii="Times New Roman" w:eastAsia="Times New Roman" w:hAnsi="Times New Roman" w:cs="Times New Roman"/>
          <w:lang w:eastAsia="ru-RU"/>
        </w:rPr>
        <w:t>Разенкова</w:t>
      </w:r>
      <w:proofErr w:type="spellEnd"/>
      <w:r w:rsidRPr="007A38C2">
        <w:rPr>
          <w:rFonts w:ascii="Times New Roman" w:eastAsia="Times New Roman" w:hAnsi="Times New Roman" w:cs="Times New Roman"/>
          <w:lang w:eastAsia="ru-RU"/>
        </w:rPr>
        <w:t xml:space="preserve"> и др.] – 2-е изд., </w:t>
      </w:r>
      <w:proofErr w:type="spellStart"/>
      <w:r w:rsidRPr="007A38C2">
        <w:rPr>
          <w:rFonts w:ascii="Times New Roman" w:eastAsia="Times New Roman" w:hAnsi="Times New Roman" w:cs="Times New Roman"/>
          <w:lang w:eastAsia="ru-RU"/>
        </w:rPr>
        <w:t>перераб</w:t>
      </w:r>
      <w:proofErr w:type="spellEnd"/>
      <w:r w:rsidRPr="007A38C2">
        <w:rPr>
          <w:rFonts w:ascii="Times New Roman" w:eastAsia="Times New Roman" w:hAnsi="Times New Roman" w:cs="Times New Roman"/>
          <w:lang w:eastAsia="ru-RU"/>
        </w:rPr>
        <w:t>. и доп. – М.</w:t>
      </w:r>
      <w:proofErr w:type="gramStart"/>
      <w:r w:rsidRPr="007A38C2">
        <w:rPr>
          <w:rFonts w:ascii="Times New Roman" w:eastAsia="Times New Roman" w:hAnsi="Times New Roman" w:cs="Times New Roman"/>
          <w:lang w:eastAsia="ru-RU"/>
        </w:rPr>
        <w:t xml:space="preserve"> :</w:t>
      </w:r>
      <w:proofErr w:type="gramEnd"/>
      <w:r w:rsidRPr="007A38C2">
        <w:rPr>
          <w:rFonts w:ascii="Times New Roman" w:eastAsia="Times New Roman" w:hAnsi="Times New Roman" w:cs="Times New Roman"/>
          <w:lang w:eastAsia="ru-RU"/>
        </w:rPr>
        <w:t xml:space="preserve"> Просвещение, 2004</w:t>
      </w:r>
      <w:r w:rsidR="00F72CE3">
        <w:rPr>
          <w:rFonts w:ascii="Times New Roman" w:eastAsia="Times New Roman" w:hAnsi="Times New Roman" w:cs="Times New Roman"/>
          <w:lang w:eastAsia="ru-RU"/>
        </w:rPr>
        <w:t>.</w:t>
      </w:r>
      <w:r w:rsidRPr="007A38C2">
        <w:rPr>
          <w:rFonts w:ascii="Times New Roman" w:eastAsia="Times New Roman" w:hAnsi="Times New Roman" w:cs="Times New Roman"/>
          <w:lang w:eastAsia="ru-RU"/>
        </w:rPr>
        <w:t xml:space="preserve"> – 164 с.</w:t>
      </w:r>
    </w:p>
    <w:p w:rsidR="007A38C2" w:rsidRPr="007A38C2" w:rsidRDefault="007A38C2" w:rsidP="007A38C2">
      <w:pPr>
        <w:pStyle w:val="a9"/>
        <w:numPr>
          <w:ilvl w:val="0"/>
          <w:numId w:val="100"/>
        </w:numPr>
        <w:tabs>
          <w:tab w:val="left" w:pos="1134"/>
        </w:tabs>
        <w:ind w:left="0" w:firstLine="709"/>
        <w:jc w:val="both"/>
        <w:rPr>
          <w:rFonts w:ascii="Times New Roman" w:eastAsia="Times New Roman" w:hAnsi="Times New Roman" w:cs="Times New Roman"/>
          <w:lang w:eastAsia="ru-RU"/>
        </w:rPr>
      </w:pPr>
      <w:r w:rsidRPr="007A38C2">
        <w:rPr>
          <w:rFonts w:ascii="Times New Roman" w:eastAsia="Times New Roman" w:hAnsi="Times New Roman" w:cs="Times New Roman"/>
          <w:lang w:eastAsia="ru-RU"/>
        </w:rPr>
        <w:t>Семенович, А. В. Нейропсихологическая диагностика и коррекция в детском возрасте / А. В. Семенович. – М.</w:t>
      </w:r>
      <w:proofErr w:type="gramStart"/>
      <w:r w:rsidRPr="007A38C2">
        <w:rPr>
          <w:rFonts w:ascii="Times New Roman" w:eastAsia="Times New Roman" w:hAnsi="Times New Roman" w:cs="Times New Roman"/>
          <w:lang w:eastAsia="ru-RU"/>
        </w:rPr>
        <w:t xml:space="preserve"> :</w:t>
      </w:r>
      <w:proofErr w:type="gramEnd"/>
      <w:r w:rsidRPr="007A38C2">
        <w:rPr>
          <w:rFonts w:ascii="Times New Roman" w:eastAsia="Times New Roman" w:hAnsi="Times New Roman" w:cs="Times New Roman"/>
          <w:lang w:eastAsia="ru-RU"/>
        </w:rPr>
        <w:t xml:space="preserve"> Академия, 2002. – 232 с.</w:t>
      </w:r>
    </w:p>
    <w:p w:rsidR="008B4804" w:rsidRDefault="008B4804" w:rsidP="008B4804">
      <w:pPr>
        <w:tabs>
          <w:tab w:val="left" w:pos="1134"/>
        </w:tabs>
        <w:ind w:firstLine="709"/>
        <w:jc w:val="both"/>
        <w:rPr>
          <w:rFonts w:ascii="Times New Roman" w:eastAsia="Times New Roman" w:hAnsi="Times New Roman" w:cs="Times New Roman"/>
          <w:lang w:eastAsia="ru-RU"/>
        </w:rPr>
      </w:pPr>
    </w:p>
    <w:p w:rsidR="0068632C" w:rsidRDefault="0068632C">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8B4804" w:rsidRPr="008B4804" w:rsidRDefault="008B4804" w:rsidP="008B4804">
      <w:pPr>
        <w:tabs>
          <w:tab w:val="left" w:pos="1134"/>
        </w:tabs>
        <w:ind w:firstLine="709"/>
        <w:jc w:val="both"/>
        <w:rPr>
          <w:rFonts w:ascii="Times New Roman" w:eastAsia="Times New Roman" w:hAnsi="Times New Roman" w:cs="Times New Roman"/>
          <w:lang w:eastAsia="ru-RU"/>
        </w:rPr>
      </w:pPr>
    </w:p>
    <w:p w:rsidR="002E0645" w:rsidRPr="00974D2D" w:rsidRDefault="00C22433" w:rsidP="00EB7553">
      <w:pPr>
        <w:tabs>
          <w:tab w:val="left" w:pos="1134"/>
        </w:tabs>
        <w:rPr>
          <w:rFonts w:ascii="Times New Roman" w:eastAsia="Times New Roman" w:hAnsi="Times New Roman" w:cs="Times New Roman"/>
          <w:b/>
          <w:lang w:eastAsia="ru-RU"/>
        </w:rPr>
      </w:pPr>
      <w:r>
        <w:rPr>
          <w:rFonts w:ascii="Times New Roman" w:eastAsia="Times New Roman" w:hAnsi="Times New Roman" w:cs="Times New Roman"/>
          <w:b/>
          <w:lang w:eastAsia="ru-RU"/>
        </w:rPr>
        <w:t>Семинарское занятие № 3–4</w:t>
      </w:r>
      <w:r w:rsidR="002E0645" w:rsidRPr="00974D2D">
        <w:rPr>
          <w:rFonts w:ascii="Times New Roman" w:eastAsia="Times New Roman" w:hAnsi="Times New Roman" w:cs="Times New Roman"/>
          <w:b/>
          <w:lang w:eastAsia="ru-RU"/>
        </w:rPr>
        <w:t xml:space="preserve"> (4 часа)</w:t>
      </w:r>
    </w:p>
    <w:p w:rsidR="00C22433" w:rsidRDefault="002E0645" w:rsidP="005429B6">
      <w:pPr>
        <w:tabs>
          <w:tab w:val="left" w:pos="1134"/>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 xml:space="preserve">Тема: </w:t>
      </w:r>
      <w:r w:rsidR="00C22433" w:rsidRPr="00C22433">
        <w:rPr>
          <w:rFonts w:ascii="Times New Roman" w:eastAsia="Times New Roman" w:hAnsi="Times New Roman" w:cs="Times New Roman"/>
          <w:b/>
          <w:lang w:eastAsia="ru-RU"/>
        </w:rPr>
        <w:t>Семья как специфическая педагогическая система и социальный институт</w:t>
      </w:r>
    </w:p>
    <w:p w:rsidR="002E0645" w:rsidRPr="00974D2D" w:rsidRDefault="002E0645" w:rsidP="005429B6">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 xml:space="preserve">Цель: </w:t>
      </w:r>
      <w:r w:rsidR="00C22433" w:rsidRPr="00C22433">
        <w:rPr>
          <w:rFonts w:ascii="Times New Roman" w:eastAsia="Times New Roman" w:hAnsi="Times New Roman" w:cs="Times New Roman"/>
          <w:lang w:eastAsia="ru-RU"/>
        </w:rPr>
        <w:t>Раскрыть теоретические подходы к проблеме человеческого общения, содержание, цели и средства общения и взаимодействия людей.</w:t>
      </w:r>
    </w:p>
    <w:p w:rsidR="002E0645" w:rsidRPr="00974D2D" w:rsidRDefault="002E0645" w:rsidP="002E0645">
      <w:pPr>
        <w:tabs>
          <w:tab w:val="left" w:pos="1134"/>
        </w:tabs>
        <w:ind w:firstLine="709"/>
        <w:jc w:val="both"/>
        <w:rPr>
          <w:rFonts w:ascii="Times New Roman" w:eastAsia="Times New Roman" w:hAnsi="Times New Roman" w:cs="Times New Roman"/>
          <w:b/>
          <w:bCs/>
          <w:lang w:eastAsia="ru-RU"/>
        </w:rPr>
      </w:pPr>
      <w:r w:rsidRPr="00974D2D">
        <w:rPr>
          <w:rFonts w:ascii="Times New Roman" w:eastAsia="Times New Roman" w:hAnsi="Times New Roman" w:cs="Times New Roman"/>
          <w:b/>
          <w:bCs/>
          <w:lang w:eastAsia="ru-RU"/>
        </w:rPr>
        <w:t>План:</w:t>
      </w:r>
    </w:p>
    <w:p w:rsidR="00C22433" w:rsidRPr="00C22433" w:rsidRDefault="00C22433" w:rsidP="000A5C37">
      <w:pPr>
        <w:pStyle w:val="a9"/>
        <w:numPr>
          <w:ilvl w:val="0"/>
          <w:numId w:val="69"/>
        </w:numPr>
        <w:tabs>
          <w:tab w:val="left" w:pos="851"/>
          <w:tab w:val="left" w:pos="993"/>
        </w:tabs>
        <w:ind w:left="0" w:firstLine="709"/>
        <w:jc w:val="both"/>
        <w:rPr>
          <w:rFonts w:ascii="Times New Roman" w:eastAsia="Times New Roman" w:hAnsi="Times New Roman" w:cs="Times New Roman"/>
          <w:bCs/>
          <w:lang w:eastAsia="ru-RU"/>
        </w:rPr>
      </w:pPr>
      <w:r w:rsidRPr="00C22433">
        <w:rPr>
          <w:rFonts w:ascii="Times New Roman" w:eastAsia="Times New Roman" w:hAnsi="Times New Roman" w:cs="Times New Roman"/>
          <w:bCs/>
          <w:lang w:eastAsia="ru-RU"/>
        </w:rPr>
        <w:t xml:space="preserve">Дать определение семьи как социальной общности и проанализировать это определение. </w:t>
      </w:r>
    </w:p>
    <w:p w:rsidR="00C22433" w:rsidRPr="00C22433" w:rsidRDefault="00C22433" w:rsidP="000A5C37">
      <w:pPr>
        <w:pStyle w:val="a9"/>
        <w:numPr>
          <w:ilvl w:val="0"/>
          <w:numId w:val="69"/>
        </w:numPr>
        <w:tabs>
          <w:tab w:val="left" w:pos="851"/>
          <w:tab w:val="left" w:pos="993"/>
        </w:tabs>
        <w:ind w:left="0" w:firstLine="709"/>
        <w:jc w:val="both"/>
        <w:rPr>
          <w:rFonts w:ascii="Times New Roman" w:eastAsia="Times New Roman" w:hAnsi="Times New Roman" w:cs="Times New Roman"/>
          <w:bCs/>
          <w:lang w:eastAsia="ru-RU"/>
        </w:rPr>
      </w:pPr>
      <w:r w:rsidRPr="00C22433">
        <w:rPr>
          <w:rFonts w:ascii="Times New Roman" w:eastAsia="Times New Roman" w:hAnsi="Times New Roman" w:cs="Times New Roman"/>
          <w:bCs/>
          <w:lang w:eastAsia="ru-RU"/>
        </w:rPr>
        <w:t xml:space="preserve">Выделить факторы, способствующие сплочению семьи как социальной группы. </w:t>
      </w:r>
    </w:p>
    <w:p w:rsidR="00C22433" w:rsidRPr="00C22433" w:rsidRDefault="00C22433" w:rsidP="000A5C37">
      <w:pPr>
        <w:pStyle w:val="a9"/>
        <w:numPr>
          <w:ilvl w:val="0"/>
          <w:numId w:val="69"/>
        </w:numPr>
        <w:tabs>
          <w:tab w:val="left" w:pos="851"/>
          <w:tab w:val="left" w:pos="993"/>
        </w:tabs>
        <w:ind w:left="0" w:firstLine="709"/>
        <w:jc w:val="both"/>
        <w:rPr>
          <w:rFonts w:ascii="Times New Roman" w:eastAsia="Times New Roman" w:hAnsi="Times New Roman" w:cs="Times New Roman"/>
          <w:bCs/>
          <w:lang w:eastAsia="ru-RU"/>
        </w:rPr>
      </w:pPr>
      <w:r w:rsidRPr="00C22433">
        <w:rPr>
          <w:rFonts w:ascii="Times New Roman" w:eastAsia="Times New Roman" w:hAnsi="Times New Roman" w:cs="Times New Roman"/>
          <w:bCs/>
          <w:lang w:eastAsia="ru-RU"/>
        </w:rPr>
        <w:t>Охарактеризов</w:t>
      </w:r>
      <w:r>
        <w:rPr>
          <w:rFonts w:ascii="Times New Roman" w:eastAsia="Times New Roman" w:hAnsi="Times New Roman" w:cs="Times New Roman"/>
          <w:bCs/>
          <w:lang w:eastAsia="ru-RU"/>
        </w:rPr>
        <w:t>ать психологические и социально–</w:t>
      </w:r>
      <w:r w:rsidRPr="00C22433">
        <w:rPr>
          <w:rFonts w:ascii="Times New Roman" w:eastAsia="Times New Roman" w:hAnsi="Times New Roman" w:cs="Times New Roman"/>
          <w:bCs/>
          <w:lang w:eastAsia="ru-RU"/>
        </w:rPr>
        <w:t xml:space="preserve">психологические механизмы формирования взаимоотношений в семье. </w:t>
      </w:r>
    </w:p>
    <w:p w:rsidR="00C22433" w:rsidRPr="00C22433" w:rsidRDefault="00C22433" w:rsidP="000A5C37">
      <w:pPr>
        <w:pStyle w:val="a9"/>
        <w:numPr>
          <w:ilvl w:val="0"/>
          <w:numId w:val="69"/>
        </w:numPr>
        <w:tabs>
          <w:tab w:val="left" w:pos="851"/>
          <w:tab w:val="left" w:pos="993"/>
        </w:tabs>
        <w:ind w:left="0" w:firstLine="709"/>
        <w:jc w:val="both"/>
        <w:rPr>
          <w:rFonts w:ascii="Times New Roman" w:eastAsia="Times New Roman" w:hAnsi="Times New Roman" w:cs="Times New Roman"/>
          <w:bCs/>
          <w:lang w:eastAsia="ru-RU"/>
        </w:rPr>
      </w:pPr>
      <w:r w:rsidRPr="00C22433">
        <w:rPr>
          <w:rFonts w:ascii="Times New Roman" w:eastAsia="Times New Roman" w:hAnsi="Times New Roman" w:cs="Times New Roman"/>
          <w:bCs/>
          <w:lang w:eastAsia="ru-RU"/>
        </w:rPr>
        <w:t xml:space="preserve">Методы диагностики семейных взаимоотношений, их анализ. </w:t>
      </w:r>
    </w:p>
    <w:p w:rsidR="00C22433" w:rsidRPr="00C22433" w:rsidRDefault="00C22433" w:rsidP="000A5C37">
      <w:pPr>
        <w:pStyle w:val="a9"/>
        <w:numPr>
          <w:ilvl w:val="0"/>
          <w:numId w:val="69"/>
        </w:numPr>
        <w:tabs>
          <w:tab w:val="left" w:pos="851"/>
          <w:tab w:val="left" w:pos="993"/>
        </w:tabs>
        <w:ind w:left="0" w:firstLine="709"/>
        <w:jc w:val="both"/>
        <w:rPr>
          <w:rFonts w:ascii="Times New Roman" w:eastAsia="Times New Roman" w:hAnsi="Times New Roman" w:cs="Times New Roman"/>
          <w:bCs/>
          <w:lang w:eastAsia="ru-RU"/>
        </w:rPr>
      </w:pPr>
      <w:r w:rsidRPr="00C22433">
        <w:rPr>
          <w:rFonts w:ascii="Times New Roman" w:eastAsia="Times New Roman" w:hAnsi="Times New Roman" w:cs="Times New Roman"/>
          <w:bCs/>
          <w:lang w:eastAsia="ru-RU"/>
        </w:rPr>
        <w:t xml:space="preserve">Влияние семьи на социализацию личности ребёнка. </w:t>
      </w:r>
    </w:p>
    <w:p w:rsidR="002E0645" w:rsidRPr="00C22433" w:rsidRDefault="00C22433" w:rsidP="000A5C37">
      <w:pPr>
        <w:pStyle w:val="a9"/>
        <w:numPr>
          <w:ilvl w:val="0"/>
          <w:numId w:val="69"/>
        </w:numPr>
        <w:tabs>
          <w:tab w:val="left" w:pos="851"/>
          <w:tab w:val="left" w:pos="993"/>
        </w:tabs>
        <w:ind w:left="0" w:firstLine="709"/>
        <w:jc w:val="both"/>
        <w:rPr>
          <w:rFonts w:ascii="Times New Roman" w:eastAsia="Times New Roman" w:hAnsi="Times New Roman" w:cs="Times New Roman"/>
          <w:bCs/>
          <w:lang w:eastAsia="ru-RU"/>
        </w:rPr>
      </w:pPr>
      <w:r w:rsidRPr="00C22433">
        <w:rPr>
          <w:rFonts w:ascii="Times New Roman" w:eastAsia="Times New Roman" w:hAnsi="Times New Roman" w:cs="Times New Roman"/>
          <w:bCs/>
          <w:lang w:eastAsia="ru-RU"/>
        </w:rPr>
        <w:t>Семья как социальный институт. Проблемы современной семьи.</w:t>
      </w:r>
    </w:p>
    <w:p w:rsidR="00C22433" w:rsidRPr="00974D2D" w:rsidRDefault="00C22433" w:rsidP="001E7067">
      <w:pPr>
        <w:tabs>
          <w:tab w:val="left" w:pos="1134"/>
        </w:tabs>
        <w:jc w:val="both"/>
        <w:rPr>
          <w:rFonts w:ascii="Times New Roman" w:eastAsia="Times New Roman" w:hAnsi="Times New Roman" w:cs="Times New Roman"/>
          <w:bCs/>
          <w:lang w:eastAsia="ru-RU"/>
        </w:rPr>
      </w:pPr>
    </w:p>
    <w:p w:rsidR="00ED798A" w:rsidRPr="00974D2D" w:rsidRDefault="00ED798A" w:rsidP="00ED798A">
      <w:pPr>
        <w:tabs>
          <w:tab w:val="left" w:pos="1134"/>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Рекомендуемая литература:</w:t>
      </w:r>
    </w:p>
    <w:p w:rsidR="0007661F" w:rsidRDefault="00F72CE3" w:rsidP="008B4804">
      <w:pPr>
        <w:numPr>
          <w:ilvl w:val="0"/>
          <w:numId w:val="70"/>
        </w:numPr>
        <w:tabs>
          <w:tab w:val="left" w:pos="993"/>
          <w:tab w:val="left" w:pos="1276"/>
        </w:tabs>
        <w:spacing w:line="276" w:lineRule="auto"/>
        <w:ind w:left="0" w:firstLine="709"/>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Волгуснова</w:t>
      </w:r>
      <w:proofErr w:type="spellEnd"/>
      <w:r>
        <w:rPr>
          <w:rFonts w:ascii="Times New Roman" w:eastAsia="Times New Roman" w:hAnsi="Times New Roman" w:cs="Times New Roman"/>
          <w:lang w:eastAsia="ru-RU"/>
        </w:rPr>
        <w:t xml:space="preserve">, Е. А. </w:t>
      </w:r>
      <w:r w:rsidR="0007661F" w:rsidRPr="001E7067">
        <w:rPr>
          <w:rFonts w:ascii="Times New Roman" w:eastAsia="Times New Roman" w:hAnsi="Times New Roman" w:cs="Times New Roman"/>
          <w:lang w:eastAsia="ru-RU"/>
        </w:rPr>
        <w:t>Психолого-педагогическое взаимодействие участников образовательных отношений</w:t>
      </w:r>
      <w:proofErr w:type="gramStart"/>
      <w:r w:rsidR="0007661F" w:rsidRPr="001E7067">
        <w:rPr>
          <w:rFonts w:ascii="Times New Roman" w:eastAsia="Times New Roman" w:hAnsi="Times New Roman" w:cs="Times New Roman"/>
          <w:lang w:eastAsia="ru-RU"/>
        </w:rPr>
        <w:t xml:space="preserve"> :</w:t>
      </w:r>
      <w:proofErr w:type="gramEnd"/>
      <w:r w:rsidR="0007661F" w:rsidRPr="001E7067">
        <w:rPr>
          <w:rFonts w:ascii="Times New Roman" w:eastAsia="Times New Roman" w:hAnsi="Times New Roman" w:cs="Times New Roman"/>
          <w:lang w:eastAsia="ru-RU"/>
        </w:rPr>
        <w:t xml:space="preserve"> учебно-методическое пособие / Е.</w:t>
      </w:r>
      <w:r w:rsidR="0007661F">
        <w:rPr>
          <w:rFonts w:ascii="Times New Roman" w:eastAsia="Times New Roman" w:hAnsi="Times New Roman" w:cs="Times New Roman"/>
          <w:lang w:eastAsia="ru-RU"/>
        </w:rPr>
        <w:t> А. </w:t>
      </w:r>
      <w:proofErr w:type="spellStart"/>
      <w:r w:rsidR="0007661F" w:rsidRPr="001E7067">
        <w:rPr>
          <w:rFonts w:ascii="Times New Roman" w:eastAsia="Times New Roman" w:hAnsi="Times New Roman" w:cs="Times New Roman"/>
          <w:lang w:eastAsia="ru-RU"/>
        </w:rPr>
        <w:t>Волгуснова</w:t>
      </w:r>
      <w:proofErr w:type="spellEnd"/>
      <w:r w:rsidR="0007661F" w:rsidRPr="001E7067">
        <w:rPr>
          <w:rFonts w:ascii="Times New Roman" w:eastAsia="Times New Roman" w:hAnsi="Times New Roman" w:cs="Times New Roman"/>
          <w:lang w:eastAsia="ru-RU"/>
        </w:rPr>
        <w:t>. – Шадринск</w:t>
      </w:r>
      <w:proofErr w:type="gramStart"/>
      <w:r w:rsidR="0007661F" w:rsidRPr="001E7067">
        <w:rPr>
          <w:rFonts w:ascii="Times New Roman" w:eastAsia="Times New Roman" w:hAnsi="Times New Roman" w:cs="Times New Roman"/>
          <w:lang w:eastAsia="ru-RU"/>
        </w:rPr>
        <w:t xml:space="preserve"> :</w:t>
      </w:r>
      <w:proofErr w:type="gramEnd"/>
      <w:r w:rsidR="0007661F" w:rsidRPr="001E7067">
        <w:rPr>
          <w:rFonts w:ascii="Times New Roman" w:eastAsia="Times New Roman" w:hAnsi="Times New Roman" w:cs="Times New Roman"/>
          <w:lang w:eastAsia="ru-RU"/>
        </w:rPr>
        <w:t xml:space="preserve"> </w:t>
      </w:r>
      <w:proofErr w:type="spellStart"/>
      <w:r w:rsidR="0007661F" w:rsidRPr="001E7067">
        <w:rPr>
          <w:rFonts w:ascii="Times New Roman" w:eastAsia="Times New Roman" w:hAnsi="Times New Roman" w:cs="Times New Roman"/>
          <w:lang w:eastAsia="ru-RU"/>
        </w:rPr>
        <w:t>ШГПУ</w:t>
      </w:r>
      <w:proofErr w:type="spellEnd"/>
      <w:r w:rsidR="0007661F" w:rsidRPr="001E7067">
        <w:rPr>
          <w:rFonts w:ascii="Times New Roman" w:eastAsia="Times New Roman" w:hAnsi="Times New Roman" w:cs="Times New Roman"/>
          <w:lang w:eastAsia="ru-RU"/>
        </w:rPr>
        <w:t>, 2021. – 193 с. – Текст</w:t>
      </w:r>
      <w:proofErr w:type="gramStart"/>
      <w:r w:rsidR="0007661F" w:rsidRPr="001E7067">
        <w:rPr>
          <w:rFonts w:ascii="Times New Roman" w:eastAsia="Times New Roman" w:hAnsi="Times New Roman" w:cs="Times New Roman"/>
          <w:lang w:eastAsia="ru-RU"/>
        </w:rPr>
        <w:t xml:space="preserve"> :</w:t>
      </w:r>
      <w:proofErr w:type="gramEnd"/>
      <w:r w:rsidR="0007661F" w:rsidRPr="001E7067">
        <w:rPr>
          <w:rFonts w:ascii="Times New Roman" w:eastAsia="Times New Roman" w:hAnsi="Times New Roman" w:cs="Times New Roman"/>
          <w:lang w:eastAsia="ru-RU"/>
        </w:rPr>
        <w:t xml:space="preserve"> электронный // Лань : электронно-библиотечная система. – URL: </w:t>
      </w:r>
      <w:hyperlink r:id="rId19" w:history="1">
        <w:r w:rsidR="0007661F" w:rsidRPr="001E7067">
          <w:rPr>
            <w:rStyle w:val="aa"/>
            <w:rFonts w:ascii="Times New Roman" w:eastAsia="Times New Roman" w:hAnsi="Times New Roman" w:cs="Times New Roman"/>
            <w:lang w:eastAsia="ru-RU"/>
          </w:rPr>
          <w:t>https://e.lanbook.com/book/196852</w:t>
        </w:r>
      </w:hyperlink>
      <w:r w:rsidR="0007661F">
        <w:rPr>
          <w:rStyle w:val="aa"/>
          <w:rFonts w:ascii="Times New Roman" w:eastAsia="Times New Roman" w:hAnsi="Times New Roman" w:cs="Times New Roman"/>
          <w:lang w:eastAsia="ru-RU"/>
        </w:rPr>
        <w:t xml:space="preserve"> </w:t>
      </w:r>
      <w:r w:rsidR="0007661F" w:rsidRPr="007A38C2">
        <w:rPr>
          <w:rStyle w:val="aa"/>
          <w:rFonts w:ascii="Times New Roman" w:eastAsia="Times New Roman" w:hAnsi="Times New Roman" w:cs="Times New Roman"/>
          <w:color w:val="auto"/>
          <w:u w:val="none"/>
          <w:lang w:eastAsia="ru-RU"/>
        </w:rPr>
        <w:t>(Дата обращения: 10.10.2023)</w:t>
      </w:r>
    </w:p>
    <w:p w:rsidR="0007661F" w:rsidRPr="001E7067" w:rsidRDefault="0007661F" w:rsidP="000A5C37">
      <w:pPr>
        <w:numPr>
          <w:ilvl w:val="0"/>
          <w:numId w:val="70"/>
        </w:numPr>
        <w:tabs>
          <w:tab w:val="left" w:pos="993"/>
          <w:tab w:val="left" w:pos="1276"/>
        </w:tabs>
        <w:spacing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Дубровина, Л. </w:t>
      </w:r>
      <w:r w:rsidRPr="001E7067">
        <w:rPr>
          <w:rFonts w:ascii="Times New Roman" w:eastAsia="Times New Roman" w:hAnsi="Times New Roman" w:cs="Times New Roman"/>
          <w:lang w:eastAsia="ru-RU"/>
        </w:rPr>
        <w:t>А. Практикум психолого-педагогического взаимодействия: учебно-методическое пособие / Л.</w:t>
      </w:r>
      <w:r>
        <w:rPr>
          <w:rFonts w:ascii="Times New Roman" w:eastAsia="Times New Roman" w:hAnsi="Times New Roman" w:cs="Times New Roman"/>
          <w:lang w:eastAsia="ru-RU"/>
        </w:rPr>
        <w:t> А. </w:t>
      </w:r>
      <w:r w:rsidRPr="001E7067">
        <w:rPr>
          <w:rFonts w:ascii="Times New Roman" w:eastAsia="Times New Roman" w:hAnsi="Times New Roman" w:cs="Times New Roman"/>
          <w:lang w:eastAsia="ru-RU"/>
        </w:rPr>
        <w:t xml:space="preserve">Дубровина; </w:t>
      </w:r>
      <w:proofErr w:type="spellStart"/>
      <w:r w:rsidRPr="001E7067">
        <w:rPr>
          <w:rFonts w:ascii="Times New Roman" w:eastAsia="Times New Roman" w:hAnsi="Times New Roman" w:cs="Times New Roman"/>
          <w:lang w:eastAsia="ru-RU"/>
        </w:rPr>
        <w:t>Владим</w:t>
      </w:r>
      <w:proofErr w:type="spellEnd"/>
      <w:r w:rsidRPr="001E7067">
        <w:rPr>
          <w:rFonts w:ascii="Times New Roman" w:eastAsia="Times New Roman" w:hAnsi="Times New Roman" w:cs="Times New Roman"/>
          <w:lang w:eastAsia="ru-RU"/>
        </w:rPr>
        <w:t>. гос. ун-т им. А.</w:t>
      </w:r>
      <w:r>
        <w:rPr>
          <w:rFonts w:ascii="Times New Roman" w:eastAsia="Times New Roman" w:hAnsi="Times New Roman" w:cs="Times New Roman"/>
          <w:lang w:eastAsia="ru-RU"/>
        </w:rPr>
        <w:t> </w:t>
      </w:r>
      <w:r w:rsidRPr="001E7067">
        <w:rPr>
          <w:rFonts w:ascii="Times New Roman" w:eastAsia="Times New Roman" w:hAnsi="Times New Roman" w:cs="Times New Roman"/>
          <w:lang w:eastAsia="ru-RU"/>
        </w:rPr>
        <w:t>Г. и Н.</w:t>
      </w:r>
      <w:r>
        <w:rPr>
          <w:rFonts w:ascii="Times New Roman" w:eastAsia="Times New Roman" w:hAnsi="Times New Roman" w:cs="Times New Roman"/>
          <w:lang w:eastAsia="ru-RU"/>
        </w:rPr>
        <w:t> </w:t>
      </w:r>
      <w:r w:rsidRPr="001E7067">
        <w:rPr>
          <w:rFonts w:ascii="Times New Roman" w:eastAsia="Times New Roman" w:hAnsi="Times New Roman" w:cs="Times New Roman"/>
          <w:lang w:eastAsia="ru-RU"/>
        </w:rPr>
        <w:t xml:space="preserve">Г. Столетовых. – Владимир: Изд-во </w:t>
      </w:r>
      <w:proofErr w:type="spellStart"/>
      <w:r w:rsidRPr="001E7067">
        <w:rPr>
          <w:rFonts w:ascii="Times New Roman" w:eastAsia="Times New Roman" w:hAnsi="Times New Roman" w:cs="Times New Roman"/>
          <w:lang w:eastAsia="ru-RU"/>
        </w:rPr>
        <w:t>ВлГУ</w:t>
      </w:r>
      <w:proofErr w:type="spellEnd"/>
      <w:r w:rsidRPr="001E7067">
        <w:rPr>
          <w:rFonts w:ascii="Times New Roman" w:eastAsia="Times New Roman" w:hAnsi="Times New Roman" w:cs="Times New Roman"/>
          <w:lang w:eastAsia="ru-RU"/>
        </w:rPr>
        <w:t>, 2016. – 79 с.</w:t>
      </w:r>
    </w:p>
    <w:p w:rsidR="0007661F" w:rsidRPr="001E7067" w:rsidRDefault="0007661F" w:rsidP="000A5C37">
      <w:pPr>
        <w:numPr>
          <w:ilvl w:val="0"/>
          <w:numId w:val="70"/>
        </w:numPr>
        <w:tabs>
          <w:tab w:val="left" w:pos="993"/>
          <w:tab w:val="left" w:pos="1276"/>
        </w:tabs>
        <w:spacing w:line="276" w:lineRule="auto"/>
        <w:ind w:left="0" w:firstLine="709"/>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Посысоев</w:t>
      </w:r>
      <w:proofErr w:type="spellEnd"/>
      <w:r>
        <w:rPr>
          <w:rFonts w:ascii="Times New Roman" w:eastAsia="Times New Roman" w:hAnsi="Times New Roman" w:cs="Times New Roman"/>
          <w:lang w:eastAsia="ru-RU"/>
        </w:rPr>
        <w:t>, Н. </w:t>
      </w:r>
      <w:proofErr w:type="spellStart"/>
      <w:r>
        <w:rPr>
          <w:rFonts w:ascii="Times New Roman" w:eastAsia="Times New Roman" w:hAnsi="Times New Roman" w:cs="Times New Roman"/>
          <w:lang w:eastAsia="ru-RU"/>
        </w:rPr>
        <w:t>Н.</w:t>
      </w:r>
      <w:r w:rsidRPr="001E7067">
        <w:rPr>
          <w:rFonts w:ascii="Times New Roman" w:eastAsia="Times New Roman" w:hAnsi="Times New Roman" w:cs="Times New Roman"/>
          <w:lang w:eastAsia="ru-RU"/>
        </w:rPr>
        <w:t>Основы</w:t>
      </w:r>
      <w:proofErr w:type="spellEnd"/>
      <w:r w:rsidRPr="001E7067">
        <w:rPr>
          <w:rFonts w:ascii="Times New Roman" w:eastAsia="Times New Roman" w:hAnsi="Times New Roman" w:cs="Times New Roman"/>
          <w:lang w:eastAsia="ru-RU"/>
        </w:rPr>
        <w:t xml:space="preserve"> психологии семьи</w:t>
      </w:r>
      <w:r w:rsidR="00F72CE3">
        <w:rPr>
          <w:rFonts w:ascii="Times New Roman" w:eastAsia="Times New Roman" w:hAnsi="Times New Roman" w:cs="Times New Roman"/>
          <w:lang w:eastAsia="ru-RU"/>
        </w:rPr>
        <w:t xml:space="preserve"> и семейного консультирования: у</w:t>
      </w:r>
      <w:r w:rsidRPr="001E7067">
        <w:rPr>
          <w:rFonts w:ascii="Times New Roman" w:eastAsia="Times New Roman" w:hAnsi="Times New Roman" w:cs="Times New Roman"/>
          <w:lang w:eastAsia="ru-RU"/>
        </w:rPr>
        <w:t>чеб</w:t>
      </w:r>
      <w:proofErr w:type="gramStart"/>
      <w:r w:rsidRPr="001E7067">
        <w:rPr>
          <w:rFonts w:ascii="Times New Roman" w:eastAsia="Times New Roman" w:hAnsi="Times New Roman" w:cs="Times New Roman"/>
          <w:lang w:eastAsia="ru-RU"/>
        </w:rPr>
        <w:t>.</w:t>
      </w:r>
      <w:proofErr w:type="gramEnd"/>
      <w:r w:rsidRPr="001E7067">
        <w:rPr>
          <w:rFonts w:ascii="Times New Roman" w:eastAsia="Times New Roman" w:hAnsi="Times New Roman" w:cs="Times New Roman"/>
          <w:lang w:eastAsia="ru-RU"/>
        </w:rPr>
        <w:t xml:space="preserve"> </w:t>
      </w:r>
      <w:proofErr w:type="gramStart"/>
      <w:r w:rsidRPr="001E7067">
        <w:rPr>
          <w:rFonts w:ascii="Times New Roman" w:eastAsia="Times New Roman" w:hAnsi="Times New Roman" w:cs="Times New Roman"/>
          <w:lang w:eastAsia="ru-RU"/>
        </w:rPr>
        <w:t>п</w:t>
      </w:r>
      <w:proofErr w:type="gramEnd"/>
      <w:r w:rsidRPr="001E7067">
        <w:rPr>
          <w:rFonts w:ascii="Times New Roman" w:eastAsia="Times New Roman" w:hAnsi="Times New Roman" w:cs="Times New Roman"/>
          <w:lang w:eastAsia="ru-RU"/>
        </w:rPr>
        <w:t xml:space="preserve">особие для студ. </w:t>
      </w:r>
      <w:proofErr w:type="spellStart"/>
      <w:r w:rsidRPr="001E7067">
        <w:rPr>
          <w:rFonts w:ascii="Times New Roman" w:eastAsia="Times New Roman" w:hAnsi="Times New Roman" w:cs="Times New Roman"/>
          <w:lang w:eastAsia="ru-RU"/>
        </w:rPr>
        <w:t>высш</w:t>
      </w:r>
      <w:proofErr w:type="spellEnd"/>
      <w:r w:rsidRPr="001E7067">
        <w:rPr>
          <w:rFonts w:ascii="Times New Roman" w:eastAsia="Times New Roman" w:hAnsi="Times New Roman" w:cs="Times New Roman"/>
          <w:lang w:eastAsia="ru-RU"/>
        </w:rPr>
        <w:t>. учеб, заведений / Н.</w:t>
      </w:r>
      <w:r>
        <w:rPr>
          <w:rFonts w:ascii="Times New Roman" w:eastAsia="Times New Roman" w:hAnsi="Times New Roman" w:cs="Times New Roman"/>
          <w:lang w:eastAsia="ru-RU"/>
        </w:rPr>
        <w:t xml:space="preserve"> Н. </w:t>
      </w:r>
      <w:proofErr w:type="spellStart"/>
      <w:r>
        <w:rPr>
          <w:rFonts w:ascii="Times New Roman" w:eastAsia="Times New Roman" w:hAnsi="Times New Roman" w:cs="Times New Roman"/>
          <w:lang w:eastAsia="ru-RU"/>
        </w:rPr>
        <w:t>Посысоев</w:t>
      </w:r>
      <w:proofErr w:type="spellEnd"/>
      <w:r w:rsidRPr="001E7067">
        <w:rPr>
          <w:rFonts w:ascii="Times New Roman" w:eastAsia="Times New Roman" w:hAnsi="Times New Roman" w:cs="Times New Roman"/>
          <w:lang w:eastAsia="ru-RU"/>
        </w:rPr>
        <w:t>. – М.</w:t>
      </w:r>
      <w:proofErr w:type="gramStart"/>
      <w:r w:rsidRPr="001E7067">
        <w:rPr>
          <w:rFonts w:ascii="Times New Roman" w:eastAsia="Times New Roman" w:hAnsi="Times New Roman" w:cs="Times New Roman"/>
          <w:lang w:eastAsia="ru-RU"/>
        </w:rPr>
        <w:t xml:space="preserve"> :</w:t>
      </w:r>
      <w:proofErr w:type="gramEnd"/>
      <w:r w:rsidRPr="001E7067">
        <w:rPr>
          <w:rFonts w:ascii="Times New Roman" w:eastAsia="Times New Roman" w:hAnsi="Times New Roman" w:cs="Times New Roman"/>
          <w:lang w:eastAsia="ru-RU"/>
        </w:rPr>
        <w:t xml:space="preserve"> Изд-во </w:t>
      </w:r>
      <w:proofErr w:type="spellStart"/>
      <w:r w:rsidRPr="001E7067">
        <w:rPr>
          <w:rFonts w:ascii="Times New Roman" w:eastAsia="Times New Roman" w:hAnsi="Times New Roman" w:cs="Times New Roman"/>
          <w:lang w:eastAsia="ru-RU"/>
        </w:rPr>
        <w:t>ВЛАДОС</w:t>
      </w:r>
      <w:proofErr w:type="spellEnd"/>
      <w:r w:rsidRPr="001E7067">
        <w:rPr>
          <w:rFonts w:ascii="Times New Roman" w:eastAsia="Times New Roman" w:hAnsi="Times New Roman" w:cs="Times New Roman"/>
          <w:lang w:eastAsia="ru-RU"/>
        </w:rPr>
        <w:t>-ПРЕСС, 2004. – 328 с.</w:t>
      </w:r>
    </w:p>
    <w:p w:rsidR="0068632C" w:rsidRDefault="0068632C">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70323F" w:rsidRPr="008B4804" w:rsidRDefault="008B4804" w:rsidP="0068632C">
      <w:pPr>
        <w:spacing w:line="276" w:lineRule="auto"/>
        <w:rPr>
          <w:rFonts w:ascii="Times New Roman" w:eastAsia="Times New Roman" w:hAnsi="Times New Roman" w:cs="Times New Roman"/>
          <w:lang w:eastAsia="ru-RU"/>
        </w:rPr>
      </w:pPr>
      <w:r>
        <w:rPr>
          <w:rFonts w:ascii="Times New Roman" w:eastAsia="Times New Roman" w:hAnsi="Times New Roman" w:cs="Times New Roman"/>
          <w:b/>
          <w:lang w:eastAsia="ru-RU"/>
        </w:rPr>
        <w:lastRenderedPageBreak/>
        <w:t>Семинарское занятие № 5–6</w:t>
      </w:r>
      <w:r w:rsidR="0070323F" w:rsidRPr="00974D2D">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(4</w:t>
      </w:r>
      <w:r w:rsidR="00FF7B6A" w:rsidRPr="00974D2D">
        <w:rPr>
          <w:rFonts w:ascii="Times New Roman" w:eastAsia="Times New Roman" w:hAnsi="Times New Roman" w:cs="Times New Roman"/>
          <w:b/>
          <w:lang w:eastAsia="ru-RU"/>
        </w:rPr>
        <w:t xml:space="preserve"> ч.)</w:t>
      </w:r>
    </w:p>
    <w:p w:rsidR="0070323F" w:rsidRPr="00974D2D" w:rsidRDefault="002678F9" w:rsidP="004610CA">
      <w:pPr>
        <w:ind w:firstLine="709"/>
        <w:jc w:val="both"/>
        <w:rPr>
          <w:rFonts w:ascii="Times New Roman" w:eastAsia="Times New Roman" w:hAnsi="Times New Roman" w:cs="Times New Roman"/>
          <w:b/>
          <w:bCs/>
          <w:lang w:eastAsia="ru-RU"/>
        </w:rPr>
      </w:pPr>
      <w:r w:rsidRPr="00974D2D">
        <w:rPr>
          <w:rFonts w:ascii="Times New Roman" w:eastAsia="Times New Roman" w:hAnsi="Times New Roman" w:cs="Times New Roman"/>
          <w:b/>
          <w:lang w:eastAsia="ru-RU"/>
        </w:rPr>
        <w:t xml:space="preserve">Тема: </w:t>
      </w:r>
      <w:r w:rsidR="008B4804" w:rsidRPr="008B4804">
        <w:rPr>
          <w:rFonts w:ascii="Times New Roman" w:eastAsia="Times New Roman" w:hAnsi="Times New Roman" w:cs="Times New Roman"/>
          <w:b/>
          <w:bCs/>
          <w:lang w:eastAsia="ru-RU"/>
        </w:rPr>
        <w:t>Взаимодействие семьи, школы и социума</w:t>
      </w:r>
    </w:p>
    <w:p w:rsidR="0070323F" w:rsidRPr="00974D2D" w:rsidRDefault="0070323F" w:rsidP="008B480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 xml:space="preserve">Цель: </w:t>
      </w:r>
      <w:r w:rsidR="008B4804" w:rsidRPr="008B4804">
        <w:rPr>
          <w:rFonts w:ascii="Times New Roman" w:eastAsia="Times New Roman" w:hAnsi="Times New Roman" w:cs="Times New Roman"/>
          <w:lang w:eastAsia="ru-RU"/>
        </w:rPr>
        <w:t>Раскрыть теоретические подходы к проблеме человеческого общения, содержание, цели и средства общения и взаимодействия людей, овладеть социально-психологическими основами управления поведением людей.</w:t>
      </w:r>
    </w:p>
    <w:p w:rsidR="0070323F" w:rsidRPr="00974D2D" w:rsidRDefault="0070323F" w:rsidP="0070323F">
      <w:pPr>
        <w:ind w:firstLine="709"/>
        <w:jc w:val="both"/>
        <w:rPr>
          <w:rFonts w:ascii="Times New Roman" w:eastAsia="Times New Roman" w:hAnsi="Times New Roman" w:cs="Times New Roman"/>
          <w:b/>
          <w:bCs/>
          <w:lang w:eastAsia="ru-RU"/>
        </w:rPr>
      </w:pPr>
      <w:r w:rsidRPr="00974D2D">
        <w:rPr>
          <w:rFonts w:ascii="Times New Roman" w:eastAsia="Times New Roman" w:hAnsi="Times New Roman" w:cs="Times New Roman"/>
          <w:b/>
          <w:bCs/>
          <w:lang w:eastAsia="ru-RU"/>
        </w:rPr>
        <w:t>План:</w:t>
      </w:r>
    </w:p>
    <w:p w:rsidR="008B4804" w:rsidRPr="008B4804" w:rsidRDefault="008B4804" w:rsidP="000A5C37">
      <w:pPr>
        <w:pStyle w:val="a9"/>
        <w:numPr>
          <w:ilvl w:val="0"/>
          <w:numId w:val="71"/>
        </w:numPr>
        <w:tabs>
          <w:tab w:val="left" w:pos="993"/>
        </w:tabs>
        <w:ind w:left="0" w:firstLine="709"/>
        <w:jc w:val="both"/>
        <w:rPr>
          <w:rFonts w:ascii="Times New Roman" w:eastAsia="Times New Roman" w:hAnsi="Times New Roman" w:cs="Times New Roman"/>
          <w:lang w:eastAsia="ru-RU"/>
        </w:rPr>
      </w:pPr>
      <w:r w:rsidRPr="008B4804">
        <w:rPr>
          <w:rFonts w:ascii="Times New Roman" w:eastAsia="Times New Roman" w:hAnsi="Times New Roman" w:cs="Times New Roman"/>
          <w:lang w:eastAsia="ru-RU"/>
        </w:rPr>
        <w:t xml:space="preserve">Понятие педагогического общения в семье, его принципы. </w:t>
      </w:r>
    </w:p>
    <w:p w:rsidR="008B4804" w:rsidRPr="008B4804" w:rsidRDefault="00DC0B29" w:rsidP="000A5C37">
      <w:pPr>
        <w:pStyle w:val="a9"/>
        <w:numPr>
          <w:ilvl w:val="0"/>
          <w:numId w:val="71"/>
        </w:numPr>
        <w:tabs>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Психолог</w:t>
      </w:r>
      <w:proofErr w:type="gramStart"/>
      <w:r>
        <w:rPr>
          <w:rFonts w:ascii="Times New Roman" w:eastAsia="Times New Roman" w:hAnsi="Times New Roman" w:cs="Times New Roman"/>
          <w:lang w:eastAsia="ru-RU"/>
        </w:rPr>
        <w:t>о–</w:t>
      </w:r>
      <w:proofErr w:type="gramEnd"/>
      <w:r w:rsidR="00F72CE3">
        <w:rPr>
          <w:rFonts w:ascii="Times New Roman" w:eastAsia="Times New Roman" w:hAnsi="Times New Roman" w:cs="Times New Roman"/>
          <w:lang w:eastAsia="ru-RU"/>
        </w:rPr>
        <w:t>-</w:t>
      </w:r>
      <w:r w:rsidR="008B4804" w:rsidRPr="008B4804">
        <w:rPr>
          <w:rFonts w:ascii="Times New Roman" w:eastAsia="Times New Roman" w:hAnsi="Times New Roman" w:cs="Times New Roman"/>
          <w:lang w:eastAsia="ru-RU"/>
        </w:rPr>
        <w:t xml:space="preserve">педагогическое общение в детских образовательных учреждениях, его проблемы. </w:t>
      </w:r>
    </w:p>
    <w:p w:rsidR="008B4804" w:rsidRPr="008B4804" w:rsidRDefault="008B4804" w:rsidP="000A5C37">
      <w:pPr>
        <w:pStyle w:val="a9"/>
        <w:numPr>
          <w:ilvl w:val="0"/>
          <w:numId w:val="71"/>
        </w:numPr>
        <w:tabs>
          <w:tab w:val="left" w:pos="993"/>
        </w:tabs>
        <w:ind w:left="0" w:firstLine="709"/>
        <w:jc w:val="both"/>
        <w:rPr>
          <w:rFonts w:ascii="Times New Roman" w:eastAsia="Times New Roman" w:hAnsi="Times New Roman" w:cs="Times New Roman"/>
          <w:lang w:eastAsia="ru-RU"/>
        </w:rPr>
      </w:pPr>
      <w:r w:rsidRPr="008B4804">
        <w:rPr>
          <w:rFonts w:ascii="Times New Roman" w:eastAsia="Times New Roman" w:hAnsi="Times New Roman" w:cs="Times New Roman"/>
          <w:lang w:eastAsia="ru-RU"/>
        </w:rPr>
        <w:t>Определить соотношение понятий «</w:t>
      </w:r>
      <w:proofErr w:type="spellStart"/>
      <w:r w:rsidRPr="008B4804">
        <w:rPr>
          <w:rFonts w:ascii="Times New Roman" w:eastAsia="Times New Roman" w:hAnsi="Times New Roman" w:cs="Times New Roman"/>
          <w:lang w:eastAsia="ru-RU"/>
        </w:rPr>
        <w:t>взаимоподдержка</w:t>
      </w:r>
      <w:proofErr w:type="spellEnd"/>
      <w:r w:rsidRPr="008B4804">
        <w:rPr>
          <w:rFonts w:ascii="Times New Roman" w:eastAsia="Times New Roman" w:hAnsi="Times New Roman" w:cs="Times New Roman"/>
          <w:lang w:eastAsia="ru-RU"/>
        </w:rPr>
        <w:t xml:space="preserve">», «взаимопомощь», «терпение», «терпимость». </w:t>
      </w:r>
    </w:p>
    <w:p w:rsidR="008B4804" w:rsidRPr="008B4804" w:rsidRDefault="008B4804" w:rsidP="000A5C37">
      <w:pPr>
        <w:pStyle w:val="a9"/>
        <w:numPr>
          <w:ilvl w:val="0"/>
          <w:numId w:val="71"/>
        </w:numPr>
        <w:tabs>
          <w:tab w:val="left" w:pos="993"/>
        </w:tabs>
        <w:ind w:left="0" w:firstLine="709"/>
        <w:jc w:val="both"/>
        <w:rPr>
          <w:rFonts w:ascii="Times New Roman" w:eastAsia="Times New Roman" w:hAnsi="Times New Roman" w:cs="Times New Roman"/>
          <w:lang w:eastAsia="ru-RU"/>
        </w:rPr>
      </w:pPr>
      <w:r w:rsidRPr="008B4804">
        <w:rPr>
          <w:rFonts w:ascii="Times New Roman" w:eastAsia="Times New Roman" w:hAnsi="Times New Roman" w:cs="Times New Roman"/>
          <w:lang w:eastAsia="ru-RU"/>
        </w:rPr>
        <w:t xml:space="preserve">Ознакомление родителей с содержанием и методикой учебно-воспитательного процесса. </w:t>
      </w:r>
    </w:p>
    <w:p w:rsidR="008B4804" w:rsidRPr="008B4804" w:rsidRDefault="008B4804" w:rsidP="000A5C37">
      <w:pPr>
        <w:pStyle w:val="a9"/>
        <w:numPr>
          <w:ilvl w:val="0"/>
          <w:numId w:val="71"/>
        </w:numPr>
        <w:tabs>
          <w:tab w:val="left" w:pos="993"/>
        </w:tabs>
        <w:ind w:left="0" w:firstLine="709"/>
        <w:jc w:val="both"/>
        <w:rPr>
          <w:rFonts w:ascii="Times New Roman" w:eastAsia="Times New Roman" w:hAnsi="Times New Roman" w:cs="Times New Roman"/>
          <w:lang w:eastAsia="ru-RU"/>
        </w:rPr>
      </w:pPr>
      <w:r w:rsidRPr="008B4804">
        <w:rPr>
          <w:rFonts w:ascii="Times New Roman" w:eastAsia="Times New Roman" w:hAnsi="Times New Roman" w:cs="Times New Roman"/>
          <w:lang w:eastAsia="ru-RU"/>
        </w:rPr>
        <w:t xml:space="preserve">Психолого-педагогическое просвещение и образование родителей. </w:t>
      </w:r>
    </w:p>
    <w:p w:rsidR="008B4804" w:rsidRPr="008B4804" w:rsidRDefault="008B4804" w:rsidP="000A5C37">
      <w:pPr>
        <w:pStyle w:val="a9"/>
        <w:numPr>
          <w:ilvl w:val="0"/>
          <w:numId w:val="71"/>
        </w:numPr>
        <w:tabs>
          <w:tab w:val="left" w:pos="993"/>
        </w:tabs>
        <w:ind w:left="0" w:firstLine="709"/>
        <w:jc w:val="both"/>
        <w:rPr>
          <w:rFonts w:ascii="Times New Roman" w:eastAsia="Times New Roman" w:hAnsi="Times New Roman" w:cs="Times New Roman"/>
          <w:lang w:eastAsia="ru-RU"/>
        </w:rPr>
      </w:pPr>
      <w:r w:rsidRPr="008B4804">
        <w:rPr>
          <w:rFonts w:ascii="Times New Roman" w:eastAsia="Times New Roman" w:hAnsi="Times New Roman" w:cs="Times New Roman"/>
          <w:lang w:eastAsia="ru-RU"/>
        </w:rPr>
        <w:t xml:space="preserve">Вовлечение родителей в совместную с детьми деятельность. </w:t>
      </w:r>
    </w:p>
    <w:p w:rsidR="008B4804" w:rsidRPr="008B4804" w:rsidRDefault="008B4804" w:rsidP="000A5C37">
      <w:pPr>
        <w:pStyle w:val="a9"/>
        <w:numPr>
          <w:ilvl w:val="0"/>
          <w:numId w:val="71"/>
        </w:numPr>
        <w:tabs>
          <w:tab w:val="left" w:pos="993"/>
        </w:tabs>
        <w:ind w:left="0" w:firstLine="709"/>
        <w:jc w:val="both"/>
        <w:rPr>
          <w:rFonts w:ascii="Times New Roman" w:eastAsia="Times New Roman" w:hAnsi="Times New Roman" w:cs="Times New Roman"/>
          <w:lang w:eastAsia="ru-RU"/>
        </w:rPr>
      </w:pPr>
      <w:r w:rsidRPr="008B4804">
        <w:rPr>
          <w:rFonts w:ascii="Times New Roman" w:eastAsia="Times New Roman" w:hAnsi="Times New Roman" w:cs="Times New Roman"/>
          <w:lang w:eastAsia="ru-RU"/>
        </w:rPr>
        <w:t xml:space="preserve">Помощь и возможная коррекция воспитания в отдельных семьях. </w:t>
      </w:r>
    </w:p>
    <w:p w:rsidR="004610CA" w:rsidRDefault="008B4804" w:rsidP="000A5C37">
      <w:pPr>
        <w:pStyle w:val="a9"/>
        <w:numPr>
          <w:ilvl w:val="0"/>
          <w:numId w:val="71"/>
        </w:numPr>
        <w:tabs>
          <w:tab w:val="left" w:pos="993"/>
        </w:tabs>
        <w:ind w:left="0" w:firstLine="709"/>
        <w:jc w:val="both"/>
        <w:rPr>
          <w:rFonts w:ascii="Times New Roman" w:eastAsia="Times New Roman" w:hAnsi="Times New Roman" w:cs="Times New Roman"/>
          <w:lang w:eastAsia="ru-RU"/>
        </w:rPr>
      </w:pPr>
      <w:r w:rsidRPr="008B4804">
        <w:rPr>
          <w:rFonts w:ascii="Times New Roman" w:eastAsia="Times New Roman" w:hAnsi="Times New Roman" w:cs="Times New Roman"/>
          <w:lang w:eastAsia="ru-RU"/>
        </w:rPr>
        <w:t>Педагогическое взаимодействие детского образовательного учреждения с семьей.</w:t>
      </w:r>
    </w:p>
    <w:p w:rsidR="00774F98" w:rsidRDefault="00774F98" w:rsidP="00DC0B29">
      <w:pPr>
        <w:tabs>
          <w:tab w:val="left" w:pos="993"/>
        </w:tabs>
        <w:jc w:val="both"/>
        <w:rPr>
          <w:rFonts w:ascii="Times New Roman" w:eastAsia="Times New Roman" w:hAnsi="Times New Roman" w:cs="Times New Roman"/>
          <w:lang w:eastAsia="ru-RU"/>
        </w:rPr>
      </w:pPr>
    </w:p>
    <w:p w:rsidR="00DC0B29" w:rsidRPr="00974D2D" w:rsidRDefault="00DC0B29" w:rsidP="00DC0B29">
      <w:pPr>
        <w:tabs>
          <w:tab w:val="left" w:pos="993"/>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Рекомендуемая литература:</w:t>
      </w:r>
    </w:p>
    <w:p w:rsidR="0007661F" w:rsidRDefault="0007661F" w:rsidP="000A5C37">
      <w:pPr>
        <w:pStyle w:val="a9"/>
        <w:numPr>
          <w:ilvl w:val="0"/>
          <w:numId w:val="72"/>
        </w:numPr>
        <w:tabs>
          <w:tab w:val="left" w:pos="851"/>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Дубровина, Л. </w:t>
      </w:r>
      <w:r w:rsidRPr="009D629C">
        <w:rPr>
          <w:rFonts w:ascii="Times New Roman" w:eastAsia="Times New Roman" w:hAnsi="Times New Roman" w:cs="Times New Roman"/>
          <w:lang w:eastAsia="ru-RU"/>
        </w:rPr>
        <w:t>А. Пси</w:t>
      </w:r>
      <w:r>
        <w:rPr>
          <w:rFonts w:ascii="Times New Roman" w:eastAsia="Times New Roman" w:hAnsi="Times New Roman" w:cs="Times New Roman"/>
          <w:lang w:eastAsia="ru-RU"/>
        </w:rPr>
        <w:t>холого-педагогическое взаимодей</w:t>
      </w:r>
      <w:r w:rsidRPr="009D629C">
        <w:rPr>
          <w:rFonts w:ascii="Times New Roman" w:eastAsia="Times New Roman" w:hAnsi="Times New Roman" w:cs="Times New Roman"/>
          <w:lang w:eastAsia="ru-RU"/>
        </w:rPr>
        <w:t>ствие субъектов образовательного процесса : учеб</w:t>
      </w:r>
      <w:proofErr w:type="gramStart"/>
      <w:r w:rsidRPr="009D629C">
        <w:rPr>
          <w:rFonts w:ascii="Times New Roman" w:eastAsia="Times New Roman" w:hAnsi="Times New Roman" w:cs="Times New Roman"/>
          <w:lang w:eastAsia="ru-RU"/>
        </w:rPr>
        <w:t>.</w:t>
      </w:r>
      <w:proofErr w:type="gramEnd"/>
      <w:r w:rsidRPr="009D629C">
        <w:rPr>
          <w:rFonts w:ascii="Times New Roman" w:eastAsia="Times New Roman" w:hAnsi="Times New Roman" w:cs="Times New Roman"/>
          <w:lang w:eastAsia="ru-RU"/>
        </w:rPr>
        <w:t xml:space="preserve"> </w:t>
      </w:r>
      <w:proofErr w:type="gramStart"/>
      <w:r w:rsidRPr="009D629C">
        <w:rPr>
          <w:rFonts w:ascii="Times New Roman" w:eastAsia="Times New Roman" w:hAnsi="Times New Roman" w:cs="Times New Roman"/>
          <w:lang w:eastAsia="ru-RU"/>
        </w:rPr>
        <w:t>п</w:t>
      </w:r>
      <w:proofErr w:type="gramEnd"/>
      <w:r w:rsidRPr="009D629C">
        <w:rPr>
          <w:rFonts w:ascii="Times New Roman" w:eastAsia="Times New Roman" w:hAnsi="Times New Roman" w:cs="Times New Roman"/>
          <w:lang w:eastAsia="ru-RU"/>
        </w:rPr>
        <w:t>особие /</w:t>
      </w:r>
      <w:r>
        <w:rPr>
          <w:rFonts w:ascii="Times New Roman" w:eastAsia="Times New Roman" w:hAnsi="Times New Roman" w:cs="Times New Roman"/>
          <w:lang w:eastAsia="ru-RU"/>
        </w:rPr>
        <w:t xml:space="preserve"> Л. А. Дубровина, И. Р. </w:t>
      </w:r>
      <w:r w:rsidRPr="009D629C">
        <w:rPr>
          <w:rFonts w:ascii="Times New Roman" w:eastAsia="Times New Roman" w:hAnsi="Times New Roman" w:cs="Times New Roman"/>
          <w:lang w:eastAsia="ru-RU"/>
        </w:rPr>
        <w:t>Соро</w:t>
      </w:r>
      <w:r>
        <w:rPr>
          <w:rFonts w:ascii="Times New Roman" w:eastAsia="Times New Roman" w:hAnsi="Times New Roman" w:cs="Times New Roman"/>
          <w:lang w:eastAsia="ru-RU"/>
        </w:rPr>
        <w:t xml:space="preserve">кина ; </w:t>
      </w:r>
      <w:proofErr w:type="spellStart"/>
      <w:r>
        <w:rPr>
          <w:rFonts w:ascii="Times New Roman" w:eastAsia="Times New Roman" w:hAnsi="Times New Roman" w:cs="Times New Roman"/>
          <w:lang w:eastAsia="ru-RU"/>
        </w:rPr>
        <w:t>Владим</w:t>
      </w:r>
      <w:proofErr w:type="spellEnd"/>
      <w:r>
        <w:rPr>
          <w:rFonts w:ascii="Times New Roman" w:eastAsia="Times New Roman" w:hAnsi="Times New Roman" w:cs="Times New Roman"/>
          <w:lang w:eastAsia="ru-RU"/>
        </w:rPr>
        <w:t>. гос. ун-т им. А. </w:t>
      </w:r>
      <w:r w:rsidRPr="009D629C">
        <w:rPr>
          <w:rFonts w:ascii="Times New Roman" w:eastAsia="Times New Roman" w:hAnsi="Times New Roman" w:cs="Times New Roman"/>
          <w:lang w:eastAsia="ru-RU"/>
        </w:rPr>
        <w:t>Г.</w:t>
      </w:r>
      <w:r>
        <w:rPr>
          <w:rFonts w:ascii="Times New Roman" w:eastAsia="Times New Roman" w:hAnsi="Times New Roman" w:cs="Times New Roman"/>
          <w:lang w:eastAsia="ru-RU"/>
        </w:rPr>
        <w:t xml:space="preserve"> и Н. </w:t>
      </w:r>
      <w:r w:rsidRPr="009D629C">
        <w:rPr>
          <w:rFonts w:ascii="Times New Roman" w:eastAsia="Times New Roman" w:hAnsi="Times New Roman" w:cs="Times New Roman"/>
          <w:lang w:eastAsia="ru-RU"/>
        </w:rPr>
        <w:t>Г. Столетовых. – Владимир</w:t>
      </w:r>
      <w:proofErr w:type="gramStart"/>
      <w:r w:rsidRPr="009D629C">
        <w:rPr>
          <w:rFonts w:ascii="Times New Roman" w:eastAsia="Times New Roman" w:hAnsi="Times New Roman" w:cs="Times New Roman"/>
          <w:lang w:eastAsia="ru-RU"/>
        </w:rPr>
        <w:t xml:space="preserve"> :</w:t>
      </w:r>
      <w:proofErr w:type="gramEnd"/>
      <w:r w:rsidRPr="009D629C">
        <w:rPr>
          <w:rFonts w:ascii="Times New Roman" w:eastAsia="Times New Roman" w:hAnsi="Times New Roman" w:cs="Times New Roman"/>
          <w:lang w:eastAsia="ru-RU"/>
        </w:rPr>
        <w:t xml:space="preserve"> Изд-во </w:t>
      </w:r>
      <w:proofErr w:type="spellStart"/>
      <w:r w:rsidRPr="009D629C">
        <w:rPr>
          <w:rFonts w:ascii="Times New Roman" w:eastAsia="Times New Roman" w:hAnsi="Times New Roman" w:cs="Times New Roman"/>
          <w:lang w:eastAsia="ru-RU"/>
        </w:rPr>
        <w:t>ВлГУ</w:t>
      </w:r>
      <w:proofErr w:type="spellEnd"/>
      <w:r w:rsidRPr="009D629C">
        <w:rPr>
          <w:rFonts w:ascii="Times New Roman" w:eastAsia="Times New Roman" w:hAnsi="Times New Roman" w:cs="Times New Roman"/>
          <w:lang w:eastAsia="ru-RU"/>
        </w:rPr>
        <w:t>, 2019</w:t>
      </w:r>
      <w:r w:rsidR="00F72CE3">
        <w:rPr>
          <w:rFonts w:ascii="Times New Roman" w:eastAsia="Times New Roman" w:hAnsi="Times New Roman" w:cs="Times New Roman"/>
          <w:lang w:eastAsia="ru-RU"/>
        </w:rPr>
        <w:t>.</w:t>
      </w:r>
      <w:r w:rsidRPr="009D629C">
        <w:rPr>
          <w:rFonts w:ascii="Times New Roman" w:eastAsia="Times New Roman" w:hAnsi="Times New Roman" w:cs="Times New Roman"/>
          <w:lang w:eastAsia="ru-RU"/>
        </w:rPr>
        <w:t xml:space="preserve"> – 131 с.</w:t>
      </w:r>
    </w:p>
    <w:p w:rsidR="0007661F" w:rsidRDefault="0007661F" w:rsidP="000A5C37">
      <w:pPr>
        <w:pStyle w:val="a9"/>
        <w:numPr>
          <w:ilvl w:val="0"/>
          <w:numId w:val="72"/>
        </w:numPr>
        <w:tabs>
          <w:tab w:val="left" w:pos="851"/>
          <w:tab w:val="left" w:pos="1134"/>
        </w:tabs>
        <w:spacing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Моисеева, А. Н. </w:t>
      </w:r>
      <w:r w:rsidRPr="00341868">
        <w:rPr>
          <w:rFonts w:ascii="Times New Roman" w:eastAsia="Times New Roman" w:hAnsi="Times New Roman" w:cs="Times New Roman"/>
          <w:lang w:eastAsia="ru-RU"/>
        </w:rPr>
        <w:t>Планирование деятельности педагогического коллектива по преодолению риска низкого уровня вовлеченности родителей</w:t>
      </w:r>
      <w:proofErr w:type="gramStart"/>
      <w:r w:rsidRPr="00341868">
        <w:rPr>
          <w:rFonts w:ascii="Times New Roman" w:eastAsia="Times New Roman" w:hAnsi="Times New Roman" w:cs="Times New Roman"/>
          <w:lang w:eastAsia="ru-RU"/>
        </w:rPr>
        <w:t xml:space="preserve"> :</w:t>
      </w:r>
      <w:proofErr w:type="gramEnd"/>
      <w:r w:rsidRPr="00341868">
        <w:rPr>
          <w:rFonts w:ascii="Times New Roman" w:eastAsia="Times New Roman" w:hAnsi="Times New Roman" w:cs="Times New Roman"/>
          <w:lang w:eastAsia="ru-RU"/>
        </w:rPr>
        <w:t xml:space="preserve"> методические рекомендации / А.</w:t>
      </w:r>
      <w:r w:rsidR="00F72CE3">
        <w:rPr>
          <w:rFonts w:ascii="Times New Roman" w:eastAsia="Times New Roman" w:hAnsi="Times New Roman" w:cs="Times New Roman"/>
          <w:lang w:eastAsia="ru-RU"/>
        </w:rPr>
        <w:t> </w:t>
      </w:r>
      <w:r w:rsidRPr="00341868">
        <w:rPr>
          <w:rFonts w:ascii="Times New Roman" w:eastAsia="Times New Roman" w:hAnsi="Times New Roman" w:cs="Times New Roman"/>
          <w:lang w:eastAsia="ru-RU"/>
        </w:rPr>
        <w:t>Н. Моисеева, Л.</w:t>
      </w:r>
      <w:r w:rsidR="00F72CE3">
        <w:rPr>
          <w:rFonts w:ascii="Times New Roman" w:eastAsia="Times New Roman" w:hAnsi="Times New Roman" w:cs="Times New Roman"/>
          <w:lang w:eastAsia="ru-RU"/>
        </w:rPr>
        <w:t> </w:t>
      </w:r>
      <w:r w:rsidRPr="00341868">
        <w:rPr>
          <w:rFonts w:ascii="Times New Roman" w:eastAsia="Times New Roman" w:hAnsi="Times New Roman" w:cs="Times New Roman"/>
          <w:lang w:eastAsia="ru-RU"/>
        </w:rPr>
        <w:t>Ю. </w:t>
      </w:r>
      <w:proofErr w:type="spellStart"/>
      <w:r w:rsidR="00F72CE3">
        <w:rPr>
          <w:rFonts w:ascii="Times New Roman" w:eastAsia="Times New Roman" w:hAnsi="Times New Roman" w:cs="Times New Roman"/>
          <w:lang w:eastAsia="ru-RU"/>
        </w:rPr>
        <w:t>Шавшаева</w:t>
      </w:r>
      <w:proofErr w:type="spellEnd"/>
      <w:r w:rsidR="00F72CE3">
        <w:rPr>
          <w:rFonts w:ascii="Times New Roman" w:eastAsia="Times New Roman" w:hAnsi="Times New Roman" w:cs="Times New Roman"/>
          <w:lang w:eastAsia="ru-RU"/>
        </w:rPr>
        <w:t>. – Уфа</w:t>
      </w:r>
      <w:proofErr w:type="gramStart"/>
      <w:r w:rsidR="00F72CE3">
        <w:rPr>
          <w:rFonts w:ascii="Times New Roman" w:eastAsia="Times New Roman" w:hAnsi="Times New Roman" w:cs="Times New Roman"/>
          <w:lang w:eastAsia="ru-RU"/>
        </w:rPr>
        <w:t xml:space="preserve"> :</w:t>
      </w:r>
      <w:proofErr w:type="gramEnd"/>
      <w:r w:rsidR="00F72CE3">
        <w:rPr>
          <w:rFonts w:ascii="Times New Roman" w:eastAsia="Times New Roman" w:hAnsi="Times New Roman" w:cs="Times New Roman"/>
          <w:lang w:eastAsia="ru-RU"/>
        </w:rPr>
        <w:t xml:space="preserve"> </w:t>
      </w:r>
      <w:proofErr w:type="spellStart"/>
      <w:r w:rsidR="00F72CE3">
        <w:rPr>
          <w:rFonts w:ascii="Times New Roman" w:eastAsia="Times New Roman" w:hAnsi="Times New Roman" w:cs="Times New Roman"/>
          <w:lang w:eastAsia="ru-RU"/>
        </w:rPr>
        <w:t>БГПУ</w:t>
      </w:r>
      <w:proofErr w:type="spellEnd"/>
      <w:r w:rsidR="00F72CE3">
        <w:rPr>
          <w:rFonts w:ascii="Times New Roman" w:eastAsia="Times New Roman" w:hAnsi="Times New Roman" w:cs="Times New Roman"/>
          <w:lang w:eastAsia="ru-RU"/>
        </w:rPr>
        <w:t xml:space="preserve"> имени М. </w:t>
      </w:r>
      <w:proofErr w:type="spellStart"/>
      <w:r w:rsidRPr="00341868">
        <w:rPr>
          <w:rFonts w:ascii="Times New Roman" w:eastAsia="Times New Roman" w:hAnsi="Times New Roman" w:cs="Times New Roman"/>
          <w:lang w:eastAsia="ru-RU"/>
        </w:rPr>
        <w:t>Акмуллы</w:t>
      </w:r>
      <w:proofErr w:type="spellEnd"/>
      <w:r w:rsidRPr="00341868">
        <w:rPr>
          <w:rFonts w:ascii="Times New Roman" w:eastAsia="Times New Roman" w:hAnsi="Times New Roman" w:cs="Times New Roman"/>
          <w:lang w:eastAsia="ru-RU"/>
        </w:rPr>
        <w:t>, 2023. – 47 с. – Текст</w:t>
      </w:r>
      <w:proofErr w:type="gramStart"/>
      <w:r w:rsidRPr="00341868">
        <w:rPr>
          <w:rFonts w:ascii="Times New Roman" w:eastAsia="Times New Roman" w:hAnsi="Times New Roman" w:cs="Times New Roman"/>
          <w:lang w:eastAsia="ru-RU"/>
        </w:rPr>
        <w:t> :</w:t>
      </w:r>
      <w:proofErr w:type="gramEnd"/>
      <w:r w:rsidRPr="00341868">
        <w:rPr>
          <w:rFonts w:ascii="Times New Roman" w:eastAsia="Times New Roman" w:hAnsi="Times New Roman" w:cs="Times New Roman"/>
          <w:lang w:eastAsia="ru-RU"/>
        </w:rPr>
        <w:t xml:space="preserve"> электронный // Лань : электронно-библиотечная система. – URL: </w:t>
      </w:r>
      <w:hyperlink r:id="rId20" w:history="1">
        <w:r w:rsidRPr="008407E7">
          <w:rPr>
            <w:rStyle w:val="aa"/>
            <w:rFonts w:ascii="Times New Roman" w:eastAsia="Times New Roman" w:hAnsi="Times New Roman" w:cs="Times New Roman"/>
            <w:lang w:eastAsia="ru-RU"/>
          </w:rPr>
          <w:t>https://e.lanbook.com/book/336383</w:t>
        </w:r>
      </w:hyperlink>
      <w:r>
        <w:rPr>
          <w:rStyle w:val="aa"/>
          <w:rFonts w:ascii="Times New Roman" w:eastAsia="Times New Roman" w:hAnsi="Times New Roman" w:cs="Times New Roman"/>
          <w:lang w:eastAsia="ru-RU"/>
        </w:rPr>
        <w:t xml:space="preserve"> </w:t>
      </w:r>
      <w:r w:rsidRPr="0007661F">
        <w:rPr>
          <w:rStyle w:val="aa"/>
          <w:rFonts w:ascii="Times New Roman" w:eastAsia="Times New Roman" w:hAnsi="Times New Roman" w:cs="Times New Roman"/>
          <w:color w:val="auto"/>
          <w:u w:val="none"/>
          <w:lang w:eastAsia="ru-RU"/>
        </w:rPr>
        <w:t>(Дата обращения: 08.10.2023)</w:t>
      </w:r>
    </w:p>
    <w:p w:rsidR="0007661F" w:rsidRPr="003C73C2" w:rsidRDefault="0007661F" w:rsidP="000A5C37">
      <w:pPr>
        <w:pStyle w:val="a9"/>
        <w:numPr>
          <w:ilvl w:val="0"/>
          <w:numId w:val="72"/>
        </w:numPr>
        <w:tabs>
          <w:tab w:val="left" w:pos="851"/>
          <w:tab w:val="left" w:pos="993"/>
        </w:tabs>
        <w:ind w:left="0" w:firstLine="709"/>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lastRenderedPageBreak/>
        <w:t>Посысоев</w:t>
      </w:r>
      <w:proofErr w:type="spellEnd"/>
      <w:r>
        <w:rPr>
          <w:rFonts w:ascii="Times New Roman" w:eastAsia="Times New Roman" w:hAnsi="Times New Roman" w:cs="Times New Roman"/>
          <w:lang w:eastAsia="ru-RU"/>
        </w:rPr>
        <w:t>, Н. Н. </w:t>
      </w:r>
      <w:r w:rsidRPr="003C73C2">
        <w:rPr>
          <w:rFonts w:ascii="Times New Roman" w:eastAsia="Times New Roman" w:hAnsi="Times New Roman" w:cs="Times New Roman"/>
          <w:lang w:eastAsia="ru-RU"/>
        </w:rPr>
        <w:t>Основы психологии семьи</w:t>
      </w:r>
      <w:r w:rsidR="00F72CE3">
        <w:rPr>
          <w:rFonts w:ascii="Times New Roman" w:eastAsia="Times New Roman" w:hAnsi="Times New Roman" w:cs="Times New Roman"/>
          <w:lang w:eastAsia="ru-RU"/>
        </w:rPr>
        <w:t xml:space="preserve"> и семейного консультирования: у</w:t>
      </w:r>
      <w:r w:rsidRPr="003C73C2">
        <w:rPr>
          <w:rFonts w:ascii="Times New Roman" w:eastAsia="Times New Roman" w:hAnsi="Times New Roman" w:cs="Times New Roman"/>
          <w:lang w:eastAsia="ru-RU"/>
        </w:rPr>
        <w:t>чеб</w:t>
      </w:r>
      <w:proofErr w:type="gramStart"/>
      <w:r w:rsidRPr="003C73C2">
        <w:rPr>
          <w:rFonts w:ascii="Times New Roman" w:eastAsia="Times New Roman" w:hAnsi="Times New Roman" w:cs="Times New Roman"/>
          <w:lang w:eastAsia="ru-RU"/>
        </w:rPr>
        <w:t>.</w:t>
      </w:r>
      <w:proofErr w:type="gramEnd"/>
      <w:r w:rsidRPr="003C73C2">
        <w:rPr>
          <w:rFonts w:ascii="Times New Roman" w:eastAsia="Times New Roman" w:hAnsi="Times New Roman" w:cs="Times New Roman"/>
          <w:lang w:eastAsia="ru-RU"/>
        </w:rPr>
        <w:t xml:space="preserve"> </w:t>
      </w:r>
      <w:proofErr w:type="gramStart"/>
      <w:r w:rsidRPr="003C73C2">
        <w:rPr>
          <w:rFonts w:ascii="Times New Roman" w:eastAsia="Times New Roman" w:hAnsi="Times New Roman" w:cs="Times New Roman"/>
          <w:lang w:eastAsia="ru-RU"/>
        </w:rPr>
        <w:t>п</w:t>
      </w:r>
      <w:proofErr w:type="gramEnd"/>
      <w:r w:rsidRPr="003C73C2">
        <w:rPr>
          <w:rFonts w:ascii="Times New Roman" w:eastAsia="Times New Roman" w:hAnsi="Times New Roman" w:cs="Times New Roman"/>
          <w:lang w:eastAsia="ru-RU"/>
        </w:rPr>
        <w:t xml:space="preserve">особие для студ. </w:t>
      </w:r>
      <w:proofErr w:type="spellStart"/>
      <w:r w:rsidRPr="003C73C2">
        <w:rPr>
          <w:rFonts w:ascii="Times New Roman" w:eastAsia="Times New Roman" w:hAnsi="Times New Roman" w:cs="Times New Roman"/>
          <w:lang w:eastAsia="ru-RU"/>
        </w:rPr>
        <w:t>высш</w:t>
      </w:r>
      <w:proofErr w:type="spellEnd"/>
      <w:r w:rsidRPr="003C73C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учеб, заведений / </w:t>
      </w:r>
      <w:r w:rsidRPr="003C73C2">
        <w:rPr>
          <w:rFonts w:ascii="Times New Roman" w:eastAsia="Times New Roman" w:hAnsi="Times New Roman" w:cs="Times New Roman"/>
          <w:lang w:eastAsia="ru-RU"/>
        </w:rPr>
        <w:t>Н.</w:t>
      </w:r>
      <w:r>
        <w:rPr>
          <w:rFonts w:ascii="Times New Roman" w:eastAsia="Times New Roman" w:hAnsi="Times New Roman" w:cs="Times New Roman"/>
          <w:lang w:eastAsia="ru-RU"/>
        </w:rPr>
        <w:t> Н. </w:t>
      </w:r>
      <w:proofErr w:type="spellStart"/>
      <w:r>
        <w:rPr>
          <w:rFonts w:ascii="Times New Roman" w:eastAsia="Times New Roman" w:hAnsi="Times New Roman" w:cs="Times New Roman"/>
          <w:lang w:eastAsia="ru-RU"/>
        </w:rPr>
        <w:t>Посысоев</w:t>
      </w:r>
      <w:proofErr w:type="spellEnd"/>
      <w:r w:rsidRPr="003C73C2">
        <w:rPr>
          <w:rFonts w:ascii="Times New Roman" w:eastAsia="Times New Roman" w:hAnsi="Times New Roman" w:cs="Times New Roman"/>
          <w:lang w:eastAsia="ru-RU"/>
        </w:rPr>
        <w:t>. – М.</w:t>
      </w:r>
      <w:proofErr w:type="gramStart"/>
      <w:r w:rsidRPr="003C73C2">
        <w:rPr>
          <w:rFonts w:ascii="Times New Roman" w:eastAsia="Times New Roman" w:hAnsi="Times New Roman" w:cs="Times New Roman"/>
          <w:lang w:eastAsia="ru-RU"/>
        </w:rPr>
        <w:t xml:space="preserve"> :</w:t>
      </w:r>
      <w:proofErr w:type="gramEnd"/>
      <w:r w:rsidRPr="003C73C2">
        <w:rPr>
          <w:rFonts w:ascii="Times New Roman" w:eastAsia="Times New Roman" w:hAnsi="Times New Roman" w:cs="Times New Roman"/>
          <w:lang w:eastAsia="ru-RU"/>
        </w:rPr>
        <w:t xml:space="preserve"> Изд-во </w:t>
      </w:r>
      <w:proofErr w:type="spellStart"/>
      <w:r w:rsidRPr="003C73C2">
        <w:rPr>
          <w:rFonts w:ascii="Times New Roman" w:eastAsia="Times New Roman" w:hAnsi="Times New Roman" w:cs="Times New Roman"/>
          <w:lang w:eastAsia="ru-RU"/>
        </w:rPr>
        <w:t>ВЛАДОС</w:t>
      </w:r>
      <w:proofErr w:type="spellEnd"/>
      <w:r w:rsidRPr="003C73C2">
        <w:rPr>
          <w:rFonts w:ascii="Times New Roman" w:eastAsia="Times New Roman" w:hAnsi="Times New Roman" w:cs="Times New Roman"/>
          <w:lang w:eastAsia="ru-RU"/>
        </w:rPr>
        <w:t>-ПРЕСС, 2004. – 328 с.</w:t>
      </w:r>
    </w:p>
    <w:p w:rsidR="0007661F" w:rsidRPr="00FC2F3E" w:rsidRDefault="0007661F" w:rsidP="000A5C37">
      <w:pPr>
        <w:pStyle w:val="a9"/>
        <w:numPr>
          <w:ilvl w:val="0"/>
          <w:numId w:val="72"/>
        </w:numPr>
        <w:tabs>
          <w:tab w:val="left" w:pos="851"/>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Селиванов, </w:t>
      </w:r>
      <w:r w:rsidRPr="00FC2F3E">
        <w:rPr>
          <w:rFonts w:ascii="Times New Roman" w:eastAsia="Times New Roman" w:hAnsi="Times New Roman" w:cs="Times New Roman"/>
          <w:lang w:eastAsia="ru-RU"/>
        </w:rPr>
        <w:t>В.</w:t>
      </w:r>
      <w:r>
        <w:rPr>
          <w:rFonts w:ascii="Times New Roman" w:eastAsia="Times New Roman" w:hAnsi="Times New Roman" w:cs="Times New Roman"/>
          <w:lang w:eastAsia="ru-RU"/>
        </w:rPr>
        <w:t> </w:t>
      </w:r>
      <w:r w:rsidRPr="00FC2F3E">
        <w:rPr>
          <w:rFonts w:ascii="Times New Roman" w:eastAsia="Times New Roman" w:hAnsi="Times New Roman" w:cs="Times New Roman"/>
          <w:lang w:eastAsia="ru-RU"/>
        </w:rPr>
        <w:t>С. Основы общей педагогики: учеб</w:t>
      </w:r>
      <w:proofErr w:type="gramStart"/>
      <w:r w:rsidRPr="00FC2F3E">
        <w:rPr>
          <w:rFonts w:ascii="Times New Roman" w:eastAsia="Times New Roman" w:hAnsi="Times New Roman" w:cs="Times New Roman"/>
          <w:lang w:eastAsia="ru-RU"/>
        </w:rPr>
        <w:t>.</w:t>
      </w:r>
      <w:proofErr w:type="gramEnd"/>
      <w:r w:rsidRPr="00FC2F3E">
        <w:rPr>
          <w:rFonts w:ascii="Times New Roman" w:eastAsia="Times New Roman" w:hAnsi="Times New Roman" w:cs="Times New Roman"/>
          <w:lang w:eastAsia="ru-RU"/>
        </w:rPr>
        <w:t xml:space="preserve"> </w:t>
      </w:r>
      <w:proofErr w:type="gramStart"/>
      <w:r w:rsidRPr="00FC2F3E">
        <w:rPr>
          <w:rFonts w:ascii="Times New Roman" w:eastAsia="Times New Roman" w:hAnsi="Times New Roman" w:cs="Times New Roman"/>
          <w:lang w:eastAsia="ru-RU"/>
        </w:rPr>
        <w:t>п</w:t>
      </w:r>
      <w:proofErr w:type="gramEnd"/>
      <w:r w:rsidRPr="00FC2F3E">
        <w:rPr>
          <w:rFonts w:ascii="Times New Roman" w:eastAsia="Times New Roman" w:hAnsi="Times New Roman" w:cs="Times New Roman"/>
          <w:lang w:eastAsia="ru-RU"/>
        </w:rPr>
        <w:t xml:space="preserve">особие для студ. </w:t>
      </w:r>
      <w:proofErr w:type="spellStart"/>
      <w:r w:rsidRPr="00FC2F3E">
        <w:rPr>
          <w:rFonts w:ascii="Times New Roman" w:eastAsia="Times New Roman" w:hAnsi="Times New Roman" w:cs="Times New Roman"/>
          <w:lang w:eastAsia="ru-RU"/>
        </w:rPr>
        <w:t>высш</w:t>
      </w:r>
      <w:proofErr w:type="spellEnd"/>
      <w:r w:rsidRPr="00FC2F3E">
        <w:rPr>
          <w:rFonts w:ascii="Times New Roman" w:eastAsia="Times New Roman" w:hAnsi="Times New Roman" w:cs="Times New Roman"/>
          <w:lang w:eastAsia="ru-RU"/>
        </w:rPr>
        <w:t>. учеб. заведений / В.</w:t>
      </w:r>
      <w:r>
        <w:rPr>
          <w:rFonts w:ascii="Times New Roman" w:eastAsia="Times New Roman" w:hAnsi="Times New Roman" w:cs="Times New Roman"/>
          <w:lang w:eastAsia="ru-RU"/>
        </w:rPr>
        <w:t> </w:t>
      </w:r>
      <w:r w:rsidRPr="00FC2F3E">
        <w:rPr>
          <w:rFonts w:ascii="Times New Roman" w:eastAsia="Times New Roman" w:hAnsi="Times New Roman" w:cs="Times New Roman"/>
          <w:lang w:eastAsia="ru-RU"/>
        </w:rPr>
        <w:t>С. Селив</w:t>
      </w:r>
      <w:r>
        <w:rPr>
          <w:rFonts w:ascii="Times New Roman" w:eastAsia="Times New Roman" w:hAnsi="Times New Roman" w:cs="Times New Roman"/>
          <w:lang w:eastAsia="ru-RU"/>
        </w:rPr>
        <w:t xml:space="preserve">анов; под ред. В. А. </w:t>
      </w:r>
      <w:proofErr w:type="spellStart"/>
      <w:r>
        <w:rPr>
          <w:rFonts w:ascii="Times New Roman" w:eastAsia="Times New Roman" w:hAnsi="Times New Roman" w:cs="Times New Roman"/>
          <w:lang w:eastAsia="ru-RU"/>
        </w:rPr>
        <w:t>Сластенина</w:t>
      </w:r>
      <w:proofErr w:type="spellEnd"/>
      <w:r w:rsidR="00F72CE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 М.</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Академия, 2009. –</w:t>
      </w:r>
      <w:r w:rsidRPr="00FC2F3E">
        <w:rPr>
          <w:rFonts w:ascii="Times New Roman" w:eastAsia="Times New Roman" w:hAnsi="Times New Roman" w:cs="Times New Roman"/>
          <w:lang w:eastAsia="ru-RU"/>
        </w:rPr>
        <w:t xml:space="preserve"> 336 с. </w:t>
      </w:r>
    </w:p>
    <w:p w:rsidR="00DC0B29" w:rsidRDefault="00DC0B29" w:rsidP="00DC0B29">
      <w:pPr>
        <w:tabs>
          <w:tab w:val="left" w:pos="993"/>
        </w:tabs>
        <w:jc w:val="both"/>
        <w:rPr>
          <w:rFonts w:ascii="Times New Roman" w:eastAsia="Times New Roman" w:hAnsi="Times New Roman" w:cs="Times New Roman"/>
          <w:lang w:eastAsia="ru-RU"/>
        </w:rPr>
      </w:pPr>
    </w:p>
    <w:p w:rsidR="0068632C" w:rsidRDefault="0068632C">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DC0B29" w:rsidRPr="00DC0B29" w:rsidRDefault="00DC0B29" w:rsidP="00DC0B29">
      <w:pPr>
        <w:tabs>
          <w:tab w:val="left" w:pos="993"/>
        </w:tabs>
        <w:jc w:val="both"/>
        <w:rPr>
          <w:rFonts w:ascii="Times New Roman" w:eastAsia="Times New Roman" w:hAnsi="Times New Roman" w:cs="Times New Roman"/>
          <w:lang w:eastAsia="ru-RU"/>
        </w:rPr>
      </w:pPr>
    </w:p>
    <w:p w:rsidR="002D0503" w:rsidRPr="00DC0B29" w:rsidRDefault="00774F98" w:rsidP="00DC0B29">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lang w:eastAsia="ru-RU"/>
        </w:rPr>
        <w:t>Семинарское занятие № 7–</w:t>
      </w:r>
      <w:r w:rsidR="00DC0B29">
        <w:rPr>
          <w:rFonts w:ascii="Times New Roman" w:eastAsia="Times New Roman" w:hAnsi="Times New Roman" w:cs="Times New Roman"/>
          <w:b/>
          <w:lang w:eastAsia="ru-RU"/>
        </w:rPr>
        <w:t>8 (4</w:t>
      </w:r>
      <w:r w:rsidR="002D0503" w:rsidRPr="00974D2D">
        <w:rPr>
          <w:rFonts w:ascii="Times New Roman" w:eastAsia="Times New Roman" w:hAnsi="Times New Roman" w:cs="Times New Roman"/>
          <w:b/>
          <w:lang w:eastAsia="ru-RU"/>
        </w:rPr>
        <w:t xml:space="preserve"> ч.)</w:t>
      </w:r>
    </w:p>
    <w:p w:rsidR="002D0503" w:rsidRPr="00974D2D" w:rsidRDefault="002D0503" w:rsidP="002D0503">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 xml:space="preserve">Тема: </w:t>
      </w:r>
      <w:r w:rsidR="00685EF3">
        <w:rPr>
          <w:rFonts w:ascii="Times New Roman" w:eastAsia="Times New Roman" w:hAnsi="Times New Roman" w:cs="Times New Roman"/>
          <w:b/>
          <w:lang w:eastAsia="ru-RU"/>
        </w:rPr>
        <w:t>Психолого-</w:t>
      </w:r>
      <w:r w:rsidR="00DC0B29" w:rsidRPr="00DC0B29">
        <w:rPr>
          <w:rFonts w:ascii="Times New Roman" w:eastAsia="Times New Roman" w:hAnsi="Times New Roman" w:cs="Times New Roman"/>
          <w:b/>
          <w:lang w:eastAsia="ru-RU"/>
        </w:rPr>
        <w:t xml:space="preserve">педагогические основы взаимодействия участников </w:t>
      </w:r>
      <w:r w:rsidR="001B0ADA">
        <w:rPr>
          <w:rFonts w:ascii="Times New Roman" w:eastAsia="Times New Roman" w:hAnsi="Times New Roman" w:cs="Times New Roman"/>
          <w:b/>
          <w:lang w:eastAsia="ru-RU"/>
        </w:rPr>
        <w:t xml:space="preserve">образовательного процесса </w:t>
      </w:r>
    </w:p>
    <w:p w:rsidR="002D0503" w:rsidRPr="00974D2D" w:rsidRDefault="002D0503" w:rsidP="005429B6">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 xml:space="preserve">Цель: </w:t>
      </w:r>
      <w:r w:rsidR="00DC0B29" w:rsidRPr="00DC0B29">
        <w:rPr>
          <w:rFonts w:ascii="Times New Roman" w:eastAsia="Times New Roman" w:hAnsi="Times New Roman" w:cs="Times New Roman"/>
          <w:lang w:eastAsia="ru-RU"/>
        </w:rPr>
        <w:t>рассмотреть психолого-педагогические особенности взаимодействия участников образовательного процесса</w:t>
      </w:r>
    </w:p>
    <w:p w:rsidR="002D0503" w:rsidRPr="00974D2D" w:rsidRDefault="002D0503" w:rsidP="002D0503">
      <w:pPr>
        <w:tabs>
          <w:tab w:val="left" w:pos="993"/>
        </w:tabs>
        <w:ind w:firstLine="709"/>
        <w:jc w:val="both"/>
        <w:rPr>
          <w:rFonts w:ascii="Times New Roman" w:eastAsia="Times New Roman" w:hAnsi="Times New Roman" w:cs="Times New Roman"/>
          <w:b/>
          <w:bCs/>
          <w:lang w:eastAsia="ru-RU"/>
        </w:rPr>
      </w:pPr>
      <w:r w:rsidRPr="00974D2D">
        <w:rPr>
          <w:rFonts w:ascii="Times New Roman" w:eastAsia="Times New Roman" w:hAnsi="Times New Roman" w:cs="Times New Roman"/>
          <w:b/>
          <w:bCs/>
          <w:lang w:eastAsia="ru-RU"/>
        </w:rPr>
        <w:t>План:</w:t>
      </w:r>
    </w:p>
    <w:p w:rsidR="00DC0B29" w:rsidRPr="00DC0B29" w:rsidRDefault="00DC0B29" w:rsidP="000A5C37">
      <w:pPr>
        <w:pStyle w:val="a9"/>
        <w:numPr>
          <w:ilvl w:val="0"/>
          <w:numId w:val="73"/>
        </w:numPr>
        <w:tabs>
          <w:tab w:val="left" w:pos="993"/>
        </w:tabs>
        <w:ind w:left="0" w:firstLine="709"/>
        <w:jc w:val="both"/>
        <w:rPr>
          <w:rFonts w:ascii="Times New Roman" w:eastAsia="Times New Roman" w:hAnsi="Times New Roman" w:cs="Times New Roman"/>
          <w:bCs/>
          <w:lang w:eastAsia="ru-RU"/>
        </w:rPr>
      </w:pPr>
      <w:r w:rsidRPr="00DC0B29">
        <w:rPr>
          <w:rFonts w:ascii="Times New Roman" w:eastAsia="Times New Roman" w:hAnsi="Times New Roman" w:cs="Times New Roman"/>
          <w:bCs/>
          <w:lang w:eastAsia="ru-RU"/>
        </w:rPr>
        <w:t>Сотрудничество и сотворчество в образов</w:t>
      </w:r>
      <w:r w:rsidR="00F72CE3">
        <w:rPr>
          <w:rFonts w:ascii="Times New Roman" w:eastAsia="Times New Roman" w:hAnsi="Times New Roman" w:cs="Times New Roman"/>
          <w:bCs/>
          <w:lang w:eastAsia="ru-RU"/>
        </w:rPr>
        <w:t>ательной профессиональной среде.</w:t>
      </w:r>
    </w:p>
    <w:p w:rsidR="00DC0B29" w:rsidRPr="00DC0B29" w:rsidRDefault="00DC0B29" w:rsidP="000A5C37">
      <w:pPr>
        <w:pStyle w:val="a9"/>
        <w:numPr>
          <w:ilvl w:val="0"/>
          <w:numId w:val="73"/>
        </w:numPr>
        <w:tabs>
          <w:tab w:val="left" w:pos="993"/>
        </w:tabs>
        <w:ind w:left="0" w:firstLine="709"/>
        <w:jc w:val="both"/>
        <w:rPr>
          <w:rFonts w:ascii="Times New Roman" w:eastAsia="Times New Roman" w:hAnsi="Times New Roman" w:cs="Times New Roman"/>
          <w:bCs/>
          <w:lang w:eastAsia="ru-RU"/>
        </w:rPr>
      </w:pPr>
      <w:r w:rsidRPr="00DC0B29">
        <w:rPr>
          <w:rFonts w:ascii="Times New Roman" w:eastAsia="Times New Roman" w:hAnsi="Times New Roman" w:cs="Times New Roman"/>
          <w:bCs/>
          <w:lang w:eastAsia="ru-RU"/>
        </w:rPr>
        <w:t>Пространство социально-педагогического взаимодейств</w:t>
      </w:r>
      <w:r w:rsidR="00F72CE3">
        <w:rPr>
          <w:rFonts w:ascii="Times New Roman" w:eastAsia="Times New Roman" w:hAnsi="Times New Roman" w:cs="Times New Roman"/>
          <w:bCs/>
          <w:lang w:eastAsia="ru-RU"/>
        </w:rPr>
        <w:t>ия.</w:t>
      </w:r>
    </w:p>
    <w:p w:rsidR="00DC0B29" w:rsidRPr="00DC0B29" w:rsidRDefault="00DC0B29" w:rsidP="000A5C37">
      <w:pPr>
        <w:pStyle w:val="a9"/>
        <w:numPr>
          <w:ilvl w:val="0"/>
          <w:numId w:val="73"/>
        </w:numPr>
        <w:tabs>
          <w:tab w:val="left" w:pos="993"/>
        </w:tabs>
        <w:ind w:left="0" w:firstLine="709"/>
        <w:jc w:val="both"/>
        <w:rPr>
          <w:rFonts w:ascii="Times New Roman" w:eastAsia="Times New Roman" w:hAnsi="Times New Roman" w:cs="Times New Roman"/>
          <w:bCs/>
          <w:lang w:eastAsia="ru-RU"/>
        </w:rPr>
      </w:pPr>
      <w:r w:rsidRPr="00DC0B29">
        <w:rPr>
          <w:rFonts w:ascii="Times New Roman" w:eastAsia="Times New Roman" w:hAnsi="Times New Roman" w:cs="Times New Roman"/>
          <w:bCs/>
          <w:lang w:eastAsia="ru-RU"/>
        </w:rPr>
        <w:t>Характеристика вз</w:t>
      </w:r>
      <w:r w:rsidR="00F72CE3">
        <w:rPr>
          <w:rFonts w:ascii="Times New Roman" w:eastAsia="Times New Roman" w:hAnsi="Times New Roman" w:cs="Times New Roman"/>
          <w:bCs/>
          <w:lang w:eastAsia="ru-RU"/>
        </w:rPr>
        <w:t>аимодействия в форме управления.</w:t>
      </w:r>
    </w:p>
    <w:p w:rsidR="00DC0B29" w:rsidRPr="00DC0B29" w:rsidRDefault="00DC0B29" w:rsidP="000A5C37">
      <w:pPr>
        <w:pStyle w:val="a9"/>
        <w:numPr>
          <w:ilvl w:val="0"/>
          <w:numId w:val="73"/>
        </w:numPr>
        <w:tabs>
          <w:tab w:val="left" w:pos="993"/>
        </w:tabs>
        <w:ind w:left="0" w:firstLine="709"/>
        <w:jc w:val="both"/>
        <w:rPr>
          <w:rFonts w:ascii="Times New Roman" w:eastAsia="Times New Roman" w:hAnsi="Times New Roman" w:cs="Times New Roman"/>
          <w:bCs/>
          <w:lang w:eastAsia="ru-RU"/>
        </w:rPr>
      </w:pPr>
      <w:r w:rsidRPr="00DC0B29">
        <w:rPr>
          <w:rFonts w:ascii="Times New Roman" w:eastAsia="Times New Roman" w:hAnsi="Times New Roman" w:cs="Times New Roman"/>
          <w:bCs/>
          <w:lang w:eastAsia="ru-RU"/>
        </w:rPr>
        <w:t xml:space="preserve">Межличностные отношения как субъективно </w:t>
      </w:r>
      <w:r w:rsidR="00F72CE3">
        <w:rPr>
          <w:rFonts w:ascii="Times New Roman" w:eastAsia="Times New Roman" w:hAnsi="Times New Roman" w:cs="Times New Roman"/>
          <w:bCs/>
          <w:lang w:eastAsia="ru-RU"/>
        </w:rPr>
        <w:t>переживаемые связи между людьми.</w:t>
      </w:r>
    </w:p>
    <w:p w:rsidR="00DC0B29" w:rsidRPr="00DC0B29" w:rsidRDefault="00DC0B29" w:rsidP="000A5C37">
      <w:pPr>
        <w:pStyle w:val="a9"/>
        <w:numPr>
          <w:ilvl w:val="0"/>
          <w:numId w:val="73"/>
        </w:numPr>
        <w:tabs>
          <w:tab w:val="left" w:pos="993"/>
        </w:tabs>
        <w:ind w:left="0" w:firstLine="709"/>
        <w:jc w:val="both"/>
        <w:rPr>
          <w:rFonts w:ascii="Times New Roman" w:eastAsia="Times New Roman" w:hAnsi="Times New Roman" w:cs="Times New Roman"/>
          <w:bCs/>
          <w:lang w:eastAsia="ru-RU"/>
        </w:rPr>
      </w:pPr>
      <w:r w:rsidRPr="00DC0B29">
        <w:rPr>
          <w:rFonts w:ascii="Times New Roman" w:eastAsia="Times New Roman" w:hAnsi="Times New Roman" w:cs="Times New Roman"/>
          <w:bCs/>
          <w:lang w:eastAsia="ru-RU"/>
        </w:rPr>
        <w:t>Формальные гр</w:t>
      </w:r>
      <w:r w:rsidR="00F72CE3">
        <w:rPr>
          <w:rFonts w:ascii="Times New Roman" w:eastAsia="Times New Roman" w:hAnsi="Times New Roman" w:cs="Times New Roman"/>
          <w:bCs/>
          <w:lang w:eastAsia="ru-RU"/>
        </w:rPr>
        <w:t>уппы: сущность и характеристика.</w:t>
      </w:r>
    </w:p>
    <w:p w:rsidR="00DC0B29" w:rsidRPr="00DC0B29" w:rsidRDefault="00DC0B29" w:rsidP="000A5C37">
      <w:pPr>
        <w:pStyle w:val="a9"/>
        <w:numPr>
          <w:ilvl w:val="0"/>
          <w:numId w:val="73"/>
        </w:numPr>
        <w:tabs>
          <w:tab w:val="left" w:pos="993"/>
        </w:tabs>
        <w:ind w:left="0" w:firstLine="709"/>
        <w:jc w:val="both"/>
        <w:rPr>
          <w:rFonts w:ascii="Times New Roman" w:eastAsia="Times New Roman" w:hAnsi="Times New Roman" w:cs="Times New Roman"/>
          <w:bCs/>
          <w:lang w:eastAsia="ru-RU"/>
        </w:rPr>
      </w:pPr>
      <w:r w:rsidRPr="00DC0B29">
        <w:rPr>
          <w:rFonts w:ascii="Times New Roman" w:eastAsia="Times New Roman" w:hAnsi="Times New Roman" w:cs="Times New Roman"/>
          <w:bCs/>
          <w:lang w:eastAsia="ru-RU"/>
        </w:rPr>
        <w:t>Неформальные гр</w:t>
      </w:r>
      <w:r w:rsidR="00F72CE3">
        <w:rPr>
          <w:rFonts w:ascii="Times New Roman" w:eastAsia="Times New Roman" w:hAnsi="Times New Roman" w:cs="Times New Roman"/>
          <w:bCs/>
          <w:lang w:eastAsia="ru-RU"/>
        </w:rPr>
        <w:t>уппы: сущность и характеристика.</w:t>
      </w:r>
    </w:p>
    <w:p w:rsidR="00DC0B29" w:rsidRPr="00DC0B29" w:rsidRDefault="00DC0B29" w:rsidP="000A5C37">
      <w:pPr>
        <w:pStyle w:val="a9"/>
        <w:numPr>
          <w:ilvl w:val="0"/>
          <w:numId w:val="73"/>
        </w:numPr>
        <w:tabs>
          <w:tab w:val="left" w:pos="993"/>
        </w:tabs>
        <w:ind w:left="0" w:firstLine="709"/>
        <w:jc w:val="both"/>
        <w:rPr>
          <w:rFonts w:ascii="Times New Roman" w:eastAsia="Times New Roman" w:hAnsi="Times New Roman" w:cs="Times New Roman"/>
          <w:bCs/>
          <w:lang w:eastAsia="ru-RU"/>
        </w:rPr>
      </w:pPr>
      <w:r w:rsidRPr="00DC0B29">
        <w:rPr>
          <w:rFonts w:ascii="Times New Roman" w:eastAsia="Times New Roman" w:hAnsi="Times New Roman" w:cs="Times New Roman"/>
          <w:bCs/>
          <w:lang w:eastAsia="ru-RU"/>
        </w:rPr>
        <w:t>Характеристика эффективного интерак</w:t>
      </w:r>
      <w:r w:rsidR="00F72CE3">
        <w:rPr>
          <w:rFonts w:ascii="Times New Roman" w:eastAsia="Times New Roman" w:hAnsi="Times New Roman" w:cs="Times New Roman"/>
          <w:bCs/>
          <w:lang w:eastAsia="ru-RU"/>
        </w:rPr>
        <w:t>тивного взаимодействия.</w:t>
      </w:r>
    </w:p>
    <w:p w:rsidR="004610CA" w:rsidRPr="00DC0B29" w:rsidRDefault="00DC0B29" w:rsidP="000A5C37">
      <w:pPr>
        <w:pStyle w:val="a9"/>
        <w:numPr>
          <w:ilvl w:val="0"/>
          <w:numId w:val="73"/>
        </w:numPr>
        <w:tabs>
          <w:tab w:val="left" w:pos="993"/>
        </w:tabs>
        <w:ind w:left="0" w:firstLine="709"/>
        <w:jc w:val="both"/>
        <w:rPr>
          <w:rFonts w:ascii="Times New Roman" w:eastAsia="Times New Roman" w:hAnsi="Times New Roman" w:cs="Times New Roman"/>
          <w:bCs/>
          <w:lang w:eastAsia="ru-RU"/>
        </w:rPr>
      </w:pPr>
      <w:r w:rsidRPr="00DC0B29">
        <w:rPr>
          <w:rFonts w:ascii="Times New Roman" w:eastAsia="Times New Roman" w:hAnsi="Times New Roman" w:cs="Times New Roman"/>
          <w:bCs/>
          <w:lang w:eastAsia="ru-RU"/>
        </w:rPr>
        <w:t>Механизмы, обеспечивающие формирование конструктивного взаимодействия: взаимопонимание координация, согласование, партнерство.</w:t>
      </w:r>
    </w:p>
    <w:p w:rsidR="00DC0B29" w:rsidRPr="00974D2D" w:rsidRDefault="00DC0B29" w:rsidP="00DC0B29">
      <w:pPr>
        <w:tabs>
          <w:tab w:val="left" w:pos="993"/>
        </w:tabs>
        <w:ind w:firstLine="709"/>
        <w:jc w:val="both"/>
        <w:rPr>
          <w:rFonts w:ascii="Times New Roman" w:eastAsia="Times New Roman" w:hAnsi="Times New Roman" w:cs="Times New Roman"/>
          <w:lang w:eastAsia="ru-RU"/>
        </w:rPr>
      </w:pPr>
    </w:p>
    <w:p w:rsidR="00CE044C" w:rsidRPr="00974D2D" w:rsidRDefault="00CE044C" w:rsidP="00CE044C">
      <w:pPr>
        <w:tabs>
          <w:tab w:val="left" w:pos="993"/>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Рекомендуемая литература:</w:t>
      </w:r>
    </w:p>
    <w:p w:rsidR="0089648D" w:rsidRPr="00941074" w:rsidRDefault="0089648D" w:rsidP="000A5C37">
      <w:pPr>
        <w:pStyle w:val="a9"/>
        <w:numPr>
          <w:ilvl w:val="0"/>
          <w:numId w:val="78"/>
        </w:numPr>
        <w:tabs>
          <w:tab w:val="left" w:pos="993"/>
        </w:tabs>
        <w:ind w:left="0" w:firstLine="709"/>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Варначева</w:t>
      </w:r>
      <w:proofErr w:type="spellEnd"/>
      <w:r>
        <w:rPr>
          <w:rFonts w:ascii="Times New Roman" w:eastAsia="Times New Roman" w:hAnsi="Times New Roman" w:cs="Times New Roman"/>
          <w:lang w:eastAsia="ru-RU"/>
        </w:rPr>
        <w:t>, Л. </w:t>
      </w:r>
      <w:r w:rsidRPr="00941074">
        <w:rPr>
          <w:rFonts w:ascii="Times New Roman" w:eastAsia="Times New Roman" w:hAnsi="Times New Roman" w:cs="Times New Roman"/>
          <w:lang w:eastAsia="ru-RU"/>
        </w:rPr>
        <w:t>В. Школьные проблемы глазами психолога / Л.</w:t>
      </w:r>
      <w:r>
        <w:rPr>
          <w:rFonts w:ascii="Times New Roman" w:eastAsia="Times New Roman" w:hAnsi="Times New Roman" w:cs="Times New Roman"/>
          <w:lang w:eastAsia="ru-RU"/>
        </w:rPr>
        <w:t> В. </w:t>
      </w:r>
      <w:proofErr w:type="spellStart"/>
      <w:r w:rsidRPr="00941074">
        <w:rPr>
          <w:rFonts w:ascii="Times New Roman" w:eastAsia="Times New Roman" w:hAnsi="Times New Roman" w:cs="Times New Roman"/>
          <w:lang w:eastAsia="ru-RU"/>
        </w:rPr>
        <w:t>Варначева</w:t>
      </w:r>
      <w:proofErr w:type="spellEnd"/>
      <w:r w:rsidRPr="00941074">
        <w:rPr>
          <w:rFonts w:ascii="Times New Roman" w:eastAsia="Times New Roman" w:hAnsi="Times New Roman" w:cs="Times New Roman"/>
          <w:lang w:eastAsia="ru-RU"/>
        </w:rPr>
        <w:t>, Т.</w:t>
      </w:r>
      <w:r>
        <w:rPr>
          <w:rFonts w:ascii="Times New Roman" w:eastAsia="Times New Roman" w:hAnsi="Times New Roman" w:cs="Times New Roman"/>
          <w:lang w:eastAsia="ru-RU"/>
        </w:rPr>
        <w:t> А. </w:t>
      </w:r>
      <w:r w:rsidRPr="00941074">
        <w:rPr>
          <w:rFonts w:ascii="Times New Roman" w:eastAsia="Times New Roman" w:hAnsi="Times New Roman" w:cs="Times New Roman"/>
          <w:lang w:eastAsia="ru-RU"/>
        </w:rPr>
        <w:t>Гусева, Р.</w:t>
      </w:r>
      <w:r>
        <w:rPr>
          <w:rFonts w:ascii="Times New Roman" w:eastAsia="Times New Roman" w:hAnsi="Times New Roman" w:cs="Times New Roman"/>
          <w:lang w:eastAsia="ru-RU"/>
        </w:rPr>
        <w:t> Б. </w:t>
      </w:r>
      <w:proofErr w:type="spellStart"/>
      <w:r w:rsidRPr="00941074">
        <w:rPr>
          <w:rFonts w:ascii="Times New Roman" w:eastAsia="Times New Roman" w:hAnsi="Times New Roman" w:cs="Times New Roman"/>
          <w:lang w:eastAsia="ru-RU"/>
        </w:rPr>
        <w:t>Джузенова</w:t>
      </w:r>
      <w:proofErr w:type="spellEnd"/>
      <w:r w:rsidRPr="00941074">
        <w:rPr>
          <w:rFonts w:ascii="Times New Roman" w:eastAsia="Times New Roman" w:hAnsi="Times New Roman" w:cs="Times New Roman"/>
          <w:lang w:eastAsia="ru-RU"/>
        </w:rPr>
        <w:t>. – М.</w:t>
      </w:r>
      <w:proofErr w:type="gramStart"/>
      <w:r w:rsidRPr="00941074">
        <w:rPr>
          <w:rFonts w:ascii="Times New Roman" w:eastAsia="Times New Roman" w:hAnsi="Times New Roman" w:cs="Times New Roman"/>
          <w:lang w:eastAsia="ru-RU"/>
        </w:rPr>
        <w:t xml:space="preserve"> :</w:t>
      </w:r>
      <w:proofErr w:type="gramEnd"/>
      <w:r w:rsidRPr="00941074">
        <w:rPr>
          <w:rFonts w:ascii="Times New Roman" w:eastAsia="Times New Roman" w:hAnsi="Times New Roman" w:cs="Times New Roman"/>
          <w:lang w:eastAsia="ru-RU"/>
        </w:rPr>
        <w:t xml:space="preserve"> Просвещение, 1998. – 234 с.</w:t>
      </w:r>
    </w:p>
    <w:p w:rsidR="0089648D" w:rsidRPr="00A35A30" w:rsidRDefault="00F72CE3" w:rsidP="00A35A30">
      <w:pPr>
        <w:pStyle w:val="a9"/>
        <w:numPr>
          <w:ilvl w:val="0"/>
          <w:numId w:val="78"/>
        </w:numPr>
        <w:tabs>
          <w:tab w:val="left" w:pos="1134"/>
        </w:tabs>
        <w:ind w:left="0" w:firstLine="709"/>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Волгуснова</w:t>
      </w:r>
      <w:proofErr w:type="spellEnd"/>
      <w:r>
        <w:rPr>
          <w:rFonts w:ascii="Times New Roman" w:eastAsia="Times New Roman" w:hAnsi="Times New Roman" w:cs="Times New Roman"/>
          <w:lang w:eastAsia="ru-RU"/>
        </w:rPr>
        <w:t xml:space="preserve">, Е. А. </w:t>
      </w:r>
      <w:r w:rsidR="0089648D" w:rsidRPr="0007661F">
        <w:rPr>
          <w:rFonts w:ascii="Times New Roman" w:eastAsia="Times New Roman" w:hAnsi="Times New Roman" w:cs="Times New Roman"/>
          <w:lang w:eastAsia="ru-RU"/>
        </w:rPr>
        <w:t>Психолого-педагогическое взаимодействие участников образовательных отношений</w:t>
      </w:r>
      <w:proofErr w:type="gramStart"/>
      <w:r w:rsidR="0089648D" w:rsidRPr="0007661F">
        <w:rPr>
          <w:rFonts w:ascii="Times New Roman" w:eastAsia="Times New Roman" w:hAnsi="Times New Roman" w:cs="Times New Roman"/>
          <w:lang w:eastAsia="ru-RU"/>
        </w:rPr>
        <w:t xml:space="preserve"> :</w:t>
      </w:r>
      <w:proofErr w:type="gramEnd"/>
      <w:r w:rsidR="0089648D" w:rsidRPr="0007661F">
        <w:rPr>
          <w:rFonts w:ascii="Times New Roman" w:eastAsia="Times New Roman" w:hAnsi="Times New Roman" w:cs="Times New Roman"/>
          <w:lang w:eastAsia="ru-RU"/>
        </w:rPr>
        <w:t xml:space="preserve"> у</w:t>
      </w:r>
      <w:r w:rsidR="00685EF3">
        <w:rPr>
          <w:rFonts w:ascii="Times New Roman" w:eastAsia="Times New Roman" w:hAnsi="Times New Roman" w:cs="Times New Roman"/>
          <w:lang w:eastAsia="ru-RU"/>
        </w:rPr>
        <w:t>чебно-методическое пособие / Е. А. </w:t>
      </w:r>
      <w:proofErr w:type="spellStart"/>
      <w:r w:rsidR="0089648D" w:rsidRPr="0007661F">
        <w:rPr>
          <w:rFonts w:ascii="Times New Roman" w:eastAsia="Times New Roman" w:hAnsi="Times New Roman" w:cs="Times New Roman"/>
          <w:lang w:eastAsia="ru-RU"/>
        </w:rPr>
        <w:t>Волгуснова</w:t>
      </w:r>
      <w:proofErr w:type="spellEnd"/>
      <w:r w:rsidR="0089648D" w:rsidRPr="0007661F">
        <w:rPr>
          <w:rFonts w:ascii="Times New Roman" w:eastAsia="Times New Roman" w:hAnsi="Times New Roman" w:cs="Times New Roman"/>
          <w:lang w:eastAsia="ru-RU"/>
        </w:rPr>
        <w:t>. – Шадринск</w:t>
      </w:r>
      <w:proofErr w:type="gramStart"/>
      <w:r w:rsidR="0089648D" w:rsidRPr="0007661F">
        <w:rPr>
          <w:rFonts w:ascii="Times New Roman" w:eastAsia="Times New Roman" w:hAnsi="Times New Roman" w:cs="Times New Roman"/>
          <w:lang w:eastAsia="ru-RU"/>
        </w:rPr>
        <w:t xml:space="preserve"> :</w:t>
      </w:r>
      <w:proofErr w:type="gramEnd"/>
      <w:r w:rsidR="0089648D" w:rsidRPr="0007661F">
        <w:rPr>
          <w:rFonts w:ascii="Times New Roman" w:eastAsia="Times New Roman" w:hAnsi="Times New Roman" w:cs="Times New Roman"/>
          <w:lang w:eastAsia="ru-RU"/>
        </w:rPr>
        <w:t xml:space="preserve"> </w:t>
      </w:r>
      <w:proofErr w:type="spellStart"/>
      <w:r w:rsidR="0089648D" w:rsidRPr="0007661F">
        <w:rPr>
          <w:rFonts w:ascii="Times New Roman" w:eastAsia="Times New Roman" w:hAnsi="Times New Roman" w:cs="Times New Roman"/>
          <w:lang w:eastAsia="ru-RU"/>
        </w:rPr>
        <w:t>ШГПУ</w:t>
      </w:r>
      <w:proofErr w:type="spellEnd"/>
      <w:r w:rsidR="0089648D" w:rsidRPr="0007661F">
        <w:rPr>
          <w:rFonts w:ascii="Times New Roman" w:eastAsia="Times New Roman" w:hAnsi="Times New Roman" w:cs="Times New Roman"/>
          <w:lang w:eastAsia="ru-RU"/>
        </w:rPr>
        <w:t>, 2021. – 193 с. – Текст</w:t>
      </w:r>
      <w:proofErr w:type="gramStart"/>
      <w:r w:rsidR="0089648D" w:rsidRPr="0007661F">
        <w:rPr>
          <w:rFonts w:ascii="Times New Roman" w:eastAsia="Times New Roman" w:hAnsi="Times New Roman" w:cs="Times New Roman"/>
          <w:lang w:eastAsia="ru-RU"/>
        </w:rPr>
        <w:t xml:space="preserve"> :</w:t>
      </w:r>
      <w:proofErr w:type="gramEnd"/>
      <w:r w:rsidR="0089648D" w:rsidRPr="0007661F">
        <w:rPr>
          <w:rFonts w:ascii="Times New Roman" w:eastAsia="Times New Roman" w:hAnsi="Times New Roman" w:cs="Times New Roman"/>
          <w:lang w:eastAsia="ru-RU"/>
        </w:rPr>
        <w:t xml:space="preserve"> электронный // Лань : электронно-библиотечная система. – URL: </w:t>
      </w:r>
      <w:hyperlink r:id="rId21" w:history="1">
        <w:r w:rsidR="00A35A30" w:rsidRPr="00580AD7">
          <w:rPr>
            <w:rStyle w:val="aa"/>
            <w:rFonts w:ascii="Times New Roman" w:eastAsia="Times New Roman" w:hAnsi="Times New Roman" w:cs="Times New Roman"/>
            <w:lang w:eastAsia="ru-RU"/>
          </w:rPr>
          <w:t>https://e.lanbook.com/book/196852</w:t>
        </w:r>
      </w:hyperlink>
      <w:r w:rsidR="00A35A30">
        <w:rPr>
          <w:rFonts w:ascii="Times New Roman" w:eastAsia="Times New Roman" w:hAnsi="Times New Roman" w:cs="Times New Roman"/>
          <w:lang w:eastAsia="ru-RU"/>
        </w:rPr>
        <w:t xml:space="preserve"> </w:t>
      </w:r>
      <w:r w:rsidR="0007661F" w:rsidRPr="00A35A30">
        <w:rPr>
          <w:rFonts w:ascii="Times New Roman" w:eastAsia="Times New Roman" w:hAnsi="Times New Roman" w:cs="Times New Roman"/>
          <w:lang w:eastAsia="ru-RU"/>
        </w:rPr>
        <w:t>(Дата обращения: 10.10.2023)</w:t>
      </w:r>
    </w:p>
    <w:p w:rsidR="0089648D" w:rsidRPr="00941074" w:rsidRDefault="00F72CE3" w:rsidP="000A5C37">
      <w:pPr>
        <w:pStyle w:val="a9"/>
        <w:numPr>
          <w:ilvl w:val="0"/>
          <w:numId w:val="78"/>
        </w:numPr>
        <w:tabs>
          <w:tab w:val="left" w:pos="993"/>
        </w:tabs>
        <w:ind w:left="0" w:firstLine="709"/>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Иванушкина</w:t>
      </w:r>
      <w:proofErr w:type="gramEnd"/>
      <w:r>
        <w:rPr>
          <w:rFonts w:ascii="Times New Roman" w:eastAsia="Times New Roman" w:hAnsi="Times New Roman" w:cs="Times New Roman"/>
          <w:lang w:eastAsia="ru-RU"/>
        </w:rPr>
        <w:t xml:space="preserve">, Н. В. </w:t>
      </w:r>
      <w:r w:rsidR="0089648D" w:rsidRPr="00941074">
        <w:rPr>
          <w:rFonts w:ascii="Times New Roman" w:eastAsia="Times New Roman" w:hAnsi="Times New Roman" w:cs="Times New Roman"/>
          <w:lang w:eastAsia="ru-RU"/>
        </w:rPr>
        <w:t>Психолого-педагогическое сопровождение образовательного процесса: учебное пособие / Н.</w:t>
      </w:r>
      <w:r w:rsidR="0089648D">
        <w:rPr>
          <w:rFonts w:ascii="Times New Roman" w:eastAsia="Times New Roman" w:hAnsi="Times New Roman" w:cs="Times New Roman"/>
          <w:lang w:eastAsia="ru-RU"/>
        </w:rPr>
        <w:t> В. </w:t>
      </w:r>
      <w:r w:rsidR="0089648D" w:rsidRPr="00941074">
        <w:rPr>
          <w:rFonts w:ascii="Times New Roman" w:eastAsia="Times New Roman" w:hAnsi="Times New Roman" w:cs="Times New Roman"/>
          <w:lang w:eastAsia="ru-RU"/>
        </w:rPr>
        <w:t>Иванушкина, О.</w:t>
      </w:r>
      <w:r w:rsidR="0089648D">
        <w:rPr>
          <w:rFonts w:ascii="Times New Roman" w:eastAsia="Times New Roman" w:hAnsi="Times New Roman" w:cs="Times New Roman"/>
          <w:lang w:eastAsia="ru-RU"/>
        </w:rPr>
        <w:t> В. </w:t>
      </w:r>
      <w:proofErr w:type="spellStart"/>
      <w:r w:rsidR="0089648D" w:rsidRPr="00941074">
        <w:rPr>
          <w:rFonts w:ascii="Times New Roman" w:eastAsia="Times New Roman" w:hAnsi="Times New Roman" w:cs="Times New Roman"/>
          <w:lang w:eastAsia="ru-RU"/>
        </w:rPr>
        <w:t>Щипова</w:t>
      </w:r>
      <w:proofErr w:type="spellEnd"/>
      <w:r w:rsidR="0089648D" w:rsidRPr="00941074">
        <w:rPr>
          <w:rFonts w:ascii="Times New Roman" w:eastAsia="Times New Roman" w:hAnsi="Times New Roman" w:cs="Times New Roman"/>
          <w:lang w:eastAsia="ru-RU"/>
        </w:rPr>
        <w:t>. – Самара: Издательство Самарского университета, 2021</w:t>
      </w:r>
      <w:r>
        <w:rPr>
          <w:rFonts w:ascii="Times New Roman" w:eastAsia="Times New Roman" w:hAnsi="Times New Roman" w:cs="Times New Roman"/>
          <w:lang w:eastAsia="ru-RU"/>
        </w:rPr>
        <w:t>.</w:t>
      </w:r>
      <w:r w:rsidR="0089648D" w:rsidRPr="00941074">
        <w:rPr>
          <w:rFonts w:ascii="Times New Roman" w:eastAsia="Times New Roman" w:hAnsi="Times New Roman" w:cs="Times New Roman"/>
          <w:lang w:eastAsia="ru-RU"/>
        </w:rPr>
        <w:t xml:space="preserve"> – 80 с.</w:t>
      </w:r>
    </w:p>
    <w:p w:rsidR="0089648D" w:rsidRPr="00941074" w:rsidRDefault="0089648D" w:rsidP="000A5C37">
      <w:pPr>
        <w:pStyle w:val="a9"/>
        <w:numPr>
          <w:ilvl w:val="0"/>
          <w:numId w:val="78"/>
        </w:numPr>
        <w:tabs>
          <w:tab w:val="left" w:pos="993"/>
        </w:tabs>
        <w:ind w:left="0" w:firstLine="709"/>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lastRenderedPageBreak/>
        <w:t>Овчарова</w:t>
      </w:r>
      <w:proofErr w:type="spellEnd"/>
      <w:r>
        <w:rPr>
          <w:rFonts w:ascii="Times New Roman" w:eastAsia="Times New Roman" w:hAnsi="Times New Roman" w:cs="Times New Roman"/>
          <w:lang w:eastAsia="ru-RU"/>
        </w:rPr>
        <w:t>, Р. </w:t>
      </w:r>
      <w:r w:rsidRPr="00941074">
        <w:rPr>
          <w:rFonts w:ascii="Times New Roman" w:eastAsia="Times New Roman" w:hAnsi="Times New Roman" w:cs="Times New Roman"/>
          <w:lang w:eastAsia="ru-RU"/>
        </w:rPr>
        <w:t>В. Технологии работы школьного психолога с педагогическим коллективом / Р.</w:t>
      </w:r>
      <w:r>
        <w:rPr>
          <w:rFonts w:ascii="Times New Roman" w:eastAsia="Times New Roman" w:hAnsi="Times New Roman" w:cs="Times New Roman"/>
          <w:lang w:eastAsia="ru-RU"/>
        </w:rPr>
        <w:t> В. </w:t>
      </w:r>
      <w:proofErr w:type="spellStart"/>
      <w:r w:rsidRPr="00941074">
        <w:rPr>
          <w:rFonts w:ascii="Times New Roman" w:eastAsia="Times New Roman" w:hAnsi="Times New Roman" w:cs="Times New Roman"/>
          <w:lang w:eastAsia="ru-RU"/>
        </w:rPr>
        <w:t>Овчарова</w:t>
      </w:r>
      <w:proofErr w:type="spellEnd"/>
      <w:r w:rsidRPr="00941074">
        <w:rPr>
          <w:rFonts w:ascii="Times New Roman" w:eastAsia="Times New Roman" w:hAnsi="Times New Roman" w:cs="Times New Roman"/>
          <w:lang w:eastAsia="ru-RU"/>
        </w:rPr>
        <w:t>. – Курган: изд-во Курганского гос. ун-та, 2006. – 187 с.</w:t>
      </w:r>
    </w:p>
    <w:p w:rsidR="0089648D" w:rsidRPr="00941074" w:rsidRDefault="0089648D" w:rsidP="000A5C37">
      <w:pPr>
        <w:pStyle w:val="a9"/>
        <w:numPr>
          <w:ilvl w:val="0"/>
          <w:numId w:val="78"/>
        </w:numPr>
        <w:tabs>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Уманский, Л. </w:t>
      </w:r>
      <w:r w:rsidRPr="00941074">
        <w:rPr>
          <w:rFonts w:ascii="Times New Roman" w:eastAsia="Times New Roman" w:hAnsi="Times New Roman" w:cs="Times New Roman"/>
          <w:lang w:eastAsia="ru-RU"/>
        </w:rPr>
        <w:t>И. Психология организаторской деятельности школьников : учеб</w:t>
      </w:r>
      <w:proofErr w:type="gramStart"/>
      <w:r w:rsidR="00F72CE3">
        <w:rPr>
          <w:rFonts w:ascii="Times New Roman" w:eastAsia="Times New Roman" w:hAnsi="Times New Roman" w:cs="Times New Roman"/>
          <w:lang w:eastAsia="ru-RU"/>
        </w:rPr>
        <w:t>.</w:t>
      </w:r>
      <w:proofErr w:type="gramEnd"/>
      <w:r w:rsidR="00F72CE3">
        <w:rPr>
          <w:rFonts w:ascii="Times New Roman" w:eastAsia="Times New Roman" w:hAnsi="Times New Roman" w:cs="Times New Roman"/>
          <w:lang w:eastAsia="ru-RU"/>
        </w:rPr>
        <w:t xml:space="preserve"> </w:t>
      </w:r>
      <w:proofErr w:type="gramStart"/>
      <w:r w:rsidR="00F72CE3">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 xml:space="preserve">особие для </w:t>
      </w:r>
      <w:proofErr w:type="spellStart"/>
      <w:r>
        <w:rPr>
          <w:rFonts w:ascii="Times New Roman" w:eastAsia="Times New Roman" w:hAnsi="Times New Roman" w:cs="Times New Roman"/>
          <w:lang w:eastAsia="ru-RU"/>
        </w:rPr>
        <w:t>пед</w:t>
      </w:r>
      <w:proofErr w:type="spellEnd"/>
      <w:r>
        <w:rPr>
          <w:rFonts w:ascii="Times New Roman" w:eastAsia="Times New Roman" w:hAnsi="Times New Roman" w:cs="Times New Roman"/>
          <w:lang w:eastAsia="ru-RU"/>
        </w:rPr>
        <w:t>. ин-</w:t>
      </w:r>
      <w:proofErr w:type="spellStart"/>
      <w:r>
        <w:rPr>
          <w:rFonts w:ascii="Times New Roman" w:eastAsia="Times New Roman" w:hAnsi="Times New Roman" w:cs="Times New Roman"/>
          <w:lang w:eastAsia="ru-RU"/>
        </w:rPr>
        <w:t>тов</w:t>
      </w:r>
      <w:proofErr w:type="spellEnd"/>
      <w:r>
        <w:rPr>
          <w:rFonts w:ascii="Times New Roman" w:eastAsia="Times New Roman" w:hAnsi="Times New Roman" w:cs="Times New Roman"/>
          <w:lang w:eastAsia="ru-RU"/>
        </w:rPr>
        <w:t xml:space="preserve"> /</w:t>
      </w:r>
      <w:r w:rsidR="00F72CE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Л. И. </w:t>
      </w:r>
      <w:r w:rsidRPr="00941074">
        <w:rPr>
          <w:rFonts w:ascii="Times New Roman" w:eastAsia="Times New Roman" w:hAnsi="Times New Roman" w:cs="Times New Roman"/>
          <w:lang w:eastAsia="ru-RU"/>
        </w:rPr>
        <w:t>Уманский. – М.</w:t>
      </w:r>
      <w:proofErr w:type="gramStart"/>
      <w:r w:rsidRPr="00941074">
        <w:rPr>
          <w:rFonts w:ascii="Times New Roman" w:eastAsia="Times New Roman" w:hAnsi="Times New Roman" w:cs="Times New Roman"/>
          <w:lang w:eastAsia="ru-RU"/>
        </w:rPr>
        <w:t xml:space="preserve"> :</w:t>
      </w:r>
      <w:proofErr w:type="gramEnd"/>
      <w:r w:rsidRPr="00941074">
        <w:rPr>
          <w:rFonts w:ascii="Times New Roman" w:eastAsia="Times New Roman" w:hAnsi="Times New Roman" w:cs="Times New Roman"/>
          <w:lang w:eastAsia="ru-RU"/>
        </w:rPr>
        <w:t xml:space="preserve"> Просвещение, 1980. – 160 с.</w:t>
      </w:r>
    </w:p>
    <w:p w:rsidR="00E05ACB" w:rsidRDefault="00E05ACB" w:rsidP="00DC0B29">
      <w:pPr>
        <w:tabs>
          <w:tab w:val="left" w:pos="993"/>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35D40" w:rsidRPr="00974D2D" w:rsidRDefault="00DC0B29" w:rsidP="005429B6">
      <w:pPr>
        <w:tabs>
          <w:tab w:val="left" w:pos="993"/>
        </w:tabs>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Семинарское занятие № 9–10 (4</w:t>
      </w:r>
      <w:r w:rsidR="00035D40" w:rsidRPr="00974D2D">
        <w:rPr>
          <w:rFonts w:ascii="Times New Roman" w:eastAsia="Times New Roman" w:hAnsi="Times New Roman" w:cs="Times New Roman"/>
          <w:b/>
          <w:lang w:eastAsia="ru-RU"/>
        </w:rPr>
        <w:t xml:space="preserve"> ч.)</w:t>
      </w:r>
    </w:p>
    <w:p w:rsidR="00DC0B29" w:rsidRPr="00DC0B29" w:rsidRDefault="00035D40" w:rsidP="00DC0B29">
      <w:pPr>
        <w:tabs>
          <w:tab w:val="left" w:pos="993"/>
        </w:tabs>
        <w:ind w:firstLine="709"/>
        <w:jc w:val="both"/>
        <w:rPr>
          <w:rFonts w:ascii="Times New Roman" w:eastAsia="Times New Roman" w:hAnsi="Times New Roman" w:cs="Times New Roman"/>
          <w:b/>
          <w:bCs/>
          <w:lang w:eastAsia="ru-RU"/>
        </w:rPr>
      </w:pPr>
      <w:r w:rsidRPr="00974D2D">
        <w:rPr>
          <w:rFonts w:ascii="Times New Roman" w:eastAsia="Times New Roman" w:hAnsi="Times New Roman" w:cs="Times New Roman"/>
          <w:b/>
          <w:lang w:eastAsia="ru-RU"/>
        </w:rPr>
        <w:t xml:space="preserve">Тема: </w:t>
      </w:r>
      <w:r w:rsidR="00DC0B29" w:rsidRPr="00DC0B29">
        <w:rPr>
          <w:rFonts w:ascii="Times New Roman" w:eastAsia="Times New Roman" w:hAnsi="Times New Roman" w:cs="Times New Roman"/>
          <w:b/>
          <w:bCs/>
          <w:lang w:eastAsia="ru-RU"/>
        </w:rPr>
        <w:t xml:space="preserve">Технологии </w:t>
      </w:r>
      <w:r w:rsidR="00F72CE3">
        <w:rPr>
          <w:rFonts w:ascii="Times New Roman" w:eastAsia="Times New Roman" w:hAnsi="Times New Roman" w:cs="Times New Roman"/>
          <w:b/>
          <w:bCs/>
          <w:lang w:eastAsia="ru-RU"/>
        </w:rPr>
        <w:t>психолого-</w:t>
      </w:r>
      <w:r w:rsidR="00DC0B29" w:rsidRPr="00DC0B29">
        <w:rPr>
          <w:rFonts w:ascii="Times New Roman" w:eastAsia="Times New Roman" w:hAnsi="Times New Roman" w:cs="Times New Roman"/>
          <w:b/>
          <w:bCs/>
          <w:lang w:eastAsia="ru-RU"/>
        </w:rPr>
        <w:t xml:space="preserve">педагогического взаимодействия с несовершеннолетними «группы риска» </w:t>
      </w:r>
    </w:p>
    <w:p w:rsidR="00576A61" w:rsidRPr="00974D2D" w:rsidRDefault="00035D40" w:rsidP="00617F49">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 xml:space="preserve">Цель: </w:t>
      </w:r>
      <w:r w:rsidR="00DC0B29" w:rsidRPr="00DC0B29">
        <w:rPr>
          <w:rFonts w:ascii="Times New Roman" w:eastAsia="Times New Roman" w:hAnsi="Times New Roman" w:cs="Times New Roman"/>
          <w:bCs/>
          <w:lang w:eastAsia="ru-RU"/>
        </w:rPr>
        <w:t>рассмотреть технологии психолого-педагогического взаимодействия с несовершеннолетними «группы риска»</w:t>
      </w:r>
    </w:p>
    <w:p w:rsidR="00576A61" w:rsidRPr="00974D2D" w:rsidRDefault="00576A61" w:rsidP="00CE044C">
      <w:pPr>
        <w:tabs>
          <w:tab w:val="left" w:pos="993"/>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План:</w:t>
      </w:r>
    </w:p>
    <w:p w:rsidR="00DC0B29" w:rsidRPr="00DC0B29" w:rsidRDefault="00DC0B29" w:rsidP="000A5C37">
      <w:pPr>
        <w:pStyle w:val="a9"/>
        <w:numPr>
          <w:ilvl w:val="0"/>
          <w:numId w:val="74"/>
        </w:numPr>
        <w:tabs>
          <w:tab w:val="left" w:pos="993"/>
        </w:tabs>
        <w:ind w:left="0" w:firstLine="709"/>
        <w:jc w:val="both"/>
        <w:rPr>
          <w:rFonts w:ascii="Times New Roman" w:eastAsia="Times New Roman" w:hAnsi="Times New Roman" w:cs="Times New Roman"/>
          <w:lang w:eastAsia="ru-RU"/>
        </w:rPr>
      </w:pPr>
      <w:r w:rsidRPr="00DC0B29">
        <w:rPr>
          <w:rFonts w:ascii="Times New Roman" w:eastAsia="Times New Roman" w:hAnsi="Times New Roman" w:cs="Times New Roman"/>
          <w:lang w:eastAsia="ru-RU"/>
        </w:rPr>
        <w:t>Значение использования мягких методик в воспитательных ситуациях при условиях «осложненного поведения» ребенка.</w:t>
      </w:r>
    </w:p>
    <w:p w:rsidR="00DC0B29" w:rsidRPr="00DC0B29" w:rsidRDefault="00DC0B29" w:rsidP="000A5C37">
      <w:pPr>
        <w:pStyle w:val="a9"/>
        <w:numPr>
          <w:ilvl w:val="0"/>
          <w:numId w:val="74"/>
        </w:numPr>
        <w:tabs>
          <w:tab w:val="left" w:pos="993"/>
        </w:tabs>
        <w:ind w:left="0" w:firstLine="709"/>
        <w:jc w:val="both"/>
        <w:rPr>
          <w:rFonts w:ascii="Times New Roman" w:eastAsia="Times New Roman" w:hAnsi="Times New Roman" w:cs="Times New Roman"/>
          <w:lang w:eastAsia="ru-RU"/>
        </w:rPr>
      </w:pPr>
      <w:r w:rsidRPr="00DC0B29">
        <w:rPr>
          <w:rFonts w:ascii="Times New Roman" w:eastAsia="Times New Roman" w:hAnsi="Times New Roman" w:cs="Times New Roman"/>
          <w:lang w:eastAsia="ru-RU"/>
        </w:rPr>
        <w:t xml:space="preserve">Способы корректирования поведения ребенка и их характеристика: пример, </w:t>
      </w:r>
      <w:r w:rsidR="0089648D" w:rsidRPr="00DC0B29">
        <w:rPr>
          <w:rFonts w:ascii="Times New Roman" w:eastAsia="Times New Roman" w:hAnsi="Times New Roman" w:cs="Times New Roman"/>
          <w:lang w:eastAsia="ru-RU"/>
        </w:rPr>
        <w:t>апелляция</w:t>
      </w:r>
      <w:r w:rsidRPr="00DC0B29">
        <w:rPr>
          <w:rFonts w:ascii="Times New Roman" w:eastAsia="Times New Roman" w:hAnsi="Times New Roman" w:cs="Times New Roman"/>
          <w:lang w:eastAsia="ru-RU"/>
        </w:rPr>
        <w:t xml:space="preserve"> к человеческому достоинству, ссылка на собственную вину.</w:t>
      </w:r>
    </w:p>
    <w:p w:rsidR="00DC0B29" w:rsidRPr="00DC0B29" w:rsidRDefault="00DC0B29" w:rsidP="000A5C37">
      <w:pPr>
        <w:pStyle w:val="a9"/>
        <w:numPr>
          <w:ilvl w:val="0"/>
          <w:numId w:val="74"/>
        </w:numPr>
        <w:tabs>
          <w:tab w:val="left" w:pos="993"/>
        </w:tabs>
        <w:ind w:left="0" w:firstLine="709"/>
        <w:jc w:val="both"/>
        <w:rPr>
          <w:rFonts w:ascii="Times New Roman" w:eastAsia="Times New Roman" w:hAnsi="Times New Roman" w:cs="Times New Roman"/>
          <w:lang w:eastAsia="ru-RU"/>
        </w:rPr>
      </w:pPr>
      <w:r w:rsidRPr="00DC0B29">
        <w:rPr>
          <w:rFonts w:ascii="Times New Roman" w:eastAsia="Times New Roman" w:hAnsi="Times New Roman" w:cs="Times New Roman"/>
          <w:lang w:eastAsia="ru-RU"/>
        </w:rPr>
        <w:t>Способы корректирования поведения ребенка и их характеристика: аналогия, договор, «художественный образ поведения и др.</w:t>
      </w:r>
    </w:p>
    <w:p w:rsidR="00DC0B29" w:rsidRPr="00DC0B29" w:rsidRDefault="00DC0B29" w:rsidP="000A5C37">
      <w:pPr>
        <w:pStyle w:val="a9"/>
        <w:numPr>
          <w:ilvl w:val="0"/>
          <w:numId w:val="74"/>
        </w:numPr>
        <w:tabs>
          <w:tab w:val="left" w:pos="993"/>
        </w:tabs>
        <w:ind w:left="0" w:firstLine="709"/>
        <w:jc w:val="both"/>
        <w:rPr>
          <w:rFonts w:ascii="Times New Roman" w:eastAsia="Times New Roman" w:hAnsi="Times New Roman" w:cs="Times New Roman"/>
          <w:lang w:eastAsia="ru-RU"/>
        </w:rPr>
      </w:pPr>
      <w:r w:rsidRPr="00DC0B29">
        <w:rPr>
          <w:rFonts w:ascii="Times New Roman" w:eastAsia="Times New Roman" w:hAnsi="Times New Roman" w:cs="Times New Roman"/>
          <w:lang w:eastAsia="ru-RU"/>
        </w:rPr>
        <w:t>Отличительные особенности педагогической игры.</w:t>
      </w:r>
    </w:p>
    <w:p w:rsidR="00DC0B29" w:rsidRPr="00DC0B29" w:rsidRDefault="00DC0B29" w:rsidP="000A5C37">
      <w:pPr>
        <w:pStyle w:val="a9"/>
        <w:numPr>
          <w:ilvl w:val="0"/>
          <w:numId w:val="74"/>
        </w:numPr>
        <w:tabs>
          <w:tab w:val="left" w:pos="993"/>
        </w:tabs>
        <w:ind w:left="0" w:firstLine="709"/>
        <w:jc w:val="both"/>
        <w:rPr>
          <w:rFonts w:ascii="Times New Roman" w:eastAsia="Times New Roman" w:hAnsi="Times New Roman" w:cs="Times New Roman"/>
          <w:lang w:eastAsia="ru-RU"/>
        </w:rPr>
      </w:pPr>
      <w:r w:rsidRPr="00DC0B29">
        <w:rPr>
          <w:rFonts w:ascii="Times New Roman" w:eastAsia="Times New Roman" w:hAnsi="Times New Roman" w:cs="Times New Roman"/>
          <w:lang w:eastAsia="ru-RU"/>
        </w:rPr>
        <w:t>Модификации деловых игр и их характеристика.</w:t>
      </w:r>
    </w:p>
    <w:p w:rsidR="00DC0B29" w:rsidRPr="00DC0B29" w:rsidRDefault="00DC0B29" w:rsidP="000A5C37">
      <w:pPr>
        <w:pStyle w:val="a9"/>
        <w:numPr>
          <w:ilvl w:val="0"/>
          <w:numId w:val="74"/>
        </w:numPr>
        <w:tabs>
          <w:tab w:val="left" w:pos="993"/>
        </w:tabs>
        <w:ind w:left="0" w:firstLine="709"/>
        <w:jc w:val="both"/>
        <w:rPr>
          <w:rFonts w:ascii="Times New Roman" w:eastAsia="Times New Roman" w:hAnsi="Times New Roman" w:cs="Times New Roman"/>
          <w:lang w:eastAsia="ru-RU"/>
        </w:rPr>
      </w:pPr>
      <w:r w:rsidRPr="00DC0B29">
        <w:rPr>
          <w:rFonts w:ascii="Times New Roman" w:eastAsia="Times New Roman" w:hAnsi="Times New Roman" w:cs="Times New Roman"/>
          <w:lang w:eastAsia="ru-RU"/>
        </w:rPr>
        <w:t>Деловой теат</w:t>
      </w:r>
      <w:r w:rsidR="00F72CE3">
        <w:rPr>
          <w:rFonts w:ascii="Times New Roman" w:eastAsia="Times New Roman" w:hAnsi="Times New Roman" w:cs="Times New Roman"/>
          <w:lang w:eastAsia="ru-RU"/>
        </w:rPr>
        <w:t xml:space="preserve">р, </w:t>
      </w:r>
      <w:proofErr w:type="spellStart"/>
      <w:r w:rsidR="00F72CE3">
        <w:rPr>
          <w:rFonts w:ascii="Times New Roman" w:eastAsia="Times New Roman" w:hAnsi="Times New Roman" w:cs="Times New Roman"/>
          <w:lang w:eastAsia="ru-RU"/>
        </w:rPr>
        <w:t>псих</w:t>
      </w:r>
      <w:proofErr w:type="gramStart"/>
      <w:r w:rsidR="00F72CE3">
        <w:rPr>
          <w:rFonts w:ascii="Times New Roman" w:eastAsia="Times New Roman" w:hAnsi="Times New Roman" w:cs="Times New Roman"/>
          <w:lang w:eastAsia="ru-RU"/>
        </w:rPr>
        <w:t>о</w:t>
      </w:r>
      <w:proofErr w:type="spellEnd"/>
      <w:r w:rsidR="00F72CE3">
        <w:rPr>
          <w:rFonts w:ascii="Times New Roman" w:eastAsia="Times New Roman" w:hAnsi="Times New Roman" w:cs="Times New Roman"/>
          <w:lang w:eastAsia="ru-RU"/>
        </w:rPr>
        <w:t>-</w:t>
      </w:r>
      <w:proofErr w:type="gramEnd"/>
      <w:r w:rsidR="00774F98">
        <w:rPr>
          <w:rFonts w:ascii="Times New Roman" w:eastAsia="Times New Roman" w:hAnsi="Times New Roman" w:cs="Times New Roman"/>
          <w:lang w:eastAsia="ru-RU"/>
        </w:rPr>
        <w:t xml:space="preserve"> и </w:t>
      </w:r>
      <w:proofErr w:type="spellStart"/>
      <w:r w:rsidR="00774F98">
        <w:rPr>
          <w:rFonts w:ascii="Times New Roman" w:eastAsia="Times New Roman" w:hAnsi="Times New Roman" w:cs="Times New Roman"/>
          <w:lang w:eastAsia="ru-RU"/>
        </w:rPr>
        <w:t>социодрама</w:t>
      </w:r>
      <w:proofErr w:type="spellEnd"/>
      <w:r w:rsidR="0089648D">
        <w:rPr>
          <w:rFonts w:ascii="Times New Roman" w:eastAsia="Times New Roman" w:hAnsi="Times New Roman" w:cs="Times New Roman"/>
          <w:lang w:eastAsia="ru-RU"/>
        </w:rPr>
        <w:t xml:space="preserve"> в учебно-</w:t>
      </w:r>
      <w:r w:rsidRPr="00DC0B29">
        <w:rPr>
          <w:rFonts w:ascii="Times New Roman" w:eastAsia="Times New Roman" w:hAnsi="Times New Roman" w:cs="Times New Roman"/>
          <w:lang w:eastAsia="ru-RU"/>
        </w:rPr>
        <w:t>воспитательном процессе.</w:t>
      </w:r>
    </w:p>
    <w:p w:rsidR="00DC0B29" w:rsidRPr="00DC0B29" w:rsidRDefault="0089648D" w:rsidP="000A5C37">
      <w:pPr>
        <w:pStyle w:val="a9"/>
        <w:numPr>
          <w:ilvl w:val="0"/>
          <w:numId w:val="74"/>
        </w:numPr>
        <w:tabs>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Характеристика </w:t>
      </w:r>
      <w:proofErr w:type="gramStart"/>
      <w:r>
        <w:rPr>
          <w:rFonts w:ascii="Times New Roman" w:eastAsia="Times New Roman" w:hAnsi="Times New Roman" w:cs="Times New Roman"/>
          <w:lang w:eastAsia="ru-RU"/>
        </w:rPr>
        <w:t>социального-</w:t>
      </w:r>
      <w:r w:rsidR="00DC0B29" w:rsidRPr="00DC0B29">
        <w:rPr>
          <w:rFonts w:ascii="Times New Roman" w:eastAsia="Times New Roman" w:hAnsi="Times New Roman" w:cs="Times New Roman"/>
          <w:lang w:eastAsia="ru-RU"/>
        </w:rPr>
        <w:t>психологического</w:t>
      </w:r>
      <w:proofErr w:type="gramEnd"/>
      <w:r w:rsidR="00DC0B29" w:rsidRPr="00DC0B29">
        <w:rPr>
          <w:rFonts w:ascii="Times New Roman" w:eastAsia="Times New Roman" w:hAnsi="Times New Roman" w:cs="Times New Roman"/>
          <w:lang w:eastAsia="ru-RU"/>
        </w:rPr>
        <w:t xml:space="preserve"> тренинга.</w:t>
      </w:r>
    </w:p>
    <w:p w:rsidR="00DC0B29" w:rsidRPr="00DC0B29" w:rsidRDefault="00DC0B29" w:rsidP="000A5C37">
      <w:pPr>
        <w:pStyle w:val="a9"/>
        <w:numPr>
          <w:ilvl w:val="0"/>
          <w:numId w:val="74"/>
        </w:numPr>
        <w:tabs>
          <w:tab w:val="left" w:pos="993"/>
        </w:tabs>
        <w:ind w:left="0" w:firstLine="709"/>
        <w:jc w:val="both"/>
        <w:rPr>
          <w:rFonts w:ascii="Times New Roman" w:eastAsia="Times New Roman" w:hAnsi="Times New Roman" w:cs="Times New Roman"/>
          <w:lang w:eastAsia="ru-RU"/>
        </w:rPr>
      </w:pPr>
      <w:r w:rsidRPr="00DC0B29">
        <w:rPr>
          <w:rFonts w:ascii="Times New Roman" w:eastAsia="Times New Roman" w:hAnsi="Times New Roman" w:cs="Times New Roman"/>
          <w:lang w:eastAsia="ru-RU"/>
        </w:rPr>
        <w:t>Основные задачи группового тренера в работе с подростками.</w:t>
      </w:r>
    </w:p>
    <w:p w:rsidR="00DC0B29" w:rsidRPr="00DC0B29" w:rsidRDefault="00DC0B29" w:rsidP="000A5C37">
      <w:pPr>
        <w:pStyle w:val="a9"/>
        <w:numPr>
          <w:ilvl w:val="0"/>
          <w:numId w:val="74"/>
        </w:numPr>
        <w:tabs>
          <w:tab w:val="left" w:pos="993"/>
        </w:tabs>
        <w:ind w:left="0" w:firstLine="709"/>
        <w:jc w:val="both"/>
        <w:rPr>
          <w:rFonts w:ascii="Times New Roman" w:eastAsia="Times New Roman" w:hAnsi="Times New Roman" w:cs="Times New Roman"/>
          <w:lang w:eastAsia="ru-RU"/>
        </w:rPr>
      </w:pPr>
      <w:r w:rsidRPr="00DC0B29">
        <w:rPr>
          <w:rFonts w:ascii="Times New Roman" w:eastAsia="Times New Roman" w:hAnsi="Times New Roman" w:cs="Times New Roman"/>
          <w:lang w:eastAsia="ru-RU"/>
        </w:rPr>
        <w:t>Общепринятые принципы, влияющие на результативность социально-психологического тренинга.</w:t>
      </w:r>
    </w:p>
    <w:p w:rsidR="00DC0B29" w:rsidRDefault="00DC0B29" w:rsidP="00DC0B29">
      <w:pPr>
        <w:tabs>
          <w:tab w:val="left" w:pos="993"/>
        </w:tabs>
        <w:jc w:val="both"/>
        <w:rPr>
          <w:rFonts w:ascii="Times New Roman" w:eastAsia="Times New Roman" w:hAnsi="Times New Roman" w:cs="Times New Roman"/>
          <w:lang w:eastAsia="ru-RU"/>
        </w:rPr>
      </w:pPr>
    </w:p>
    <w:p w:rsidR="00C83A36" w:rsidRPr="00974D2D" w:rsidRDefault="00C83A36" w:rsidP="00137C80">
      <w:pPr>
        <w:tabs>
          <w:tab w:val="left" w:pos="993"/>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Рекомендуемая литература:</w:t>
      </w:r>
    </w:p>
    <w:p w:rsidR="00A35A30" w:rsidRPr="00A35A30" w:rsidRDefault="00F72CE3" w:rsidP="00A35A30">
      <w:pPr>
        <w:pStyle w:val="a9"/>
        <w:numPr>
          <w:ilvl w:val="0"/>
          <w:numId w:val="75"/>
        </w:numPr>
        <w:tabs>
          <w:tab w:val="left" w:pos="1134"/>
        </w:tabs>
        <w:ind w:left="0" w:firstLine="709"/>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Волгуснова</w:t>
      </w:r>
      <w:proofErr w:type="spellEnd"/>
      <w:r>
        <w:rPr>
          <w:rFonts w:ascii="Times New Roman" w:eastAsia="Times New Roman" w:hAnsi="Times New Roman" w:cs="Times New Roman"/>
          <w:lang w:eastAsia="ru-RU"/>
        </w:rPr>
        <w:t xml:space="preserve">, Е. А. </w:t>
      </w:r>
      <w:r w:rsidR="00A35A30" w:rsidRPr="0007661F">
        <w:rPr>
          <w:rFonts w:ascii="Times New Roman" w:eastAsia="Times New Roman" w:hAnsi="Times New Roman" w:cs="Times New Roman"/>
          <w:lang w:eastAsia="ru-RU"/>
        </w:rPr>
        <w:t>Психолого-педагогическое взаимодействие участников образовательных отношений</w:t>
      </w:r>
      <w:proofErr w:type="gramStart"/>
      <w:r w:rsidR="00A35A30" w:rsidRPr="0007661F">
        <w:rPr>
          <w:rFonts w:ascii="Times New Roman" w:eastAsia="Times New Roman" w:hAnsi="Times New Roman" w:cs="Times New Roman"/>
          <w:lang w:eastAsia="ru-RU"/>
        </w:rPr>
        <w:t xml:space="preserve"> :</w:t>
      </w:r>
      <w:proofErr w:type="gramEnd"/>
      <w:r w:rsidR="00A35A30" w:rsidRPr="0007661F">
        <w:rPr>
          <w:rFonts w:ascii="Times New Roman" w:eastAsia="Times New Roman" w:hAnsi="Times New Roman" w:cs="Times New Roman"/>
          <w:lang w:eastAsia="ru-RU"/>
        </w:rPr>
        <w:t xml:space="preserve"> у</w:t>
      </w:r>
      <w:r w:rsidR="00A35A30">
        <w:rPr>
          <w:rFonts w:ascii="Times New Roman" w:eastAsia="Times New Roman" w:hAnsi="Times New Roman" w:cs="Times New Roman"/>
          <w:lang w:eastAsia="ru-RU"/>
        </w:rPr>
        <w:t>чебно-методическое пособие / Е. А. </w:t>
      </w:r>
      <w:proofErr w:type="spellStart"/>
      <w:r w:rsidR="00A35A30" w:rsidRPr="0007661F">
        <w:rPr>
          <w:rFonts w:ascii="Times New Roman" w:eastAsia="Times New Roman" w:hAnsi="Times New Roman" w:cs="Times New Roman"/>
          <w:lang w:eastAsia="ru-RU"/>
        </w:rPr>
        <w:t>Волгуснова</w:t>
      </w:r>
      <w:proofErr w:type="spellEnd"/>
      <w:r w:rsidR="00A35A30" w:rsidRPr="0007661F">
        <w:rPr>
          <w:rFonts w:ascii="Times New Roman" w:eastAsia="Times New Roman" w:hAnsi="Times New Roman" w:cs="Times New Roman"/>
          <w:lang w:eastAsia="ru-RU"/>
        </w:rPr>
        <w:t>. – Шадринск</w:t>
      </w:r>
      <w:proofErr w:type="gramStart"/>
      <w:r w:rsidR="00A35A30" w:rsidRPr="0007661F">
        <w:rPr>
          <w:rFonts w:ascii="Times New Roman" w:eastAsia="Times New Roman" w:hAnsi="Times New Roman" w:cs="Times New Roman"/>
          <w:lang w:eastAsia="ru-RU"/>
        </w:rPr>
        <w:t xml:space="preserve"> :</w:t>
      </w:r>
      <w:proofErr w:type="gramEnd"/>
      <w:r w:rsidR="00A35A30" w:rsidRPr="0007661F">
        <w:rPr>
          <w:rFonts w:ascii="Times New Roman" w:eastAsia="Times New Roman" w:hAnsi="Times New Roman" w:cs="Times New Roman"/>
          <w:lang w:eastAsia="ru-RU"/>
        </w:rPr>
        <w:t xml:space="preserve"> </w:t>
      </w:r>
      <w:proofErr w:type="spellStart"/>
      <w:r w:rsidR="00A35A30" w:rsidRPr="0007661F">
        <w:rPr>
          <w:rFonts w:ascii="Times New Roman" w:eastAsia="Times New Roman" w:hAnsi="Times New Roman" w:cs="Times New Roman"/>
          <w:lang w:eastAsia="ru-RU"/>
        </w:rPr>
        <w:t>ШГПУ</w:t>
      </w:r>
      <w:proofErr w:type="spellEnd"/>
      <w:r w:rsidR="00A35A30" w:rsidRPr="0007661F">
        <w:rPr>
          <w:rFonts w:ascii="Times New Roman" w:eastAsia="Times New Roman" w:hAnsi="Times New Roman" w:cs="Times New Roman"/>
          <w:lang w:eastAsia="ru-RU"/>
        </w:rPr>
        <w:t>, 2021. – 193 с. – Текст</w:t>
      </w:r>
      <w:proofErr w:type="gramStart"/>
      <w:r w:rsidR="00A35A30" w:rsidRPr="0007661F">
        <w:rPr>
          <w:rFonts w:ascii="Times New Roman" w:eastAsia="Times New Roman" w:hAnsi="Times New Roman" w:cs="Times New Roman"/>
          <w:lang w:eastAsia="ru-RU"/>
        </w:rPr>
        <w:t xml:space="preserve"> :</w:t>
      </w:r>
      <w:proofErr w:type="gramEnd"/>
      <w:r w:rsidR="00A35A30" w:rsidRPr="0007661F">
        <w:rPr>
          <w:rFonts w:ascii="Times New Roman" w:eastAsia="Times New Roman" w:hAnsi="Times New Roman" w:cs="Times New Roman"/>
          <w:lang w:eastAsia="ru-RU"/>
        </w:rPr>
        <w:t xml:space="preserve"> электронный // Лань : электронно-библиотечная система. – URL: </w:t>
      </w:r>
      <w:hyperlink r:id="rId22" w:history="1">
        <w:r w:rsidR="00A35A30" w:rsidRPr="00580AD7">
          <w:rPr>
            <w:rStyle w:val="aa"/>
            <w:rFonts w:ascii="Times New Roman" w:eastAsia="Times New Roman" w:hAnsi="Times New Roman" w:cs="Times New Roman"/>
            <w:lang w:eastAsia="ru-RU"/>
          </w:rPr>
          <w:t>https://e.lanbook.com/book/196852</w:t>
        </w:r>
      </w:hyperlink>
      <w:r w:rsidR="00A35A30">
        <w:rPr>
          <w:rFonts w:ascii="Times New Roman" w:eastAsia="Times New Roman" w:hAnsi="Times New Roman" w:cs="Times New Roman"/>
          <w:lang w:eastAsia="ru-RU"/>
        </w:rPr>
        <w:t xml:space="preserve"> </w:t>
      </w:r>
      <w:r w:rsidR="00A35A30" w:rsidRPr="00A35A30">
        <w:rPr>
          <w:rFonts w:ascii="Times New Roman" w:eastAsia="Times New Roman" w:hAnsi="Times New Roman" w:cs="Times New Roman"/>
          <w:lang w:eastAsia="ru-RU"/>
        </w:rPr>
        <w:t>(Дата обращения: 10.10.2023)</w:t>
      </w:r>
    </w:p>
    <w:p w:rsidR="00774F98" w:rsidRPr="00137C80" w:rsidRDefault="0089648D" w:rsidP="000A5C37">
      <w:pPr>
        <w:pStyle w:val="a9"/>
        <w:numPr>
          <w:ilvl w:val="0"/>
          <w:numId w:val="75"/>
        </w:numPr>
        <w:tabs>
          <w:tab w:val="left" w:pos="1134"/>
        </w:tabs>
        <w:ind w:left="0" w:firstLine="709"/>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Илгамова</w:t>
      </w:r>
      <w:proofErr w:type="spellEnd"/>
      <w:r>
        <w:rPr>
          <w:rFonts w:ascii="Times New Roman" w:eastAsia="Times New Roman" w:hAnsi="Times New Roman" w:cs="Times New Roman"/>
          <w:lang w:eastAsia="ru-RU"/>
        </w:rPr>
        <w:t>, О. М. Психолого-</w:t>
      </w:r>
      <w:r w:rsidR="00774F98" w:rsidRPr="00137C80">
        <w:rPr>
          <w:rFonts w:ascii="Times New Roman" w:eastAsia="Times New Roman" w:hAnsi="Times New Roman" w:cs="Times New Roman"/>
          <w:lang w:eastAsia="ru-RU"/>
        </w:rPr>
        <w:t>педагогические технологии работы с детьми и семьями</w:t>
      </w:r>
      <w:r w:rsidR="00774F98">
        <w:rPr>
          <w:rFonts w:ascii="Times New Roman" w:eastAsia="Times New Roman" w:hAnsi="Times New Roman" w:cs="Times New Roman"/>
          <w:lang w:eastAsia="ru-RU"/>
        </w:rPr>
        <w:t xml:space="preserve"> </w:t>
      </w:r>
      <w:r w:rsidR="00774F98" w:rsidRPr="00137C80">
        <w:rPr>
          <w:rFonts w:ascii="Times New Roman" w:eastAsia="Times New Roman" w:hAnsi="Times New Roman" w:cs="Times New Roman"/>
          <w:lang w:eastAsia="ru-RU"/>
        </w:rPr>
        <w:t>«группы</w:t>
      </w:r>
      <w:r w:rsidR="00774F98">
        <w:rPr>
          <w:rFonts w:ascii="Times New Roman" w:eastAsia="Times New Roman" w:hAnsi="Times New Roman" w:cs="Times New Roman"/>
          <w:lang w:eastAsia="ru-RU"/>
        </w:rPr>
        <w:t xml:space="preserve"> </w:t>
      </w:r>
      <w:r w:rsidR="00774F98" w:rsidRPr="00137C80">
        <w:rPr>
          <w:rFonts w:ascii="Times New Roman" w:eastAsia="Times New Roman" w:hAnsi="Times New Roman" w:cs="Times New Roman"/>
          <w:lang w:eastAsia="ru-RU"/>
        </w:rPr>
        <w:t>риска»</w:t>
      </w:r>
      <w:proofErr w:type="gramStart"/>
      <w:r w:rsidR="00774F98">
        <w:rPr>
          <w:rFonts w:ascii="Times New Roman" w:eastAsia="Times New Roman" w:hAnsi="Times New Roman" w:cs="Times New Roman"/>
          <w:lang w:eastAsia="ru-RU"/>
        </w:rPr>
        <w:t xml:space="preserve"> </w:t>
      </w:r>
      <w:r w:rsidR="00774F98" w:rsidRPr="00137C80">
        <w:rPr>
          <w:rFonts w:ascii="Times New Roman" w:eastAsia="Times New Roman" w:hAnsi="Times New Roman" w:cs="Times New Roman"/>
          <w:lang w:eastAsia="ru-RU"/>
        </w:rPr>
        <w:t>:</w:t>
      </w:r>
      <w:proofErr w:type="gramEnd"/>
      <w:r w:rsidR="00774F98">
        <w:rPr>
          <w:rFonts w:ascii="Times New Roman" w:eastAsia="Times New Roman" w:hAnsi="Times New Roman" w:cs="Times New Roman"/>
          <w:lang w:eastAsia="ru-RU"/>
        </w:rPr>
        <w:t xml:space="preserve"> </w:t>
      </w:r>
      <w:r w:rsidR="00F72CE3">
        <w:rPr>
          <w:rFonts w:ascii="Times New Roman" w:eastAsia="Times New Roman" w:hAnsi="Times New Roman" w:cs="Times New Roman"/>
          <w:lang w:eastAsia="ru-RU"/>
        </w:rPr>
        <w:t>у</w:t>
      </w:r>
      <w:r>
        <w:rPr>
          <w:rFonts w:ascii="Times New Roman" w:eastAsia="Times New Roman" w:hAnsi="Times New Roman" w:cs="Times New Roman"/>
          <w:lang w:eastAsia="ru-RU"/>
        </w:rPr>
        <w:t>чебно-</w:t>
      </w:r>
      <w:r w:rsidR="00774F98" w:rsidRPr="00137C80">
        <w:rPr>
          <w:rFonts w:ascii="Times New Roman" w:eastAsia="Times New Roman" w:hAnsi="Times New Roman" w:cs="Times New Roman"/>
          <w:lang w:eastAsia="ru-RU"/>
        </w:rPr>
        <w:t>метод</w:t>
      </w:r>
      <w:r>
        <w:rPr>
          <w:rFonts w:ascii="Times New Roman" w:eastAsia="Times New Roman" w:hAnsi="Times New Roman" w:cs="Times New Roman"/>
          <w:lang w:eastAsia="ru-RU"/>
        </w:rPr>
        <w:t xml:space="preserve">ическое пособие. / </w:t>
      </w:r>
      <w:r w:rsidR="00774F98">
        <w:rPr>
          <w:rFonts w:ascii="Times New Roman" w:eastAsia="Times New Roman" w:hAnsi="Times New Roman" w:cs="Times New Roman"/>
          <w:lang w:eastAsia="ru-RU"/>
        </w:rPr>
        <w:t>О.</w:t>
      </w:r>
      <w:r>
        <w:rPr>
          <w:rFonts w:ascii="Times New Roman" w:eastAsia="Times New Roman" w:hAnsi="Times New Roman" w:cs="Times New Roman"/>
          <w:lang w:eastAsia="ru-RU"/>
        </w:rPr>
        <w:t> </w:t>
      </w:r>
      <w:r w:rsidR="00774F98">
        <w:rPr>
          <w:rFonts w:ascii="Times New Roman" w:eastAsia="Times New Roman" w:hAnsi="Times New Roman" w:cs="Times New Roman"/>
          <w:lang w:eastAsia="ru-RU"/>
        </w:rPr>
        <w:t>М. </w:t>
      </w:r>
      <w:proofErr w:type="spellStart"/>
      <w:r w:rsidR="00A35A30">
        <w:rPr>
          <w:rFonts w:ascii="Times New Roman" w:eastAsia="Times New Roman" w:hAnsi="Times New Roman" w:cs="Times New Roman"/>
          <w:lang w:eastAsia="ru-RU"/>
        </w:rPr>
        <w:t>Илгамова</w:t>
      </w:r>
      <w:proofErr w:type="spellEnd"/>
      <w:r w:rsidR="00A35A30">
        <w:rPr>
          <w:rFonts w:ascii="Times New Roman" w:eastAsia="Times New Roman" w:hAnsi="Times New Roman" w:cs="Times New Roman"/>
          <w:lang w:eastAsia="ru-RU"/>
        </w:rPr>
        <w:t>.</w:t>
      </w:r>
      <w:r w:rsidR="00774F98" w:rsidRPr="00137C80">
        <w:rPr>
          <w:rFonts w:ascii="Times New Roman" w:eastAsia="Times New Roman" w:hAnsi="Times New Roman" w:cs="Times New Roman"/>
          <w:lang w:eastAsia="ru-RU"/>
        </w:rPr>
        <w:t xml:space="preserve"> – Ставрополь</w:t>
      </w:r>
      <w:proofErr w:type="gramStart"/>
      <w:r w:rsidR="00774F98" w:rsidRPr="00137C80">
        <w:rPr>
          <w:rFonts w:ascii="Times New Roman" w:eastAsia="Times New Roman" w:hAnsi="Times New Roman" w:cs="Times New Roman"/>
          <w:lang w:eastAsia="ru-RU"/>
        </w:rPr>
        <w:t xml:space="preserve"> :</w:t>
      </w:r>
      <w:proofErr w:type="gramEnd"/>
      <w:r w:rsidR="00774F98" w:rsidRPr="00137C80">
        <w:rPr>
          <w:rFonts w:ascii="Times New Roman" w:eastAsia="Times New Roman" w:hAnsi="Times New Roman" w:cs="Times New Roman"/>
          <w:lang w:eastAsia="ru-RU"/>
        </w:rPr>
        <w:t xml:space="preserve"> </w:t>
      </w:r>
      <w:proofErr w:type="spellStart"/>
      <w:r w:rsidR="00774F98" w:rsidRPr="00137C80">
        <w:rPr>
          <w:rFonts w:ascii="Times New Roman" w:eastAsia="Times New Roman" w:hAnsi="Times New Roman" w:cs="Times New Roman"/>
          <w:lang w:eastAsia="ru-RU"/>
        </w:rPr>
        <w:t>ГБУСО</w:t>
      </w:r>
      <w:proofErr w:type="spellEnd"/>
      <w:r w:rsidR="00774F98" w:rsidRPr="00137C80">
        <w:rPr>
          <w:rFonts w:ascii="Times New Roman" w:eastAsia="Times New Roman" w:hAnsi="Times New Roman" w:cs="Times New Roman"/>
          <w:lang w:eastAsia="ru-RU"/>
        </w:rPr>
        <w:t xml:space="preserve"> «Психологический Центр»,</w:t>
      </w:r>
      <w:r w:rsidR="00774F98">
        <w:rPr>
          <w:rFonts w:ascii="Times New Roman" w:eastAsia="Times New Roman" w:hAnsi="Times New Roman" w:cs="Times New Roman"/>
          <w:lang w:eastAsia="ru-RU"/>
        </w:rPr>
        <w:t xml:space="preserve"> </w:t>
      </w:r>
      <w:r w:rsidR="00F72CE3">
        <w:rPr>
          <w:rFonts w:ascii="Times New Roman" w:eastAsia="Times New Roman" w:hAnsi="Times New Roman" w:cs="Times New Roman"/>
          <w:lang w:eastAsia="ru-RU"/>
        </w:rPr>
        <w:t>2017.</w:t>
      </w:r>
      <w:r w:rsidR="00774F98" w:rsidRPr="00137C80">
        <w:rPr>
          <w:rFonts w:ascii="Times New Roman" w:eastAsia="Times New Roman" w:hAnsi="Times New Roman" w:cs="Times New Roman"/>
          <w:lang w:eastAsia="ru-RU"/>
        </w:rPr>
        <w:t xml:space="preserve"> – 268 с.</w:t>
      </w:r>
    </w:p>
    <w:p w:rsidR="0068632C" w:rsidRDefault="0068632C">
      <w:pPr>
        <w:spacing w:line="276" w:lineRule="auto"/>
        <w:rPr>
          <w:rFonts w:ascii="Times New Roman" w:hAnsi="Times New Roman" w:cs="Times New Roman"/>
          <w:bCs/>
        </w:rPr>
      </w:pPr>
      <w:r>
        <w:rPr>
          <w:rFonts w:ascii="Times New Roman" w:hAnsi="Times New Roman" w:cs="Times New Roman"/>
          <w:bCs/>
        </w:rPr>
        <w:br w:type="page"/>
      </w:r>
    </w:p>
    <w:p w:rsidR="00137C80" w:rsidRDefault="00137C80" w:rsidP="00137C80">
      <w:pPr>
        <w:tabs>
          <w:tab w:val="left" w:pos="1134"/>
        </w:tabs>
        <w:jc w:val="both"/>
        <w:rPr>
          <w:rFonts w:ascii="Times New Roman" w:hAnsi="Times New Roman" w:cs="Times New Roman"/>
          <w:bCs/>
        </w:rPr>
      </w:pPr>
    </w:p>
    <w:p w:rsidR="00991194" w:rsidRPr="00137C80" w:rsidRDefault="00774F98" w:rsidP="00137C80">
      <w:pPr>
        <w:tabs>
          <w:tab w:val="left" w:pos="1134"/>
        </w:tabs>
        <w:rPr>
          <w:rFonts w:ascii="Times New Roman" w:hAnsi="Times New Roman" w:cs="Times New Roman"/>
          <w:bCs/>
        </w:rPr>
      </w:pPr>
      <w:r>
        <w:rPr>
          <w:rFonts w:ascii="Times New Roman" w:eastAsia="Times New Roman" w:hAnsi="Times New Roman" w:cs="Times New Roman"/>
          <w:b/>
          <w:lang w:eastAsia="ru-RU"/>
        </w:rPr>
        <w:t>Семинарское занятие № 11–</w:t>
      </w:r>
      <w:r w:rsidR="00137C80">
        <w:rPr>
          <w:rFonts w:ascii="Times New Roman" w:eastAsia="Times New Roman" w:hAnsi="Times New Roman" w:cs="Times New Roman"/>
          <w:b/>
          <w:lang w:eastAsia="ru-RU"/>
        </w:rPr>
        <w:t>12</w:t>
      </w:r>
      <w:r w:rsidR="00991194" w:rsidRPr="00974D2D">
        <w:rPr>
          <w:rFonts w:ascii="Times New Roman" w:eastAsia="Times New Roman" w:hAnsi="Times New Roman" w:cs="Times New Roman"/>
          <w:b/>
          <w:lang w:eastAsia="ru-RU"/>
        </w:rPr>
        <w:t xml:space="preserve"> (4 ч.)</w:t>
      </w:r>
    </w:p>
    <w:p w:rsidR="00137C80" w:rsidRDefault="00991194" w:rsidP="00991194">
      <w:pPr>
        <w:tabs>
          <w:tab w:val="left" w:pos="993"/>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 xml:space="preserve">Тема: </w:t>
      </w:r>
      <w:r w:rsidR="00137C80" w:rsidRPr="00137C80">
        <w:rPr>
          <w:rFonts w:ascii="Times New Roman" w:eastAsia="Times New Roman" w:hAnsi="Times New Roman" w:cs="Times New Roman"/>
          <w:b/>
          <w:lang w:eastAsia="ru-RU"/>
        </w:rPr>
        <w:t>Технология развития ответственности у детей и</w:t>
      </w:r>
      <w:r w:rsidR="00137C80">
        <w:rPr>
          <w:rFonts w:ascii="Times New Roman" w:eastAsia="Times New Roman" w:hAnsi="Times New Roman" w:cs="Times New Roman"/>
          <w:b/>
          <w:lang w:eastAsia="ru-RU"/>
        </w:rPr>
        <w:t xml:space="preserve"> подростков </w:t>
      </w:r>
      <w:r w:rsidR="000E4855">
        <w:rPr>
          <w:rFonts w:ascii="Times New Roman" w:eastAsia="Times New Roman" w:hAnsi="Times New Roman" w:cs="Times New Roman"/>
          <w:b/>
          <w:lang w:eastAsia="ru-RU"/>
        </w:rPr>
        <w:t>«</w:t>
      </w:r>
      <w:r w:rsidR="00137C80">
        <w:rPr>
          <w:rFonts w:ascii="Times New Roman" w:eastAsia="Times New Roman" w:hAnsi="Times New Roman" w:cs="Times New Roman"/>
          <w:b/>
          <w:lang w:eastAsia="ru-RU"/>
        </w:rPr>
        <w:t>группы риска</w:t>
      </w:r>
      <w:r w:rsidR="000E4855">
        <w:rPr>
          <w:rFonts w:ascii="Times New Roman" w:eastAsia="Times New Roman" w:hAnsi="Times New Roman" w:cs="Times New Roman"/>
          <w:b/>
          <w:lang w:eastAsia="ru-RU"/>
        </w:rPr>
        <w:t>»</w:t>
      </w:r>
    </w:p>
    <w:p w:rsidR="00991194" w:rsidRPr="00974D2D" w:rsidRDefault="00991194" w:rsidP="00137C80">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 xml:space="preserve">Цель: </w:t>
      </w:r>
      <w:r w:rsidR="00137C80" w:rsidRPr="00137C80">
        <w:rPr>
          <w:rFonts w:ascii="Times New Roman" w:eastAsia="Times New Roman" w:hAnsi="Times New Roman" w:cs="Times New Roman"/>
          <w:bCs/>
          <w:lang w:eastAsia="ru-RU"/>
        </w:rPr>
        <w:t>Подготовка студентов к практической деятельности по формированию ответственности у детей и подростков «группы риска» как способа профилактики отклонений в поведении.</w:t>
      </w:r>
    </w:p>
    <w:p w:rsidR="00991194" w:rsidRPr="00974D2D" w:rsidRDefault="00991194" w:rsidP="00713163">
      <w:pPr>
        <w:tabs>
          <w:tab w:val="left" w:pos="993"/>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План:</w:t>
      </w:r>
    </w:p>
    <w:p w:rsidR="000E4855" w:rsidRPr="000E4855" w:rsidRDefault="000E4855" w:rsidP="000A5C37">
      <w:pPr>
        <w:pStyle w:val="a9"/>
        <w:numPr>
          <w:ilvl w:val="0"/>
          <w:numId w:val="76"/>
        </w:numPr>
        <w:tabs>
          <w:tab w:val="left" w:pos="993"/>
        </w:tabs>
        <w:ind w:left="0" w:firstLine="709"/>
        <w:jc w:val="both"/>
        <w:rPr>
          <w:rFonts w:ascii="Times New Roman" w:eastAsia="Times New Roman" w:hAnsi="Times New Roman" w:cs="Times New Roman"/>
          <w:lang w:eastAsia="ru-RU"/>
        </w:rPr>
      </w:pPr>
      <w:r w:rsidRPr="000E4855">
        <w:rPr>
          <w:rFonts w:ascii="Times New Roman" w:eastAsia="Times New Roman" w:hAnsi="Times New Roman" w:cs="Times New Roman"/>
          <w:lang w:eastAsia="ru-RU"/>
        </w:rPr>
        <w:t xml:space="preserve">Становление ответственности в различных жизненных ситуациях. </w:t>
      </w:r>
    </w:p>
    <w:p w:rsidR="000E4855" w:rsidRPr="000E4855" w:rsidRDefault="000E4855" w:rsidP="000A5C37">
      <w:pPr>
        <w:pStyle w:val="a9"/>
        <w:numPr>
          <w:ilvl w:val="0"/>
          <w:numId w:val="76"/>
        </w:numPr>
        <w:tabs>
          <w:tab w:val="left" w:pos="993"/>
        </w:tabs>
        <w:ind w:left="0" w:firstLine="709"/>
        <w:jc w:val="both"/>
        <w:rPr>
          <w:rFonts w:ascii="Times New Roman" w:eastAsia="Times New Roman" w:hAnsi="Times New Roman" w:cs="Times New Roman"/>
          <w:lang w:eastAsia="ru-RU"/>
        </w:rPr>
      </w:pPr>
      <w:r w:rsidRPr="000E4855">
        <w:rPr>
          <w:rFonts w:ascii="Times New Roman" w:eastAsia="Times New Roman" w:hAnsi="Times New Roman" w:cs="Times New Roman"/>
          <w:lang w:eastAsia="ru-RU"/>
        </w:rPr>
        <w:t xml:space="preserve">Социум как фактор развития девиаций. </w:t>
      </w:r>
    </w:p>
    <w:p w:rsidR="000E4855" w:rsidRPr="000E4855" w:rsidRDefault="000E4855" w:rsidP="000A5C37">
      <w:pPr>
        <w:pStyle w:val="a9"/>
        <w:numPr>
          <w:ilvl w:val="0"/>
          <w:numId w:val="76"/>
        </w:numPr>
        <w:tabs>
          <w:tab w:val="left" w:pos="993"/>
        </w:tabs>
        <w:ind w:left="0" w:firstLine="709"/>
        <w:jc w:val="both"/>
        <w:rPr>
          <w:rFonts w:ascii="Times New Roman" w:eastAsia="Times New Roman" w:hAnsi="Times New Roman" w:cs="Times New Roman"/>
          <w:lang w:eastAsia="ru-RU"/>
        </w:rPr>
      </w:pPr>
      <w:r w:rsidRPr="000E4855">
        <w:rPr>
          <w:rFonts w:ascii="Times New Roman" w:eastAsia="Times New Roman" w:hAnsi="Times New Roman" w:cs="Times New Roman"/>
          <w:lang w:eastAsia="ru-RU"/>
        </w:rPr>
        <w:t xml:space="preserve">Диагностика проявлений и уровня развития ответственности. </w:t>
      </w:r>
    </w:p>
    <w:p w:rsidR="000E4855" w:rsidRPr="000E4855" w:rsidRDefault="000E4855" w:rsidP="000A5C37">
      <w:pPr>
        <w:pStyle w:val="a9"/>
        <w:numPr>
          <w:ilvl w:val="0"/>
          <w:numId w:val="76"/>
        </w:numPr>
        <w:tabs>
          <w:tab w:val="left" w:pos="993"/>
        </w:tabs>
        <w:ind w:left="0" w:firstLine="709"/>
        <w:jc w:val="both"/>
        <w:rPr>
          <w:rFonts w:ascii="Times New Roman" w:eastAsia="Times New Roman" w:hAnsi="Times New Roman" w:cs="Times New Roman"/>
          <w:lang w:eastAsia="ru-RU"/>
        </w:rPr>
      </w:pPr>
      <w:r w:rsidRPr="000E4855">
        <w:rPr>
          <w:rFonts w:ascii="Times New Roman" w:eastAsia="Times New Roman" w:hAnsi="Times New Roman" w:cs="Times New Roman"/>
          <w:lang w:eastAsia="ru-RU"/>
        </w:rPr>
        <w:t xml:space="preserve">Специфика групповой работы с детьми групп риска. </w:t>
      </w:r>
    </w:p>
    <w:p w:rsidR="000E4855" w:rsidRPr="000E4855" w:rsidRDefault="000E4855" w:rsidP="000A5C37">
      <w:pPr>
        <w:pStyle w:val="a9"/>
        <w:numPr>
          <w:ilvl w:val="0"/>
          <w:numId w:val="76"/>
        </w:numPr>
        <w:tabs>
          <w:tab w:val="left" w:pos="993"/>
        </w:tabs>
        <w:ind w:left="0" w:firstLine="709"/>
        <w:jc w:val="both"/>
        <w:rPr>
          <w:rFonts w:ascii="Times New Roman" w:eastAsia="Times New Roman" w:hAnsi="Times New Roman" w:cs="Times New Roman"/>
          <w:lang w:eastAsia="ru-RU"/>
        </w:rPr>
      </w:pPr>
      <w:r w:rsidRPr="000E4855">
        <w:rPr>
          <w:rFonts w:ascii="Times New Roman" w:eastAsia="Times New Roman" w:hAnsi="Times New Roman" w:cs="Times New Roman"/>
          <w:lang w:eastAsia="ru-RU"/>
        </w:rPr>
        <w:t xml:space="preserve">Тренинги развития ответственности и самостоятельности. </w:t>
      </w:r>
    </w:p>
    <w:p w:rsidR="00991194" w:rsidRDefault="000E4855" w:rsidP="00774F98">
      <w:pPr>
        <w:pStyle w:val="a9"/>
        <w:numPr>
          <w:ilvl w:val="0"/>
          <w:numId w:val="76"/>
        </w:numPr>
        <w:tabs>
          <w:tab w:val="left" w:pos="993"/>
        </w:tabs>
        <w:ind w:left="0" w:firstLine="709"/>
        <w:jc w:val="both"/>
        <w:rPr>
          <w:rFonts w:ascii="Times New Roman" w:eastAsia="Times New Roman" w:hAnsi="Times New Roman" w:cs="Times New Roman"/>
          <w:lang w:eastAsia="ru-RU"/>
        </w:rPr>
      </w:pPr>
      <w:r w:rsidRPr="000E4855">
        <w:rPr>
          <w:rFonts w:ascii="Times New Roman" w:eastAsia="Times New Roman" w:hAnsi="Times New Roman" w:cs="Times New Roman"/>
          <w:lang w:eastAsia="ru-RU"/>
        </w:rPr>
        <w:t xml:space="preserve">Сравнительный анализ использования активных и личностно ориентированных форм работы с обычными детьми и детьми групп риска. </w:t>
      </w:r>
    </w:p>
    <w:p w:rsidR="00774F98" w:rsidRPr="00774F98" w:rsidRDefault="00774F98" w:rsidP="00774F98">
      <w:pPr>
        <w:pStyle w:val="a9"/>
        <w:tabs>
          <w:tab w:val="left" w:pos="993"/>
        </w:tabs>
        <w:ind w:left="709"/>
        <w:jc w:val="both"/>
        <w:rPr>
          <w:rFonts w:ascii="Times New Roman" w:eastAsia="Times New Roman" w:hAnsi="Times New Roman" w:cs="Times New Roman"/>
          <w:lang w:eastAsia="ru-RU"/>
        </w:rPr>
      </w:pPr>
    </w:p>
    <w:p w:rsidR="00274999" w:rsidRPr="00974D2D" w:rsidRDefault="00274999" w:rsidP="00274999">
      <w:pPr>
        <w:tabs>
          <w:tab w:val="left" w:pos="993"/>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Рекомендуемая литература:</w:t>
      </w:r>
    </w:p>
    <w:p w:rsidR="00D24574" w:rsidRPr="00D24574" w:rsidRDefault="00D24574" w:rsidP="00D24574">
      <w:pPr>
        <w:pStyle w:val="a9"/>
        <w:numPr>
          <w:ilvl w:val="0"/>
          <w:numId w:val="77"/>
        </w:numPr>
        <w:tabs>
          <w:tab w:val="left" w:pos="993"/>
        </w:tabs>
        <w:ind w:left="0" w:firstLine="709"/>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Илгамова</w:t>
      </w:r>
      <w:proofErr w:type="spellEnd"/>
      <w:r>
        <w:rPr>
          <w:rFonts w:ascii="Times New Roman" w:eastAsia="Times New Roman" w:hAnsi="Times New Roman" w:cs="Times New Roman"/>
          <w:lang w:eastAsia="ru-RU"/>
        </w:rPr>
        <w:t>, О. </w:t>
      </w:r>
      <w:r w:rsidRPr="00D24574">
        <w:rPr>
          <w:rFonts w:ascii="Times New Roman" w:eastAsia="Times New Roman" w:hAnsi="Times New Roman" w:cs="Times New Roman"/>
          <w:lang w:eastAsia="ru-RU"/>
        </w:rPr>
        <w:t>М. Психолого-педагогические технологии работы с дет</w:t>
      </w:r>
      <w:r w:rsidR="00F72CE3">
        <w:rPr>
          <w:rFonts w:ascii="Times New Roman" w:eastAsia="Times New Roman" w:hAnsi="Times New Roman" w:cs="Times New Roman"/>
          <w:lang w:eastAsia="ru-RU"/>
        </w:rPr>
        <w:t>ьми и семьями «группы риска»</w:t>
      </w:r>
      <w:proofErr w:type="gramStart"/>
      <w:r w:rsidR="00F72CE3">
        <w:rPr>
          <w:rFonts w:ascii="Times New Roman" w:eastAsia="Times New Roman" w:hAnsi="Times New Roman" w:cs="Times New Roman"/>
          <w:lang w:eastAsia="ru-RU"/>
        </w:rPr>
        <w:t xml:space="preserve"> :</w:t>
      </w:r>
      <w:proofErr w:type="gramEnd"/>
      <w:r w:rsidR="00F72CE3">
        <w:rPr>
          <w:rFonts w:ascii="Times New Roman" w:eastAsia="Times New Roman" w:hAnsi="Times New Roman" w:cs="Times New Roman"/>
          <w:lang w:eastAsia="ru-RU"/>
        </w:rPr>
        <w:t xml:space="preserve"> у</w:t>
      </w:r>
      <w:r w:rsidRPr="00D24574">
        <w:rPr>
          <w:rFonts w:ascii="Times New Roman" w:eastAsia="Times New Roman" w:hAnsi="Times New Roman" w:cs="Times New Roman"/>
          <w:lang w:eastAsia="ru-RU"/>
        </w:rPr>
        <w:t>ч</w:t>
      </w:r>
      <w:r>
        <w:rPr>
          <w:rFonts w:ascii="Times New Roman" w:eastAsia="Times New Roman" w:hAnsi="Times New Roman" w:cs="Times New Roman"/>
          <w:lang w:eastAsia="ru-RU"/>
        </w:rPr>
        <w:t>ебно-методическое п</w:t>
      </w:r>
      <w:r w:rsidR="00F72CE3">
        <w:rPr>
          <w:rFonts w:ascii="Times New Roman" w:eastAsia="Times New Roman" w:hAnsi="Times New Roman" w:cs="Times New Roman"/>
          <w:lang w:eastAsia="ru-RU"/>
        </w:rPr>
        <w:t>особие</w:t>
      </w:r>
      <w:r>
        <w:rPr>
          <w:rFonts w:ascii="Times New Roman" w:eastAsia="Times New Roman" w:hAnsi="Times New Roman" w:cs="Times New Roman"/>
          <w:lang w:eastAsia="ru-RU"/>
        </w:rPr>
        <w:t xml:space="preserve"> / О. М. </w:t>
      </w:r>
      <w:proofErr w:type="spellStart"/>
      <w:r w:rsidRPr="00D24574">
        <w:rPr>
          <w:rFonts w:ascii="Times New Roman" w:eastAsia="Times New Roman" w:hAnsi="Times New Roman" w:cs="Times New Roman"/>
          <w:lang w:eastAsia="ru-RU"/>
        </w:rPr>
        <w:t>Илгамова</w:t>
      </w:r>
      <w:proofErr w:type="spellEnd"/>
      <w:r w:rsidRPr="00D24574">
        <w:rPr>
          <w:rFonts w:ascii="Times New Roman" w:eastAsia="Times New Roman" w:hAnsi="Times New Roman" w:cs="Times New Roman"/>
          <w:lang w:eastAsia="ru-RU"/>
        </w:rPr>
        <w:t>. – Ставрополь</w:t>
      </w:r>
      <w:proofErr w:type="gramStart"/>
      <w:r w:rsidRPr="00D24574">
        <w:rPr>
          <w:rFonts w:ascii="Times New Roman" w:eastAsia="Times New Roman" w:hAnsi="Times New Roman" w:cs="Times New Roman"/>
          <w:lang w:eastAsia="ru-RU"/>
        </w:rPr>
        <w:t xml:space="preserve"> :</w:t>
      </w:r>
      <w:proofErr w:type="gramEnd"/>
      <w:r w:rsidRPr="00D24574">
        <w:rPr>
          <w:rFonts w:ascii="Times New Roman" w:eastAsia="Times New Roman" w:hAnsi="Times New Roman" w:cs="Times New Roman"/>
          <w:lang w:eastAsia="ru-RU"/>
        </w:rPr>
        <w:t xml:space="preserve"> </w:t>
      </w:r>
      <w:proofErr w:type="spellStart"/>
      <w:r w:rsidRPr="00D24574">
        <w:rPr>
          <w:rFonts w:ascii="Times New Roman" w:eastAsia="Times New Roman" w:hAnsi="Times New Roman" w:cs="Times New Roman"/>
          <w:lang w:eastAsia="ru-RU"/>
        </w:rPr>
        <w:t>ГБУСО</w:t>
      </w:r>
      <w:proofErr w:type="spellEnd"/>
      <w:r w:rsidRPr="00D24574">
        <w:rPr>
          <w:rFonts w:ascii="Times New Roman" w:eastAsia="Times New Roman" w:hAnsi="Times New Roman" w:cs="Times New Roman"/>
          <w:lang w:eastAsia="ru-RU"/>
        </w:rPr>
        <w:t xml:space="preserve"> </w:t>
      </w:r>
      <w:r w:rsidR="00F72CE3">
        <w:rPr>
          <w:rFonts w:ascii="Times New Roman" w:eastAsia="Times New Roman" w:hAnsi="Times New Roman" w:cs="Times New Roman"/>
          <w:lang w:eastAsia="ru-RU"/>
        </w:rPr>
        <w:t>«Психологический Центр», 2017.</w:t>
      </w:r>
      <w:r w:rsidRPr="00D24574">
        <w:rPr>
          <w:rFonts w:ascii="Times New Roman" w:eastAsia="Times New Roman" w:hAnsi="Times New Roman" w:cs="Times New Roman"/>
          <w:lang w:eastAsia="ru-RU"/>
        </w:rPr>
        <w:t xml:space="preserve"> – 268 с.</w:t>
      </w:r>
    </w:p>
    <w:p w:rsidR="00D24574" w:rsidRDefault="00D24574" w:rsidP="000A5C37">
      <w:pPr>
        <w:pStyle w:val="a9"/>
        <w:numPr>
          <w:ilvl w:val="0"/>
          <w:numId w:val="77"/>
        </w:numPr>
        <w:tabs>
          <w:tab w:val="left" w:pos="1134"/>
        </w:tabs>
        <w:ind w:left="0" w:firstLine="709"/>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Пазухина</w:t>
      </w:r>
      <w:proofErr w:type="spellEnd"/>
      <w:r>
        <w:rPr>
          <w:rFonts w:ascii="Times New Roman" w:eastAsia="Times New Roman" w:hAnsi="Times New Roman" w:cs="Times New Roman"/>
          <w:lang w:eastAsia="ru-RU"/>
        </w:rPr>
        <w:t xml:space="preserve">, С. В. </w:t>
      </w:r>
      <w:r w:rsidRPr="000E4855">
        <w:rPr>
          <w:rFonts w:ascii="Times New Roman" w:eastAsia="Times New Roman" w:hAnsi="Times New Roman" w:cs="Times New Roman"/>
          <w:lang w:eastAsia="ru-RU"/>
        </w:rPr>
        <w:t xml:space="preserve">Воспитание социальной ответственности у подростков группы риска </w:t>
      </w:r>
      <w:r>
        <w:rPr>
          <w:rFonts w:ascii="Times New Roman" w:eastAsia="Times New Roman" w:hAnsi="Times New Roman" w:cs="Times New Roman"/>
          <w:lang w:eastAsia="ru-RU"/>
        </w:rPr>
        <w:t>/ С. В. </w:t>
      </w:r>
      <w:proofErr w:type="spellStart"/>
      <w:r>
        <w:rPr>
          <w:rFonts w:ascii="Times New Roman" w:eastAsia="Times New Roman" w:hAnsi="Times New Roman" w:cs="Times New Roman"/>
          <w:lang w:eastAsia="ru-RU"/>
        </w:rPr>
        <w:t>Пазухина</w:t>
      </w:r>
      <w:proofErr w:type="spellEnd"/>
      <w:r w:rsidRPr="000E485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К. С. </w:t>
      </w:r>
      <w:proofErr w:type="spellStart"/>
      <w:r>
        <w:rPr>
          <w:rFonts w:ascii="Times New Roman" w:eastAsia="Times New Roman" w:hAnsi="Times New Roman" w:cs="Times New Roman"/>
          <w:lang w:eastAsia="ru-RU"/>
        </w:rPr>
        <w:t>Шалагинова</w:t>
      </w:r>
      <w:proofErr w:type="spellEnd"/>
      <w:r w:rsidRPr="000E485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Е. В. </w:t>
      </w:r>
      <w:proofErr w:type="spellStart"/>
      <w:r>
        <w:rPr>
          <w:rFonts w:ascii="Times New Roman" w:eastAsia="Times New Roman" w:hAnsi="Times New Roman" w:cs="Times New Roman"/>
          <w:lang w:eastAsia="ru-RU"/>
        </w:rPr>
        <w:t>Декина</w:t>
      </w:r>
      <w:proofErr w:type="spellEnd"/>
      <w:r>
        <w:rPr>
          <w:rFonts w:ascii="Times New Roman" w:eastAsia="Times New Roman" w:hAnsi="Times New Roman" w:cs="Times New Roman"/>
          <w:lang w:eastAsia="ru-RU"/>
        </w:rPr>
        <w:t xml:space="preserve"> // Научно-</w:t>
      </w:r>
      <w:r w:rsidRPr="000E4855">
        <w:rPr>
          <w:rFonts w:ascii="Times New Roman" w:eastAsia="Times New Roman" w:hAnsi="Times New Roman" w:cs="Times New Roman"/>
          <w:lang w:eastAsia="ru-RU"/>
        </w:rPr>
        <w:t xml:space="preserve">методический электронный журнал «Концепт». – 2021. – № 8 (август). – С. 1–13. – URL: </w:t>
      </w:r>
      <w:hyperlink r:id="rId23" w:history="1">
        <w:r w:rsidRPr="00621878">
          <w:rPr>
            <w:rStyle w:val="aa"/>
            <w:rFonts w:ascii="Times New Roman" w:eastAsia="Times New Roman" w:hAnsi="Times New Roman" w:cs="Times New Roman"/>
            <w:lang w:eastAsia="ru-RU"/>
          </w:rPr>
          <w:t>http://e-koncept.ru/2021/211052.htm</w:t>
        </w:r>
      </w:hyperlink>
      <w:r>
        <w:rPr>
          <w:rFonts w:ascii="Times New Roman" w:eastAsia="Times New Roman" w:hAnsi="Times New Roman" w:cs="Times New Roman"/>
          <w:lang w:eastAsia="ru-RU"/>
        </w:rPr>
        <w:t xml:space="preserve"> (Дата обращения: 10.10.2023)</w:t>
      </w:r>
    </w:p>
    <w:p w:rsidR="00D24574" w:rsidRPr="00D24574" w:rsidRDefault="00D24574" w:rsidP="00774F98">
      <w:pPr>
        <w:pStyle w:val="a9"/>
        <w:numPr>
          <w:ilvl w:val="0"/>
          <w:numId w:val="77"/>
        </w:numPr>
        <w:tabs>
          <w:tab w:val="left" w:pos="1134"/>
        </w:tabs>
        <w:ind w:left="0" w:firstLine="709"/>
        <w:jc w:val="both"/>
        <w:rPr>
          <w:rStyle w:val="aa"/>
          <w:rFonts w:ascii="Times New Roman" w:eastAsia="Times New Roman" w:hAnsi="Times New Roman" w:cs="Times New Roman"/>
          <w:color w:val="auto"/>
          <w:u w:val="none"/>
          <w:lang w:eastAsia="ru-RU"/>
        </w:rPr>
      </w:pPr>
      <w:proofErr w:type="spellStart"/>
      <w:r>
        <w:rPr>
          <w:rFonts w:ascii="Times New Roman" w:eastAsia="Times New Roman" w:hAnsi="Times New Roman" w:cs="Times New Roman"/>
          <w:lang w:eastAsia="ru-RU"/>
        </w:rPr>
        <w:t>Шалагинова</w:t>
      </w:r>
      <w:proofErr w:type="spellEnd"/>
      <w:r>
        <w:rPr>
          <w:rFonts w:ascii="Times New Roman" w:eastAsia="Times New Roman" w:hAnsi="Times New Roman" w:cs="Times New Roman"/>
          <w:lang w:eastAsia="ru-RU"/>
        </w:rPr>
        <w:t>, </w:t>
      </w:r>
      <w:r w:rsidRPr="000E4855">
        <w:rPr>
          <w:rFonts w:ascii="Times New Roman" w:eastAsia="Times New Roman" w:hAnsi="Times New Roman" w:cs="Times New Roman"/>
          <w:lang w:eastAsia="ru-RU"/>
        </w:rPr>
        <w:t>К</w:t>
      </w:r>
      <w:r>
        <w:rPr>
          <w:rFonts w:ascii="Times New Roman" w:eastAsia="Times New Roman" w:hAnsi="Times New Roman" w:cs="Times New Roman"/>
          <w:lang w:eastAsia="ru-RU"/>
        </w:rPr>
        <w:t>. </w:t>
      </w:r>
      <w:r w:rsidRPr="000E4855">
        <w:rPr>
          <w:rFonts w:ascii="Times New Roman" w:eastAsia="Times New Roman" w:hAnsi="Times New Roman" w:cs="Times New Roman"/>
          <w:lang w:eastAsia="ru-RU"/>
        </w:rPr>
        <w:t>С. Особенности работы с подростками группы риска по формированию личностной ответственности / К.</w:t>
      </w:r>
      <w:r>
        <w:rPr>
          <w:rFonts w:ascii="Times New Roman" w:eastAsia="Times New Roman" w:hAnsi="Times New Roman" w:cs="Times New Roman"/>
          <w:lang w:eastAsia="ru-RU"/>
        </w:rPr>
        <w:t> </w:t>
      </w:r>
      <w:r w:rsidRPr="000E4855">
        <w:rPr>
          <w:rFonts w:ascii="Times New Roman" w:eastAsia="Times New Roman" w:hAnsi="Times New Roman" w:cs="Times New Roman"/>
          <w:lang w:eastAsia="ru-RU"/>
        </w:rPr>
        <w:t>С. </w:t>
      </w:r>
      <w:proofErr w:type="spellStart"/>
      <w:r w:rsidRPr="000E4855">
        <w:rPr>
          <w:rFonts w:ascii="Times New Roman" w:eastAsia="Times New Roman" w:hAnsi="Times New Roman" w:cs="Times New Roman"/>
          <w:lang w:eastAsia="ru-RU"/>
        </w:rPr>
        <w:t>Шалагинова</w:t>
      </w:r>
      <w:proofErr w:type="spellEnd"/>
      <w:r w:rsidRPr="000E4855">
        <w:rPr>
          <w:rFonts w:ascii="Times New Roman" w:eastAsia="Times New Roman" w:hAnsi="Times New Roman" w:cs="Times New Roman"/>
          <w:lang w:eastAsia="ru-RU"/>
        </w:rPr>
        <w:t>, Е.</w:t>
      </w:r>
      <w:r>
        <w:rPr>
          <w:rFonts w:ascii="Times New Roman" w:eastAsia="Times New Roman" w:hAnsi="Times New Roman" w:cs="Times New Roman"/>
          <w:lang w:eastAsia="ru-RU"/>
        </w:rPr>
        <w:t> </w:t>
      </w:r>
      <w:r w:rsidRPr="000E4855">
        <w:rPr>
          <w:rFonts w:ascii="Times New Roman" w:eastAsia="Times New Roman" w:hAnsi="Times New Roman" w:cs="Times New Roman"/>
          <w:lang w:eastAsia="ru-RU"/>
        </w:rPr>
        <w:t xml:space="preserve">В. </w:t>
      </w:r>
      <w:proofErr w:type="spellStart"/>
      <w:r w:rsidRPr="000E4855">
        <w:rPr>
          <w:rFonts w:ascii="Times New Roman" w:eastAsia="Times New Roman" w:hAnsi="Times New Roman" w:cs="Times New Roman"/>
          <w:lang w:eastAsia="ru-RU"/>
        </w:rPr>
        <w:t>Декина</w:t>
      </w:r>
      <w:proofErr w:type="spellEnd"/>
      <w:r w:rsidRPr="000E4855">
        <w:rPr>
          <w:rFonts w:ascii="Times New Roman" w:eastAsia="Times New Roman" w:hAnsi="Times New Roman" w:cs="Times New Roman"/>
          <w:lang w:eastAsia="ru-RU"/>
        </w:rPr>
        <w:t xml:space="preserve"> // Мир науки. Педагогика и психология. – 2021. – №</w:t>
      </w:r>
      <w:r w:rsidR="00F72CE3">
        <w:rPr>
          <w:rFonts w:ascii="Times New Roman" w:eastAsia="Times New Roman" w:hAnsi="Times New Roman" w:cs="Times New Roman"/>
          <w:lang w:eastAsia="ru-RU"/>
        </w:rPr>
        <w:t xml:space="preserve"> </w:t>
      </w:r>
      <w:r w:rsidRPr="000E4855">
        <w:rPr>
          <w:rFonts w:ascii="Times New Roman" w:eastAsia="Times New Roman" w:hAnsi="Times New Roman" w:cs="Times New Roman"/>
          <w:lang w:eastAsia="ru-RU"/>
        </w:rPr>
        <w:t xml:space="preserve">3. – </w:t>
      </w:r>
      <w:proofErr w:type="spellStart"/>
      <w:r w:rsidRPr="000E4855">
        <w:rPr>
          <w:rFonts w:ascii="Times New Roman" w:eastAsia="Times New Roman" w:hAnsi="Times New Roman" w:cs="Times New Roman"/>
          <w:lang w:val="en-US" w:eastAsia="ru-RU"/>
        </w:rPr>
        <w:t>UPL</w:t>
      </w:r>
      <w:proofErr w:type="spellEnd"/>
      <w:r w:rsidRPr="000E4855">
        <w:rPr>
          <w:rFonts w:ascii="Times New Roman" w:eastAsia="Times New Roman" w:hAnsi="Times New Roman" w:cs="Times New Roman"/>
          <w:lang w:eastAsia="ru-RU"/>
        </w:rPr>
        <w:t xml:space="preserve">: </w:t>
      </w:r>
      <w:hyperlink r:id="rId24" w:history="1">
        <w:r w:rsidRPr="00621878">
          <w:rPr>
            <w:rStyle w:val="aa"/>
            <w:rFonts w:ascii="Times New Roman" w:eastAsia="Times New Roman" w:hAnsi="Times New Roman" w:cs="Times New Roman"/>
            <w:lang w:eastAsia="ru-RU"/>
          </w:rPr>
          <w:t>https://mir-nauki.com/PDF/02PSMN321.pdf</w:t>
        </w:r>
      </w:hyperlink>
      <w:r>
        <w:rPr>
          <w:rStyle w:val="aa"/>
          <w:rFonts w:ascii="Times New Roman" w:eastAsia="Times New Roman" w:hAnsi="Times New Roman" w:cs="Times New Roman"/>
          <w:lang w:eastAsia="ru-RU"/>
        </w:rPr>
        <w:t xml:space="preserve"> </w:t>
      </w:r>
      <w:r w:rsidRPr="00D24574">
        <w:rPr>
          <w:rStyle w:val="aa"/>
          <w:rFonts w:ascii="Times New Roman" w:eastAsia="Times New Roman" w:hAnsi="Times New Roman" w:cs="Times New Roman"/>
          <w:color w:val="auto"/>
          <w:u w:val="none"/>
          <w:lang w:eastAsia="ru-RU"/>
        </w:rPr>
        <w:t>(Дата обращения: 05.10.2023)</w:t>
      </w:r>
    </w:p>
    <w:p w:rsidR="00D959CA" w:rsidRPr="00774F98" w:rsidRDefault="00D959CA" w:rsidP="00774F98">
      <w:pPr>
        <w:pStyle w:val="a9"/>
        <w:numPr>
          <w:ilvl w:val="0"/>
          <w:numId w:val="77"/>
        </w:numPr>
        <w:tabs>
          <w:tab w:val="left" w:pos="1134"/>
        </w:tabs>
        <w:ind w:left="0" w:firstLine="709"/>
        <w:jc w:val="both"/>
        <w:rPr>
          <w:rFonts w:ascii="Times New Roman" w:eastAsia="Times New Roman" w:hAnsi="Times New Roman" w:cs="Times New Roman"/>
          <w:lang w:eastAsia="ru-RU"/>
        </w:rPr>
      </w:pPr>
      <w:r w:rsidRPr="00774F98">
        <w:rPr>
          <w:rFonts w:ascii="Times New Roman" w:eastAsia="Times New Roman" w:hAnsi="Times New Roman" w:cs="Times New Roman"/>
          <w:sz w:val="28"/>
          <w:szCs w:val="28"/>
          <w:lang w:eastAsia="ru-RU"/>
        </w:rPr>
        <w:br w:type="page"/>
      </w:r>
    </w:p>
    <w:p w:rsidR="00617F49" w:rsidRPr="0035049B" w:rsidRDefault="00D959CA" w:rsidP="00617F49">
      <w:pPr>
        <w:rPr>
          <w:rFonts w:ascii="Times New Roman" w:eastAsia="Times New Roman" w:hAnsi="Times New Roman" w:cs="Times New Roman"/>
          <w:b/>
          <w:lang w:eastAsia="ru-RU"/>
        </w:rPr>
      </w:pPr>
      <w:r w:rsidRPr="0035049B">
        <w:rPr>
          <w:rFonts w:ascii="Times New Roman" w:eastAsia="Times New Roman" w:hAnsi="Times New Roman" w:cs="Times New Roman"/>
          <w:b/>
          <w:lang w:eastAsia="ru-RU"/>
        </w:rPr>
        <w:lastRenderedPageBreak/>
        <w:t>Задания для самостоятельной работы</w:t>
      </w:r>
    </w:p>
    <w:p w:rsidR="00875EE1" w:rsidRPr="0035049B" w:rsidRDefault="00875EE1" w:rsidP="00875EE1">
      <w:pPr>
        <w:tabs>
          <w:tab w:val="left" w:pos="993"/>
        </w:tabs>
        <w:rPr>
          <w:rFonts w:ascii="Times New Roman" w:eastAsia="Times New Roman" w:hAnsi="Times New Roman" w:cs="Times New Roman"/>
          <w:b/>
          <w:i/>
          <w:lang w:eastAsia="ru-RU"/>
        </w:rPr>
      </w:pPr>
      <w:r w:rsidRPr="0035049B">
        <w:rPr>
          <w:rFonts w:ascii="Times New Roman" w:eastAsia="Times New Roman" w:hAnsi="Times New Roman" w:cs="Times New Roman"/>
          <w:b/>
          <w:i/>
          <w:lang w:eastAsia="ru-RU"/>
        </w:rPr>
        <w:t>Подгот</w:t>
      </w:r>
      <w:r w:rsidR="0035049B" w:rsidRPr="0035049B">
        <w:rPr>
          <w:rFonts w:ascii="Times New Roman" w:eastAsia="Times New Roman" w:hAnsi="Times New Roman" w:cs="Times New Roman"/>
          <w:b/>
          <w:i/>
          <w:lang w:eastAsia="ru-RU"/>
        </w:rPr>
        <w:t>овка мультимедийной презентации</w:t>
      </w:r>
    </w:p>
    <w:p w:rsidR="00875EE1" w:rsidRPr="00875EE1" w:rsidRDefault="00875EE1" w:rsidP="00875EE1">
      <w:pPr>
        <w:pStyle w:val="a9"/>
        <w:numPr>
          <w:ilvl w:val="0"/>
          <w:numId w:val="99"/>
        </w:numPr>
        <w:tabs>
          <w:tab w:val="left" w:pos="993"/>
        </w:tabs>
        <w:ind w:left="0" w:firstLine="709"/>
        <w:jc w:val="both"/>
        <w:rPr>
          <w:rFonts w:ascii="Times New Roman" w:eastAsia="Times New Roman" w:hAnsi="Times New Roman" w:cs="Times New Roman"/>
          <w:lang w:eastAsia="ru-RU"/>
        </w:rPr>
      </w:pPr>
      <w:r w:rsidRPr="00875EE1">
        <w:rPr>
          <w:rFonts w:ascii="Times New Roman" w:eastAsia="Times New Roman" w:hAnsi="Times New Roman" w:cs="Times New Roman"/>
          <w:lang w:eastAsia="ru-RU"/>
        </w:rPr>
        <w:t>Сотрудничество и сотворчество в образов</w:t>
      </w:r>
      <w:r w:rsidR="00774F98">
        <w:rPr>
          <w:rFonts w:ascii="Times New Roman" w:eastAsia="Times New Roman" w:hAnsi="Times New Roman" w:cs="Times New Roman"/>
          <w:lang w:eastAsia="ru-RU"/>
        </w:rPr>
        <w:t>ательной профессиональной среде;</w:t>
      </w:r>
    </w:p>
    <w:p w:rsidR="00875EE1" w:rsidRPr="00875EE1" w:rsidRDefault="00774F98" w:rsidP="00875EE1">
      <w:pPr>
        <w:pStyle w:val="a9"/>
        <w:numPr>
          <w:ilvl w:val="0"/>
          <w:numId w:val="99"/>
        </w:numPr>
        <w:tabs>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Пространство психолого</w:t>
      </w:r>
      <w:r w:rsidR="00685EF3">
        <w:rPr>
          <w:rFonts w:ascii="Times New Roman" w:eastAsia="Times New Roman" w:hAnsi="Times New Roman" w:cs="Times New Roman"/>
          <w:lang w:eastAsia="ru-RU"/>
        </w:rPr>
        <w:t>-</w:t>
      </w:r>
      <w:r>
        <w:rPr>
          <w:rFonts w:ascii="Times New Roman" w:eastAsia="Times New Roman" w:hAnsi="Times New Roman" w:cs="Times New Roman"/>
          <w:lang w:eastAsia="ru-RU"/>
        </w:rPr>
        <w:t>педагогического взаимодействия;</w:t>
      </w:r>
    </w:p>
    <w:p w:rsidR="00875EE1" w:rsidRPr="00875EE1" w:rsidRDefault="00875EE1" w:rsidP="00875EE1">
      <w:pPr>
        <w:pStyle w:val="a9"/>
        <w:numPr>
          <w:ilvl w:val="0"/>
          <w:numId w:val="99"/>
        </w:numPr>
        <w:tabs>
          <w:tab w:val="left" w:pos="993"/>
        </w:tabs>
        <w:ind w:left="0" w:firstLine="709"/>
        <w:jc w:val="both"/>
        <w:rPr>
          <w:rFonts w:ascii="Times New Roman" w:eastAsia="Times New Roman" w:hAnsi="Times New Roman" w:cs="Times New Roman"/>
          <w:lang w:eastAsia="ru-RU"/>
        </w:rPr>
      </w:pPr>
      <w:r w:rsidRPr="00875EE1">
        <w:rPr>
          <w:rFonts w:ascii="Times New Roman" w:eastAsia="Times New Roman" w:hAnsi="Times New Roman" w:cs="Times New Roman"/>
          <w:lang w:eastAsia="ru-RU"/>
        </w:rPr>
        <w:t>Характеристика вз</w:t>
      </w:r>
      <w:r w:rsidR="00774F98">
        <w:rPr>
          <w:rFonts w:ascii="Times New Roman" w:eastAsia="Times New Roman" w:hAnsi="Times New Roman" w:cs="Times New Roman"/>
          <w:lang w:eastAsia="ru-RU"/>
        </w:rPr>
        <w:t>аимодействия в форме управления;</w:t>
      </w:r>
    </w:p>
    <w:p w:rsidR="00875EE1" w:rsidRPr="00875EE1" w:rsidRDefault="00875EE1" w:rsidP="00875EE1">
      <w:pPr>
        <w:pStyle w:val="a9"/>
        <w:numPr>
          <w:ilvl w:val="0"/>
          <w:numId w:val="99"/>
        </w:numPr>
        <w:tabs>
          <w:tab w:val="left" w:pos="993"/>
        </w:tabs>
        <w:ind w:left="0" w:firstLine="709"/>
        <w:jc w:val="both"/>
        <w:rPr>
          <w:rFonts w:ascii="Times New Roman" w:eastAsia="Times New Roman" w:hAnsi="Times New Roman" w:cs="Times New Roman"/>
          <w:lang w:eastAsia="ru-RU"/>
        </w:rPr>
      </w:pPr>
      <w:r w:rsidRPr="00875EE1">
        <w:rPr>
          <w:rFonts w:ascii="Times New Roman" w:eastAsia="Times New Roman" w:hAnsi="Times New Roman" w:cs="Times New Roman"/>
          <w:lang w:eastAsia="ru-RU"/>
        </w:rPr>
        <w:t xml:space="preserve">Межличностные отношения как субъективно </w:t>
      </w:r>
      <w:r w:rsidR="00774F98">
        <w:rPr>
          <w:rFonts w:ascii="Times New Roman" w:eastAsia="Times New Roman" w:hAnsi="Times New Roman" w:cs="Times New Roman"/>
          <w:lang w:eastAsia="ru-RU"/>
        </w:rPr>
        <w:t>переживаемые связи между людьми;</w:t>
      </w:r>
    </w:p>
    <w:p w:rsidR="00875EE1" w:rsidRPr="00875EE1" w:rsidRDefault="00875EE1" w:rsidP="00875EE1">
      <w:pPr>
        <w:pStyle w:val="a9"/>
        <w:numPr>
          <w:ilvl w:val="0"/>
          <w:numId w:val="99"/>
        </w:numPr>
        <w:tabs>
          <w:tab w:val="left" w:pos="993"/>
        </w:tabs>
        <w:ind w:left="0" w:firstLine="709"/>
        <w:jc w:val="both"/>
        <w:rPr>
          <w:rFonts w:ascii="Times New Roman" w:eastAsia="Times New Roman" w:hAnsi="Times New Roman" w:cs="Times New Roman"/>
          <w:lang w:eastAsia="ru-RU"/>
        </w:rPr>
      </w:pPr>
      <w:r w:rsidRPr="00875EE1">
        <w:rPr>
          <w:rFonts w:ascii="Times New Roman" w:eastAsia="Times New Roman" w:hAnsi="Times New Roman" w:cs="Times New Roman"/>
          <w:lang w:eastAsia="ru-RU"/>
        </w:rPr>
        <w:t>Формальные группы: сущность</w:t>
      </w:r>
      <w:r w:rsidR="00774F98">
        <w:rPr>
          <w:rFonts w:ascii="Times New Roman" w:eastAsia="Times New Roman" w:hAnsi="Times New Roman" w:cs="Times New Roman"/>
          <w:lang w:eastAsia="ru-RU"/>
        </w:rPr>
        <w:t xml:space="preserve"> и характеристика;</w:t>
      </w:r>
    </w:p>
    <w:p w:rsidR="00875EE1" w:rsidRPr="00875EE1" w:rsidRDefault="00875EE1" w:rsidP="00875EE1">
      <w:pPr>
        <w:pStyle w:val="a9"/>
        <w:numPr>
          <w:ilvl w:val="0"/>
          <w:numId w:val="99"/>
        </w:numPr>
        <w:tabs>
          <w:tab w:val="left" w:pos="993"/>
        </w:tabs>
        <w:ind w:left="0" w:firstLine="709"/>
        <w:jc w:val="both"/>
        <w:rPr>
          <w:rFonts w:ascii="Times New Roman" w:eastAsia="Times New Roman" w:hAnsi="Times New Roman" w:cs="Times New Roman"/>
          <w:lang w:eastAsia="ru-RU"/>
        </w:rPr>
      </w:pPr>
      <w:r w:rsidRPr="00875EE1">
        <w:rPr>
          <w:rFonts w:ascii="Times New Roman" w:eastAsia="Times New Roman" w:hAnsi="Times New Roman" w:cs="Times New Roman"/>
          <w:lang w:eastAsia="ru-RU"/>
        </w:rPr>
        <w:t>Неформальные гр</w:t>
      </w:r>
      <w:r w:rsidR="00774F98">
        <w:rPr>
          <w:rFonts w:ascii="Times New Roman" w:eastAsia="Times New Roman" w:hAnsi="Times New Roman" w:cs="Times New Roman"/>
          <w:lang w:eastAsia="ru-RU"/>
        </w:rPr>
        <w:t>уппы: сущность и характеристика;</w:t>
      </w:r>
    </w:p>
    <w:p w:rsidR="00875EE1" w:rsidRPr="00875EE1" w:rsidRDefault="00875EE1" w:rsidP="00875EE1">
      <w:pPr>
        <w:pStyle w:val="a9"/>
        <w:numPr>
          <w:ilvl w:val="0"/>
          <w:numId w:val="99"/>
        </w:numPr>
        <w:tabs>
          <w:tab w:val="left" w:pos="993"/>
        </w:tabs>
        <w:ind w:left="0" w:firstLine="709"/>
        <w:jc w:val="both"/>
        <w:rPr>
          <w:rFonts w:ascii="Times New Roman" w:eastAsia="Times New Roman" w:hAnsi="Times New Roman" w:cs="Times New Roman"/>
          <w:lang w:eastAsia="ru-RU"/>
        </w:rPr>
      </w:pPr>
      <w:r w:rsidRPr="00875EE1">
        <w:rPr>
          <w:rFonts w:ascii="Times New Roman" w:eastAsia="Times New Roman" w:hAnsi="Times New Roman" w:cs="Times New Roman"/>
          <w:lang w:eastAsia="ru-RU"/>
        </w:rPr>
        <w:t>Характеристика эффективног</w:t>
      </w:r>
      <w:r w:rsidR="00774F98">
        <w:rPr>
          <w:rFonts w:ascii="Times New Roman" w:eastAsia="Times New Roman" w:hAnsi="Times New Roman" w:cs="Times New Roman"/>
          <w:lang w:eastAsia="ru-RU"/>
        </w:rPr>
        <w:t>о интерактивного взаимодействия;</w:t>
      </w:r>
    </w:p>
    <w:p w:rsidR="00875EE1" w:rsidRPr="00774F98" w:rsidRDefault="00875EE1" w:rsidP="00774F98">
      <w:pPr>
        <w:pStyle w:val="a9"/>
        <w:numPr>
          <w:ilvl w:val="0"/>
          <w:numId w:val="99"/>
        </w:numPr>
        <w:tabs>
          <w:tab w:val="left" w:pos="993"/>
        </w:tabs>
        <w:ind w:left="0" w:firstLine="709"/>
        <w:jc w:val="both"/>
        <w:rPr>
          <w:rFonts w:ascii="Times New Roman" w:eastAsia="Times New Roman" w:hAnsi="Times New Roman" w:cs="Times New Roman"/>
          <w:lang w:eastAsia="ru-RU"/>
        </w:rPr>
      </w:pPr>
      <w:r w:rsidRPr="00875EE1">
        <w:rPr>
          <w:rFonts w:ascii="Times New Roman" w:eastAsia="Times New Roman" w:hAnsi="Times New Roman" w:cs="Times New Roman"/>
          <w:lang w:eastAsia="ru-RU"/>
        </w:rPr>
        <w:t>Механизмы, обеспечивающие формирование конструктивного взаимодействия:</w:t>
      </w:r>
      <w:r w:rsidR="00774F98">
        <w:rPr>
          <w:rFonts w:ascii="Times New Roman" w:eastAsia="Times New Roman" w:hAnsi="Times New Roman" w:cs="Times New Roman"/>
          <w:lang w:eastAsia="ru-RU"/>
        </w:rPr>
        <w:t xml:space="preserve"> </w:t>
      </w:r>
      <w:r w:rsidRPr="00774F98">
        <w:rPr>
          <w:rFonts w:ascii="Times New Roman" w:eastAsia="Times New Roman" w:hAnsi="Times New Roman" w:cs="Times New Roman"/>
          <w:lang w:eastAsia="ru-RU"/>
        </w:rPr>
        <w:t>взаимопонимание координ</w:t>
      </w:r>
      <w:r w:rsidR="00774F98">
        <w:rPr>
          <w:rFonts w:ascii="Times New Roman" w:eastAsia="Times New Roman" w:hAnsi="Times New Roman" w:cs="Times New Roman"/>
          <w:lang w:eastAsia="ru-RU"/>
        </w:rPr>
        <w:t>ация, согласование, партнерство;</w:t>
      </w:r>
    </w:p>
    <w:p w:rsidR="00875EE1" w:rsidRPr="00875EE1" w:rsidRDefault="00875EE1" w:rsidP="00875EE1">
      <w:pPr>
        <w:pStyle w:val="a9"/>
        <w:numPr>
          <w:ilvl w:val="0"/>
          <w:numId w:val="99"/>
        </w:numPr>
        <w:tabs>
          <w:tab w:val="left" w:pos="993"/>
        </w:tabs>
        <w:ind w:left="0" w:firstLine="709"/>
        <w:jc w:val="both"/>
        <w:rPr>
          <w:rFonts w:ascii="Times New Roman" w:eastAsia="Times New Roman" w:hAnsi="Times New Roman" w:cs="Times New Roman"/>
          <w:lang w:eastAsia="ru-RU"/>
        </w:rPr>
      </w:pPr>
      <w:r w:rsidRPr="00875EE1">
        <w:rPr>
          <w:rFonts w:ascii="Times New Roman" w:eastAsia="Times New Roman" w:hAnsi="Times New Roman" w:cs="Times New Roman"/>
          <w:lang w:eastAsia="ru-RU"/>
        </w:rPr>
        <w:t>Одн</w:t>
      </w:r>
      <w:r w:rsidR="00774F98">
        <w:rPr>
          <w:rFonts w:ascii="Times New Roman" w:eastAsia="Times New Roman" w:hAnsi="Times New Roman" w:cs="Times New Roman"/>
          <w:lang w:eastAsia="ru-RU"/>
        </w:rPr>
        <w:t>а из проблем педагогической деятельности: отношения учителя и учащихся;</w:t>
      </w:r>
    </w:p>
    <w:p w:rsidR="00875EE1" w:rsidRPr="00875EE1" w:rsidRDefault="00875EE1" w:rsidP="00F72CE3">
      <w:pPr>
        <w:pStyle w:val="a9"/>
        <w:numPr>
          <w:ilvl w:val="0"/>
          <w:numId w:val="99"/>
        </w:numPr>
        <w:tabs>
          <w:tab w:val="left" w:pos="1134"/>
        </w:tabs>
        <w:ind w:left="0" w:firstLine="709"/>
        <w:jc w:val="both"/>
        <w:rPr>
          <w:rFonts w:ascii="Times New Roman" w:eastAsia="Times New Roman" w:hAnsi="Times New Roman" w:cs="Times New Roman"/>
          <w:lang w:eastAsia="ru-RU"/>
        </w:rPr>
      </w:pPr>
      <w:r w:rsidRPr="00875EE1">
        <w:rPr>
          <w:rFonts w:ascii="Times New Roman" w:eastAsia="Times New Roman" w:hAnsi="Times New Roman" w:cs="Times New Roman"/>
          <w:lang w:eastAsia="ru-RU"/>
        </w:rPr>
        <w:t>Самоценные формы детск</w:t>
      </w:r>
      <w:r w:rsidR="00774F98">
        <w:rPr>
          <w:rFonts w:ascii="Times New Roman" w:eastAsia="Times New Roman" w:hAnsi="Times New Roman" w:cs="Times New Roman"/>
          <w:lang w:eastAsia="ru-RU"/>
        </w:rPr>
        <w:t>ой активности и их формирование;</w:t>
      </w:r>
    </w:p>
    <w:p w:rsidR="00875EE1" w:rsidRPr="00875EE1" w:rsidRDefault="00875EE1" w:rsidP="00F72CE3">
      <w:pPr>
        <w:pStyle w:val="a9"/>
        <w:numPr>
          <w:ilvl w:val="0"/>
          <w:numId w:val="99"/>
        </w:numPr>
        <w:tabs>
          <w:tab w:val="left" w:pos="1134"/>
        </w:tabs>
        <w:ind w:left="0" w:firstLine="709"/>
        <w:jc w:val="both"/>
        <w:rPr>
          <w:rFonts w:ascii="Times New Roman" w:eastAsia="Times New Roman" w:hAnsi="Times New Roman" w:cs="Times New Roman"/>
          <w:lang w:eastAsia="ru-RU"/>
        </w:rPr>
      </w:pPr>
      <w:r w:rsidRPr="00875EE1">
        <w:rPr>
          <w:rFonts w:ascii="Times New Roman" w:eastAsia="Times New Roman" w:hAnsi="Times New Roman" w:cs="Times New Roman"/>
          <w:lang w:eastAsia="ru-RU"/>
        </w:rPr>
        <w:t>Необходимые к</w:t>
      </w:r>
      <w:r w:rsidR="00774F98">
        <w:rPr>
          <w:rFonts w:ascii="Times New Roman" w:eastAsia="Times New Roman" w:hAnsi="Times New Roman" w:cs="Times New Roman"/>
          <w:lang w:eastAsia="ru-RU"/>
        </w:rPr>
        <w:t>ачества учителя глазами ученика;</w:t>
      </w:r>
    </w:p>
    <w:p w:rsidR="00875EE1" w:rsidRPr="00875EE1" w:rsidRDefault="00875EE1" w:rsidP="00F72CE3">
      <w:pPr>
        <w:pStyle w:val="a9"/>
        <w:numPr>
          <w:ilvl w:val="0"/>
          <w:numId w:val="99"/>
        </w:numPr>
        <w:tabs>
          <w:tab w:val="left" w:pos="1134"/>
        </w:tabs>
        <w:ind w:left="0" w:firstLine="709"/>
        <w:jc w:val="both"/>
        <w:rPr>
          <w:rFonts w:ascii="Times New Roman" w:eastAsia="Times New Roman" w:hAnsi="Times New Roman" w:cs="Times New Roman"/>
          <w:lang w:eastAsia="ru-RU"/>
        </w:rPr>
      </w:pPr>
      <w:r w:rsidRPr="00875EE1">
        <w:rPr>
          <w:rFonts w:ascii="Times New Roman" w:eastAsia="Times New Roman" w:hAnsi="Times New Roman" w:cs="Times New Roman"/>
          <w:lang w:eastAsia="ru-RU"/>
        </w:rPr>
        <w:t xml:space="preserve">Организация общения с ребенком на основе его </w:t>
      </w:r>
      <w:r w:rsidR="00774F98">
        <w:rPr>
          <w:rFonts w:ascii="Times New Roman" w:eastAsia="Times New Roman" w:hAnsi="Times New Roman" w:cs="Times New Roman"/>
          <w:lang w:eastAsia="ru-RU"/>
        </w:rPr>
        <w:t>понимания, принятия и признания;</w:t>
      </w:r>
    </w:p>
    <w:p w:rsidR="005A6F9E" w:rsidRDefault="00875EE1" w:rsidP="00F72CE3">
      <w:pPr>
        <w:pStyle w:val="a9"/>
        <w:numPr>
          <w:ilvl w:val="0"/>
          <w:numId w:val="99"/>
        </w:numPr>
        <w:tabs>
          <w:tab w:val="left" w:pos="1134"/>
        </w:tabs>
        <w:ind w:left="0" w:firstLine="709"/>
        <w:jc w:val="both"/>
        <w:rPr>
          <w:rFonts w:ascii="Times New Roman" w:eastAsia="Times New Roman" w:hAnsi="Times New Roman" w:cs="Times New Roman"/>
          <w:lang w:eastAsia="ru-RU"/>
        </w:rPr>
      </w:pPr>
      <w:r w:rsidRPr="00875EE1">
        <w:rPr>
          <w:rFonts w:ascii="Times New Roman" w:eastAsia="Times New Roman" w:hAnsi="Times New Roman" w:cs="Times New Roman"/>
          <w:lang w:eastAsia="ru-RU"/>
        </w:rPr>
        <w:t>Связь понимания о воспитаннике с умением воспитателя определить степень внушаемост</w:t>
      </w:r>
      <w:r w:rsidR="00774F98">
        <w:rPr>
          <w:rFonts w:ascii="Times New Roman" w:eastAsia="Times New Roman" w:hAnsi="Times New Roman" w:cs="Times New Roman"/>
          <w:lang w:eastAsia="ru-RU"/>
        </w:rPr>
        <w:t>ь ученика, понять его состояние;</w:t>
      </w:r>
    </w:p>
    <w:p w:rsidR="00774F98" w:rsidRDefault="00685EF3" w:rsidP="00F72CE3">
      <w:pPr>
        <w:pStyle w:val="a9"/>
        <w:numPr>
          <w:ilvl w:val="0"/>
          <w:numId w:val="99"/>
        </w:numPr>
        <w:tabs>
          <w:tab w:val="left" w:pos="1134"/>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Лучшие практики педагогов-</w:t>
      </w:r>
      <w:r w:rsidR="00774F98">
        <w:rPr>
          <w:rFonts w:ascii="Times New Roman" w:eastAsia="Times New Roman" w:hAnsi="Times New Roman" w:cs="Times New Roman"/>
          <w:lang w:eastAsia="ru-RU"/>
        </w:rPr>
        <w:t>наставников в отечественной педагогике;</w:t>
      </w:r>
    </w:p>
    <w:p w:rsidR="00774F98" w:rsidRPr="00875EE1" w:rsidRDefault="00774F98" w:rsidP="00F72CE3">
      <w:pPr>
        <w:pStyle w:val="a9"/>
        <w:numPr>
          <w:ilvl w:val="0"/>
          <w:numId w:val="99"/>
        </w:numPr>
        <w:tabs>
          <w:tab w:val="left" w:pos="1134"/>
        </w:tabs>
        <w:ind w:left="0" w:firstLine="709"/>
        <w:jc w:val="both"/>
        <w:rPr>
          <w:rFonts w:ascii="Times New Roman" w:eastAsia="Times New Roman" w:hAnsi="Times New Roman" w:cs="Times New Roman"/>
          <w:lang w:eastAsia="ru-RU"/>
        </w:rPr>
      </w:pPr>
      <w:r w:rsidRPr="00774F98">
        <w:rPr>
          <w:rFonts w:ascii="Times New Roman" w:eastAsia="Times New Roman" w:hAnsi="Times New Roman" w:cs="Times New Roman"/>
          <w:lang w:eastAsia="ru-RU"/>
        </w:rPr>
        <w:t>Лучшие практик</w:t>
      </w:r>
      <w:r w:rsidR="00685EF3">
        <w:rPr>
          <w:rFonts w:ascii="Times New Roman" w:eastAsia="Times New Roman" w:hAnsi="Times New Roman" w:cs="Times New Roman"/>
          <w:lang w:eastAsia="ru-RU"/>
        </w:rPr>
        <w:t>и педагогов-</w:t>
      </w:r>
      <w:r w:rsidRPr="00774F98">
        <w:rPr>
          <w:rFonts w:ascii="Times New Roman" w:eastAsia="Times New Roman" w:hAnsi="Times New Roman" w:cs="Times New Roman"/>
          <w:lang w:eastAsia="ru-RU"/>
        </w:rPr>
        <w:t>наставников в</w:t>
      </w:r>
      <w:r>
        <w:rPr>
          <w:rFonts w:ascii="Times New Roman" w:eastAsia="Times New Roman" w:hAnsi="Times New Roman" w:cs="Times New Roman"/>
          <w:lang w:eastAsia="ru-RU"/>
        </w:rPr>
        <w:t xml:space="preserve"> зарубежной педагогике.</w:t>
      </w:r>
    </w:p>
    <w:p w:rsidR="00774F98" w:rsidRDefault="00774F98">
      <w:pPr>
        <w:spacing w:line="276"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br w:type="page"/>
      </w:r>
    </w:p>
    <w:p w:rsidR="00774F98" w:rsidRDefault="00774F98" w:rsidP="004A2623">
      <w:pPr>
        <w:tabs>
          <w:tab w:val="left" w:pos="993"/>
        </w:tabs>
        <w:rPr>
          <w:rFonts w:ascii="Times New Roman" w:eastAsia="Times New Roman" w:hAnsi="Times New Roman" w:cs="Times New Roman"/>
          <w:b/>
          <w:i/>
          <w:lang w:eastAsia="ru-RU"/>
        </w:rPr>
      </w:pPr>
    </w:p>
    <w:p w:rsidR="005A6F9E" w:rsidRPr="00774F98" w:rsidRDefault="00774F98" w:rsidP="004A2623">
      <w:pPr>
        <w:tabs>
          <w:tab w:val="left" w:pos="993"/>
        </w:tabs>
        <w:rPr>
          <w:rFonts w:ascii="Times New Roman" w:eastAsia="Times New Roman" w:hAnsi="Times New Roman" w:cs="Times New Roman"/>
          <w:b/>
          <w:i/>
          <w:lang w:eastAsia="ru-RU"/>
        </w:rPr>
      </w:pPr>
      <w:r w:rsidRPr="00774F98">
        <w:rPr>
          <w:rFonts w:ascii="Times New Roman" w:eastAsia="Times New Roman" w:hAnsi="Times New Roman" w:cs="Times New Roman"/>
          <w:b/>
          <w:i/>
          <w:lang w:eastAsia="ru-RU"/>
        </w:rPr>
        <w:t>Темы рефератов</w:t>
      </w:r>
    </w:p>
    <w:p w:rsidR="00A964EB" w:rsidRPr="00A83261" w:rsidRDefault="00A964EB" w:rsidP="000A5C37">
      <w:pPr>
        <w:pStyle w:val="a9"/>
        <w:numPr>
          <w:ilvl w:val="0"/>
          <w:numId w:val="81"/>
        </w:numPr>
        <w:tabs>
          <w:tab w:val="left" w:pos="851"/>
          <w:tab w:val="left" w:pos="993"/>
          <w:tab w:val="left" w:pos="1276"/>
        </w:tabs>
        <w:ind w:left="0" w:firstLine="709"/>
        <w:jc w:val="both"/>
        <w:rPr>
          <w:rFonts w:ascii="Times New Roman" w:hAnsi="Times New Roman" w:cs="Times New Roman"/>
        </w:rPr>
      </w:pPr>
      <w:r w:rsidRPr="00A83261">
        <w:rPr>
          <w:rFonts w:ascii="Times New Roman" w:hAnsi="Times New Roman" w:cs="Times New Roman"/>
        </w:rPr>
        <w:t>Понятие психолого-педагогическо</w:t>
      </w:r>
      <w:r w:rsidR="004A2623">
        <w:rPr>
          <w:rFonts w:ascii="Times New Roman" w:hAnsi="Times New Roman" w:cs="Times New Roman"/>
        </w:rPr>
        <w:t>го взаимодействия, его сущность.</w:t>
      </w:r>
    </w:p>
    <w:p w:rsidR="00A964EB" w:rsidRPr="00A83261" w:rsidRDefault="00A964EB" w:rsidP="000A5C37">
      <w:pPr>
        <w:pStyle w:val="a9"/>
        <w:numPr>
          <w:ilvl w:val="0"/>
          <w:numId w:val="81"/>
        </w:numPr>
        <w:tabs>
          <w:tab w:val="left" w:pos="851"/>
          <w:tab w:val="left" w:pos="993"/>
          <w:tab w:val="left" w:pos="1276"/>
        </w:tabs>
        <w:ind w:left="0" w:firstLine="709"/>
        <w:jc w:val="both"/>
        <w:rPr>
          <w:rFonts w:ascii="Times New Roman" w:hAnsi="Times New Roman" w:cs="Times New Roman"/>
        </w:rPr>
      </w:pPr>
      <w:r w:rsidRPr="00A83261">
        <w:rPr>
          <w:rFonts w:ascii="Times New Roman" w:hAnsi="Times New Roman" w:cs="Times New Roman"/>
        </w:rPr>
        <w:t>Взаимодейст</w:t>
      </w:r>
      <w:r w:rsidR="004A2623">
        <w:rPr>
          <w:rFonts w:ascii="Times New Roman" w:hAnsi="Times New Roman" w:cs="Times New Roman"/>
        </w:rPr>
        <w:t>вие как совместная деятельность.</w:t>
      </w:r>
    </w:p>
    <w:p w:rsidR="00A964EB" w:rsidRPr="00A83261" w:rsidRDefault="00A964EB" w:rsidP="000A5C37">
      <w:pPr>
        <w:pStyle w:val="a9"/>
        <w:numPr>
          <w:ilvl w:val="0"/>
          <w:numId w:val="81"/>
        </w:numPr>
        <w:tabs>
          <w:tab w:val="left" w:pos="851"/>
          <w:tab w:val="left" w:pos="993"/>
          <w:tab w:val="left" w:pos="1276"/>
        </w:tabs>
        <w:ind w:left="0" w:firstLine="709"/>
        <w:jc w:val="both"/>
        <w:rPr>
          <w:rFonts w:ascii="Times New Roman" w:hAnsi="Times New Roman" w:cs="Times New Roman"/>
        </w:rPr>
      </w:pPr>
      <w:r w:rsidRPr="00A83261">
        <w:rPr>
          <w:rFonts w:ascii="Times New Roman" w:hAnsi="Times New Roman" w:cs="Times New Roman"/>
        </w:rPr>
        <w:t>Межкультурное взаимодействие в психолого-педагогических взаимоотношениях.</w:t>
      </w:r>
    </w:p>
    <w:p w:rsidR="00A964EB" w:rsidRDefault="00A964EB" w:rsidP="000A5C37">
      <w:pPr>
        <w:pStyle w:val="a9"/>
        <w:numPr>
          <w:ilvl w:val="0"/>
          <w:numId w:val="81"/>
        </w:numPr>
        <w:tabs>
          <w:tab w:val="left" w:pos="142"/>
          <w:tab w:val="left" w:pos="851"/>
          <w:tab w:val="left" w:pos="993"/>
        </w:tabs>
        <w:ind w:left="0" w:firstLine="709"/>
        <w:jc w:val="both"/>
        <w:rPr>
          <w:rFonts w:ascii="Times New Roman" w:hAnsi="Times New Roman" w:cs="Times New Roman"/>
        </w:rPr>
      </w:pPr>
      <w:r w:rsidRPr="000B56ED">
        <w:rPr>
          <w:rFonts w:ascii="Times New Roman" w:hAnsi="Times New Roman" w:cs="Times New Roman"/>
        </w:rPr>
        <w:t>Модели психолого-педагогического взаимодействия</w:t>
      </w:r>
      <w:r w:rsidR="004A2623">
        <w:rPr>
          <w:rFonts w:ascii="Times New Roman" w:hAnsi="Times New Roman" w:cs="Times New Roman"/>
        </w:rPr>
        <w:t>.</w:t>
      </w:r>
    </w:p>
    <w:p w:rsidR="00A964EB" w:rsidRPr="000B56ED" w:rsidRDefault="00A964EB" w:rsidP="000A5C37">
      <w:pPr>
        <w:pStyle w:val="a9"/>
        <w:numPr>
          <w:ilvl w:val="0"/>
          <w:numId w:val="81"/>
        </w:numPr>
        <w:tabs>
          <w:tab w:val="left" w:pos="142"/>
          <w:tab w:val="left" w:pos="851"/>
          <w:tab w:val="left" w:pos="993"/>
        </w:tabs>
        <w:ind w:left="0" w:firstLine="709"/>
        <w:jc w:val="both"/>
        <w:rPr>
          <w:rFonts w:ascii="Times New Roman" w:hAnsi="Times New Roman" w:cs="Times New Roman"/>
        </w:rPr>
      </w:pPr>
      <w:r>
        <w:rPr>
          <w:rFonts w:ascii="Times New Roman" w:hAnsi="Times New Roman" w:cs="Times New Roman"/>
        </w:rPr>
        <w:t xml:space="preserve">Стили </w:t>
      </w:r>
      <w:r w:rsidRPr="009D141D">
        <w:rPr>
          <w:rFonts w:ascii="Times New Roman" w:hAnsi="Times New Roman" w:cs="Times New Roman"/>
        </w:rPr>
        <w:t>психолого-педагогического взаимодействия</w:t>
      </w:r>
      <w:r w:rsidR="004A2623">
        <w:rPr>
          <w:rFonts w:ascii="Times New Roman" w:hAnsi="Times New Roman" w:cs="Times New Roman"/>
        </w:rPr>
        <w:t>.</w:t>
      </w:r>
    </w:p>
    <w:p w:rsidR="00A964EB" w:rsidRPr="000B56ED" w:rsidRDefault="00A964EB" w:rsidP="000A5C37">
      <w:pPr>
        <w:pStyle w:val="a9"/>
        <w:numPr>
          <w:ilvl w:val="0"/>
          <w:numId w:val="81"/>
        </w:numPr>
        <w:tabs>
          <w:tab w:val="left" w:pos="142"/>
          <w:tab w:val="left" w:pos="851"/>
          <w:tab w:val="left" w:pos="993"/>
        </w:tabs>
        <w:ind w:left="0" w:firstLine="709"/>
        <w:jc w:val="both"/>
        <w:rPr>
          <w:rFonts w:ascii="Times New Roman" w:hAnsi="Times New Roman" w:cs="Times New Roman"/>
        </w:rPr>
      </w:pPr>
      <w:r w:rsidRPr="000B56ED">
        <w:rPr>
          <w:rFonts w:ascii="Times New Roman" w:hAnsi="Times New Roman" w:cs="Times New Roman"/>
        </w:rPr>
        <w:t>Типы взаимодействия</w:t>
      </w:r>
      <w:r>
        <w:rPr>
          <w:rFonts w:ascii="Times New Roman" w:hAnsi="Times New Roman" w:cs="Times New Roman"/>
        </w:rPr>
        <w:t xml:space="preserve"> педагогов.</w:t>
      </w:r>
    </w:p>
    <w:p w:rsidR="00A964EB" w:rsidRPr="005C2BC2" w:rsidRDefault="00A964EB" w:rsidP="000A5C37">
      <w:pPr>
        <w:pStyle w:val="a9"/>
        <w:numPr>
          <w:ilvl w:val="0"/>
          <w:numId w:val="81"/>
        </w:numPr>
        <w:tabs>
          <w:tab w:val="left" w:pos="993"/>
        </w:tabs>
        <w:ind w:left="0" w:firstLine="709"/>
        <w:jc w:val="both"/>
        <w:rPr>
          <w:rFonts w:ascii="Times New Roman" w:eastAsia="Times New Roman" w:hAnsi="Times New Roman" w:cs="Times New Roman"/>
          <w:lang w:eastAsia="ru-RU"/>
        </w:rPr>
      </w:pPr>
      <w:r w:rsidRPr="005C2BC2">
        <w:rPr>
          <w:rFonts w:ascii="Times New Roman" w:eastAsia="Times New Roman" w:hAnsi="Times New Roman" w:cs="Times New Roman"/>
          <w:lang w:eastAsia="ru-RU"/>
        </w:rPr>
        <w:t xml:space="preserve">Семья как специфическая психолого-педагогическая </w:t>
      </w:r>
      <w:r w:rsidR="004A2623">
        <w:rPr>
          <w:rFonts w:ascii="Times New Roman" w:eastAsia="Times New Roman" w:hAnsi="Times New Roman" w:cs="Times New Roman"/>
          <w:lang w:eastAsia="ru-RU"/>
        </w:rPr>
        <w:t>система.</w:t>
      </w:r>
    </w:p>
    <w:p w:rsidR="00A964EB" w:rsidRPr="005C2BC2" w:rsidRDefault="00A964EB" w:rsidP="000A5C37">
      <w:pPr>
        <w:pStyle w:val="a9"/>
        <w:numPr>
          <w:ilvl w:val="0"/>
          <w:numId w:val="81"/>
        </w:numPr>
        <w:tabs>
          <w:tab w:val="left" w:pos="993"/>
        </w:tabs>
        <w:ind w:left="0" w:firstLine="709"/>
        <w:jc w:val="both"/>
        <w:rPr>
          <w:rFonts w:ascii="Times New Roman" w:eastAsia="Times New Roman" w:hAnsi="Times New Roman" w:cs="Times New Roman"/>
          <w:lang w:eastAsia="ru-RU"/>
        </w:rPr>
      </w:pPr>
      <w:r w:rsidRPr="005C2BC2">
        <w:rPr>
          <w:rFonts w:ascii="Times New Roman" w:eastAsia="Times New Roman" w:hAnsi="Times New Roman" w:cs="Times New Roman"/>
          <w:lang w:eastAsia="ru-RU"/>
        </w:rPr>
        <w:t>Особенно</w:t>
      </w:r>
      <w:r w:rsidR="004A2623">
        <w:rPr>
          <w:rFonts w:ascii="Times New Roman" w:eastAsia="Times New Roman" w:hAnsi="Times New Roman" w:cs="Times New Roman"/>
          <w:lang w:eastAsia="ru-RU"/>
        </w:rPr>
        <w:t>сти развития современной семьи.</w:t>
      </w:r>
    </w:p>
    <w:p w:rsidR="00A964EB" w:rsidRPr="005C2BC2" w:rsidRDefault="00A964EB" w:rsidP="000A5C37">
      <w:pPr>
        <w:pStyle w:val="a9"/>
        <w:numPr>
          <w:ilvl w:val="0"/>
          <w:numId w:val="81"/>
        </w:numPr>
        <w:tabs>
          <w:tab w:val="left" w:pos="993"/>
        </w:tabs>
        <w:ind w:left="0" w:firstLine="709"/>
        <w:jc w:val="both"/>
        <w:rPr>
          <w:rFonts w:ascii="Times New Roman" w:eastAsia="Times New Roman" w:hAnsi="Times New Roman" w:cs="Times New Roman"/>
          <w:lang w:eastAsia="ru-RU"/>
        </w:rPr>
      </w:pPr>
      <w:r w:rsidRPr="005C2BC2">
        <w:rPr>
          <w:rFonts w:ascii="Times New Roman" w:eastAsia="Times New Roman" w:hAnsi="Times New Roman" w:cs="Times New Roman"/>
          <w:lang w:eastAsia="ru-RU"/>
        </w:rPr>
        <w:t xml:space="preserve">Психолого-педагогическое взаимодействие в семье. </w:t>
      </w:r>
    </w:p>
    <w:p w:rsidR="00A964EB" w:rsidRPr="00A964EB" w:rsidRDefault="00A964EB" w:rsidP="00F72CE3">
      <w:pPr>
        <w:pStyle w:val="a9"/>
        <w:numPr>
          <w:ilvl w:val="0"/>
          <w:numId w:val="81"/>
        </w:numPr>
        <w:tabs>
          <w:tab w:val="left" w:pos="1134"/>
        </w:tabs>
        <w:ind w:left="0" w:firstLine="709"/>
        <w:jc w:val="both"/>
        <w:rPr>
          <w:rFonts w:ascii="Times New Roman" w:eastAsia="Times New Roman" w:hAnsi="Times New Roman" w:cs="Times New Roman"/>
          <w:lang w:eastAsia="ru-RU"/>
        </w:rPr>
      </w:pPr>
      <w:r w:rsidRPr="00A964EB">
        <w:rPr>
          <w:rFonts w:ascii="Times New Roman" w:eastAsia="Times New Roman" w:hAnsi="Times New Roman" w:cs="Times New Roman"/>
          <w:lang w:eastAsia="ru-RU"/>
        </w:rPr>
        <w:t>Психолого-педагогическая диагностика дошкольника</w:t>
      </w:r>
      <w:r w:rsidR="004A2623">
        <w:rPr>
          <w:rFonts w:ascii="Times New Roman" w:eastAsia="Times New Roman" w:hAnsi="Times New Roman" w:cs="Times New Roman"/>
          <w:lang w:eastAsia="ru-RU"/>
        </w:rPr>
        <w:t>.</w:t>
      </w:r>
    </w:p>
    <w:p w:rsidR="00A964EB" w:rsidRPr="00A964EB" w:rsidRDefault="00A964EB" w:rsidP="00F72CE3">
      <w:pPr>
        <w:pStyle w:val="a9"/>
        <w:numPr>
          <w:ilvl w:val="0"/>
          <w:numId w:val="81"/>
        </w:numPr>
        <w:tabs>
          <w:tab w:val="left" w:pos="1134"/>
        </w:tabs>
        <w:ind w:left="0" w:firstLine="709"/>
        <w:jc w:val="both"/>
        <w:rPr>
          <w:rFonts w:ascii="Times New Roman" w:eastAsia="Times New Roman" w:hAnsi="Times New Roman" w:cs="Times New Roman"/>
          <w:lang w:eastAsia="ru-RU"/>
        </w:rPr>
      </w:pPr>
      <w:r w:rsidRPr="00A964EB">
        <w:rPr>
          <w:rFonts w:ascii="Times New Roman" w:eastAsia="Times New Roman" w:hAnsi="Times New Roman" w:cs="Times New Roman"/>
          <w:lang w:eastAsia="ru-RU"/>
        </w:rPr>
        <w:t>Адаптации детей к дошкольному учреждению</w:t>
      </w:r>
      <w:r w:rsidR="004A2623">
        <w:rPr>
          <w:rFonts w:ascii="Times New Roman" w:eastAsia="Times New Roman" w:hAnsi="Times New Roman" w:cs="Times New Roman"/>
          <w:lang w:eastAsia="ru-RU"/>
        </w:rPr>
        <w:t>.</w:t>
      </w:r>
    </w:p>
    <w:p w:rsidR="00A964EB" w:rsidRPr="00A964EB" w:rsidRDefault="00A964EB" w:rsidP="00F72CE3">
      <w:pPr>
        <w:pStyle w:val="a9"/>
        <w:numPr>
          <w:ilvl w:val="0"/>
          <w:numId w:val="81"/>
        </w:numPr>
        <w:tabs>
          <w:tab w:val="left" w:pos="1134"/>
        </w:tabs>
        <w:ind w:left="0" w:firstLine="709"/>
        <w:jc w:val="both"/>
        <w:rPr>
          <w:rFonts w:ascii="Times New Roman" w:eastAsia="Times New Roman" w:hAnsi="Times New Roman" w:cs="Times New Roman"/>
          <w:lang w:eastAsia="ru-RU"/>
        </w:rPr>
      </w:pPr>
      <w:r w:rsidRPr="00A964EB">
        <w:rPr>
          <w:rFonts w:ascii="Times New Roman" w:eastAsia="Times New Roman" w:hAnsi="Times New Roman" w:cs="Times New Roman"/>
          <w:lang w:eastAsia="ru-RU"/>
        </w:rPr>
        <w:t>Готовность к школьному обучению.</w:t>
      </w:r>
    </w:p>
    <w:p w:rsidR="00A964EB" w:rsidRPr="00540610" w:rsidRDefault="00A964EB" w:rsidP="00F72CE3">
      <w:pPr>
        <w:pStyle w:val="a9"/>
        <w:numPr>
          <w:ilvl w:val="0"/>
          <w:numId w:val="81"/>
        </w:numPr>
        <w:tabs>
          <w:tab w:val="left" w:pos="709"/>
          <w:tab w:val="left" w:pos="1134"/>
        </w:tabs>
        <w:ind w:left="0" w:firstLine="709"/>
        <w:jc w:val="both"/>
        <w:rPr>
          <w:rFonts w:ascii="Times New Roman" w:eastAsia="Times New Roman" w:hAnsi="Times New Roman" w:cs="Times New Roman"/>
          <w:lang w:eastAsia="ru-RU"/>
        </w:rPr>
      </w:pPr>
      <w:r w:rsidRPr="00540610">
        <w:rPr>
          <w:rFonts w:ascii="Times New Roman" w:eastAsia="Times New Roman" w:hAnsi="Times New Roman" w:cs="Times New Roman"/>
          <w:lang w:eastAsia="ru-RU"/>
        </w:rPr>
        <w:t>Принципы общения семьи и дет</w:t>
      </w:r>
      <w:r>
        <w:rPr>
          <w:rFonts w:ascii="Times New Roman" w:eastAsia="Times New Roman" w:hAnsi="Times New Roman" w:cs="Times New Roman"/>
          <w:lang w:eastAsia="ru-RU"/>
        </w:rPr>
        <w:t>ских образовательных учреждений;</w:t>
      </w:r>
      <w:r w:rsidRPr="00540610">
        <w:rPr>
          <w:rFonts w:ascii="Times New Roman" w:eastAsia="Times New Roman" w:hAnsi="Times New Roman" w:cs="Times New Roman"/>
          <w:lang w:eastAsia="ru-RU"/>
        </w:rPr>
        <w:t xml:space="preserve"> </w:t>
      </w:r>
    </w:p>
    <w:p w:rsidR="00A964EB" w:rsidRPr="003572BF" w:rsidRDefault="00A964EB" w:rsidP="00F72CE3">
      <w:pPr>
        <w:pStyle w:val="a9"/>
        <w:numPr>
          <w:ilvl w:val="0"/>
          <w:numId w:val="81"/>
        </w:numPr>
        <w:tabs>
          <w:tab w:val="left" w:pos="709"/>
          <w:tab w:val="left" w:pos="1134"/>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Характеристика направлений работы школы с род</w:t>
      </w:r>
      <w:r w:rsidR="004A2623">
        <w:rPr>
          <w:rFonts w:ascii="Times New Roman" w:eastAsia="Times New Roman" w:hAnsi="Times New Roman" w:cs="Times New Roman"/>
          <w:lang w:eastAsia="ru-RU"/>
        </w:rPr>
        <w:t>ителями.</w:t>
      </w:r>
      <w:r w:rsidRPr="003572BF">
        <w:rPr>
          <w:rFonts w:ascii="Times New Roman" w:eastAsia="Times New Roman" w:hAnsi="Times New Roman" w:cs="Times New Roman"/>
          <w:lang w:eastAsia="ru-RU"/>
        </w:rPr>
        <w:t xml:space="preserve"> </w:t>
      </w:r>
    </w:p>
    <w:p w:rsidR="00A964EB" w:rsidRDefault="00A964EB" w:rsidP="00F72CE3">
      <w:pPr>
        <w:pStyle w:val="a9"/>
        <w:numPr>
          <w:ilvl w:val="0"/>
          <w:numId w:val="81"/>
        </w:numPr>
        <w:tabs>
          <w:tab w:val="left" w:pos="709"/>
          <w:tab w:val="left" w:pos="1134"/>
        </w:tabs>
        <w:ind w:left="0" w:firstLine="709"/>
        <w:jc w:val="both"/>
        <w:rPr>
          <w:rFonts w:ascii="Times New Roman" w:eastAsia="Times New Roman" w:hAnsi="Times New Roman" w:cs="Times New Roman"/>
          <w:lang w:eastAsia="ru-RU"/>
        </w:rPr>
      </w:pPr>
      <w:r w:rsidRPr="003572BF">
        <w:rPr>
          <w:rFonts w:ascii="Times New Roman" w:eastAsia="Times New Roman" w:hAnsi="Times New Roman" w:cs="Times New Roman"/>
          <w:lang w:eastAsia="ru-RU"/>
        </w:rPr>
        <w:t>П</w:t>
      </w:r>
      <w:r w:rsidR="00685EF3">
        <w:rPr>
          <w:rFonts w:ascii="Times New Roman" w:eastAsia="Times New Roman" w:hAnsi="Times New Roman" w:cs="Times New Roman"/>
          <w:lang w:eastAsia="ru-RU"/>
        </w:rPr>
        <w:t>сихолого-</w:t>
      </w:r>
      <w:r>
        <w:rPr>
          <w:rFonts w:ascii="Times New Roman" w:eastAsia="Times New Roman" w:hAnsi="Times New Roman" w:cs="Times New Roman"/>
          <w:lang w:eastAsia="ru-RU"/>
        </w:rPr>
        <w:t>п</w:t>
      </w:r>
      <w:r w:rsidRPr="003572BF">
        <w:rPr>
          <w:rFonts w:ascii="Times New Roman" w:eastAsia="Times New Roman" w:hAnsi="Times New Roman" w:cs="Times New Roman"/>
          <w:lang w:eastAsia="ru-RU"/>
        </w:rPr>
        <w:t xml:space="preserve">едагогическое взаимодействие детского образовательного учреждения </w:t>
      </w:r>
      <w:r>
        <w:rPr>
          <w:rFonts w:ascii="Times New Roman" w:eastAsia="Times New Roman" w:hAnsi="Times New Roman" w:cs="Times New Roman"/>
          <w:lang w:eastAsia="ru-RU"/>
        </w:rPr>
        <w:t>с се</w:t>
      </w:r>
      <w:r w:rsidR="004A2623">
        <w:rPr>
          <w:rFonts w:ascii="Times New Roman" w:eastAsia="Times New Roman" w:hAnsi="Times New Roman" w:cs="Times New Roman"/>
          <w:lang w:eastAsia="ru-RU"/>
        </w:rPr>
        <w:t>мьей: функции и направления.</w:t>
      </w:r>
    </w:p>
    <w:p w:rsidR="00A964EB" w:rsidRPr="003572BF" w:rsidRDefault="00A964EB" w:rsidP="00F72CE3">
      <w:pPr>
        <w:pStyle w:val="a9"/>
        <w:numPr>
          <w:ilvl w:val="0"/>
          <w:numId w:val="81"/>
        </w:numPr>
        <w:tabs>
          <w:tab w:val="left" w:pos="709"/>
          <w:tab w:val="left" w:pos="1134"/>
        </w:tabs>
        <w:ind w:left="0" w:firstLine="709"/>
        <w:jc w:val="both"/>
        <w:rPr>
          <w:rFonts w:ascii="Times New Roman" w:eastAsia="Times New Roman" w:hAnsi="Times New Roman" w:cs="Times New Roman"/>
          <w:lang w:eastAsia="ru-RU"/>
        </w:rPr>
      </w:pPr>
      <w:r w:rsidRPr="00540610">
        <w:rPr>
          <w:rFonts w:ascii="Times New Roman" w:eastAsia="Times New Roman" w:hAnsi="Times New Roman" w:cs="Times New Roman"/>
          <w:lang w:eastAsia="ru-RU"/>
        </w:rPr>
        <w:t>Школа как организующий центр совместной деятельности образовательной организации, семьи и общества</w:t>
      </w:r>
      <w:r>
        <w:rPr>
          <w:rFonts w:ascii="Times New Roman" w:eastAsia="Times New Roman" w:hAnsi="Times New Roman" w:cs="Times New Roman"/>
          <w:lang w:eastAsia="ru-RU"/>
        </w:rPr>
        <w:t>.</w:t>
      </w:r>
    </w:p>
    <w:p w:rsidR="00A964EB" w:rsidRDefault="00685EF3" w:rsidP="00F72CE3">
      <w:pPr>
        <w:pStyle w:val="a9"/>
        <w:numPr>
          <w:ilvl w:val="0"/>
          <w:numId w:val="81"/>
        </w:numPr>
        <w:tabs>
          <w:tab w:val="left" w:pos="851"/>
          <w:tab w:val="left" w:pos="1134"/>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психолого-</w:t>
      </w:r>
      <w:r w:rsidR="00A964EB" w:rsidRPr="00D73983">
        <w:rPr>
          <w:rFonts w:ascii="Times New Roman" w:eastAsia="Times New Roman" w:hAnsi="Times New Roman" w:cs="Times New Roman"/>
          <w:lang w:eastAsia="ru-RU"/>
        </w:rPr>
        <w:t>педагогического взаимодействия</w:t>
      </w:r>
      <w:r w:rsidR="00A964EB">
        <w:rPr>
          <w:rFonts w:ascii="Times New Roman" w:eastAsia="Times New Roman" w:hAnsi="Times New Roman" w:cs="Times New Roman"/>
          <w:lang w:eastAsia="ru-RU"/>
        </w:rPr>
        <w:t xml:space="preserve"> </w:t>
      </w:r>
      <w:r w:rsidR="00A964EB" w:rsidRPr="00D73983">
        <w:rPr>
          <w:rFonts w:ascii="Times New Roman" w:eastAsia="Times New Roman" w:hAnsi="Times New Roman" w:cs="Times New Roman"/>
          <w:lang w:eastAsia="ru-RU"/>
        </w:rPr>
        <w:t>с младшими школьниками</w:t>
      </w:r>
      <w:r w:rsidR="004A2623">
        <w:rPr>
          <w:rFonts w:ascii="Times New Roman" w:eastAsia="Times New Roman" w:hAnsi="Times New Roman" w:cs="Times New Roman"/>
          <w:lang w:eastAsia="ru-RU"/>
        </w:rPr>
        <w:t>.</w:t>
      </w:r>
    </w:p>
    <w:p w:rsidR="00A964EB" w:rsidRDefault="00685EF3" w:rsidP="00F72CE3">
      <w:pPr>
        <w:pStyle w:val="a9"/>
        <w:numPr>
          <w:ilvl w:val="0"/>
          <w:numId w:val="81"/>
        </w:numPr>
        <w:tabs>
          <w:tab w:val="left" w:pos="851"/>
          <w:tab w:val="left" w:pos="1134"/>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психолого-</w:t>
      </w:r>
      <w:r w:rsidR="00A964EB" w:rsidRPr="00D73983">
        <w:rPr>
          <w:rFonts w:ascii="Times New Roman" w:eastAsia="Times New Roman" w:hAnsi="Times New Roman" w:cs="Times New Roman"/>
          <w:lang w:eastAsia="ru-RU"/>
        </w:rPr>
        <w:t>педагогического взаимодействия</w:t>
      </w:r>
      <w:r w:rsidR="00A964EB">
        <w:rPr>
          <w:rFonts w:ascii="Times New Roman" w:eastAsia="Times New Roman" w:hAnsi="Times New Roman" w:cs="Times New Roman"/>
          <w:lang w:eastAsia="ru-RU"/>
        </w:rPr>
        <w:t xml:space="preserve"> </w:t>
      </w:r>
      <w:r w:rsidR="00A964EB" w:rsidRPr="00D73983">
        <w:rPr>
          <w:rFonts w:ascii="Times New Roman" w:eastAsia="Times New Roman" w:hAnsi="Times New Roman" w:cs="Times New Roman"/>
          <w:lang w:eastAsia="ru-RU"/>
        </w:rPr>
        <w:t>с подростками</w:t>
      </w:r>
      <w:r w:rsidR="004A2623">
        <w:rPr>
          <w:rFonts w:ascii="Times New Roman" w:eastAsia="Times New Roman" w:hAnsi="Times New Roman" w:cs="Times New Roman"/>
          <w:lang w:eastAsia="ru-RU"/>
        </w:rPr>
        <w:t>.</w:t>
      </w:r>
    </w:p>
    <w:p w:rsidR="00A964EB" w:rsidRDefault="00685EF3" w:rsidP="00F72CE3">
      <w:pPr>
        <w:pStyle w:val="a9"/>
        <w:numPr>
          <w:ilvl w:val="0"/>
          <w:numId w:val="81"/>
        </w:numPr>
        <w:tabs>
          <w:tab w:val="left" w:pos="851"/>
          <w:tab w:val="left" w:pos="1134"/>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психолого-</w:t>
      </w:r>
      <w:r w:rsidR="00A964EB" w:rsidRPr="00D73983">
        <w:rPr>
          <w:rFonts w:ascii="Times New Roman" w:eastAsia="Times New Roman" w:hAnsi="Times New Roman" w:cs="Times New Roman"/>
          <w:lang w:eastAsia="ru-RU"/>
        </w:rPr>
        <w:t>педагогического взаимодействия</w:t>
      </w:r>
      <w:r w:rsidR="00A964EB">
        <w:rPr>
          <w:rFonts w:ascii="Times New Roman" w:eastAsia="Times New Roman" w:hAnsi="Times New Roman" w:cs="Times New Roman"/>
          <w:lang w:eastAsia="ru-RU"/>
        </w:rPr>
        <w:t xml:space="preserve"> </w:t>
      </w:r>
      <w:r w:rsidR="00A964EB" w:rsidRPr="00D73983">
        <w:rPr>
          <w:rFonts w:ascii="Times New Roman" w:eastAsia="Times New Roman" w:hAnsi="Times New Roman" w:cs="Times New Roman"/>
          <w:lang w:eastAsia="ru-RU"/>
        </w:rPr>
        <w:t>со старшеклассниками</w:t>
      </w:r>
      <w:r w:rsidR="00A964EB">
        <w:rPr>
          <w:rFonts w:ascii="Times New Roman" w:eastAsia="Times New Roman" w:hAnsi="Times New Roman" w:cs="Times New Roman"/>
          <w:lang w:eastAsia="ru-RU"/>
        </w:rPr>
        <w:t>.</w:t>
      </w:r>
    </w:p>
    <w:p w:rsidR="00A964EB" w:rsidRDefault="00685EF3" w:rsidP="00F72CE3">
      <w:pPr>
        <w:pStyle w:val="a9"/>
        <w:numPr>
          <w:ilvl w:val="0"/>
          <w:numId w:val="81"/>
        </w:numPr>
        <w:tabs>
          <w:tab w:val="left" w:pos="851"/>
          <w:tab w:val="left" w:pos="1134"/>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психолого-</w:t>
      </w:r>
      <w:r w:rsidR="00A964EB" w:rsidRPr="00AD5FCD">
        <w:rPr>
          <w:rFonts w:ascii="Times New Roman" w:eastAsia="Times New Roman" w:hAnsi="Times New Roman" w:cs="Times New Roman"/>
          <w:lang w:eastAsia="ru-RU"/>
        </w:rPr>
        <w:t>педагогического взаимодействия с родителями учащихся школы</w:t>
      </w:r>
      <w:r w:rsidR="00A964EB">
        <w:rPr>
          <w:rFonts w:ascii="Times New Roman" w:eastAsia="Times New Roman" w:hAnsi="Times New Roman" w:cs="Times New Roman"/>
          <w:lang w:eastAsia="ru-RU"/>
        </w:rPr>
        <w:t>;</w:t>
      </w:r>
    </w:p>
    <w:p w:rsidR="00A964EB" w:rsidRPr="00AD5FCD" w:rsidRDefault="00A964EB" w:rsidP="00F72CE3">
      <w:pPr>
        <w:pStyle w:val="a9"/>
        <w:numPr>
          <w:ilvl w:val="0"/>
          <w:numId w:val="81"/>
        </w:numPr>
        <w:tabs>
          <w:tab w:val="left" w:pos="851"/>
          <w:tab w:val="left" w:pos="1134"/>
        </w:tabs>
        <w:ind w:left="0" w:firstLine="709"/>
        <w:jc w:val="both"/>
        <w:rPr>
          <w:rFonts w:ascii="Times New Roman" w:eastAsia="Times New Roman" w:hAnsi="Times New Roman" w:cs="Times New Roman"/>
          <w:lang w:eastAsia="ru-RU"/>
        </w:rPr>
      </w:pPr>
      <w:r w:rsidRPr="008E431B">
        <w:rPr>
          <w:rFonts w:ascii="Times New Roman" w:eastAsia="Times New Roman" w:hAnsi="Times New Roman" w:cs="Times New Roman"/>
          <w:lang w:eastAsia="ru-RU"/>
        </w:rPr>
        <w:t>О</w:t>
      </w:r>
      <w:r w:rsidR="00685EF3">
        <w:rPr>
          <w:rFonts w:ascii="Times New Roman" w:eastAsia="Times New Roman" w:hAnsi="Times New Roman" w:cs="Times New Roman"/>
          <w:lang w:eastAsia="ru-RU"/>
        </w:rPr>
        <w:t>рганизация психолого-</w:t>
      </w:r>
      <w:r w:rsidRPr="008E431B">
        <w:rPr>
          <w:rFonts w:ascii="Times New Roman" w:eastAsia="Times New Roman" w:hAnsi="Times New Roman" w:cs="Times New Roman"/>
          <w:lang w:eastAsia="ru-RU"/>
        </w:rPr>
        <w:t>педагогического взаимодействия с</w:t>
      </w:r>
      <w:r>
        <w:rPr>
          <w:rFonts w:ascii="Times New Roman" w:eastAsia="Times New Roman" w:hAnsi="Times New Roman" w:cs="Times New Roman"/>
          <w:lang w:eastAsia="ru-RU"/>
        </w:rPr>
        <w:t xml:space="preserve"> педагогическим коллективом школы.</w:t>
      </w:r>
    </w:p>
    <w:p w:rsidR="00453583" w:rsidRDefault="00453583">
      <w:pPr>
        <w:spacing w:line="276" w:lineRule="auto"/>
        <w:rPr>
          <w:rFonts w:ascii="Times New Roman" w:hAnsi="Times New Roman"/>
          <w:b/>
        </w:rPr>
      </w:pPr>
      <w:r>
        <w:rPr>
          <w:rFonts w:ascii="Times New Roman" w:hAnsi="Times New Roman"/>
          <w:b/>
        </w:rPr>
        <w:br w:type="page"/>
      </w:r>
    </w:p>
    <w:p w:rsidR="00A82A57" w:rsidRPr="0035049B" w:rsidRDefault="00A82A57" w:rsidP="00FE45C9">
      <w:pPr>
        <w:tabs>
          <w:tab w:val="left" w:pos="993"/>
        </w:tabs>
        <w:rPr>
          <w:rFonts w:ascii="Times New Roman" w:hAnsi="Times New Roman"/>
          <w:b/>
        </w:rPr>
      </w:pPr>
      <w:r w:rsidRPr="0035049B">
        <w:rPr>
          <w:rFonts w:ascii="Times New Roman" w:hAnsi="Times New Roman"/>
          <w:b/>
        </w:rPr>
        <w:lastRenderedPageBreak/>
        <w:t>Контрольное тестирование</w:t>
      </w:r>
    </w:p>
    <w:p w:rsidR="004A2623" w:rsidRPr="00465CE7" w:rsidRDefault="004A2623" w:rsidP="000A5C37">
      <w:pPr>
        <w:pStyle w:val="a9"/>
        <w:numPr>
          <w:ilvl w:val="0"/>
          <w:numId w:val="83"/>
        </w:numPr>
        <w:tabs>
          <w:tab w:val="left" w:pos="993"/>
        </w:tabs>
        <w:ind w:left="0" w:firstLine="709"/>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Тип взаимоотношений между родителями и детьми, когда родители стремятся в любой ситуации подчинить поведение детей своей воле, называется…</w:t>
      </w:r>
    </w:p>
    <w:p w:rsidR="004A2623" w:rsidRPr="00465CE7" w:rsidRDefault="004A2623" w:rsidP="000A5C37">
      <w:pPr>
        <w:pStyle w:val="a9"/>
        <w:numPr>
          <w:ilvl w:val="0"/>
          <w:numId w:val="84"/>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авторитетным;</w:t>
      </w:r>
    </w:p>
    <w:p w:rsidR="004A2623" w:rsidRPr="005E5562" w:rsidRDefault="004A2623" w:rsidP="000A5C37">
      <w:pPr>
        <w:pStyle w:val="a9"/>
        <w:numPr>
          <w:ilvl w:val="0"/>
          <w:numId w:val="84"/>
        </w:numPr>
        <w:tabs>
          <w:tab w:val="left" w:pos="993"/>
        </w:tabs>
        <w:jc w:val="both"/>
        <w:rPr>
          <w:rFonts w:ascii="Times New Roman" w:eastAsia="Times New Roman" w:hAnsi="Times New Roman" w:cs="Times New Roman"/>
          <w:lang w:eastAsia="ru-RU"/>
        </w:rPr>
      </w:pPr>
      <w:r w:rsidRPr="005E5562">
        <w:rPr>
          <w:rFonts w:ascii="Times New Roman" w:eastAsia="Times New Roman" w:hAnsi="Times New Roman" w:cs="Times New Roman"/>
          <w:lang w:eastAsia="ru-RU"/>
        </w:rPr>
        <w:t>авторитарным;</w:t>
      </w:r>
    </w:p>
    <w:p w:rsidR="004A2623" w:rsidRPr="00465CE7" w:rsidRDefault="004A2623" w:rsidP="000A5C37">
      <w:pPr>
        <w:pStyle w:val="a9"/>
        <w:numPr>
          <w:ilvl w:val="0"/>
          <w:numId w:val="84"/>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конфликтным;</w:t>
      </w:r>
    </w:p>
    <w:p w:rsidR="004A2623" w:rsidRPr="00465CE7" w:rsidRDefault="004A2623" w:rsidP="000A5C37">
      <w:pPr>
        <w:pStyle w:val="a9"/>
        <w:numPr>
          <w:ilvl w:val="0"/>
          <w:numId w:val="84"/>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конкурентным.</w:t>
      </w:r>
    </w:p>
    <w:p w:rsidR="004A2623" w:rsidRPr="00465CE7" w:rsidRDefault="004A2623" w:rsidP="000A5C37">
      <w:pPr>
        <w:pStyle w:val="a9"/>
        <w:numPr>
          <w:ilvl w:val="0"/>
          <w:numId w:val="83"/>
        </w:numPr>
        <w:tabs>
          <w:tab w:val="left" w:pos="993"/>
        </w:tabs>
        <w:ind w:left="0" w:firstLine="709"/>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Нарушение деловых связей, возникновение препятствий к достижению целей</w:t>
      </w:r>
      <w:r w:rsidR="00D4532F" w:rsidRPr="00465CE7">
        <w:rPr>
          <w:rFonts w:ascii="Times New Roman" w:eastAsia="Times New Roman" w:hAnsi="Times New Roman" w:cs="Times New Roman"/>
          <w:lang w:eastAsia="ru-RU"/>
        </w:rPr>
        <w:t xml:space="preserve"> </w:t>
      </w:r>
      <w:r w:rsidRPr="00465CE7">
        <w:rPr>
          <w:rFonts w:ascii="Times New Roman" w:eastAsia="Times New Roman" w:hAnsi="Times New Roman" w:cs="Times New Roman"/>
          <w:lang w:eastAsia="ru-RU"/>
        </w:rPr>
        <w:t xml:space="preserve">профессиональной деятельности являются основой </w:t>
      </w:r>
      <w:proofErr w:type="gramStart"/>
      <w:r w:rsidRPr="00465CE7">
        <w:rPr>
          <w:rFonts w:ascii="Times New Roman" w:eastAsia="Times New Roman" w:hAnsi="Times New Roman" w:cs="Times New Roman"/>
          <w:lang w:eastAsia="ru-RU"/>
        </w:rPr>
        <w:t>для</w:t>
      </w:r>
      <w:proofErr w:type="gramEnd"/>
      <w:r w:rsidRPr="00465CE7">
        <w:rPr>
          <w:rFonts w:ascii="Times New Roman" w:eastAsia="Times New Roman" w:hAnsi="Times New Roman" w:cs="Times New Roman"/>
          <w:lang w:eastAsia="ru-RU"/>
        </w:rPr>
        <w:t xml:space="preserve"> _________________________ в</w:t>
      </w:r>
      <w:r w:rsidR="00D4532F" w:rsidRPr="00465CE7">
        <w:rPr>
          <w:rFonts w:ascii="Times New Roman" w:eastAsia="Times New Roman" w:hAnsi="Times New Roman" w:cs="Times New Roman"/>
          <w:lang w:eastAsia="ru-RU"/>
        </w:rPr>
        <w:t xml:space="preserve"> </w:t>
      </w:r>
      <w:r w:rsidRPr="00465CE7">
        <w:rPr>
          <w:rFonts w:ascii="Times New Roman" w:eastAsia="Times New Roman" w:hAnsi="Times New Roman" w:cs="Times New Roman"/>
          <w:lang w:eastAsia="ru-RU"/>
        </w:rPr>
        <w:t>педагогическом коллективе.</w:t>
      </w:r>
    </w:p>
    <w:p w:rsidR="004A2623" w:rsidRPr="00465CE7" w:rsidRDefault="004A2623" w:rsidP="000A5C37">
      <w:pPr>
        <w:pStyle w:val="a9"/>
        <w:numPr>
          <w:ilvl w:val="0"/>
          <w:numId w:val="85"/>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конфликта личностной несовместимости;</w:t>
      </w:r>
    </w:p>
    <w:p w:rsidR="004A2623" w:rsidRPr="005E5562" w:rsidRDefault="004A2623" w:rsidP="000A5C37">
      <w:pPr>
        <w:pStyle w:val="a9"/>
        <w:numPr>
          <w:ilvl w:val="0"/>
          <w:numId w:val="85"/>
        </w:numPr>
        <w:tabs>
          <w:tab w:val="left" w:pos="993"/>
        </w:tabs>
        <w:jc w:val="both"/>
        <w:rPr>
          <w:rFonts w:ascii="Times New Roman" w:eastAsia="Times New Roman" w:hAnsi="Times New Roman" w:cs="Times New Roman"/>
          <w:lang w:eastAsia="ru-RU"/>
        </w:rPr>
      </w:pPr>
      <w:r w:rsidRPr="005E5562">
        <w:rPr>
          <w:rFonts w:ascii="Times New Roman" w:eastAsia="Times New Roman" w:hAnsi="Times New Roman" w:cs="Times New Roman"/>
          <w:lang w:eastAsia="ru-RU"/>
        </w:rPr>
        <w:t>профессионального конфликта;</w:t>
      </w:r>
    </w:p>
    <w:p w:rsidR="004A2623" w:rsidRPr="00465CE7" w:rsidRDefault="004A2623" w:rsidP="000A5C37">
      <w:pPr>
        <w:pStyle w:val="a9"/>
        <w:numPr>
          <w:ilvl w:val="0"/>
          <w:numId w:val="85"/>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конфликта ролевого характера;</w:t>
      </w:r>
    </w:p>
    <w:p w:rsidR="00D4532F" w:rsidRPr="00465CE7" w:rsidRDefault="004A2623" w:rsidP="000A5C37">
      <w:pPr>
        <w:pStyle w:val="a9"/>
        <w:numPr>
          <w:ilvl w:val="0"/>
          <w:numId w:val="85"/>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конфликта ожиданий.</w:t>
      </w:r>
    </w:p>
    <w:p w:rsidR="004A2623" w:rsidRPr="00465CE7" w:rsidRDefault="004A2623" w:rsidP="000A5C37">
      <w:pPr>
        <w:pStyle w:val="a9"/>
        <w:numPr>
          <w:ilvl w:val="0"/>
          <w:numId w:val="83"/>
        </w:numPr>
        <w:tabs>
          <w:tab w:val="left" w:pos="993"/>
        </w:tabs>
        <w:ind w:left="0" w:firstLine="709"/>
        <w:jc w:val="both"/>
        <w:rPr>
          <w:rFonts w:ascii="Times New Roman" w:eastAsia="Times New Roman" w:hAnsi="Times New Roman" w:cs="Times New Roman"/>
          <w:lang w:eastAsia="ru-RU"/>
        </w:rPr>
      </w:pPr>
      <w:proofErr w:type="spellStart"/>
      <w:r w:rsidRPr="00465CE7">
        <w:rPr>
          <w:rFonts w:ascii="Times New Roman" w:eastAsia="Times New Roman" w:hAnsi="Times New Roman" w:cs="Times New Roman"/>
          <w:lang w:eastAsia="ru-RU"/>
        </w:rPr>
        <w:t>Гиперопека</w:t>
      </w:r>
      <w:proofErr w:type="spellEnd"/>
      <w:r w:rsidRPr="00465CE7">
        <w:rPr>
          <w:rFonts w:ascii="Times New Roman" w:eastAsia="Times New Roman" w:hAnsi="Times New Roman" w:cs="Times New Roman"/>
          <w:lang w:eastAsia="ru-RU"/>
        </w:rPr>
        <w:t xml:space="preserve"> в семейном воспитании приводит…</w:t>
      </w:r>
    </w:p>
    <w:p w:rsidR="004A2623" w:rsidRPr="00465CE7" w:rsidRDefault="004A2623" w:rsidP="000A5C37">
      <w:pPr>
        <w:pStyle w:val="a9"/>
        <w:numPr>
          <w:ilvl w:val="0"/>
          <w:numId w:val="86"/>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к нерешительности и безынициативности дете</w:t>
      </w:r>
      <w:r w:rsidR="00D4532F" w:rsidRPr="00465CE7">
        <w:rPr>
          <w:rFonts w:ascii="Times New Roman" w:eastAsia="Times New Roman" w:hAnsi="Times New Roman" w:cs="Times New Roman"/>
          <w:lang w:eastAsia="ru-RU"/>
        </w:rPr>
        <w:t xml:space="preserve">й, к бунту против родительского </w:t>
      </w:r>
      <w:r w:rsidRPr="00465CE7">
        <w:rPr>
          <w:rFonts w:ascii="Times New Roman" w:eastAsia="Times New Roman" w:hAnsi="Times New Roman" w:cs="Times New Roman"/>
          <w:lang w:eastAsia="ru-RU"/>
        </w:rPr>
        <w:t>авторитета;</w:t>
      </w:r>
    </w:p>
    <w:p w:rsidR="004A2623" w:rsidRPr="00465CE7" w:rsidRDefault="004A2623" w:rsidP="000A5C37">
      <w:pPr>
        <w:pStyle w:val="a9"/>
        <w:numPr>
          <w:ilvl w:val="0"/>
          <w:numId w:val="86"/>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к навязчивым страхам и постоянной тревоге детей за благополучие свое и близких;</w:t>
      </w:r>
    </w:p>
    <w:p w:rsidR="004A2623" w:rsidRPr="00465CE7" w:rsidRDefault="004A2623" w:rsidP="000A5C37">
      <w:pPr>
        <w:pStyle w:val="a9"/>
        <w:numPr>
          <w:ilvl w:val="0"/>
          <w:numId w:val="86"/>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к безнадзорности и бесконтрольности;</w:t>
      </w:r>
    </w:p>
    <w:p w:rsidR="00D4532F" w:rsidRPr="00465CE7" w:rsidRDefault="004A2623" w:rsidP="000A5C37">
      <w:pPr>
        <w:pStyle w:val="a9"/>
        <w:numPr>
          <w:ilvl w:val="0"/>
          <w:numId w:val="86"/>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к физическим, психическим и нравственным травмам детей.</w:t>
      </w:r>
    </w:p>
    <w:p w:rsidR="004A2623" w:rsidRPr="00465CE7" w:rsidRDefault="004A2623" w:rsidP="005E5562">
      <w:pPr>
        <w:pStyle w:val="a9"/>
        <w:numPr>
          <w:ilvl w:val="0"/>
          <w:numId w:val="83"/>
        </w:numPr>
        <w:tabs>
          <w:tab w:val="left" w:pos="993"/>
        </w:tabs>
        <w:ind w:left="0" w:firstLine="709"/>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Ошибочная основа воспитания детей в семье – это…</w:t>
      </w:r>
    </w:p>
    <w:p w:rsidR="004A2623" w:rsidRPr="00465CE7" w:rsidRDefault="004A2623" w:rsidP="000A5C37">
      <w:pPr>
        <w:pStyle w:val="a9"/>
        <w:numPr>
          <w:ilvl w:val="0"/>
          <w:numId w:val="87"/>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бескорыстная любовь к ребенку;</w:t>
      </w:r>
    </w:p>
    <w:p w:rsidR="004A2623" w:rsidRPr="00465CE7" w:rsidRDefault="004A2623" w:rsidP="000A5C37">
      <w:pPr>
        <w:pStyle w:val="a9"/>
        <w:numPr>
          <w:ilvl w:val="0"/>
          <w:numId w:val="87"/>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забота о ребенке в сочетании с требовательностью;</w:t>
      </w:r>
    </w:p>
    <w:p w:rsidR="004A2623" w:rsidRPr="005E5562" w:rsidRDefault="004A2623" w:rsidP="000A5C37">
      <w:pPr>
        <w:pStyle w:val="a9"/>
        <w:numPr>
          <w:ilvl w:val="0"/>
          <w:numId w:val="87"/>
        </w:numPr>
        <w:tabs>
          <w:tab w:val="left" w:pos="993"/>
        </w:tabs>
        <w:jc w:val="both"/>
        <w:rPr>
          <w:rFonts w:ascii="Times New Roman" w:eastAsia="Times New Roman" w:hAnsi="Times New Roman" w:cs="Times New Roman"/>
          <w:lang w:eastAsia="ru-RU"/>
        </w:rPr>
      </w:pPr>
      <w:r w:rsidRPr="005E5562">
        <w:rPr>
          <w:rFonts w:ascii="Times New Roman" w:eastAsia="Times New Roman" w:hAnsi="Times New Roman" w:cs="Times New Roman"/>
          <w:lang w:eastAsia="ru-RU"/>
        </w:rPr>
        <w:t>удовлетворение всех желаний ребенка;</w:t>
      </w:r>
    </w:p>
    <w:p w:rsidR="00D4532F" w:rsidRPr="00465CE7" w:rsidRDefault="004A2623" w:rsidP="000A5C37">
      <w:pPr>
        <w:pStyle w:val="a9"/>
        <w:numPr>
          <w:ilvl w:val="0"/>
          <w:numId w:val="87"/>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проявление доброжелательного отношения к ребенку, заинтересованность его жизнью.</w:t>
      </w:r>
    </w:p>
    <w:p w:rsidR="004A2623" w:rsidRPr="00465CE7" w:rsidRDefault="004A2623" w:rsidP="000A5C37">
      <w:pPr>
        <w:pStyle w:val="a9"/>
        <w:numPr>
          <w:ilvl w:val="0"/>
          <w:numId w:val="83"/>
        </w:numPr>
        <w:tabs>
          <w:tab w:val="left" w:pos="993"/>
        </w:tabs>
        <w:ind w:left="0" w:firstLine="709"/>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 xml:space="preserve">Ответственность за складывающиеся отношения «педагог – родитель» ложится </w:t>
      </w:r>
      <w:proofErr w:type="gramStart"/>
      <w:r w:rsidRPr="00465CE7">
        <w:rPr>
          <w:rFonts w:ascii="Times New Roman" w:eastAsia="Times New Roman" w:hAnsi="Times New Roman" w:cs="Times New Roman"/>
          <w:lang w:eastAsia="ru-RU"/>
        </w:rPr>
        <w:t>на</w:t>
      </w:r>
      <w:proofErr w:type="gramEnd"/>
      <w:r w:rsidRPr="00465CE7">
        <w:rPr>
          <w:rFonts w:ascii="Times New Roman" w:eastAsia="Times New Roman" w:hAnsi="Times New Roman" w:cs="Times New Roman"/>
          <w:lang w:eastAsia="ru-RU"/>
        </w:rPr>
        <w:t xml:space="preserve"> …</w:t>
      </w:r>
    </w:p>
    <w:p w:rsidR="004A2623" w:rsidRPr="00465CE7" w:rsidRDefault="004A2623" w:rsidP="000A5C37">
      <w:pPr>
        <w:pStyle w:val="a9"/>
        <w:numPr>
          <w:ilvl w:val="0"/>
          <w:numId w:val="88"/>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администрацию школы;</w:t>
      </w:r>
    </w:p>
    <w:p w:rsidR="004A2623" w:rsidRPr="00465CE7" w:rsidRDefault="004A2623" w:rsidP="000A5C37">
      <w:pPr>
        <w:pStyle w:val="a9"/>
        <w:numPr>
          <w:ilvl w:val="0"/>
          <w:numId w:val="88"/>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учащихся;</w:t>
      </w:r>
    </w:p>
    <w:p w:rsidR="004A2623" w:rsidRPr="00465CE7" w:rsidRDefault="004A2623" w:rsidP="000A5C37">
      <w:pPr>
        <w:pStyle w:val="a9"/>
        <w:numPr>
          <w:ilvl w:val="0"/>
          <w:numId w:val="88"/>
        </w:numPr>
        <w:tabs>
          <w:tab w:val="left" w:pos="993"/>
        </w:tabs>
        <w:jc w:val="both"/>
        <w:rPr>
          <w:rFonts w:ascii="Times New Roman" w:eastAsia="Times New Roman" w:hAnsi="Times New Roman" w:cs="Times New Roman"/>
          <w:lang w:eastAsia="ru-RU"/>
        </w:rPr>
      </w:pPr>
      <w:r w:rsidRPr="005E5562">
        <w:rPr>
          <w:rFonts w:ascii="Times New Roman" w:eastAsia="Times New Roman" w:hAnsi="Times New Roman" w:cs="Times New Roman"/>
          <w:lang w:eastAsia="ru-RU"/>
        </w:rPr>
        <w:t>педагога как профессионала</w:t>
      </w:r>
      <w:r w:rsidRPr="00465CE7">
        <w:rPr>
          <w:rFonts w:ascii="Times New Roman" w:eastAsia="Times New Roman" w:hAnsi="Times New Roman" w:cs="Times New Roman"/>
          <w:lang w:eastAsia="ru-RU"/>
        </w:rPr>
        <w:t>;</w:t>
      </w:r>
    </w:p>
    <w:p w:rsidR="00D4532F" w:rsidRPr="00465CE7" w:rsidRDefault="004A2623" w:rsidP="000A5C37">
      <w:pPr>
        <w:pStyle w:val="a9"/>
        <w:numPr>
          <w:ilvl w:val="0"/>
          <w:numId w:val="88"/>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семью.</w:t>
      </w:r>
    </w:p>
    <w:p w:rsidR="00D4532F" w:rsidRPr="00465CE7" w:rsidRDefault="00D4532F" w:rsidP="000A5C37">
      <w:pPr>
        <w:pStyle w:val="a9"/>
        <w:numPr>
          <w:ilvl w:val="0"/>
          <w:numId w:val="83"/>
        </w:numPr>
        <w:tabs>
          <w:tab w:val="left" w:pos="993"/>
        </w:tabs>
        <w:ind w:left="0" w:firstLine="709"/>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Основными направлениями работы педагога с родителями НЕ является…</w:t>
      </w:r>
    </w:p>
    <w:p w:rsidR="00D4532F" w:rsidRPr="005E5562" w:rsidRDefault="00D4532F" w:rsidP="000A5C37">
      <w:pPr>
        <w:pStyle w:val="a9"/>
        <w:numPr>
          <w:ilvl w:val="0"/>
          <w:numId w:val="89"/>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lastRenderedPageBreak/>
        <w:t>оказание практической помощи родителям в воспитании детей;</w:t>
      </w:r>
    </w:p>
    <w:p w:rsidR="00D4532F" w:rsidRPr="005E5562" w:rsidRDefault="00D4532F" w:rsidP="000A5C37">
      <w:pPr>
        <w:pStyle w:val="a9"/>
        <w:numPr>
          <w:ilvl w:val="0"/>
          <w:numId w:val="89"/>
        </w:numPr>
        <w:tabs>
          <w:tab w:val="left" w:pos="993"/>
        </w:tabs>
        <w:jc w:val="both"/>
        <w:rPr>
          <w:rFonts w:ascii="Times New Roman" w:eastAsia="Times New Roman" w:hAnsi="Times New Roman" w:cs="Times New Roman"/>
          <w:lang w:eastAsia="ru-RU"/>
        </w:rPr>
      </w:pPr>
      <w:r w:rsidRPr="005E5562">
        <w:rPr>
          <w:rFonts w:ascii="Times New Roman" w:eastAsia="Times New Roman" w:hAnsi="Times New Roman" w:cs="Times New Roman"/>
          <w:lang w:eastAsia="ru-RU"/>
        </w:rPr>
        <w:t>активное вмешательство в личную жизнь семьи;</w:t>
      </w:r>
    </w:p>
    <w:p w:rsidR="00D4532F" w:rsidRPr="00465CE7" w:rsidRDefault="00D4532F" w:rsidP="000A5C37">
      <w:pPr>
        <w:pStyle w:val="a9"/>
        <w:numPr>
          <w:ilvl w:val="0"/>
          <w:numId w:val="89"/>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организация совместного досуга;</w:t>
      </w:r>
    </w:p>
    <w:p w:rsidR="00D4532F" w:rsidRPr="00465CE7" w:rsidRDefault="00D4532F" w:rsidP="000A5C37">
      <w:pPr>
        <w:pStyle w:val="a9"/>
        <w:numPr>
          <w:ilvl w:val="0"/>
          <w:numId w:val="89"/>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педагогическое просвещение.</w:t>
      </w:r>
    </w:p>
    <w:p w:rsidR="00D4532F" w:rsidRPr="00465CE7" w:rsidRDefault="00D4532F" w:rsidP="000A5C37">
      <w:pPr>
        <w:pStyle w:val="a9"/>
        <w:numPr>
          <w:ilvl w:val="0"/>
          <w:numId w:val="83"/>
        </w:numPr>
        <w:tabs>
          <w:tab w:val="left" w:pos="993"/>
        </w:tabs>
        <w:ind w:left="0" w:firstLine="567"/>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Причиной профессиональных конфликтов в педагогическом коллективе является...</w:t>
      </w:r>
    </w:p>
    <w:p w:rsidR="00D4532F" w:rsidRPr="00465CE7" w:rsidRDefault="00D4532F" w:rsidP="000A5C37">
      <w:pPr>
        <w:pStyle w:val="a9"/>
        <w:numPr>
          <w:ilvl w:val="0"/>
          <w:numId w:val="90"/>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бестактность по отношению к ученикам;</w:t>
      </w:r>
    </w:p>
    <w:p w:rsidR="00D4532F" w:rsidRPr="00D24574" w:rsidRDefault="00D4532F" w:rsidP="000A5C37">
      <w:pPr>
        <w:pStyle w:val="a9"/>
        <w:numPr>
          <w:ilvl w:val="0"/>
          <w:numId w:val="90"/>
        </w:numPr>
        <w:tabs>
          <w:tab w:val="left" w:pos="993"/>
        </w:tabs>
        <w:jc w:val="both"/>
        <w:rPr>
          <w:rFonts w:ascii="Times New Roman" w:eastAsia="Times New Roman" w:hAnsi="Times New Roman" w:cs="Times New Roman"/>
          <w:lang w:eastAsia="ru-RU"/>
        </w:rPr>
      </w:pPr>
      <w:r w:rsidRPr="00D24574">
        <w:rPr>
          <w:rFonts w:ascii="Times New Roman" w:eastAsia="Times New Roman" w:hAnsi="Times New Roman" w:cs="Times New Roman"/>
          <w:lang w:eastAsia="ru-RU"/>
        </w:rPr>
        <w:t>эмоциональная неустойчивость педагога;</w:t>
      </w:r>
    </w:p>
    <w:p w:rsidR="00D4532F" w:rsidRPr="00465CE7" w:rsidRDefault="00D4532F" w:rsidP="000A5C37">
      <w:pPr>
        <w:pStyle w:val="a9"/>
        <w:numPr>
          <w:ilvl w:val="0"/>
          <w:numId w:val="90"/>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профессиональная некомпетентность педагога;</w:t>
      </w:r>
    </w:p>
    <w:p w:rsidR="00D4532F" w:rsidRPr="00D24574" w:rsidRDefault="00D4532F" w:rsidP="000A5C37">
      <w:pPr>
        <w:pStyle w:val="a9"/>
        <w:numPr>
          <w:ilvl w:val="0"/>
          <w:numId w:val="90"/>
        </w:numPr>
        <w:tabs>
          <w:tab w:val="left" w:pos="993"/>
        </w:tabs>
        <w:jc w:val="both"/>
        <w:rPr>
          <w:rFonts w:ascii="Times New Roman" w:eastAsia="Times New Roman" w:hAnsi="Times New Roman" w:cs="Times New Roman"/>
          <w:lang w:eastAsia="ru-RU"/>
        </w:rPr>
      </w:pPr>
      <w:r w:rsidRPr="00D24574">
        <w:rPr>
          <w:rFonts w:ascii="Times New Roman" w:eastAsia="Times New Roman" w:hAnsi="Times New Roman" w:cs="Times New Roman"/>
          <w:lang w:eastAsia="ru-RU"/>
        </w:rPr>
        <w:t>нарушение деловых связей, препятствия в достижении профессиональных целей.</w:t>
      </w:r>
    </w:p>
    <w:p w:rsidR="00D4532F" w:rsidRPr="00465CE7" w:rsidRDefault="00D4532F" w:rsidP="000A5C37">
      <w:pPr>
        <w:pStyle w:val="a9"/>
        <w:numPr>
          <w:ilvl w:val="0"/>
          <w:numId w:val="83"/>
        </w:numPr>
        <w:tabs>
          <w:tab w:val="left" w:pos="993"/>
        </w:tabs>
        <w:ind w:left="0" w:firstLine="709"/>
        <w:jc w:val="both"/>
        <w:rPr>
          <w:rFonts w:ascii="Times New Roman" w:eastAsia="Times New Roman" w:hAnsi="Times New Roman" w:cs="Times New Roman"/>
          <w:b/>
          <w:lang w:eastAsia="ru-RU"/>
        </w:rPr>
      </w:pPr>
      <w:r w:rsidRPr="00D24574">
        <w:rPr>
          <w:rFonts w:ascii="Times New Roman" w:eastAsia="Times New Roman" w:hAnsi="Times New Roman" w:cs="Times New Roman"/>
          <w:lang w:eastAsia="ru-RU"/>
        </w:rPr>
        <w:t>Система приемов и характер</w:t>
      </w:r>
      <w:r w:rsidRPr="00465CE7">
        <w:rPr>
          <w:rFonts w:ascii="Times New Roman" w:eastAsia="Times New Roman" w:hAnsi="Times New Roman" w:cs="Times New Roman"/>
          <w:lang w:eastAsia="ru-RU"/>
        </w:rPr>
        <w:t xml:space="preserve"> взаимодействия старших членов семьи с младшими называется ____________семейного воспитания.</w:t>
      </w:r>
    </w:p>
    <w:p w:rsidR="00D4532F" w:rsidRPr="00465CE7" w:rsidRDefault="00D4532F" w:rsidP="000A5C37">
      <w:pPr>
        <w:pStyle w:val="a9"/>
        <w:numPr>
          <w:ilvl w:val="0"/>
          <w:numId w:val="91"/>
        </w:numPr>
        <w:tabs>
          <w:tab w:val="left" w:pos="993"/>
        </w:tabs>
        <w:jc w:val="both"/>
        <w:rPr>
          <w:rFonts w:ascii="Times New Roman" w:eastAsia="Times New Roman" w:hAnsi="Times New Roman" w:cs="Times New Roman"/>
          <w:lang w:eastAsia="ru-RU"/>
        </w:rPr>
      </w:pPr>
      <w:r w:rsidRPr="00D24574">
        <w:rPr>
          <w:rFonts w:ascii="Times New Roman" w:eastAsia="Times New Roman" w:hAnsi="Times New Roman" w:cs="Times New Roman"/>
          <w:lang w:eastAsia="ru-RU"/>
        </w:rPr>
        <w:t>стилем</w:t>
      </w:r>
      <w:r w:rsidRPr="00465CE7">
        <w:rPr>
          <w:rFonts w:ascii="Times New Roman" w:eastAsia="Times New Roman" w:hAnsi="Times New Roman" w:cs="Times New Roman"/>
          <w:lang w:eastAsia="ru-RU"/>
        </w:rPr>
        <w:t>;</w:t>
      </w:r>
    </w:p>
    <w:p w:rsidR="00D4532F" w:rsidRPr="00465CE7" w:rsidRDefault="00D4532F" w:rsidP="000A5C37">
      <w:pPr>
        <w:pStyle w:val="a9"/>
        <w:numPr>
          <w:ilvl w:val="0"/>
          <w:numId w:val="91"/>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функцией;</w:t>
      </w:r>
    </w:p>
    <w:p w:rsidR="00D4532F" w:rsidRPr="00465CE7" w:rsidRDefault="00D4532F" w:rsidP="000A5C37">
      <w:pPr>
        <w:pStyle w:val="a9"/>
        <w:numPr>
          <w:ilvl w:val="0"/>
          <w:numId w:val="91"/>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ресурсами;</w:t>
      </w:r>
    </w:p>
    <w:p w:rsidR="00D4532F" w:rsidRPr="00465CE7" w:rsidRDefault="00D4532F" w:rsidP="000A5C37">
      <w:pPr>
        <w:pStyle w:val="a9"/>
        <w:numPr>
          <w:ilvl w:val="0"/>
          <w:numId w:val="91"/>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содержанием.</w:t>
      </w:r>
    </w:p>
    <w:p w:rsidR="00D4532F" w:rsidRPr="00465CE7" w:rsidRDefault="00D4532F" w:rsidP="000A5C37">
      <w:pPr>
        <w:pStyle w:val="a9"/>
        <w:numPr>
          <w:ilvl w:val="0"/>
          <w:numId w:val="83"/>
        </w:numPr>
        <w:tabs>
          <w:tab w:val="left" w:pos="993"/>
        </w:tabs>
        <w:ind w:left="0" w:firstLine="709"/>
        <w:jc w:val="both"/>
        <w:rPr>
          <w:rFonts w:ascii="Times New Roman" w:eastAsia="Times New Roman" w:hAnsi="Times New Roman" w:cs="Times New Roman"/>
          <w:lang w:eastAsia="ru-RU"/>
        </w:rPr>
      </w:pPr>
      <w:proofErr w:type="gramStart"/>
      <w:r w:rsidRPr="00465CE7">
        <w:rPr>
          <w:rFonts w:ascii="Times New Roman" w:eastAsia="Times New Roman" w:hAnsi="Times New Roman" w:cs="Times New Roman"/>
          <w:lang w:eastAsia="ru-RU"/>
        </w:rPr>
        <w:t>Основным фактором, определяющим тип семейного воспитания выступает</w:t>
      </w:r>
      <w:proofErr w:type="gramEnd"/>
      <w:r w:rsidRPr="00465CE7">
        <w:rPr>
          <w:rFonts w:ascii="Times New Roman" w:eastAsia="Times New Roman" w:hAnsi="Times New Roman" w:cs="Times New Roman"/>
          <w:lang w:eastAsia="ru-RU"/>
        </w:rPr>
        <w:t>…</w:t>
      </w:r>
    </w:p>
    <w:p w:rsidR="00D4532F" w:rsidRPr="00465CE7" w:rsidRDefault="00D4532F" w:rsidP="000A5C37">
      <w:pPr>
        <w:pStyle w:val="a9"/>
        <w:numPr>
          <w:ilvl w:val="0"/>
          <w:numId w:val="92"/>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совместный досуг;</w:t>
      </w:r>
    </w:p>
    <w:p w:rsidR="00D4532F" w:rsidRPr="00465CE7" w:rsidRDefault="00D4532F" w:rsidP="000A5C37">
      <w:pPr>
        <w:pStyle w:val="a9"/>
        <w:numPr>
          <w:ilvl w:val="0"/>
          <w:numId w:val="92"/>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учебная успеваемость ребенка;</w:t>
      </w:r>
    </w:p>
    <w:p w:rsidR="00D4532F" w:rsidRPr="00465CE7" w:rsidRDefault="00D4532F" w:rsidP="000A5C37">
      <w:pPr>
        <w:pStyle w:val="a9"/>
        <w:numPr>
          <w:ilvl w:val="0"/>
          <w:numId w:val="92"/>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заработная плата родителей;</w:t>
      </w:r>
    </w:p>
    <w:p w:rsidR="00D4532F" w:rsidRPr="00465CE7" w:rsidRDefault="00D4532F" w:rsidP="000A5C37">
      <w:pPr>
        <w:pStyle w:val="a9"/>
        <w:numPr>
          <w:ilvl w:val="0"/>
          <w:numId w:val="92"/>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стиль взаимоотношений между родителями и детьми.</w:t>
      </w:r>
    </w:p>
    <w:p w:rsidR="00D4532F" w:rsidRPr="00465CE7" w:rsidRDefault="00D4532F" w:rsidP="00F72CE3">
      <w:pPr>
        <w:pStyle w:val="a9"/>
        <w:numPr>
          <w:ilvl w:val="0"/>
          <w:numId w:val="83"/>
        </w:numPr>
        <w:tabs>
          <w:tab w:val="left" w:pos="993"/>
        </w:tabs>
        <w:ind w:left="0" w:firstLine="709"/>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Факторами социального воспитания являются …</w:t>
      </w:r>
    </w:p>
    <w:p w:rsidR="00D4532F" w:rsidRPr="00D24574" w:rsidRDefault="00D4532F" w:rsidP="000A5C37">
      <w:pPr>
        <w:pStyle w:val="a9"/>
        <w:numPr>
          <w:ilvl w:val="0"/>
          <w:numId w:val="93"/>
        </w:numPr>
        <w:tabs>
          <w:tab w:val="left" w:pos="993"/>
        </w:tabs>
        <w:jc w:val="both"/>
        <w:rPr>
          <w:rFonts w:ascii="Times New Roman" w:eastAsia="Times New Roman" w:hAnsi="Times New Roman" w:cs="Times New Roman"/>
          <w:lang w:eastAsia="ru-RU"/>
        </w:rPr>
      </w:pPr>
      <w:r w:rsidRPr="00D24574">
        <w:rPr>
          <w:rFonts w:ascii="Times New Roman" w:eastAsia="Times New Roman" w:hAnsi="Times New Roman" w:cs="Times New Roman"/>
          <w:lang w:eastAsia="ru-RU"/>
        </w:rPr>
        <w:t>детские общественные организации</w:t>
      </w:r>
      <w:r w:rsidR="00F72CE3">
        <w:rPr>
          <w:rFonts w:ascii="Times New Roman" w:eastAsia="Times New Roman" w:hAnsi="Times New Roman" w:cs="Times New Roman"/>
          <w:lang w:eastAsia="ru-RU"/>
        </w:rPr>
        <w:t>;</w:t>
      </w:r>
    </w:p>
    <w:p w:rsidR="00D4532F" w:rsidRPr="00D24574" w:rsidRDefault="00D4532F" w:rsidP="000A5C37">
      <w:pPr>
        <w:pStyle w:val="a9"/>
        <w:numPr>
          <w:ilvl w:val="0"/>
          <w:numId w:val="93"/>
        </w:numPr>
        <w:tabs>
          <w:tab w:val="left" w:pos="993"/>
        </w:tabs>
        <w:jc w:val="both"/>
        <w:rPr>
          <w:rFonts w:ascii="Times New Roman" w:eastAsia="Times New Roman" w:hAnsi="Times New Roman" w:cs="Times New Roman"/>
          <w:lang w:eastAsia="ru-RU"/>
        </w:rPr>
      </w:pPr>
      <w:r w:rsidRPr="00D24574">
        <w:rPr>
          <w:rFonts w:ascii="Times New Roman" w:eastAsia="Times New Roman" w:hAnsi="Times New Roman" w:cs="Times New Roman"/>
          <w:lang w:eastAsia="ru-RU"/>
        </w:rPr>
        <w:t>семья</w:t>
      </w:r>
      <w:r w:rsidR="00F72CE3">
        <w:rPr>
          <w:rFonts w:ascii="Times New Roman" w:eastAsia="Times New Roman" w:hAnsi="Times New Roman" w:cs="Times New Roman"/>
          <w:lang w:eastAsia="ru-RU"/>
        </w:rPr>
        <w:t>;</w:t>
      </w:r>
    </w:p>
    <w:p w:rsidR="00D4532F" w:rsidRPr="00465CE7" w:rsidRDefault="00D4532F" w:rsidP="000A5C37">
      <w:pPr>
        <w:pStyle w:val="a9"/>
        <w:numPr>
          <w:ilvl w:val="0"/>
          <w:numId w:val="93"/>
        </w:numPr>
        <w:tabs>
          <w:tab w:val="left" w:pos="993"/>
        </w:tabs>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интернет</w:t>
      </w:r>
      <w:r w:rsidR="00F72CE3">
        <w:rPr>
          <w:rFonts w:ascii="Times New Roman" w:eastAsia="Times New Roman" w:hAnsi="Times New Roman" w:cs="Times New Roman"/>
          <w:lang w:eastAsia="ru-RU"/>
        </w:rPr>
        <w:t>;</w:t>
      </w:r>
    </w:p>
    <w:p w:rsidR="00465CE7" w:rsidRPr="00D24574" w:rsidRDefault="00D4532F" w:rsidP="000A5C37">
      <w:pPr>
        <w:pStyle w:val="a9"/>
        <w:numPr>
          <w:ilvl w:val="0"/>
          <w:numId w:val="93"/>
        </w:numPr>
        <w:tabs>
          <w:tab w:val="left" w:pos="993"/>
        </w:tabs>
        <w:jc w:val="both"/>
        <w:rPr>
          <w:rFonts w:ascii="Times New Roman" w:eastAsia="Times New Roman" w:hAnsi="Times New Roman" w:cs="Times New Roman"/>
          <w:lang w:eastAsia="ru-RU"/>
        </w:rPr>
      </w:pPr>
      <w:r w:rsidRPr="00D24574">
        <w:rPr>
          <w:rFonts w:ascii="Times New Roman" w:eastAsia="Times New Roman" w:hAnsi="Times New Roman" w:cs="Times New Roman"/>
          <w:lang w:eastAsia="ru-RU"/>
        </w:rPr>
        <w:t>образовательное учреждение</w:t>
      </w:r>
      <w:r w:rsidR="00F72CE3">
        <w:rPr>
          <w:rFonts w:ascii="Times New Roman" w:eastAsia="Times New Roman" w:hAnsi="Times New Roman" w:cs="Times New Roman"/>
          <w:lang w:eastAsia="ru-RU"/>
        </w:rPr>
        <w:t>.</w:t>
      </w:r>
    </w:p>
    <w:p w:rsidR="00465CE7" w:rsidRPr="00465CE7" w:rsidRDefault="00465CE7" w:rsidP="0035049B">
      <w:pPr>
        <w:pStyle w:val="a9"/>
        <w:numPr>
          <w:ilvl w:val="0"/>
          <w:numId w:val="83"/>
        </w:numPr>
        <w:tabs>
          <w:tab w:val="left" w:pos="993"/>
        </w:tabs>
        <w:ind w:left="0" w:firstLine="709"/>
        <w:jc w:val="both"/>
        <w:rPr>
          <w:rFonts w:ascii="Times New Roman" w:eastAsia="Times New Roman" w:hAnsi="Times New Roman" w:cs="Times New Roman"/>
          <w:b/>
          <w:lang w:eastAsia="ru-RU"/>
        </w:rPr>
      </w:pPr>
      <w:r w:rsidRPr="00465CE7">
        <w:rPr>
          <w:rFonts w:ascii="Times New Roman" w:eastAsia="Times New Roman" w:hAnsi="Times New Roman" w:cs="Times New Roman"/>
          <w:lang w:eastAsia="ru-RU"/>
        </w:rPr>
        <w:t>Важнейшим критерием продуктивного педагогического общения является…</w:t>
      </w:r>
    </w:p>
    <w:p w:rsidR="00465CE7" w:rsidRPr="00465CE7" w:rsidRDefault="00465CE7" w:rsidP="000A5C37">
      <w:pPr>
        <w:pStyle w:val="a9"/>
        <w:numPr>
          <w:ilvl w:val="1"/>
          <w:numId w:val="94"/>
        </w:numPr>
        <w:tabs>
          <w:tab w:val="left" w:pos="709"/>
        </w:tabs>
        <w:ind w:left="426" w:firstLine="0"/>
        <w:jc w:val="both"/>
        <w:rPr>
          <w:rFonts w:ascii="Times New Roman" w:eastAsia="Times New Roman" w:hAnsi="Times New Roman" w:cs="Times New Roman"/>
          <w:lang w:eastAsia="ru-RU"/>
        </w:rPr>
      </w:pPr>
      <w:r w:rsidRPr="00D24574">
        <w:rPr>
          <w:rFonts w:ascii="Times New Roman" w:eastAsia="Times New Roman" w:hAnsi="Times New Roman" w:cs="Times New Roman"/>
          <w:lang w:eastAsia="ru-RU"/>
        </w:rPr>
        <w:t>создание благоприятного психологического климата в учебной группе</w:t>
      </w:r>
      <w:r w:rsidR="00F72CE3">
        <w:rPr>
          <w:rFonts w:ascii="Times New Roman" w:eastAsia="Times New Roman" w:hAnsi="Times New Roman" w:cs="Times New Roman"/>
          <w:lang w:eastAsia="ru-RU"/>
        </w:rPr>
        <w:t>;</w:t>
      </w:r>
    </w:p>
    <w:p w:rsidR="00465CE7" w:rsidRPr="00465CE7" w:rsidRDefault="00465CE7" w:rsidP="000A5C37">
      <w:pPr>
        <w:pStyle w:val="a9"/>
        <w:numPr>
          <w:ilvl w:val="1"/>
          <w:numId w:val="94"/>
        </w:numPr>
        <w:tabs>
          <w:tab w:val="left" w:pos="709"/>
        </w:tabs>
        <w:ind w:left="426" w:firstLine="0"/>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 xml:space="preserve">использование поощрения </w:t>
      </w:r>
      <w:r w:rsidR="00F72CE3">
        <w:rPr>
          <w:rFonts w:ascii="Times New Roman" w:eastAsia="Times New Roman" w:hAnsi="Times New Roman" w:cs="Times New Roman"/>
          <w:lang w:eastAsia="ru-RU"/>
        </w:rPr>
        <w:t>как основного метода воспитания;</w:t>
      </w:r>
    </w:p>
    <w:p w:rsidR="00465CE7" w:rsidRPr="00465CE7" w:rsidRDefault="00F72CE3" w:rsidP="000A5C37">
      <w:pPr>
        <w:pStyle w:val="a9"/>
        <w:numPr>
          <w:ilvl w:val="1"/>
          <w:numId w:val="94"/>
        </w:numPr>
        <w:tabs>
          <w:tab w:val="left" w:pos="709"/>
        </w:tabs>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высокая самооценка учащихся;</w:t>
      </w:r>
    </w:p>
    <w:p w:rsidR="00465CE7" w:rsidRPr="00465CE7" w:rsidRDefault="00465CE7" w:rsidP="000A5C37">
      <w:pPr>
        <w:pStyle w:val="a9"/>
        <w:numPr>
          <w:ilvl w:val="1"/>
          <w:numId w:val="94"/>
        </w:numPr>
        <w:tabs>
          <w:tab w:val="left" w:pos="709"/>
        </w:tabs>
        <w:ind w:left="426" w:firstLine="0"/>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либеральный стиль взаимоотношений.</w:t>
      </w:r>
    </w:p>
    <w:p w:rsidR="00465CE7" w:rsidRPr="00465CE7" w:rsidRDefault="00465CE7" w:rsidP="000A5C37">
      <w:pPr>
        <w:pStyle w:val="a9"/>
        <w:numPr>
          <w:ilvl w:val="0"/>
          <w:numId w:val="83"/>
        </w:numPr>
        <w:tabs>
          <w:tab w:val="left" w:pos="426"/>
          <w:tab w:val="left" w:pos="1134"/>
        </w:tabs>
        <w:ind w:left="0" w:firstLine="709"/>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lastRenderedPageBreak/>
        <w:t>Привлечение внимания слушателей к излагаемому материалу при помощи продуманной жестикуляции относится к _____________________ способу.</w:t>
      </w:r>
    </w:p>
    <w:p w:rsidR="00465CE7" w:rsidRPr="00D24574" w:rsidRDefault="00F72CE3" w:rsidP="000A5C37">
      <w:pPr>
        <w:pStyle w:val="a9"/>
        <w:numPr>
          <w:ilvl w:val="1"/>
          <w:numId w:val="95"/>
        </w:numPr>
        <w:tabs>
          <w:tab w:val="left" w:pos="709"/>
        </w:tabs>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00465CE7" w:rsidRPr="00D24574">
        <w:rPr>
          <w:rFonts w:ascii="Times New Roman" w:eastAsia="Times New Roman" w:hAnsi="Times New Roman" w:cs="Times New Roman"/>
          <w:lang w:eastAsia="ru-RU"/>
        </w:rPr>
        <w:t>евербальному</w:t>
      </w:r>
      <w:r>
        <w:rPr>
          <w:rFonts w:ascii="Times New Roman" w:eastAsia="Times New Roman" w:hAnsi="Times New Roman" w:cs="Times New Roman"/>
          <w:lang w:eastAsia="ru-RU"/>
        </w:rPr>
        <w:t>;</w:t>
      </w:r>
    </w:p>
    <w:p w:rsidR="00465CE7" w:rsidRPr="00465CE7" w:rsidRDefault="00F72CE3" w:rsidP="000A5C37">
      <w:pPr>
        <w:pStyle w:val="a9"/>
        <w:numPr>
          <w:ilvl w:val="1"/>
          <w:numId w:val="95"/>
        </w:numPr>
        <w:tabs>
          <w:tab w:val="left" w:pos="709"/>
        </w:tabs>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00465CE7" w:rsidRPr="00465CE7">
        <w:rPr>
          <w:rFonts w:ascii="Times New Roman" w:eastAsia="Times New Roman" w:hAnsi="Times New Roman" w:cs="Times New Roman"/>
          <w:lang w:eastAsia="ru-RU"/>
        </w:rPr>
        <w:t>мешанному</w:t>
      </w:r>
      <w:r>
        <w:rPr>
          <w:rFonts w:ascii="Times New Roman" w:eastAsia="Times New Roman" w:hAnsi="Times New Roman" w:cs="Times New Roman"/>
          <w:lang w:eastAsia="ru-RU"/>
        </w:rPr>
        <w:t>;</w:t>
      </w:r>
    </w:p>
    <w:p w:rsidR="00465CE7" w:rsidRPr="00465CE7" w:rsidRDefault="00465CE7" w:rsidP="000A5C37">
      <w:pPr>
        <w:pStyle w:val="a9"/>
        <w:numPr>
          <w:ilvl w:val="1"/>
          <w:numId w:val="95"/>
        </w:numPr>
        <w:tabs>
          <w:tab w:val="left" w:pos="709"/>
        </w:tabs>
        <w:ind w:left="426" w:firstLine="0"/>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вербальному</w:t>
      </w:r>
      <w:r w:rsidR="00F72CE3">
        <w:rPr>
          <w:rFonts w:ascii="Times New Roman" w:eastAsia="Times New Roman" w:hAnsi="Times New Roman" w:cs="Times New Roman"/>
          <w:lang w:eastAsia="ru-RU"/>
        </w:rPr>
        <w:t>;</w:t>
      </w:r>
    </w:p>
    <w:p w:rsidR="00465CE7" w:rsidRPr="00465CE7" w:rsidRDefault="00465CE7" w:rsidP="000A5C37">
      <w:pPr>
        <w:pStyle w:val="a9"/>
        <w:numPr>
          <w:ilvl w:val="1"/>
          <w:numId w:val="95"/>
        </w:numPr>
        <w:tabs>
          <w:tab w:val="left" w:pos="709"/>
        </w:tabs>
        <w:ind w:left="426" w:firstLine="0"/>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риторическому.</w:t>
      </w:r>
    </w:p>
    <w:p w:rsidR="00465CE7" w:rsidRPr="00465CE7" w:rsidRDefault="00465CE7" w:rsidP="000A5C37">
      <w:pPr>
        <w:pStyle w:val="a9"/>
        <w:numPr>
          <w:ilvl w:val="0"/>
          <w:numId w:val="83"/>
        </w:numPr>
        <w:tabs>
          <w:tab w:val="left" w:pos="426"/>
          <w:tab w:val="left" w:pos="851"/>
          <w:tab w:val="left" w:pos="1134"/>
        </w:tabs>
        <w:ind w:left="0" w:firstLine="709"/>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К истинным мотивам профессиональной педагогической деятельности относятся …</w:t>
      </w:r>
    </w:p>
    <w:p w:rsidR="00465CE7" w:rsidRPr="00D24574" w:rsidRDefault="00465CE7" w:rsidP="000A5C37">
      <w:pPr>
        <w:pStyle w:val="a9"/>
        <w:numPr>
          <w:ilvl w:val="1"/>
          <w:numId w:val="96"/>
        </w:numPr>
        <w:tabs>
          <w:tab w:val="left" w:pos="709"/>
          <w:tab w:val="left" w:pos="851"/>
          <w:tab w:val="left" w:pos="993"/>
        </w:tabs>
        <w:ind w:left="426" w:firstLine="0"/>
        <w:jc w:val="both"/>
        <w:rPr>
          <w:rFonts w:ascii="Times New Roman" w:eastAsia="Times New Roman" w:hAnsi="Times New Roman" w:cs="Times New Roman"/>
          <w:lang w:eastAsia="ru-RU"/>
        </w:rPr>
      </w:pPr>
      <w:r w:rsidRPr="00D24574">
        <w:rPr>
          <w:rFonts w:ascii="Times New Roman" w:eastAsia="Times New Roman" w:hAnsi="Times New Roman" w:cs="Times New Roman"/>
          <w:lang w:eastAsia="ru-RU"/>
        </w:rPr>
        <w:t>любовь к детям</w:t>
      </w:r>
      <w:r w:rsidR="00F72CE3">
        <w:rPr>
          <w:rFonts w:ascii="Times New Roman" w:eastAsia="Times New Roman" w:hAnsi="Times New Roman" w:cs="Times New Roman"/>
          <w:lang w:eastAsia="ru-RU"/>
        </w:rPr>
        <w:t>;</w:t>
      </w:r>
    </w:p>
    <w:p w:rsidR="00465CE7" w:rsidRPr="00465CE7" w:rsidRDefault="00465CE7" w:rsidP="000A5C37">
      <w:pPr>
        <w:pStyle w:val="a9"/>
        <w:numPr>
          <w:ilvl w:val="1"/>
          <w:numId w:val="96"/>
        </w:numPr>
        <w:tabs>
          <w:tab w:val="left" w:pos="709"/>
          <w:tab w:val="left" w:pos="851"/>
          <w:tab w:val="left" w:pos="993"/>
        </w:tabs>
        <w:ind w:left="426" w:firstLine="0"/>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стремление разработать инновационный метод преподавания</w:t>
      </w:r>
      <w:r w:rsidR="00F72CE3">
        <w:rPr>
          <w:rFonts w:ascii="Times New Roman" w:eastAsia="Times New Roman" w:hAnsi="Times New Roman" w:cs="Times New Roman"/>
          <w:lang w:eastAsia="ru-RU"/>
        </w:rPr>
        <w:t>;</w:t>
      </w:r>
    </w:p>
    <w:p w:rsidR="00465CE7" w:rsidRPr="00465CE7" w:rsidRDefault="00465CE7" w:rsidP="000A5C37">
      <w:pPr>
        <w:pStyle w:val="a9"/>
        <w:numPr>
          <w:ilvl w:val="1"/>
          <w:numId w:val="96"/>
        </w:numPr>
        <w:tabs>
          <w:tab w:val="left" w:pos="709"/>
          <w:tab w:val="left" w:pos="851"/>
          <w:tab w:val="left" w:pos="993"/>
        </w:tabs>
        <w:ind w:left="426" w:firstLine="0"/>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потребность работать с детьми</w:t>
      </w:r>
      <w:r w:rsidR="00F72CE3">
        <w:rPr>
          <w:rFonts w:ascii="Times New Roman" w:eastAsia="Times New Roman" w:hAnsi="Times New Roman" w:cs="Times New Roman"/>
          <w:lang w:eastAsia="ru-RU"/>
        </w:rPr>
        <w:t>;</w:t>
      </w:r>
    </w:p>
    <w:p w:rsidR="00465CE7" w:rsidRPr="00465CE7" w:rsidRDefault="00465CE7" w:rsidP="000A5C37">
      <w:pPr>
        <w:pStyle w:val="a9"/>
        <w:numPr>
          <w:ilvl w:val="1"/>
          <w:numId w:val="96"/>
        </w:numPr>
        <w:tabs>
          <w:tab w:val="left" w:pos="709"/>
          <w:tab w:val="left" w:pos="851"/>
          <w:tab w:val="left" w:pos="993"/>
        </w:tabs>
        <w:ind w:left="426" w:firstLine="0"/>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желание командовать</w:t>
      </w:r>
      <w:r w:rsidR="00F72CE3">
        <w:rPr>
          <w:rFonts w:ascii="Times New Roman" w:eastAsia="Times New Roman" w:hAnsi="Times New Roman" w:cs="Times New Roman"/>
          <w:lang w:eastAsia="ru-RU"/>
        </w:rPr>
        <w:t>.</w:t>
      </w:r>
    </w:p>
    <w:p w:rsidR="00465CE7" w:rsidRPr="00465CE7" w:rsidRDefault="00465CE7" w:rsidP="000A5C37">
      <w:pPr>
        <w:pStyle w:val="a9"/>
        <w:numPr>
          <w:ilvl w:val="0"/>
          <w:numId w:val="83"/>
        </w:numPr>
        <w:tabs>
          <w:tab w:val="left" w:pos="851"/>
          <w:tab w:val="left" w:pos="993"/>
          <w:tab w:val="left" w:pos="1134"/>
        </w:tabs>
        <w:ind w:left="0" w:firstLine="709"/>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Наиболее эффективным в педагогическом общении является ________________ стиль.</w:t>
      </w:r>
    </w:p>
    <w:p w:rsidR="00465CE7" w:rsidRPr="00D24574" w:rsidRDefault="00F72CE3" w:rsidP="000A5C37">
      <w:pPr>
        <w:pStyle w:val="a9"/>
        <w:numPr>
          <w:ilvl w:val="1"/>
          <w:numId w:val="97"/>
        </w:numPr>
        <w:tabs>
          <w:tab w:val="left" w:pos="709"/>
          <w:tab w:val="left" w:pos="993"/>
        </w:tabs>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00465CE7" w:rsidRPr="00D24574">
        <w:rPr>
          <w:rFonts w:ascii="Times New Roman" w:eastAsia="Times New Roman" w:hAnsi="Times New Roman" w:cs="Times New Roman"/>
          <w:lang w:eastAsia="ru-RU"/>
        </w:rPr>
        <w:t>емократический</w:t>
      </w:r>
      <w:r>
        <w:rPr>
          <w:rFonts w:ascii="Times New Roman" w:eastAsia="Times New Roman" w:hAnsi="Times New Roman" w:cs="Times New Roman"/>
          <w:lang w:eastAsia="ru-RU"/>
        </w:rPr>
        <w:t>;</w:t>
      </w:r>
    </w:p>
    <w:p w:rsidR="00465CE7" w:rsidRPr="00465CE7" w:rsidRDefault="00465CE7" w:rsidP="000A5C37">
      <w:pPr>
        <w:pStyle w:val="a9"/>
        <w:numPr>
          <w:ilvl w:val="1"/>
          <w:numId w:val="97"/>
        </w:numPr>
        <w:tabs>
          <w:tab w:val="left" w:pos="709"/>
          <w:tab w:val="left" w:pos="993"/>
        </w:tabs>
        <w:ind w:left="426" w:firstLine="0"/>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либеральный</w:t>
      </w:r>
      <w:r w:rsidR="00F72CE3">
        <w:rPr>
          <w:rFonts w:ascii="Times New Roman" w:eastAsia="Times New Roman" w:hAnsi="Times New Roman" w:cs="Times New Roman"/>
          <w:lang w:eastAsia="ru-RU"/>
        </w:rPr>
        <w:t>;</w:t>
      </w:r>
    </w:p>
    <w:p w:rsidR="00465CE7" w:rsidRDefault="00465CE7" w:rsidP="000A5C37">
      <w:pPr>
        <w:pStyle w:val="a9"/>
        <w:numPr>
          <w:ilvl w:val="1"/>
          <w:numId w:val="97"/>
        </w:numPr>
        <w:tabs>
          <w:tab w:val="left" w:pos="709"/>
          <w:tab w:val="left" w:pos="993"/>
        </w:tabs>
        <w:ind w:left="426" w:firstLine="0"/>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авторитарный</w:t>
      </w:r>
      <w:r w:rsidR="00F72CE3">
        <w:rPr>
          <w:rFonts w:ascii="Times New Roman" w:eastAsia="Times New Roman" w:hAnsi="Times New Roman" w:cs="Times New Roman"/>
          <w:lang w:eastAsia="ru-RU"/>
        </w:rPr>
        <w:t>;</w:t>
      </w:r>
    </w:p>
    <w:p w:rsidR="00F72CE3" w:rsidRPr="00465CE7" w:rsidRDefault="00F72CE3" w:rsidP="000A5C37">
      <w:pPr>
        <w:pStyle w:val="a9"/>
        <w:numPr>
          <w:ilvl w:val="1"/>
          <w:numId w:val="97"/>
        </w:numPr>
        <w:tabs>
          <w:tab w:val="left" w:pos="709"/>
          <w:tab w:val="left" w:pos="993"/>
        </w:tabs>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индифферентный.</w:t>
      </w:r>
    </w:p>
    <w:p w:rsidR="00465CE7" w:rsidRPr="00465CE7" w:rsidRDefault="00465CE7" w:rsidP="000A5C37">
      <w:pPr>
        <w:pStyle w:val="a9"/>
        <w:numPr>
          <w:ilvl w:val="0"/>
          <w:numId w:val="83"/>
        </w:numPr>
        <w:tabs>
          <w:tab w:val="left" w:pos="426"/>
          <w:tab w:val="left" w:pos="1134"/>
        </w:tabs>
        <w:ind w:left="0" w:firstLine="709"/>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Причиной конфликта личностной несовместимости в педагогическом коллективе является …</w:t>
      </w:r>
    </w:p>
    <w:p w:rsidR="00465CE7" w:rsidRPr="00D24574" w:rsidRDefault="00465CE7" w:rsidP="00BF07D8">
      <w:pPr>
        <w:pStyle w:val="a9"/>
        <w:numPr>
          <w:ilvl w:val="1"/>
          <w:numId w:val="98"/>
        </w:numPr>
        <w:tabs>
          <w:tab w:val="left" w:pos="709"/>
          <w:tab w:val="left" w:pos="993"/>
        </w:tabs>
        <w:ind w:left="426" w:firstLine="0"/>
        <w:jc w:val="both"/>
        <w:rPr>
          <w:rFonts w:ascii="Times New Roman" w:eastAsia="Times New Roman" w:hAnsi="Times New Roman" w:cs="Times New Roman"/>
          <w:lang w:eastAsia="ru-RU"/>
        </w:rPr>
      </w:pPr>
      <w:r w:rsidRPr="00D24574">
        <w:rPr>
          <w:rFonts w:ascii="Times New Roman" w:eastAsia="Times New Roman" w:hAnsi="Times New Roman" w:cs="Times New Roman"/>
          <w:lang w:eastAsia="ru-RU"/>
        </w:rPr>
        <w:t>нарушение деловых связей</w:t>
      </w:r>
      <w:r w:rsidR="00F72CE3">
        <w:rPr>
          <w:rFonts w:ascii="Times New Roman" w:eastAsia="Times New Roman" w:hAnsi="Times New Roman" w:cs="Times New Roman"/>
          <w:lang w:eastAsia="ru-RU"/>
        </w:rPr>
        <w:t>;</w:t>
      </w:r>
    </w:p>
    <w:p w:rsidR="00465CE7" w:rsidRPr="00D24574" w:rsidRDefault="00465CE7" w:rsidP="00BF07D8">
      <w:pPr>
        <w:pStyle w:val="a9"/>
        <w:numPr>
          <w:ilvl w:val="1"/>
          <w:numId w:val="98"/>
        </w:numPr>
        <w:tabs>
          <w:tab w:val="left" w:pos="709"/>
          <w:tab w:val="left" w:pos="993"/>
        </w:tabs>
        <w:ind w:left="426" w:firstLine="0"/>
        <w:jc w:val="both"/>
        <w:rPr>
          <w:rFonts w:ascii="Times New Roman" w:eastAsia="Times New Roman" w:hAnsi="Times New Roman" w:cs="Times New Roman"/>
          <w:lang w:eastAsia="ru-RU"/>
        </w:rPr>
      </w:pPr>
      <w:r w:rsidRPr="00D24574">
        <w:rPr>
          <w:rFonts w:ascii="Times New Roman" w:eastAsia="Times New Roman" w:hAnsi="Times New Roman" w:cs="Times New Roman"/>
          <w:lang w:eastAsia="ru-RU"/>
        </w:rPr>
        <w:t>завышенная самооценка, эмоциональная неустойчивость педагога</w:t>
      </w:r>
      <w:r w:rsidR="00F72CE3">
        <w:rPr>
          <w:rFonts w:ascii="Times New Roman" w:eastAsia="Times New Roman" w:hAnsi="Times New Roman" w:cs="Times New Roman"/>
          <w:lang w:eastAsia="ru-RU"/>
        </w:rPr>
        <w:t>;</w:t>
      </w:r>
    </w:p>
    <w:p w:rsidR="00465CE7" w:rsidRDefault="00465CE7" w:rsidP="00BF07D8">
      <w:pPr>
        <w:pStyle w:val="a9"/>
        <w:numPr>
          <w:ilvl w:val="1"/>
          <w:numId w:val="98"/>
        </w:numPr>
        <w:tabs>
          <w:tab w:val="left" w:pos="709"/>
          <w:tab w:val="left" w:pos="993"/>
        </w:tabs>
        <w:ind w:left="426" w:firstLine="0"/>
        <w:jc w:val="both"/>
        <w:rPr>
          <w:rFonts w:ascii="Times New Roman" w:eastAsia="Times New Roman" w:hAnsi="Times New Roman" w:cs="Times New Roman"/>
          <w:lang w:eastAsia="ru-RU"/>
        </w:rPr>
      </w:pPr>
      <w:r w:rsidRPr="00465CE7">
        <w:rPr>
          <w:rFonts w:ascii="Times New Roman" w:eastAsia="Times New Roman" w:hAnsi="Times New Roman" w:cs="Times New Roman"/>
          <w:lang w:eastAsia="ru-RU"/>
        </w:rPr>
        <w:t>препятствия в достижении профессиональных целей</w:t>
      </w:r>
      <w:r w:rsidR="00F72CE3">
        <w:rPr>
          <w:rFonts w:ascii="Times New Roman" w:eastAsia="Times New Roman" w:hAnsi="Times New Roman" w:cs="Times New Roman"/>
          <w:lang w:eastAsia="ru-RU"/>
        </w:rPr>
        <w:t>;</w:t>
      </w:r>
    </w:p>
    <w:p w:rsidR="00BF07D8" w:rsidRPr="00465CE7" w:rsidRDefault="00BF07D8" w:rsidP="00BF07D8">
      <w:pPr>
        <w:pStyle w:val="a9"/>
        <w:numPr>
          <w:ilvl w:val="1"/>
          <w:numId w:val="98"/>
        </w:numPr>
        <w:tabs>
          <w:tab w:val="left" w:pos="709"/>
          <w:tab w:val="left" w:pos="993"/>
        </w:tabs>
        <w:ind w:left="426" w:firstLine="0"/>
        <w:jc w:val="both"/>
        <w:rPr>
          <w:rFonts w:ascii="Times New Roman" w:eastAsia="Times New Roman" w:hAnsi="Times New Roman" w:cs="Times New Roman"/>
          <w:lang w:eastAsia="ru-RU"/>
        </w:rPr>
      </w:pPr>
      <w:r w:rsidRPr="00BF07D8">
        <w:rPr>
          <w:rFonts w:ascii="Times New Roman" w:eastAsia="Times New Roman" w:hAnsi="Times New Roman" w:cs="Times New Roman"/>
          <w:lang w:eastAsia="ru-RU"/>
        </w:rPr>
        <w:t>бестактность по отношению к ученикам</w:t>
      </w:r>
      <w:r w:rsidR="00F72CE3">
        <w:rPr>
          <w:rFonts w:ascii="Times New Roman" w:eastAsia="Times New Roman" w:hAnsi="Times New Roman" w:cs="Times New Roman"/>
          <w:lang w:eastAsia="ru-RU"/>
        </w:rPr>
        <w:t>.</w:t>
      </w:r>
    </w:p>
    <w:p w:rsidR="00D4532F" w:rsidRDefault="00D4532F">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4532F" w:rsidRPr="00D4532F" w:rsidRDefault="00D4532F" w:rsidP="00D4532F">
      <w:pPr>
        <w:pStyle w:val="a9"/>
        <w:tabs>
          <w:tab w:val="left" w:pos="993"/>
        </w:tabs>
        <w:jc w:val="both"/>
        <w:rPr>
          <w:rFonts w:ascii="Times New Roman" w:eastAsia="Times New Roman" w:hAnsi="Times New Roman" w:cs="Times New Roman"/>
          <w:sz w:val="24"/>
          <w:szCs w:val="24"/>
          <w:lang w:eastAsia="ru-RU"/>
        </w:rPr>
      </w:pPr>
    </w:p>
    <w:p w:rsidR="00EF3E1D" w:rsidRPr="00974D2D" w:rsidRDefault="00EF3E1D" w:rsidP="004A2623">
      <w:pPr>
        <w:rPr>
          <w:rFonts w:ascii="Times New Roman" w:hAnsi="Times New Roman" w:cs="Times New Roman"/>
          <w:b/>
        </w:rPr>
      </w:pPr>
      <w:r w:rsidRPr="00974D2D">
        <w:rPr>
          <w:rFonts w:ascii="Times New Roman" w:hAnsi="Times New Roman" w:cs="Times New Roman"/>
          <w:b/>
        </w:rPr>
        <w:t>В</w:t>
      </w:r>
      <w:r w:rsidR="00974D2D" w:rsidRPr="00974D2D">
        <w:rPr>
          <w:rFonts w:ascii="Times New Roman" w:hAnsi="Times New Roman" w:cs="Times New Roman"/>
          <w:b/>
        </w:rPr>
        <w:t>опросы для подготовки к зачету</w:t>
      </w:r>
      <w:r w:rsidRPr="00974D2D">
        <w:rPr>
          <w:rFonts w:ascii="Times New Roman" w:hAnsi="Times New Roman" w:cs="Times New Roman"/>
          <w:b/>
        </w:rPr>
        <w:t xml:space="preserve"> </w:t>
      </w:r>
    </w:p>
    <w:p w:rsidR="004A2623" w:rsidRPr="004A2623" w:rsidRDefault="004A2623" w:rsidP="000A5C37">
      <w:pPr>
        <w:pStyle w:val="a9"/>
        <w:numPr>
          <w:ilvl w:val="0"/>
          <w:numId w:val="82"/>
        </w:numPr>
        <w:tabs>
          <w:tab w:val="left" w:pos="851"/>
          <w:tab w:val="left" w:pos="993"/>
        </w:tabs>
        <w:ind w:left="0" w:firstLine="709"/>
        <w:jc w:val="both"/>
        <w:rPr>
          <w:rFonts w:ascii="Times New Roman" w:hAnsi="Times New Roman" w:cs="Times New Roman"/>
        </w:rPr>
      </w:pPr>
      <w:r w:rsidRPr="004A2623">
        <w:rPr>
          <w:rFonts w:ascii="Times New Roman" w:hAnsi="Times New Roman" w:cs="Times New Roman"/>
        </w:rPr>
        <w:t>Понятие психолого-педагогического взаимодействия, его сущность.</w:t>
      </w:r>
    </w:p>
    <w:p w:rsidR="004A2623" w:rsidRPr="004A2623" w:rsidRDefault="004A2623" w:rsidP="000A5C37">
      <w:pPr>
        <w:pStyle w:val="a9"/>
        <w:numPr>
          <w:ilvl w:val="0"/>
          <w:numId w:val="82"/>
        </w:numPr>
        <w:tabs>
          <w:tab w:val="left" w:pos="851"/>
          <w:tab w:val="left" w:pos="993"/>
        </w:tabs>
        <w:ind w:left="0" w:firstLine="709"/>
        <w:jc w:val="both"/>
        <w:rPr>
          <w:rFonts w:ascii="Times New Roman" w:hAnsi="Times New Roman" w:cs="Times New Roman"/>
        </w:rPr>
      </w:pPr>
      <w:proofErr w:type="spellStart"/>
      <w:r w:rsidRPr="004A2623">
        <w:rPr>
          <w:rFonts w:ascii="Times New Roman" w:hAnsi="Times New Roman" w:cs="Times New Roman"/>
        </w:rPr>
        <w:t>Экопсихология</w:t>
      </w:r>
      <w:proofErr w:type="spellEnd"/>
      <w:r w:rsidRPr="004A2623">
        <w:rPr>
          <w:rFonts w:ascii="Times New Roman" w:hAnsi="Times New Roman" w:cs="Times New Roman"/>
        </w:rPr>
        <w:t xml:space="preserve"> как область психологии воздействия.</w:t>
      </w:r>
    </w:p>
    <w:p w:rsidR="004A2623" w:rsidRPr="004A2623" w:rsidRDefault="004A2623" w:rsidP="000A5C37">
      <w:pPr>
        <w:pStyle w:val="a9"/>
        <w:numPr>
          <w:ilvl w:val="0"/>
          <w:numId w:val="82"/>
        </w:numPr>
        <w:tabs>
          <w:tab w:val="left" w:pos="851"/>
          <w:tab w:val="left" w:pos="993"/>
        </w:tabs>
        <w:ind w:left="0" w:firstLine="709"/>
        <w:jc w:val="both"/>
        <w:rPr>
          <w:rFonts w:ascii="Times New Roman" w:hAnsi="Times New Roman" w:cs="Times New Roman"/>
        </w:rPr>
      </w:pPr>
      <w:r w:rsidRPr="004A2623">
        <w:rPr>
          <w:rFonts w:ascii="Times New Roman" w:hAnsi="Times New Roman" w:cs="Times New Roman"/>
        </w:rPr>
        <w:t>Совместная деятельность как взаимодействие с личностью и группой в целом.</w:t>
      </w:r>
    </w:p>
    <w:p w:rsidR="004A2623" w:rsidRPr="004A2623" w:rsidRDefault="004A2623" w:rsidP="000A5C37">
      <w:pPr>
        <w:pStyle w:val="a9"/>
        <w:numPr>
          <w:ilvl w:val="0"/>
          <w:numId w:val="82"/>
        </w:numPr>
        <w:tabs>
          <w:tab w:val="left" w:pos="851"/>
          <w:tab w:val="left" w:pos="993"/>
        </w:tabs>
        <w:ind w:left="0" w:firstLine="709"/>
        <w:jc w:val="both"/>
        <w:rPr>
          <w:rFonts w:ascii="Times New Roman" w:hAnsi="Times New Roman" w:cs="Times New Roman"/>
        </w:rPr>
      </w:pPr>
      <w:r w:rsidRPr="004A2623">
        <w:rPr>
          <w:rFonts w:ascii="Times New Roman" w:hAnsi="Times New Roman" w:cs="Times New Roman"/>
        </w:rPr>
        <w:t xml:space="preserve">Формы социального взаимодействия. </w:t>
      </w:r>
    </w:p>
    <w:p w:rsidR="004A2623" w:rsidRPr="004A2623" w:rsidRDefault="004A2623" w:rsidP="000A5C37">
      <w:pPr>
        <w:pStyle w:val="a9"/>
        <w:numPr>
          <w:ilvl w:val="0"/>
          <w:numId w:val="82"/>
        </w:numPr>
        <w:tabs>
          <w:tab w:val="left" w:pos="851"/>
          <w:tab w:val="left" w:pos="993"/>
        </w:tabs>
        <w:ind w:left="0" w:firstLine="709"/>
        <w:jc w:val="both"/>
        <w:rPr>
          <w:rFonts w:ascii="Times New Roman" w:hAnsi="Times New Roman" w:cs="Times New Roman"/>
        </w:rPr>
      </w:pPr>
      <w:r w:rsidRPr="004A2623">
        <w:rPr>
          <w:rFonts w:ascii="Times New Roman" w:hAnsi="Times New Roman" w:cs="Times New Roman"/>
        </w:rPr>
        <w:t>Модели психолого-педагогического взаимодействия</w:t>
      </w:r>
    </w:p>
    <w:p w:rsidR="004A2623" w:rsidRPr="004A2623" w:rsidRDefault="004A2623" w:rsidP="000A5C37">
      <w:pPr>
        <w:pStyle w:val="a9"/>
        <w:numPr>
          <w:ilvl w:val="0"/>
          <w:numId w:val="82"/>
        </w:numPr>
        <w:tabs>
          <w:tab w:val="left" w:pos="851"/>
          <w:tab w:val="left" w:pos="993"/>
        </w:tabs>
        <w:ind w:left="0" w:firstLine="709"/>
        <w:jc w:val="both"/>
        <w:rPr>
          <w:rFonts w:ascii="Times New Roman" w:hAnsi="Times New Roman" w:cs="Times New Roman"/>
        </w:rPr>
      </w:pPr>
      <w:r w:rsidRPr="004A2623">
        <w:rPr>
          <w:rFonts w:ascii="Times New Roman" w:hAnsi="Times New Roman" w:cs="Times New Roman"/>
        </w:rPr>
        <w:t>Типы педагогов и особенности их взаимодействия</w:t>
      </w:r>
    </w:p>
    <w:p w:rsidR="004A2623" w:rsidRPr="004A2623" w:rsidRDefault="004A2623" w:rsidP="000A5C37">
      <w:pPr>
        <w:pStyle w:val="a9"/>
        <w:numPr>
          <w:ilvl w:val="0"/>
          <w:numId w:val="82"/>
        </w:numPr>
        <w:tabs>
          <w:tab w:val="left" w:pos="851"/>
          <w:tab w:val="left" w:pos="993"/>
        </w:tabs>
        <w:ind w:left="0" w:firstLine="709"/>
        <w:jc w:val="both"/>
        <w:rPr>
          <w:rFonts w:ascii="Times New Roman" w:hAnsi="Times New Roman" w:cs="Times New Roman"/>
        </w:rPr>
      </w:pPr>
      <w:r w:rsidRPr="004A2623">
        <w:rPr>
          <w:rFonts w:ascii="Times New Roman" w:hAnsi="Times New Roman" w:cs="Times New Roman"/>
        </w:rPr>
        <w:t>Психологическая диагностика дошкольника</w:t>
      </w:r>
    </w:p>
    <w:p w:rsidR="004A2623" w:rsidRPr="004A2623" w:rsidRDefault="004A2623" w:rsidP="000A5C37">
      <w:pPr>
        <w:pStyle w:val="a9"/>
        <w:numPr>
          <w:ilvl w:val="0"/>
          <w:numId w:val="82"/>
        </w:numPr>
        <w:tabs>
          <w:tab w:val="left" w:pos="851"/>
          <w:tab w:val="left" w:pos="993"/>
        </w:tabs>
        <w:ind w:left="0" w:firstLine="709"/>
        <w:jc w:val="both"/>
        <w:rPr>
          <w:rFonts w:ascii="Times New Roman" w:hAnsi="Times New Roman" w:cs="Times New Roman"/>
        </w:rPr>
      </w:pPr>
      <w:r w:rsidRPr="004A2623">
        <w:rPr>
          <w:rFonts w:ascii="Times New Roman" w:hAnsi="Times New Roman" w:cs="Times New Roman"/>
        </w:rPr>
        <w:t>Адаптации детей к дошкольному учреждению</w:t>
      </w:r>
    </w:p>
    <w:p w:rsidR="004A2623" w:rsidRPr="004A2623" w:rsidRDefault="004A2623" w:rsidP="000A5C37">
      <w:pPr>
        <w:pStyle w:val="a9"/>
        <w:numPr>
          <w:ilvl w:val="0"/>
          <w:numId w:val="82"/>
        </w:numPr>
        <w:tabs>
          <w:tab w:val="left" w:pos="851"/>
          <w:tab w:val="left" w:pos="993"/>
        </w:tabs>
        <w:ind w:left="0" w:firstLine="709"/>
        <w:jc w:val="both"/>
        <w:rPr>
          <w:rFonts w:ascii="Times New Roman" w:hAnsi="Times New Roman" w:cs="Times New Roman"/>
        </w:rPr>
      </w:pPr>
      <w:r w:rsidRPr="004A2623">
        <w:rPr>
          <w:rFonts w:ascii="Times New Roman" w:hAnsi="Times New Roman" w:cs="Times New Roman"/>
        </w:rPr>
        <w:t>Готовность к школьному обучению</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Школа как структура, позволяющая объединять усилия школы, семьи, общественности.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Школа – образовательное пространство, расширяющее, развивающее воспитательные возможности семьи.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Школа – центр организации и координации направлений деятельности общественных и внешкольных организаций по вопросу воспитания подрастающего поколения.</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Семья как специфическая педагогическая система.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Особенности развития современной семьи.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Содержание семейного воспитания.</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Принципы общения семьи и детских образовательных учреждений.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Характеристика направлений работы школы с родителями.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Педагогическое взаимодействие детского образовательного учреждения с семьей: функции и направления.</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Формы и методы работы учителя, классного руководителя с родителями учащихся.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Педагогический консилиум как форма взаимодействия.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Взаимодействие учителя и специалистов сопровождения в работе с трудными учащимися.</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Факторы, определяющие успешность социализации несовершеннолетних.</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Отклоняющееся поведение как проявление </w:t>
      </w:r>
      <w:proofErr w:type="spellStart"/>
      <w:r w:rsidRPr="004A2623">
        <w:rPr>
          <w:rFonts w:ascii="Times New Roman" w:hAnsi="Times New Roman" w:cs="Times New Roman"/>
        </w:rPr>
        <w:t>дезадаптации</w:t>
      </w:r>
      <w:proofErr w:type="spellEnd"/>
      <w:r w:rsidRPr="004A2623">
        <w:rPr>
          <w:rFonts w:ascii="Times New Roman" w:hAnsi="Times New Roman" w:cs="Times New Roman"/>
        </w:rPr>
        <w:t xml:space="preserve"> у несовершеннолетних.</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lastRenderedPageBreak/>
        <w:t xml:space="preserve">Реализация </w:t>
      </w:r>
      <w:proofErr w:type="spellStart"/>
      <w:r w:rsidRPr="004A2623">
        <w:rPr>
          <w:rFonts w:ascii="Times New Roman" w:hAnsi="Times New Roman" w:cs="Times New Roman"/>
        </w:rPr>
        <w:t>деятельностного</w:t>
      </w:r>
      <w:proofErr w:type="spellEnd"/>
      <w:r w:rsidRPr="004A2623">
        <w:rPr>
          <w:rFonts w:ascii="Times New Roman" w:hAnsi="Times New Roman" w:cs="Times New Roman"/>
        </w:rPr>
        <w:t xml:space="preserve"> подхода в психологии.</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Реализация </w:t>
      </w:r>
      <w:proofErr w:type="spellStart"/>
      <w:r w:rsidRPr="004A2623">
        <w:rPr>
          <w:rFonts w:ascii="Times New Roman" w:hAnsi="Times New Roman" w:cs="Times New Roman"/>
        </w:rPr>
        <w:t>деятельностного</w:t>
      </w:r>
      <w:proofErr w:type="spellEnd"/>
      <w:r w:rsidRPr="004A2623">
        <w:rPr>
          <w:rFonts w:ascii="Times New Roman" w:hAnsi="Times New Roman" w:cs="Times New Roman"/>
        </w:rPr>
        <w:t xml:space="preserve"> подхода в педагогике.</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Факторы, определяющие успешность социализации несовершеннолетних</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Проанализировать подходы к изучению взаимодействия, сравнить их.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Выделить специфику психолого-педагогического взаимодействия.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Раскрыть ряд понятий «взаимодействие», «социальное взаимодействие», «педагогическое взаимодействие», «социально-педагогическое». Выделите общее и различие в интерпретациях.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Педагогическое общение: сущность, направленность, стили.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Гуманистическое взаимодействие и его характеристики: уважение, неприкосновенность личности, признание как данности.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Организационное строение педагогического коллектива.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Социально-психологический климат педагогического коллектива.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Конфликты в педагогическом коллективе.</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Дать определение семьи как социальной общности и проанализировать это определение.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Выделить факторы, способствующие сплочению семьи как социальной группы.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Охарактеризовать психологические и социально-психологические механизмы формирования взаимоотношений в семье.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Методы диагностики семейных взаимоотношений, их анализ.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Влияние семьи на социализацию личности ребёнка.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Семья как социальный институт. Проблемы современной семьи.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Психолого-педагогическое просвещение и образование родителей.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 xml:space="preserve">Вовлечение родителей в совместную с детьми деятельность. </w:t>
      </w:r>
    </w:p>
    <w:p w:rsidR="004A2623" w:rsidRP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lastRenderedPageBreak/>
        <w:t xml:space="preserve">Помощь и возможная коррекция воспитания в отдельных семьях. </w:t>
      </w:r>
    </w:p>
    <w:p w:rsidR="004A2623" w:rsidRDefault="004A2623"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sidRPr="004A2623">
        <w:rPr>
          <w:rFonts w:ascii="Times New Roman" w:hAnsi="Times New Roman" w:cs="Times New Roman"/>
        </w:rPr>
        <w:t>Педагогическое взаимодействие детского образовательного учреждения с семьей.</w:t>
      </w:r>
    </w:p>
    <w:p w:rsidR="004A2623" w:rsidRPr="004A2623" w:rsidRDefault="00CB15CD" w:rsidP="00F72CE3">
      <w:pPr>
        <w:pStyle w:val="a9"/>
        <w:numPr>
          <w:ilvl w:val="0"/>
          <w:numId w:val="82"/>
        </w:numPr>
        <w:tabs>
          <w:tab w:val="left" w:pos="851"/>
          <w:tab w:val="left" w:pos="1134"/>
          <w:tab w:val="left" w:pos="1276"/>
        </w:tabs>
        <w:ind w:left="0" w:firstLine="709"/>
        <w:jc w:val="both"/>
        <w:rPr>
          <w:rFonts w:ascii="Times New Roman" w:hAnsi="Times New Roman" w:cs="Times New Roman"/>
        </w:rPr>
      </w:pPr>
      <w:r>
        <w:rPr>
          <w:rFonts w:ascii="Times New Roman" w:hAnsi="Times New Roman" w:cs="Times New Roman"/>
        </w:rPr>
        <w:t>Организация психолого-</w:t>
      </w:r>
      <w:r w:rsidR="004A2623" w:rsidRPr="004A2623">
        <w:rPr>
          <w:rFonts w:ascii="Times New Roman" w:hAnsi="Times New Roman" w:cs="Times New Roman"/>
        </w:rPr>
        <w:t>педагогического взаимодействия с подростками.</w:t>
      </w:r>
    </w:p>
    <w:p w:rsidR="004A2623" w:rsidRPr="004A2623" w:rsidRDefault="004A2623" w:rsidP="004A2623">
      <w:pPr>
        <w:pStyle w:val="a9"/>
        <w:tabs>
          <w:tab w:val="left" w:pos="851"/>
          <w:tab w:val="left" w:pos="993"/>
        </w:tabs>
        <w:spacing w:line="276" w:lineRule="auto"/>
        <w:ind w:left="709"/>
        <w:jc w:val="both"/>
        <w:rPr>
          <w:rFonts w:ascii="Times New Roman" w:hAnsi="Times New Roman" w:cs="Times New Roman"/>
        </w:rPr>
      </w:pPr>
    </w:p>
    <w:p w:rsidR="004A2623" w:rsidRPr="004A2623" w:rsidRDefault="004A2623" w:rsidP="004A2623">
      <w:pPr>
        <w:spacing w:line="276" w:lineRule="auto"/>
        <w:rPr>
          <w:rFonts w:ascii="Times New Roman" w:hAnsi="Times New Roman" w:cs="Times New Roman"/>
        </w:rPr>
      </w:pPr>
    </w:p>
    <w:p w:rsidR="00AD4E8D" w:rsidRDefault="00AD4E8D">
      <w:pPr>
        <w:spacing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3E1D" w:rsidRPr="00080363" w:rsidRDefault="00080363" w:rsidP="0097539D">
      <w:pPr>
        <w:tabs>
          <w:tab w:val="left" w:pos="284"/>
          <w:tab w:val="left" w:pos="426"/>
          <w:tab w:val="left" w:pos="993"/>
        </w:tabs>
        <w:rPr>
          <w:rFonts w:ascii="Times New Roman" w:eastAsia="Times New Roman" w:hAnsi="Times New Roman" w:cs="Times New Roman"/>
          <w:b/>
          <w:lang w:eastAsia="ru-RU"/>
        </w:rPr>
      </w:pPr>
      <w:r w:rsidRPr="00080363">
        <w:rPr>
          <w:rFonts w:ascii="Times New Roman" w:eastAsia="Times New Roman" w:hAnsi="Times New Roman" w:cs="Times New Roman"/>
          <w:b/>
          <w:lang w:eastAsia="ru-RU"/>
        </w:rPr>
        <w:lastRenderedPageBreak/>
        <w:t>ЗАКЛЮЧЕНИЕ</w:t>
      </w:r>
    </w:p>
    <w:p w:rsidR="0035049B" w:rsidRPr="0035049B" w:rsidRDefault="0035049B" w:rsidP="0035049B">
      <w:pPr>
        <w:tabs>
          <w:tab w:val="left" w:pos="284"/>
          <w:tab w:val="left" w:pos="426"/>
          <w:tab w:val="left" w:pos="993"/>
        </w:tabs>
        <w:ind w:firstLine="709"/>
        <w:jc w:val="both"/>
        <w:rPr>
          <w:rFonts w:ascii="Times New Roman" w:hAnsi="Times New Roman" w:cs="Times New Roman"/>
        </w:rPr>
      </w:pPr>
      <w:r>
        <w:rPr>
          <w:rFonts w:ascii="Times New Roman" w:hAnsi="Times New Roman" w:cs="Times New Roman"/>
        </w:rPr>
        <w:t>Актуальн</w:t>
      </w:r>
      <w:r w:rsidR="00CB15CD">
        <w:rPr>
          <w:rFonts w:ascii="Times New Roman" w:hAnsi="Times New Roman" w:cs="Times New Roman"/>
        </w:rPr>
        <w:t>ость разработанного нами учебно-</w:t>
      </w:r>
      <w:r>
        <w:rPr>
          <w:rFonts w:ascii="Times New Roman" w:hAnsi="Times New Roman" w:cs="Times New Roman"/>
        </w:rPr>
        <w:t>методического пособия заключается в том, что о</w:t>
      </w:r>
      <w:r w:rsidRPr="0035049B">
        <w:rPr>
          <w:rFonts w:ascii="Times New Roman" w:hAnsi="Times New Roman" w:cs="Times New Roman"/>
        </w:rPr>
        <w:t>дним из критериев успешн</w:t>
      </w:r>
      <w:r>
        <w:rPr>
          <w:rFonts w:ascii="Times New Roman" w:hAnsi="Times New Roman" w:cs="Times New Roman"/>
        </w:rPr>
        <w:t xml:space="preserve">ой образовательной деятельности </w:t>
      </w:r>
      <w:r w:rsidRPr="0035049B">
        <w:rPr>
          <w:rFonts w:ascii="Times New Roman" w:hAnsi="Times New Roman" w:cs="Times New Roman"/>
        </w:rPr>
        <w:t>учреждения в современном российс</w:t>
      </w:r>
      <w:r>
        <w:rPr>
          <w:rFonts w:ascii="Times New Roman" w:hAnsi="Times New Roman" w:cs="Times New Roman"/>
        </w:rPr>
        <w:t>ком обществе, которое характери</w:t>
      </w:r>
      <w:r w:rsidRPr="0035049B">
        <w:rPr>
          <w:rFonts w:ascii="Times New Roman" w:hAnsi="Times New Roman" w:cs="Times New Roman"/>
        </w:rPr>
        <w:t>зуется большим объемом информации и высокой динамичностью,</w:t>
      </w:r>
      <w:r>
        <w:rPr>
          <w:rFonts w:ascii="Times New Roman" w:hAnsi="Times New Roman" w:cs="Times New Roman"/>
        </w:rPr>
        <w:t xml:space="preserve"> </w:t>
      </w:r>
      <w:r w:rsidRPr="0035049B">
        <w:rPr>
          <w:rFonts w:ascii="Times New Roman" w:hAnsi="Times New Roman" w:cs="Times New Roman"/>
        </w:rPr>
        <w:t>становится возможность активного взаимодействия всех субъектов</w:t>
      </w:r>
      <w:r>
        <w:rPr>
          <w:rFonts w:ascii="Times New Roman" w:hAnsi="Times New Roman" w:cs="Times New Roman"/>
        </w:rPr>
        <w:t xml:space="preserve"> </w:t>
      </w:r>
      <w:r w:rsidRPr="0035049B">
        <w:rPr>
          <w:rFonts w:ascii="Times New Roman" w:hAnsi="Times New Roman" w:cs="Times New Roman"/>
        </w:rPr>
        <w:t>образовательного процесса. Основные цели такого взаимодействия –</w:t>
      </w:r>
      <w:r>
        <w:rPr>
          <w:rFonts w:ascii="Times New Roman" w:hAnsi="Times New Roman" w:cs="Times New Roman"/>
        </w:rPr>
        <w:t xml:space="preserve"> </w:t>
      </w:r>
      <w:r w:rsidRPr="0035049B">
        <w:rPr>
          <w:rFonts w:ascii="Times New Roman" w:hAnsi="Times New Roman" w:cs="Times New Roman"/>
        </w:rPr>
        <w:t>повышение качества образования и создание благоприятных условий</w:t>
      </w:r>
      <w:r>
        <w:rPr>
          <w:rFonts w:ascii="Times New Roman" w:hAnsi="Times New Roman" w:cs="Times New Roman"/>
        </w:rPr>
        <w:t xml:space="preserve"> </w:t>
      </w:r>
      <w:r w:rsidRPr="0035049B">
        <w:rPr>
          <w:rFonts w:ascii="Times New Roman" w:hAnsi="Times New Roman" w:cs="Times New Roman"/>
        </w:rPr>
        <w:t>для развития личности.</w:t>
      </w:r>
    </w:p>
    <w:p w:rsidR="0035049B" w:rsidRPr="0035049B" w:rsidRDefault="0035049B" w:rsidP="0035049B">
      <w:pPr>
        <w:tabs>
          <w:tab w:val="left" w:pos="284"/>
          <w:tab w:val="left" w:pos="426"/>
          <w:tab w:val="left" w:pos="993"/>
        </w:tabs>
        <w:ind w:firstLine="709"/>
        <w:jc w:val="both"/>
        <w:rPr>
          <w:rFonts w:ascii="Times New Roman" w:hAnsi="Times New Roman" w:cs="Times New Roman"/>
        </w:rPr>
      </w:pPr>
      <w:r w:rsidRPr="0035049B">
        <w:rPr>
          <w:rFonts w:ascii="Times New Roman" w:hAnsi="Times New Roman" w:cs="Times New Roman"/>
        </w:rPr>
        <w:t xml:space="preserve">Ведущими идеями образования </w:t>
      </w:r>
      <w:r>
        <w:rPr>
          <w:rFonts w:ascii="Times New Roman" w:hAnsi="Times New Roman" w:cs="Times New Roman"/>
        </w:rPr>
        <w:t xml:space="preserve">сегодня становятся идеи диалога </w:t>
      </w:r>
      <w:r w:rsidRPr="0035049B">
        <w:rPr>
          <w:rFonts w:ascii="Times New Roman" w:hAnsi="Times New Roman" w:cs="Times New Roman"/>
        </w:rPr>
        <w:t>и принятия коллективных решений. П</w:t>
      </w:r>
      <w:r w:rsidR="00F72CE3">
        <w:rPr>
          <w:rFonts w:ascii="Times New Roman" w:hAnsi="Times New Roman" w:cs="Times New Roman"/>
        </w:rPr>
        <w:t>сихолого-</w:t>
      </w:r>
      <w:r w:rsidR="00CB15CD">
        <w:rPr>
          <w:rFonts w:ascii="Times New Roman" w:hAnsi="Times New Roman" w:cs="Times New Roman"/>
        </w:rPr>
        <w:t>п</w:t>
      </w:r>
      <w:r w:rsidRPr="0035049B">
        <w:rPr>
          <w:rFonts w:ascii="Times New Roman" w:hAnsi="Times New Roman" w:cs="Times New Roman"/>
        </w:rPr>
        <w:t>едагогическое взаимодействие –</w:t>
      </w:r>
      <w:r>
        <w:rPr>
          <w:rFonts w:ascii="Times New Roman" w:hAnsi="Times New Roman" w:cs="Times New Roman"/>
        </w:rPr>
        <w:t xml:space="preserve"> </w:t>
      </w:r>
      <w:r w:rsidRPr="0035049B">
        <w:rPr>
          <w:rFonts w:ascii="Times New Roman" w:hAnsi="Times New Roman" w:cs="Times New Roman"/>
        </w:rPr>
        <w:t>это личностный контакт всех участников образовательного процесса,</w:t>
      </w:r>
      <w:r>
        <w:rPr>
          <w:rFonts w:ascii="Times New Roman" w:hAnsi="Times New Roman" w:cs="Times New Roman"/>
        </w:rPr>
        <w:t xml:space="preserve"> </w:t>
      </w:r>
      <w:r w:rsidRPr="0035049B">
        <w:rPr>
          <w:rFonts w:ascii="Times New Roman" w:hAnsi="Times New Roman" w:cs="Times New Roman"/>
        </w:rPr>
        <w:t>направленный на взаимные изменения в их поведении, деятельности,</w:t>
      </w:r>
      <w:r>
        <w:rPr>
          <w:rFonts w:ascii="Times New Roman" w:hAnsi="Times New Roman" w:cs="Times New Roman"/>
        </w:rPr>
        <w:t xml:space="preserve"> </w:t>
      </w:r>
      <w:r w:rsidRPr="0035049B">
        <w:rPr>
          <w:rFonts w:ascii="Times New Roman" w:hAnsi="Times New Roman" w:cs="Times New Roman"/>
        </w:rPr>
        <w:t>отношениях, установках.</w:t>
      </w:r>
    </w:p>
    <w:p w:rsidR="001E3D5B" w:rsidRDefault="0035049B" w:rsidP="00774F98">
      <w:pPr>
        <w:tabs>
          <w:tab w:val="left" w:pos="284"/>
          <w:tab w:val="left" w:pos="426"/>
          <w:tab w:val="left" w:pos="993"/>
        </w:tabs>
        <w:ind w:firstLine="709"/>
        <w:jc w:val="both"/>
        <w:rPr>
          <w:rFonts w:ascii="Times New Roman" w:hAnsi="Times New Roman" w:cs="Times New Roman"/>
        </w:rPr>
      </w:pPr>
      <w:r w:rsidRPr="0035049B">
        <w:rPr>
          <w:rFonts w:ascii="Times New Roman" w:hAnsi="Times New Roman" w:cs="Times New Roman"/>
        </w:rPr>
        <w:t xml:space="preserve">Овладение основами теории </w:t>
      </w:r>
      <w:r w:rsidR="00774F98">
        <w:rPr>
          <w:rFonts w:ascii="Times New Roman" w:hAnsi="Times New Roman" w:cs="Times New Roman"/>
        </w:rPr>
        <w:t>психолого-педагогического взаи</w:t>
      </w:r>
      <w:r w:rsidRPr="0035049B">
        <w:rPr>
          <w:rFonts w:ascii="Times New Roman" w:hAnsi="Times New Roman" w:cs="Times New Roman"/>
        </w:rPr>
        <w:t>модействия субъектов образовательного процесса предусматривает</w:t>
      </w:r>
      <w:r w:rsidR="00774F98">
        <w:rPr>
          <w:rFonts w:ascii="Times New Roman" w:hAnsi="Times New Roman" w:cs="Times New Roman"/>
        </w:rPr>
        <w:t xml:space="preserve"> </w:t>
      </w:r>
      <w:r w:rsidRPr="0035049B">
        <w:rPr>
          <w:rFonts w:ascii="Times New Roman" w:hAnsi="Times New Roman" w:cs="Times New Roman"/>
        </w:rPr>
        <w:t>междисциплинарную интеграцию</w:t>
      </w:r>
      <w:r w:rsidR="00774F98">
        <w:rPr>
          <w:rFonts w:ascii="Times New Roman" w:hAnsi="Times New Roman" w:cs="Times New Roman"/>
        </w:rPr>
        <w:t xml:space="preserve"> компетенций студентов. </w:t>
      </w:r>
      <w:proofErr w:type="gramStart"/>
      <w:r w:rsidR="00774F98">
        <w:rPr>
          <w:rFonts w:ascii="Times New Roman" w:hAnsi="Times New Roman" w:cs="Times New Roman"/>
        </w:rPr>
        <w:t>Содержа</w:t>
      </w:r>
      <w:r w:rsidRPr="0035049B">
        <w:rPr>
          <w:rFonts w:ascii="Times New Roman" w:hAnsi="Times New Roman" w:cs="Times New Roman"/>
        </w:rPr>
        <w:t>ние дисциплины охваты</w:t>
      </w:r>
      <w:r w:rsidR="00774F98">
        <w:rPr>
          <w:rFonts w:ascii="Times New Roman" w:hAnsi="Times New Roman" w:cs="Times New Roman"/>
        </w:rPr>
        <w:t xml:space="preserve">вает круг вопросов, включающих: </w:t>
      </w:r>
      <w:r w:rsidRPr="0035049B">
        <w:rPr>
          <w:rFonts w:ascii="Times New Roman" w:hAnsi="Times New Roman" w:cs="Times New Roman"/>
        </w:rPr>
        <w:t>общее представление о сущ</w:t>
      </w:r>
      <w:r w:rsidR="00D758EA">
        <w:rPr>
          <w:rFonts w:ascii="Times New Roman" w:hAnsi="Times New Roman" w:cs="Times New Roman"/>
        </w:rPr>
        <w:t>ности психолого-</w:t>
      </w:r>
      <w:r w:rsidR="00774F98">
        <w:rPr>
          <w:rFonts w:ascii="Times New Roman" w:hAnsi="Times New Roman" w:cs="Times New Roman"/>
        </w:rPr>
        <w:t xml:space="preserve">педагогического </w:t>
      </w:r>
      <w:r w:rsidRPr="0035049B">
        <w:rPr>
          <w:rFonts w:ascii="Times New Roman" w:hAnsi="Times New Roman" w:cs="Times New Roman"/>
        </w:rPr>
        <w:t>взаимод</w:t>
      </w:r>
      <w:r w:rsidR="00774F98">
        <w:rPr>
          <w:rFonts w:ascii="Times New Roman" w:hAnsi="Times New Roman" w:cs="Times New Roman"/>
        </w:rPr>
        <w:t xml:space="preserve">ействия с детьми и подростками; </w:t>
      </w:r>
      <w:r w:rsidRPr="0035049B">
        <w:rPr>
          <w:rFonts w:ascii="Times New Roman" w:hAnsi="Times New Roman" w:cs="Times New Roman"/>
        </w:rPr>
        <w:t>особенности содержания пс</w:t>
      </w:r>
      <w:r w:rsidR="00774F98">
        <w:rPr>
          <w:rFonts w:ascii="Times New Roman" w:hAnsi="Times New Roman" w:cs="Times New Roman"/>
        </w:rPr>
        <w:t>ихолого-педагогического взаимо</w:t>
      </w:r>
      <w:r w:rsidRPr="0035049B">
        <w:rPr>
          <w:rFonts w:ascii="Times New Roman" w:hAnsi="Times New Roman" w:cs="Times New Roman"/>
        </w:rPr>
        <w:t>действия с детьми и подростками в школе и за ее пределами;</w:t>
      </w:r>
      <w:r w:rsidR="00774F98">
        <w:rPr>
          <w:rFonts w:ascii="Times New Roman" w:hAnsi="Times New Roman" w:cs="Times New Roman"/>
        </w:rPr>
        <w:t xml:space="preserve"> </w:t>
      </w:r>
      <w:r w:rsidRPr="0035049B">
        <w:rPr>
          <w:rFonts w:ascii="Times New Roman" w:hAnsi="Times New Roman" w:cs="Times New Roman"/>
        </w:rPr>
        <w:t>формы и методы работы педа</w:t>
      </w:r>
      <w:r w:rsidR="00774F98">
        <w:rPr>
          <w:rFonts w:ascii="Times New Roman" w:hAnsi="Times New Roman" w:cs="Times New Roman"/>
        </w:rPr>
        <w:t>гога-психолога в условиях взаи</w:t>
      </w:r>
      <w:r w:rsidRPr="0035049B">
        <w:rPr>
          <w:rFonts w:ascii="Times New Roman" w:hAnsi="Times New Roman" w:cs="Times New Roman"/>
        </w:rPr>
        <w:t>модействия с родителями, педагогами и психологами образовательного</w:t>
      </w:r>
      <w:r w:rsidR="00774F98">
        <w:rPr>
          <w:rFonts w:ascii="Times New Roman" w:hAnsi="Times New Roman" w:cs="Times New Roman"/>
        </w:rPr>
        <w:t xml:space="preserve"> </w:t>
      </w:r>
      <w:r w:rsidRPr="0035049B">
        <w:rPr>
          <w:rFonts w:ascii="Times New Roman" w:hAnsi="Times New Roman" w:cs="Times New Roman"/>
        </w:rPr>
        <w:t>учреждения по вопросам воспитания, обучения и развития учащихся;</w:t>
      </w:r>
      <w:proofErr w:type="gramEnd"/>
      <w:r w:rsidR="00774F98">
        <w:rPr>
          <w:rFonts w:ascii="Times New Roman" w:hAnsi="Times New Roman" w:cs="Times New Roman"/>
        </w:rPr>
        <w:t xml:space="preserve"> </w:t>
      </w:r>
      <w:r w:rsidRPr="0035049B">
        <w:rPr>
          <w:rFonts w:ascii="Times New Roman" w:hAnsi="Times New Roman" w:cs="Times New Roman"/>
        </w:rPr>
        <w:t>специфику взаимодействия с</w:t>
      </w:r>
      <w:r w:rsidR="00774F98">
        <w:rPr>
          <w:rFonts w:ascii="Times New Roman" w:hAnsi="Times New Roman" w:cs="Times New Roman"/>
        </w:rPr>
        <w:t xml:space="preserve"> детьми и подростками – «группы </w:t>
      </w:r>
      <w:r w:rsidRPr="0035049B">
        <w:rPr>
          <w:rFonts w:ascii="Times New Roman" w:hAnsi="Times New Roman" w:cs="Times New Roman"/>
        </w:rPr>
        <w:t>риска».</w:t>
      </w:r>
    </w:p>
    <w:p w:rsidR="0035049B" w:rsidRPr="0035049B" w:rsidRDefault="0035049B" w:rsidP="00774F98">
      <w:pPr>
        <w:tabs>
          <w:tab w:val="left" w:pos="284"/>
          <w:tab w:val="left" w:pos="426"/>
          <w:tab w:val="left" w:pos="993"/>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Данное пособие направлено</w:t>
      </w:r>
      <w:r w:rsidRPr="0035049B">
        <w:rPr>
          <w:rFonts w:ascii="Times New Roman" w:eastAsia="Times New Roman" w:hAnsi="Times New Roman" w:cs="Times New Roman"/>
          <w:lang w:eastAsia="ru-RU"/>
        </w:rPr>
        <w:t xml:space="preserve"> на развитие творческой и личностной </w:t>
      </w:r>
      <w:r w:rsidR="00774F98">
        <w:rPr>
          <w:rFonts w:ascii="Times New Roman" w:eastAsia="Times New Roman" w:hAnsi="Times New Roman" w:cs="Times New Roman"/>
          <w:lang w:eastAsia="ru-RU"/>
        </w:rPr>
        <w:t>актив</w:t>
      </w:r>
      <w:r w:rsidRPr="0035049B">
        <w:rPr>
          <w:rFonts w:ascii="Times New Roman" w:eastAsia="Times New Roman" w:hAnsi="Times New Roman" w:cs="Times New Roman"/>
          <w:lang w:eastAsia="ru-RU"/>
        </w:rPr>
        <w:t xml:space="preserve">ности участников образовательного </w:t>
      </w:r>
      <w:r w:rsidR="00774F98">
        <w:rPr>
          <w:rFonts w:ascii="Times New Roman" w:eastAsia="Times New Roman" w:hAnsi="Times New Roman" w:cs="Times New Roman"/>
          <w:lang w:eastAsia="ru-RU"/>
        </w:rPr>
        <w:t xml:space="preserve">процесса, воспитания у них гражданской позиции. </w:t>
      </w:r>
      <w:r w:rsidRPr="0035049B">
        <w:rPr>
          <w:rFonts w:ascii="Times New Roman" w:eastAsia="Times New Roman" w:hAnsi="Times New Roman" w:cs="Times New Roman"/>
          <w:lang w:eastAsia="ru-RU"/>
        </w:rPr>
        <w:t>Формирование личности, сп</w:t>
      </w:r>
      <w:r w:rsidR="00774F98">
        <w:rPr>
          <w:rFonts w:ascii="Times New Roman" w:eastAsia="Times New Roman" w:hAnsi="Times New Roman" w:cs="Times New Roman"/>
          <w:lang w:eastAsia="ru-RU"/>
        </w:rPr>
        <w:t>особной к реализации своих воз</w:t>
      </w:r>
      <w:r w:rsidRPr="0035049B">
        <w:rPr>
          <w:rFonts w:ascii="Times New Roman" w:eastAsia="Times New Roman" w:hAnsi="Times New Roman" w:cs="Times New Roman"/>
          <w:lang w:eastAsia="ru-RU"/>
        </w:rPr>
        <w:t>можностей, здоровой, социаль</w:t>
      </w:r>
      <w:r w:rsidR="00774F98">
        <w:rPr>
          <w:rFonts w:ascii="Times New Roman" w:eastAsia="Times New Roman" w:hAnsi="Times New Roman" w:cs="Times New Roman"/>
          <w:lang w:eastAsia="ru-RU"/>
        </w:rPr>
        <w:t>но устойчивой и одновременно мо</w:t>
      </w:r>
      <w:r w:rsidRPr="0035049B">
        <w:rPr>
          <w:rFonts w:ascii="Times New Roman" w:eastAsia="Times New Roman" w:hAnsi="Times New Roman" w:cs="Times New Roman"/>
          <w:lang w:eastAsia="ru-RU"/>
        </w:rPr>
        <w:t>бильной, адаптивной – такова цель и критерии ус</w:t>
      </w:r>
      <w:r w:rsidR="00774F98">
        <w:rPr>
          <w:rFonts w:ascii="Times New Roman" w:eastAsia="Times New Roman" w:hAnsi="Times New Roman" w:cs="Times New Roman"/>
          <w:lang w:eastAsia="ru-RU"/>
        </w:rPr>
        <w:t>пешности современ</w:t>
      </w:r>
      <w:r w:rsidRPr="0035049B">
        <w:rPr>
          <w:rFonts w:ascii="Times New Roman" w:eastAsia="Times New Roman" w:hAnsi="Times New Roman" w:cs="Times New Roman"/>
          <w:lang w:eastAsia="ru-RU"/>
        </w:rPr>
        <w:t>ного образования. При эффективной организации взаимодействия</w:t>
      </w:r>
      <w:r w:rsidR="00774F98">
        <w:rPr>
          <w:rFonts w:ascii="Times New Roman" w:eastAsia="Times New Roman" w:hAnsi="Times New Roman" w:cs="Times New Roman"/>
          <w:lang w:eastAsia="ru-RU"/>
        </w:rPr>
        <w:t xml:space="preserve"> </w:t>
      </w:r>
      <w:r w:rsidRPr="0035049B">
        <w:rPr>
          <w:rFonts w:ascii="Times New Roman" w:eastAsia="Times New Roman" w:hAnsi="Times New Roman" w:cs="Times New Roman"/>
          <w:lang w:eastAsia="ru-RU"/>
        </w:rPr>
        <w:t>участников образовательного процесса возможно достижение целей</w:t>
      </w:r>
      <w:r w:rsidR="00774F98">
        <w:rPr>
          <w:rFonts w:ascii="Times New Roman" w:eastAsia="Times New Roman" w:hAnsi="Times New Roman" w:cs="Times New Roman"/>
          <w:lang w:eastAsia="ru-RU"/>
        </w:rPr>
        <w:t xml:space="preserve"> современного образования.</w:t>
      </w:r>
    </w:p>
    <w:p w:rsidR="00080363" w:rsidRDefault="00080363">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rsidR="001E3D5B" w:rsidRPr="00080363" w:rsidRDefault="00197248" w:rsidP="00BD6875">
      <w:pPr>
        <w:tabs>
          <w:tab w:val="left" w:pos="-142"/>
          <w:tab w:val="left" w:pos="284"/>
        </w:tabs>
        <w:rPr>
          <w:rFonts w:ascii="Times New Roman" w:hAnsi="Times New Roman" w:cs="Times New Roman"/>
          <w:b/>
        </w:rPr>
      </w:pPr>
      <w:r w:rsidRPr="00080363">
        <w:rPr>
          <w:rFonts w:ascii="Times New Roman" w:hAnsi="Times New Roman" w:cs="Times New Roman"/>
          <w:b/>
        </w:rPr>
        <w:lastRenderedPageBreak/>
        <w:t>СПИСОК ИСПОЛЬЗОВАННОЙ ЛИТЕРАТУРЫ</w:t>
      </w:r>
    </w:p>
    <w:p w:rsidR="00BC464B" w:rsidRDefault="00BC464B" w:rsidP="008A1BD3">
      <w:pPr>
        <w:pStyle w:val="a9"/>
        <w:numPr>
          <w:ilvl w:val="1"/>
          <w:numId w:val="1"/>
        </w:numPr>
        <w:tabs>
          <w:tab w:val="left" w:pos="993"/>
        </w:tabs>
        <w:spacing w:line="276" w:lineRule="auto"/>
        <w:ind w:left="0" w:firstLine="709"/>
        <w:jc w:val="both"/>
        <w:rPr>
          <w:rFonts w:ascii="Times New Roman" w:hAnsi="Times New Roman" w:cs="Times New Roman"/>
        </w:rPr>
      </w:pPr>
      <w:proofErr w:type="spellStart"/>
      <w:r>
        <w:rPr>
          <w:rFonts w:ascii="Times New Roman" w:hAnsi="Times New Roman" w:cs="Times New Roman"/>
        </w:rPr>
        <w:t>Бобрышева</w:t>
      </w:r>
      <w:proofErr w:type="spellEnd"/>
      <w:r>
        <w:rPr>
          <w:rFonts w:ascii="Times New Roman" w:hAnsi="Times New Roman" w:cs="Times New Roman"/>
        </w:rPr>
        <w:t>, </w:t>
      </w:r>
      <w:r w:rsidRPr="002F3AFA">
        <w:rPr>
          <w:rFonts w:ascii="Times New Roman" w:hAnsi="Times New Roman" w:cs="Times New Roman"/>
        </w:rPr>
        <w:t>И.</w:t>
      </w:r>
      <w:r>
        <w:rPr>
          <w:rFonts w:ascii="Times New Roman" w:hAnsi="Times New Roman" w:cs="Times New Roman"/>
        </w:rPr>
        <w:t> </w:t>
      </w:r>
      <w:r w:rsidRPr="002F3AFA">
        <w:rPr>
          <w:rFonts w:ascii="Times New Roman" w:hAnsi="Times New Roman" w:cs="Times New Roman"/>
        </w:rPr>
        <w:t xml:space="preserve">В. </w:t>
      </w:r>
      <w:proofErr w:type="spellStart"/>
      <w:r w:rsidRPr="002F3AFA">
        <w:rPr>
          <w:rFonts w:ascii="Times New Roman" w:hAnsi="Times New Roman" w:cs="Times New Roman"/>
        </w:rPr>
        <w:t>Конфликтологическая</w:t>
      </w:r>
      <w:proofErr w:type="spellEnd"/>
      <w:r w:rsidRPr="002F3AFA">
        <w:rPr>
          <w:rFonts w:ascii="Times New Roman" w:hAnsi="Times New Roman" w:cs="Times New Roman"/>
        </w:rPr>
        <w:t xml:space="preserve"> компетентность родителей и педагогов как фактор психологически безопасной образовательной среды дошкольного </w:t>
      </w:r>
      <w:r>
        <w:rPr>
          <w:rFonts w:ascii="Times New Roman" w:hAnsi="Times New Roman" w:cs="Times New Roman"/>
        </w:rPr>
        <w:t>учреждения / И.</w:t>
      </w:r>
      <w:r w:rsidR="005E5562">
        <w:rPr>
          <w:rFonts w:ascii="Times New Roman" w:hAnsi="Times New Roman" w:cs="Times New Roman"/>
        </w:rPr>
        <w:t> </w:t>
      </w:r>
      <w:r>
        <w:rPr>
          <w:rFonts w:ascii="Times New Roman" w:hAnsi="Times New Roman" w:cs="Times New Roman"/>
        </w:rPr>
        <w:t>В. </w:t>
      </w:r>
      <w:proofErr w:type="spellStart"/>
      <w:r w:rsidRPr="002F3AFA">
        <w:rPr>
          <w:rFonts w:ascii="Times New Roman" w:hAnsi="Times New Roman" w:cs="Times New Roman"/>
        </w:rPr>
        <w:t>Бобрышева</w:t>
      </w:r>
      <w:proofErr w:type="spellEnd"/>
      <w:r w:rsidRPr="002F3AFA">
        <w:rPr>
          <w:rFonts w:ascii="Times New Roman" w:hAnsi="Times New Roman" w:cs="Times New Roman"/>
        </w:rPr>
        <w:t>, // Известия Волгоградского государственного</w:t>
      </w:r>
      <w:r>
        <w:rPr>
          <w:rFonts w:ascii="Times New Roman" w:hAnsi="Times New Roman" w:cs="Times New Roman"/>
        </w:rPr>
        <w:t xml:space="preserve"> педагогического университета. – 2022. –</w:t>
      </w:r>
      <w:r w:rsidRPr="002F3AFA">
        <w:rPr>
          <w:rFonts w:ascii="Times New Roman" w:hAnsi="Times New Roman" w:cs="Times New Roman"/>
        </w:rPr>
        <w:t xml:space="preserve"> № 10 (17</w:t>
      </w:r>
      <w:r>
        <w:rPr>
          <w:rFonts w:ascii="Times New Roman" w:hAnsi="Times New Roman" w:cs="Times New Roman"/>
        </w:rPr>
        <w:t>3). – С. 114–</w:t>
      </w:r>
      <w:r w:rsidRPr="002F3AFA">
        <w:rPr>
          <w:rFonts w:ascii="Times New Roman" w:hAnsi="Times New Roman" w:cs="Times New Roman"/>
        </w:rPr>
        <w:t xml:space="preserve">118. </w:t>
      </w:r>
      <w:r>
        <w:rPr>
          <w:rFonts w:ascii="Times New Roman" w:hAnsi="Times New Roman" w:cs="Times New Roman"/>
        </w:rPr>
        <w:t xml:space="preserve">– </w:t>
      </w:r>
      <w:r w:rsidRPr="002F3AFA">
        <w:rPr>
          <w:rFonts w:ascii="Times New Roman" w:hAnsi="Times New Roman" w:cs="Times New Roman"/>
        </w:rPr>
        <w:t>Текст</w:t>
      </w:r>
      <w:proofErr w:type="gramStart"/>
      <w:r w:rsidRPr="002F3AFA">
        <w:rPr>
          <w:rFonts w:ascii="Times New Roman" w:hAnsi="Times New Roman" w:cs="Times New Roman"/>
        </w:rPr>
        <w:t> :</w:t>
      </w:r>
      <w:proofErr w:type="gramEnd"/>
      <w:r w:rsidRPr="002F3AFA">
        <w:rPr>
          <w:rFonts w:ascii="Times New Roman" w:hAnsi="Times New Roman" w:cs="Times New Roman"/>
        </w:rPr>
        <w:t xml:space="preserve"> электронный // Лань : эл</w:t>
      </w:r>
      <w:r>
        <w:rPr>
          <w:rFonts w:ascii="Times New Roman" w:hAnsi="Times New Roman" w:cs="Times New Roman"/>
        </w:rPr>
        <w:t>ектронно-библиотечная система. –</w:t>
      </w:r>
      <w:r w:rsidRPr="002F3AFA">
        <w:rPr>
          <w:rFonts w:ascii="Times New Roman" w:hAnsi="Times New Roman" w:cs="Times New Roman"/>
        </w:rPr>
        <w:t xml:space="preserve"> URL: </w:t>
      </w:r>
      <w:hyperlink r:id="rId25" w:history="1">
        <w:r w:rsidRPr="003E4B8C">
          <w:rPr>
            <w:rStyle w:val="aa"/>
            <w:rFonts w:ascii="Times New Roman" w:hAnsi="Times New Roman" w:cs="Times New Roman"/>
          </w:rPr>
          <w:t>https://e.lanbook.com/journal/issue/339182</w:t>
        </w:r>
      </w:hyperlink>
      <w:r>
        <w:rPr>
          <w:rFonts w:ascii="Times New Roman" w:hAnsi="Times New Roman" w:cs="Times New Roman"/>
        </w:rPr>
        <w:t xml:space="preserve"> </w:t>
      </w:r>
      <w:r w:rsidRPr="008A1BD3">
        <w:rPr>
          <w:rFonts w:ascii="Times New Roman" w:hAnsi="Times New Roman" w:cs="Times New Roman"/>
        </w:rPr>
        <w:t>(дата обращения: 11.09.2023)</w:t>
      </w:r>
    </w:p>
    <w:p w:rsidR="00933CFD" w:rsidRPr="005E5562" w:rsidRDefault="00F45062" w:rsidP="005E5562">
      <w:pPr>
        <w:pStyle w:val="a9"/>
        <w:numPr>
          <w:ilvl w:val="1"/>
          <w:numId w:val="1"/>
        </w:numPr>
        <w:tabs>
          <w:tab w:val="left" w:pos="993"/>
        </w:tabs>
        <w:spacing w:line="276" w:lineRule="auto"/>
        <w:ind w:left="0" w:firstLine="709"/>
        <w:jc w:val="both"/>
        <w:rPr>
          <w:rFonts w:ascii="Times New Roman" w:hAnsi="Times New Roman" w:cs="Times New Roman"/>
        </w:rPr>
      </w:pPr>
      <w:r>
        <w:rPr>
          <w:rFonts w:ascii="Times New Roman" w:hAnsi="Times New Roman" w:cs="Times New Roman"/>
        </w:rPr>
        <w:t>Бондаренко, М. </w:t>
      </w:r>
      <w:r w:rsidR="00BC464B" w:rsidRPr="00DD6280">
        <w:rPr>
          <w:rFonts w:ascii="Times New Roman" w:hAnsi="Times New Roman" w:cs="Times New Roman"/>
        </w:rPr>
        <w:t>А. Межличностные отношения в педагогическом коллективе как средство профессиональной самореализации / М.</w:t>
      </w:r>
      <w:r w:rsidR="005E5562">
        <w:rPr>
          <w:rFonts w:ascii="Times New Roman" w:hAnsi="Times New Roman" w:cs="Times New Roman"/>
        </w:rPr>
        <w:t> </w:t>
      </w:r>
      <w:r w:rsidR="00BC464B" w:rsidRPr="00DD6280">
        <w:rPr>
          <w:rFonts w:ascii="Times New Roman" w:hAnsi="Times New Roman" w:cs="Times New Roman"/>
        </w:rPr>
        <w:t xml:space="preserve">А. Бондаренко // </w:t>
      </w:r>
      <w:r w:rsidR="00933CFD">
        <w:rPr>
          <w:rFonts w:ascii="Times New Roman" w:hAnsi="Times New Roman" w:cs="Times New Roman"/>
        </w:rPr>
        <w:t>Известия Южного федерального университета. –</w:t>
      </w:r>
      <w:r w:rsidR="00933CFD">
        <w:rPr>
          <w:rFonts w:ascii="Times New Roman" w:hAnsi="Times New Roman" w:cs="Times New Roman"/>
          <w:b/>
          <w:bCs/>
        </w:rPr>
        <w:t xml:space="preserve"> </w:t>
      </w:r>
      <w:r w:rsidR="00933CFD" w:rsidRPr="00933CFD">
        <w:rPr>
          <w:rFonts w:ascii="Times New Roman" w:hAnsi="Times New Roman" w:cs="Times New Roman"/>
          <w:bCs/>
        </w:rPr>
        <w:t>2018. – №</w:t>
      </w:r>
      <w:r w:rsidR="00D758EA">
        <w:rPr>
          <w:rFonts w:ascii="Times New Roman" w:hAnsi="Times New Roman" w:cs="Times New Roman"/>
          <w:bCs/>
        </w:rPr>
        <w:t xml:space="preserve"> </w:t>
      </w:r>
      <w:r w:rsidR="00933CFD" w:rsidRPr="00933CFD">
        <w:rPr>
          <w:rFonts w:ascii="Times New Roman" w:hAnsi="Times New Roman" w:cs="Times New Roman"/>
          <w:bCs/>
        </w:rPr>
        <w:t>2.</w:t>
      </w:r>
      <w:r w:rsidR="00933CFD" w:rsidRPr="00933CFD">
        <w:rPr>
          <w:rFonts w:ascii="Times New Roman" w:hAnsi="Times New Roman" w:cs="Times New Roman"/>
        </w:rPr>
        <w:t xml:space="preserve"> </w:t>
      </w:r>
      <w:r w:rsidR="00BC464B" w:rsidRPr="00DD6280">
        <w:rPr>
          <w:rFonts w:ascii="Times New Roman" w:hAnsi="Times New Roman" w:cs="Times New Roman"/>
        </w:rPr>
        <w:t xml:space="preserve">– URL: </w:t>
      </w:r>
      <w:hyperlink r:id="rId26" w:history="1">
        <w:r w:rsidR="00933CFD" w:rsidRPr="005B2E08">
          <w:rPr>
            <w:rStyle w:val="aa"/>
            <w:rFonts w:ascii="Times New Roman" w:hAnsi="Times New Roman" w:cs="Times New Roman"/>
          </w:rPr>
          <w:t>http://www.rusnauka.com/11_EISN_2008/Psihologia/3042.doc.htm</w:t>
        </w:r>
      </w:hyperlink>
      <w:r w:rsidR="005E5562">
        <w:rPr>
          <w:rStyle w:val="aa"/>
          <w:rFonts w:ascii="Times New Roman" w:hAnsi="Times New Roman" w:cs="Times New Roman"/>
        </w:rPr>
        <w:t xml:space="preserve"> </w:t>
      </w:r>
      <w:r w:rsidR="005E5562" w:rsidRPr="008A1BD3">
        <w:rPr>
          <w:rFonts w:ascii="Times New Roman" w:hAnsi="Times New Roman" w:cs="Times New Roman"/>
        </w:rPr>
        <w:t>(дата обращения: 11.09.2023)</w:t>
      </w:r>
    </w:p>
    <w:p w:rsidR="00BC464B" w:rsidRDefault="00BC464B" w:rsidP="00DD6280">
      <w:pPr>
        <w:pStyle w:val="a9"/>
        <w:numPr>
          <w:ilvl w:val="1"/>
          <w:numId w:val="1"/>
        </w:numPr>
        <w:tabs>
          <w:tab w:val="left" w:pos="993"/>
        </w:tabs>
        <w:ind w:left="0" w:firstLine="709"/>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Варначева</w:t>
      </w:r>
      <w:proofErr w:type="spellEnd"/>
      <w:r>
        <w:rPr>
          <w:rFonts w:ascii="Times New Roman" w:hAnsi="Times New Roman" w:cs="Times New Roman"/>
        </w:rPr>
        <w:t>, Л. </w:t>
      </w:r>
      <w:r w:rsidRPr="00DD6280">
        <w:rPr>
          <w:rFonts w:ascii="Times New Roman" w:hAnsi="Times New Roman" w:cs="Times New Roman"/>
        </w:rPr>
        <w:t>В. Школьные проблемы глазами психолога / Л.</w:t>
      </w:r>
      <w:r w:rsidR="005E5562">
        <w:rPr>
          <w:rFonts w:ascii="Times New Roman" w:hAnsi="Times New Roman" w:cs="Times New Roman"/>
        </w:rPr>
        <w:t> </w:t>
      </w:r>
      <w:r w:rsidRPr="00DD6280">
        <w:rPr>
          <w:rFonts w:ascii="Times New Roman" w:hAnsi="Times New Roman" w:cs="Times New Roman"/>
        </w:rPr>
        <w:t xml:space="preserve">В. </w:t>
      </w:r>
      <w:proofErr w:type="spellStart"/>
      <w:r w:rsidRPr="00DD6280">
        <w:rPr>
          <w:rFonts w:ascii="Times New Roman" w:hAnsi="Times New Roman" w:cs="Times New Roman"/>
        </w:rPr>
        <w:t>Варначева</w:t>
      </w:r>
      <w:proofErr w:type="spellEnd"/>
      <w:r w:rsidRPr="00DD6280">
        <w:rPr>
          <w:rFonts w:ascii="Times New Roman" w:hAnsi="Times New Roman" w:cs="Times New Roman"/>
        </w:rPr>
        <w:t>, Т.</w:t>
      </w:r>
      <w:r w:rsidR="005E5562">
        <w:rPr>
          <w:rFonts w:ascii="Times New Roman" w:hAnsi="Times New Roman" w:cs="Times New Roman"/>
        </w:rPr>
        <w:t> </w:t>
      </w:r>
      <w:r w:rsidRPr="00DD6280">
        <w:rPr>
          <w:rFonts w:ascii="Times New Roman" w:hAnsi="Times New Roman" w:cs="Times New Roman"/>
        </w:rPr>
        <w:t>А. Гусева, Р.</w:t>
      </w:r>
      <w:r w:rsidR="005E5562">
        <w:rPr>
          <w:rFonts w:ascii="Times New Roman" w:hAnsi="Times New Roman" w:cs="Times New Roman"/>
        </w:rPr>
        <w:t> </w:t>
      </w:r>
      <w:r w:rsidRPr="00DD6280">
        <w:rPr>
          <w:rFonts w:ascii="Times New Roman" w:hAnsi="Times New Roman" w:cs="Times New Roman"/>
        </w:rPr>
        <w:t xml:space="preserve">Б. </w:t>
      </w:r>
      <w:proofErr w:type="spellStart"/>
      <w:r w:rsidRPr="00DD6280">
        <w:rPr>
          <w:rFonts w:ascii="Times New Roman" w:hAnsi="Times New Roman" w:cs="Times New Roman"/>
        </w:rPr>
        <w:t>Джузенова</w:t>
      </w:r>
      <w:proofErr w:type="spellEnd"/>
      <w:r w:rsidRPr="00DD6280">
        <w:rPr>
          <w:rFonts w:ascii="Times New Roman" w:hAnsi="Times New Roman" w:cs="Times New Roman"/>
        </w:rPr>
        <w:t>. – М.</w:t>
      </w:r>
      <w:proofErr w:type="gramStart"/>
      <w:r w:rsidRPr="00DD6280">
        <w:rPr>
          <w:rFonts w:ascii="Times New Roman" w:hAnsi="Times New Roman" w:cs="Times New Roman"/>
        </w:rPr>
        <w:t xml:space="preserve"> :</w:t>
      </w:r>
      <w:proofErr w:type="gramEnd"/>
      <w:r w:rsidRPr="00DD6280">
        <w:rPr>
          <w:rFonts w:ascii="Times New Roman" w:hAnsi="Times New Roman" w:cs="Times New Roman"/>
        </w:rPr>
        <w:t xml:space="preserve"> Просвещение, 1998. – 234 с.</w:t>
      </w:r>
    </w:p>
    <w:p w:rsidR="00BC464B" w:rsidRPr="00FC2F3E" w:rsidRDefault="00933CFD" w:rsidP="00FC2F3E">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rPr>
      </w:pPr>
      <w:proofErr w:type="spellStart"/>
      <w:r>
        <w:rPr>
          <w:rFonts w:ascii="Times New Roman" w:hAnsi="Times New Roman" w:cs="Times New Roman"/>
        </w:rPr>
        <w:t>Веракса</w:t>
      </w:r>
      <w:proofErr w:type="spellEnd"/>
      <w:r>
        <w:rPr>
          <w:rFonts w:ascii="Times New Roman" w:hAnsi="Times New Roman" w:cs="Times New Roman"/>
        </w:rPr>
        <w:t>, А. </w:t>
      </w:r>
      <w:r w:rsidR="00BC464B" w:rsidRPr="00FC2F3E">
        <w:rPr>
          <w:rFonts w:ascii="Times New Roman" w:hAnsi="Times New Roman" w:cs="Times New Roman"/>
        </w:rPr>
        <w:t xml:space="preserve">Н. Практический психолог в детском саду: </w:t>
      </w:r>
      <w:proofErr w:type="spellStart"/>
      <w:r w:rsidR="00BC464B" w:rsidRPr="00FC2F3E">
        <w:rPr>
          <w:rFonts w:ascii="Times New Roman" w:hAnsi="Times New Roman" w:cs="Times New Roman"/>
        </w:rPr>
        <w:t>пособ</w:t>
      </w:r>
      <w:proofErr w:type="spellEnd"/>
      <w:r w:rsidR="00BC464B" w:rsidRPr="00FC2F3E">
        <w:rPr>
          <w:rFonts w:ascii="Times New Roman" w:hAnsi="Times New Roman" w:cs="Times New Roman"/>
        </w:rPr>
        <w:t xml:space="preserve">. для психол. и педагогов. – 2-е изд., </w:t>
      </w:r>
      <w:proofErr w:type="spellStart"/>
      <w:r w:rsidR="00BC464B" w:rsidRPr="00FC2F3E">
        <w:rPr>
          <w:rFonts w:ascii="Times New Roman" w:hAnsi="Times New Roman" w:cs="Times New Roman"/>
        </w:rPr>
        <w:t>испр</w:t>
      </w:r>
      <w:proofErr w:type="spellEnd"/>
      <w:r w:rsidR="00BC464B" w:rsidRPr="00FC2F3E">
        <w:rPr>
          <w:rFonts w:ascii="Times New Roman" w:hAnsi="Times New Roman" w:cs="Times New Roman"/>
        </w:rPr>
        <w:t xml:space="preserve">. </w:t>
      </w:r>
      <w:r w:rsidR="005E5562">
        <w:rPr>
          <w:rFonts w:ascii="Times New Roman" w:hAnsi="Times New Roman" w:cs="Times New Roman"/>
        </w:rPr>
        <w:t>/ А. Н. </w:t>
      </w:r>
      <w:proofErr w:type="spellStart"/>
      <w:r w:rsidR="005E5562">
        <w:rPr>
          <w:rFonts w:ascii="Times New Roman" w:hAnsi="Times New Roman" w:cs="Times New Roman"/>
        </w:rPr>
        <w:t>Веракса</w:t>
      </w:r>
      <w:proofErr w:type="spellEnd"/>
      <w:r w:rsidR="005E5562">
        <w:rPr>
          <w:rFonts w:ascii="Times New Roman" w:hAnsi="Times New Roman" w:cs="Times New Roman"/>
        </w:rPr>
        <w:t xml:space="preserve">. </w:t>
      </w:r>
      <w:r w:rsidR="00BC464B" w:rsidRPr="00FC2F3E">
        <w:rPr>
          <w:rFonts w:ascii="Times New Roman" w:hAnsi="Times New Roman" w:cs="Times New Roman"/>
        </w:rPr>
        <w:t>– М.</w:t>
      </w:r>
      <w:proofErr w:type="gramStart"/>
      <w:r w:rsidR="00BC464B" w:rsidRPr="00FC2F3E">
        <w:rPr>
          <w:rFonts w:ascii="Times New Roman" w:hAnsi="Times New Roman" w:cs="Times New Roman"/>
        </w:rPr>
        <w:t xml:space="preserve"> :</w:t>
      </w:r>
      <w:proofErr w:type="gramEnd"/>
      <w:r w:rsidR="00BC464B" w:rsidRPr="00FC2F3E">
        <w:rPr>
          <w:rFonts w:ascii="Times New Roman" w:hAnsi="Times New Roman" w:cs="Times New Roman"/>
        </w:rPr>
        <w:t xml:space="preserve"> Мозаика-Синтез, 2012. – 144 с.</w:t>
      </w:r>
    </w:p>
    <w:p w:rsidR="00BC464B" w:rsidRPr="00DD6280" w:rsidRDefault="00933CFD" w:rsidP="00DD6280">
      <w:pPr>
        <w:pStyle w:val="a9"/>
        <w:numPr>
          <w:ilvl w:val="1"/>
          <w:numId w:val="1"/>
        </w:numPr>
        <w:tabs>
          <w:tab w:val="left" w:pos="993"/>
        </w:tabs>
        <w:ind w:left="0" w:firstLine="709"/>
        <w:jc w:val="both"/>
        <w:rPr>
          <w:rFonts w:ascii="Times New Roman" w:hAnsi="Times New Roman" w:cs="Times New Roman"/>
        </w:rPr>
      </w:pPr>
      <w:r>
        <w:rPr>
          <w:rFonts w:ascii="Times New Roman" w:hAnsi="Times New Roman" w:cs="Times New Roman"/>
        </w:rPr>
        <w:t>Гончар, М. </w:t>
      </w:r>
      <w:r w:rsidR="00BC464B" w:rsidRPr="00DD6280">
        <w:rPr>
          <w:rFonts w:ascii="Times New Roman" w:hAnsi="Times New Roman" w:cs="Times New Roman"/>
        </w:rPr>
        <w:t xml:space="preserve">В. </w:t>
      </w:r>
      <w:proofErr w:type="spellStart"/>
      <w:r w:rsidR="00BC464B" w:rsidRPr="00DD6280">
        <w:rPr>
          <w:rFonts w:ascii="Times New Roman" w:hAnsi="Times New Roman" w:cs="Times New Roman"/>
        </w:rPr>
        <w:t>Андрагогические</w:t>
      </w:r>
      <w:proofErr w:type="spellEnd"/>
      <w:r w:rsidR="00BC464B" w:rsidRPr="00DD6280">
        <w:rPr>
          <w:rFonts w:ascii="Times New Roman" w:hAnsi="Times New Roman" w:cs="Times New Roman"/>
        </w:rPr>
        <w:t xml:space="preserve"> условия развития компетентности учителя в формировании индивидуальности ш</w:t>
      </w:r>
      <w:r w:rsidR="005E5562">
        <w:rPr>
          <w:rFonts w:ascii="Times New Roman" w:hAnsi="Times New Roman" w:cs="Times New Roman"/>
        </w:rPr>
        <w:t>кольников</w:t>
      </w:r>
      <w:proofErr w:type="gramStart"/>
      <w:r w:rsidR="005E5562">
        <w:rPr>
          <w:rFonts w:ascii="Times New Roman" w:hAnsi="Times New Roman" w:cs="Times New Roman"/>
        </w:rPr>
        <w:t xml:space="preserve"> :</w:t>
      </w:r>
      <w:proofErr w:type="gramEnd"/>
      <w:r w:rsidR="005E5562">
        <w:rPr>
          <w:rFonts w:ascii="Times New Roman" w:hAnsi="Times New Roman" w:cs="Times New Roman"/>
        </w:rPr>
        <w:t xml:space="preserve"> автореферат </w:t>
      </w:r>
      <w:proofErr w:type="spellStart"/>
      <w:r w:rsidR="005E5562">
        <w:rPr>
          <w:rFonts w:ascii="Times New Roman" w:hAnsi="Times New Roman" w:cs="Times New Roman"/>
        </w:rPr>
        <w:t>дис</w:t>
      </w:r>
      <w:proofErr w:type="spellEnd"/>
      <w:r w:rsidR="005E5562">
        <w:rPr>
          <w:rFonts w:ascii="Times New Roman" w:hAnsi="Times New Roman" w:cs="Times New Roman"/>
        </w:rPr>
        <w:t>. на соискание науч. степени</w:t>
      </w:r>
      <w:r w:rsidR="00BC464B" w:rsidRPr="00DD6280">
        <w:rPr>
          <w:rFonts w:ascii="Times New Roman" w:hAnsi="Times New Roman" w:cs="Times New Roman"/>
        </w:rPr>
        <w:t xml:space="preserve"> кандидата педагогических наук : 13.00.01. – Калининград, 1999. – 20 с.</w:t>
      </w:r>
    </w:p>
    <w:p w:rsidR="00BC464B" w:rsidRPr="00820847" w:rsidRDefault="00F45062" w:rsidP="00820847">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rPr>
      </w:pPr>
      <w:proofErr w:type="spellStart"/>
      <w:r>
        <w:rPr>
          <w:rFonts w:ascii="Times New Roman" w:hAnsi="Times New Roman" w:cs="Times New Roman"/>
        </w:rPr>
        <w:t>Громкова</w:t>
      </w:r>
      <w:proofErr w:type="spellEnd"/>
      <w:r>
        <w:rPr>
          <w:rFonts w:ascii="Times New Roman" w:hAnsi="Times New Roman" w:cs="Times New Roman"/>
        </w:rPr>
        <w:t>, </w:t>
      </w:r>
      <w:r w:rsidR="00BC464B" w:rsidRPr="00820847">
        <w:rPr>
          <w:rFonts w:ascii="Times New Roman" w:hAnsi="Times New Roman" w:cs="Times New Roman"/>
        </w:rPr>
        <w:t>М</w:t>
      </w:r>
      <w:r>
        <w:rPr>
          <w:rFonts w:ascii="Times New Roman" w:hAnsi="Times New Roman" w:cs="Times New Roman"/>
        </w:rPr>
        <w:t>. </w:t>
      </w:r>
      <w:r w:rsidR="00BC464B" w:rsidRPr="00820847">
        <w:rPr>
          <w:rFonts w:ascii="Times New Roman" w:hAnsi="Times New Roman" w:cs="Times New Roman"/>
        </w:rPr>
        <w:t>Т. Педагогическое мастерство преподавател</w:t>
      </w:r>
      <w:r w:rsidR="005E5562">
        <w:rPr>
          <w:rFonts w:ascii="Times New Roman" w:hAnsi="Times New Roman" w:cs="Times New Roman"/>
        </w:rPr>
        <w:t>я: модели взаимодействия / М. Т. </w:t>
      </w:r>
      <w:proofErr w:type="spellStart"/>
      <w:r w:rsidR="00D758EA">
        <w:rPr>
          <w:rFonts w:ascii="Times New Roman" w:hAnsi="Times New Roman" w:cs="Times New Roman"/>
        </w:rPr>
        <w:t>Громкова</w:t>
      </w:r>
      <w:proofErr w:type="spellEnd"/>
      <w:r w:rsidR="00BC464B" w:rsidRPr="00820847">
        <w:rPr>
          <w:rFonts w:ascii="Times New Roman" w:hAnsi="Times New Roman" w:cs="Times New Roman"/>
        </w:rPr>
        <w:t xml:space="preserve"> //</w:t>
      </w:r>
      <w:r w:rsidR="008E0313">
        <w:rPr>
          <w:rFonts w:ascii="Times New Roman" w:hAnsi="Times New Roman" w:cs="Times New Roman"/>
        </w:rPr>
        <w:t xml:space="preserve"> </w:t>
      </w:r>
      <w:proofErr w:type="spellStart"/>
      <w:r w:rsidR="00BC464B" w:rsidRPr="00820847">
        <w:rPr>
          <w:rFonts w:ascii="Times New Roman" w:hAnsi="Times New Roman" w:cs="Times New Roman"/>
        </w:rPr>
        <w:t>Magister</w:t>
      </w:r>
      <w:proofErr w:type="spellEnd"/>
      <w:r w:rsidR="00BC464B" w:rsidRPr="00820847">
        <w:rPr>
          <w:rFonts w:ascii="Times New Roman" w:hAnsi="Times New Roman" w:cs="Times New Roman"/>
        </w:rPr>
        <w:t>. – 1996. – № 1. – С. 31–40.</w:t>
      </w:r>
    </w:p>
    <w:p w:rsidR="00BC464B" w:rsidRPr="00DD6280" w:rsidRDefault="00F45062" w:rsidP="00DD6280">
      <w:pPr>
        <w:pStyle w:val="a9"/>
        <w:numPr>
          <w:ilvl w:val="1"/>
          <w:numId w:val="1"/>
        </w:numPr>
        <w:tabs>
          <w:tab w:val="left" w:pos="993"/>
        </w:tabs>
        <w:ind w:left="0" w:firstLine="709"/>
        <w:jc w:val="both"/>
        <w:rPr>
          <w:rFonts w:ascii="Times New Roman" w:hAnsi="Times New Roman" w:cs="Times New Roman"/>
        </w:rPr>
      </w:pPr>
      <w:proofErr w:type="spellStart"/>
      <w:r>
        <w:rPr>
          <w:rFonts w:ascii="Times New Roman" w:hAnsi="Times New Roman" w:cs="Times New Roman"/>
        </w:rPr>
        <w:t>Густомясова</w:t>
      </w:r>
      <w:proofErr w:type="spellEnd"/>
      <w:r>
        <w:rPr>
          <w:rFonts w:ascii="Times New Roman" w:hAnsi="Times New Roman" w:cs="Times New Roman"/>
        </w:rPr>
        <w:t>, А. </w:t>
      </w:r>
      <w:r w:rsidR="00BC464B" w:rsidRPr="00DD6280">
        <w:rPr>
          <w:rFonts w:ascii="Times New Roman" w:hAnsi="Times New Roman" w:cs="Times New Roman"/>
        </w:rPr>
        <w:t>Л. Подготовка педагогов в системе последипломного образования к воспитанию социальной компетентности детей дошкольного возраста</w:t>
      </w:r>
      <w:proofErr w:type="gramStart"/>
      <w:r w:rsidR="00BC464B" w:rsidRPr="00DD6280">
        <w:rPr>
          <w:rFonts w:ascii="Times New Roman" w:hAnsi="Times New Roman" w:cs="Times New Roman"/>
        </w:rPr>
        <w:t xml:space="preserve"> :</w:t>
      </w:r>
      <w:proofErr w:type="gramEnd"/>
      <w:r w:rsidR="00BC464B" w:rsidRPr="00DD6280">
        <w:rPr>
          <w:rFonts w:ascii="Times New Roman" w:hAnsi="Times New Roman" w:cs="Times New Roman"/>
        </w:rPr>
        <w:t xml:space="preserve"> автореферат </w:t>
      </w:r>
      <w:proofErr w:type="spellStart"/>
      <w:r w:rsidR="00BC464B" w:rsidRPr="00DD6280">
        <w:rPr>
          <w:rFonts w:ascii="Times New Roman" w:hAnsi="Times New Roman" w:cs="Times New Roman"/>
        </w:rPr>
        <w:t>ди</w:t>
      </w:r>
      <w:r w:rsidR="008E0313">
        <w:rPr>
          <w:rFonts w:ascii="Times New Roman" w:hAnsi="Times New Roman" w:cs="Times New Roman"/>
        </w:rPr>
        <w:t>с</w:t>
      </w:r>
      <w:proofErr w:type="spellEnd"/>
      <w:r w:rsidR="008E0313">
        <w:rPr>
          <w:rFonts w:ascii="Times New Roman" w:hAnsi="Times New Roman" w:cs="Times New Roman"/>
        </w:rPr>
        <w:t>. на соискание науч. степени</w:t>
      </w:r>
      <w:r w:rsidR="00BC464B" w:rsidRPr="00DD6280">
        <w:rPr>
          <w:rFonts w:ascii="Times New Roman" w:hAnsi="Times New Roman" w:cs="Times New Roman"/>
        </w:rPr>
        <w:t xml:space="preserve"> кандидата педагогических наук : 13.00.08 / А.</w:t>
      </w:r>
      <w:r w:rsidR="008E0313">
        <w:rPr>
          <w:rFonts w:ascii="Times New Roman" w:hAnsi="Times New Roman" w:cs="Times New Roman"/>
        </w:rPr>
        <w:t> Л. </w:t>
      </w:r>
      <w:proofErr w:type="spellStart"/>
      <w:r w:rsidR="00BC464B" w:rsidRPr="00DD6280">
        <w:rPr>
          <w:rFonts w:ascii="Times New Roman" w:hAnsi="Times New Roman" w:cs="Times New Roman"/>
        </w:rPr>
        <w:t>Густомясова</w:t>
      </w:r>
      <w:proofErr w:type="spellEnd"/>
      <w:r w:rsidR="00BC464B" w:rsidRPr="00DD6280">
        <w:rPr>
          <w:rFonts w:ascii="Times New Roman" w:hAnsi="Times New Roman" w:cs="Times New Roman"/>
        </w:rPr>
        <w:t>; Место защиты: Сев</w:t>
      </w:r>
      <w:proofErr w:type="gramStart"/>
      <w:r w:rsidR="00BC464B" w:rsidRPr="00DD6280">
        <w:rPr>
          <w:rFonts w:ascii="Times New Roman" w:hAnsi="Times New Roman" w:cs="Times New Roman"/>
        </w:rPr>
        <w:t>.-</w:t>
      </w:r>
      <w:proofErr w:type="gramEnd"/>
      <w:r w:rsidR="00BC464B" w:rsidRPr="00DD6280">
        <w:rPr>
          <w:rFonts w:ascii="Times New Roman" w:hAnsi="Times New Roman" w:cs="Times New Roman"/>
        </w:rPr>
        <w:t xml:space="preserve">Кавказ. гос. </w:t>
      </w:r>
      <w:proofErr w:type="spellStart"/>
      <w:r w:rsidR="00BC464B" w:rsidRPr="00DD6280">
        <w:rPr>
          <w:rFonts w:ascii="Times New Roman" w:hAnsi="Times New Roman" w:cs="Times New Roman"/>
        </w:rPr>
        <w:t>техн</w:t>
      </w:r>
      <w:proofErr w:type="spellEnd"/>
      <w:r w:rsidR="00BC464B" w:rsidRPr="00DD6280">
        <w:rPr>
          <w:rFonts w:ascii="Times New Roman" w:hAnsi="Times New Roman" w:cs="Times New Roman"/>
        </w:rPr>
        <w:t>. ун-т. – Ставрополь, 2008. – 25 с.</w:t>
      </w:r>
    </w:p>
    <w:p w:rsidR="00BC464B" w:rsidRDefault="00933CFD" w:rsidP="00D050A4">
      <w:pPr>
        <w:pStyle w:val="a9"/>
        <w:numPr>
          <w:ilvl w:val="1"/>
          <w:numId w:val="1"/>
        </w:numPr>
        <w:tabs>
          <w:tab w:val="left" w:pos="993"/>
        </w:tabs>
        <w:ind w:left="0" w:firstLine="709"/>
        <w:jc w:val="both"/>
        <w:rPr>
          <w:rFonts w:ascii="Times New Roman" w:hAnsi="Times New Roman" w:cs="Times New Roman"/>
        </w:rPr>
      </w:pPr>
      <w:r>
        <w:rPr>
          <w:rFonts w:ascii="Times New Roman" w:hAnsi="Times New Roman" w:cs="Times New Roman"/>
        </w:rPr>
        <w:lastRenderedPageBreak/>
        <w:t>Давыдов, В. </w:t>
      </w:r>
      <w:r w:rsidR="00BC464B" w:rsidRPr="00D050A4">
        <w:rPr>
          <w:rFonts w:ascii="Times New Roman" w:hAnsi="Times New Roman" w:cs="Times New Roman"/>
        </w:rPr>
        <w:t>В. Проблемы развивающего обучения : учеб</w:t>
      </w:r>
      <w:proofErr w:type="gramStart"/>
      <w:r w:rsidR="00BC464B" w:rsidRPr="00D050A4">
        <w:rPr>
          <w:rFonts w:ascii="Times New Roman" w:hAnsi="Times New Roman" w:cs="Times New Roman"/>
        </w:rPr>
        <w:t>.</w:t>
      </w:r>
      <w:proofErr w:type="gramEnd"/>
      <w:r w:rsidR="00D758EA">
        <w:rPr>
          <w:rFonts w:ascii="Times New Roman" w:hAnsi="Times New Roman" w:cs="Times New Roman"/>
        </w:rPr>
        <w:t xml:space="preserve"> </w:t>
      </w:r>
      <w:proofErr w:type="gramStart"/>
      <w:r w:rsidR="00D758EA">
        <w:rPr>
          <w:rFonts w:ascii="Times New Roman" w:hAnsi="Times New Roman" w:cs="Times New Roman"/>
        </w:rPr>
        <w:t>д</w:t>
      </w:r>
      <w:proofErr w:type="gramEnd"/>
      <w:r w:rsidR="00BC464B" w:rsidRPr="00D050A4">
        <w:rPr>
          <w:rFonts w:ascii="Times New Roman" w:hAnsi="Times New Roman" w:cs="Times New Roman"/>
        </w:rPr>
        <w:t>ля вузов / В.</w:t>
      </w:r>
      <w:r w:rsidR="008E0313">
        <w:rPr>
          <w:rFonts w:ascii="Times New Roman" w:hAnsi="Times New Roman" w:cs="Times New Roman"/>
        </w:rPr>
        <w:t> В. </w:t>
      </w:r>
      <w:r w:rsidR="00BC464B" w:rsidRPr="00D050A4">
        <w:rPr>
          <w:rFonts w:ascii="Times New Roman" w:hAnsi="Times New Roman" w:cs="Times New Roman"/>
        </w:rPr>
        <w:t>Давыдов. – М.</w:t>
      </w:r>
      <w:proofErr w:type="gramStart"/>
      <w:r w:rsidR="00BC464B" w:rsidRPr="00D050A4">
        <w:rPr>
          <w:rFonts w:ascii="Times New Roman" w:hAnsi="Times New Roman" w:cs="Times New Roman"/>
        </w:rPr>
        <w:t xml:space="preserve"> :</w:t>
      </w:r>
      <w:proofErr w:type="gramEnd"/>
      <w:r w:rsidR="00BC464B" w:rsidRPr="00D050A4">
        <w:rPr>
          <w:rFonts w:ascii="Times New Roman" w:hAnsi="Times New Roman" w:cs="Times New Roman"/>
        </w:rPr>
        <w:t xml:space="preserve"> Академия, 1986. – 170 с.</w:t>
      </w:r>
    </w:p>
    <w:p w:rsidR="00BC464B" w:rsidRDefault="00BC464B" w:rsidP="001D2539">
      <w:pPr>
        <w:pStyle w:val="a9"/>
        <w:numPr>
          <w:ilvl w:val="1"/>
          <w:numId w:val="1"/>
        </w:numPr>
        <w:tabs>
          <w:tab w:val="left" w:pos="993"/>
        </w:tabs>
        <w:ind w:left="0" w:firstLine="709"/>
        <w:jc w:val="both"/>
        <w:rPr>
          <w:rFonts w:ascii="Times New Roman" w:hAnsi="Times New Roman" w:cs="Times New Roman"/>
        </w:rPr>
      </w:pPr>
      <w:r>
        <w:rPr>
          <w:rFonts w:ascii="Times New Roman" w:hAnsi="Times New Roman" w:cs="Times New Roman"/>
        </w:rPr>
        <w:t>Дёмкина, Е. </w:t>
      </w:r>
      <w:r w:rsidRPr="001D2539">
        <w:rPr>
          <w:rFonts w:ascii="Times New Roman" w:hAnsi="Times New Roman" w:cs="Times New Roman"/>
        </w:rPr>
        <w:t>В. Педагогическое взаимодействие участников образовательного процесса</w:t>
      </w:r>
      <w:proofErr w:type="gramStart"/>
      <w:r w:rsidRPr="001D2539">
        <w:rPr>
          <w:rFonts w:ascii="Times New Roman" w:hAnsi="Times New Roman" w:cs="Times New Roman"/>
        </w:rPr>
        <w:t xml:space="preserve"> :</w:t>
      </w:r>
      <w:proofErr w:type="gramEnd"/>
      <w:r w:rsidRPr="001D2539">
        <w:rPr>
          <w:rFonts w:ascii="Times New Roman" w:hAnsi="Times New Roman" w:cs="Times New Roman"/>
        </w:rPr>
        <w:t xml:space="preserve"> учебное пособие / </w:t>
      </w:r>
      <w:r>
        <w:rPr>
          <w:rFonts w:ascii="Times New Roman" w:hAnsi="Times New Roman" w:cs="Times New Roman"/>
        </w:rPr>
        <w:t>Е.</w:t>
      </w:r>
      <w:r w:rsidR="008E0313">
        <w:rPr>
          <w:rFonts w:ascii="Times New Roman" w:hAnsi="Times New Roman" w:cs="Times New Roman"/>
        </w:rPr>
        <w:t> </w:t>
      </w:r>
      <w:r>
        <w:rPr>
          <w:rFonts w:ascii="Times New Roman" w:hAnsi="Times New Roman" w:cs="Times New Roman"/>
        </w:rPr>
        <w:t>В. Дёмкина, С.</w:t>
      </w:r>
      <w:r w:rsidR="008E0313">
        <w:rPr>
          <w:rFonts w:ascii="Times New Roman" w:hAnsi="Times New Roman" w:cs="Times New Roman"/>
        </w:rPr>
        <w:t> </w:t>
      </w:r>
      <w:r>
        <w:rPr>
          <w:rFonts w:ascii="Times New Roman" w:hAnsi="Times New Roman" w:cs="Times New Roman"/>
        </w:rPr>
        <w:t xml:space="preserve">А. </w:t>
      </w:r>
      <w:proofErr w:type="spellStart"/>
      <w:r>
        <w:rPr>
          <w:rFonts w:ascii="Times New Roman" w:hAnsi="Times New Roman" w:cs="Times New Roman"/>
        </w:rPr>
        <w:t>Хазова</w:t>
      </w:r>
      <w:proofErr w:type="spellEnd"/>
      <w:r>
        <w:rPr>
          <w:rFonts w:ascii="Times New Roman" w:hAnsi="Times New Roman" w:cs="Times New Roman"/>
        </w:rPr>
        <w:t>. – Майкоп</w:t>
      </w:r>
      <w:proofErr w:type="gramStart"/>
      <w:r>
        <w:rPr>
          <w:rFonts w:ascii="Times New Roman" w:hAnsi="Times New Roman" w:cs="Times New Roman"/>
        </w:rPr>
        <w:t xml:space="preserve"> :</w:t>
      </w:r>
      <w:proofErr w:type="gramEnd"/>
      <w:r>
        <w:rPr>
          <w:rFonts w:ascii="Times New Roman" w:hAnsi="Times New Roman" w:cs="Times New Roman"/>
        </w:rPr>
        <w:t xml:space="preserve"> АГУ, 2018. – 170 с. –</w:t>
      </w:r>
      <w:r w:rsidRPr="001D2539">
        <w:rPr>
          <w:rFonts w:ascii="Times New Roman" w:hAnsi="Times New Roman" w:cs="Times New Roman"/>
        </w:rPr>
        <w:t xml:space="preserve"> Текст</w:t>
      </w:r>
      <w:proofErr w:type="gramStart"/>
      <w:r w:rsidRPr="001D2539">
        <w:rPr>
          <w:rFonts w:ascii="Times New Roman" w:hAnsi="Times New Roman" w:cs="Times New Roman"/>
        </w:rPr>
        <w:t> :</w:t>
      </w:r>
      <w:proofErr w:type="gramEnd"/>
      <w:r w:rsidRPr="001D2539">
        <w:rPr>
          <w:rFonts w:ascii="Times New Roman" w:hAnsi="Times New Roman" w:cs="Times New Roman"/>
        </w:rPr>
        <w:t xml:space="preserve"> электронный // Лань : эл</w:t>
      </w:r>
      <w:r>
        <w:rPr>
          <w:rFonts w:ascii="Times New Roman" w:hAnsi="Times New Roman" w:cs="Times New Roman"/>
        </w:rPr>
        <w:t>ектронно-библиотечная система. –</w:t>
      </w:r>
      <w:r w:rsidRPr="001D2539">
        <w:rPr>
          <w:rFonts w:ascii="Times New Roman" w:hAnsi="Times New Roman" w:cs="Times New Roman"/>
        </w:rPr>
        <w:t xml:space="preserve"> URL: </w:t>
      </w:r>
      <w:hyperlink r:id="rId27" w:history="1">
        <w:r w:rsidRPr="003E4B8C">
          <w:rPr>
            <w:rStyle w:val="aa"/>
            <w:rFonts w:ascii="Times New Roman" w:hAnsi="Times New Roman" w:cs="Times New Roman"/>
          </w:rPr>
          <w:t>https://e.lanbook.com/book/146124</w:t>
        </w:r>
      </w:hyperlink>
      <w:r>
        <w:rPr>
          <w:rFonts w:ascii="Times New Roman" w:hAnsi="Times New Roman" w:cs="Times New Roman"/>
        </w:rPr>
        <w:t xml:space="preserve"> (дата обращения: 07.10.2023)</w:t>
      </w:r>
    </w:p>
    <w:p w:rsidR="00BC464B" w:rsidRDefault="00BC464B" w:rsidP="00D758EA">
      <w:pPr>
        <w:pStyle w:val="a9"/>
        <w:numPr>
          <w:ilvl w:val="1"/>
          <w:numId w:val="1"/>
        </w:numPr>
        <w:tabs>
          <w:tab w:val="left" w:pos="1134"/>
        </w:tabs>
        <w:spacing w:line="276" w:lineRule="auto"/>
        <w:ind w:left="0" w:firstLine="709"/>
        <w:jc w:val="both"/>
        <w:rPr>
          <w:rFonts w:ascii="Times New Roman" w:hAnsi="Times New Roman" w:cs="Times New Roman"/>
        </w:rPr>
      </w:pPr>
      <w:r>
        <w:rPr>
          <w:rFonts w:ascii="Times New Roman" w:hAnsi="Times New Roman" w:cs="Times New Roman"/>
        </w:rPr>
        <w:t>Демьянчук, </w:t>
      </w:r>
      <w:r w:rsidRPr="002F3AFA">
        <w:rPr>
          <w:rFonts w:ascii="Times New Roman" w:hAnsi="Times New Roman" w:cs="Times New Roman"/>
        </w:rPr>
        <w:t>Р.</w:t>
      </w:r>
      <w:r>
        <w:rPr>
          <w:rFonts w:ascii="Times New Roman" w:hAnsi="Times New Roman" w:cs="Times New Roman"/>
        </w:rPr>
        <w:t> </w:t>
      </w:r>
      <w:r w:rsidRPr="002F3AFA">
        <w:rPr>
          <w:rFonts w:ascii="Times New Roman" w:hAnsi="Times New Roman" w:cs="Times New Roman"/>
        </w:rPr>
        <w:t>В. Сопровождение профессион</w:t>
      </w:r>
      <w:r w:rsidR="008E0313">
        <w:rPr>
          <w:rFonts w:ascii="Times New Roman" w:hAnsi="Times New Roman" w:cs="Times New Roman"/>
        </w:rPr>
        <w:t>альной деятельности и личностно-</w:t>
      </w:r>
      <w:proofErr w:type="spellStart"/>
      <w:r w:rsidRPr="002F3AFA">
        <w:rPr>
          <w:rFonts w:ascii="Times New Roman" w:hAnsi="Times New Roman" w:cs="Times New Roman"/>
        </w:rPr>
        <w:t>профес</w:t>
      </w:r>
      <w:proofErr w:type="gramStart"/>
      <w:r w:rsidRPr="002F3AFA">
        <w:rPr>
          <w:rFonts w:ascii="Times New Roman" w:hAnsi="Times New Roman" w:cs="Times New Roman"/>
        </w:rPr>
        <w:t>c</w:t>
      </w:r>
      <w:proofErr w:type="gramEnd"/>
      <w:r w:rsidRPr="002F3AFA">
        <w:rPr>
          <w:rFonts w:ascii="Times New Roman" w:hAnsi="Times New Roman" w:cs="Times New Roman"/>
        </w:rPr>
        <w:t>ионального</w:t>
      </w:r>
      <w:proofErr w:type="spellEnd"/>
      <w:r w:rsidRPr="002F3AFA">
        <w:rPr>
          <w:rFonts w:ascii="Times New Roman" w:hAnsi="Times New Roman" w:cs="Times New Roman"/>
        </w:rPr>
        <w:t xml:space="preserve"> развития педагогов: процессный подход </w:t>
      </w:r>
      <w:r>
        <w:rPr>
          <w:rFonts w:ascii="Times New Roman" w:hAnsi="Times New Roman" w:cs="Times New Roman"/>
        </w:rPr>
        <w:t>/ Р.</w:t>
      </w:r>
      <w:r w:rsidR="008E0313">
        <w:rPr>
          <w:rFonts w:ascii="Times New Roman" w:hAnsi="Times New Roman" w:cs="Times New Roman"/>
        </w:rPr>
        <w:t> В. </w:t>
      </w:r>
      <w:r w:rsidRPr="002F3AFA">
        <w:rPr>
          <w:rFonts w:ascii="Times New Roman" w:hAnsi="Times New Roman" w:cs="Times New Roman"/>
        </w:rPr>
        <w:t>Демьянчук // Педаго</w:t>
      </w:r>
      <w:r>
        <w:rPr>
          <w:rFonts w:ascii="Times New Roman" w:hAnsi="Times New Roman" w:cs="Times New Roman"/>
        </w:rPr>
        <w:t>гический журнал Башкортостана. – 2022. – № 1(95). – С. 66–</w:t>
      </w:r>
      <w:r w:rsidRPr="002F3AFA">
        <w:rPr>
          <w:rFonts w:ascii="Times New Roman" w:hAnsi="Times New Roman" w:cs="Times New Roman"/>
        </w:rPr>
        <w:t xml:space="preserve">75. </w:t>
      </w:r>
      <w:r>
        <w:rPr>
          <w:rFonts w:ascii="Times New Roman" w:hAnsi="Times New Roman" w:cs="Times New Roman"/>
        </w:rPr>
        <w:t xml:space="preserve">– </w:t>
      </w:r>
      <w:r w:rsidRPr="002F3AFA">
        <w:rPr>
          <w:rFonts w:ascii="Times New Roman" w:hAnsi="Times New Roman" w:cs="Times New Roman"/>
        </w:rPr>
        <w:t>Текст</w:t>
      </w:r>
      <w:proofErr w:type="gramStart"/>
      <w:r w:rsidRPr="002F3AFA">
        <w:rPr>
          <w:rFonts w:ascii="Times New Roman" w:hAnsi="Times New Roman" w:cs="Times New Roman"/>
        </w:rPr>
        <w:t> :</w:t>
      </w:r>
      <w:proofErr w:type="gramEnd"/>
      <w:r w:rsidRPr="002F3AFA">
        <w:rPr>
          <w:rFonts w:ascii="Times New Roman" w:hAnsi="Times New Roman" w:cs="Times New Roman"/>
        </w:rPr>
        <w:t xml:space="preserve"> электронный // Лань : эл</w:t>
      </w:r>
      <w:r w:rsidR="008E0313">
        <w:rPr>
          <w:rFonts w:ascii="Times New Roman" w:hAnsi="Times New Roman" w:cs="Times New Roman"/>
        </w:rPr>
        <w:t xml:space="preserve">ектронно-библиотечная система. </w:t>
      </w:r>
      <w:r w:rsidR="008E0313" w:rsidRPr="008E0313">
        <w:rPr>
          <w:rFonts w:ascii="Times New Roman" w:hAnsi="Times New Roman" w:cs="Times New Roman"/>
        </w:rPr>
        <w:t>–</w:t>
      </w:r>
      <w:r w:rsidRPr="002F3AFA">
        <w:rPr>
          <w:rFonts w:ascii="Times New Roman" w:hAnsi="Times New Roman" w:cs="Times New Roman"/>
        </w:rPr>
        <w:t xml:space="preserve"> URL: </w:t>
      </w:r>
      <w:hyperlink r:id="rId28" w:history="1">
        <w:r w:rsidRPr="003E4B8C">
          <w:rPr>
            <w:rStyle w:val="aa"/>
            <w:rFonts w:ascii="Times New Roman" w:hAnsi="Times New Roman" w:cs="Times New Roman"/>
          </w:rPr>
          <w:t>https://e.lanbook.com/journal/issue/325856</w:t>
        </w:r>
      </w:hyperlink>
      <w:r>
        <w:rPr>
          <w:rFonts w:ascii="Times New Roman" w:hAnsi="Times New Roman" w:cs="Times New Roman"/>
        </w:rPr>
        <w:t xml:space="preserve"> (дата обращения: 14.11</w:t>
      </w:r>
      <w:r w:rsidRPr="002F3AFA">
        <w:rPr>
          <w:rFonts w:ascii="Times New Roman" w:hAnsi="Times New Roman" w:cs="Times New Roman"/>
        </w:rPr>
        <w:t>.2023)</w:t>
      </w:r>
    </w:p>
    <w:p w:rsidR="00BC464B" w:rsidRPr="00820847" w:rsidRDefault="00933CFD" w:rsidP="00D758EA">
      <w:pPr>
        <w:pStyle w:val="a9"/>
        <w:numPr>
          <w:ilvl w:val="1"/>
          <w:numId w:val="1"/>
        </w:numPr>
        <w:tabs>
          <w:tab w:val="left" w:pos="0"/>
          <w:tab w:val="left" w:pos="142"/>
          <w:tab w:val="left" w:pos="426"/>
          <w:tab w:val="left" w:pos="851"/>
          <w:tab w:val="left" w:pos="1134"/>
        </w:tabs>
        <w:ind w:left="0" w:firstLine="709"/>
        <w:jc w:val="both"/>
        <w:rPr>
          <w:rFonts w:ascii="Times New Roman" w:hAnsi="Times New Roman" w:cs="Times New Roman"/>
        </w:rPr>
      </w:pPr>
      <w:r>
        <w:rPr>
          <w:rFonts w:ascii="Times New Roman" w:hAnsi="Times New Roman" w:cs="Times New Roman"/>
        </w:rPr>
        <w:t>Джуринский, А. </w:t>
      </w:r>
      <w:r w:rsidR="00BC464B" w:rsidRPr="00820847">
        <w:rPr>
          <w:rFonts w:ascii="Times New Roman" w:hAnsi="Times New Roman" w:cs="Times New Roman"/>
        </w:rPr>
        <w:t>Н. Сравнительная педагогика</w:t>
      </w:r>
      <w:proofErr w:type="gramStart"/>
      <w:r w:rsidR="00BC464B" w:rsidRPr="00820847">
        <w:rPr>
          <w:rFonts w:ascii="Times New Roman" w:hAnsi="Times New Roman" w:cs="Times New Roman"/>
        </w:rPr>
        <w:t xml:space="preserve"> :</w:t>
      </w:r>
      <w:proofErr w:type="gramEnd"/>
      <w:r w:rsidR="00BC464B" w:rsidRPr="00820847">
        <w:rPr>
          <w:rFonts w:ascii="Times New Roman" w:hAnsi="Times New Roman" w:cs="Times New Roman"/>
        </w:rPr>
        <w:t xml:space="preserve"> учебник для магистров. – 2-е изд., </w:t>
      </w:r>
      <w:proofErr w:type="spellStart"/>
      <w:r w:rsidR="00BC464B" w:rsidRPr="00820847">
        <w:rPr>
          <w:rFonts w:ascii="Times New Roman" w:hAnsi="Times New Roman" w:cs="Times New Roman"/>
        </w:rPr>
        <w:t>перераб</w:t>
      </w:r>
      <w:proofErr w:type="spellEnd"/>
      <w:r w:rsidR="00BC464B" w:rsidRPr="00820847">
        <w:rPr>
          <w:rFonts w:ascii="Times New Roman" w:hAnsi="Times New Roman" w:cs="Times New Roman"/>
        </w:rPr>
        <w:t>. и доп. / А.</w:t>
      </w:r>
      <w:r w:rsidR="008E0313">
        <w:rPr>
          <w:rFonts w:ascii="Times New Roman" w:hAnsi="Times New Roman" w:cs="Times New Roman"/>
        </w:rPr>
        <w:t> Н. </w:t>
      </w:r>
      <w:r w:rsidR="00BC464B" w:rsidRPr="00820847">
        <w:rPr>
          <w:rFonts w:ascii="Times New Roman" w:hAnsi="Times New Roman" w:cs="Times New Roman"/>
        </w:rPr>
        <w:t>Джуринский. – М.</w:t>
      </w:r>
      <w:proofErr w:type="gramStart"/>
      <w:r w:rsidR="00BC464B" w:rsidRPr="00820847">
        <w:rPr>
          <w:rFonts w:ascii="Times New Roman" w:hAnsi="Times New Roman" w:cs="Times New Roman"/>
        </w:rPr>
        <w:t xml:space="preserve"> :</w:t>
      </w:r>
      <w:proofErr w:type="gramEnd"/>
      <w:r w:rsidR="00BC464B" w:rsidRPr="00820847">
        <w:rPr>
          <w:rFonts w:ascii="Times New Roman" w:hAnsi="Times New Roman" w:cs="Times New Roman"/>
        </w:rPr>
        <w:t xml:space="preserve"> Издательство </w:t>
      </w:r>
      <w:proofErr w:type="spellStart"/>
      <w:r w:rsidR="00BC464B" w:rsidRPr="00820847">
        <w:rPr>
          <w:rFonts w:ascii="Times New Roman" w:hAnsi="Times New Roman" w:cs="Times New Roman"/>
        </w:rPr>
        <w:t>Юрайт</w:t>
      </w:r>
      <w:proofErr w:type="spellEnd"/>
      <w:r w:rsidR="00BC464B" w:rsidRPr="00820847">
        <w:rPr>
          <w:rFonts w:ascii="Times New Roman" w:hAnsi="Times New Roman" w:cs="Times New Roman"/>
        </w:rPr>
        <w:t>, 2014. – 440 с.</w:t>
      </w:r>
    </w:p>
    <w:p w:rsidR="00BC464B" w:rsidRDefault="00BC464B" w:rsidP="00D758EA">
      <w:pPr>
        <w:pStyle w:val="a9"/>
        <w:numPr>
          <w:ilvl w:val="1"/>
          <w:numId w:val="1"/>
        </w:numPr>
        <w:tabs>
          <w:tab w:val="left" w:pos="1134"/>
        </w:tabs>
        <w:spacing w:line="276" w:lineRule="auto"/>
        <w:ind w:left="0" w:firstLine="709"/>
        <w:jc w:val="both"/>
        <w:rPr>
          <w:rFonts w:ascii="Times New Roman" w:hAnsi="Times New Roman" w:cs="Times New Roman"/>
        </w:rPr>
      </w:pPr>
      <w:proofErr w:type="spellStart"/>
      <w:r>
        <w:rPr>
          <w:rFonts w:ascii="Times New Roman" w:hAnsi="Times New Roman" w:cs="Times New Roman"/>
        </w:rPr>
        <w:t>Доронцова</w:t>
      </w:r>
      <w:proofErr w:type="spellEnd"/>
      <w:r>
        <w:rPr>
          <w:rFonts w:ascii="Times New Roman" w:hAnsi="Times New Roman" w:cs="Times New Roman"/>
        </w:rPr>
        <w:t>, </w:t>
      </w:r>
      <w:r w:rsidRPr="008A1BD3">
        <w:rPr>
          <w:rFonts w:ascii="Times New Roman" w:hAnsi="Times New Roman" w:cs="Times New Roman"/>
        </w:rPr>
        <w:t>О.</w:t>
      </w:r>
      <w:r>
        <w:rPr>
          <w:rFonts w:ascii="Times New Roman" w:hAnsi="Times New Roman" w:cs="Times New Roman"/>
        </w:rPr>
        <w:t> </w:t>
      </w:r>
      <w:r w:rsidRPr="008A1BD3">
        <w:rPr>
          <w:rFonts w:ascii="Times New Roman" w:hAnsi="Times New Roman" w:cs="Times New Roman"/>
        </w:rPr>
        <w:t>А. межличностное взаимодействие субъектов образовательного процесса в контексте формирования автономии подростков</w:t>
      </w:r>
      <w:r>
        <w:rPr>
          <w:rFonts w:ascii="Times New Roman" w:hAnsi="Times New Roman" w:cs="Times New Roman"/>
        </w:rPr>
        <w:t xml:space="preserve"> / О.</w:t>
      </w:r>
      <w:r w:rsidR="008E0313">
        <w:rPr>
          <w:rFonts w:ascii="Times New Roman" w:hAnsi="Times New Roman" w:cs="Times New Roman"/>
        </w:rPr>
        <w:t> </w:t>
      </w:r>
      <w:r>
        <w:rPr>
          <w:rFonts w:ascii="Times New Roman" w:hAnsi="Times New Roman" w:cs="Times New Roman"/>
        </w:rPr>
        <w:t>А. </w:t>
      </w:r>
      <w:proofErr w:type="spellStart"/>
      <w:r w:rsidRPr="008A1BD3">
        <w:rPr>
          <w:rFonts w:ascii="Times New Roman" w:hAnsi="Times New Roman" w:cs="Times New Roman"/>
        </w:rPr>
        <w:t>Доронцова</w:t>
      </w:r>
      <w:proofErr w:type="spellEnd"/>
      <w:r w:rsidRPr="008A1BD3">
        <w:rPr>
          <w:rFonts w:ascii="Times New Roman" w:hAnsi="Times New Roman" w:cs="Times New Roman"/>
        </w:rPr>
        <w:t xml:space="preserve"> // Педаго</w:t>
      </w:r>
      <w:r>
        <w:rPr>
          <w:rFonts w:ascii="Times New Roman" w:hAnsi="Times New Roman" w:cs="Times New Roman"/>
        </w:rPr>
        <w:t>гическое образование в России. – 2016. – № 2. – С. 137–</w:t>
      </w:r>
      <w:r w:rsidRPr="008A1BD3">
        <w:rPr>
          <w:rFonts w:ascii="Times New Roman" w:hAnsi="Times New Roman" w:cs="Times New Roman"/>
        </w:rPr>
        <w:t xml:space="preserve">142. </w:t>
      </w:r>
      <w:r>
        <w:rPr>
          <w:rFonts w:ascii="Times New Roman" w:hAnsi="Times New Roman" w:cs="Times New Roman"/>
        </w:rPr>
        <w:t xml:space="preserve">– </w:t>
      </w:r>
      <w:r w:rsidRPr="008A1BD3">
        <w:rPr>
          <w:rFonts w:ascii="Times New Roman" w:hAnsi="Times New Roman" w:cs="Times New Roman"/>
        </w:rPr>
        <w:t>Текст</w:t>
      </w:r>
      <w:proofErr w:type="gramStart"/>
      <w:r w:rsidRPr="008A1BD3">
        <w:rPr>
          <w:rFonts w:ascii="Times New Roman" w:hAnsi="Times New Roman" w:cs="Times New Roman"/>
        </w:rPr>
        <w:t> :</w:t>
      </w:r>
      <w:proofErr w:type="gramEnd"/>
      <w:r w:rsidRPr="008A1BD3">
        <w:rPr>
          <w:rFonts w:ascii="Times New Roman" w:hAnsi="Times New Roman" w:cs="Times New Roman"/>
        </w:rPr>
        <w:t xml:space="preserve"> электронный // Лань : эле</w:t>
      </w:r>
      <w:r>
        <w:rPr>
          <w:rFonts w:ascii="Times New Roman" w:hAnsi="Times New Roman" w:cs="Times New Roman"/>
        </w:rPr>
        <w:t xml:space="preserve">ктронно-библиотечная система. – </w:t>
      </w:r>
      <w:r w:rsidRPr="008A1BD3">
        <w:rPr>
          <w:rFonts w:ascii="Times New Roman" w:hAnsi="Times New Roman" w:cs="Times New Roman"/>
        </w:rPr>
        <w:t xml:space="preserve">URL: </w:t>
      </w:r>
      <w:hyperlink r:id="rId29" w:history="1">
        <w:r w:rsidRPr="003E4B8C">
          <w:rPr>
            <w:rStyle w:val="aa"/>
            <w:rFonts w:ascii="Times New Roman" w:hAnsi="Times New Roman" w:cs="Times New Roman"/>
          </w:rPr>
          <w:t>https://e.lanbook.com/journal/issue/298703</w:t>
        </w:r>
      </w:hyperlink>
      <w:r>
        <w:rPr>
          <w:rFonts w:ascii="Times New Roman" w:hAnsi="Times New Roman" w:cs="Times New Roman"/>
        </w:rPr>
        <w:t xml:space="preserve"> </w:t>
      </w:r>
      <w:r w:rsidRPr="008A1BD3">
        <w:rPr>
          <w:rFonts w:ascii="Times New Roman" w:hAnsi="Times New Roman" w:cs="Times New Roman"/>
        </w:rPr>
        <w:t>(дата обращения: 07.12.2023)</w:t>
      </w:r>
    </w:p>
    <w:p w:rsidR="00BC464B" w:rsidRPr="009D141D" w:rsidRDefault="00D758EA" w:rsidP="00D758EA">
      <w:pPr>
        <w:pStyle w:val="a9"/>
        <w:numPr>
          <w:ilvl w:val="1"/>
          <w:numId w:val="1"/>
        </w:numPr>
        <w:tabs>
          <w:tab w:val="left" w:pos="0"/>
          <w:tab w:val="left" w:pos="142"/>
          <w:tab w:val="left" w:pos="426"/>
          <w:tab w:val="left" w:pos="851"/>
          <w:tab w:val="left" w:pos="1134"/>
        </w:tabs>
        <w:ind w:left="0" w:firstLine="709"/>
        <w:jc w:val="both"/>
        <w:rPr>
          <w:rFonts w:ascii="Times New Roman" w:hAnsi="Times New Roman" w:cs="Times New Roman"/>
        </w:rPr>
      </w:pPr>
      <w:r>
        <w:rPr>
          <w:rFonts w:ascii="Times New Roman" w:hAnsi="Times New Roman" w:cs="Times New Roman"/>
        </w:rPr>
        <w:t>Дубровина, Л. </w:t>
      </w:r>
      <w:r w:rsidR="00BC464B" w:rsidRPr="009D141D">
        <w:rPr>
          <w:rFonts w:ascii="Times New Roman" w:hAnsi="Times New Roman" w:cs="Times New Roman"/>
        </w:rPr>
        <w:t>А. Практикум психолого-педагогического взаимодействия: учебно-методическое пособие / Л.</w:t>
      </w:r>
      <w:r w:rsidR="00CB15CD">
        <w:rPr>
          <w:rFonts w:ascii="Times New Roman" w:hAnsi="Times New Roman" w:cs="Times New Roman"/>
        </w:rPr>
        <w:t> А. </w:t>
      </w:r>
      <w:r w:rsidR="00BC464B" w:rsidRPr="009D141D">
        <w:rPr>
          <w:rFonts w:ascii="Times New Roman" w:hAnsi="Times New Roman" w:cs="Times New Roman"/>
        </w:rPr>
        <w:t xml:space="preserve">Дубровина; </w:t>
      </w:r>
      <w:proofErr w:type="spellStart"/>
      <w:r w:rsidR="00BC464B" w:rsidRPr="009D141D">
        <w:rPr>
          <w:rFonts w:ascii="Times New Roman" w:hAnsi="Times New Roman" w:cs="Times New Roman"/>
        </w:rPr>
        <w:t>Владим</w:t>
      </w:r>
      <w:proofErr w:type="spellEnd"/>
      <w:r w:rsidR="00BC464B" w:rsidRPr="009D141D">
        <w:rPr>
          <w:rFonts w:ascii="Times New Roman" w:hAnsi="Times New Roman" w:cs="Times New Roman"/>
        </w:rPr>
        <w:t>. гос. ун-т им. А.</w:t>
      </w:r>
      <w:r w:rsidR="00CB15CD">
        <w:rPr>
          <w:rFonts w:ascii="Times New Roman" w:hAnsi="Times New Roman" w:cs="Times New Roman"/>
        </w:rPr>
        <w:t> </w:t>
      </w:r>
      <w:r w:rsidR="00BC464B" w:rsidRPr="009D141D">
        <w:rPr>
          <w:rFonts w:ascii="Times New Roman" w:hAnsi="Times New Roman" w:cs="Times New Roman"/>
        </w:rPr>
        <w:t>Г. и Н.</w:t>
      </w:r>
      <w:r w:rsidR="00CB15CD">
        <w:rPr>
          <w:rFonts w:ascii="Times New Roman" w:hAnsi="Times New Roman" w:cs="Times New Roman"/>
        </w:rPr>
        <w:t> </w:t>
      </w:r>
      <w:r w:rsidR="00BC464B" w:rsidRPr="009D141D">
        <w:rPr>
          <w:rFonts w:ascii="Times New Roman" w:hAnsi="Times New Roman" w:cs="Times New Roman"/>
        </w:rPr>
        <w:t xml:space="preserve">Г. Столетовых. – Владимир: Изд-во </w:t>
      </w:r>
      <w:proofErr w:type="spellStart"/>
      <w:r w:rsidR="00BC464B" w:rsidRPr="009D141D">
        <w:rPr>
          <w:rFonts w:ascii="Times New Roman" w:hAnsi="Times New Roman" w:cs="Times New Roman"/>
        </w:rPr>
        <w:t>ВлГУ</w:t>
      </w:r>
      <w:proofErr w:type="spellEnd"/>
      <w:r w:rsidR="00BC464B" w:rsidRPr="009D141D">
        <w:rPr>
          <w:rFonts w:ascii="Times New Roman" w:hAnsi="Times New Roman" w:cs="Times New Roman"/>
        </w:rPr>
        <w:t>, 2016. – 79 с.</w:t>
      </w:r>
    </w:p>
    <w:p w:rsidR="00BC464B" w:rsidRPr="009D141D" w:rsidRDefault="00933CFD" w:rsidP="00D758EA">
      <w:pPr>
        <w:pStyle w:val="a9"/>
        <w:numPr>
          <w:ilvl w:val="1"/>
          <w:numId w:val="1"/>
        </w:numPr>
        <w:tabs>
          <w:tab w:val="left" w:pos="0"/>
          <w:tab w:val="left" w:pos="142"/>
          <w:tab w:val="left" w:pos="426"/>
          <w:tab w:val="left" w:pos="851"/>
          <w:tab w:val="left" w:pos="1134"/>
        </w:tabs>
        <w:ind w:left="0" w:firstLine="709"/>
        <w:jc w:val="both"/>
        <w:rPr>
          <w:rFonts w:ascii="Times New Roman" w:hAnsi="Times New Roman" w:cs="Times New Roman"/>
        </w:rPr>
      </w:pPr>
      <w:proofErr w:type="spellStart"/>
      <w:r>
        <w:rPr>
          <w:rFonts w:ascii="Times New Roman" w:hAnsi="Times New Roman" w:cs="Times New Roman"/>
        </w:rPr>
        <w:t>Дудович</w:t>
      </w:r>
      <w:proofErr w:type="spellEnd"/>
      <w:r>
        <w:rPr>
          <w:rFonts w:ascii="Times New Roman" w:hAnsi="Times New Roman" w:cs="Times New Roman"/>
        </w:rPr>
        <w:t>, Д.</w:t>
      </w:r>
      <w:r>
        <w:t> </w:t>
      </w:r>
      <w:r w:rsidR="00BC464B" w:rsidRPr="009D141D">
        <w:rPr>
          <w:rFonts w:ascii="Times New Roman" w:hAnsi="Times New Roman" w:cs="Times New Roman"/>
        </w:rPr>
        <w:t>Л. Иностранный язык для психологов в профессиональном образовательном пространстве</w:t>
      </w:r>
      <w:proofErr w:type="gramStart"/>
      <w:r w:rsidR="00BC464B" w:rsidRPr="009D141D">
        <w:rPr>
          <w:rFonts w:ascii="Times New Roman" w:hAnsi="Times New Roman" w:cs="Times New Roman"/>
        </w:rPr>
        <w:t xml:space="preserve"> :</w:t>
      </w:r>
      <w:proofErr w:type="gramEnd"/>
      <w:r w:rsidR="00BC464B" w:rsidRPr="009D141D">
        <w:rPr>
          <w:rFonts w:ascii="Times New Roman" w:hAnsi="Times New Roman" w:cs="Times New Roman"/>
        </w:rPr>
        <w:t xml:space="preserve"> учебное пособие / Д.</w:t>
      </w:r>
      <w:r w:rsidR="00A67E7B">
        <w:rPr>
          <w:rFonts w:ascii="Times New Roman" w:hAnsi="Times New Roman" w:cs="Times New Roman"/>
        </w:rPr>
        <w:t> </w:t>
      </w:r>
      <w:r w:rsidR="00BC464B" w:rsidRPr="009D141D">
        <w:rPr>
          <w:rFonts w:ascii="Times New Roman" w:hAnsi="Times New Roman" w:cs="Times New Roman"/>
        </w:rPr>
        <w:t xml:space="preserve">Л. </w:t>
      </w:r>
      <w:proofErr w:type="spellStart"/>
      <w:r w:rsidR="00BC464B" w:rsidRPr="009D141D">
        <w:rPr>
          <w:rFonts w:ascii="Times New Roman" w:hAnsi="Times New Roman" w:cs="Times New Roman"/>
        </w:rPr>
        <w:t>Дудович</w:t>
      </w:r>
      <w:proofErr w:type="spellEnd"/>
      <w:r w:rsidR="00BC464B" w:rsidRPr="009D141D">
        <w:rPr>
          <w:rFonts w:ascii="Times New Roman" w:hAnsi="Times New Roman" w:cs="Times New Roman"/>
        </w:rPr>
        <w:t>, Е.</w:t>
      </w:r>
      <w:r w:rsidR="00A67E7B">
        <w:rPr>
          <w:rFonts w:ascii="Times New Roman" w:hAnsi="Times New Roman" w:cs="Times New Roman"/>
        </w:rPr>
        <w:t> В. </w:t>
      </w:r>
      <w:r w:rsidR="00BC464B" w:rsidRPr="009D141D">
        <w:rPr>
          <w:rFonts w:ascii="Times New Roman" w:hAnsi="Times New Roman" w:cs="Times New Roman"/>
        </w:rPr>
        <w:t>Постникова. – Самара</w:t>
      </w:r>
      <w:proofErr w:type="gramStart"/>
      <w:r w:rsidR="00BC464B" w:rsidRPr="009D141D">
        <w:rPr>
          <w:rFonts w:ascii="Times New Roman" w:hAnsi="Times New Roman" w:cs="Times New Roman"/>
        </w:rPr>
        <w:t xml:space="preserve"> :</w:t>
      </w:r>
      <w:proofErr w:type="gramEnd"/>
      <w:r w:rsidR="00BC464B" w:rsidRPr="009D141D">
        <w:rPr>
          <w:rFonts w:ascii="Times New Roman" w:hAnsi="Times New Roman" w:cs="Times New Roman"/>
        </w:rPr>
        <w:t xml:space="preserve"> </w:t>
      </w:r>
      <w:proofErr w:type="spellStart"/>
      <w:r w:rsidR="00BC464B" w:rsidRPr="009D141D">
        <w:rPr>
          <w:rFonts w:ascii="Times New Roman" w:hAnsi="Times New Roman" w:cs="Times New Roman"/>
        </w:rPr>
        <w:t>Инсома</w:t>
      </w:r>
      <w:proofErr w:type="spellEnd"/>
      <w:r w:rsidR="00BC464B" w:rsidRPr="009D141D">
        <w:rPr>
          <w:rFonts w:ascii="Times New Roman" w:hAnsi="Times New Roman" w:cs="Times New Roman"/>
        </w:rPr>
        <w:t>-пресс, 2016. – 104 с.</w:t>
      </w:r>
    </w:p>
    <w:p w:rsidR="00BC464B" w:rsidRPr="00820847" w:rsidRDefault="00933CFD" w:rsidP="00D758EA">
      <w:pPr>
        <w:pStyle w:val="a9"/>
        <w:numPr>
          <w:ilvl w:val="1"/>
          <w:numId w:val="1"/>
        </w:numPr>
        <w:tabs>
          <w:tab w:val="left" w:pos="0"/>
          <w:tab w:val="left" w:pos="142"/>
          <w:tab w:val="left" w:pos="426"/>
          <w:tab w:val="left" w:pos="851"/>
          <w:tab w:val="left" w:pos="1134"/>
        </w:tabs>
        <w:ind w:left="0" w:firstLine="709"/>
        <w:jc w:val="both"/>
        <w:rPr>
          <w:rFonts w:ascii="Times New Roman" w:hAnsi="Times New Roman" w:cs="Times New Roman"/>
        </w:rPr>
      </w:pPr>
      <w:r>
        <w:rPr>
          <w:rFonts w:ascii="Times New Roman" w:hAnsi="Times New Roman" w:cs="Times New Roman"/>
        </w:rPr>
        <w:t>Клочко, В.</w:t>
      </w:r>
      <w:r>
        <w:rPr>
          <w:rFonts w:ascii="Times New Roman" w:hAnsi="Times New Roman" w:cs="Times New Roman"/>
          <w:lang w:val="uk-UA"/>
        </w:rPr>
        <w:t> </w:t>
      </w:r>
      <w:r w:rsidR="00BC464B" w:rsidRPr="00820847">
        <w:rPr>
          <w:rFonts w:ascii="Times New Roman" w:hAnsi="Times New Roman" w:cs="Times New Roman"/>
        </w:rPr>
        <w:t xml:space="preserve">Е. Самоорганизация в психологических системах: проблемы становления ментального пространства </w:t>
      </w:r>
      <w:r w:rsidR="00BC464B" w:rsidRPr="00820847">
        <w:rPr>
          <w:rFonts w:ascii="Times New Roman" w:hAnsi="Times New Roman" w:cs="Times New Roman"/>
        </w:rPr>
        <w:lastRenderedPageBreak/>
        <w:t xml:space="preserve">личности (введение в </w:t>
      </w:r>
      <w:proofErr w:type="spellStart"/>
      <w:r w:rsidR="00BC464B" w:rsidRPr="00820847">
        <w:rPr>
          <w:rFonts w:ascii="Times New Roman" w:hAnsi="Times New Roman" w:cs="Times New Roman"/>
        </w:rPr>
        <w:t>трансспективный</w:t>
      </w:r>
      <w:proofErr w:type="spellEnd"/>
      <w:r w:rsidR="00BC464B" w:rsidRPr="00820847">
        <w:rPr>
          <w:rFonts w:ascii="Times New Roman" w:hAnsi="Times New Roman" w:cs="Times New Roman"/>
        </w:rPr>
        <w:t xml:space="preserve"> анализ) / В.</w:t>
      </w:r>
      <w:r w:rsidR="00A67E7B">
        <w:rPr>
          <w:rFonts w:ascii="Times New Roman" w:hAnsi="Times New Roman" w:cs="Times New Roman"/>
        </w:rPr>
        <w:t> </w:t>
      </w:r>
      <w:r w:rsidR="00BC464B" w:rsidRPr="00820847">
        <w:rPr>
          <w:rFonts w:ascii="Times New Roman" w:hAnsi="Times New Roman" w:cs="Times New Roman"/>
        </w:rPr>
        <w:t>Е. Клочко. – Томск: Изд-во Томского государственного университета, 2005. – 174 с.</w:t>
      </w:r>
    </w:p>
    <w:p w:rsidR="00BC464B" w:rsidRPr="00820847" w:rsidRDefault="00933CFD" w:rsidP="00D758EA">
      <w:pPr>
        <w:pStyle w:val="a9"/>
        <w:numPr>
          <w:ilvl w:val="1"/>
          <w:numId w:val="1"/>
        </w:numPr>
        <w:tabs>
          <w:tab w:val="left" w:pos="0"/>
          <w:tab w:val="left" w:pos="142"/>
          <w:tab w:val="left" w:pos="426"/>
          <w:tab w:val="left" w:pos="851"/>
          <w:tab w:val="left" w:pos="1134"/>
        </w:tabs>
        <w:ind w:left="0" w:firstLine="709"/>
        <w:jc w:val="both"/>
        <w:rPr>
          <w:rFonts w:ascii="Times New Roman" w:hAnsi="Times New Roman" w:cs="Times New Roman"/>
        </w:rPr>
      </w:pPr>
      <w:r>
        <w:rPr>
          <w:rFonts w:ascii="Times New Roman" w:hAnsi="Times New Roman" w:cs="Times New Roman"/>
        </w:rPr>
        <w:t>Курганов,</w:t>
      </w:r>
      <w:r>
        <w:rPr>
          <w:rFonts w:ascii="Times New Roman" w:hAnsi="Times New Roman" w:cs="Times New Roman"/>
          <w:lang w:val="uk-UA"/>
        </w:rPr>
        <w:t> </w:t>
      </w:r>
      <w:r>
        <w:rPr>
          <w:rFonts w:ascii="Times New Roman" w:hAnsi="Times New Roman" w:cs="Times New Roman"/>
        </w:rPr>
        <w:t>С.</w:t>
      </w:r>
      <w:r>
        <w:rPr>
          <w:rFonts w:ascii="Times New Roman" w:hAnsi="Times New Roman" w:cs="Times New Roman"/>
          <w:lang w:val="uk-UA"/>
        </w:rPr>
        <w:t> </w:t>
      </w:r>
      <w:r w:rsidR="00BC464B" w:rsidRPr="00820847">
        <w:rPr>
          <w:rFonts w:ascii="Times New Roman" w:hAnsi="Times New Roman" w:cs="Times New Roman"/>
        </w:rPr>
        <w:t>Ю. Ребенок и взрослый в учебном диалоге / С.</w:t>
      </w:r>
      <w:r w:rsidR="00A67E7B">
        <w:rPr>
          <w:rFonts w:ascii="Times New Roman" w:hAnsi="Times New Roman" w:cs="Times New Roman"/>
        </w:rPr>
        <w:t> </w:t>
      </w:r>
      <w:r w:rsidR="00BC464B" w:rsidRPr="00820847">
        <w:rPr>
          <w:rFonts w:ascii="Times New Roman" w:hAnsi="Times New Roman" w:cs="Times New Roman"/>
        </w:rPr>
        <w:t>Ю. Курганов. – М.</w:t>
      </w:r>
      <w:proofErr w:type="gramStart"/>
      <w:r w:rsidR="00BC464B" w:rsidRPr="00820847">
        <w:rPr>
          <w:rFonts w:ascii="Times New Roman" w:hAnsi="Times New Roman" w:cs="Times New Roman"/>
        </w:rPr>
        <w:t xml:space="preserve"> :</w:t>
      </w:r>
      <w:proofErr w:type="gramEnd"/>
      <w:r w:rsidR="00BC464B" w:rsidRPr="00820847">
        <w:rPr>
          <w:rFonts w:ascii="Times New Roman" w:hAnsi="Times New Roman" w:cs="Times New Roman"/>
        </w:rPr>
        <w:t xml:space="preserve"> Просвещение, 1989. – 126 с.</w:t>
      </w:r>
    </w:p>
    <w:p w:rsidR="00BC464B" w:rsidRPr="009D141D" w:rsidRDefault="00933CFD" w:rsidP="00D758EA">
      <w:pPr>
        <w:pStyle w:val="a9"/>
        <w:numPr>
          <w:ilvl w:val="1"/>
          <w:numId w:val="1"/>
        </w:numPr>
        <w:tabs>
          <w:tab w:val="left" w:pos="0"/>
          <w:tab w:val="left" w:pos="142"/>
          <w:tab w:val="left" w:pos="426"/>
          <w:tab w:val="left" w:pos="851"/>
          <w:tab w:val="left" w:pos="1134"/>
        </w:tabs>
        <w:ind w:left="0" w:firstLine="709"/>
        <w:jc w:val="both"/>
        <w:rPr>
          <w:rFonts w:ascii="Times New Roman" w:hAnsi="Times New Roman" w:cs="Times New Roman"/>
        </w:rPr>
      </w:pPr>
      <w:r>
        <w:rPr>
          <w:rFonts w:ascii="Times New Roman" w:hAnsi="Times New Roman" w:cs="Times New Roman"/>
        </w:rPr>
        <w:t>Майерс,</w:t>
      </w:r>
      <w:r>
        <w:rPr>
          <w:rFonts w:ascii="Times New Roman" w:hAnsi="Times New Roman" w:cs="Times New Roman"/>
          <w:lang w:val="uk-UA"/>
        </w:rPr>
        <w:t> </w:t>
      </w:r>
      <w:r w:rsidR="00BC464B" w:rsidRPr="009D141D">
        <w:rPr>
          <w:rFonts w:ascii="Times New Roman" w:hAnsi="Times New Roman" w:cs="Times New Roman"/>
        </w:rPr>
        <w:t xml:space="preserve">Д. Социальная психология / Д. Майерс; Пер. с англ. З. </w:t>
      </w:r>
      <w:proofErr w:type="spellStart"/>
      <w:r w:rsidR="00BC464B" w:rsidRPr="009D141D">
        <w:rPr>
          <w:rFonts w:ascii="Times New Roman" w:hAnsi="Times New Roman" w:cs="Times New Roman"/>
        </w:rPr>
        <w:t>Замчук</w:t>
      </w:r>
      <w:proofErr w:type="spellEnd"/>
      <w:r w:rsidR="00BC464B" w:rsidRPr="009D141D">
        <w:rPr>
          <w:rFonts w:ascii="Times New Roman" w:hAnsi="Times New Roman" w:cs="Times New Roman"/>
        </w:rPr>
        <w:t>. – 7-е изд. – СПб: Питер, 2009. – 430 с.</w:t>
      </w:r>
    </w:p>
    <w:p w:rsidR="00BC464B" w:rsidRDefault="00BC464B" w:rsidP="00D758EA">
      <w:pPr>
        <w:pStyle w:val="a9"/>
        <w:numPr>
          <w:ilvl w:val="1"/>
          <w:numId w:val="1"/>
        </w:numPr>
        <w:tabs>
          <w:tab w:val="left" w:pos="1134"/>
        </w:tabs>
        <w:spacing w:line="276" w:lineRule="auto"/>
        <w:ind w:left="0" w:firstLine="709"/>
        <w:jc w:val="both"/>
        <w:rPr>
          <w:rFonts w:ascii="Times New Roman" w:hAnsi="Times New Roman" w:cs="Times New Roman"/>
        </w:rPr>
      </w:pPr>
      <w:r>
        <w:rPr>
          <w:rFonts w:ascii="Times New Roman" w:hAnsi="Times New Roman" w:cs="Times New Roman"/>
        </w:rPr>
        <w:t>Морозова, </w:t>
      </w:r>
      <w:r w:rsidRPr="001D2539">
        <w:rPr>
          <w:rFonts w:ascii="Times New Roman" w:hAnsi="Times New Roman" w:cs="Times New Roman"/>
        </w:rPr>
        <w:t>В.</w:t>
      </w:r>
      <w:r>
        <w:rPr>
          <w:rFonts w:ascii="Times New Roman" w:hAnsi="Times New Roman" w:cs="Times New Roman"/>
        </w:rPr>
        <w:t> </w:t>
      </w:r>
      <w:r w:rsidRPr="001D2539">
        <w:rPr>
          <w:rFonts w:ascii="Times New Roman" w:hAnsi="Times New Roman" w:cs="Times New Roman"/>
        </w:rPr>
        <w:t>И. Модель подготовки будущих педагогов к взаимодействию с семьями обучающихся</w:t>
      </w:r>
      <w:r>
        <w:rPr>
          <w:rFonts w:ascii="Times New Roman" w:hAnsi="Times New Roman" w:cs="Times New Roman"/>
        </w:rPr>
        <w:t xml:space="preserve"> в инклюзивном образовании / В.</w:t>
      </w:r>
      <w:r w:rsidR="00A67E7B">
        <w:rPr>
          <w:rFonts w:ascii="Times New Roman" w:hAnsi="Times New Roman" w:cs="Times New Roman"/>
        </w:rPr>
        <w:t> </w:t>
      </w:r>
      <w:r>
        <w:rPr>
          <w:rFonts w:ascii="Times New Roman" w:hAnsi="Times New Roman" w:cs="Times New Roman"/>
        </w:rPr>
        <w:t xml:space="preserve">И. Морозова </w:t>
      </w:r>
      <w:r w:rsidRPr="001D2539">
        <w:rPr>
          <w:rFonts w:ascii="Times New Roman" w:hAnsi="Times New Roman" w:cs="Times New Roman"/>
        </w:rPr>
        <w:t>// Известия Волгоградского государственного</w:t>
      </w:r>
      <w:r>
        <w:rPr>
          <w:rFonts w:ascii="Times New Roman" w:hAnsi="Times New Roman" w:cs="Times New Roman"/>
        </w:rPr>
        <w:t xml:space="preserve"> педагогического университета. – 2021. – № 8 (161). – С. 33–</w:t>
      </w:r>
      <w:r w:rsidRPr="001D2539">
        <w:rPr>
          <w:rFonts w:ascii="Times New Roman" w:hAnsi="Times New Roman" w:cs="Times New Roman"/>
        </w:rPr>
        <w:t xml:space="preserve">38. </w:t>
      </w:r>
      <w:r>
        <w:rPr>
          <w:rFonts w:ascii="Times New Roman" w:hAnsi="Times New Roman" w:cs="Times New Roman"/>
        </w:rPr>
        <w:t xml:space="preserve">– </w:t>
      </w:r>
      <w:r w:rsidRPr="001D2539">
        <w:rPr>
          <w:rFonts w:ascii="Times New Roman" w:hAnsi="Times New Roman" w:cs="Times New Roman"/>
        </w:rPr>
        <w:t>Текст</w:t>
      </w:r>
      <w:proofErr w:type="gramStart"/>
      <w:r w:rsidRPr="001D2539">
        <w:rPr>
          <w:rFonts w:ascii="Times New Roman" w:hAnsi="Times New Roman" w:cs="Times New Roman"/>
        </w:rPr>
        <w:t> :</w:t>
      </w:r>
      <w:proofErr w:type="gramEnd"/>
      <w:r w:rsidRPr="001D2539">
        <w:rPr>
          <w:rFonts w:ascii="Times New Roman" w:hAnsi="Times New Roman" w:cs="Times New Roman"/>
        </w:rPr>
        <w:t xml:space="preserve"> электронный // Лань : эл</w:t>
      </w:r>
      <w:r w:rsidR="00A67E7B">
        <w:rPr>
          <w:rFonts w:ascii="Times New Roman" w:hAnsi="Times New Roman" w:cs="Times New Roman"/>
        </w:rPr>
        <w:t xml:space="preserve">ектронно-библиотечная система. </w:t>
      </w:r>
      <w:r w:rsidR="00A67E7B" w:rsidRPr="00A67E7B">
        <w:rPr>
          <w:rFonts w:ascii="Times New Roman" w:hAnsi="Times New Roman" w:cs="Times New Roman"/>
        </w:rPr>
        <w:t>–</w:t>
      </w:r>
      <w:r w:rsidRPr="001D2539">
        <w:rPr>
          <w:rFonts w:ascii="Times New Roman" w:hAnsi="Times New Roman" w:cs="Times New Roman"/>
        </w:rPr>
        <w:t xml:space="preserve"> URL: </w:t>
      </w:r>
      <w:hyperlink r:id="rId30" w:history="1">
        <w:r w:rsidRPr="003E4B8C">
          <w:rPr>
            <w:rStyle w:val="aa"/>
            <w:rFonts w:ascii="Times New Roman" w:hAnsi="Times New Roman" w:cs="Times New Roman"/>
          </w:rPr>
          <w:t>https://e.lanbook.com/journal/issue/341522</w:t>
        </w:r>
      </w:hyperlink>
      <w:r>
        <w:rPr>
          <w:rFonts w:ascii="Times New Roman" w:hAnsi="Times New Roman" w:cs="Times New Roman"/>
        </w:rPr>
        <w:t xml:space="preserve"> (дата обращения: 22.09.2023)</w:t>
      </w:r>
    </w:p>
    <w:p w:rsidR="00BC464B" w:rsidRPr="00D050A4" w:rsidRDefault="00933CFD" w:rsidP="00D758EA">
      <w:pPr>
        <w:pStyle w:val="a9"/>
        <w:numPr>
          <w:ilvl w:val="1"/>
          <w:numId w:val="1"/>
        </w:numPr>
        <w:tabs>
          <w:tab w:val="left" w:pos="1134"/>
        </w:tabs>
        <w:ind w:left="0" w:firstLine="709"/>
        <w:jc w:val="both"/>
        <w:rPr>
          <w:rFonts w:ascii="Times New Roman" w:hAnsi="Times New Roman" w:cs="Times New Roman"/>
        </w:rPr>
      </w:pPr>
      <w:r>
        <w:rPr>
          <w:rFonts w:ascii="Times New Roman" w:hAnsi="Times New Roman" w:cs="Times New Roman"/>
        </w:rPr>
        <w:t>Мудрик,</w:t>
      </w:r>
      <w:r>
        <w:rPr>
          <w:rFonts w:ascii="Times New Roman" w:hAnsi="Times New Roman" w:cs="Times New Roman"/>
          <w:lang w:val="uk-UA"/>
        </w:rPr>
        <w:t> </w:t>
      </w:r>
      <w:r>
        <w:rPr>
          <w:rFonts w:ascii="Times New Roman" w:hAnsi="Times New Roman" w:cs="Times New Roman"/>
        </w:rPr>
        <w:t>А.</w:t>
      </w:r>
      <w:r>
        <w:rPr>
          <w:rFonts w:ascii="Times New Roman" w:hAnsi="Times New Roman" w:cs="Times New Roman"/>
          <w:lang w:val="uk-UA"/>
        </w:rPr>
        <w:t> </w:t>
      </w:r>
      <w:r w:rsidR="00BC464B" w:rsidRPr="00D050A4">
        <w:rPr>
          <w:rFonts w:ascii="Times New Roman" w:hAnsi="Times New Roman" w:cs="Times New Roman"/>
        </w:rPr>
        <w:t>В. О воспи</w:t>
      </w:r>
      <w:r w:rsidR="00D758EA">
        <w:rPr>
          <w:rFonts w:ascii="Times New Roman" w:hAnsi="Times New Roman" w:cs="Times New Roman"/>
        </w:rPr>
        <w:t>тании старшеклассников : учеб</w:t>
      </w:r>
      <w:proofErr w:type="gramStart"/>
      <w:r w:rsidR="00D758EA">
        <w:rPr>
          <w:rFonts w:ascii="Times New Roman" w:hAnsi="Times New Roman" w:cs="Times New Roman"/>
        </w:rPr>
        <w:t>.</w:t>
      </w:r>
      <w:proofErr w:type="gramEnd"/>
      <w:r w:rsidR="00D758EA">
        <w:rPr>
          <w:rFonts w:ascii="Times New Roman" w:hAnsi="Times New Roman" w:cs="Times New Roman"/>
        </w:rPr>
        <w:t xml:space="preserve"> </w:t>
      </w:r>
      <w:proofErr w:type="gramStart"/>
      <w:r w:rsidR="00D758EA">
        <w:rPr>
          <w:rFonts w:ascii="Times New Roman" w:hAnsi="Times New Roman" w:cs="Times New Roman"/>
        </w:rPr>
        <w:t>п</w:t>
      </w:r>
      <w:proofErr w:type="gramEnd"/>
      <w:r w:rsidR="00BC464B" w:rsidRPr="00D050A4">
        <w:rPr>
          <w:rFonts w:ascii="Times New Roman" w:hAnsi="Times New Roman" w:cs="Times New Roman"/>
        </w:rPr>
        <w:t>особие / А.</w:t>
      </w:r>
      <w:r w:rsidR="00A67E7B">
        <w:rPr>
          <w:rFonts w:ascii="Times New Roman" w:hAnsi="Times New Roman" w:cs="Times New Roman"/>
        </w:rPr>
        <w:t> </w:t>
      </w:r>
      <w:r w:rsidR="00BC464B" w:rsidRPr="00D050A4">
        <w:rPr>
          <w:rFonts w:ascii="Times New Roman" w:hAnsi="Times New Roman" w:cs="Times New Roman"/>
        </w:rPr>
        <w:t>В. Мудрик. – М.</w:t>
      </w:r>
      <w:proofErr w:type="gramStart"/>
      <w:r w:rsidR="00BC464B" w:rsidRPr="00D050A4">
        <w:rPr>
          <w:rFonts w:ascii="Times New Roman" w:hAnsi="Times New Roman" w:cs="Times New Roman"/>
        </w:rPr>
        <w:t xml:space="preserve"> :</w:t>
      </w:r>
      <w:proofErr w:type="gramEnd"/>
      <w:r w:rsidR="00BC464B" w:rsidRPr="00D050A4">
        <w:rPr>
          <w:rFonts w:ascii="Times New Roman" w:hAnsi="Times New Roman" w:cs="Times New Roman"/>
        </w:rPr>
        <w:t xml:space="preserve"> Просвещение, 1982. – 175 с.</w:t>
      </w:r>
    </w:p>
    <w:p w:rsidR="00BC464B" w:rsidRPr="00DD6280" w:rsidRDefault="00933CFD" w:rsidP="00D758EA">
      <w:pPr>
        <w:pStyle w:val="a9"/>
        <w:numPr>
          <w:ilvl w:val="1"/>
          <w:numId w:val="1"/>
        </w:numPr>
        <w:tabs>
          <w:tab w:val="left" w:pos="1134"/>
        </w:tabs>
        <w:ind w:left="0" w:firstLine="709"/>
        <w:jc w:val="both"/>
        <w:rPr>
          <w:rFonts w:ascii="Times New Roman" w:hAnsi="Times New Roman" w:cs="Times New Roman"/>
        </w:rPr>
      </w:pPr>
      <w:proofErr w:type="spellStart"/>
      <w:r>
        <w:rPr>
          <w:rFonts w:ascii="Times New Roman" w:hAnsi="Times New Roman" w:cs="Times New Roman"/>
        </w:rPr>
        <w:t>Овчарова</w:t>
      </w:r>
      <w:proofErr w:type="spellEnd"/>
      <w:r>
        <w:rPr>
          <w:rFonts w:ascii="Times New Roman" w:hAnsi="Times New Roman" w:cs="Times New Roman"/>
        </w:rPr>
        <w:t>,</w:t>
      </w:r>
      <w:r>
        <w:rPr>
          <w:rFonts w:ascii="Times New Roman" w:hAnsi="Times New Roman" w:cs="Times New Roman"/>
          <w:lang w:val="uk-UA"/>
        </w:rPr>
        <w:t> </w:t>
      </w:r>
      <w:r>
        <w:rPr>
          <w:rFonts w:ascii="Times New Roman" w:hAnsi="Times New Roman" w:cs="Times New Roman"/>
        </w:rPr>
        <w:t>Р.</w:t>
      </w:r>
      <w:r>
        <w:rPr>
          <w:rFonts w:ascii="Times New Roman" w:hAnsi="Times New Roman" w:cs="Times New Roman"/>
          <w:lang w:val="uk-UA"/>
        </w:rPr>
        <w:t> </w:t>
      </w:r>
      <w:r w:rsidR="00BC464B" w:rsidRPr="00DD6280">
        <w:rPr>
          <w:rFonts w:ascii="Times New Roman" w:hAnsi="Times New Roman" w:cs="Times New Roman"/>
        </w:rPr>
        <w:t>В. Технологии работы школьного психолога с педагогическим коллективом / Р.</w:t>
      </w:r>
      <w:r w:rsidR="00A67E7B">
        <w:rPr>
          <w:rFonts w:ascii="Times New Roman" w:hAnsi="Times New Roman" w:cs="Times New Roman"/>
        </w:rPr>
        <w:t> В. </w:t>
      </w:r>
      <w:proofErr w:type="spellStart"/>
      <w:r w:rsidR="00BC464B" w:rsidRPr="00DD6280">
        <w:rPr>
          <w:rFonts w:ascii="Times New Roman" w:hAnsi="Times New Roman" w:cs="Times New Roman"/>
        </w:rPr>
        <w:t>Овчарова</w:t>
      </w:r>
      <w:proofErr w:type="spellEnd"/>
      <w:r w:rsidR="00BC464B" w:rsidRPr="00DD6280">
        <w:rPr>
          <w:rFonts w:ascii="Times New Roman" w:hAnsi="Times New Roman" w:cs="Times New Roman"/>
        </w:rPr>
        <w:t>. – Курган: изд-во Курганского гос. ун-та, 2006. – 187 с.</w:t>
      </w:r>
    </w:p>
    <w:p w:rsidR="00BC464B" w:rsidRPr="0034474F" w:rsidRDefault="00A67E7B" w:rsidP="00D758EA">
      <w:pPr>
        <w:pStyle w:val="a9"/>
        <w:numPr>
          <w:ilvl w:val="1"/>
          <w:numId w:val="1"/>
        </w:numPr>
        <w:tabs>
          <w:tab w:val="left" w:pos="1134"/>
        </w:tabs>
        <w:ind w:left="0" w:firstLine="709"/>
        <w:jc w:val="both"/>
        <w:rPr>
          <w:rFonts w:ascii="Times New Roman" w:hAnsi="Times New Roman" w:cs="Times New Roman"/>
        </w:rPr>
      </w:pPr>
      <w:proofErr w:type="spellStart"/>
      <w:r>
        <w:rPr>
          <w:rFonts w:ascii="Times New Roman" w:hAnsi="Times New Roman" w:cs="Times New Roman"/>
        </w:rPr>
        <w:t>Посысоев</w:t>
      </w:r>
      <w:proofErr w:type="spellEnd"/>
      <w:r>
        <w:rPr>
          <w:rFonts w:ascii="Times New Roman" w:hAnsi="Times New Roman" w:cs="Times New Roman"/>
        </w:rPr>
        <w:t xml:space="preserve">, Н. Н. </w:t>
      </w:r>
      <w:r w:rsidR="00BC464B" w:rsidRPr="0034474F">
        <w:rPr>
          <w:rFonts w:ascii="Times New Roman" w:hAnsi="Times New Roman" w:cs="Times New Roman"/>
        </w:rPr>
        <w:t>Основы психологии семьи и семейного консультирования: Учеб</w:t>
      </w:r>
      <w:proofErr w:type="gramStart"/>
      <w:r w:rsidR="00BC464B" w:rsidRPr="0034474F">
        <w:rPr>
          <w:rFonts w:ascii="Times New Roman" w:hAnsi="Times New Roman" w:cs="Times New Roman"/>
        </w:rPr>
        <w:t>.</w:t>
      </w:r>
      <w:proofErr w:type="gramEnd"/>
      <w:r w:rsidR="00BC464B" w:rsidRPr="0034474F">
        <w:rPr>
          <w:rFonts w:ascii="Times New Roman" w:hAnsi="Times New Roman" w:cs="Times New Roman"/>
        </w:rPr>
        <w:t xml:space="preserve"> </w:t>
      </w:r>
      <w:proofErr w:type="gramStart"/>
      <w:r w:rsidR="00BC464B" w:rsidRPr="0034474F">
        <w:rPr>
          <w:rFonts w:ascii="Times New Roman" w:hAnsi="Times New Roman" w:cs="Times New Roman"/>
        </w:rPr>
        <w:t>п</w:t>
      </w:r>
      <w:proofErr w:type="gramEnd"/>
      <w:r w:rsidR="00BC464B" w:rsidRPr="0034474F">
        <w:rPr>
          <w:rFonts w:ascii="Times New Roman" w:hAnsi="Times New Roman" w:cs="Times New Roman"/>
        </w:rPr>
        <w:t xml:space="preserve">особие для студ. </w:t>
      </w:r>
      <w:proofErr w:type="spellStart"/>
      <w:r w:rsidR="00BC464B" w:rsidRPr="0034474F">
        <w:rPr>
          <w:rFonts w:ascii="Times New Roman" w:hAnsi="Times New Roman" w:cs="Times New Roman"/>
        </w:rPr>
        <w:t>высш</w:t>
      </w:r>
      <w:proofErr w:type="spellEnd"/>
      <w:r w:rsidR="00BC464B" w:rsidRPr="0034474F">
        <w:rPr>
          <w:rFonts w:ascii="Times New Roman" w:hAnsi="Times New Roman" w:cs="Times New Roman"/>
        </w:rPr>
        <w:t xml:space="preserve">. </w:t>
      </w:r>
      <w:r>
        <w:rPr>
          <w:rFonts w:ascii="Times New Roman" w:hAnsi="Times New Roman" w:cs="Times New Roman"/>
        </w:rPr>
        <w:t xml:space="preserve">учеб, заведений / </w:t>
      </w:r>
      <w:r w:rsidR="00BC464B" w:rsidRPr="0034474F">
        <w:rPr>
          <w:rFonts w:ascii="Times New Roman" w:hAnsi="Times New Roman" w:cs="Times New Roman"/>
        </w:rPr>
        <w:t>Н.</w:t>
      </w:r>
      <w:r>
        <w:rPr>
          <w:rFonts w:ascii="Times New Roman" w:hAnsi="Times New Roman" w:cs="Times New Roman"/>
        </w:rPr>
        <w:t> Н. </w:t>
      </w:r>
      <w:proofErr w:type="spellStart"/>
      <w:r>
        <w:rPr>
          <w:rFonts w:ascii="Times New Roman" w:hAnsi="Times New Roman" w:cs="Times New Roman"/>
        </w:rPr>
        <w:t>Посысоев</w:t>
      </w:r>
      <w:proofErr w:type="spellEnd"/>
      <w:r w:rsidR="00BC464B" w:rsidRPr="0034474F">
        <w:rPr>
          <w:rFonts w:ascii="Times New Roman" w:hAnsi="Times New Roman" w:cs="Times New Roman"/>
        </w:rPr>
        <w:t>. – М.</w:t>
      </w:r>
      <w:proofErr w:type="gramStart"/>
      <w:r w:rsidR="00BC464B" w:rsidRPr="0034474F">
        <w:rPr>
          <w:rFonts w:ascii="Times New Roman" w:hAnsi="Times New Roman" w:cs="Times New Roman"/>
        </w:rPr>
        <w:t xml:space="preserve"> :</w:t>
      </w:r>
      <w:proofErr w:type="gramEnd"/>
      <w:r w:rsidR="00BC464B" w:rsidRPr="0034474F">
        <w:rPr>
          <w:rFonts w:ascii="Times New Roman" w:hAnsi="Times New Roman" w:cs="Times New Roman"/>
        </w:rPr>
        <w:t xml:space="preserve"> Изд-во </w:t>
      </w:r>
      <w:proofErr w:type="spellStart"/>
      <w:r w:rsidR="00BC464B" w:rsidRPr="0034474F">
        <w:rPr>
          <w:rFonts w:ascii="Times New Roman" w:hAnsi="Times New Roman" w:cs="Times New Roman"/>
        </w:rPr>
        <w:t>ВЛАДОС</w:t>
      </w:r>
      <w:proofErr w:type="spellEnd"/>
      <w:r w:rsidR="00BC464B" w:rsidRPr="0034474F">
        <w:rPr>
          <w:rFonts w:ascii="Times New Roman" w:hAnsi="Times New Roman" w:cs="Times New Roman"/>
        </w:rPr>
        <w:t>-ПРЕСС, 2004. – 328 с.</w:t>
      </w:r>
    </w:p>
    <w:p w:rsidR="00BC464B" w:rsidRPr="00820847" w:rsidRDefault="00BC464B" w:rsidP="00D758EA">
      <w:pPr>
        <w:pStyle w:val="a9"/>
        <w:numPr>
          <w:ilvl w:val="1"/>
          <w:numId w:val="1"/>
        </w:numPr>
        <w:tabs>
          <w:tab w:val="left" w:pos="0"/>
          <w:tab w:val="left" w:pos="142"/>
          <w:tab w:val="left" w:pos="426"/>
          <w:tab w:val="left" w:pos="851"/>
          <w:tab w:val="left" w:pos="1134"/>
        </w:tabs>
        <w:ind w:left="0" w:firstLine="709"/>
        <w:jc w:val="both"/>
        <w:rPr>
          <w:rFonts w:ascii="Times New Roman" w:hAnsi="Times New Roman" w:cs="Times New Roman"/>
        </w:rPr>
      </w:pPr>
      <w:r w:rsidRPr="00820847">
        <w:rPr>
          <w:rFonts w:ascii="Times New Roman" w:hAnsi="Times New Roman" w:cs="Times New Roman"/>
        </w:rPr>
        <w:t>Па</w:t>
      </w:r>
      <w:r w:rsidR="00933CFD">
        <w:rPr>
          <w:rFonts w:ascii="Times New Roman" w:hAnsi="Times New Roman" w:cs="Times New Roman"/>
        </w:rPr>
        <w:t>влова,</w:t>
      </w:r>
      <w:r w:rsidR="00933CFD">
        <w:rPr>
          <w:rFonts w:ascii="Times New Roman" w:hAnsi="Times New Roman" w:cs="Times New Roman"/>
          <w:lang w:val="uk-UA"/>
        </w:rPr>
        <w:t> </w:t>
      </w:r>
      <w:r w:rsidR="00933CFD">
        <w:rPr>
          <w:rFonts w:ascii="Times New Roman" w:hAnsi="Times New Roman" w:cs="Times New Roman"/>
        </w:rPr>
        <w:t>Л.</w:t>
      </w:r>
      <w:r w:rsidR="00933CFD">
        <w:rPr>
          <w:rFonts w:ascii="Times New Roman" w:hAnsi="Times New Roman" w:cs="Times New Roman"/>
          <w:lang w:val="uk-UA"/>
        </w:rPr>
        <w:t> </w:t>
      </w:r>
      <w:r w:rsidRPr="00820847">
        <w:rPr>
          <w:rFonts w:ascii="Times New Roman" w:hAnsi="Times New Roman" w:cs="Times New Roman"/>
        </w:rPr>
        <w:t>Г. Спор, диск</w:t>
      </w:r>
      <w:r w:rsidR="00933CFD">
        <w:rPr>
          <w:rFonts w:ascii="Times New Roman" w:hAnsi="Times New Roman" w:cs="Times New Roman"/>
        </w:rPr>
        <w:t>уссия, полемика / Л.</w:t>
      </w:r>
      <w:r w:rsidR="00A67E7B">
        <w:rPr>
          <w:rFonts w:ascii="Times New Roman" w:hAnsi="Times New Roman" w:cs="Times New Roman"/>
        </w:rPr>
        <w:t> </w:t>
      </w:r>
      <w:r w:rsidR="00933CFD">
        <w:rPr>
          <w:rFonts w:ascii="Times New Roman" w:hAnsi="Times New Roman" w:cs="Times New Roman"/>
        </w:rPr>
        <w:t>Г.</w:t>
      </w:r>
      <w:r w:rsidR="00933CFD">
        <w:rPr>
          <w:rFonts w:ascii="Times New Roman" w:hAnsi="Times New Roman" w:cs="Times New Roman"/>
          <w:lang w:val="uk-UA"/>
        </w:rPr>
        <w:t> </w:t>
      </w:r>
      <w:r w:rsidR="00933CFD">
        <w:rPr>
          <w:rFonts w:ascii="Times New Roman" w:hAnsi="Times New Roman" w:cs="Times New Roman"/>
        </w:rPr>
        <w:t>Павлова.</w:t>
      </w:r>
      <w:r w:rsidR="00933CFD">
        <w:rPr>
          <w:rFonts w:ascii="Times New Roman" w:hAnsi="Times New Roman" w:cs="Times New Roman"/>
          <w:lang w:val="uk-UA"/>
        </w:rPr>
        <w:t> </w:t>
      </w:r>
      <w:r w:rsidRPr="00820847">
        <w:rPr>
          <w:rFonts w:ascii="Times New Roman" w:hAnsi="Times New Roman" w:cs="Times New Roman"/>
        </w:rPr>
        <w:t>– М.</w:t>
      </w:r>
      <w:proofErr w:type="gramStart"/>
      <w:r w:rsidRPr="00820847">
        <w:rPr>
          <w:rFonts w:ascii="Times New Roman" w:hAnsi="Times New Roman" w:cs="Times New Roman"/>
        </w:rPr>
        <w:t xml:space="preserve"> :</w:t>
      </w:r>
      <w:proofErr w:type="gramEnd"/>
      <w:r w:rsidRPr="00820847">
        <w:rPr>
          <w:rFonts w:ascii="Times New Roman" w:hAnsi="Times New Roman" w:cs="Times New Roman"/>
        </w:rPr>
        <w:t xml:space="preserve"> Просвещение, 1991. – 127 с. </w:t>
      </w:r>
    </w:p>
    <w:p w:rsidR="00BC464B" w:rsidRPr="00D050A4" w:rsidRDefault="00933CFD" w:rsidP="00D758EA">
      <w:pPr>
        <w:pStyle w:val="a9"/>
        <w:numPr>
          <w:ilvl w:val="1"/>
          <w:numId w:val="1"/>
        </w:numPr>
        <w:tabs>
          <w:tab w:val="left" w:pos="1134"/>
        </w:tabs>
        <w:ind w:left="0" w:firstLine="709"/>
        <w:jc w:val="both"/>
        <w:rPr>
          <w:rFonts w:ascii="Times New Roman" w:hAnsi="Times New Roman" w:cs="Times New Roman"/>
        </w:rPr>
      </w:pPr>
      <w:r>
        <w:rPr>
          <w:rFonts w:ascii="Times New Roman" w:hAnsi="Times New Roman" w:cs="Times New Roman"/>
        </w:rPr>
        <w:t>Петровский,</w:t>
      </w:r>
      <w:r>
        <w:rPr>
          <w:rFonts w:ascii="Times New Roman" w:hAnsi="Times New Roman" w:cs="Times New Roman"/>
          <w:lang w:val="uk-UA"/>
        </w:rPr>
        <w:t> </w:t>
      </w:r>
      <w:r>
        <w:rPr>
          <w:rFonts w:ascii="Times New Roman" w:hAnsi="Times New Roman" w:cs="Times New Roman"/>
        </w:rPr>
        <w:t>А.</w:t>
      </w:r>
      <w:r>
        <w:rPr>
          <w:rFonts w:ascii="Times New Roman" w:hAnsi="Times New Roman" w:cs="Times New Roman"/>
          <w:lang w:val="uk-UA"/>
        </w:rPr>
        <w:t> </w:t>
      </w:r>
      <w:r w:rsidR="00BC464B" w:rsidRPr="00D050A4">
        <w:rPr>
          <w:rFonts w:ascii="Times New Roman" w:hAnsi="Times New Roman" w:cs="Times New Roman"/>
        </w:rPr>
        <w:t>В. Младший ш</w:t>
      </w:r>
      <w:r w:rsidR="00D758EA">
        <w:rPr>
          <w:rFonts w:ascii="Times New Roman" w:hAnsi="Times New Roman" w:cs="Times New Roman"/>
        </w:rPr>
        <w:t>кольник : учеб</w:t>
      </w:r>
      <w:proofErr w:type="gramStart"/>
      <w:r w:rsidR="00D758EA">
        <w:rPr>
          <w:rFonts w:ascii="Times New Roman" w:hAnsi="Times New Roman" w:cs="Times New Roman"/>
        </w:rPr>
        <w:t>.</w:t>
      </w:r>
      <w:proofErr w:type="gramEnd"/>
      <w:r w:rsidR="00D758EA">
        <w:rPr>
          <w:rFonts w:ascii="Times New Roman" w:hAnsi="Times New Roman" w:cs="Times New Roman"/>
        </w:rPr>
        <w:t xml:space="preserve"> </w:t>
      </w:r>
      <w:proofErr w:type="gramStart"/>
      <w:r w:rsidR="00D758EA">
        <w:rPr>
          <w:rFonts w:ascii="Times New Roman" w:hAnsi="Times New Roman" w:cs="Times New Roman"/>
        </w:rPr>
        <w:t>п</w:t>
      </w:r>
      <w:proofErr w:type="gramEnd"/>
      <w:r w:rsidR="00D758EA">
        <w:rPr>
          <w:rFonts w:ascii="Times New Roman" w:hAnsi="Times New Roman" w:cs="Times New Roman"/>
        </w:rPr>
        <w:t>особие</w:t>
      </w:r>
      <w:r>
        <w:rPr>
          <w:rFonts w:ascii="Times New Roman" w:hAnsi="Times New Roman" w:cs="Times New Roman"/>
        </w:rPr>
        <w:t xml:space="preserve"> / А.</w:t>
      </w:r>
      <w:r w:rsidR="00A67E7B">
        <w:rPr>
          <w:rFonts w:ascii="Times New Roman" w:hAnsi="Times New Roman" w:cs="Times New Roman"/>
        </w:rPr>
        <w:t> </w:t>
      </w:r>
      <w:r>
        <w:rPr>
          <w:rFonts w:ascii="Times New Roman" w:hAnsi="Times New Roman" w:cs="Times New Roman"/>
        </w:rPr>
        <w:t>В.</w:t>
      </w:r>
      <w:r>
        <w:rPr>
          <w:rFonts w:ascii="Times New Roman" w:hAnsi="Times New Roman" w:cs="Times New Roman"/>
          <w:lang w:val="uk-UA"/>
        </w:rPr>
        <w:t> </w:t>
      </w:r>
      <w:r w:rsidR="00BC464B" w:rsidRPr="00D050A4">
        <w:rPr>
          <w:rFonts w:ascii="Times New Roman" w:hAnsi="Times New Roman" w:cs="Times New Roman"/>
        </w:rPr>
        <w:t>Петровский. – М.</w:t>
      </w:r>
      <w:proofErr w:type="gramStart"/>
      <w:r w:rsidR="00BC464B" w:rsidRPr="00D050A4">
        <w:rPr>
          <w:rFonts w:ascii="Times New Roman" w:hAnsi="Times New Roman" w:cs="Times New Roman"/>
        </w:rPr>
        <w:t xml:space="preserve"> :</w:t>
      </w:r>
      <w:proofErr w:type="gramEnd"/>
      <w:r w:rsidR="00BC464B" w:rsidRPr="00D050A4">
        <w:rPr>
          <w:rFonts w:ascii="Times New Roman" w:hAnsi="Times New Roman" w:cs="Times New Roman"/>
        </w:rPr>
        <w:t xml:space="preserve"> Просвещение, 1973. – 183 с.</w:t>
      </w:r>
    </w:p>
    <w:p w:rsidR="00A67E7B" w:rsidRPr="00A67E7B" w:rsidRDefault="00BC464B" w:rsidP="00D758EA">
      <w:pPr>
        <w:pStyle w:val="a9"/>
        <w:numPr>
          <w:ilvl w:val="1"/>
          <w:numId w:val="1"/>
        </w:numPr>
        <w:tabs>
          <w:tab w:val="left" w:pos="1134"/>
        </w:tabs>
        <w:ind w:left="0" w:firstLine="709"/>
        <w:jc w:val="both"/>
        <w:rPr>
          <w:rFonts w:ascii="Times New Roman" w:hAnsi="Times New Roman" w:cs="Times New Roman"/>
        </w:rPr>
      </w:pPr>
      <w:r w:rsidRPr="00D050A4">
        <w:rPr>
          <w:rFonts w:ascii="Times New Roman" w:hAnsi="Times New Roman" w:cs="Times New Roman"/>
        </w:rPr>
        <w:t>Планирование деятельности педагогического коллектива по преодолению риска низкого уровня вовлеченности родителей</w:t>
      </w:r>
      <w:proofErr w:type="gramStart"/>
      <w:r w:rsidRPr="00D050A4">
        <w:rPr>
          <w:rFonts w:ascii="Times New Roman" w:hAnsi="Times New Roman" w:cs="Times New Roman"/>
        </w:rPr>
        <w:t xml:space="preserve"> :</w:t>
      </w:r>
      <w:proofErr w:type="gramEnd"/>
      <w:r w:rsidRPr="00D050A4">
        <w:rPr>
          <w:rFonts w:ascii="Times New Roman" w:hAnsi="Times New Roman" w:cs="Times New Roman"/>
        </w:rPr>
        <w:t xml:space="preserve"> методические рекомендации / А.</w:t>
      </w:r>
      <w:r w:rsidR="00A67E7B">
        <w:rPr>
          <w:rFonts w:ascii="Times New Roman" w:hAnsi="Times New Roman" w:cs="Times New Roman"/>
        </w:rPr>
        <w:t> </w:t>
      </w:r>
      <w:r w:rsidRPr="00D050A4">
        <w:rPr>
          <w:rFonts w:ascii="Times New Roman" w:hAnsi="Times New Roman" w:cs="Times New Roman"/>
        </w:rPr>
        <w:t>Н. Моисеева, Л.</w:t>
      </w:r>
      <w:r w:rsidR="00A67E7B">
        <w:rPr>
          <w:rFonts w:ascii="Times New Roman" w:hAnsi="Times New Roman" w:cs="Times New Roman"/>
        </w:rPr>
        <w:t> </w:t>
      </w:r>
      <w:r w:rsidR="00D758EA">
        <w:rPr>
          <w:rFonts w:ascii="Times New Roman" w:hAnsi="Times New Roman" w:cs="Times New Roman"/>
        </w:rPr>
        <w:t>Ю. </w:t>
      </w:r>
      <w:proofErr w:type="spellStart"/>
      <w:r w:rsidRPr="00D050A4">
        <w:rPr>
          <w:rFonts w:ascii="Times New Roman" w:hAnsi="Times New Roman" w:cs="Times New Roman"/>
        </w:rPr>
        <w:t>Шавшаева</w:t>
      </w:r>
      <w:proofErr w:type="spellEnd"/>
      <w:r w:rsidRPr="00D050A4">
        <w:rPr>
          <w:rFonts w:ascii="Times New Roman" w:hAnsi="Times New Roman" w:cs="Times New Roman"/>
        </w:rPr>
        <w:t>. – Уфа</w:t>
      </w:r>
      <w:proofErr w:type="gramStart"/>
      <w:r w:rsidRPr="00D050A4">
        <w:rPr>
          <w:rFonts w:ascii="Times New Roman" w:hAnsi="Times New Roman" w:cs="Times New Roman"/>
        </w:rPr>
        <w:t xml:space="preserve"> :</w:t>
      </w:r>
      <w:proofErr w:type="gramEnd"/>
      <w:r w:rsidRPr="00D050A4">
        <w:rPr>
          <w:rFonts w:ascii="Times New Roman" w:hAnsi="Times New Roman" w:cs="Times New Roman"/>
        </w:rPr>
        <w:t xml:space="preserve"> </w:t>
      </w:r>
      <w:proofErr w:type="spellStart"/>
      <w:r w:rsidRPr="00D050A4">
        <w:rPr>
          <w:rFonts w:ascii="Times New Roman" w:hAnsi="Times New Roman" w:cs="Times New Roman"/>
        </w:rPr>
        <w:t>БГПУ</w:t>
      </w:r>
      <w:proofErr w:type="spellEnd"/>
      <w:r w:rsidRPr="00D050A4">
        <w:rPr>
          <w:rFonts w:ascii="Times New Roman" w:hAnsi="Times New Roman" w:cs="Times New Roman"/>
        </w:rPr>
        <w:t xml:space="preserve"> имени М. </w:t>
      </w:r>
      <w:proofErr w:type="spellStart"/>
      <w:r w:rsidRPr="00D050A4">
        <w:rPr>
          <w:rFonts w:ascii="Times New Roman" w:hAnsi="Times New Roman" w:cs="Times New Roman"/>
        </w:rPr>
        <w:t>Акмуллы</w:t>
      </w:r>
      <w:proofErr w:type="spellEnd"/>
      <w:r w:rsidRPr="00D050A4">
        <w:rPr>
          <w:rFonts w:ascii="Times New Roman" w:hAnsi="Times New Roman" w:cs="Times New Roman"/>
        </w:rPr>
        <w:t>, 2023. – 47 с. – Текст</w:t>
      </w:r>
      <w:proofErr w:type="gramStart"/>
      <w:r w:rsidRPr="00D050A4">
        <w:rPr>
          <w:rFonts w:ascii="Times New Roman" w:hAnsi="Times New Roman" w:cs="Times New Roman"/>
        </w:rPr>
        <w:t xml:space="preserve"> :</w:t>
      </w:r>
      <w:proofErr w:type="gramEnd"/>
      <w:r w:rsidRPr="00D050A4">
        <w:rPr>
          <w:rFonts w:ascii="Times New Roman" w:hAnsi="Times New Roman" w:cs="Times New Roman"/>
        </w:rPr>
        <w:t xml:space="preserve"> электронный // Лань : электронно-библиотечная система. – URL: </w:t>
      </w:r>
      <w:hyperlink r:id="rId31" w:history="1">
        <w:r w:rsidR="00A67E7B" w:rsidRPr="00580AD7">
          <w:rPr>
            <w:rStyle w:val="aa"/>
            <w:rFonts w:ascii="Times New Roman" w:hAnsi="Times New Roman" w:cs="Times New Roman"/>
          </w:rPr>
          <w:t>https://e.lanbook.com/book/336383</w:t>
        </w:r>
      </w:hyperlink>
      <w:r w:rsidR="00A67E7B">
        <w:rPr>
          <w:rFonts w:ascii="Times New Roman" w:hAnsi="Times New Roman" w:cs="Times New Roman"/>
        </w:rPr>
        <w:t xml:space="preserve"> (Дата обращения: 20.09.2023)</w:t>
      </w:r>
    </w:p>
    <w:p w:rsidR="00BC464B" w:rsidRDefault="00BC464B" w:rsidP="00D758EA">
      <w:pPr>
        <w:pStyle w:val="a9"/>
        <w:numPr>
          <w:ilvl w:val="1"/>
          <w:numId w:val="1"/>
        </w:numPr>
        <w:tabs>
          <w:tab w:val="left" w:pos="1134"/>
        </w:tabs>
        <w:spacing w:line="276" w:lineRule="auto"/>
        <w:ind w:left="0" w:firstLine="709"/>
        <w:jc w:val="both"/>
        <w:rPr>
          <w:rFonts w:ascii="Times New Roman" w:hAnsi="Times New Roman" w:cs="Times New Roman"/>
        </w:rPr>
      </w:pPr>
      <w:proofErr w:type="spellStart"/>
      <w:r>
        <w:rPr>
          <w:rFonts w:ascii="Times New Roman" w:hAnsi="Times New Roman" w:cs="Times New Roman"/>
        </w:rPr>
        <w:lastRenderedPageBreak/>
        <w:t>Подковко</w:t>
      </w:r>
      <w:proofErr w:type="spellEnd"/>
      <w:r>
        <w:rPr>
          <w:rFonts w:ascii="Times New Roman" w:hAnsi="Times New Roman" w:cs="Times New Roman"/>
        </w:rPr>
        <w:t>, </w:t>
      </w:r>
      <w:r w:rsidRPr="008A1BD3">
        <w:rPr>
          <w:rFonts w:ascii="Times New Roman" w:hAnsi="Times New Roman" w:cs="Times New Roman"/>
        </w:rPr>
        <w:t>Е.</w:t>
      </w:r>
      <w:r>
        <w:rPr>
          <w:rFonts w:ascii="Times New Roman" w:hAnsi="Times New Roman" w:cs="Times New Roman"/>
        </w:rPr>
        <w:t> </w:t>
      </w:r>
      <w:r w:rsidRPr="008A1BD3">
        <w:rPr>
          <w:rFonts w:ascii="Times New Roman" w:hAnsi="Times New Roman" w:cs="Times New Roman"/>
        </w:rPr>
        <w:t xml:space="preserve">Н. формирование у будущих учителей модели эффективного взаимодействия педагога с родителями </w:t>
      </w:r>
      <w:r>
        <w:rPr>
          <w:rFonts w:ascii="Times New Roman" w:hAnsi="Times New Roman" w:cs="Times New Roman"/>
        </w:rPr>
        <w:t>/ Е.</w:t>
      </w:r>
      <w:r w:rsidR="00A67E7B">
        <w:rPr>
          <w:rFonts w:ascii="Times New Roman" w:hAnsi="Times New Roman" w:cs="Times New Roman"/>
        </w:rPr>
        <w:t> </w:t>
      </w:r>
      <w:r>
        <w:rPr>
          <w:rFonts w:ascii="Times New Roman" w:hAnsi="Times New Roman" w:cs="Times New Roman"/>
        </w:rPr>
        <w:t>Н. </w:t>
      </w:r>
      <w:proofErr w:type="spellStart"/>
      <w:r>
        <w:rPr>
          <w:rFonts w:ascii="Times New Roman" w:hAnsi="Times New Roman" w:cs="Times New Roman"/>
        </w:rPr>
        <w:t>Подковко</w:t>
      </w:r>
      <w:proofErr w:type="spellEnd"/>
      <w:r>
        <w:rPr>
          <w:rFonts w:ascii="Times New Roman" w:hAnsi="Times New Roman" w:cs="Times New Roman"/>
        </w:rPr>
        <w:t xml:space="preserve"> // Научное мнение. – 2019. – № 3. – С. 107–</w:t>
      </w:r>
      <w:r w:rsidRPr="008A1BD3">
        <w:rPr>
          <w:rFonts w:ascii="Times New Roman" w:hAnsi="Times New Roman" w:cs="Times New Roman"/>
        </w:rPr>
        <w:t xml:space="preserve">112. </w:t>
      </w:r>
      <w:r>
        <w:rPr>
          <w:rFonts w:ascii="Times New Roman" w:hAnsi="Times New Roman" w:cs="Times New Roman"/>
        </w:rPr>
        <w:t xml:space="preserve">– </w:t>
      </w:r>
      <w:r w:rsidRPr="008A1BD3">
        <w:rPr>
          <w:rFonts w:ascii="Times New Roman" w:hAnsi="Times New Roman" w:cs="Times New Roman"/>
        </w:rPr>
        <w:t>Текст</w:t>
      </w:r>
      <w:proofErr w:type="gramStart"/>
      <w:r w:rsidRPr="008A1BD3">
        <w:rPr>
          <w:rFonts w:ascii="Times New Roman" w:hAnsi="Times New Roman" w:cs="Times New Roman"/>
        </w:rPr>
        <w:t> :</w:t>
      </w:r>
      <w:proofErr w:type="gramEnd"/>
      <w:r w:rsidRPr="008A1BD3">
        <w:rPr>
          <w:rFonts w:ascii="Times New Roman" w:hAnsi="Times New Roman" w:cs="Times New Roman"/>
        </w:rPr>
        <w:t xml:space="preserve"> электронный // Лань : эл</w:t>
      </w:r>
      <w:r>
        <w:rPr>
          <w:rFonts w:ascii="Times New Roman" w:hAnsi="Times New Roman" w:cs="Times New Roman"/>
        </w:rPr>
        <w:t>ектронно-библиотечная система. –</w:t>
      </w:r>
      <w:r w:rsidRPr="008A1BD3">
        <w:rPr>
          <w:rFonts w:ascii="Times New Roman" w:hAnsi="Times New Roman" w:cs="Times New Roman"/>
        </w:rPr>
        <w:t xml:space="preserve"> URL: </w:t>
      </w:r>
      <w:hyperlink r:id="rId32" w:history="1">
        <w:r w:rsidRPr="003E4B8C">
          <w:rPr>
            <w:rStyle w:val="aa"/>
            <w:rFonts w:ascii="Times New Roman" w:hAnsi="Times New Roman" w:cs="Times New Roman"/>
          </w:rPr>
          <w:t>https://e.lanbook.com/journal/issue/311521</w:t>
        </w:r>
      </w:hyperlink>
      <w:r>
        <w:rPr>
          <w:rFonts w:ascii="Times New Roman" w:hAnsi="Times New Roman" w:cs="Times New Roman"/>
        </w:rPr>
        <w:t xml:space="preserve"> </w:t>
      </w:r>
      <w:r w:rsidR="00A67E7B">
        <w:rPr>
          <w:rFonts w:ascii="Times New Roman" w:hAnsi="Times New Roman" w:cs="Times New Roman"/>
        </w:rPr>
        <w:t>(дата обращения: 07.10</w:t>
      </w:r>
      <w:r w:rsidRPr="008A1BD3">
        <w:rPr>
          <w:rFonts w:ascii="Times New Roman" w:hAnsi="Times New Roman" w:cs="Times New Roman"/>
        </w:rPr>
        <w:t>.2023)</w:t>
      </w:r>
    </w:p>
    <w:p w:rsidR="00BC464B" w:rsidRPr="00A67E7B" w:rsidRDefault="00BC464B" w:rsidP="00D758EA">
      <w:pPr>
        <w:pStyle w:val="a9"/>
        <w:numPr>
          <w:ilvl w:val="1"/>
          <w:numId w:val="1"/>
        </w:numPr>
        <w:tabs>
          <w:tab w:val="left" w:pos="1134"/>
        </w:tabs>
        <w:spacing w:line="276" w:lineRule="auto"/>
        <w:ind w:left="0" w:firstLine="670"/>
        <w:jc w:val="both"/>
        <w:rPr>
          <w:rFonts w:ascii="Times New Roman" w:hAnsi="Times New Roman" w:cs="Times New Roman"/>
        </w:rPr>
      </w:pPr>
      <w:proofErr w:type="spellStart"/>
      <w:r w:rsidRPr="009D141D">
        <w:rPr>
          <w:rFonts w:ascii="Times New Roman" w:hAnsi="Times New Roman" w:cs="Times New Roman"/>
        </w:rPr>
        <w:t>Подлиняев</w:t>
      </w:r>
      <w:proofErr w:type="spellEnd"/>
      <w:r w:rsidRPr="009D141D">
        <w:rPr>
          <w:rFonts w:ascii="Times New Roman" w:hAnsi="Times New Roman" w:cs="Times New Roman"/>
        </w:rPr>
        <w:t>, О. Л. Стили педагогического взаимодействия и их психологические основания / О.</w:t>
      </w:r>
      <w:r w:rsidR="00A67E7B">
        <w:rPr>
          <w:rFonts w:ascii="Times New Roman" w:hAnsi="Times New Roman" w:cs="Times New Roman"/>
        </w:rPr>
        <w:t> </w:t>
      </w:r>
      <w:r w:rsidRPr="009D141D">
        <w:rPr>
          <w:rFonts w:ascii="Times New Roman" w:hAnsi="Times New Roman" w:cs="Times New Roman"/>
        </w:rPr>
        <w:t>Л. </w:t>
      </w:r>
      <w:proofErr w:type="spellStart"/>
      <w:r w:rsidRPr="009D141D">
        <w:rPr>
          <w:rFonts w:ascii="Times New Roman" w:hAnsi="Times New Roman" w:cs="Times New Roman"/>
        </w:rPr>
        <w:t>Подлиняев</w:t>
      </w:r>
      <w:proofErr w:type="spellEnd"/>
      <w:r w:rsidRPr="009D141D">
        <w:rPr>
          <w:rFonts w:ascii="Times New Roman" w:hAnsi="Times New Roman" w:cs="Times New Roman"/>
        </w:rPr>
        <w:t xml:space="preserve"> // Известия Иркутского государственного университета. Серия: Психология. – 2017. – №. </w:t>
      </w:r>
      <w:r w:rsidRPr="00A67E7B">
        <w:rPr>
          <w:rFonts w:ascii="Times New Roman" w:hAnsi="Times New Roman" w:cs="Times New Roman"/>
        </w:rPr>
        <w:t xml:space="preserve">19. – </w:t>
      </w:r>
      <w:r w:rsidRPr="009D141D">
        <w:rPr>
          <w:rFonts w:ascii="Times New Roman" w:hAnsi="Times New Roman" w:cs="Times New Roman"/>
        </w:rPr>
        <w:t>С</w:t>
      </w:r>
      <w:r w:rsidRPr="00A67E7B">
        <w:rPr>
          <w:rFonts w:ascii="Times New Roman" w:hAnsi="Times New Roman" w:cs="Times New Roman"/>
        </w:rPr>
        <w:t xml:space="preserve">. 87–95. – </w:t>
      </w:r>
      <w:r w:rsidRPr="009D141D">
        <w:rPr>
          <w:rFonts w:ascii="Times New Roman" w:hAnsi="Times New Roman" w:cs="Times New Roman"/>
          <w:lang w:val="en-US"/>
        </w:rPr>
        <w:t>URL</w:t>
      </w:r>
      <w:r w:rsidRPr="00A67E7B">
        <w:rPr>
          <w:rFonts w:ascii="Times New Roman" w:hAnsi="Times New Roman" w:cs="Times New Roman"/>
        </w:rPr>
        <w:t xml:space="preserve">: </w:t>
      </w:r>
      <w:hyperlink r:id="rId33" w:history="1">
        <w:r w:rsidRPr="009D141D">
          <w:rPr>
            <w:rStyle w:val="aa"/>
            <w:rFonts w:ascii="Times New Roman" w:hAnsi="Times New Roman" w:cs="Times New Roman"/>
            <w:lang w:val="en-US"/>
          </w:rPr>
          <w:t>https</w:t>
        </w:r>
        <w:r w:rsidRPr="00A67E7B">
          <w:rPr>
            <w:rStyle w:val="aa"/>
            <w:rFonts w:ascii="Times New Roman" w:hAnsi="Times New Roman" w:cs="Times New Roman"/>
          </w:rPr>
          <w:t>://</w:t>
        </w:r>
        <w:proofErr w:type="spellStart"/>
        <w:r w:rsidRPr="009D141D">
          <w:rPr>
            <w:rStyle w:val="aa"/>
            <w:rFonts w:ascii="Times New Roman" w:hAnsi="Times New Roman" w:cs="Times New Roman"/>
            <w:lang w:val="en-US"/>
          </w:rPr>
          <w:t>cyberleninka</w:t>
        </w:r>
        <w:proofErr w:type="spellEnd"/>
        <w:r w:rsidRPr="00A67E7B">
          <w:rPr>
            <w:rStyle w:val="aa"/>
            <w:rFonts w:ascii="Times New Roman" w:hAnsi="Times New Roman" w:cs="Times New Roman"/>
          </w:rPr>
          <w:t>.</w:t>
        </w:r>
        <w:proofErr w:type="spellStart"/>
        <w:r w:rsidRPr="009D141D">
          <w:rPr>
            <w:rStyle w:val="aa"/>
            <w:rFonts w:ascii="Times New Roman" w:hAnsi="Times New Roman" w:cs="Times New Roman"/>
            <w:lang w:val="en-US"/>
          </w:rPr>
          <w:t>ru</w:t>
        </w:r>
        <w:proofErr w:type="spellEnd"/>
        <w:r w:rsidRPr="00A67E7B">
          <w:rPr>
            <w:rStyle w:val="aa"/>
            <w:rFonts w:ascii="Times New Roman" w:hAnsi="Times New Roman" w:cs="Times New Roman"/>
          </w:rPr>
          <w:t>/</w:t>
        </w:r>
        <w:r w:rsidRPr="009D141D">
          <w:rPr>
            <w:rStyle w:val="aa"/>
            <w:rFonts w:ascii="Times New Roman" w:hAnsi="Times New Roman" w:cs="Times New Roman"/>
            <w:lang w:val="en-US"/>
          </w:rPr>
          <w:t>article</w:t>
        </w:r>
        <w:r w:rsidRPr="00A67E7B">
          <w:rPr>
            <w:rStyle w:val="aa"/>
            <w:rFonts w:ascii="Times New Roman" w:hAnsi="Times New Roman" w:cs="Times New Roman"/>
          </w:rPr>
          <w:t>/</w:t>
        </w:r>
        <w:r w:rsidRPr="009D141D">
          <w:rPr>
            <w:rStyle w:val="aa"/>
            <w:rFonts w:ascii="Times New Roman" w:hAnsi="Times New Roman" w:cs="Times New Roman"/>
            <w:lang w:val="en-US"/>
          </w:rPr>
          <w:t>n</w:t>
        </w:r>
        <w:r w:rsidRPr="00A67E7B">
          <w:rPr>
            <w:rStyle w:val="aa"/>
            <w:rFonts w:ascii="Times New Roman" w:hAnsi="Times New Roman" w:cs="Times New Roman"/>
          </w:rPr>
          <w:t>/</w:t>
        </w:r>
        <w:proofErr w:type="spellStart"/>
        <w:r w:rsidRPr="009D141D">
          <w:rPr>
            <w:rStyle w:val="aa"/>
            <w:rFonts w:ascii="Times New Roman" w:hAnsi="Times New Roman" w:cs="Times New Roman"/>
            <w:lang w:val="en-US"/>
          </w:rPr>
          <w:t>stili</w:t>
        </w:r>
        <w:proofErr w:type="spellEnd"/>
        <w:r w:rsidRPr="00A67E7B">
          <w:rPr>
            <w:rStyle w:val="aa"/>
            <w:rFonts w:ascii="Times New Roman" w:hAnsi="Times New Roman" w:cs="Times New Roman"/>
          </w:rPr>
          <w:t>-</w:t>
        </w:r>
        <w:proofErr w:type="spellStart"/>
        <w:r w:rsidRPr="009D141D">
          <w:rPr>
            <w:rStyle w:val="aa"/>
            <w:rFonts w:ascii="Times New Roman" w:hAnsi="Times New Roman" w:cs="Times New Roman"/>
            <w:lang w:val="en-US"/>
          </w:rPr>
          <w:t>pedagogicheskogo</w:t>
        </w:r>
        <w:proofErr w:type="spellEnd"/>
        <w:r w:rsidRPr="00A67E7B">
          <w:rPr>
            <w:rStyle w:val="aa"/>
            <w:rFonts w:ascii="Times New Roman" w:hAnsi="Times New Roman" w:cs="Times New Roman"/>
          </w:rPr>
          <w:t>-</w:t>
        </w:r>
        <w:proofErr w:type="spellStart"/>
        <w:r w:rsidRPr="009D141D">
          <w:rPr>
            <w:rStyle w:val="aa"/>
            <w:rFonts w:ascii="Times New Roman" w:hAnsi="Times New Roman" w:cs="Times New Roman"/>
            <w:lang w:val="en-US"/>
          </w:rPr>
          <w:t>vzaimodeystviya</w:t>
        </w:r>
        <w:proofErr w:type="spellEnd"/>
        <w:r w:rsidRPr="00A67E7B">
          <w:rPr>
            <w:rStyle w:val="aa"/>
            <w:rFonts w:ascii="Times New Roman" w:hAnsi="Times New Roman" w:cs="Times New Roman"/>
          </w:rPr>
          <w:t>-</w:t>
        </w:r>
        <w:r w:rsidRPr="009D141D">
          <w:rPr>
            <w:rStyle w:val="aa"/>
            <w:rFonts w:ascii="Times New Roman" w:hAnsi="Times New Roman" w:cs="Times New Roman"/>
            <w:lang w:val="en-US"/>
          </w:rPr>
          <w:t>i</w:t>
        </w:r>
        <w:r w:rsidRPr="00A67E7B">
          <w:rPr>
            <w:rStyle w:val="aa"/>
            <w:rFonts w:ascii="Times New Roman" w:hAnsi="Times New Roman" w:cs="Times New Roman"/>
          </w:rPr>
          <w:t>-</w:t>
        </w:r>
        <w:proofErr w:type="spellStart"/>
        <w:r w:rsidRPr="009D141D">
          <w:rPr>
            <w:rStyle w:val="aa"/>
            <w:rFonts w:ascii="Times New Roman" w:hAnsi="Times New Roman" w:cs="Times New Roman"/>
            <w:lang w:val="en-US"/>
          </w:rPr>
          <w:t>ih</w:t>
        </w:r>
        <w:proofErr w:type="spellEnd"/>
        <w:r w:rsidRPr="00A67E7B">
          <w:rPr>
            <w:rStyle w:val="aa"/>
            <w:rFonts w:ascii="Times New Roman" w:hAnsi="Times New Roman" w:cs="Times New Roman"/>
          </w:rPr>
          <w:t>-</w:t>
        </w:r>
        <w:proofErr w:type="spellStart"/>
        <w:r w:rsidRPr="009D141D">
          <w:rPr>
            <w:rStyle w:val="aa"/>
            <w:rFonts w:ascii="Times New Roman" w:hAnsi="Times New Roman" w:cs="Times New Roman"/>
            <w:lang w:val="en-US"/>
          </w:rPr>
          <w:t>psihologicheskie</w:t>
        </w:r>
        <w:proofErr w:type="spellEnd"/>
        <w:r w:rsidRPr="00A67E7B">
          <w:rPr>
            <w:rStyle w:val="aa"/>
            <w:rFonts w:ascii="Times New Roman" w:hAnsi="Times New Roman" w:cs="Times New Roman"/>
          </w:rPr>
          <w:t>-</w:t>
        </w:r>
        <w:proofErr w:type="spellStart"/>
        <w:r w:rsidRPr="009D141D">
          <w:rPr>
            <w:rStyle w:val="aa"/>
            <w:rFonts w:ascii="Times New Roman" w:hAnsi="Times New Roman" w:cs="Times New Roman"/>
            <w:lang w:val="en-US"/>
          </w:rPr>
          <w:t>osnovaniya</w:t>
        </w:r>
        <w:proofErr w:type="spellEnd"/>
      </w:hyperlink>
      <w:r w:rsidR="00A67E7B" w:rsidRPr="00A67E7B">
        <w:rPr>
          <w:rStyle w:val="aa"/>
          <w:rFonts w:ascii="Times New Roman" w:hAnsi="Times New Roman" w:cs="Times New Roman"/>
        </w:rPr>
        <w:t xml:space="preserve"> </w:t>
      </w:r>
      <w:r w:rsidR="00A67E7B">
        <w:rPr>
          <w:rFonts w:ascii="Times New Roman" w:hAnsi="Times New Roman" w:cs="Times New Roman"/>
        </w:rPr>
        <w:t>(дата обращения: 07.10</w:t>
      </w:r>
      <w:r w:rsidR="00A67E7B" w:rsidRPr="008A1BD3">
        <w:rPr>
          <w:rFonts w:ascii="Times New Roman" w:hAnsi="Times New Roman" w:cs="Times New Roman"/>
        </w:rPr>
        <w:t>.2023)</w:t>
      </w:r>
    </w:p>
    <w:p w:rsidR="00BC464B" w:rsidRPr="00D050A4" w:rsidRDefault="00933CFD" w:rsidP="00D758EA">
      <w:pPr>
        <w:pStyle w:val="a9"/>
        <w:numPr>
          <w:ilvl w:val="1"/>
          <w:numId w:val="1"/>
        </w:numPr>
        <w:tabs>
          <w:tab w:val="left" w:pos="1134"/>
        </w:tabs>
        <w:ind w:left="0" w:firstLine="709"/>
        <w:jc w:val="both"/>
        <w:rPr>
          <w:rFonts w:ascii="Times New Roman" w:hAnsi="Times New Roman" w:cs="Times New Roman"/>
        </w:rPr>
      </w:pPr>
      <w:proofErr w:type="spellStart"/>
      <w:r>
        <w:rPr>
          <w:rFonts w:ascii="Times New Roman" w:hAnsi="Times New Roman" w:cs="Times New Roman"/>
        </w:rPr>
        <w:t>Подымова</w:t>
      </w:r>
      <w:proofErr w:type="spellEnd"/>
      <w:r>
        <w:rPr>
          <w:rFonts w:ascii="Times New Roman" w:hAnsi="Times New Roman" w:cs="Times New Roman"/>
        </w:rPr>
        <w:t>,</w:t>
      </w:r>
      <w:r>
        <w:rPr>
          <w:rFonts w:ascii="Times New Roman" w:hAnsi="Times New Roman" w:cs="Times New Roman"/>
          <w:lang w:val="uk-UA"/>
        </w:rPr>
        <w:t> </w:t>
      </w:r>
      <w:r>
        <w:rPr>
          <w:rFonts w:ascii="Times New Roman" w:hAnsi="Times New Roman" w:cs="Times New Roman"/>
        </w:rPr>
        <w:t>Л.</w:t>
      </w:r>
      <w:r>
        <w:rPr>
          <w:rFonts w:ascii="Times New Roman" w:hAnsi="Times New Roman" w:cs="Times New Roman"/>
          <w:lang w:val="uk-UA"/>
        </w:rPr>
        <w:t> </w:t>
      </w:r>
      <w:r w:rsidR="00BC464B" w:rsidRPr="00D050A4">
        <w:rPr>
          <w:rFonts w:ascii="Times New Roman" w:hAnsi="Times New Roman" w:cs="Times New Roman"/>
        </w:rPr>
        <w:t>С. Практикум по психологии общения / Л.</w:t>
      </w:r>
      <w:r w:rsidR="00A67E7B">
        <w:rPr>
          <w:rFonts w:ascii="Times New Roman" w:hAnsi="Times New Roman" w:cs="Times New Roman"/>
        </w:rPr>
        <w:t> С. </w:t>
      </w:r>
      <w:proofErr w:type="spellStart"/>
      <w:r w:rsidR="00BC464B" w:rsidRPr="00D050A4">
        <w:rPr>
          <w:rFonts w:ascii="Times New Roman" w:hAnsi="Times New Roman" w:cs="Times New Roman"/>
        </w:rPr>
        <w:t>Подымова</w:t>
      </w:r>
      <w:proofErr w:type="spellEnd"/>
      <w:r w:rsidR="00BC464B" w:rsidRPr="00D050A4">
        <w:rPr>
          <w:rFonts w:ascii="Times New Roman" w:hAnsi="Times New Roman" w:cs="Times New Roman"/>
        </w:rPr>
        <w:t>, Л.</w:t>
      </w:r>
      <w:r w:rsidR="00A67E7B">
        <w:rPr>
          <w:rFonts w:ascii="Times New Roman" w:hAnsi="Times New Roman" w:cs="Times New Roman"/>
        </w:rPr>
        <w:t> </w:t>
      </w:r>
      <w:r w:rsidR="00BC464B" w:rsidRPr="00D050A4">
        <w:rPr>
          <w:rFonts w:ascii="Times New Roman" w:hAnsi="Times New Roman" w:cs="Times New Roman"/>
        </w:rPr>
        <w:t>И. Духова. – Курск</w:t>
      </w:r>
      <w:proofErr w:type="gramStart"/>
      <w:r w:rsidR="00BC464B" w:rsidRPr="00D050A4">
        <w:rPr>
          <w:rFonts w:ascii="Times New Roman" w:hAnsi="Times New Roman" w:cs="Times New Roman"/>
        </w:rPr>
        <w:t xml:space="preserve"> :</w:t>
      </w:r>
      <w:proofErr w:type="gramEnd"/>
      <w:r w:rsidR="00BC464B" w:rsidRPr="00D050A4">
        <w:rPr>
          <w:rFonts w:ascii="Times New Roman" w:hAnsi="Times New Roman" w:cs="Times New Roman"/>
        </w:rPr>
        <w:t xml:space="preserve"> </w:t>
      </w:r>
      <w:proofErr w:type="spellStart"/>
      <w:r w:rsidR="00BC464B" w:rsidRPr="00D050A4">
        <w:rPr>
          <w:rFonts w:ascii="Times New Roman" w:hAnsi="Times New Roman" w:cs="Times New Roman"/>
        </w:rPr>
        <w:t>РОСИ</w:t>
      </w:r>
      <w:proofErr w:type="spellEnd"/>
      <w:r w:rsidR="00BC464B" w:rsidRPr="00D050A4">
        <w:rPr>
          <w:rFonts w:ascii="Times New Roman" w:hAnsi="Times New Roman" w:cs="Times New Roman"/>
        </w:rPr>
        <w:t>, 2006. – 210 с.</w:t>
      </w:r>
    </w:p>
    <w:p w:rsidR="00BC464B" w:rsidRDefault="00BC464B" w:rsidP="00D758EA">
      <w:pPr>
        <w:pStyle w:val="a9"/>
        <w:numPr>
          <w:ilvl w:val="1"/>
          <w:numId w:val="1"/>
        </w:numPr>
        <w:tabs>
          <w:tab w:val="left" w:pos="1134"/>
        </w:tabs>
        <w:spacing w:line="276" w:lineRule="auto"/>
        <w:ind w:left="0" w:firstLine="709"/>
        <w:jc w:val="both"/>
        <w:rPr>
          <w:rFonts w:ascii="Times New Roman" w:hAnsi="Times New Roman" w:cs="Times New Roman"/>
        </w:rPr>
      </w:pPr>
      <w:r>
        <w:rPr>
          <w:rFonts w:ascii="Times New Roman" w:hAnsi="Times New Roman" w:cs="Times New Roman"/>
        </w:rPr>
        <w:t>Пономарева, </w:t>
      </w:r>
      <w:r w:rsidRPr="008A1BD3">
        <w:rPr>
          <w:rFonts w:ascii="Times New Roman" w:hAnsi="Times New Roman" w:cs="Times New Roman"/>
        </w:rPr>
        <w:t>Е.</w:t>
      </w:r>
      <w:r>
        <w:rPr>
          <w:rFonts w:ascii="Times New Roman" w:hAnsi="Times New Roman" w:cs="Times New Roman"/>
        </w:rPr>
        <w:t> </w:t>
      </w:r>
      <w:r w:rsidRPr="008A1BD3">
        <w:rPr>
          <w:rFonts w:ascii="Times New Roman" w:hAnsi="Times New Roman" w:cs="Times New Roman"/>
        </w:rPr>
        <w:t>В. Взаимодействие главных субъек</w:t>
      </w:r>
      <w:r w:rsidR="00D758EA">
        <w:rPr>
          <w:rFonts w:ascii="Times New Roman" w:hAnsi="Times New Roman" w:cs="Times New Roman"/>
        </w:rPr>
        <w:t xml:space="preserve">тов образовательного процесса – </w:t>
      </w:r>
      <w:r w:rsidRPr="008A1BD3">
        <w:rPr>
          <w:rFonts w:ascii="Times New Roman" w:hAnsi="Times New Roman" w:cs="Times New Roman"/>
        </w:rPr>
        <w:t>восп</w:t>
      </w:r>
      <w:r>
        <w:rPr>
          <w:rFonts w:ascii="Times New Roman" w:hAnsi="Times New Roman" w:cs="Times New Roman"/>
        </w:rPr>
        <w:t>итателей, учителей и родителей –</w:t>
      </w:r>
      <w:r w:rsidRPr="008A1BD3">
        <w:rPr>
          <w:rFonts w:ascii="Times New Roman" w:hAnsi="Times New Roman" w:cs="Times New Roman"/>
        </w:rPr>
        <w:t xml:space="preserve"> как условие эффективной </w:t>
      </w:r>
      <w:proofErr w:type="spellStart"/>
      <w:r w:rsidRPr="008A1BD3">
        <w:rPr>
          <w:rFonts w:ascii="Times New Roman" w:hAnsi="Times New Roman" w:cs="Times New Roman"/>
        </w:rPr>
        <w:t>предшкольной</w:t>
      </w:r>
      <w:proofErr w:type="spellEnd"/>
      <w:r w:rsidRPr="008A1BD3">
        <w:rPr>
          <w:rFonts w:ascii="Times New Roman" w:hAnsi="Times New Roman" w:cs="Times New Roman"/>
        </w:rPr>
        <w:t xml:space="preserve"> подготовки </w:t>
      </w:r>
      <w:r>
        <w:rPr>
          <w:rFonts w:ascii="Times New Roman" w:hAnsi="Times New Roman" w:cs="Times New Roman"/>
        </w:rPr>
        <w:t>/ Е.</w:t>
      </w:r>
      <w:r w:rsidR="00A67E7B">
        <w:rPr>
          <w:rFonts w:ascii="Times New Roman" w:hAnsi="Times New Roman" w:cs="Times New Roman"/>
        </w:rPr>
        <w:t> </w:t>
      </w:r>
      <w:r>
        <w:rPr>
          <w:rFonts w:ascii="Times New Roman" w:hAnsi="Times New Roman" w:cs="Times New Roman"/>
        </w:rPr>
        <w:t>В. </w:t>
      </w:r>
      <w:r w:rsidRPr="008A1BD3">
        <w:rPr>
          <w:rFonts w:ascii="Times New Roman" w:hAnsi="Times New Roman" w:cs="Times New Roman"/>
        </w:rPr>
        <w:t>Пономарева // Известия Воронежского государственного</w:t>
      </w:r>
      <w:r>
        <w:rPr>
          <w:rFonts w:ascii="Times New Roman" w:hAnsi="Times New Roman" w:cs="Times New Roman"/>
        </w:rPr>
        <w:t xml:space="preserve"> педагогического университета. – 2020. – № 4. – С. 53–</w:t>
      </w:r>
      <w:r w:rsidRPr="008A1BD3">
        <w:rPr>
          <w:rFonts w:ascii="Times New Roman" w:hAnsi="Times New Roman" w:cs="Times New Roman"/>
        </w:rPr>
        <w:t xml:space="preserve">58. </w:t>
      </w:r>
      <w:r>
        <w:rPr>
          <w:rFonts w:ascii="Times New Roman" w:hAnsi="Times New Roman" w:cs="Times New Roman"/>
        </w:rPr>
        <w:t xml:space="preserve">– </w:t>
      </w:r>
      <w:r w:rsidRPr="008A1BD3">
        <w:rPr>
          <w:rFonts w:ascii="Times New Roman" w:hAnsi="Times New Roman" w:cs="Times New Roman"/>
        </w:rPr>
        <w:t>Текст</w:t>
      </w:r>
      <w:proofErr w:type="gramStart"/>
      <w:r w:rsidRPr="008A1BD3">
        <w:rPr>
          <w:rFonts w:ascii="Times New Roman" w:hAnsi="Times New Roman" w:cs="Times New Roman"/>
        </w:rPr>
        <w:t> :</w:t>
      </w:r>
      <w:proofErr w:type="gramEnd"/>
      <w:r w:rsidRPr="008A1BD3">
        <w:rPr>
          <w:rFonts w:ascii="Times New Roman" w:hAnsi="Times New Roman" w:cs="Times New Roman"/>
        </w:rPr>
        <w:t xml:space="preserve"> электронный // Лань : эл</w:t>
      </w:r>
      <w:r>
        <w:rPr>
          <w:rFonts w:ascii="Times New Roman" w:hAnsi="Times New Roman" w:cs="Times New Roman"/>
        </w:rPr>
        <w:t>ектронно-библиотечная система. –</w:t>
      </w:r>
      <w:r w:rsidRPr="008A1BD3">
        <w:rPr>
          <w:rFonts w:ascii="Times New Roman" w:hAnsi="Times New Roman" w:cs="Times New Roman"/>
        </w:rPr>
        <w:t xml:space="preserve"> URL: </w:t>
      </w:r>
      <w:hyperlink r:id="rId34" w:history="1">
        <w:r w:rsidRPr="003E4B8C">
          <w:rPr>
            <w:rStyle w:val="aa"/>
            <w:rFonts w:ascii="Times New Roman" w:hAnsi="Times New Roman" w:cs="Times New Roman"/>
          </w:rPr>
          <w:t>https://e.lanbook.com/journal/issue/326903</w:t>
        </w:r>
      </w:hyperlink>
      <w:r>
        <w:rPr>
          <w:rFonts w:ascii="Times New Roman" w:hAnsi="Times New Roman" w:cs="Times New Roman"/>
        </w:rPr>
        <w:t xml:space="preserve"> (дата обращения: 01.10</w:t>
      </w:r>
      <w:r w:rsidRPr="00AE73E1">
        <w:rPr>
          <w:rFonts w:ascii="Times New Roman" w:hAnsi="Times New Roman" w:cs="Times New Roman"/>
        </w:rPr>
        <w:t>.2023)</w:t>
      </w:r>
    </w:p>
    <w:p w:rsidR="00BC464B" w:rsidRPr="00D050A4" w:rsidRDefault="00BC464B" w:rsidP="00D758EA">
      <w:pPr>
        <w:pStyle w:val="a9"/>
        <w:numPr>
          <w:ilvl w:val="1"/>
          <w:numId w:val="1"/>
        </w:numPr>
        <w:tabs>
          <w:tab w:val="left" w:pos="1134"/>
        </w:tabs>
        <w:ind w:left="0" w:firstLine="709"/>
        <w:jc w:val="both"/>
        <w:rPr>
          <w:rFonts w:ascii="Times New Roman" w:hAnsi="Times New Roman" w:cs="Times New Roman"/>
        </w:rPr>
      </w:pPr>
      <w:r w:rsidRPr="00D050A4">
        <w:rPr>
          <w:rFonts w:ascii="Times New Roman" w:hAnsi="Times New Roman" w:cs="Times New Roman"/>
        </w:rPr>
        <w:t xml:space="preserve">Психология : </w:t>
      </w:r>
      <w:r w:rsidR="00933CFD">
        <w:rPr>
          <w:rFonts w:ascii="Times New Roman" w:hAnsi="Times New Roman" w:cs="Times New Roman"/>
        </w:rPr>
        <w:t>учеб</w:t>
      </w:r>
      <w:proofErr w:type="gramStart"/>
      <w:r w:rsidR="00933CFD">
        <w:rPr>
          <w:rFonts w:ascii="Times New Roman" w:hAnsi="Times New Roman" w:cs="Times New Roman"/>
        </w:rPr>
        <w:t>.</w:t>
      </w:r>
      <w:proofErr w:type="gramEnd"/>
      <w:r w:rsidR="00933CFD">
        <w:rPr>
          <w:rFonts w:ascii="Times New Roman" w:hAnsi="Times New Roman" w:cs="Times New Roman"/>
        </w:rPr>
        <w:t xml:space="preserve"> </w:t>
      </w:r>
      <w:proofErr w:type="gramStart"/>
      <w:r w:rsidR="00933CFD">
        <w:rPr>
          <w:rFonts w:ascii="Times New Roman" w:hAnsi="Times New Roman" w:cs="Times New Roman"/>
        </w:rPr>
        <w:t>д</w:t>
      </w:r>
      <w:proofErr w:type="gramEnd"/>
      <w:r w:rsidR="00933CFD">
        <w:rPr>
          <w:rFonts w:ascii="Times New Roman" w:hAnsi="Times New Roman" w:cs="Times New Roman"/>
        </w:rPr>
        <w:t xml:space="preserve">ля вузов / под ред. </w:t>
      </w:r>
      <w:proofErr w:type="spellStart"/>
      <w:r w:rsidR="00933CFD">
        <w:rPr>
          <w:rFonts w:ascii="Times New Roman" w:hAnsi="Times New Roman" w:cs="Times New Roman"/>
        </w:rPr>
        <w:t>Б.А</w:t>
      </w:r>
      <w:proofErr w:type="spellEnd"/>
      <w:r w:rsidR="00933CFD">
        <w:rPr>
          <w:rFonts w:ascii="Times New Roman" w:hAnsi="Times New Roman" w:cs="Times New Roman"/>
        </w:rPr>
        <w:t>.</w:t>
      </w:r>
      <w:r w:rsidR="00933CFD">
        <w:rPr>
          <w:rFonts w:ascii="Times New Roman" w:hAnsi="Times New Roman" w:cs="Times New Roman"/>
          <w:lang w:val="uk-UA"/>
        </w:rPr>
        <w:t> </w:t>
      </w:r>
      <w:r w:rsidRPr="00D050A4">
        <w:rPr>
          <w:rFonts w:ascii="Times New Roman" w:hAnsi="Times New Roman" w:cs="Times New Roman"/>
        </w:rPr>
        <w:t>Сосновского. – М.</w:t>
      </w:r>
      <w:proofErr w:type="gramStart"/>
      <w:r w:rsidRPr="00D050A4">
        <w:rPr>
          <w:rFonts w:ascii="Times New Roman" w:hAnsi="Times New Roman" w:cs="Times New Roman"/>
        </w:rPr>
        <w:t xml:space="preserve"> :</w:t>
      </w:r>
      <w:proofErr w:type="gramEnd"/>
      <w:r w:rsidRPr="00D050A4">
        <w:rPr>
          <w:rFonts w:ascii="Times New Roman" w:hAnsi="Times New Roman" w:cs="Times New Roman"/>
        </w:rPr>
        <w:t xml:space="preserve"> </w:t>
      </w:r>
      <w:proofErr w:type="spellStart"/>
      <w:r w:rsidRPr="00D050A4">
        <w:rPr>
          <w:rFonts w:ascii="Times New Roman" w:hAnsi="Times New Roman" w:cs="Times New Roman"/>
        </w:rPr>
        <w:t>Высш</w:t>
      </w:r>
      <w:proofErr w:type="spellEnd"/>
      <w:r w:rsidRPr="00D050A4">
        <w:rPr>
          <w:rFonts w:ascii="Times New Roman" w:hAnsi="Times New Roman" w:cs="Times New Roman"/>
        </w:rPr>
        <w:t>. образование, 2008. – 660 с.</w:t>
      </w:r>
    </w:p>
    <w:p w:rsidR="00BC464B" w:rsidRPr="00FC2F3E" w:rsidRDefault="00933CFD" w:rsidP="00D758EA">
      <w:pPr>
        <w:pStyle w:val="a9"/>
        <w:numPr>
          <w:ilvl w:val="1"/>
          <w:numId w:val="1"/>
        </w:numPr>
        <w:tabs>
          <w:tab w:val="left" w:pos="0"/>
          <w:tab w:val="left" w:pos="142"/>
          <w:tab w:val="left" w:pos="426"/>
          <w:tab w:val="left" w:pos="851"/>
          <w:tab w:val="left" w:pos="1134"/>
        </w:tabs>
        <w:ind w:left="0" w:firstLine="709"/>
        <w:jc w:val="both"/>
        <w:rPr>
          <w:rFonts w:ascii="Times New Roman" w:hAnsi="Times New Roman" w:cs="Times New Roman"/>
        </w:rPr>
      </w:pPr>
      <w:r>
        <w:rPr>
          <w:rFonts w:ascii="Times New Roman" w:hAnsi="Times New Roman" w:cs="Times New Roman"/>
        </w:rPr>
        <w:t>Психолого</w:t>
      </w:r>
      <w:r w:rsidR="00D758EA">
        <w:rPr>
          <w:rFonts w:ascii="Times New Roman" w:hAnsi="Times New Roman" w:cs="Times New Roman"/>
          <w:lang w:val="uk-UA"/>
        </w:rPr>
        <w:t>-</w:t>
      </w:r>
      <w:r w:rsidR="00BC464B" w:rsidRPr="00FC2F3E">
        <w:rPr>
          <w:rFonts w:ascii="Times New Roman" w:hAnsi="Times New Roman" w:cs="Times New Roman"/>
        </w:rPr>
        <w:t>педагогическая диагностика развития детей раннего и дошкольного во</w:t>
      </w:r>
      <w:r>
        <w:rPr>
          <w:rFonts w:ascii="Times New Roman" w:hAnsi="Times New Roman" w:cs="Times New Roman"/>
        </w:rPr>
        <w:t>зраста</w:t>
      </w:r>
      <w:proofErr w:type="gramStart"/>
      <w:r>
        <w:rPr>
          <w:rFonts w:ascii="Times New Roman" w:hAnsi="Times New Roman" w:cs="Times New Roman"/>
        </w:rPr>
        <w:t xml:space="preserve"> :</w:t>
      </w:r>
      <w:proofErr w:type="gramEnd"/>
      <w:r>
        <w:rPr>
          <w:rFonts w:ascii="Times New Roman" w:hAnsi="Times New Roman" w:cs="Times New Roman"/>
        </w:rPr>
        <w:t xml:space="preserve"> метод, пособ</w:t>
      </w:r>
      <w:r w:rsidR="00D758EA">
        <w:rPr>
          <w:rFonts w:ascii="Times New Roman" w:hAnsi="Times New Roman" w:cs="Times New Roman"/>
        </w:rPr>
        <w:t>ие</w:t>
      </w:r>
      <w:r>
        <w:rPr>
          <w:rFonts w:ascii="Times New Roman" w:hAnsi="Times New Roman" w:cs="Times New Roman"/>
        </w:rPr>
        <w:t xml:space="preserve"> / </w:t>
      </w:r>
      <w:proofErr w:type="spellStart"/>
      <w:r>
        <w:rPr>
          <w:rFonts w:ascii="Times New Roman" w:hAnsi="Times New Roman" w:cs="Times New Roman"/>
        </w:rPr>
        <w:t>Е.А</w:t>
      </w:r>
      <w:proofErr w:type="spellEnd"/>
      <w:r>
        <w:rPr>
          <w:rFonts w:ascii="Times New Roman" w:hAnsi="Times New Roman" w:cs="Times New Roman"/>
        </w:rPr>
        <w:t>.</w:t>
      </w:r>
      <w:r>
        <w:rPr>
          <w:rFonts w:ascii="Times New Roman" w:hAnsi="Times New Roman" w:cs="Times New Roman"/>
          <w:lang w:val="uk-UA"/>
        </w:rPr>
        <w:t> </w:t>
      </w:r>
      <w:proofErr w:type="spellStart"/>
      <w:r w:rsidR="00BC464B" w:rsidRPr="00FC2F3E">
        <w:rPr>
          <w:rFonts w:ascii="Times New Roman" w:hAnsi="Times New Roman" w:cs="Times New Roman"/>
        </w:rPr>
        <w:t>Стребелева</w:t>
      </w:r>
      <w:proofErr w:type="spellEnd"/>
      <w:r w:rsidR="00BC464B" w:rsidRPr="00FC2F3E">
        <w:rPr>
          <w:rFonts w:ascii="Times New Roman" w:hAnsi="Times New Roman" w:cs="Times New Roman"/>
        </w:rPr>
        <w:t xml:space="preserve">, </w:t>
      </w:r>
      <w:proofErr w:type="spellStart"/>
      <w:r w:rsidR="00BC464B" w:rsidRPr="00FC2F3E">
        <w:rPr>
          <w:rFonts w:ascii="Times New Roman" w:hAnsi="Times New Roman" w:cs="Times New Roman"/>
        </w:rPr>
        <w:t>Г.А</w:t>
      </w:r>
      <w:proofErr w:type="spellEnd"/>
      <w:r w:rsidR="00BC464B" w:rsidRPr="00FC2F3E">
        <w:rPr>
          <w:rFonts w:ascii="Times New Roman" w:hAnsi="Times New Roman" w:cs="Times New Roman"/>
        </w:rPr>
        <w:t xml:space="preserve">. Мишина, </w:t>
      </w:r>
      <w:proofErr w:type="spellStart"/>
      <w:r w:rsidR="00BC464B" w:rsidRPr="00FC2F3E">
        <w:rPr>
          <w:rFonts w:ascii="Times New Roman" w:hAnsi="Times New Roman" w:cs="Times New Roman"/>
        </w:rPr>
        <w:t>Ю.А</w:t>
      </w:r>
      <w:proofErr w:type="spellEnd"/>
      <w:r w:rsidR="00BC464B" w:rsidRPr="00FC2F3E">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Разенкова</w:t>
      </w:r>
      <w:proofErr w:type="spellEnd"/>
      <w:r>
        <w:rPr>
          <w:rFonts w:ascii="Times New Roman" w:hAnsi="Times New Roman" w:cs="Times New Roman"/>
        </w:rPr>
        <w:t xml:space="preserve"> и др.; под ред. </w:t>
      </w:r>
      <w:proofErr w:type="spellStart"/>
      <w:r>
        <w:rPr>
          <w:rFonts w:ascii="Times New Roman" w:hAnsi="Times New Roman" w:cs="Times New Roman"/>
        </w:rPr>
        <w:t>Е.А</w:t>
      </w:r>
      <w:proofErr w:type="spellEnd"/>
      <w:r>
        <w:rPr>
          <w:rFonts w:ascii="Times New Roman" w:hAnsi="Times New Roman" w:cs="Times New Roman"/>
        </w:rPr>
        <w:t>.</w:t>
      </w:r>
      <w:r>
        <w:rPr>
          <w:rFonts w:ascii="Times New Roman" w:hAnsi="Times New Roman" w:cs="Times New Roman"/>
          <w:lang w:val="uk-UA"/>
        </w:rPr>
        <w:t> </w:t>
      </w:r>
      <w:proofErr w:type="spellStart"/>
      <w:r w:rsidR="00BC464B" w:rsidRPr="00FC2F3E">
        <w:rPr>
          <w:rFonts w:ascii="Times New Roman" w:hAnsi="Times New Roman" w:cs="Times New Roman"/>
        </w:rPr>
        <w:t>Стребелевой</w:t>
      </w:r>
      <w:proofErr w:type="spellEnd"/>
      <w:r w:rsidR="00BC464B" w:rsidRPr="00FC2F3E">
        <w:rPr>
          <w:rFonts w:ascii="Times New Roman" w:hAnsi="Times New Roman" w:cs="Times New Roman"/>
        </w:rPr>
        <w:t xml:space="preserve">. – 2-е изд., </w:t>
      </w:r>
      <w:proofErr w:type="spellStart"/>
      <w:r w:rsidR="00BC464B" w:rsidRPr="00FC2F3E">
        <w:rPr>
          <w:rFonts w:ascii="Times New Roman" w:hAnsi="Times New Roman" w:cs="Times New Roman"/>
        </w:rPr>
        <w:t>перераб</w:t>
      </w:r>
      <w:proofErr w:type="spellEnd"/>
      <w:r w:rsidR="00BC464B" w:rsidRPr="00FC2F3E">
        <w:rPr>
          <w:rFonts w:ascii="Times New Roman" w:hAnsi="Times New Roman" w:cs="Times New Roman"/>
        </w:rPr>
        <w:t>. и доп. – М. : Просвещение, 2004</w:t>
      </w:r>
      <w:r w:rsidR="00D758EA">
        <w:rPr>
          <w:rFonts w:ascii="Times New Roman" w:hAnsi="Times New Roman" w:cs="Times New Roman"/>
        </w:rPr>
        <w:t>.</w:t>
      </w:r>
      <w:r w:rsidR="00BC464B" w:rsidRPr="00FC2F3E">
        <w:rPr>
          <w:rFonts w:ascii="Times New Roman" w:hAnsi="Times New Roman" w:cs="Times New Roman"/>
        </w:rPr>
        <w:t xml:space="preserve"> – 164 с.</w:t>
      </w:r>
    </w:p>
    <w:p w:rsidR="00A67E7B" w:rsidRDefault="00CB15CD" w:rsidP="00D758EA">
      <w:pPr>
        <w:pStyle w:val="a9"/>
        <w:numPr>
          <w:ilvl w:val="1"/>
          <w:numId w:val="1"/>
        </w:numPr>
        <w:tabs>
          <w:tab w:val="left" w:pos="1134"/>
        </w:tabs>
        <w:spacing w:line="276" w:lineRule="auto"/>
        <w:ind w:left="0" w:firstLine="812"/>
        <w:jc w:val="both"/>
        <w:rPr>
          <w:rFonts w:ascii="Times New Roman" w:hAnsi="Times New Roman" w:cs="Times New Roman"/>
        </w:rPr>
      </w:pPr>
      <w:r>
        <w:rPr>
          <w:rFonts w:ascii="Times New Roman" w:hAnsi="Times New Roman" w:cs="Times New Roman"/>
        </w:rPr>
        <w:t>Психолого-</w:t>
      </w:r>
      <w:r w:rsidR="00BC464B" w:rsidRPr="009D141D">
        <w:rPr>
          <w:rFonts w:ascii="Times New Roman" w:hAnsi="Times New Roman" w:cs="Times New Roman"/>
        </w:rPr>
        <w:t>педагогическое взаимодействие участников образовательных отношений</w:t>
      </w:r>
      <w:proofErr w:type="gramStart"/>
      <w:r w:rsidR="00BC464B" w:rsidRPr="009D141D">
        <w:rPr>
          <w:rFonts w:ascii="Times New Roman" w:hAnsi="Times New Roman" w:cs="Times New Roman"/>
        </w:rPr>
        <w:t xml:space="preserve"> :</w:t>
      </w:r>
      <w:proofErr w:type="gramEnd"/>
      <w:r w:rsidR="00BC464B" w:rsidRPr="009D141D">
        <w:rPr>
          <w:rFonts w:ascii="Times New Roman" w:hAnsi="Times New Roman" w:cs="Times New Roman"/>
        </w:rPr>
        <w:t xml:space="preserve"> учебно-методическое пособие / составитель </w:t>
      </w:r>
      <w:proofErr w:type="spellStart"/>
      <w:r w:rsidR="00BC464B" w:rsidRPr="009D141D">
        <w:rPr>
          <w:rFonts w:ascii="Times New Roman" w:hAnsi="Times New Roman" w:cs="Times New Roman"/>
        </w:rPr>
        <w:t>Е.А</w:t>
      </w:r>
      <w:proofErr w:type="spellEnd"/>
      <w:r w:rsidR="00BC464B" w:rsidRPr="009D141D">
        <w:rPr>
          <w:rFonts w:ascii="Times New Roman" w:hAnsi="Times New Roman" w:cs="Times New Roman"/>
        </w:rPr>
        <w:t xml:space="preserve">. </w:t>
      </w:r>
      <w:proofErr w:type="spellStart"/>
      <w:r w:rsidR="00BC464B" w:rsidRPr="009D141D">
        <w:rPr>
          <w:rFonts w:ascii="Times New Roman" w:hAnsi="Times New Roman" w:cs="Times New Roman"/>
        </w:rPr>
        <w:t>Волгуснова</w:t>
      </w:r>
      <w:proofErr w:type="spellEnd"/>
      <w:r w:rsidR="00BC464B" w:rsidRPr="009D141D">
        <w:rPr>
          <w:rFonts w:ascii="Times New Roman" w:hAnsi="Times New Roman" w:cs="Times New Roman"/>
        </w:rPr>
        <w:t>. – Шадринск</w:t>
      </w:r>
      <w:proofErr w:type="gramStart"/>
      <w:r w:rsidR="00BC464B" w:rsidRPr="009D141D">
        <w:rPr>
          <w:rFonts w:ascii="Times New Roman" w:hAnsi="Times New Roman" w:cs="Times New Roman"/>
        </w:rPr>
        <w:t xml:space="preserve"> :</w:t>
      </w:r>
      <w:proofErr w:type="gramEnd"/>
      <w:r w:rsidR="00BC464B" w:rsidRPr="009D141D">
        <w:rPr>
          <w:rFonts w:ascii="Times New Roman" w:hAnsi="Times New Roman" w:cs="Times New Roman"/>
        </w:rPr>
        <w:t xml:space="preserve"> </w:t>
      </w:r>
      <w:proofErr w:type="spellStart"/>
      <w:r w:rsidR="00BC464B" w:rsidRPr="009D141D">
        <w:rPr>
          <w:rFonts w:ascii="Times New Roman" w:hAnsi="Times New Roman" w:cs="Times New Roman"/>
        </w:rPr>
        <w:t>ШГПУ</w:t>
      </w:r>
      <w:proofErr w:type="spellEnd"/>
      <w:r w:rsidR="00BC464B" w:rsidRPr="009D141D">
        <w:rPr>
          <w:rFonts w:ascii="Times New Roman" w:hAnsi="Times New Roman" w:cs="Times New Roman"/>
        </w:rPr>
        <w:t>, 2021. – 193 с. – Текст</w:t>
      </w:r>
      <w:proofErr w:type="gramStart"/>
      <w:r w:rsidR="00BC464B" w:rsidRPr="009D141D">
        <w:rPr>
          <w:rFonts w:ascii="Times New Roman" w:hAnsi="Times New Roman" w:cs="Times New Roman"/>
        </w:rPr>
        <w:t xml:space="preserve"> :</w:t>
      </w:r>
      <w:proofErr w:type="gramEnd"/>
      <w:r w:rsidR="00BC464B" w:rsidRPr="009D141D">
        <w:rPr>
          <w:rFonts w:ascii="Times New Roman" w:hAnsi="Times New Roman" w:cs="Times New Roman"/>
        </w:rPr>
        <w:t xml:space="preserve"> электронный // Лань : эл</w:t>
      </w:r>
      <w:r w:rsidR="00BC464B">
        <w:rPr>
          <w:rFonts w:ascii="Times New Roman" w:hAnsi="Times New Roman" w:cs="Times New Roman"/>
        </w:rPr>
        <w:t>ектронно-библиотечная система. –</w:t>
      </w:r>
      <w:r w:rsidR="00BC464B" w:rsidRPr="009D141D">
        <w:rPr>
          <w:rFonts w:ascii="Times New Roman" w:hAnsi="Times New Roman" w:cs="Times New Roman"/>
        </w:rPr>
        <w:t xml:space="preserve"> </w:t>
      </w:r>
      <w:r w:rsidR="00BC464B" w:rsidRPr="009D141D">
        <w:rPr>
          <w:rFonts w:ascii="Times New Roman" w:hAnsi="Times New Roman" w:cs="Times New Roman"/>
        </w:rPr>
        <w:lastRenderedPageBreak/>
        <w:t xml:space="preserve">URL: </w:t>
      </w:r>
      <w:hyperlink r:id="rId35" w:history="1">
        <w:r w:rsidR="00BC464B" w:rsidRPr="00917BE7">
          <w:rPr>
            <w:rStyle w:val="aa"/>
            <w:rFonts w:ascii="Times New Roman" w:hAnsi="Times New Roman" w:cs="Times New Roman"/>
          </w:rPr>
          <w:t>https://e.lanbook.com/book/196852</w:t>
        </w:r>
      </w:hyperlink>
      <w:r w:rsidR="00A67E7B">
        <w:rPr>
          <w:rStyle w:val="aa"/>
          <w:rFonts w:ascii="Times New Roman" w:hAnsi="Times New Roman" w:cs="Times New Roman"/>
        </w:rPr>
        <w:t xml:space="preserve"> </w:t>
      </w:r>
      <w:r w:rsidR="00A67E7B">
        <w:rPr>
          <w:rFonts w:ascii="Times New Roman" w:hAnsi="Times New Roman" w:cs="Times New Roman"/>
        </w:rPr>
        <w:t>(дата обращения: 01.10</w:t>
      </w:r>
      <w:r w:rsidR="00A67E7B" w:rsidRPr="00AE73E1">
        <w:rPr>
          <w:rFonts w:ascii="Times New Roman" w:hAnsi="Times New Roman" w:cs="Times New Roman"/>
        </w:rPr>
        <w:t>.2023)</w:t>
      </w:r>
    </w:p>
    <w:p w:rsidR="00BC464B" w:rsidRDefault="00BC464B" w:rsidP="00D758EA">
      <w:pPr>
        <w:pStyle w:val="ae"/>
        <w:tabs>
          <w:tab w:val="left" w:pos="1134"/>
        </w:tabs>
      </w:pPr>
    </w:p>
    <w:p w:rsidR="00BC464B" w:rsidRPr="00941074" w:rsidRDefault="00BC464B" w:rsidP="00D758EA">
      <w:pPr>
        <w:pStyle w:val="a9"/>
        <w:numPr>
          <w:ilvl w:val="1"/>
          <w:numId w:val="1"/>
        </w:numPr>
        <w:tabs>
          <w:tab w:val="left" w:pos="1134"/>
        </w:tabs>
        <w:ind w:left="0" w:firstLine="709"/>
        <w:jc w:val="both"/>
        <w:rPr>
          <w:rFonts w:ascii="Times New Roman" w:hAnsi="Times New Roman" w:cs="Times New Roman"/>
        </w:rPr>
      </w:pPr>
      <w:r w:rsidRPr="00941074">
        <w:rPr>
          <w:rFonts w:ascii="Times New Roman" w:hAnsi="Times New Roman" w:cs="Times New Roman"/>
        </w:rPr>
        <w:t xml:space="preserve">Психолого-педагогическое сопровождение образовательного процесса: учебное </w:t>
      </w:r>
      <w:r w:rsidR="00933CFD">
        <w:rPr>
          <w:rFonts w:ascii="Times New Roman" w:hAnsi="Times New Roman" w:cs="Times New Roman"/>
        </w:rPr>
        <w:t>пособие / Н.</w:t>
      </w:r>
      <w:r w:rsidR="00A67E7B">
        <w:rPr>
          <w:rFonts w:ascii="Times New Roman" w:hAnsi="Times New Roman" w:cs="Times New Roman"/>
        </w:rPr>
        <w:t> </w:t>
      </w:r>
      <w:r w:rsidR="00933CFD">
        <w:rPr>
          <w:rFonts w:ascii="Times New Roman" w:hAnsi="Times New Roman" w:cs="Times New Roman"/>
        </w:rPr>
        <w:t xml:space="preserve">В. </w:t>
      </w:r>
      <w:proofErr w:type="gramStart"/>
      <w:r w:rsidR="00933CFD">
        <w:rPr>
          <w:rFonts w:ascii="Times New Roman" w:hAnsi="Times New Roman" w:cs="Times New Roman"/>
        </w:rPr>
        <w:t>Иванушкина</w:t>
      </w:r>
      <w:proofErr w:type="gramEnd"/>
      <w:r w:rsidR="00933CFD">
        <w:rPr>
          <w:rFonts w:ascii="Times New Roman" w:hAnsi="Times New Roman" w:cs="Times New Roman"/>
        </w:rPr>
        <w:t>, О.</w:t>
      </w:r>
      <w:r w:rsidR="00A67E7B">
        <w:rPr>
          <w:rFonts w:ascii="Times New Roman" w:hAnsi="Times New Roman" w:cs="Times New Roman"/>
        </w:rPr>
        <w:t> </w:t>
      </w:r>
      <w:r w:rsidR="00933CFD">
        <w:rPr>
          <w:rFonts w:ascii="Times New Roman" w:hAnsi="Times New Roman" w:cs="Times New Roman"/>
        </w:rPr>
        <w:t>В.</w:t>
      </w:r>
      <w:r w:rsidR="00933CFD">
        <w:rPr>
          <w:rFonts w:ascii="Times New Roman" w:hAnsi="Times New Roman" w:cs="Times New Roman"/>
          <w:lang w:val="uk-UA"/>
        </w:rPr>
        <w:t> </w:t>
      </w:r>
      <w:proofErr w:type="spellStart"/>
      <w:r w:rsidRPr="00941074">
        <w:rPr>
          <w:rFonts w:ascii="Times New Roman" w:hAnsi="Times New Roman" w:cs="Times New Roman"/>
        </w:rPr>
        <w:t>Щипова</w:t>
      </w:r>
      <w:proofErr w:type="spellEnd"/>
      <w:r w:rsidRPr="00941074">
        <w:rPr>
          <w:rFonts w:ascii="Times New Roman" w:hAnsi="Times New Roman" w:cs="Times New Roman"/>
        </w:rPr>
        <w:t>. – Самара: Издательство Самарского университета, 2021 – 80 с.</w:t>
      </w:r>
    </w:p>
    <w:p w:rsidR="00BC464B" w:rsidRPr="00D050A4" w:rsidRDefault="00BC464B" w:rsidP="00D758EA">
      <w:pPr>
        <w:pStyle w:val="a9"/>
        <w:numPr>
          <w:ilvl w:val="1"/>
          <w:numId w:val="1"/>
        </w:numPr>
        <w:tabs>
          <w:tab w:val="left" w:pos="1134"/>
        </w:tabs>
        <w:ind w:left="0" w:firstLine="709"/>
        <w:jc w:val="both"/>
        <w:rPr>
          <w:rFonts w:ascii="Times New Roman" w:hAnsi="Times New Roman" w:cs="Times New Roman"/>
        </w:rPr>
      </w:pPr>
      <w:r w:rsidRPr="00D050A4">
        <w:rPr>
          <w:rFonts w:ascii="Times New Roman" w:hAnsi="Times New Roman" w:cs="Times New Roman"/>
        </w:rPr>
        <w:t>Рабочая книга школьного психолога : учеб</w:t>
      </w:r>
      <w:proofErr w:type="gramStart"/>
      <w:r w:rsidRPr="00D050A4">
        <w:rPr>
          <w:rFonts w:ascii="Times New Roman" w:hAnsi="Times New Roman" w:cs="Times New Roman"/>
        </w:rPr>
        <w:t>.</w:t>
      </w:r>
      <w:proofErr w:type="gramEnd"/>
      <w:r w:rsidRPr="00D050A4">
        <w:rPr>
          <w:rFonts w:ascii="Times New Roman" w:hAnsi="Times New Roman" w:cs="Times New Roman"/>
        </w:rPr>
        <w:t xml:space="preserve"> </w:t>
      </w:r>
      <w:proofErr w:type="gramStart"/>
      <w:r w:rsidRPr="00D050A4">
        <w:rPr>
          <w:rFonts w:ascii="Times New Roman" w:hAnsi="Times New Roman" w:cs="Times New Roman"/>
        </w:rPr>
        <w:t>п</w:t>
      </w:r>
      <w:proofErr w:type="gramEnd"/>
      <w:r w:rsidRPr="00D050A4">
        <w:rPr>
          <w:rFonts w:ascii="Times New Roman" w:hAnsi="Times New Roman" w:cs="Times New Roman"/>
        </w:rPr>
        <w:t>ос</w:t>
      </w:r>
      <w:r w:rsidR="00933CFD">
        <w:rPr>
          <w:rFonts w:ascii="Times New Roman" w:hAnsi="Times New Roman" w:cs="Times New Roman"/>
        </w:rPr>
        <w:t>обие / под ред. И.</w:t>
      </w:r>
      <w:r w:rsidR="00A67E7B">
        <w:t> </w:t>
      </w:r>
      <w:r w:rsidR="00933CFD">
        <w:rPr>
          <w:rFonts w:ascii="Times New Roman" w:hAnsi="Times New Roman" w:cs="Times New Roman"/>
        </w:rPr>
        <w:t>В.</w:t>
      </w:r>
      <w:r w:rsidR="00933CFD">
        <w:rPr>
          <w:rFonts w:ascii="Times New Roman" w:hAnsi="Times New Roman" w:cs="Times New Roman"/>
          <w:lang w:val="uk-UA"/>
        </w:rPr>
        <w:t> </w:t>
      </w:r>
      <w:r w:rsidRPr="00D050A4">
        <w:rPr>
          <w:rFonts w:ascii="Times New Roman" w:hAnsi="Times New Roman" w:cs="Times New Roman"/>
        </w:rPr>
        <w:t>Дубровиной. – СПб</w:t>
      </w:r>
      <w:proofErr w:type="gramStart"/>
      <w:r w:rsidRPr="00D050A4">
        <w:rPr>
          <w:rFonts w:ascii="Times New Roman" w:hAnsi="Times New Roman" w:cs="Times New Roman"/>
        </w:rPr>
        <w:t xml:space="preserve">. : </w:t>
      </w:r>
      <w:proofErr w:type="gramEnd"/>
      <w:r w:rsidRPr="00D050A4">
        <w:rPr>
          <w:rFonts w:ascii="Times New Roman" w:hAnsi="Times New Roman" w:cs="Times New Roman"/>
        </w:rPr>
        <w:t>Питер, 2004. – 592 с.</w:t>
      </w:r>
    </w:p>
    <w:p w:rsidR="00BC464B" w:rsidRDefault="00BC464B" w:rsidP="00D758EA">
      <w:pPr>
        <w:pStyle w:val="a9"/>
        <w:numPr>
          <w:ilvl w:val="1"/>
          <w:numId w:val="1"/>
        </w:numPr>
        <w:tabs>
          <w:tab w:val="left" w:pos="1134"/>
        </w:tabs>
        <w:spacing w:line="276" w:lineRule="auto"/>
        <w:ind w:left="0" w:firstLine="709"/>
        <w:jc w:val="both"/>
        <w:rPr>
          <w:rFonts w:ascii="Times New Roman" w:hAnsi="Times New Roman" w:cs="Times New Roman"/>
        </w:rPr>
      </w:pPr>
      <w:proofErr w:type="spellStart"/>
      <w:r>
        <w:rPr>
          <w:rFonts w:ascii="Times New Roman" w:hAnsi="Times New Roman" w:cs="Times New Roman"/>
        </w:rPr>
        <w:t>Раскалинос</w:t>
      </w:r>
      <w:proofErr w:type="spellEnd"/>
      <w:r>
        <w:rPr>
          <w:rFonts w:ascii="Times New Roman" w:hAnsi="Times New Roman" w:cs="Times New Roman"/>
        </w:rPr>
        <w:t>, </w:t>
      </w:r>
      <w:r w:rsidRPr="001D2539">
        <w:rPr>
          <w:rFonts w:ascii="Times New Roman" w:hAnsi="Times New Roman" w:cs="Times New Roman"/>
        </w:rPr>
        <w:t>В.</w:t>
      </w:r>
      <w:r>
        <w:rPr>
          <w:rFonts w:ascii="Times New Roman" w:hAnsi="Times New Roman" w:cs="Times New Roman"/>
        </w:rPr>
        <w:t> </w:t>
      </w:r>
      <w:r w:rsidRPr="001D2539">
        <w:rPr>
          <w:rFonts w:ascii="Times New Roman" w:hAnsi="Times New Roman" w:cs="Times New Roman"/>
        </w:rPr>
        <w:t xml:space="preserve">Н. </w:t>
      </w:r>
      <w:r w:rsidR="00D758EA">
        <w:rPr>
          <w:rFonts w:ascii="Times New Roman" w:hAnsi="Times New Roman" w:cs="Times New Roman"/>
        </w:rPr>
        <w:t>психолого-</w:t>
      </w:r>
      <w:r w:rsidRPr="001D2539">
        <w:rPr>
          <w:rFonts w:ascii="Times New Roman" w:hAnsi="Times New Roman" w:cs="Times New Roman"/>
        </w:rPr>
        <w:t>педагогическое сопровождение: методологический аспект</w:t>
      </w:r>
      <w:r>
        <w:rPr>
          <w:rFonts w:ascii="Times New Roman" w:hAnsi="Times New Roman" w:cs="Times New Roman"/>
        </w:rPr>
        <w:t xml:space="preserve"> / В.</w:t>
      </w:r>
      <w:r w:rsidR="007C7D10">
        <w:rPr>
          <w:rFonts w:ascii="Times New Roman" w:hAnsi="Times New Roman" w:cs="Times New Roman"/>
        </w:rPr>
        <w:t> </w:t>
      </w:r>
      <w:r>
        <w:rPr>
          <w:rFonts w:ascii="Times New Roman" w:hAnsi="Times New Roman" w:cs="Times New Roman"/>
        </w:rPr>
        <w:t>Н. </w:t>
      </w:r>
      <w:proofErr w:type="spellStart"/>
      <w:r w:rsidRPr="001D2539">
        <w:rPr>
          <w:rFonts w:ascii="Times New Roman" w:hAnsi="Times New Roman" w:cs="Times New Roman"/>
        </w:rPr>
        <w:t>Раскалинос</w:t>
      </w:r>
      <w:proofErr w:type="spellEnd"/>
      <w:r w:rsidRPr="001D2539">
        <w:rPr>
          <w:rFonts w:ascii="Times New Roman" w:hAnsi="Times New Roman" w:cs="Times New Roman"/>
        </w:rPr>
        <w:t xml:space="preserve"> // Вестник Омского государственного педагогического университе</w:t>
      </w:r>
      <w:r>
        <w:rPr>
          <w:rFonts w:ascii="Times New Roman" w:hAnsi="Times New Roman" w:cs="Times New Roman"/>
        </w:rPr>
        <w:t>та. Гуманитарные исследования. – 2019. – № 1. – С. 123–</w:t>
      </w:r>
      <w:r w:rsidRPr="001D2539">
        <w:rPr>
          <w:rFonts w:ascii="Times New Roman" w:hAnsi="Times New Roman" w:cs="Times New Roman"/>
        </w:rPr>
        <w:t xml:space="preserve">126. </w:t>
      </w:r>
      <w:r>
        <w:rPr>
          <w:rFonts w:ascii="Times New Roman" w:hAnsi="Times New Roman" w:cs="Times New Roman"/>
        </w:rPr>
        <w:t xml:space="preserve">– </w:t>
      </w:r>
      <w:r w:rsidRPr="001D2539">
        <w:rPr>
          <w:rFonts w:ascii="Times New Roman" w:hAnsi="Times New Roman" w:cs="Times New Roman"/>
        </w:rPr>
        <w:t>Текст</w:t>
      </w:r>
      <w:proofErr w:type="gramStart"/>
      <w:r w:rsidRPr="001D2539">
        <w:rPr>
          <w:rFonts w:ascii="Times New Roman" w:hAnsi="Times New Roman" w:cs="Times New Roman"/>
        </w:rPr>
        <w:t> :</w:t>
      </w:r>
      <w:proofErr w:type="gramEnd"/>
      <w:r w:rsidRPr="001D2539">
        <w:rPr>
          <w:rFonts w:ascii="Times New Roman" w:hAnsi="Times New Roman" w:cs="Times New Roman"/>
        </w:rPr>
        <w:t xml:space="preserve"> электронный // Лань : эл</w:t>
      </w:r>
      <w:r>
        <w:rPr>
          <w:rFonts w:ascii="Times New Roman" w:hAnsi="Times New Roman" w:cs="Times New Roman"/>
        </w:rPr>
        <w:t>ектронно-библиотечная система. –</w:t>
      </w:r>
      <w:r w:rsidRPr="001D2539">
        <w:rPr>
          <w:rFonts w:ascii="Times New Roman" w:hAnsi="Times New Roman" w:cs="Times New Roman"/>
        </w:rPr>
        <w:t xml:space="preserve"> URL: </w:t>
      </w:r>
      <w:hyperlink r:id="rId36" w:history="1">
        <w:r w:rsidRPr="003E4B8C">
          <w:rPr>
            <w:rStyle w:val="aa"/>
            <w:rFonts w:ascii="Times New Roman" w:hAnsi="Times New Roman" w:cs="Times New Roman"/>
          </w:rPr>
          <w:t>https://e.lanbook.com/journal/issue/310772</w:t>
        </w:r>
      </w:hyperlink>
      <w:r>
        <w:rPr>
          <w:rFonts w:ascii="Times New Roman" w:hAnsi="Times New Roman" w:cs="Times New Roman"/>
        </w:rPr>
        <w:t xml:space="preserve"> (дата обращения: 07.10</w:t>
      </w:r>
      <w:r w:rsidRPr="001D2539">
        <w:rPr>
          <w:rFonts w:ascii="Times New Roman" w:hAnsi="Times New Roman" w:cs="Times New Roman"/>
        </w:rPr>
        <w:t>.2023)</w:t>
      </w:r>
    </w:p>
    <w:p w:rsidR="00BC464B" w:rsidRDefault="00BC464B" w:rsidP="00D758EA">
      <w:pPr>
        <w:pStyle w:val="a9"/>
        <w:numPr>
          <w:ilvl w:val="1"/>
          <w:numId w:val="1"/>
        </w:numPr>
        <w:tabs>
          <w:tab w:val="left" w:pos="1134"/>
        </w:tabs>
        <w:spacing w:line="276" w:lineRule="auto"/>
        <w:ind w:left="0" w:firstLine="709"/>
        <w:jc w:val="both"/>
        <w:rPr>
          <w:rFonts w:ascii="Times New Roman" w:hAnsi="Times New Roman" w:cs="Times New Roman"/>
        </w:rPr>
      </w:pPr>
      <w:r w:rsidRPr="002F3AFA">
        <w:rPr>
          <w:rFonts w:ascii="Times New Roman" w:hAnsi="Times New Roman" w:cs="Times New Roman"/>
        </w:rPr>
        <w:t xml:space="preserve">Реализация принципа </w:t>
      </w:r>
      <w:proofErr w:type="spellStart"/>
      <w:r w:rsidRPr="002F3AFA">
        <w:rPr>
          <w:rFonts w:ascii="Times New Roman" w:hAnsi="Times New Roman" w:cs="Times New Roman"/>
        </w:rPr>
        <w:t>фасилитации</w:t>
      </w:r>
      <w:proofErr w:type="spellEnd"/>
      <w:r w:rsidRPr="002F3AFA">
        <w:rPr>
          <w:rFonts w:ascii="Times New Roman" w:hAnsi="Times New Roman" w:cs="Times New Roman"/>
        </w:rPr>
        <w:t xml:space="preserve"> в процессе профессиональной подготовки будущих учителей </w:t>
      </w:r>
      <w:r>
        <w:rPr>
          <w:rFonts w:ascii="Times New Roman" w:hAnsi="Times New Roman" w:cs="Times New Roman"/>
        </w:rPr>
        <w:t>/ Е.</w:t>
      </w:r>
      <w:r w:rsidR="007C7D10">
        <w:rPr>
          <w:rFonts w:ascii="Times New Roman" w:hAnsi="Times New Roman" w:cs="Times New Roman"/>
        </w:rPr>
        <w:t xml:space="preserve"> </w:t>
      </w:r>
      <w:r w:rsidRPr="002F3AFA">
        <w:rPr>
          <w:rFonts w:ascii="Times New Roman" w:hAnsi="Times New Roman" w:cs="Times New Roman"/>
        </w:rPr>
        <w:t xml:space="preserve">Б. </w:t>
      </w:r>
      <w:proofErr w:type="spellStart"/>
      <w:r w:rsidRPr="002F3AFA">
        <w:rPr>
          <w:rFonts w:ascii="Times New Roman" w:hAnsi="Times New Roman" w:cs="Times New Roman"/>
        </w:rPr>
        <w:t>Быстрай</w:t>
      </w:r>
      <w:proofErr w:type="spellEnd"/>
      <w:r w:rsidRPr="002F3AFA">
        <w:rPr>
          <w:rFonts w:ascii="Times New Roman" w:hAnsi="Times New Roman" w:cs="Times New Roman"/>
        </w:rPr>
        <w:t xml:space="preserve">, </w:t>
      </w:r>
      <w:r>
        <w:rPr>
          <w:rFonts w:ascii="Times New Roman" w:hAnsi="Times New Roman" w:cs="Times New Roman"/>
        </w:rPr>
        <w:t>Л.</w:t>
      </w:r>
      <w:r w:rsidR="007C7D10">
        <w:rPr>
          <w:rFonts w:ascii="Times New Roman" w:hAnsi="Times New Roman" w:cs="Times New Roman"/>
        </w:rPr>
        <w:t> </w:t>
      </w:r>
      <w:r>
        <w:rPr>
          <w:rFonts w:ascii="Times New Roman" w:hAnsi="Times New Roman" w:cs="Times New Roman"/>
        </w:rPr>
        <w:t>А. </w:t>
      </w:r>
      <w:r w:rsidRPr="002F3AFA">
        <w:rPr>
          <w:rFonts w:ascii="Times New Roman" w:hAnsi="Times New Roman" w:cs="Times New Roman"/>
        </w:rPr>
        <w:t>Белова [и др.] // Вестник Южно-Уральского государственного гуманитарно-</w:t>
      </w:r>
      <w:r>
        <w:rPr>
          <w:rFonts w:ascii="Times New Roman" w:hAnsi="Times New Roman" w:cs="Times New Roman"/>
        </w:rPr>
        <w:t>педагогического университета. – 2022. – № 2 (168). – С. 51–</w:t>
      </w:r>
      <w:r w:rsidRPr="002F3AFA">
        <w:rPr>
          <w:rFonts w:ascii="Times New Roman" w:hAnsi="Times New Roman" w:cs="Times New Roman"/>
        </w:rPr>
        <w:t xml:space="preserve">76. </w:t>
      </w:r>
      <w:r>
        <w:rPr>
          <w:rFonts w:ascii="Times New Roman" w:hAnsi="Times New Roman" w:cs="Times New Roman"/>
        </w:rPr>
        <w:t xml:space="preserve">– </w:t>
      </w:r>
      <w:r w:rsidRPr="002F3AFA">
        <w:rPr>
          <w:rFonts w:ascii="Times New Roman" w:hAnsi="Times New Roman" w:cs="Times New Roman"/>
        </w:rPr>
        <w:t>Текст</w:t>
      </w:r>
      <w:proofErr w:type="gramStart"/>
      <w:r w:rsidRPr="002F3AFA">
        <w:rPr>
          <w:rFonts w:ascii="Times New Roman" w:hAnsi="Times New Roman" w:cs="Times New Roman"/>
        </w:rPr>
        <w:t> :</w:t>
      </w:r>
      <w:proofErr w:type="gramEnd"/>
      <w:r w:rsidRPr="002F3AFA">
        <w:rPr>
          <w:rFonts w:ascii="Times New Roman" w:hAnsi="Times New Roman" w:cs="Times New Roman"/>
        </w:rPr>
        <w:t xml:space="preserve"> электронный // Лань : эл</w:t>
      </w:r>
      <w:r w:rsidR="00C9737D">
        <w:rPr>
          <w:rFonts w:ascii="Times New Roman" w:hAnsi="Times New Roman" w:cs="Times New Roman"/>
        </w:rPr>
        <w:t>ектронно-библиотечная система. –</w:t>
      </w:r>
      <w:r w:rsidRPr="002F3AFA">
        <w:rPr>
          <w:rFonts w:ascii="Times New Roman" w:hAnsi="Times New Roman" w:cs="Times New Roman"/>
        </w:rPr>
        <w:t xml:space="preserve"> URL: </w:t>
      </w:r>
      <w:hyperlink r:id="rId37" w:history="1">
        <w:r w:rsidRPr="003E4B8C">
          <w:rPr>
            <w:rStyle w:val="aa"/>
            <w:rFonts w:ascii="Times New Roman" w:hAnsi="Times New Roman" w:cs="Times New Roman"/>
          </w:rPr>
          <w:t>https://e.lanbook.com/journal/issue/338336</w:t>
        </w:r>
      </w:hyperlink>
      <w:r>
        <w:rPr>
          <w:rFonts w:ascii="Times New Roman" w:hAnsi="Times New Roman" w:cs="Times New Roman"/>
        </w:rPr>
        <w:t xml:space="preserve"> (дата обращения: 01</w:t>
      </w:r>
      <w:r w:rsidR="007C7D10">
        <w:rPr>
          <w:rFonts w:ascii="Times New Roman" w:hAnsi="Times New Roman" w:cs="Times New Roman"/>
        </w:rPr>
        <w:t>.10</w:t>
      </w:r>
      <w:r w:rsidRPr="002F3AFA">
        <w:rPr>
          <w:rFonts w:ascii="Times New Roman" w:hAnsi="Times New Roman" w:cs="Times New Roman"/>
        </w:rPr>
        <w:t>.2023)</w:t>
      </w:r>
    </w:p>
    <w:p w:rsidR="00BC464B" w:rsidRPr="00D050A4" w:rsidRDefault="00933CFD" w:rsidP="00D758EA">
      <w:pPr>
        <w:pStyle w:val="a9"/>
        <w:numPr>
          <w:ilvl w:val="1"/>
          <w:numId w:val="1"/>
        </w:numPr>
        <w:tabs>
          <w:tab w:val="left" w:pos="1134"/>
        </w:tabs>
        <w:ind w:left="0" w:firstLine="709"/>
        <w:jc w:val="both"/>
        <w:rPr>
          <w:rFonts w:ascii="Times New Roman" w:hAnsi="Times New Roman" w:cs="Times New Roman"/>
        </w:rPr>
      </w:pPr>
      <w:proofErr w:type="spellStart"/>
      <w:r>
        <w:rPr>
          <w:rFonts w:ascii="Times New Roman" w:hAnsi="Times New Roman" w:cs="Times New Roman"/>
        </w:rPr>
        <w:t>Реан</w:t>
      </w:r>
      <w:proofErr w:type="spellEnd"/>
      <w:r>
        <w:rPr>
          <w:rFonts w:ascii="Times New Roman" w:hAnsi="Times New Roman" w:cs="Times New Roman"/>
        </w:rPr>
        <w:t>,</w:t>
      </w:r>
      <w:r>
        <w:rPr>
          <w:rFonts w:ascii="Times New Roman" w:hAnsi="Times New Roman" w:cs="Times New Roman"/>
          <w:lang w:val="uk-UA"/>
        </w:rPr>
        <w:t> </w:t>
      </w:r>
      <w:r>
        <w:rPr>
          <w:rFonts w:ascii="Times New Roman" w:hAnsi="Times New Roman" w:cs="Times New Roman"/>
        </w:rPr>
        <w:t>А.</w:t>
      </w:r>
      <w:r>
        <w:rPr>
          <w:rFonts w:ascii="Times New Roman" w:hAnsi="Times New Roman" w:cs="Times New Roman"/>
          <w:lang w:val="uk-UA"/>
        </w:rPr>
        <w:t> </w:t>
      </w:r>
      <w:r w:rsidR="00BC464B" w:rsidRPr="00D050A4">
        <w:rPr>
          <w:rFonts w:ascii="Times New Roman" w:hAnsi="Times New Roman" w:cs="Times New Roman"/>
        </w:rPr>
        <w:t>А. Педагогика и психо</w:t>
      </w:r>
      <w:r w:rsidR="00D758EA">
        <w:rPr>
          <w:rFonts w:ascii="Times New Roman" w:hAnsi="Times New Roman" w:cs="Times New Roman"/>
        </w:rPr>
        <w:t>логия : учеб</w:t>
      </w:r>
      <w:proofErr w:type="gramStart"/>
      <w:r w:rsidR="00D758EA">
        <w:rPr>
          <w:rFonts w:ascii="Times New Roman" w:hAnsi="Times New Roman" w:cs="Times New Roman"/>
        </w:rPr>
        <w:t>.</w:t>
      </w:r>
      <w:proofErr w:type="gramEnd"/>
      <w:r w:rsidR="00D758EA">
        <w:rPr>
          <w:rFonts w:ascii="Times New Roman" w:hAnsi="Times New Roman" w:cs="Times New Roman"/>
        </w:rPr>
        <w:t xml:space="preserve"> </w:t>
      </w:r>
      <w:proofErr w:type="gramStart"/>
      <w:r w:rsidR="00D758EA">
        <w:rPr>
          <w:rFonts w:ascii="Times New Roman" w:hAnsi="Times New Roman" w:cs="Times New Roman"/>
        </w:rPr>
        <w:t>д</w:t>
      </w:r>
      <w:proofErr w:type="gramEnd"/>
      <w:r w:rsidR="00D758EA">
        <w:rPr>
          <w:rFonts w:ascii="Times New Roman" w:hAnsi="Times New Roman" w:cs="Times New Roman"/>
        </w:rPr>
        <w:t>ля вузов</w:t>
      </w:r>
      <w:r>
        <w:rPr>
          <w:rFonts w:ascii="Times New Roman" w:hAnsi="Times New Roman" w:cs="Times New Roman"/>
        </w:rPr>
        <w:t xml:space="preserve"> / А.</w:t>
      </w:r>
      <w:r w:rsidR="007C7D10">
        <w:rPr>
          <w:rFonts w:ascii="Times New Roman" w:hAnsi="Times New Roman" w:cs="Times New Roman"/>
        </w:rPr>
        <w:t> </w:t>
      </w:r>
      <w:r>
        <w:rPr>
          <w:rFonts w:ascii="Times New Roman" w:hAnsi="Times New Roman" w:cs="Times New Roman"/>
        </w:rPr>
        <w:t>А.</w:t>
      </w:r>
      <w:r>
        <w:rPr>
          <w:rFonts w:ascii="Times New Roman" w:hAnsi="Times New Roman" w:cs="Times New Roman"/>
          <w:lang w:val="uk-UA"/>
        </w:rPr>
        <w:t> </w:t>
      </w:r>
      <w:proofErr w:type="spellStart"/>
      <w:r w:rsidR="00BC464B" w:rsidRPr="00D050A4">
        <w:rPr>
          <w:rFonts w:ascii="Times New Roman" w:hAnsi="Times New Roman" w:cs="Times New Roman"/>
        </w:rPr>
        <w:t>Реан</w:t>
      </w:r>
      <w:proofErr w:type="spellEnd"/>
      <w:r w:rsidR="00BC464B" w:rsidRPr="00D050A4">
        <w:rPr>
          <w:rFonts w:ascii="Times New Roman" w:hAnsi="Times New Roman" w:cs="Times New Roman"/>
        </w:rPr>
        <w:t>, Н.</w:t>
      </w:r>
      <w:r w:rsidR="007C7D10">
        <w:rPr>
          <w:rFonts w:ascii="Times New Roman" w:hAnsi="Times New Roman" w:cs="Times New Roman"/>
        </w:rPr>
        <w:t> </w:t>
      </w:r>
      <w:r w:rsidR="00BC464B" w:rsidRPr="00D050A4">
        <w:rPr>
          <w:rFonts w:ascii="Times New Roman" w:hAnsi="Times New Roman" w:cs="Times New Roman"/>
        </w:rPr>
        <w:t xml:space="preserve">В. </w:t>
      </w:r>
      <w:proofErr w:type="spellStart"/>
      <w:r w:rsidR="00BC464B" w:rsidRPr="00D050A4">
        <w:rPr>
          <w:rFonts w:ascii="Times New Roman" w:hAnsi="Times New Roman" w:cs="Times New Roman"/>
        </w:rPr>
        <w:t>Бордовская</w:t>
      </w:r>
      <w:proofErr w:type="spellEnd"/>
      <w:r w:rsidR="00BC464B" w:rsidRPr="00D050A4">
        <w:rPr>
          <w:rFonts w:ascii="Times New Roman" w:hAnsi="Times New Roman" w:cs="Times New Roman"/>
        </w:rPr>
        <w:t>, С.</w:t>
      </w:r>
      <w:r w:rsidR="007C7D10">
        <w:rPr>
          <w:rFonts w:ascii="Times New Roman" w:hAnsi="Times New Roman" w:cs="Times New Roman"/>
        </w:rPr>
        <w:t> </w:t>
      </w:r>
      <w:r w:rsidR="00BC464B" w:rsidRPr="00D050A4">
        <w:rPr>
          <w:rFonts w:ascii="Times New Roman" w:hAnsi="Times New Roman" w:cs="Times New Roman"/>
        </w:rPr>
        <w:t>Н. Роз</w:t>
      </w:r>
      <w:r w:rsidR="00272E1D">
        <w:rPr>
          <w:rFonts w:ascii="Times New Roman" w:hAnsi="Times New Roman" w:cs="Times New Roman"/>
        </w:rPr>
        <w:t>ум. – СПб</w:t>
      </w:r>
      <w:proofErr w:type="gramStart"/>
      <w:r w:rsidR="00272E1D">
        <w:rPr>
          <w:rFonts w:ascii="Times New Roman" w:hAnsi="Times New Roman" w:cs="Times New Roman"/>
        </w:rPr>
        <w:t xml:space="preserve">. : </w:t>
      </w:r>
      <w:proofErr w:type="gramEnd"/>
      <w:r w:rsidR="00272E1D">
        <w:rPr>
          <w:rFonts w:ascii="Times New Roman" w:hAnsi="Times New Roman" w:cs="Times New Roman"/>
        </w:rPr>
        <w:t>Питер, 2005. – 312 </w:t>
      </w:r>
      <w:r w:rsidR="00BC464B" w:rsidRPr="00D050A4">
        <w:rPr>
          <w:rFonts w:ascii="Times New Roman" w:hAnsi="Times New Roman" w:cs="Times New Roman"/>
        </w:rPr>
        <w:t>с.</w:t>
      </w:r>
    </w:p>
    <w:p w:rsidR="00BC464B" w:rsidRPr="009D141D" w:rsidRDefault="00933CFD" w:rsidP="00D758EA">
      <w:pPr>
        <w:pStyle w:val="a9"/>
        <w:numPr>
          <w:ilvl w:val="1"/>
          <w:numId w:val="1"/>
        </w:numPr>
        <w:tabs>
          <w:tab w:val="left" w:pos="0"/>
          <w:tab w:val="left" w:pos="142"/>
          <w:tab w:val="left" w:pos="426"/>
          <w:tab w:val="left" w:pos="851"/>
          <w:tab w:val="left" w:pos="1134"/>
        </w:tabs>
        <w:ind w:left="0" w:firstLine="709"/>
        <w:jc w:val="both"/>
        <w:rPr>
          <w:rFonts w:ascii="Times New Roman" w:hAnsi="Times New Roman" w:cs="Times New Roman"/>
        </w:rPr>
      </w:pPr>
      <w:r>
        <w:rPr>
          <w:rFonts w:ascii="Times New Roman" w:hAnsi="Times New Roman" w:cs="Times New Roman"/>
        </w:rPr>
        <w:t>Рожков,</w:t>
      </w:r>
      <w:r>
        <w:rPr>
          <w:rFonts w:ascii="Times New Roman" w:hAnsi="Times New Roman" w:cs="Times New Roman"/>
          <w:lang w:val="uk-UA"/>
        </w:rPr>
        <w:t> </w:t>
      </w:r>
      <w:r>
        <w:rPr>
          <w:rFonts w:ascii="Times New Roman" w:hAnsi="Times New Roman" w:cs="Times New Roman"/>
        </w:rPr>
        <w:t>М.</w:t>
      </w:r>
      <w:r>
        <w:rPr>
          <w:rFonts w:ascii="Times New Roman" w:hAnsi="Times New Roman" w:cs="Times New Roman"/>
          <w:lang w:val="uk-UA"/>
        </w:rPr>
        <w:t> </w:t>
      </w:r>
      <w:r w:rsidR="00BC464B" w:rsidRPr="009D141D">
        <w:rPr>
          <w:rFonts w:ascii="Times New Roman" w:hAnsi="Times New Roman" w:cs="Times New Roman"/>
        </w:rPr>
        <w:t>И. Теория и методика воспитания</w:t>
      </w:r>
      <w:proofErr w:type="gramStart"/>
      <w:r w:rsidR="00BC464B" w:rsidRPr="009D141D">
        <w:rPr>
          <w:rFonts w:ascii="Times New Roman" w:hAnsi="Times New Roman" w:cs="Times New Roman"/>
        </w:rPr>
        <w:t xml:space="preserve"> :</w:t>
      </w:r>
      <w:proofErr w:type="gramEnd"/>
      <w:r w:rsidR="00BC464B" w:rsidRPr="009D141D">
        <w:rPr>
          <w:rFonts w:ascii="Times New Roman" w:hAnsi="Times New Roman" w:cs="Times New Roman"/>
        </w:rPr>
        <w:t xml:space="preserve"> учебник и практикум для а</w:t>
      </w:r>
      <w:r>
        <w:rPr>
          <w:rFonts w:ascii="Times New Roman" w:hAnsi="Times New Roman" w:cs="Times New Roman"/>
        </w:rPr>
        <w:t xml:space="preserve">кадемического </w:t>
      </w:r>
      <w:proofErr w:type="spellStart"/>
      <w:r>
        <w:rPr>
          <w:rFonts w:ascii="Times New Roman" w:hAnsi="Times New Roman" w:cs="Times New Roman"/>
        </w:rPr>
        <w:t>бакалавриата</w:t>
      </w:r>
      <w:proofErr w:type="spellEnd"/>
      <w:r>
        <w:rPr>
          <w:rFonts w:ascii="Times New Roman" w:hAnsi="Times New Roman" w:cs="Times New Roman"/>
        </w:rPr>
        <w:t xml:space="preserve"> / М.</w:t>
      </w:r>
      <w:r w:rsidR="007C7D10">
        <w:rPr>
          <w:rFonts w:ascii="Times New Roman" w:hAnsi="Times New Roman" w:cs="Times New Roman"/>
        </w:rPr>
        <w:t> </w:t>
      </w:r>
      <w:r>
        <w:rPr>
          <w:rFonts w:ascii="Times New Roman" w:hAnsi="Times New Roman" w:cs="Times New Roman"/>
        </w:rPr>
        <w:t xml:space="preserve">И. Рожков, </w:t>
      </w:r>
      <w:proofErr w:type="spellStart"/>
      <w:r>
        <w:rPr>
          <w:rFonts w:ascii="Times New Roman" w:hAnsi="Times New Roman" w:cs="Times New Roman"/>
        </w:rPr>
        <w:t>Л.В</w:t>
      </w:r>
      <w:proofErr w:type="spellEnd"/>
      <w:r>
        <w:rPr>
          <w:rFonts w:ascii="Times New Roman" w:hAnsi="Times New Roman" w:cs="Times New Roman"/>
        </w:rPr>
        <w:t>.</w:t>
      </w:r>
      <w:r>
        <w:rPr>
          <w:rFonts w:ascii="Times New Roman" w:hAnsi="Times New Roman" w:cs="Times New Roman"/>
          <w:lang w:val="uk-UA"/>
        </w:rPr>
        <w:t> </w:t>
      </w:r>
      <w:proofErr w:type="spellStart"/>
      <w:r w:rsidR="00BC464B" w:rsidRPr="009D141D">
        <w:rPr>
          <w:rFonts w:ascii="Times New Roman" w:hAnsi="Times New Roman" w:cs="Times New Roman"/>
        </w:rPr>
        <w:t>Байбородова</w:t>
      </w:r>
      <w:proofErr w:type="spellEnd"/>
      <w:r w:rsidR="00BC464B" w:rsidRPr="009D141D">
        <w:rPr>
          <w:rFonts w:ascii="Times New Roman" w:hAnsi="Times New Roman" w:cs="Times New Roman"/>
        </w:rPr>
        <w:t xml:space="preserve">. – 2-е изд., </w:t>
      </w:r>
      <w:proofErr w:type="spellStart"/>
      <w:r w:rsidR="00BC464B" w:rsidRPr="009D141D">
        <w:rPr>
          <w:rFonts w:ascii="Times New Roman" w:hAnsi="Times New Roman" w:cs="Times New Roman"/>
        </w:rPr>
        <w:t>перераб</w:t>
      </w:r>
      <w:proofErr w:type="spellEnd"/>
      <w:r w:rsidR="00BC464B" w:rsidRPr="009D141D">
        <w:rPr>
          <w:rFonts w:ascii="Times New Roman" w:hAnsi="Times New Roman" w:cs="Times New Roman"/>
        </w:rPr>
        <w:t xml:space="preserve">. и доп. – М. : Издательство </w:t>
      </w:r>
      <w:proofErr w:type="spellStart"/>
      <w:r w:rsidR="00BC464B" w:rsidRPr="009D141D">
        <w:rPr>
          <w:rFonts w:ascii="Times New Roman" w:hAnsi="Times New Roman" w:cs="Times New Roman"/>
        </w:rPr>
        <w:t>Юрайт</w:t>
      </w:r>
      <w:proofErr w:type="spellEnd"/>
      <w:r w:rsidR="00BC464B" w:rsidRPr="009D141D">
        <w:rPr>
          <w:rFonts w:ascii="Times New Roman" w:hAnsi="Times New Roman" w:cs="Times New Roman"/>
        </w:rPr>
        <w:t>, 2018. – 330 с.</w:t>
      </w:r>
    </w:p>
    <w:p w:rsidR="00BC464B" w:rsidRDefault="00933CFD" w:rsidP="00D758EA">
      <w:pPr>
        <w:pStyle w:val="a9"/>
        <w:numPr>
          <w:ilvl w:val="1"/>
          <w:numId w:val="1"/>
        </w:numPr>
        <w:tabs>
          <w:tab w:val="left" w:pos="0"/>
          <w:tab w:val="left" w:pos="142"/>
          <w:tab w:val="left" w:pos="426"/>
          <w:tab w:val="left" w:pos="851"/>
          <w:tab w:val="left" w:pos="1134"/>
        </w:tabs>
        <w:ind w:left="0" w:firstLine="709"/>
        <w:jc w:val="both"/>
        <w:rPr>
          <w:rFonts w:ascii="Times New Roman" w:hAnsi="Times New Roman" w:cs="Times New Roman"/>
        </w:rPr>
      </w:pPr>
      <w:r>
        <w:rPr>
          <w:rFonts w:ascii="Times New Roman" w:hAnsi="Times New Roman" w:cs="Times New Roman"/>
        </w:rPr>
        <w:t>Сафонова,</w:t>
      </w:r>
      <w:r>
        <w:rPr>
          <w:rFonts w:ascii="Times New Roman" w:hAnsi="Times New Roman" w:cs="Times New Roman"/>
          <w:lang w:val="uk-UA"/>
        </w:rPr>
        <w:t> </w:t>
      </w:r>
      <w:r>
        <w:rPr>
          <w:rFonts w:ascii="Times New Roman" w:hAnsi="Times New Roman" w:cs="Times New Roman"/>
        </w:rPr>
        <w:t>В.</w:t>
      </w:r>
      <w:r>
        <w:rPr>
          <w:rFonts w:ascii="Times New Roman" w:hAnsi="Times New Roman" w:cs="Times New Roman"/>
          <w:lang w:val="uk-UA"/>
        </w:rPr>
        <w:t> </w:t>
      </w:r>
      <w:r w:rsidR="00BC464B" w:rsidRPr="009D141D">
        <w:rPr>
          <w:rFonts w:ascii="Times New Roman" w:hAnsi="Times New Roman" w:cs="Times New Roman"/>
        </w:rPr>
        <w:t>В. Изучение языков международного общения в контексте диало</w:t>
      </w:r>
      <w:r>
        <w:rPr>
          <w:rFonts w:ascii="Times New Roman" w:hAnsi="Times New Roman" w:cs="Times New Roman"/>
        </w:rPr>
        <w:t>га культур и цивилизаций / В.</w:t>
      </w:r>
      <w:r w:rsidR="007C7D10">
        <w:rPr>
          <w:rFonts w:ascii="Times New Roman" w:hAnsi="Times New Roman" w:cs="Times New Roman"/>
        </w:rPr>
        <w:t> </w:t>
      </w:r>
      <w:r>
        <w:rPr>
          <w:rFonts w:ascii="Times New Roman" w:hAnsi="Times New Roman" w:cs="Times New Roman"/>
        </w:rPr>
        <w:t>В.</w:t>
      </w:r>
      <w:r>
        <w:rPr>
          <w:rFonts w:ascii="Times New Roman" w:hAnsi="Times New Roman" w:cs="Times New Roman"/>
          <w:lang w:val="uk-UA"/>
        </w:rPr>
        <w:t> </w:t>
      </w:r>
      <w:r w:rsidR="00BC464B" w:rsidRPr="009D141D">
        <w:rPr>
          <w:rFonts w:ascii="Times New Roman" w:hAnsi="Times New Roman" w:cs="Times New Roman"/>
        </w:rPr>
        <w:t>Сафонова. – Воронеж: Истоки, 1996. – 148 с.</w:t>
      </w:r>
    </w:p>
    <w:p w:rsidR="00BC464B" w:rsidRPr="00EB0AEA" w:rsidRDefault="00933CFD" w:rsidP="002A5281">
      <w:pPr>
        <w:pStyle w:val="a9"/>
        <w:numPr>
          <w:ilvl w:val="1"/>
          <w:numId w:val="1"/>
        </w:numPr>
        <w:tabs>
          <w:tab w:val="left" w:pos="1134"/>
        </w:tabs>
        <w:spacing w:line="276" w:lineRule="auto"/>
        <w:ind w:left="0" w:firstLine="709"/>
        <w:jc w:val="both"/>
        <w:rPr>
          <w:rFonts w:ascii="Times New Roman" w:hAnsi="Times New Roman" w:cs="Times New Roman"/>
        </w:rPr>
      </w:pPr>
      <w:proofErr w:type="spellStart"/>
      <w:r w:rsidRPr="00EB0AEA">
        <w:rPr>
          <w:rFonts w:ascii="Times New Roman" w:hAnsi="Times New Roman" w:cs="Times New Roman"/>
        </w:rPr>
        <w:t>Сахарчук</w:t>
      </w:r>
      <w:proofErr w:type="spellEnd"/>
      <w:r w:rsidRPr="00EB0AEA">
        <w:rPr>
          <w:rFonts w:ascii="Times New Roman" w:hAnsi="Times New Roman" w:cs="Times New Roman"/>
        </w:rPr>
        <w:t>,</w:t>
      </w:r>
      <w:r w:rsidRPr="00EB0AEA">
        <w:rPr>
          <w:rFonts w:ascii="Times New Roman" w:hAnsi="Times New Roman" w:cs="Times New Roman"/>
          <w:lang w:val="uk-UA"/>
        </w:rPr>
        <w:t> </w:t>
      </w:r>
      <w:r w:rsidRPr="00EB0AEA">
        <w:rPr>
          <w:rFonts w:ascii="Times New Roman" w:hAnsi="Times New Roman" w:cs="Times New Roman"/>
        </w:rPr>
        <w:t>Е.</w:t>
      </w:r>
      <w:r w:rsidRPr="00EB0AEA">
        <w:rPr>
          <w:rFonts w:ascii="Times New Roman" w:hAnsi="Times New Roman" w:cs="Times New Roman"/>
          <w:lang w:val="uk-UA"/>
        </w:rPr>
        <w:t> </w:t>
      </w:r>
      <w:r w:rsidR="00BC464B" w:rsidRPr="00EB0AEA">
        <w:rPr>
          <w:rFonts w:ascii="Times New Roman" w:hAnsi="Times New Roman" w:cs="Times New Roman"/>
        </w:rPr>
        <w:t xml:space="preserve">И. Организационный механизм управления качеством подготовки специалистов в педвузе / </w:t>
      </w:r>
      <w:r w:rsidR="00BC464B" w:rsidRPr="00EB0AEA">
        <w:rPr>
          <w:rFonts w:ascii="Times New Roman" w:hAnsi="Times New Roman" w:cs="Times New Roman"/>
        </w:rPr>
        <w:lastRenderedPageBreak/>
        <w:t>Е.</w:t>
      </w:r>
      <w:r w:rsidR="00EB0AEA">
        <w:rPr>
          <w:rFonts w:ascii="Times New Roman" w:hAnsi="Times New Roman" w:cs="Times New Roman"/>
        </w:rPr>
        <w:t> </w:t>
      </w:r>
      <w:r w:rsidR="00BC464B" w:rsidRPr="00EB0AEA">
        <w:rPr>
          <w:rFonts w:ascii="Times New Roman" w:hAnsi="Times New Roman" w:cs="Times New Roman"/>
        </w:rPr>
        <w:t>И.</w:t>
      </w:r>
      <w:r w:rsidR="00EB0AEA">
        <w:rPr>
          <w:rFonts w:ascii="Times New Roman" w:hAnsi="Times New Roman" w:cs="Times New Roman"/>
        </w:rPr>
        <w:t> </w:t>
      </w:r>
      <w:proofErr w:type="spellStart"/>
      <w:r w:rsidR="00BC464B" w:rsidRPr="00EB0AEA">
        <w:rPr>
          <w:rFonts w:ascii="Times New Roman" w:hAnsi="Times New Roman" w:cs="Times New Roman"/>
        </w:rPr>
        <w:t>Сахарчук</w:t>
      </w:r>
      <w:proofErr w:type="spellEnd"/>
      <w:r w:rsidR="00BC464B" w:rsidRPr="00EB0AEA">
        <w:rPr>
          <w:rFonts w:ascii="Times New Roman" w:hAnsi="Times New Roman" w:cs="Times New Roman"/>
        </w:rPr>
        <w:t xml:space="preserve"> // Университетское управление: практика и анализ. – 2004. – №</w:t>
      </w:r>
      <w:r w:rsidR="00D758EA" w:rsidRPr="00EB0AEA">
        <w:rPr>
          <w:rFonts w:ascii="Times New Roman" w:hAnsi="Times New Roman" w:cs="Times New Roman"/>
        </w:rPr>
        <w:t xml:space="preserve"> </w:t>
      </w:r>
      <w:r w:rsidR="00BC464B" w:rsidRPr="00EB0AEA">
        <w:rPr>
          <w:rFonts w:ascii="Times New Roman" w:hAnsi="Times New Roman" w:cs="Times New Roman"/>
        </w:rPr>
        <w:t xml:space="preserve">3. – С. 63–67. – URL: </w:t>
      </w:r>
      <w:hyperlink r:id="rId38" w:history="1">
        <w:r w:rsidR="00BC464B" w:rsidRPr="00EB0AEA">
          <w:rPr>
            <w:rStyle w:val="aa"/>
            <w:rFonts w:ascii="Times New Roman" w:hAnsi="Times New Roman" w:cs="Times New Roman"/>
          </w:rPr>
          <w:t>https://cyberleninka.ru/article/n/organizatsionnyy-mehanizm-upravleniya-kachestvom-podgotovki-spetsialistov-v-pedvuze</w:t>
        </w:r>
      </w:hyperlink>
      <w:r w:rsidR="007C7D10" w:rsidRPr="00EB0AEA">
        <w:rPr>
          <w:rStyle w:val="aa"/>
          <w:rFonts w:ascii="Times New Roman" w:hAnsi="Times New Roman" w:cs="Times New Roman"/>
        </w:rPr>
        <w:t xml:space="preserve"> </w:t>
      </w:r>
      <w:r w:rsidR="007C7D10" w:rsidRPr="00EB0AEA">
        <w:rPr>
          <w:rFonts w:ascii="Times New Roman" w:hAnsi="Times New Roman" w:cs="Times New Roman"/>
        </w:rPr>
        <w:t>(Дата обращения: 01.10.2023)</w:t>
      </w:r>
    </w:p>
    <w:p w:rsidR="00BC464B" w:rsidRPr="00941074" w:rsidRDefault="00BC464B" w:rsidP="00D758EA">
      <w:pPr>
        <w:pStyle w:val="a9"/>
        <w:numPr>
          <w:ilvl w:val="1"/>
          <w:numId w:val="1"/>
        </w:numPr>
        <w:tabs>
          <w:tab w:val="left" w:pos="1134"/>
        </w:tabs>
        <w:ind w:left="0" w:firstLine="709"/>
        <w:jc w:val="both"/>
        <w:rPr>
          <w:rFonts w:ascii="Times New Roman" w:hAnsi="Times New Roman" w:cs="Times New Roman"/>
        </w:rPr>
      </w:pPr>
      <w:r w:rsidRPr="00DD6280">
        <w:rPr>
          <w:rFonts w:ascii="Times New Roman" w:hAnsi="Times New Roman" w:cs="Times New Roman"/>
        </w:rPr>
        <w:t xml:space="preserve"> </w:t>
      </w:r>
      <w:r w:rsidR="007C7D10">
        <w:rPr>
          <w:rFonts w:ascii="Times New Roman" w:hAnsi="Times New Roman" w:cs="Times New Roman"/>
        </w:rPr>
        <w:t>Селиванов, В. </w:t>
      </w:r>
      <w:r w:rsidRPr="00941074">
        <w:rPr>
          <w:rFonts w:ascii="Times New Roman" w:hAnsi="Times New Roman" w:cs="Times New Roman"/>
        </w:rPr>
        <w:t>С. Основы общей педагогики: учеб</w:t>
      </w:r>
      <w:proofErr w:type="gramStart"/>
      <w:r w:rsidRPr="00941074">
        <w:rPr>
          <w:rFonts w:ascii="Times New Roman" w:hAnsi="Times New Roman" w:cs="Times New Roman"/>
        </w:rPr>
        <w:t>.</w:t>
      </w:r>
      <w:proofErr w:type="gramEnd"/>
      <w:r w:rsidRPr="00941074">
        <w:rPr>
          <w:rFonts w:ascii="Times New Roman" w:hAnsi="Times New Roman" w:cs="Times New Roman"/>
        </w:rPr>
        <w:t xml:space="preserve"> </w:t>
      </w:r>
      <w:proofErr w:type="gramStart"/>
      <w:r w:rsidRPr="00941074">
        <w:rPr>
          <w:rFonts w:ascii="Times New Roman" w:hAnsi="Times New Roman" w:cs="Times New Roman"/>
        </w:rPr>
        <w:t>п</w:t>
      </w:r>
      <w:proofErr w:type="gramEnd"/>
      <w:r w:rsidRPr="00941074">
        <w:rPr>
          <w:rFonts w:ascii="Times New Roman" w:hAnsi="Times New Roman" w:cs="Times New Roman"/>
        </w:rPr>
        <w:t xml:space="preserve">особие для студ. </w:t>
      </w:r>
      <w:proofErr w:type="spellStart"/>
      <w:r w:rsidRPr="00941074">
        <w:rPr>
          <w:rFonts w:ascii="Times New Roman" w:hAnsi="Times New Roman" w:cs="Times New Roman"/>
        </w:rPr>
        <w:t>высш</w:t>
      </w:r>
      <w:proofErr w:type="spellEnd"/>
      <w:r w:rsidRPr="00941074">
        <w:rPr>
          <w:rFonts w:ascii="Times New Roman" w:hAnsi="Times New Roman" w:cs="Times New Roman"/>
        </w:rPr>
        <w:t>. учеб. заведений / В.</w:t>
      </w:r>
      <w:r w:rsidR="007C7D10">
        <w:rPr>
          <w:rFonts w:ascii="Times New Roman" w:hAnsi="Times New Roman" w:cs="Times New Roman"/>
        </w:rPr>
        <w:t> </w:t>
      </w:r>
      <w:r w:rsidRPr="00941074">
        <w:rPr>
          <w:rFonts w:ascii="Times New Roman" w:hAnsi="Times New Roman" w:cs="Times New Roman"/>
        </w:rPr>
        <w:t>С. Селиванов; под ред. В.</w:t>
      </w:r>
      <w:r w:rsidR="007C7D10">
        <w:rPr>
          <w:rFonts w:ascii="Times New Roman" w:hAnsi="Times New Roman" w:cs="Times New Roman"/>
        </w:rPr>
        <w:t> </w:t>
      </w:r>
      <w:r w:rsidRPr="00941074">
        <w:rPr>
          <w:rFonts w:ascii="Times New Roman" w:hAnsi="Times New Roman" w:cs="Times New Roman"/>
        </w:rPr>
        <w:t xml:space="preserve">А. </w:t>
      </w:r>
      <w:proofErr w:type="spellStart"/>
      <w:r w:rsidRPr="00941074">
        <w:rPr>
          <w:rFonts w:ascii="Times New Roman" w:hAnsi="Times New Roman" w:cs="Times New Roman"/>
        </w:rPr>
        <w:t>Сластенина</w:t>
      </w:r>
      <w:proofErr w:type="spellEnd"/>
      <w:r w:rsidR="0075333E">
        <w:rPr>
          <w:rFonts w:ascii="Times New Roman" w:hAnsi="Times New Roman" w:cs="Times New Roman"/>
        </w:rPr>
        <w:t>.</w:t>
      </w:r>
      <w:r w:rsidRPr="00941074">
        <w:rPr>
          <w:rFonts w:ascii="Times New Roman" w:hAnsi="Times New Roman" w:cs="Times New Roman"/>
        </w:rPr>
        <w:t xml:space="preserve"> – М.</w:t>
      </w:r>
      <w:proofErr w:type="gramStart"/>
      <w:r w:rsidRPr="00941074">
        <w:rPr>
          <w:rFonts w:ascii="Times New Roman" w:hAnsi="Times New Roman" w:cs="Times New Roman"/>
        </w:rPr>
        <w:t xml:space="preserve"> :</w:t>
      </w:r>
      <w:proofErr w:type="gramEnd"/>
      <w:r w:rsidRPr="00941074">
        <w:rPr>
          <w:rFonts w:ascii="Times New Roman" w:hAnsi="Times New Roman" w:cs="Times New Roman"/>
        </w:rPr>
        <w:t xml:space="preserve"> Академия, 2009. – 336 с. </w:t>
      </w:r>
    </w:p>
    <w:p w:rsidR="00BC464B" w:rsidRDefault="00BC464B" w:rsidP="00D758EA">
      <w:pPr>
        <w:pStyle w:val="a9"/>
        <w:numPr>
          <w:ilvl w:val="1"/>
          <w:numId w:val="1"/>
        </w:numPr>
        <w:tabs>
          <w:tab w:val="left" w:pos="1134"/>
        </w:tabs>
        <w:ind w:left="0" w:firstLine="709"/>
        <w:jc w:val="both"/>
        <w:rPr>
          <w:rFonts w:ascii="Times New Roman" w:hAnsi="Times New Roman" w:cs="Times New Roman"/>
        </w:rPr>
      </w:pPr>
      <w:r w:rsidRPr="00522750">
        <w:rPr>
          <w:rFonts w:ascii="Times New Roman" w:hAnsi="Times New Roman" w:cs="Times New Roman"/>
        </w:rPr>
        <w:t>Семейная педагогика: уче</w:t>
      </w:r>
      <w:r w:rsidR="00933CFD">
        <w:rPr>
          <w:rFonts w:ascii="Times New Roman" w:hAnsi="Times New Roman" w:cs="Times New Roman"/>
        </w:rPr>
        <w:t>бно-методическое пособие / М.</w:t>
      </w:r>
      <w:r w:rsidR="007C7D10">
        <w:rPr>
          <w:rFonts w:ascii="Times New Roman" w:hAnsi="Times New Roman" w:cs="Times New Roman"/>
        </w:rPr>
        <w:t> </w:t>
      </w:r>
      <w:r w:rsidR="00933CFD">
        <w:rPr>
          <w:rFonts w:ascii="Times New Roman" w:hAnsi="Times New Roman" w:cs="Times New Roman"/>
        </w:rPr>
        <w:t>Н.</w:t>
      </w:r>
      <w:r w:rsidR="00933CFD">
        <w:rPr>
          <w:rFonts w:ascii="Times New Roman" w:hAnsi="Times New Roman" w:cs="Times New Roman"/>
          <w:lang w:val="uk-UA"/>
        </w:rPr>
        <w:t> </w:t>
      </w:r>
      <w:r w:rsidRPr="00522750">
        <w:rPr>
          <w:rFonts w:ascii="Times New Roman" w:hAnsi="Times New Roman" w:cs="Times New Roman"/>
        </w:rPr>
        <w:t>Терещенко. – Челябинск: Издательский центр «Титул»</w:t>
      </w:r>
      <w:r w:rsidR="007C7D10">
        <w:rPr>
          <w:rFonts w:ascii="Times New Roman" w:hAnsi="Times New Roman" w:cs="Times New Roman"/>
        </w:rPr>
        <w:t>, 2022</w:t>
      </w:r>
      <w:r w:rsidR="0075333E">
        <w:rPr>
          <w:rFonts w:ascii="Times New Roman" w:hAnsi="Times New Roman" w:cs="Times New Roman"/>
        </w:rPr>
        <w:t>.</w:t>
      </w:r>
      <w:r w:rsidR="007C7D10">
        <w:rPr>
          <w:rFonts w:ascii="Times New Roman" w:hAnsi="Times New Roman" w:cs="Times New Roman"/>
        </w:rPr>
        <w:t> </w:t>
      </w:r>
      <w:r w:rsidRPr="00522750">
        <w:rPr>
          <w:rFonts w:ascii="Times New Roman" w:hAnsi="Times New Roman" w:cs="Times New Roman"/>
        </w:rPr>
        <w:t>– 136 с.</w:t>
      </w:r>
    </w:p>
    <w:p w:rsidR="00BC464B" w:rsidRPr="00FC2F3E" w:rsidRDefault="00933CFD" w:rsidP="00D758EA">
      <w:pPr>
        <w:pStyle w:val="a9"/>
        <w:numPr>
          <w:ilvl w:val="1"/>
          <w:numId w:val="1"/>
        </w:numPr>
        <w:tabs>
          <w:tab w:val="left" w:pos="0"/>
          <w:tab w:val="left" w:pos="142"/>
          <w:tab w:val="left" w:pos="426"/>
          <w:tab w:val="left" w:pos="851"/>
          <w:tab w:val="left" w:pos="1134"/>
        </w:tabs>
        <w:ind w:left="0" w:firstLine="709"/>
        <w:jc w:val="both"/>
        <w:rPr>
          <w:rFonts w:ascii="Times New Roman" w:hAnsi="Times New Roman" w:cs="Times New Roman"/>
        </w:rPr>
      </w:pPr>
      <w:r>
        <w:rPr>
          <w:rFonts w:ascii="Times New Roman" w:hAnsi="Times New Roman" w:cs="Times New Roman"/>
        </w:rPr>
        <w:t>Семенович,</w:t>
      </w:r>
      <w:r>
        <w:rPr>
          <w:rFonts w:ascii="Times New Roman" w:hAnsi="Times New Roman" w:cs="Times New Roman"/>
          <w:lang w:val="uk-UA"/>
        </w:rPr>
        <w:t> </w:t>
      </w:r>
      <w:r>
        <w:rPr>
          <w:rFonts w:ascii="Times New Roman" w:hAnsi="Times New Roman" w:cs="Times New Roman"/>
        </w:rPr>
        <w:t>А.</w:t>
      </w:r>
      <w:r>
        <w:rPr>
          <w:rFonts w:ascii="Times New Roman" w:hAnsi="Times New Roman" w:cs="Times New Roman"/>
          <w:lang w:val="uk-UA"/>
        </w:rPr>
        <w:t> </w:t>
      </w:r>
      <w:r w:rsidR="00BC464B" w:rsidRPr="00FC2F3E">
        <w:rPr>
          <w:rFonts w:ascii="Times New Roman" w:hAnsi="Times New Roman" w:cs="Times New Roman"/>
        </w:rPr>
        <w:t>В. Нейропсихологическая диагностика и коррекция в детском возрасте / А.</w:t>
      </w:r>
      <w:r w:rsidR="007C7D10">
        <w:rPr>
          <w:rFonts w:ascii="Times New Roman" w:hAnsi="Times New Roman" w:cs="Times New Roman"/>
        </w:rPr>
        <w:t> </w:t>
      </w:r>
      <w:r w:rsidR="00BC464B" w:rsidRPr="00FC2F3E">
        <w:rPr>
          <w:rFonts w:ascii="Times New Roman" w:hAnsi="Times New Roman" w:cs="Times New Roman"/>
        </w:rPr>
        <w:t>В. Семенович. – М.</w:t>
      </w:r>
      <w:proofErr w:type="gramStart"/>
      <w:r w:rsidR="00BC464B" w:rsidRPr="00FC2F3E">
        <w:rPr>
          <w:rFonts w:ascii="Times New Roman" w:hAnsi="Times New Roman" w:cs="Times New Roman"/>
        </w:rPr>
        <w:t xml:space="preserve"> :</w:t>
      </w:r>
      <w:proofErr w:type="gramEnd"/>
      <w:r w:rsidR="00BC464B" w:rsidRPr="00FC2F3E">
        <w:rPr>
          <w:rFonts w:ascii="Times New Roman" w:hAnsi="Times New Roman" w:cs="Times New Roman"/>
        </w:rPr>
        <w:t xml:space="preserve"> Академия, 2002. – 232 с.</w:t>
      </w:r>
    </w:p>
    <w:p w:rsidR="00BC464B" w:rsidRDefault="00933CFD" w:rsidP="00D758EA">
      <w:pPr>
        <w:pStyle w:val="a9"/>
        <w:numPr>
          <w:ilvl w:val="1"/>
          <w:numId w:val="1"/>
        </w:numPr>
        <w:tabs>
          <w:tab w:val="left" w:pos="1134"/>
        </w:tabs>
        <w:ind w:left="0" w:firstLine="709"/>
        <w:jc w:val="both"/>
        <w:rPr>
          <w:rFonts w:ascii="Times New Roman" w:hAnsi="Times New Roman" w:cs="Times New Roman"/>
        </w:rPr>
      </w:pPr>
      <w:proofErr w:type="spellStart"/>
      <w:r>
        <w:rPr>
          <w:rFonts w:ascii="Times New Roman" w:hAnsi="Times New Roman" w:cs="Times New Roman"/>
        </w:rPr>
        <w:t>Симатова</w:t>
      </w:r>
      <w:proofErr w:type="spellEnd"/>
      <w:r>
        <w:rPr>
          <w:rFonts w:ascii="Times New Roman" w:hAnsi="Times New Roman" w:cs="Times New Roman"/>
        </w:rPr>
        <w:t>,</w:t>
      </w:r>
      <w:r>
        <w:rPr>
          <w:rFonts w:ascii="Times New Roman" w:hAnsi="Times New Roman" w:cs="Times New Roman"/>
          <w:lang w:val="uk-UA"/>
        </w:rPr>
        <w:t> </w:t>
      </w:r>
      <w:r>
        <w:rPr>
          <w:rFonts w:ascii="Times New Roman" w:hAnsi="Times New Roman" w:cs="Times New Roman"/>
        </w:rPr>
        <w:t>О.</w:t>
      </w:r>
      <w:r>
        <w:rPr>
          <w:rFonts w:ascii="Times New Roman" w:hAnsi="Times New Roman" w:cs="Times New Roman"/>
          <w:lang w:val="uk-UA"/>
        </w:rPr>
        <w:t> </w:t>
      </w:r>
      <w:r w:rsidR="00BC464B" w:rsidRPr="00D13776">
        <w:rPr>
          <w:rFonts w:ascii="Times New Roman" w:hAnsi="Times New Roman" w:cs="Times New Roman"/>
        </w:rPr>
        <w:t>Б. Актуальные проблемы орг</w:t>
      </w:r>
      <w:r w:rsidR="00BC464B">
        <w:rPr>
          <w:rFonts w:ascii="Times New Roman" w:hAnsi="Times New Roman" w:cs="Times New Roman"/>
        </w:rPr>
        <w:t>анизации и реализации психолого–</w:t>
      </w:r>
      <w:r w:rsidR="00BC464B" w:rsidRPr="00D13776">
        <w:rPr>
          <w:rFonts w:ascii="Times New Roman" w:hAnsi="Times New Roman" w:cs="Times New Roman"/>
        </w:rPr>
        <w:t>педагогического просвещения</w:t>
      </w:r>
      <w:proofErr w:type="gramStart"/>
      <w:r w:rsidR="00BC464B" w:rsidRPr="00D13776">
        <w:rPr>
          <w:rFonts w:ascii="Times New Roman" w:hAnsi="Times New Roman" w:cs="Times New Roman"/>
        </w:rPr>
        <w:t xml:space="preserve"> :</w:t>
      </w:r>
      <w:proofErr w:type="gramEnd"/>
      <w:r w:rsidR="00BC464B" w:rsidRPr="00D13776">
        <w:rPr>
          <w:rFonts w:ascii="Times New Roman" w:hAnsi="Times New Roman" w:cs="Times New Roman"/>
        </w:rPr>
        <w:t xml:space="preserve"> уче</w:t>
      </w:r>
      <w:r w:rsidR="00BC464B">
        <w:rPr>
          <w:rFonts w:ascii="Times New Roman" w:hAnsi="Times New Roman" w:cs="Times New Roman"/>
        </w:rPr>
        <w:t>бное пособие / О.</w:t>
      </w:r>
      <w:r w:rsidR="001F7A29">
        <w:rPr>
          <w:rFonts w:ascii="Times New Roman" w:hAnsi="Times New Roman" w:cs="Times New Roman"/>
        </w:rPr>
        <w:t> </w:t>
      </w:r>
      <w:r w:rsidR="00BC464B">
        <w:rPr>
          <w:rFonts w:ascii="Times New Roman" w:hAnsi="Times New Roman" w:cs="Times New Roman"/>
        </w:rPr>
        <w:t xml:space="preserve">Б. </w:t>
      </w:r>
      <w:proofErr w:type="spellStart"/>
      <w:r w:rsidR="00BC464B">
        <w:rPr>
          <w:rFonts w:ascii="Times New Roman" w:hAnsi="Times New Roman" w:cs="Times New Roman"/>
        </w:rPr>
        <w:t>Симатова</w:t>
      </w:r>
      <w:proofErr w:type="spellEnd"/>
      <w:r w:rsidR="00BC464B">
        <w:rPr>
          <w:rFonts w:ascii="Times New Roman" w:hAnsi="Times New Roman" w:cs="Times New Roman"/>
        </w:rPr>
        <w:t>. – Чита</w:t>
      </w:r>
      <w:proofErr w:type="gramStart"/>
      <w:r w:rsidR="00BC464B">
        <w:rPr>
          <w:rFonts w:ascii="Times New Roman" w:hAnsi="Times New Roman" w:cs="Times New Roman"/>
        </w:rPr>
        <w:t xml:space="preserve"> :</w:t>
      </w:r>
      <w:proofErr w:type="gramEnd"/>
      <w:r w:rsidR="00BC464B">
        <w:rPr>
          <w:rFonts w:ascii="Times New Roman" w:hAnsi="Times New Roman" w:cs="Times New Roman"/>
        </w:rPr>
        <w:t xml:space="preserve"> </w:t>
      </w:r>
      <w:proofErr w:type="spellStart"/>
      <w:r w:rsidR="00BC464B">
        <w:rPr>
          <w:rFonts w:ascii="Times New Roman" w:hAnsi="Times New Roman" w:cs="Times New Roman"/>
        </w:rPr>
        <w:t>ЗабГУ</w:t>
      </w:r>
      <w:proofErr w:type="spellEnd"/>
      <w:r w:rsidR="00BC464B">
        <w:rPr>
          <w:rFonts w:ascii="Times New Roman" w:hAnsi="Times New Roman" w:cs="Times New Roman"/>
        </w:rPr>
        <w:t>, 2021. –</w:t>
      </w:r>
      <w:r w:rsidR="00BC464B" w:rsidRPr="00D13776">
        <w:rPr>
          <w:rFonts w:ascii="Times New Roman" w:hAnsi="Times New Roman" w:cs="Times New Roman"/>
        </w:rPr>
        <w:t xml:space="preserve"> 148</w:t>
      </w:r>
      <w:r w:rsidR="00BC464B">
        <w:rPr>
          <w:rFonts w:ascii="Times New Roman" w:hAnsi="Times New Roman" w:cs="Times New Roman"/>
        </w:rPr>
        <w:t xml:space="preserve"> с. – </w:t>
      </w:r>
      <w:r w:rsidR="00BC464B" w:rsidRPr="00D13776">
        <w:rPr>
          <w:rFonts w:ascii="Times New Roman" w:hAnsi="Times New Roman" w:cs="Times New Roman"/>
        </w:rPr>
        <w:t>Текст</w:t>
      </w:r>
      <w:proofErr w:type="gramStart"/>
      <w:r w:rsidR="00BC464B" w:rsidRPr="00D13776">
        <w:rPr>
          <w:rFonts w:ascii="Times New Roman" w:hAnsi="Times New Roman" w:cs="Times New Roman"/>
        </w:rPr>
        <w:t> :</w:t>
      </w:r>
      <w:proofErr w:type="gramEnd"/>
      <w:r w:rsidR="00BC464B" w:rsidRPr="00D13776">
        <w:rPr>
          <w:rFonts w:ascii="Times New Roman" w:hAnsi="Times New Roman" w:cs="Times New Roman"/>
        </w:rPr>
        <w:t xml:space="preserve"> электронный // Лань : электронно-библиотечная система</w:t>
      </w:r>
      <w:r w:rsidR="00BC464B">
        <w:rPr>
          <w:rFonts w:ascii="Times New Roman" w:hAnsi="Times New Roman" w:cs="Times New Roman"/>
        </w:rPr>
        <w:t>. –</w:t>
      </w:r>
      <w:r w:rsidR="00BC464B" w:rsidRPr="00D13776">
        <w:rPr>
          <w:rFonts w:ascii="Times New Roman" w:hAnsi="Times New Roman" w:cs="Times New Roman"/>
        </w:rPr>
        <w:t xml:space="preserve"> URL: </w:t>
      </w:r>
      <w:hyperlink r:id="rId39" w:history="1">
        <w:r w:rsidR="00BC464B" w:rsidRPr="003E4B8C">
          <w:rPr>
            <w:rStyle w:val="aa"/>
            <w:rFonts w:ascii="Times New Roman" w:hAnsi="Times New Roman" w:cs="Times New Roman"/>
          </w:rPr>
          <w:t>https://e.lanbook.com/book/271397</w:t>
        </w:r>
      </w:hyperlink>
      <w:r w:rsidR="00BC464B">
        <w:rPr>
          <w:rFonts w:ascii="Times New Roman" w:hAnsi="Times New Roman" w:cs="Times New Roman"/>
        </w:rPr>
        <w:t xml:space="preserve"> (дата обращения: 27.09</w:t>
      </w:r>
      <w:r w:rsidR="00BC464B" w:rsidRPr="001D2539">
        <w:rPr>
          <w:rFonts w:ascii="Times New Roman" w:hAnsi="Times New Roman" w:cs="Times New Roman"/>
        </w:rPr>
        <w:t>.2023)</w:t>
      </w:r>
    </w:p>
    <w:p w:rsidR="00BC464B" w:rsidRPr="00DD6280" w:rsidRDefault="00933CFD" w:rsidP="00D758EA">
      <w:pPr>
        <w:pStyle w:val="a9"/>
        <w:numPr>
          <w:ilvl w:val="1"/>
          <w:numId w:val="1"/>
        </w:numPr>
        <w:tabs>
          <w:tab w:val="left" w:pos="1134"/>
        </w:tabs>
        <w:ind w:left="0" w:firstLine="709"/>
        <w:jc w:val="both"/>
        <w:rPr>
          <w:rFonts w:ascii="Times New Roman" w:hAnsi="Times New Roman" w:cs="Times New Roman"/>
        </w:rPr>
      </w:pPr>
      <w:r>
        <w:rPr>
          <w:rFonts w:ascii="Times New Roman" w:hAnsi="Times New Roman" w:cs="Times New Roman"/>
        </w:rPr>
        <w:t>Уманский,</w:t>
      </w:r>
      <w:r>
        <w:rPr>
          <w:rFonts w:ascii="Times New Roman" w:hAnsi="Times New Roman" w:cs="Times New Roman"/>
          <w:lang w:val="uk-UA"/>
        </w:rPr>
        <w:t> </w:t>
      </w:r>
      <w:r>
        <w:rPr>
          <w:rFonts w:ascii="Times New Roman" w:hAnsi="Times New Roman" w:cs="Times New Roman"/>
        </w:rPr>
        <w:t>Л.</w:t>
      </w:r>
      <w:r>
        <w:rPr>
          <w:rFonts w:ascii="Times New Roman" w:hAnsi="Times New Roman" w:cs="Times New Roman"/>
          <w:lang w:val="uk-UA"/>
        </w:rPr>
        <w:t> </w:t>
      </w:r>
      <w:r w:rsidR="00BC464B" w:rsidRPr="00DD6280">
        <w:rPr>
          <w:rFonts w:ascii="Times New Roman" w:hAnsi="Times New Roman" w:cs="Times New Roman"/>
        </w:rPr>
        <w:t>И. Психология организаторской деятельности школьников : учеб</w:t>
      </w:r>
      <w:proofErr w:type="gramStart"/>
      <w:r w:rsidR="0075333E">
        <w:rPr>
          <w:rFonts w:ascii="Times New Roman" w:hAnsi="Times New Roman" w:cs="Times New Roman"/>
        </w:rPr>
        <w:t>.</w:t>
      </w:r>
      <w:proofErr w:type="gramEnd"/>
      <w:r w:rsidR="0075333E">
        <w:rPr>
          <w:rFonts w:ascii="Times New Roman" w:hAnsi="Times New Roman" w:cs="Times New Roman"/>
        </w:rPr>
        <w:t xml:space="preserve"> </w:t>
      </w:r>
      <w:proofErr w:type="gramStart"/>
      <w:r w:rsidR="0075333E">
        <w:rPr>
          <w:rFonts w:ascii="Times New Roman" w:hAnsi="Times New Roman" w:cs="Times New Roman"/>
        </w:rPr>
        <w:t>п</w:t>
      </w:r>
      <w:proofErr w:type="gramEnd"/>
      <w:r>
        <w:rPr>
          <w:rFonts w:ascii="Times New Roman" w:hAnsi="Times New Roman" w:cs="Times New Roman"/>
        </w:rPr>
        <w:t xml:space="preserve">особие для </w:t>
      </w:r>
      <w:proofErr w:type="spellStart"/>
      <w:r>
        <w:rPr>
          <w:rFonts w:ascii="Times New Roman" w:hAnsi="Times New Roman" w:cs="Times New Roman"/>
        </w:rPr>
        <w:t>пед</w:t>
      </w:r>
      <w:proofErr w:type="spellEnd"/>
      <w:r>
        <w:rPr>
          <w:rFonts w:ascii="Times New Roman" w:hAnsi="Times New Roman" w:cs="Times New Roman"/>
        </w:rPr>
        <w:t>. ин-</w:t>
      </w:r>
      <w:proofErr w:type="spellStart"/>
      <w:r>
        <w:rPr>
          <w:rFonts w:ascii="Times New Roman" w:hAnsi="Times New Roman" w:cs="Times New Roman"/>
        </w:rPr>
        <w:t>тов</w:t>
      </w:r>
      <w:proofErr w:type="spellEnd"/>
      <w:r>
        <w:rPr>
          <w:rFonts w:ascii="Times New Roman" w:hAnsi="Times New Roman" w:cs="Times New Roman"/>
        </w:rPr>
        <w:t xml:space="preserve"> /Л.</w:t>
      </w:r>
      <w:r w:rsidR="001F7A29">
        <w:rPr>
          <w:rFonts w:ascii="Times New Roman" w:hAnsi="Times New Roman" w:cs="Times New Roman"/>
        </w:rPr>
        <w:t> </w:t>
      </w:r>
      <w:r>
        <w:rPr>
          <w:rFonts w:ascii="Times New Roman" w:hAnsi="Times New Roman" w:cs="Times New Roman"/>
        </w:rPr>
        <w:t>И.</w:t>
      </w:r>
      <w:r>
        <w:rPr>
          <w:rFonts w:ascii="Times New Roman" w:hAnsi="Times New Roman" w:cs="Times New Roman"/>
          <w:lang w:val="uk-UA"/>
        </w:rPr>
        <w:t> </w:t>
      </w:r>
      <w:r w:rsidR="00BC464B" w:rsidRPr="00DD6280">
        <w:rPr>
          <w:rFonts w:ascii="Times New Roman" w:hAnsi="Times New Roman" w:cs="Times New Roman"/>
        </w:rPr>
        <w:t>Уманский. – М.</w:t>
      </w:r>
      <w:proofErr w:type="gramStart"/>
      <w:r w:rsidR="00BC464B" w:rsidRPr="00DD6280">
        <w:rPr>
          <w:rFonts w:ascii="Times New Roman" w:hAnsi="Times New Roman" w:cs="Times New Roman"/>
        </w:rPr>
        <w:t xml:space="preserve"> :</w:t>
      </w:r>
      <w:proofErr w:type="gramEnd"/>
      <w:r w:rsidR="00BC464B" w:rsidRPr="00DD6280">
        <w:rPr>
          <w:rFonts w:ascii="Times New Roman" w:hAnsi="Times New Roman" w:cs="Times New Roman"/>
        </w:rPr>
        <w:t xml:space="preserve"> Просвещение, 1980. – 160 с.</w:t>
      </w:r>
    </w:p>
    <w:p w:rsidR="00BC464B" w:rsidRDefault="00BC464B" w:rsidP="00D758EA">
      <w:pPr>
        <w:pStyle w:val="a9"/>
        <w:numPr>
          <w:ilvl w:val="1"/>
          <w:numId w:val="1"/>
        </w:numPr>
        <w:tabs>
          <w:tab w:val="left" w:pos="1134"/>
        </w:tabs>
        <w:ind w:left="0" w:firstLine="709"/>
        <w:jc w:val="both"/>
        <w:rPr>
          <w:rFonts w:ascii="Times New Roman" w:hAnsi="Times New Roman" w:cs="Times New Roman"/>
        </w:rPr>
      </w:pPr>
      <w:r w:rsidRPr="00DD6280">
        <w:rPr>
          <w:rFonts w:ascii="Times New Roman" w:hAnsi="Times New Roman" w:cs="Times New Roman"/>
        </w:rPr>
        <w:t>Федеральный закон Российской Федерац</w:t>
      </w:r>
      <w:r w:rsidR="0075333E">
        <w:rPr>
          <w:rFonts w:ascii="Times New Roman" w:hAnsi="Times New Roman" w:cs="Times New Roman"/>
        </w:rPr>
        <w:t>ии от</w:t>
      </w:r>
      <w:r w:rsidR="0075333E">
        <w:rPr>
          <w:rFonts w:ascii="Times New Roman" w:hAnsi="Times New Roman" w:cs="Times New Roman"/>
        </w:rPr>
        <w:br/>
      </w:r>
      <w:r w:rsidRPr="00DD6280">
        <w:rPr>
          <w:rFonts w:ascii="Times New Roman" w:hAnsi="Times New Roman" w:cs="Times New Roman"/>
        </w:rPr>
        <w:t xml:space="preserve">29 декабря 2012 г. № 273-ФЗ «Об образовании в Российской Федерации» – </w:t>
      </w:r>
      <w:proofErr w:type="spellStart"/>
      <w:r w:rsidRPr="00DD6280">
        <w:rPr>
          <w:rFonts w:ascii="Times New Roman" w:hAnsi="Times New Roman" w:cs="Times New Roman"/>
        </w:rPr>
        <w:t>UPL</w:t>
      </w:r>
      <w:proofErr w:type="spellEnd"/>
      <w:r w:rsidRPr="00DD6280">
        <w:rPr>
          <w:rFonts w:ascii="Times New Roman" w:hAnsi="Times New Roman" w:cs="Times New Roman"/>
        </w:rPr>
        <w:t xml:space="preserve">: </w:t>
      </w:r>
      <w:hyperlink r:id="rId40" w:history="1">
        <w:r w:rsidRPr="00323B54">
          <w:rPr>
            <w:rStyle w:val="aa"/>
            <w:rFonts w:ascii="Times New Roman" w:hAnsi="Times New Roman" w:cs="Times New Roman"/>
          </w:rPr>
          <w:t>https://www.consultant.ru/document/cons_doc_LAW_140174/</w:t>
        </w:r>
      </w:hyperlink>
    </w:p>
    <w:p w:rsidR="00BC464B" w:rsidRPr="00941074" w:rsidRDefault="00BC464B" w:rsidP="00D758EA">
      <w:pPr>
        <w:pStyle w:val="a9"/>
        <w:numPr>
          <w:ilvl w:val="1"/>
          <w:numId w:val="1"/>
        </w:numPr>
        <w:tabs>
          <w:tab w:val="left" w:pos="1134"/>
        </w:tabs>
        <w:ind w:left="0" w:firstLine="709"/>
        <w:jc w:val="both"/>
        <w:rPr>
          <w:rFonts w:ascii="Times New Roman" w:hAnsi="Times New Roman" w:cs="Times New Roman"/>
        </w:rPr>
      </w:pPr>
      <w:r w:rsidRPr="00941074">
        <w:rPr>
          <w:rFonts w:ascii="Times New Roman" w:hAnsi="Times New Roman" w:cs="Times New Roman"/>
        </w:rPr>
        <w:t xml:space="preserve">Формы взаимодействия образовательной организации с семьями </w:t>
      </w:r>
      <w:proofErr w:type="gramStart"/>
      <w:r w:rsidRPr="00941074">
        <w:rPr>
          <w:rFonts w:ascii="Times New Roman" w:hAnsi="Times New Roman" w:cs="Times New Roman"/>
        </w:rPr>
        <w:t>обучающихся</w:t>
      </w:r>
      <w:proofErr w:type="gramEnd"/>
      <w:r w:rsidR="00933CFD">
        <w:rPr>
          <w:rFonts w:ascii="Times New Roman" w:hAnsi="Times New Roman" w:cs="Times New Roman"/>
        </w:rPr>
        <w:t>. Методические материалы / С.</w:t>
      </w:r>
      <w:r w:rsidR="001F7A29">
        <w:rPr>
          <w:rFonts w:ascii="Times New Roman" w:hAnsi="Times New Roman" w:cs="Times New Roman"/>
        </w:rPr>
        <w:t> </w:t>
      </w:r>
      <w:r w:rsidR="00933CFD">
        <w:rPr>
          <w:rFonts w:ascii="Times New Roman" w:hAnsi="Times New Roman" w:cs="Times New Roman"/>
        </w:rPr>
        <w:t>В.</w:t>
      </w:r>
      <w:r w:rsidR="00933CFD">
        <w:rPr>
          <w:rFonts w:ascii="Times New Roman" w:hAnsi="Times New Roman" w:cs="Times New Roman"/>
          <w:lang w:val="uk-UA"/>
        </w:rPr>
        <w:t> </w:t>
      </w:r>
      <w:proofErr w:type="spellStart"/>
      <w:r w:rsidRPr="00941074">
        <w:rPr>
          <w:rFonts w:ascii="Times New Roman" w:hAnsi="Times New Roman" w:cs="Times New Roman"/>
        </w:rPr>
        <w:t>Трифаненкова</w:t>
      </w:r>
      <w:proofErr w:type="spellEnd"/>
      <w:r w:rsidRPr="00941074">
        <w:rPr>
          <w:rFonts w:ascii="Times New Roman" w:hAnsi="Times New Roman" w:cs="Times New Roman"/>
        </w:rPr>
        <w:t xml:space="preserve">. – Смоленск: </w:t>
      </w:r>
      <w:proofErr w:type="spellStart"/>
      <w:r w:rsidRPr="00941074">
        <w:rPr>
          <w:rFonts w:ascii="Times New Roman" w:hAnsi="Times New Roman" w:cs="Times New Roman"/>
        </w:rPr>
        <w:t>ГАУ</w:t>
      </w:r>
      <w:proofErr w:type="spellEnd"/>
      <w:r w:rsidRPr="00941074">
        <w:rPr>
          <w:rFonts w:ascii="Times New Roman" w:hAnsi="Times New Roman" w:cs="Times New Roman"/>
        </w:rPr>
        <w:t xml:space="preserve"> </w:t>
      </w:r>
      <w:proofErr w:type="spellStart"/>
      <w:r w:rsidRPr="00941074">
        <w:rPr>
          <w:rFonts w:ascii="Times New Roman" w:hAnsi="Times New Roman" w:cs="Times New Roman"/>
        </w:rPr>
        <w:t>ДПО</w:t>
      </w:r>
      <w:proofErr w:type="spellEnd"/>
      <w:r w:rsidRPr="00941074">
        <w:rPr>
          <w:rFonts w:ascii="Times New Roman" w:hAnsi="Times New Roman" w:cs="Times New Roman"/>
        </w:rPr>
        <w:t xml:space="preserve"> </w:t>
      </w:r>
      <w:proofErr w:type="spellStart"/>
      <w:r w:rsidRPr="00941074">
        <w:rPr>
          <w:rFonts w:ascii="Times New Roman" w:hAnsi="Times New Roman" w:cs="Times New Roman"/>
        </w:rPr>
        <w:t>СОИРО</w:t>
      </w:r>
      <w:proofErr w:type="spellEnd"/>
      <w:r w:rsidRPr="00941074">
        <w:rPr>
          <w:rFonts w:ascii="Times New Roman" w:hAnsi="Times New Roman" w:cs="Times New Roman"/>
        </w:rPr>
        <w:t>, 2018</w:t>
      </w:r>
      <w:r w:rsidR="0075333E">
        <w:rPr>
          <w:rFonts w:ascii="Times New Roman" w:hAnsi="Times New Roman" w:cs="Times New Roman"/>
        </w:rPr>
        <w:t>.</w:t>
      </w:r>
      <w:r w:rsidRPr="00941074">
        <w:rPr>
          <w:rFonts w:ascii="Times New Roman" w:hAnsi="Times New Roman" w:cs="Times New Roman"/>
        </w:rPr>
        <w:t xml:space="preserve"> – 60 с.</w:t>
      </w:r>
    </w:p>
    <w:p w:rsidR="00BC464B" w:rsidRDefault="00933CFD" w:rsidP="00D758EA">
      <w:pPr>
        <w:pStyle w:val="a9"/>
        <w:numPr>
          <w:ilvl w:val="1"/>
          <w:numId w:val="1"/>
        </w:numPr>
        <w:tabs>
          <w:tab w:val="left" w:pos="1134"/>
        </w:tabs>
        <w:ind w:left="0" w:firstLine="709"/>
        <w:jc w:val="both"/>
        <w:rPr>
          <w:rFonts w:ascii="Times New Roman" w:hAnsi="Times New Roman" w:cs="Times New Roman"/>
        </w:rPr>
      </w:pPr>
      <w:proofErr w:type="spellStart"/>
      <w:r>
        <w:rPr>
          <w:rFonts w:ascii="Times New Roman" w:hAnsi="Times New Roman" w:cs="Times New Roman"/>
        </w:rPr>
        <w:t>Эльконин</w:t>
      </w:r>
      <w:proofErr w:type="spellEnd"/>
      <w:r>
        <w:rPr>
          <w:rFonts w:ascii="Times New Roman" w:hAnsi="Times New Roman" w:cs="Times New Roman"/>
        </w:rPr>
        <w:t>,</w:t>
      </w:r>
      <w:r>
        <w:rPr>
          <w:rFonts w:ascii="Times New Roman" w:hAnsi="Times New Roman" w:cs="Times New Roman"/>
          <w:lang w:val="uk-UA"/>
        </w:rPr>
        <w:t> </w:t>
      </w:r>
      <w:r>
        <w:rPr>
          <w:rFonts w:ascii="Times New Roman" w:hAnsi="Times New Roman" w:cs="Times New Roman"/>
        </w:rPr>
        <w:t>Д.</w:t>
      </w:r>
      <w:r>
        <w:rPr>
          <w:rFonts w:ascii="Times New Roman" w:hAnsi="Times New Roman" w:cs="Times New Roman"/>
          <w:lang w:val="uk-UA"/>
        </w:rPr>
        <w:t> </w:t>
      </w:r>
      <w:r w:rsidR="00BC464B" w:rsidRPr="00D050A4">
        <w:rPr>
          <w:rFonts w:ascii="Times New Roman" w:hAnsi="Times New Roman" w:cs="Times New Roman"/>
        </w:rPr>
        <w:t>Б. Некоторые аспекты психического развития в подростковом возрасте / Д.</w:t>
      </w:r>
      <w:r w:rsidR="001F7A29">
        <w:rPr>
          <w:rFonts w:ascii="Times New Roman" w:hAnsi="Times New Roman" w:cs="Times New Roman"/>
        </w:rPr>
        <w:t> </w:t>
      </w:r>
      <w:r w:rsidR="00BC464B" w:rsidRPr="00D050A4">
        <w:rPr>
          <w:rFonts w:ascii="Times New Roman" w:hAnsi="Times New Roman" w:cs="Times New Roman"/>
        </w:rPr>
        <w:t xml:space="preserve">Б. </w:t>
      </w:r>
      <w:proofErr w:type="spellStart"/>
      <w:r w:rsidR="00BC464B" w:rsidRPr="00D050A4">
        <w:rPr>
          <w:rFonts w:ascii="Times New Roman" w:hAnsi="Times New Roman" w:cs="Times New Roman"/>
        </w:rPr>
        <w:t>Эльконин</w:t>
      </w:r>
      <w:proofErr w:type="spellEnd"/>
      <w:r w:rsidR="00BC464B" w:rsidRPr="00D050A4">
        <w:rPr>
          <w:rFonts w:ascii="Times New Roman" w:hAnsi="Times New Roman" w:cs="Times New Roman"/>
        </w:rPr>
        <w:t xml:space="preserve"> // Психология подростка / под ред. Ю.</w:t>
      </w:r>
      <w:r w:rsidR="001F7A29">
        <w:rPr>
          <w:rFonts w:ascii="Times New Roman" w:hAnsi="Times New Roman" w:cs="Times New Roman"/>
        </w:rPr>
        <w:t> </w:t>
      </w:r>
      <w:r w:rsidR="00BC464B" w:rsidRPr="00D050A4">
        <w:rPr>
          <w:rFonts w:ascii="Times New Roman" w:hAnsi="Times New Roman" w:cs="Times New Roman"/>
        </w:rPr>
        <w:t>И. Фролова. M.</w:t>
      </w:r>
      <w:proofErr w:type="gramStart"/>
      <w:r w:rsidR="00BC464B" w:rsidRPr="00D050A4">
        <w:rPr>
          <w:rFonts w:ascii="Times New Roman" w:hAnsi="Times New Roman" w:cs="Times New Roman"/>
        </w:rPr>
        <w:t xml:space="preserve"> :</w:t>
      </w:r>
      <w:proofErr w:type="gramEnd"/>
      <w:r w:rsidR="00BC464B" w:rsidRPr="00D050A4">
        <w:rPr>
          <w:rFonts w:ascii="Times New Roman" w:hAnsi="Times New Roman" w:cs="Times New Roman"/>
        </w:rPr>
        <w:t xml:space="preserve"> </w:t>
      </w:r>
      <w:proofErr w:type="spellStart"/>
      <w:r w:rsidR="00BC464B" w:rsidRPr="00D050A4">
        <w:rPr>
          <w:rFonts w:ascii="Times New Roman" w:hAnsi="Times New Roman" w:cs="Times New Roman"/>
        </w:rPr>
        <w:t>Роспедагентство</w:t>
      </w:r>
      <w:proofErr w:type="spellEnd"/>
      <w:r w:rsidR="00BC464B" w:rsidRPr="00D050A4">
        <w:rPr>
          <w:rFonts w:ascii="Times New Roman" w:hAnsi="Times New Roman" w:cs="Times New Roman"/>
        </w:rPr>
        <w:t>, 1997. – С. 313–320.</w:t>
      </w:r>
    </w:p>
    <w:p w:rsidR="002F3AFA" w:rsidRDefault="002F3AFA" w:rsidP="00AE73E1">
      <w:pPr>
        <w:pStyle w:val="a9"/>
        <w:tabs>
          <w:tab w:val="left" w:pos="993"/>
        </w:tabs>
        <w:spacing w:line="276" w:lineRule="auto"/>
        <w:ind w:left="709"/>
        <w:jc w:val="both"/>
        <w:rPr>
          <w:rFonts w:ascii="Times New Roman" w:hAnsi="Times New Roman" w:cs="Times New Roman"/>
        </w:rPr>
      </w:pPr>
    </w:p>
    <w:p w:rsidR="00E56246" w:rsidRDefault="00E56246" w:rsidP="0068632C">
      <w:pPr>
        <w:tabs>
          <w:tab w:val="left" w:pos="993"/>
        </w:tabs>
        <w:spacing w:line="276"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B71019" w:rsidRPr="0075333E" w:rsidRDefault="00B71019" w:rsidP="00E56246">
      <w:pPr>
        <w:spacing w:line="276" w:lineRule="auto"/>
        <w:rPr>
          <w:rFonts w:ascii="Times New Roman" w:hAnsi="Times New Roman" w:cs="Times New Roman"/>
          <w:bCs/>
        </w:rPr>
      </w:pPr>
      <w:r w:rsidRPr="0075333E">
        <w:rPr>
          <w:rFonts w:ascii="Times New Roman" w:hAnsi="Times New Roman" w:cs="Times New Roman"/>
          <w:bCs/>
        </w:rPr>
        <w:lastRenderedPageBreak/>
        <w:t>Учебное издание</w:t>
      </w:r>
    </w:p>
    <w:p w:rsidR="00B71019" w:rsidRDefault="00B71019" w:rsidP="00B71019">
      <w:pPr>
        <w:ind w:right="45"/>
        <w:rPr>
          <w:rFonts w:ascii="Times New Roman" w:hAnsi="Times New Roman" w:cs="Times New Roman"/>
          <w:b/>
          <w:bCs/>
        </w:rPr>
      </w:pPr>
    </w:p>
    <w:p w:rsidR="00B71019" w:rsidRDefault="00B71019" w:rsidP="00B71019">
      <w:pPr>
        <w:ind w:right="45"/>
        <w:rPr>
          <w:rFonts w:ascii="Times New Roman" w:hAnsi="Times New Roman" w:cs="Times New Roman"/>
          <w:b/>
          <w:bCs/>
        </w:rPr>
      </w:pPr>
    </w:p>
    <w:p w:rsidR="00B27994" w:rsidRDefault="00B27994" w:rsidP="00B71019">
      <w:pPr>
        <w:ind w:right="45"/>
        <w:rPr>
          <w:rFonts w:ascii="Times New Roman" w:hAnsi="Times New Roman" w:cs="Times New Roman"/>
          <w:b/>
          <w:bCs/>
        </w:rPr>
      </w:pPr>
    </w:p>
    <w:p w:rsidR="00B27994" w:rsidRPr="00F16CBE" w:rsidRDefault="00B27994" w:rsidP="00B71019">
      <w:pPr>
        <w:ind w:right="45"/>
        <w:rPr>
          <w:rFonts w:ascii="Times New Roman" w:hAnsi="Times New Roman" w:cs="Times New Roman"/>
          <w:b/>
          <w:bCs/>
        </w:rPr>
      </w:pPr>
    </w:p>
    <w:p w:rsidR="00B71019" w:rsidRPr="00F16CBE" w:rsidRDefault="00B71019" w:rsidP="00B71019">
      <w:pPr>
        <w:ind w:right="44"/>
        <w:rPr>
          <w:rFonts w:ascii="Times New Roman" w:hAnsi="Times New Roman" w:cs="Times New Roman"/>
          <w:b/>
          <w:bCs/>
        </w:rPr>
      </w:pPr>
      <w:r>
        <w:rPr>
          <w:rFonts w:ascii="Times New Roman" w:hAnsi="Times New Roman" w:cs="Times New Roman"/>
          <w:b/>
          <w:bCs/>
        </w:rPr>
        <w:t>ГОНЧАРОВА Татьяна Викторовна</w:t>
      </w:r>
    </w:p>
    <w:p w:rsidR="00B71019" w:rsidRDefault="00B71019" w:rsidP="00B71019">
      <w:pPr>
        <w:ind w:right="44"/>
        <w:rPr>
          <w:rFonts w:ascii="Times New Roman" w:hAnsi="Times New Roman" w:cs="Times New Roman"/>
          <w:b/>
          <w:bCs/>
        </w:rPr>
      </w:pPr>
    </w:p>
    <w:p w:rsidR="00B71019" w:rsidRDefault="00B71019" w:rsidP="00B71019">
      <w:pPr>
        <w:ind w:right="44"/>
        <w:rPr>
          <w:rFonts w:ascii="Times New Roman" w:hAnsi="Times New Roman" w:cs="Times New Roman"/>
          <w:b/>
          <w:bCs/>
        </w:rPr>
      </w:pPr>
    </w:p>
    <w:p w:rsidR="00B71019" w:rsidRDefault="0075333E" w:rsidP="00B71019">
      <w:pPr>
        <w:ind w:right="44"/>
        <w:rPr>
          <w:rFonts w:ascii="Times New Roman" w:hAnsi="Times New Roman" w:cs="Times New Roman"/>
          <w:b/>
          <w:bCs/>
          <w:sz w:val="24"/>
          <w:szCs w:val="24"/>
        </w:rPr>
      </w:pPr>
      <w:r>
        <w:rPr>
          <w:rFonts w:ascii="Times New Roman" w:hAnsi="Times New Roman" w:cs="Times New Roman"/>
          <w:b/>
          <w:bCs/>
          <w:sz w:val="24"/>
          <w:szCs w:val="24"/>
        </w:rPr>
        <w:t>ПСИХОЛОГО-ПЕДАГОГИЧЕСКОЕ ВЗАИМОДЕЙСТВИЕ УЧАСТНИКОВ ОБРАЗОВАТЕЛЬНОГО ПРОЦЕССА</w:t>
      </w:r>
    </w:p>
    <w:p w:rsidR="00B71019" w:rsidRDefault="00B71019" w:rsidP="00B71019">
      <w:pPr>
        <w:ind w:right="44"/>
        <w:rPr>
          <w:rFonts w:ascii="Times New Roman" w:hAnsi="Times New Roman" w:cs="Times New Roman"/>
          <w:b/>
          <w:bCs/>
          <w:sz w:val="24"/>
          <w:szCs w:val="24"/>
        </w:rPr>
      </w:pPr>
    </w:p>
    <w:p w:rsidR="00B71019" w:rsidRDefault="00B71019" w:rsidP="00B71019">
      <w:pPr>
        <w:ind w:right="44"/>
        <w:rPr>
          <w:rFonts w:ascii="Times New Roman" w:hAnsi="Times New Roman" w:cs="Times New Roman"/>
          <w:b/>
          <w:bCs/>
          <w:sz w:val="24"/>
          <w:szCs w:val="24"/>
        </w:rPr>
      </w:pPr>
    </w:p>
    <w:p w:rsidR="00B27994" w:rsidRDefault="00B27994" w:rsidP="00B71019">
      <w:pPr>
        <w:ind w:right="44"/>
        <w:rPr>
          <w:rFonts w:ascii="Times New Roman" w:hAnsi="Times New Roman" w:cs="Times New Roman"/>
          <w:b/>
          <w:bCs/>
          <w:sz w:val="24"/>
          <w:szCs w:val="24"/>
        </w:rPr>
      </w:pPr>
    </w:p>
    <w:p w:rsidR="00B71019" w:rsidRPr="00F16CBE" w:rsidRDefault="00B71019" w:rsidP="00B71019">
      <w:pPr>
        <w:ind w:right="44"/>
        <w:rPr>
          <w:rFonts w:ascii="Times New Roman" w:hAnsi="Times New Roman" w:cs="Times New Roman"/>
          <w:b/>
          <w:bCs/>
          <w:sz w:val="24"/>
          <w:szCs w:val="24"/>
        </w:rPr>
      </w:pPr>
      <w:r>
        <w:rPr>
          <w:rFonts w:ascii="Times New Roman" w:hAnsi="Times New Roman" w:cs="Times New Roman"/>
          <w:b/>
          <w:bCs/>
          <w:sz w:val="24"/>
          <w:szCs w:val="24"/>
        </w:rPr>
        <w:t>Учебно-методическое пособие</w:t>
      </w:r>
      <w:r w:rsidRPr="00F16CBE">
        <w:rPr>
          <w:rFonts w:ascii="Times New Roman" w:hAnsi="Times New Roman" w:cs="Times New Roman"/>
          <w:b/>
          <w:bCs/>
          <w:sz w:val="24"/>
          <w:szCs w:val="24"/>
        </w:rPr>
        <w:t xml:space="preserve"> </w:t>
      </w:r>
    </w:p>
    <w:p w:rsidR="00B71019" w:rsidRPr="00F16CBE" w:rsidRDefault="00B71019" w:rsidP="00B71019">
      <w:pPr>
        <w:ind w:right="44"/>
        <w:rPr>
          <w:rFonts w:ascii="Times New Roman" w:hAnsi="Times New Roman" w:cs="Times New Roman"/>
          <w:b/>
          <w:bCs/>
          <w:sz w:val="28"/>
          <w:szCs w:val="28"/>
          <w:highlight w:val="yellow"/>
        </w:rPr>
      </w:pPr>
    </w:p>
    <w:p w:rsidR="00B71019" w:rsidRPr="00F16CBE" w:rsidRDefault="00B71019" w:rsidP="00B71019">
      <w:pPr>
        <w:ind w:right="44"/>
        <w:rPr>
          <w:rFonts w:ascii="Times New Roman" w:hAnsi="Times New Roman" w:cs="Times New Roman"/>
        </w:rPr>
      </w:pPr>
    </w:p>
    <w:p w:rsidR="00B71019" w:rsidRPr="00F16CBE" w:rsidRDefault="00B71019" w:rsidP="00B71019">
      <w:pPr>
        <w:ind w:right="44"/>
        <w:rPr>
          <w:rFonts w:ascii="Times New Roman" w:hAnsi="Times New Roman" w:cs="Times New Roman"/>
        </w:rPr>
      </w:pPr>
    </w:p>
    <w:p w:rsidR="00B71019" w:rsidRPr="00F16CBE" w:rsidRDefault="00B71019" w:rsidP="00B71019">
      <w:pPr>
        <w:ind w:right="44"/>
        <w:rPr>
          <w:rFonts w:ascii="Times New Roman" w:hAnsi="Times New Roman" w:cs="Times New Roman"/>
        </w:rPr>
      </w:pPr>
      <w:r w:rsidRPr="00F16CBE">
        <w:rPr>
          <w:rFonts w:ascii="Times New Roman" w:hAnsi="Times New Roman" w:cs="Times New Roman"/>
        </w:rPr>
        <w:t>В авторской редакции</w:t>
      </w:r>
    </w:p>
    <w:p w:rsidR="00B71019" w:rsidRPr="00F16CBE" w:rsidRDefault="00B71019" w:rsidP="00B71019">
      <w:pPr>
        <w:ind w:right="44"/>
        <w:rPr>
          <w:rFonts w:ascii="Times New Roman" w:hAnsi="Times New Roman" w:cs="Times New Roman"/>
        </w:rPr>
      </w:pPr>
    </w:p>
    <w:p w:rsidR="00B71019" w:rsidRPr="00F16CBE" w:rsidRDefault="00B71019" w:rsidP="00B71019">
      <w:pPr>
        <w:ind w:right="44"/>
        <w:rPr>
          <w:rFonts w:ascii="Times New Roman" w:hAnsi="Times New Roman" w:cs="Times New Roman"/>
        </w:rPr>
      </w:pPr>
    </w:p>
    <w:p w:rsidR="00B71019" w:rsidRPr="00F16CBE" w:rsidRDefault="00B71019" w:rsidP="00B71019">
      <w:pPr>
        <w:ind w:right="44"/>
        <w:rPr>
          <w:rFonts w:ascii="Times New Roman" w:hAnsi="Times New Roman" w:cs="Times New Roman"/>
        </w:rPr>
      </w:pPr>
    </w:p>
    <w:p w:rsidR="00B27994" w:rsidRPr="00F16CBE" w:rsidRDefault="00B27994" w:rsidP="00B27994">
      <w:pPr>
        <w:ind w:right="44"/>
        <w:jc w:val="both"/>
        <w:rPr>
          <w:rFonts w:ascii="Times New Roman" w:hAnsi="Times New Roman" w:cs="Times New Roman"/>
        </w:rPr>
      </w:pPr>
    </w:p>
    <w:p w:rsidR="00B71019" w:rsidRPr="00B96108" w:rsidRDefault="00B71019" w:rsidP="00B71019">
      <w:pPr>
        <w:ind w:right="44"/>
        <w:rPr>
          <w:rFonts w:ascii="Times New Roman" w:hAnsi="Times New Roman" w:cs="Times New Roman"/>
          <w:bCs/>
        </w:rPr>
      </w:pPr>
      <w:r w:rsidRPr="00B96108">
        <w:rPr>
          <w:rFonts w:ascii="Times New Roman" w:hAnsi="Times New Roman" w:cs="Times New Roman"/>
          <w:bCs/>
        </w:rPr>
        <w:t xml:space="preserve">Подписано в печать </w:t>
      </w:r>
      <w:r w:rsidR="00AD4E22" w:rsidRPr="00AD4E22">
        <w:rPr>
          <w:rFonts w:ascii="Times New Roman" w:hAnsi="Times New Roman" w:cs="Times New Roman"/>
          <w:bCs/>
        </w:rPr>
        <w:t>02</w:t>
      </w:r>
      <w:r w:rsidR="006A2C69">
        <w:rPr>
          <w:rFonts w:ascii="Times New Roman" w:hAnsi="Times New Roman" w:cs="Times New Roman"/>
          <w:bCs/>
        </w:rPr>
        <w:t>.</w:t>
      </w:r>
      <w:r w:rsidR="00AD4E22" w:rsidRPr="00AD4E22">
        <w:rPr>
          <w:rFonts w:ascii="Times New Roman" w:hAnsi="Times New Roman" w:cs="Times New Roman"/>
          <w:bCs/>
        </w:rPr>
        <w:t>04</w:t>
      </w:r>
      <w:r w:rsidR="006A2C69">
        <w:rPr>
          <w:rFonts w:ascii="Times New Roman" w:hAnsi="Times New Roman" w:cs="Times New Roman"/>
          <w:bCs/>
        </w:rPr>
        <w:t>.</w:t>
      </w:r>
      <w:r w:rsidR="00AD4E22" w:rsidRPr="00AD4E22">
        <w:rPr>
          <w:rFonts w:ascii="Times New Roman" w:hAnsi="Times New Roman" w:cs="Times New Roman"/>
          <w:bCs/>
        </w:rPr>
        <w:t>2024</w:t>
      </w:r>
      <w:r w:rsidRPr="00AD4E22">
        <w:rPr>
          <w:rFonts w:ascii="Times New Roman" w:hAnsi="Times New Roman" w:cs="Times New Roman"/>
          <w:bCs/>
        </w:rPr>
        <w:t>.</w:t>
      </w:r>
      <w:r w:rsidRPr="00B96108">
        <w:rPr>
          <w:rFonts w:ascii="Times New Roman" w:hAnsi="Times New Roman" w:cs="Times New Roman"/>
          <w:bCs/>
        </w:rPr>
        <w:t xml:space="preserve"> Бумага офсетная.</w:t>
      </w:r>
    </w:p>
    <w:p w:rsidR="00B27994" w:rsidRDefault="00B71019" w:rsidP="00B71019">
      <w:pPr>
        <w:ind w:right="44"/>
        <w:rPr>
          <w:rFonts w:ascii="Times New Roman" w:hAnsi="Times New Roman" w:cs="Times New Roman"/>
          <w:bCs/>
        </w:rPr>
      </w:pPr>
      <w:r w:rsidRPr="00B96108">
        <w:rPr>
          <w:rFonts w:ascii="Times New Roman" w:hAnsi="Times New Roman" w:cs="Times New Roman"/>
          <w:bCs/>
        </w:rPr>
        <w:t xml:space="preserve">Гарнитура </w:t>
      </w:r>
      <w:proofErr w:type="spellStart"/>
      <w:r w:rsidRPr="00B96108">
        <w:rPr>
          <w:rFonts w:ascii="Times New Roman" w:hAnsi="Times New Roman" w:cs="Times New Roman"/>
          <w:bCs/>
        </w:rPr>
        <w:t>Times</w:t>
      </w:r>
      <w:proofErr w:type="spellEnd"/>
      <w:r w:rsidRPr="00B96108">
        <w:rPr>
          <w:rFonts w:ascii="Times New Roman" w:hAnsi="Times New Roman" w:cs="Times New Roman"/>
          <w:bCs/>
        </w:rPr>
        <w:t xml:space="preserve"> </w:t>
      </w:r>
      <w:proofErr w:type="spellStart"/>
      <w:r w:rsidRPr="00B96108">
        <w:rPr>
          <w:rFonts w:ascii="Times New Roman" w:hAnsi="Times New Roman" w:cs="Times New Roman"/>
          <w:bCs/>
        </w:rPr>
        <w:t>Ne</w:t>
      </w:r>
      <w:proofErr w:type="spellEnd"/>
      <w:r w:rsidRPr="00B96108">
        <w:rPr>
          <w:rFonts w:ascii="Times New Roman" w:hAnsi="Times New Roman" w:cs="Times New Roman"/>
          <w:bCs/>
          <w:lang w:val="en-US"/>
        </w:rPr>
        <w:t>w</w:t>
      </w:r>
      <w:r w:rsidRPr="00B96108">
        <w:rPr>
          <w:rFonts w:ascii="Times New Roman" w:hAnsi="Times New Roman" w:cs="Times New Roman"/>
          <w:bCs/>
        </w:rPr>
        <w:t xml:space="preserve"> </w:t>
      </w:r>
      <w:proofErr w:type="spellStart"/>
      <w:r w:rsidRPr="00B96108">
        <w:rPr>
          <w:rFonts w:ascii="Times New Roman" w:hAnsi="Times New Roman" w:cs="Times New Roman"/>
          <w:bCs/>
        </w:rPr>
        <w:t>Roman</w:t>
      </w:r>
      <w:proofErr w:type="spellEnd"/>
      <w:r w:rsidRPr="00B96108">
        <w:rPr>
          <w:rFonts w:ascii="Times New Roman" w:hAnsi="Times New Roman" w:cs="Times New Roman"/>
          <w:bCs/>
        </w:rPr>
        <w:t xml:space="preserve">. </w:t>
      </w:r>
    </w:p>
    <w:p w:rsidR="00B71019" w:rsidRPr="00B96108" w:rsidRDefault="00B27994" w:rsidP="00B27994">
      <w:pPr>
        <w:ind w:right="44"/>
        <w:rPr>
          <w:rFonts w:ascii="Times New Roman" w:hAnsi="Times New Roman" w:cs="Times New Roman"/>
          <w:bCs/>
        </w:rPr>
      </w:pPr>
      <w:r>
        <w:rPr>
          <w:rFonts w:ascii="Times New Roman" w:hAnsi="Times New Roman" w:cs="Times New Roman"/>
          <w:bCs/>
        </w:rPr>
        <w:t xml:space="preserve">Печать </w:t>
      </w:r>
      <w:proofErr w:type="spellStart"/>
      <w:r>
        <w:rPr>
          <w:rFonts w:ascii="Times New Roman" w:hAnsi="Times New Roman" w:cs="Times New Roman"/>
          <w:bCs/>
        </w:rPr>
        <w:t>ризографическая</w:t>
      </w:r>
      <w:proofErr w:type="spellEnd"/>
      <w:r>
        <w:rPr>
          <w:rFonts w:ascii="Times New Roman" w:hAnsi="Times New Roman" w:cs="Times New Roman"/>
          <w:bCs/>
        </w:rPr>
        <w:t xml:space="preserve">. </w:t>
      </w:r>
      <w:r w:rsidR="00B71019" w:rsidRPr="00B96108">
        <w:rPr>
          <w:rFonts w:ascii="Times New Roman" w:hAnsi="Times New Roman" w:cs="Times New Roman"/>
          <w:bCs/>
        </w:rPr>
        <w:t xml:space="preserve">Формат </w:t>
      </w:r>
      <w:r w:rsidR="00C9737D" w:rsidRPr="006A2C69">
        <w:rPr>
          <w:rFonts w:ascii="Times New Roman" w:hAnsi="Times New Roman" w:cs="Times New Roman"/>
          <w:bCs/>
        </w:rPr>
        <w:t>60×84</w:t>
      </w:r>
      <w:r w:rsidR="00B71019" w:rsidRPr="006A2C69">
        <w:rPr>
          <w:rFonts w:ascii="Times New Roman" w:hAnsi="Times New Roman" w:cs="Times New Roman"/>
          <w:bCs/>
        </w:rPr>
        <w:t xml:space="preserve">/16. </w:t>
      </w:r>
      <w:proofErr w:type="spellStart"/>
      <w:r w:rsidR="00AF442F" w:rsidRPr="006A2C69">
        <w:rPr>
          <w:rFonts w:ascii="Times New Roman" w:hAnsi="Times New Roman" w:cs="Times New Roman"/>
          <w:bCs/>
        </w:rPr>
        <w:t>Усл</w:t>
      </w:r>
      <w:proofErr w:type="spellEnd"/>
      <w:r w:rsidR="00AF442F" w:rsidRPr="006A2C69">
        <w:rPr>
          <w:rFonts w:ascii="Times New Roman" w:hAnsi="Times New Roman" w:cs="Times New Roman"/>
          <w:bCs/>
        </w:rPr>
        <w:t xml:space="preserve">. </w:t>
      </w:r>
      <w:proofErr w:type="spellStart"/>
      <w:r w:rsidR="00AF442F" w:rsidRPr="006A2C69">
        <w:rPr>
          <w:rFonts w:ascii="Times New Roman" w:hAnsi="Times New Roman" w:cs="Times New Roman"/>
          <w:bCs/>
        </w:rPr>
        <w:t>печ</w:t>
      </w:r>
      <w:proofErr w:type="spellEnd"/>
      <w:r w:rsidR="00AF442F" w:rsidRPr="006A2C69">
        <w:rPr>
          <w:rFonts w:ascii="Times New Roman" w:hAnsi="Times New Roman" w:cs="Times New Roman"/>
          <w:bCs/>
        </w:rPr>
        <w:t xml:space="preserve">. л. </w:t>
      </w:r>
      <w:r w:rsidR="00C9737D" w:rsidRPr="006A2C69">
        <w:rPr>
          <w:rFonts w:ascii="Times New Roman" w:hAnsi="Times New Roman" w:cs="Times New Roman"/>
          <w:bCs/>
        </w:rPr>
        <w:t>7</w:t>
      </w:r>
      <w:r w:rsidR="00AF442F" w:rsidRPr="006A2C69">
        <w:rPr>
          <w:rFonts w:ascii="Times New Roman" w:hAnsi="Times New Roman" w:cs="Times New Roman"/>
          <w:bCs/>
        </w:rPr>
        <w:t>,</w:t>
      </w:r>
      <w:r w:rsidR="00C9737D" w:rsidRPr="006A2C69">
        <w:rPr>
          <w:rFonts w:ascii="Times New Roman" w:hAnsi="Times New Roman" w:cs="Times New Roman"/>
          <w:bCs/>
        </w:rPr>
        <w:t>21</w:t>
      </w:r>
      <w:r w:rsidR="00B71019" w:rsidRPr="006A2C69">
        <w:rPr>
          <w:rFonts w:ascii="Times New Roman" w:hAnsi="Times New Roman" w:cs="Times New Roman"/>
          <w:bCs/>
        </w:rPr>
        <w:t>. Тираж 50 экз. Заказ № </w:t>
      </w:r>
      <w:r w:rsidR="006A2C69">
        <w:rPr>
          <w:rFonts w:ascii="Times New Roman" w:hAnsi="Times New Roman" w:cs="Times New Roman"/>
          <w:bCs/>
        </w:rPr>
        <w:t>23</w:t>
      </w:r>
      <w:r w:rsidR="00B71019" w:rsidRPr="006A2C69">
        <w:rPr>
          <w:rFonts w:ascii="Times New Roman" w:hAnsi="Times New Roman" w:cs="Times New Roman"/>
          <w:bCs/>
        </w:rPr>
        <w:t>.</w:t>
      </w:r>
      <w:bookmarkStart w:id="0" w:name="_GoBack"/>
      <w:bookmarkEnd w:id="0"/>
    </w:p>
    <w:p w:rsidR="00B71019" w:rsidRDefault="00B71019" w:rsidP="00B71019">
      <w:pPr>
        <w:ind w:right="44"/>
        <w:rPr>
          <w:rFonts w:ascii="Times New Roman" w:hAnsi="Times New Roman" w:cs="Times New Roman"/>
          <w:b/>
          <w:bCs/>
        </w:rPr>
      </w:pPr>
    </w:p>
    <w:p w:rsidR="00B71019" w:rsidRDefault="00B71019" w:rsidP="00B71019">
      <w:pPr>
        <w:ind w:right="44"/>
        <w:rPr>
          <w:rFonts w:ascii="Times New Roman" w:hAnsi="Times New Roman" w:cs="Times New Roman"/>
          <w:b/>
          <w:bCs/>
        </w:rPr>
      </w:pPr>
    </w:p>
    <w:p w:rsidR="00B71019" w:rsidRPr="00B96108" w:rsidRDefault="00B71019" w:rsidP="00B71019">
      <w:pPr>
        <w:ind w:right="44"/>
        <w:rPr>
          <w:rFonts w:ascii="Times New Roman" w:hAnsi="Times New Roman" w:cs="Times New Roman"/>
          <w:b/>
          <w:bCs/>
        </w:rPr>
      </w:pPr>
    </w:p>
    <w:p w:rsidR="00B71019" w:rsidRPr="00B27994" w:rsidRDefault="00B71019" w:rsidP="00B71019">
      <w:pPr>
        <w:ind w:right="44"/>
        <w:rPr>
          <w:rFonts w:ascii="Times New Roman" w:hAnsi="Times New Roman" w:cs="Times New Roman"/>
          <w:bCs/>
        </w:rPr>
      </w:pPr>
    </w:p>
    <w:p w:rsidR="00B71019" w:rsidRPr="00B96108" w:rsidRDefault="00AE73E1" w:rsidP="00B71019">
      <w:pPr>
        <w:ind w:right="44"/>
        <w:rPr>
          <w:rFonts w:ascii="Times New Roman" w:hAnsi="Times New Roman" w:cs="Times New Roman"/>
          <w:bCs/>
        </w:rPr>
      </w:pPr>
      <w:proofErr w:type="spellStart"/>
      <w:r w:rsidRPr="00AE73E1">
        <w:rPr>
          <w:rFonts w:ascii="Times New Roman" w:hAnsi="Times New Roman" w:cs="Times New Roman"/>
          <w:bCs/>
        </w:rPr>
        <w:t>ФГБОУ</w:t>
      </w:r>
      <w:proofErr w:type="spellEnd"/>
      <w:r w:rsidRPr="00AE73E1">
        <w:rPr>
          <w:rFonts w:ascii="Times New Roman" w:hAnsi="Times New Roman" w:cs="Times New Roman"/>
          <w:bCs/>
        </w:rPr>
        <w:t xml:space="preserve"> ВО «</w:t>
      </w:r>
      <w:proofErr w:type="spellStart"/>
      <w:r w:rsidRPr="00AE73E1">
        <w:rPr>
          <w:rFonts w:ascii="Times New Roman" w:hAnsi="Times New Roman" w:cs="Times New Roman"/>
          <w:bCs/>
        </w:rPr>
        <w:t>ЛГПУ</w:t>
      </w:r>
      <w:proofErr w:type="spellEnd"/>
      <w:r w:rsidRPr="00AE73E1">
        <w:rPr>
          <w:rFonts w:ascii="Times New Roman" w:hAnsi="Times New Roman" w:cs="Times New Roman"/>
          <w:bCs/>
        </w:rPr>
        <w:t>»</w:t>
      </w:r>
    </w:p>
    <w:p w:rsidR="00B71019" w:rsidRPr="00614DA7" w:rsidRDefault="006A2C69" w:rsidP="00B27994">
      <w:pPr>
        <w:ind w:right="44"/>
        <w:rPr>
          <w:rFonts w:ascii="Times New Roman" w:hAnsi="Times New Roman" w:cs="Times New Roman"/>
          <w:bCs/>
        </w:rPr>
      </w:pPr>
      <w:r w:rsidRPr="00B27994">
        <w:rPr>
          <w:rFonts w:ascii="Times New Roman" w:hAnsi="Times New Roman" w:cs="Times New Roman"/>
          <w:bCs/>
        </w:rPr>
        <w:t>Издатель</w:t>
      </w:r>
      <w:r>
        <w:rPr>
          <w:rFonts w:ascii="Times New Roman" w:hAnsi="Times New Roman" w:cs="Times New Roman"/>
          <w:bCs/>
        </w:rPr>
        <w:t xml:space="preserve">ство </w:t>
      </w:r>
      <w:proofErr w:type="spellStart"/>
      <w:r>
        <w:rPr>
          <w:rFonts w:ascii="Times New Roman" w:hAnsi="Times New Roman" w:cs="Times New Roman"/>
          <w:bCs/>
        </w:rPr>
        <w:t>ЛГПУ</w:t>
      </w:r>
      <w:proofErr w:type="spellEnd"/>
    </w:p>
    <w:p w:rsidR="00B71019" w:rsidRPr="00B96108" w:rsidRDefault="00B71019" w:rsidP="00B71019">
      <w:pPr>
        <w:ind w:right="44"/>
        <w:rPr>
          <w:rFonts w:ascii="Times New Roman" w:hAnsi="Times New Roman" w:cs="Times New Roman"/>
          <w:bCs/>
        </w:rPr>
      </w:pPr>
      <w:r w:rsidRPr="00B96108">
        <w:rPr>
          <w:rFonts w:ascii="Times New Roman" w:hAnsi="Times New Roman" w:cs="Times New Roman"/>
          <w:bCs/>
        </w:rPr>
        <w:t xml:space="preserve">ул. </w:t>
      </w:r>
      <w:proofErr w:type="gramStart"/>
      <w:r w:rsidRPr="00B96108">
        <w:rPr>
          <w:rFonts w:ascii="Times New Roman" w:hAnsi="Times New Roman" w:cs="Times New Roman"/>
          <w:bCs/>
        </w:rPr>
        <w:t>Оборонная</w:t>
      </w:r>
      <w:proofErr w:type="gramEnd"/>
      <w:r w:rsidRPr="00B96108">
        <w:rPr>
          <w:rFonts w:ascii="Times New Roman" w:hAnsi="Times New Roman" w:cs="Times New Roman"/>
          <w:bCs/>
        </w:rPr>
        <w:t xml:space="preserve">, 2, г. Луганск, </w:t>
      </w:r>
      <w:proofErr w:type="spellStart"/>
      <w:r w:rsidRPr="00B96108">
        <w:rPr>
          <w:rFonts w:ascii="Times New Roman" w:hAnsi="Times New Roman" w:cs="Times New Roman"/>
          <w:bCs/>
        </w:rPr>
        <w:t>ЛНР</w:t>
      </w:r>
      <w:proofErr w:type="spellEnd"/>
      <w:r w:rsidRPr="00B96108">
        <w:rPr>
          <w:rFonts w:ascii="Times New Roman" w:hAnsi="Times New Roman" w:cs="Times New Roman"/>
          <w:bCs/>
        </w:rPr>
        <w:t xml:space="preserve">, </w:t>
      </w:r>
      <w:r w:rsidR="0075333E">
        <w:rPr>
          <w:rFonts w:ascii="Times New Roman" w:hAnsi="Times New Roman" w:cs="Times New Roman"/>
          <w:bCs/>
        </w:rPr>
        <w:t>2</w:t>
      </w:r>
      <w:r w:rsidRPr="00B96108">
        <w:rPr>
          <w:rFonts w:ascii="Times New Roman" w:hAnsi="Times New Roman" w:cs="Times New Roman"/>
          <w:bCs/>
        </w:rPr>
        <w:t xml:space="preserve">91011. </w:t>
      </w:r>
    </w:p>
    <w:p w:rsidR="00B71019" w:rsidRPr="006A2C69" w:rsidRDefault="00B27994" w:rsidP="00E56246">
      <w:pPr>
        <w:ind w:right="44"/>
        <w:rPr>
          <w:rFonts w:ascii="Times New Roman" w:eastAsia="Calibri" w:hAnsi="Times New Roman" w:cs="Times New Roman"/>
          <w:bCs/>
          <w:sz w:val="20"/>
          <w:szCs w:val="20"/>
          <w:lang w:val="en-US" w:eastAsia="ru-RU"/>
        </w:rPr>
      </w:pPr>
      <w:r>
        <w:rPr>
          <w:rFonts w:ascii="Times New Roman" w:hAnsi="Times New Roman" w:cs="Times New Roman"/>
          <w:bCs/>
        </w:rPr>
        <w:tab/>
      </w:r>
      <w:r w:rsidR="00B71019" w:rsidRPr="00B96108">
        <w:rPr>
          <w:rFonts w:ascii="Times New Roman" w:hAnsi="Times New Roman" w:cs="Times New Roman"/>
          <w:bCs/>
        </w:rPr>
        <w:t>Т</w:t>
      </w:r>
      <w:r w:rsidR="00B71019" w:rsidRPr="00AF442F">
        <w:rPr>
          <w:rFonts w:ascii="Times New Roman" w:hAnsi="Times New Roman" w:cs="Times New Roman"/>
          <w:bCs/>
          <w:lang w:val="en-US"/>
        </w:rPr>
        <w:t>/</w:t>
      </w:r>
      <w:r w:rsidR="00B71019" w:rsidRPr="00B96108">
        <w:rPr>
          <w:rFonts w:ascii="Times New Roman" w:hAnsi="Times New Roman" w:cs="Times New Roman"/>
          <w:bCs/>
        </w:rPr>
        <w:t>ф</w:t>
      </w:r>
      <w:r w:rsidR="00E56246" w:rsidRPr="00E56246">
        <w:rPr>
          <w:rFonts w:ascii="Times New Roman" w:hAnsi="Times New Roman" w:cs="Times New Roman"/>
          <w:bCs/>
          <w:lang w:val="en-US"/>
        </w:rPr>
        <w:t>:</w:t>
      </w:r>
      <w:r w:rsidR="00E56246" w:rsidRPr="00E56246">
        <w:rPr>
          <w:rFonts w:ascii="Times New Roman" w:eastAsia="Calibri" w:hAnsi="Times New Roman" w:cs="Times New Roman"/>
          <w:bCs/>
          <w:sz w:val="20"/>
          <w:szCs w:val="20"/>
          <w:lang w:val="en-US" w:eastAsia="ru-RU"/>
        </w:rPr>
        <w:t xml:space="preserve"> +7 857-2-58-03-20</w:t>
      </w:r>
    </w:p>
    <w:p w:rsidR="00E17A31" w:rsidRPr="00B27994" w:rsidRDefault="009F5DF4" w:rsidP="00B27994">
      <w:pPr>
        <w:ind w:right="44"/>
        <w:rPr>
          <w:rFonts w:ascii="Times New Roman" w:hAnsi="Times New Roman" w:cs="Times New Roman"/>
          <w:bCs/>
          <w:lang w:val="en-US"/>
        </w:rPr>
      </w:pPr>
      <w:r>
        <w:rPr>
          <w:rFonts w:ascii="Times New Roman" w:hAnsi="Times New Roman" w:cs="Times New Roman"/>
          <w:bCs/>
          <w:noProof/>
          <w:lang w:eastAsia="ru-RU"/>
        </w:rPr>
        <w:pict>
          <v:oval id="_x0000_s1030" style="position:absolute;left:0;text-align:left;margin-left:138.95pt;margin-top:13.7pt;width:40.5pt;height:60.75pt;z-index:251664384" stroked="f"/>
        </w:pict>
      </w:r>
      <w:proofErr w:type="gramStart"/>
      <w:r w:rsidR="00B71019" w:rsidRPr="00B96108">
        <w:rPr>
          <w:rFonts w:ascii="Times New Roman" w:hAnsi="Times New Roman" w:cs="Times New Roman"/>
          <w:bCs/>
          <w:lang w:val="en-US"/>
        </w:rPr>
        <w:t>e</w:t>
      </w:r>
      <w:r w:rsidR="00E56246" w:rsidRPr="006A2C69">
        <w:rPr>
          <w:rFonts w:ascii="Times New Roman" w:hAnsi="Times New Roman" w:cs="Times New Roman"/>
          <w:bCs/>
          <w:lang w:val="en-US"/>
        </w:rPr>
        <w:t>-</w:t>
      </w:r>
      <w:r w:rsidR="00B71019" w:rsidRPr="00B96108">
        <w:rPr>
          <w:rFonts w:ascii="Times New Roman" w:hAnsi="Times New Roman" w:cs="Times New Roman"/>
          <w:bCs/>
          <w:lang w:val="en-US"/>
        </w:rPr>
        <w:t>mail</w:t>
      </w:r>
      <w:proofErr w:type="gramEnd"/>
      <w:r w:rsidR="00B71019" w:rsidRPr="00B96108">
        <w:rPr>
          <w:rFonts w:ascii="Times New Roman" w:hAnsi="Times New Roman" w:cs="Times New Roman"/>
          <w:bCs/>
          <w:lang w:val="en-US"/>
        </w:rPr>
        <w:t xml:space="preserve">: </w:t>
      </w:r>
      <w:hyperlink r:id="rId41" w:history="1">
        <w:r w:rsidR="00B71019" w:rsidRPr="00B96108">
          <w:rPr>
            <w:rStyle w:val="aa"/>
            <w:rFonts w:ascii="Times New Roman" w:hAnsi="Times New Roman" w:cs="Times New Roman"/>
            <w:bCs/>
            <w:lang w:val="en-US"/>
          </w:rPr>
          <w:t>knitaizd@mail.ru</w:t>
        </w:r>
      </w:hyperlink>
      <w:r>
        <w:rPr>
          <w:rFonts w:ascii="Times New Roman" w:hAnsi="Times New Roman" w:cs="Times New Roman"/>
          <w:noProof/>
          <w:sz w:val="24"/>
          <w:szCs w:val="24"/>
          <w:lang w:eastAsia="ru-RU"/>
        </w:rPr>
        <w:pict>
          <v:rect id="Прямоугольник 5" o:spid="_x0000_s1028" style="position:absolute;left:0;text-align:left;margin-left:133.45pt;margin-top:476.1pt;width:49.6pt;height:37.3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ZUtwIAALwFAAAOAAAAZHJzL2Uyb0RvYy54bWysVM1uEzEQviPxDpbvdLNp0tIomypqVYRU&#10;tREt6tnx2tmVvLaxnWzCCYkrEo/AQ3BB/PQZNm/E2PuTUCoOFTk4452Zb2Y+z8z4dF0ItGLG5kom&#10;OD7oYcQkVWkuFwl+e3vx4iVG1hGZEqEkS/CGWXw6ef5sXOoR66tMiZQZBCDSjkqd4Mw5PYoiSzNW&#10;EHugNJOg5MoUxMHVLKLUkBLQCxH1e72jqFQm1UZRZi18Pa+VeBLwOWfUXXNumUMiwZCbC6cJ59yf&#10;0WRMRgtDdJbTJg3yhCwKkksI2kGdE0fQ0uR/QRU5Ncoq7g6oKiLFeU5ZqAGqiXsPqrnJiGahFiDH&#10;6o4m+/9g6dVqZlCeJniIkSQFPFH1Zfth+7n6Wd1vP1Zfq/vqx/ZT9av6Vn1HQ89Xqe0I3G70zDQ3&#10;C6Ivfs1N4f+hLLQOHG86jtnaIQofj/onJ314CQqqwfEgPjz0mNHOWRvrXjFVIC8k2MATBmbJ6tK6&#10;2rQ18bGsEnl6kQsRLr5t2JkwaEXgweeLuAH/w0rIJzlCjt4z8vXXFQfJbQTzeEK+YRyYhBr7IeHQ&#10;w7tkCKVMurhWZSRldY7DHvzaLNv0AyEB0CNzqK7DbgBayxqkxa7paey9Kwsj0Dn3/pVY7dx5hMhK&#10;us65yKUyjwEIqKqJXNu3JNXUeJbmKt1AnxlVD6DV9CKH570k1s2IgYmDjoAt4q7h4EKVCVaNhFGm&#10;zPvHvnt7GATQYlTCBCfYvlsSwzASryWMyEk8GPiRD5fB8Nh3ndnXzPc1clmcKeiZGPaVpkH09k60&#10;IjequINlM/VRQUUkhdgJps60lzNXbxZYV5RNp8EMxlwTdylvNPXgnlXfvrfrO2J00+MOhuNKtdNO&#10;Rg9avbb1nlJNl07xPMzBjteGb1gRoXGadeZ30P49WO2W7uQ3AAAA//8DAFBLAwQUAAYACAAAACEA&#10;ozuSCN4AAAAMAQAADwAAAGRycy9kb3ducmV2LnhtbEyPwU7DMBBE70j8g7VIXBB1YlSrSeNUCIkr&#10;iMKFmxu7cdR4HdluGvh6lhMcV/P0ZrbZLX5ks41pCKigXBXALHbBDNgr+Hh/vt8AS1mj0WNAq+DL&#10;Jti111eNrk244Jud97lnJMFUawUu56nmPHXOep1WYbJI2TFErzOdsecm6gvJ/chFUUju9YDU4PRk&#10;n5ztTvuzV1B9d695E6a1y8Nn1fvy5RjnO6Vub5bHLbBsl/wHw+98mg4tbTqEM5rERgVCyopQkq2F&#10;AEbEg5QlsAOhhaCMtw3//0T7AwAA//8DAFBLAQItABQABgAIAAAAIQC2gziS/gAAAOEBAAATAAAA&#10;AAAAAAAAAAAAAAAAAABbQ29udGVudF9UeXBlc10ueG1sUEsBAi0AFAAGAAgAAAAhADj9If/WAAAA&#10;lAEAAAsAAAAAAAAAAAAAAAAALwEAAF9yZWxzLy5yZWxzUEsBAi0AFAAGAAgAAAAhAFKutlS3AgAA&#10;vAUAAA4AAAAAAAAAAAAAAAAALgIAAGRycy9lMm9Eb2MueG1sUEsBAi0AFAAGAAgAAAAhAKM7kgje&#10;AAAADAEAAA8AAAAAAAAAAAAAAAAAEQUAAGRycy9kb3ducmV2LnhtbFBLBQYAAAAABAAEAPMAAAAc&#10;BgAAAAA=&#10;" fillcolor="white [3212]" strokecolor="white [3212]" strokeweight="2pt"/>
        </w:pict>
      </w:r>
      <w:r>
        <w:rPr>
          <w:rFonts w:ascii="Times New Roman" w:hAnsi="Times New Roman" w:cs="Times New Roman"/>
          <w:noProof/>
          <w:sz w:val="24"/>
          <w:szCs w:val="24"/>
          <w:lang w:eastAsia="ru-RU"/>
        </w:rPr>
        <w:pict>
          <v:rect id="Rectangle 2" o:spid="_x0000_s1027" style="position:absolute;left:0;text-align:left;margin-left:150.5pt;margin-top:62.4pt;width:25.6pt;height:22.6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cSPAIAAHwEAAAOAAAAZHJzL2Uyb0RvYy54bWysVNuO0zAQfUfiHyy/01xo2W7UdLXqUkBa&#10;YMXCBziOk1j4xthtWr6esdMtXXhD5MHyeMbHc87MZHVz0IrsBXhpTU2LWU6JMNy20vQ1/fZ1+2pJ&#10;iQ/MtExZI2p6FJ7erF++WI2uEqUdrGoFEAQxvhpdTYcQXJVlng9CMz+zThh0dhY0C2hCn7XARkTX&#10;Kivz/E02WmgdWC68x9O7yUnXCb/rBA+fu86LQFRNMbeQVkhrE9dsvWJVD8wNkp/SYP+QhWbS4KNn&#10;qDsWGNmB/AtKSw7W2y7MuNWZ7TrJReKAbIr8DzaPA3MicUFxvDvL5P8fLP+0fwAiW6wdJYZpLNEX&#10;FI2ZXglSRnlG5yuMenQPEAl6d2/5d0+M3QwYJW4B7DgI1mJSRYzPnl2IhserpBk/2hbR2S7YpNSh&#10;A006Jd37eDFCoxrkkEpzPJdGHALhePi6XBQlFpCjq1xe5biPb7EqwsTLDnx4J6wmcVNTQBIJlO3v&#10;fZhCn0ISDatku5VKJQP6ZqOA7Bl2yTZ9J3R/GaYMGWt6vSgXCfmZLzWsOIM0/URJ7TTSnoCLPH4R&#10;mFV4jn05nT8xOUMkXs/QtQw4JUrqmi4vUKLsb02bEAOTatqjKMqc6hCln0rY2PaIZQA7jQCOLG4G&#10;Cz8pGbH9a+p/7BgIStQHg6W8LubzOC/JmC+uovZw6WkuPcxwhKppoGTabsI0YzsHsh/wpUkOY2+x&#10;/J1MBYmtMWV1ShZbPFE/jWOcoUs7Rf3+aax/AQAA//8DAFBLAwQUAAYACAAAACEAb5pkteEAAAAL&#10;AQAADwAAAGRycy9kb3ducmV2LnhtbEyPzU7DMBCE70i8g7VI3KjdBCiEOBUqQlwoEm2lws2NlyTF&#10;P8F2m/D2LCc47sxodr5yPlrDjhhi552E6UQAQ1d73blGwmb9eHEDLCbltDLeoYRvjDCvTk9KVWg/&#10;uFc8rlLDqMTFQkloU+oLzmPdolVx4nt05H34YFWiMzRcBzVQuTU8E+KaW9U5+tCqHhct1p+rg5Xw&#10;fLvYpq+Hl22+xmG5N/s+PL29S3l+Nt7fAUs4pr8w/M6n6VDRpp0/OB2ZkZCLKbEkMrJLYqBEfpVl&#10;wHakzIQAXpX8P0P1AwAA//8DAFBLAQItABQABgAIAAAAIQC2gziS/gAAAOEBAAATAAAAAAAAAAAA&#10;AAAAAAAAAABbQ29udGVudF9UeXBlc10ueG1sUEsBAi0AFAAGAAgAAAAhADj9If/WAAAAlAEAAAsA&#10;AAAAAAAAAAAAAAAALwEAAF9yZWxzLy5yZWxzUEsBAi0AFAAGAAgAAAAhAGNV1xI8AgAAfAQAAA4A&#10;AAAAAAAAAAAAAAAALgIAAGRycy9lMm9Eb2MueG1sUEsBAi0AFAAGAAgAAAAhAG+aZLXhAAAACwEA&#10;AA8AAAAAAAAAAAAAAAAAlgQAAGRycy9kb3ducmV2LnhtbFBLBQYAAAAABAAEAPMAAACkBQAAAAA=&#10;" strokecolor="white [3212]"/>
        </w:pict>
      </w:r>
    </w:p>
    <w:sectPr w:rsidR="00E17A31" w:rsidRPr="00B27994" w:rsidSect="00453583">
      <w:footerReference w:type="default" r:id="rId42"/>
      <w:pgSz w:w="8392" w:h="11907" w:code="11"/>
      <w:pgMar w:top="1134" w:right="1134" w:bottom="1134" w:left="85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E3D" w:rsidRDefault="00A84E3D" w:rsidP="007006FE">
      <w:r>
        <w:separator/>
      </w:r>
    </w:p>
  </w:endnote>
  <w:endnote w:type="continuationSeparator" w:id="0">
    <w:p w:rsidR="00A84E3D" w:rsidRDefault="00A84E3D" w:rsidP="0070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22" w:rsidRDefault="00AD4E22">
    <w:pPr>
      <w:pStyle w:val="a7"/>
    </w:pPr>
  </w:p>
  <w:p w:rsidR="00AD4E22" w:rsidRDefault="00AD4E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22" w:rsidRDefault="00AD4E22">
    <w:pPr>
      <w:pStyle w:val="a7"/>
    </w:pPr>
    <w: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802416"/>
      <w:docPartObj>
        <w:docPartGallery w:val="Page Numbers (Bottom of Page)"/>
        <w:docPartUnique/>
      </w:docPartObj>
    </w:sdtPr>
    <w:sdtEndPr/>
    <w:sdtContent>
      <w:p w:rsidR="006A2C69" w:rsidRDefault="006A2C69">
        <w:pPr>
          <w:pStyle w:val="a7"/>
        </w:pPr>
        <w:r>
          <w:fldChar w:fldCharType="begin"/>
        </w:r>
        <w:r>
          <w:instrText>PAGE   \* MERGEFORMAT</w:instrText>
        </w:r>
        <w:r>
          <w:fldChar w:fldCharType="separate"/>
        </w:r>
        <w:r w:rsidR="009F5DF4">
          <w:rPr>
            <w:noProof/>
          </w:rPr>
          <w:t>106</w:t>
        </w:r>
        <w:r>
          <w:fldChar w:fldCharType="end"/>
        </w:r>
      </w:p>
    </w:sdtContent>
  </w:sdt>
  <w:p w:rsidR="00AD4E22" w:rsidRPr="00AD4633" w:rsidRDefault="00AD4E22">
    <w:pPr>
      <w:pStyle w:val="a7"/>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E3D" w:rsidRDefault="00A84E3D" w:rsidP="007006FE">
      <w:r>
        <w:separator/>
      </w:r>
    </w:p>
  </w:footnote>
  <w:footnote w:type="continuationSeparator" w:id="0">
    <w:p w:rsidR="00A84E3D" w:rsidRDefault="00A84E3D" w:rsidP="00700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58D"/>
    <w:multiLevelType w:val="hybridMultilevel"/>
    <w:tmpl w:val="D882B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D575F"/>
    <w:multiLevelType w:val="hybridMultilevel"/>
    <w:tmpl w:val="4386C190"/>
    <w:lvl w:ilvl="0" w:tplc="50A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0C2B9E"/>
    <w:multiLevelType w:val="hybridMultilevel"/>
    <w:tmpl w:val="051452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3755A0C"/>
    <w:multiLevelType w:val="hybridMultilevel"/>
    <w:tmpl w:val="9AECE132"/>
    <w:lvl w:ilvl="0" w:tplc="E506C79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624499"/>
    <w:multiLevelType w:val="hybridMultilevel"/>
    <w:tmpl w:val="C06A1E48"/>
    <w:lvl w:ilvl="0" w:tplc="CB02BE0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3D3799"/>
    <w:multiLevelType w:val="hybridMultilevel"/>
    <w:tmpl w:val="06FE7E42"/>
    <w:lvl w:ilvl="0" w:tplc="3BD85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657663F"/>
    <w:multiLevelType w:val="hybridMultilevel"/>
    <w:tmpl w:val="888C0978"/>
    <w:lvl w:ilvl="0" w:tplc="50A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7807C69"/>
    <w:multiLevelType w:val="hybridMultilevel"/>
    <w:tmpl w:val="2C7281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AE23754"/>
    <w:multiLevelType w:val="hybridMultilevel"/>
    <w:tmpl w:val="B836A1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D094642"/>
    <w:multiLevelType w:val="hybridMultilevel"/>
    <w:tmpl w:val="40E27476"/>
    <w:lvl w:ilvl="0" w:tplc="50A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E108FD"/>
    <w:multiLevelType w:val="hybridMultilevel"/>
    <w:tmpl w:val="F8184A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0140E4B"/>
    <w:multiLevelType w:val="hybridMultilevel"/>
    <w:tmpl w:val="24D8D4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085737D"/>
    <w:multiLevelType w:val="hybridMultilevel"/>
    <w:tmpl w:val="C84A74EA"/>
    <w:lvl w:ilvl="0" w:tplc="60948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10D45DA"/>
    <w:multiLevelType w:val="hybridMultilevel"/>
    <w:tmpl w:val="8E74A3AE"/>
    <w:lvl w:ilvl="0" w:tplc="D3CE0E42">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1F75C71"/>
    <w:multiLevelType w:val="hybridMultilevel"/>
    <w:tmpl w:val="4008F456"/>
    <w:lvl w:ilvl="0" w:tplc="50A05C84">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1285338C"/>
    <w:multiLevelType w:val="hybridMultilevel"/>
    <w:tmpl w:val="59021E1E"/>
    <w:lvl w:ilvl="0" w:tplc="3A6CB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3820A2B"/>
    <w:multiLevelType w:val="hybridMultilevel"/>
    <w:tmpl w:val="9ECEF61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46D5EE0"/>
    <w:multiLevelType w:val="hybridMultilevel"/>
    <w:tmpl w:val="E6CCAC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49A7F2A"/>
    <w:multiLevelType w:val="hybridMultilevel"/>
    <w:tmpl w:val="74FC64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79F75B2"/>
    <w:multiLevelType w:val="hybridMultilevel"/>
    <w:tmpl w:val="F404C526"/>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17FD6A81"/>
    <w:multiLevelType w:val="hybridMultilevel"/>
    <w:tmpl w:val="B242FA3C"/>
    <w:lvl w:ilvl="0" w:tplc="AB6E304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9643D75"/>
    <w:multiLevelType w:val="hybridMultilevel"/>
    <w:tmpl w:val="67CC9444"/>
    <w:lvl w:ilvl="0" w:tplc="A02E8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A4C1AE4"/>
    <w:multiLevelType w:val="hybridMultilevel"/>
    <w:tmpl w:val="A1DCE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8224F3"/>
    <w:multiLevelType w:val="hybridMultilevel"/>
    <w:tmpl w:val="0A90B0B8"/>
    <w:lvl w:ilvl="0" w:tplc="73D63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B844527"/>
    <w:multiLevelType w:val="hybridMultilevel"/>
    <w:tmpl w:val="6A78199C"/>
    <w:lvl w:ilvl="0" w:tplc="50A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CE06BA6"/>
    <w:multiLevelType w:val="hybridMultilevel"/>
    <w:tmpl w:val="04C0A4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FEA07E5"/>
    <w:multiLevelType w:val="hybridMultilevel"/>
    <w:tmpl w:val="092C4D54"/>
    <w:lvl w:ilvl="0" w:tplc="50A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0E640D7"/>
    <w:multiLevelType w:val="hybridMultilevel"/>
    <w:tmpl w:val="79EA7236"/>
    <w:lvl w:ilvl="0" w:tplc="0419000F">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3786856"/>
    <w:multiLevelType w:val="hybridMultilevel"/>
    <w:tmpl w:val="349CAFB8"/>
    <w:lvl w:ilvl="0" w:tplc="946C5A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4017DF3"/>
    <w:multiLevelType w:val="hybridMultilevel"/>
    <w:tmpl w:val="E392FDDA"/>
    <w:lvl w:ilvl="0" w:tplc="CB02BE0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6611D2C"/>
    <w:multiLevelType w:val="hybridMultilevel"/>
    <w:tmpl w:val="C7849D5E"/>
    <w:lvl w:ilvl="0" w:tplc="50A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9462A2D"/>
    <w:multiLevelType w:val="hybridMultilevel"/>
    <w:tmpl w:val="4C4C79BC"/>
    <w:lvl w:ilvl="0" w:tplc="C50E4BF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29E03213"/>
    <w:multiLevelType w:val="hybridMultilevel"/>
    <w:tmpl w:val="1012FB14"/>
    <w:lvl w:ilvl="0" w:tplc="CB02BE0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9EB6279"/>
    <w:multiLevelType w:val="hybridMultilevel"/>
    <w:tmpl w:val="1E0E5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BFC125A"/>
    <w:multiLevelType w:val="hybridMultilevel"/>
    <w:tmpl w:val="5FF0F264"/>
    <w:lvl w:ilvl="0" w:tplc="58D44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CAA2E7C"/>
    <w:multiLevelType w:val="hybridMultilevel"/>
    <w:tmpl w:val="05E6C5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2E5356D8"/>
    <w:multiLevelType w:val="hybridMultilevel"/>
    <w:tmpl w:val="61A69030"/>
    <w:lvl w:ilvl="0" w:tplc="B8761DB0">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2F2A2D10"/>
    <w:multiLevelType w:val="hybridMultilevel"/>
    <w:tmpl w:val="108E5C16"/>
    <w:lvl w:ilvl="0" w:tplc="50A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FA57BC7"/>
    <w:multiLevelType w:val="hybridMultilevel"/>
    <w:tmpl w:val="A8EABC30"/>
    <w:lvl w:ilvl="0" w:tplc="50A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3812597"/>
    <w:multiLevelType w:val="hybridMultilevel"/>
    <w:tmpl w:val="BA1429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3CA1AD0"/>
    <w:multiLevelType w:val="hybridMultilevel"/>
    <w:tmpl w:val="F6A82A46"/>
    <w:lvl w:ilvl="0" w:tplc="04190011">
      <w:start w:val="1"/>
      <w:numFmt w:val="decimal"/>
      <w:lvlText w:val="%1)"/>
      <w:lvlJc w:val="left"/>
      <w:pPr>
        <w:ind w:left="720" w:hanging="360"/>
      </w:pPr>
    </w:lvl>
    <w:lvl w:ilvl="1" w:tplc="0D8ABA3C">
      <w:start w:val="1"/>
      <w:numFmt w:val="decimal"/>
      <w:lvlText w:val="%2."/>
      <w:lvlJc w:val="left"/>
      <w:pPr>
        <w:ind w:left="2025" w:hanging="94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4611CDA"/>
    <w:multiLevelType w:val="hybridMultilevel"/>
    <w:tmpl w:val="0F72CA58"/>
    <w:lvl w:ilvl="0" w:tplc="C20CF10A">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7FE43EB"/>
    <w:multiLevelType w:val="hybridMultilevel"/>
    <w:tmpl w:val="30660CA8"/>
    <w:lvl w:ilvl="0" w:tplc="A07E84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83A3A02"/>
    <w:multiLevelType w:val="hybridMultilevel"/>
    <w:tmpl w:val="4A5E57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A6E3B49"/>
    <w:multiLevelType w:val="hybridMultilevel"/>
    <w:tmpl w:val="CECE4FDA"/>
    <w:lvl w:ilvl="0" w:tplc="9B242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3D0F2217"/>
    <w:multiLevelType w:val="hybridMultilevel"/>
    <w:tmpl w:val="EB20E3A4"/>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D8D162F"/>
    <w:multiLevelType w:val="hybridMultilevel"/>
    <w:tmpl w:val="C1CA1B18"/>
    <w:lvl w:ilvl="0" w:tplc="C20CF10A">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FF71EE4"/>
    <w:multiLevelType w:val="hybridMultilevel"/>
    <w:tmpl w:val="DC16B0B0"/>
    <w:lvl w:ilvl="0" w:tplc="7150830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41552EDC"/>
    <w:multiLevelType w:val="hybridMultilevel"/>
    <w:tmpl w:val="B066D248"/>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3264307"/>
    <w:multiLevelType w:val="hybridMultilevel"/>
    <w:tmpl w:val="DD408CEA"/>
    <w:lvl w:ilvl="0" w:tplc="C20CF10A">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35148A2"/>
    <w:multiLevelType w:val="hybridMultilevel"/>
    <w:tmpl w:val="61A69030"/>
    <w:lvl w:ilvl="0" w:tplc="B8761DB0">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5051FA0"/>
    <w:multiLevelType w:val="hybridMultilevel"/>
    <w:tmpl w:val="0D1EA4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57E2DD6"/>
    <w:multiLevelType w:val="hybridMultilevel"/>
    <w:tmpl w:val="94726E6A"/>
    <w:lvl w:ilvl="0" w:tplc="5F52336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65A1E40"/>
    <w:multiLevelType w:val="hybridMultilevel"/>
    <w:tmpl w:val="6DBC6094"/>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D1433E7"/>
    <w:multiLevelType w:val="hybridMultilevel"/>
    <w:tmpl w:val="00260A26"/>
    <w:lvl w:ilvl="0" w:tplc="C176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4F6D3F32"/>
    <w:multiLevelType w:val="hybridMultilevel"/>
    <w:tmpl w:val="83969FC8"/>
    <w:lvl w:ilvl="0" w:tplc="3246F0D0">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500C2747"/>
    <w:multiLevelType w:val="hybridMultilevel"/>
    <w:tmpl w:val="2D32470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50F74AAD"/>
    <w:multiLevelType w:val="hybridMultilevel"/>
    <w:tmpl w:val="34B08B5A"/>
    <w:lvl w:ilvl="0" w:tplc="50A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15D2879"/>
    <w:multiLevelType w:val="hybridMultilevel"/>
    <w:tmpl w:val="C5A6EC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34C4570"/>
    <w:multiLevelType w:val="hybridMultilevel"/>
    <w:tmpl w:val="73E8FD28"/>
    <w:lvl w:ilvl="0" w:tplc="15360BF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44818CB"/>
    <w:multiLevelType w:val="hybridMultilevel"/>
    <w:tmpl w:val="92D0BD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5A55E55"/>
    <w:multiLevelType w:val="hybridMultilevel"/>
    <w:tmpl w:val="1018E294"/>
    <w:lvl w:ilvl="0" w:tplc="5EA8C75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2">
    <w:nsid w:val="55FE4992"/>
    <w:multiLevelType w:val="hybridMultilevel"/>
    <w:tmpl w:val="6FDA5BD0"/>
    <w:lvl w:ilvl="0" w:tplc="50A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85338A5"/>
    <w:multiLevelType w:val="hybridMultilevel"/>
    <w:tmpl w:val="C55E61FC"/>
    <w:lvl w:ilvl="0" w:tplc="50A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9281CA9"/>
    <w:multiLevelType w:val="hybridMultilevel"/>
    <w:tmpl w:val="CBA65224"/>
    <w:lvl w:ilvl="0" w:tplc="1B8C2E8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5931644D"/>
    <w:multiLevelType w:val="hybridMultilevel"/>
    <w:tmpl w:val="699CF540"/>
    <w:lvl w:ilvl="0" w:tplc="50A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BDE16A7"/>
    <w:multiLevelType w:val="hybridMultilevel"/>
    <w:tmpl w:val="86EA607E"/>
    <w:lvl w:ilvl="0" w:tplc="50A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C7C3FDB"/>
    <w:multiLevelType w:val="hybridMultilevel"/>
    <w:tmpl w:val="CCD230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DE31255"/>
    <w:multiLevelType w:val="hybridMultilevel"/>
    <w:tmpl w:val="F82AE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DEE46B3"/>
    <w:multiLevelType w:val="hybridMultilevel"/>
    <w:tmpl w:val="FE6CFD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106015D"/>
    <w:multiLevelType w:val="hybridMultilevel"/>
    <w:tmpl w:val="D9CAD1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12D3B96"/>
    <w:multiLevelType w:val="hybridMultilevel"/>
    <w:tmpl w:val="2DB25D6E"/>
    <w:lvl w:ilvl="0" w:tplc="04190011">
      <w:start w:val="1"/>
      <w:numFmt w:val="decimal"/>
      <w:lvlText w:val="%1)"/>
      <w:lvlJc w:val="left"/>
      <w:pPr>
        <w:ind w:left="720" w:hanging="360"/>
      </w:pPr>
    </w:lvl>
    <w:lvl w:ilvl="1" w:tplc="04190011">
      <w:start w:val="1"/>
      <w:numFmt w:val="decimal"/>
      <w:lvlText w:val="%2)"/>
      <w:lvlJc w:val="left"/>
      <w:pPr>
        <w:ind w:left="2025" w:hanging="94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198485B"/>
    <w:multiLevelType w:val="hybridMultilevel"/>
    <w:tmpl w:val="F82AE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3C83F23"/>
    <w:multiLevelType w:val="hybridMultilevel"/>
    <w:tmpl w:val="BF965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4031BEF"/>
    <w:multiLevelType w:val="hybridMultilevel"/>
    <w:tmpl w:val="C494E3B8"/>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66465932"/>
    <w:multiLevelType w:val="hybridMultilevel"/>
    <w:tmpl w:val="FCA87A8A"/>
    <w:lvl w:ilvl="0" w:tplc="CE786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66E12537"/>
    <w:multiLevelType w:val="hybridMultilevel"/>
    <w:tmpl w:val="EE9C5E8C"/>
    <w:lvl w:ilvl="0" w:tplc="50A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8A003AA"/>
    <w:multiLevelType w:val="hybridMultilevel"/>
    <w:tmpl w:val="7D14F85C"/>
    <w:lvl w:ilvl="0" w:tplc="CB02BE0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A063847"/>
    <w:multiLevelType w:val="hybridMultilevel"/>
    <w:tmpl w:val="755226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B321E5D"/>
    <w:multiLevelType w:val="hybridMultilevel"/>
    <w:tmpl w:val="C428A820"/>
    <w:lvl w:ilvl="0" w:tplc="A4BE859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6BD4751F"/>
    <w:multiLevelType w:val="hybridMultilevel"/>
    <w:tmpl w:val="0660065A"/>
    <w:lvl w:ilvl="0" w:tplc="50A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6D244BC9"/>
    <w:multiLevelType w:val="hybridMultilevel"/>
    <w:tmpl w:val="B7E07F16"/>
    <w:lvl w:ilvl="0" w:tplc="CD5CF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6DB05531"/>
    <w:multiLevelType w:val="hybridMultilevel"/>
    <w:tmpl w:val="EC10E8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6DE52D1E"/>
    <w:multiLevelType w:val="hybridMultilevel"/>
    <w:tmpl w:val="C7488E10"/>
    <w:lvl w:ilvl="0" w:tplc="EB942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6DF23D0A"/>
    <w:multiLevelType w:val="hybridMultilevel"/>
    <w:tmpl w:val="C52804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6E771CA9"/>
    <w:multiLevelType w:val="hybridMultilevel"/>
    <w:tmpl w:val="E9A2A504"/>
    <w:lvl w:ilvl="0" w:tplc="6A8C06DC">
      <w:start w:val="1"/>
      <w:numFmt w:val="decimal"/>
      <w:lvlText w:val="%1)"/>
      <w:lvlJc w:val="left"/>
      <w:pPr>
        <w:ind w:left="1069" w:hanging="360"/>
      </w:pPr>
      <w:rPr>
        <w:rFonts w:hint="default"/>
      </w:rPr>
    </w:lvl>
    <w:lvl w:ilvl="1" w:tplc="EAC08F90">
      <w:start w:val="1"/>
      <w:numFmt w:val="decimal"/>
      <w:lvlText w:val="%2."/>
      <w:lvlJc w:val="left"/>
      <w:pPr>
        <w:ind w:left="2449" w:hanging="10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6E9F2456"/>
    <w:multiLevelType w:val="hybridMultilevel"/>
    <w:tmpl w:val="758867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6ECB325B"/>
    <w:multiLevelType w:val="hybridMultilevel"/>
    <w:tmpl w:val="196821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6F234FE2"/>
    <w:multiLevelType w:val="hybridMultilevel"/>
    <w:tmpl w:val="7326F948"/>
    <w:lvl w:ilvl="0" w:tplc="FDF8E0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047165D"/>
    <w:multiLevelType w:val="hybridMultilevel"/>
    <w:tmpl w:val="5B647F94"/>
    <w:lvl w:ilvl="0" w:tplc="50A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1870FA0"/>
    <w:multiLevelType w:val="hybridMultilevel"/>
    <w:tmpl w:val="2B888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2E10089"/>
    <w:multiLevelType w:val="hybridMultilevel"/>
    <w:tmpl w:val="7BAA8B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72FB5B9E"/>
    <w:multiLevelType w:val="hybridMultilevel"/>
    <w:tmpl w:val="2E3C36D2"/>
    <w:lvl w:ilvl="0" w:tplc="50A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773427C"/>
    <w:multiLevelType w:val="hybridMultilevel"/>
    <w:tmpl w:val="417492D2"/>
    <w:lvl w:ilvl="0" w:tplc="C20CF10A">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A184B15"/>
    <w:multiLevelType w:val="hybridMultilevel"/>
    <w:tmpl w:val="5882F742"/>
    <w:lvl w:ilvl="0" w:tplc="C2FCC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7A26699A"/>
    <w:multiLevelType w:val="hybridMultilevel"/>
    <w:tmpl w:val="0512FA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7A973779"/>
    <w:multiLevelType w:val="hybridMultilevel"/>
    <w:tmpl w:val="B52495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7BB94DE4"/>
    <w:multiLevelType w:val="hybridMultilevel"/>
    <w:tmpl w:val="F5B85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BE4269D"/>
    <w:multiLevelType w:val="hybridMultilevel"/>
    <w:tmpl w:val="10E445FE"/>
    <w:lvl w:ilvl="0" w:tplc="9EACA3D6">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7C24516F"/>
    <w:multiLevelType w:val="hybridMultilevel"/>
    <w:tmpl w:val="A04E7290"/>
    <w:lvl w:ilvl="0" w:tplc="20387E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7F861E34"/>
    <w:multiLevelType w:val="hybridMultilevel"/>
    <w:tmpl w:val="C538A9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7F9E315B"/>
    <w:multiLevelType w:val="hybridMultilevel"/>
    <w:tmpl w:val="5FCCA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5"/>
  </w:num>
  <w:num w:numId="2">
    <w:abstractNumId w:val="5"/>
  </w:num>
  <w:num w:numId="3">
    <w:abstractNumId w:val="32"/>
  </w:num>
  <w:num w:numId="4">
    <w:abstractNumId w:val="77"/>
  </w:num>
  <w:num w:numId="5">
    <w:abstractNumId w:val="29"/>
  </w:num>
  <w:num w:numId="6">
    <w:abstractNumId w:val="4"/>
  </w:num>
  <w:num w:numId="7">
    <w:abstractNumId w:val="46"/>
  </w:num>
  <w:num w:numId="8">
    <w:abstractNumId w:val="41"/>
  </w:num>
  <w:num w:numId="9">
    <w:abstractNumId w:val="49"/>
  </w:num>
  <w:num w:numId="10">
    <w:abstractNumId w:val="93"/>
  </w:num>
  <w:num w:numId="11">
    <w:abstractNumId w:val="74"/>
  </w:num>
  <w:num w:numId="12">
    <w:abstractNumId w:val="48"/>
  </w:num>
  <w:num w:numId="13">
    <w:abstractNumId w:val="45"/>
  </w:num>
  <w:num w:numId="14">
    <w:abstractNumId w:val="53"/>
  </w:num>
  <w:num w:numId="15">
    <w:abstractNumId w:val="75"/>
  </w:num>
  <w:num w:numId="16">
    <w:abstractNumId w:val="55"/>
  </w:num>
  <w:num w:numId="17">
    <w:abstractNumId w:val="66"/>
  </w:num>
  <w:num w:numId="18">
    <w:abstractNumId w:val="7"/>
  </w:num>
  <w:num w:numId="19">
    <w:abstractNumId w:val="31"/>
  </w:num>
  <w:num w:numId="20">
    <w:abstractNumId w:val="13"/>
  </w:num>
  <w:num w:numId="21">
    <w:abstractNumId w:val="9"/>
  </w:num>
  <w:num w:numId="22">
    <w:abstractNumId w:val="82"/>
  </w:num>
  <w:num w:numId="23">
    <w:abstractNumId w:val="58"/>
  </w:num>
  <w:num w:numId="24">
    <w:abstractNumId w:val="27"/>
  </w:num>
  <w:num w:numId="25">
    <w:abstractNumId w:val="54"/>
  </w:num>
  <w:num w:numId="26">
    <w:abstractNumId w:val="52"/>
  </w:num>
  <w:num w:numId="27">
    <w:abstractNumId w:val="28"/>
  </w:num>
  <w:num w:numId="28">
    <w:abstractNumId w:val="86"/>
  </w:num>
  <w:num w:numId="29">
    <w:abstractNumId w:val="61"/>
  </w:num>
  <w:num w:numId="30">
    <w:abstractNumId w:val="80"/>
  </w:num>
  <w:num w:numId="31">
    <w:abstractNumId w:val="6"/>
  </w:num>
  <w:num w:numId="32">
    <w:abstractNumId w:val="83"/>
  </w:num>
  <w:num w:numId="33">
    <w:abstractNumId w:val="98"/>
  </w:num>
  <w:num w:numId="34">
    <w:abstractNumId w:val="94"/>
  </w:num>
  <w:num w:numId="35">
    <w:abstractNumId w:val="70"/>
  </w:num>
  <w:num w:numId="36">
    <w:abstractNumId w:val="24"/>
  </w:num>
  <w:num w:numId="37">
    <w:abstractNumId w:val="100"/>
  </w:num>
  <w:num w:numId="38">
    <w:abstractNumId w:val="21"/>
  </w:num>
  <w:num w:numId="39">
    <w:abstractNumId w:val="18"/>
  </w:num>
  <w:num w:numId="40">
    <w:abstractNumId w:val="30"/>
  </w:num>
  <w:num w:numId="41">
    <w:abstractNumId w:val="89"/>
  </w:num>
  <w:num w:numId="42">
    <w:abstractNumId w:val="91"/>
  </w:num>
  <w:num w:numId="43">
    <w:abstractNumId w:val="79"/>
  </w:num>
  <w:num w:numId="44">
    <w:abstractNumId w:val="36"/>
  </w:num>
  <w:num w:numId="45">
    <w:abstractNumId w:val="95"/>
  </w:num>
  <w:num w:numId="46">
    <w:abstractNumId w:val="72"/>
  </w:num>
  <w:num w:numId="47">
    <w:abstractNumId w:val="37"/>
  </w:num>
  <w:num w:numId="48">
    <w:abstractNumId w:val="62"/>
  </w:num>
  <w:num w:numId="49">
    <w:abstractNumId w:val="63"/>
  </w:num>
  <w:num w:numId="50">
    <w:abstractNumId w:val="76"/>
  </w:num>
  <w:num w:numId="51">
    <w:abstractNumId w:val="65"/>
  </w:num>
  <w:num w:numId="52">
    <w:abstractNumId w:val="26"/>
  </w:num>
  <w:num w:numId="53">
    <w:abstractNumId w:val="12"/>
  </w:num>
  <w:num w:numId="54">
    <w:abstractNumId w:val="15"/>
  </w:num>
  <w:num w:numId="55">
    <w:abstractNumId w:val="44"/>
  </w:num>
  <w:num w:numId="56">
    <w:abstractNumId w:val="3"/>
  </w:num>
  <w:num w:numId="57">
    <w:abstractNumId w:val="42"/>
  </w:num>
  <w:num w:numId="58">
    <w:abstractNumId w:val="99"/>
  </w:num>
  <w:num w:numId="59">
    <w:abstractNumId w:val="23"/>
  </w:num>
  <w:num w:numId="60">
    <w:abstractNumId w:val="34"/>
  </w:num>
  <w:num w:numId="61">
    <w:abstractNumId w:val="57"/>
  </w:num>
  <w:num w:numId="62">
    <w:abstractNumId w:val="38"/>
  </w:num>
  <w:num w:numId="63">
    <w:abstractNumId w:val="14"/>
  </w:num>
  <w:num w:numId="64">
    <w:abstractNumId w:val="92"/>
  </w:num>
  <w:num w:numId="65">
    <w:abstractNumId w:val="1"/>
  </w:num>
  <w:num w:numId="66">
    <w:abstractNumId w:val="35"/>
  </w:num>
  <w:num w:numId="67">
    <w:abstractNumId w:val="81"/>
  </w:num>
  <w:num w:numId="68">
    <w:abstractNumId w:val="33"/>
  </w:num>
  <w:num w:numId="69">
    <w:abstractNumId w:val="11"/>
  </w:num>
  <w:num w:numId="70">
    <w:abstractNumId w:val="50"/>
  </w:num>
  <w:num w:numId="71">
    <w:abstractNumId w:val="43"/>
  </w:num>
  <w:num w:numId="72">
    <w:abstractNumId w:val="68"/>
  </w:num>
  <w:num w:numId="73">
    <w:abstractNumId w:val="8"/>
  </w:num>
  <w:num w:numId="74">
    <w:abstractNumId w:val="0"/>
  </w:num>
  <w:num w:numId="75">
    <w:abstractNumId w:val="20"/>
  </w:num>
  <w:num w:numId="76">
    <w:abstractNumId w:val="96"/>
  </w:num>
  <w:num w:numId="77">
    <w:abstractNumId w:val="64"/>
  </w:num>
  <w:num w:numId="78">
    <w:abstractNumId w:val="10"/>
  </w:num>
  <w:num w:numId="79">
    <w:abstractNumId w:val="87"/>
  </w:num>
  <w:num w:numId="80">
    <w:abstractNumId w:val="25"/>
  </w:num>
  <w:num w:numId="81">
    <w:abstractNumId w:val="22"/>
  </w:num>
  <w:num w:numId="82">
    <w:abstractNumId w:val="97"/>
  </w:num>
  <w:num w:numId="83">
    <w:abstractNumId w:val="88"/>
  </w:num>
  <w:num w:numId="84">
    <w:abstractNumId w:val="60"/>
  </w:num>
  <w:num w:numId="85">
    <w:abstractNumId w:val="39"/>
  </w:num>
  <w:num w:numId="86">
    <w:abstractNumId w:val="17"/>
  </w:num>
  <w:num w:numId="87">
    <w:abstractNumId w:val="51"/>
  </w:num>
  <w:num w:numId="88">
    <w:abstractNumId w:val="73"/>
  </w:num>
  <w:num w:numId="89">
    <w:abstractNumId w:val="78"/>
  </w:num>
  <w:num w:numId="90">
    <w:abstractNumId w:val="67"/>
  </w:num>
  <w:num w:numId="91">
    <w:abstractNumId w:val="69"/>
  </w:num>
  <w:num w:numId="92">
    <w:abstractNumId w:val="101"/>
  </w:num>
  <w:num w:numId="93">
    <w:abstractNumId w:val="40"/>
  </w:num>
  <w:num w:numId="94">
    <w:abstractNumId w:val="56"/>
  </w:num>
  <w:num w:numId="95">
    <w:abstractNumId w:val="71"/>
  </w:num>
  <w:num w:numId="96">
    <w:abstractNumId w:val="84"/>
  </w:num>
  <w:num w:numId="97">
    <w:abstractNumId w:val="16"/>
  </w:num>
  <w:num w:numId="98">
    <w:abstractNumId w:val="19"/>
  </w:num>
  <w:num w:numId="99">
    <w:abstractNumId w:val="90"/>
  </w:num>
  <w:num w:numId="100">
    <w:abstractNumId w:val="47"/>
  </w:num>
  <w:num w:numId="101">
    <w:abstractNumId w:val="2"/>
  </w:num>
  <w:num w:numId="102">
    <w:abstractNumId w:val="5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CE29AA"/>
    <w:rsid w:val="0000055E"/>
    <w:rsid w:val="00000864"/>
    <w:rsid w:val="000011F4"/>
    <w:rsid w:val="00001894"/>
    <w:rsid w:val="00001A46"/>
    <w:rsid w:val="0000240F"/>
    <w:rsid w:val="000046B6"/>
    <w:rsid w:val="00006264"/>
    <w:rsid w:val="000112E0"/>
    <w:rsid w:val="0001194A"/>
    <w:rsid w:val="000149D6"/>
    <w:rsid w:val="0001592A"/>
    <w:rsid w:val="000174C4"/>
    <w:rsid w:val="000237BC"/>
    <w:rsid w:val="000244DA"/>
    <w:rsid w:val="000261BA"/>
    <w:rsid w:val="0002649F"/>
    <w:rsid w:val="00026E55"/>
    <w:rsid w:val="0003332D"/>
    <w:rsid w:val="00034211"/>
    <w:rsid w:val="00034CFB"/>
    <w:rsid w:val="00035D40"/>
    <w:rsid w:val="0003616D"/>
    <w:rsid w:val="00036D61"/>
    <w:rsid w:val="00037CFF"/>
    <w:rsid w:val="00040690"/>
    <w:rsid w:val="00042377"/>
    <w:rsid w:val="000429E9"/>
    <w:rsid w:val="00042C3D"/>
    <w:rsid w:val="0004424A"/>
    <w:rsid w:val="0004605F"/>
    <w:rsid w:val="00046129"/>
    <w:rsid w:val="00047FDE"/>
    <w:rsid w:val="000500DF"/>
    <w:rsid w:val="0005163A"/>
    <w:rsid w:val="0005453F"/>
    <w:rsid w:val="000564E1"/>
    <w:rsid w:val="00061870"/>
    <w:rsid w:val="000629A2"/>
    <w:rsid w:val="00062AFD"/>
    <w:rsid w:val="00066DA3"/>
    <w:rsid w:val="000724B0"/>
    <w:rsid w:val="00072FBD"/>
    <w:rsid w:val="0007661F"/>
    <w:rsid w:val="00080363"/>
    <w:rsid w:val="00084747"/>
    <w:rsid w:val="00084776"/>
    <w:rsid w:val="0008730D"/>
    <w:rsid w:val="00087B88"/>
    <w:rsid w:val="00087D78"/>
    <w:rsid w:val="00087FB9"/>
    <w:rsid w:val="00096A7F"/>
    <w:rsid w:val="00096C44"/>
    <w:rsid w:val="00097AC1"/>
    <w:rsid w:val="00097DE9"/>
    <w:rsid w:val="000A1C18"/>
    <w:rsid w:val="000A4235"/>
    <w:rsid w:val="000A5C37"/>
    <w:rsid w:val="000A7722"/>
    <w:rsid w:val="000B05F1"/>
    <w:rsid w:val="000B2B97"/>
    <w:rsid w:val="000B32A9"/>
    <w:rsid w:val="000B45AC"/>
    <w:rsid w:val="000B4B32"/>
    <w:rsid w:val="000B4F98"/>
    <w:rsid w:val="000B56ED"/>
    <w:rsid w:val="000B570C"/>
    <w:rsid w:val="000B627E"/>
    <w:rsid w:val="000C3445"/>
    <w:rsid w:val="000C6845"/>
    <w:rsid w:val="000D0538"/>
    <w:rsid w:val="000D1006"/>
    <w:rsid w:val="000D1191"/>
    <w:rsid w:val="000D2168"/>
    <w:rsid w:val="000D3C62"/>
    <w:rsid w:val="000E0E46"/>
    <w:rsid w:val="000E100A"/>
    <w:rsid w:val="000E1FFF"/>
    <w:rsid w:val="000E26A4"/>
    <w:rsid w:val="000E4855"/>
    <w:rsid w:val="000E50F9"/>
    <w:rsid w:val="000E7E9F"/>
    <w:rsid w:val="000F21F2"/>
    <w:rsid w:val="000F31E1"/>
    <w:rsid w:val="000F525C"/>
    <w:rsid w:val="000F74BA"/>
    <w:rsid w:val="00100293"/>
    <w:rsid w:val="00101954"/>
    <w:rsid w:val="001031E1"/>
    <w:rsid w:val="00105952"/>
    <w:rsid w:val="001061BD"/>
    <w:rsid w:val="00110765"/>
    <w:rsid w:val="00111F0F"/>
    <w:rsid w:val="00120749"/>
    <w:rsid w:val="00120A8C"/>
    <w:rsid w:val="001211DA"/>
    <w:rsid w:val="00123198"/>
    <w:rsid w:val="001231A6"/>
    <w:rsid w:val="00126502"/>
    <w:rsid w:val="0012681F"/>
    <w:rsid w:val="001306B9"/>
    <w:rsid w:val="00132E55"/>
    <w:rsid w:val="00134746"/>
    <w:rsid w:val="00135911"/>
    <w:rsid w:val="00136A49"/>
    <w:rsid w:val="00137C80"/>
    <w:rsid w:val="00142536"/>
    <w:rsid w:val="00143828"/>
    <w:rsid w:val="001448C5"/>
    <w:rsid w:val="00144AA6"/>
    <w:rsid w:val="00147417"/>
    <w:rsid w:val="0014796A"/>
    <w:rsid w:val="00152556"/>
    <w:rsid w:val="00161A12"/>
    <w:rsid w:val="001631BA"/>
    <w:rsid w:val="00163B18"/>
    <w:rsid w:val="00164AEB"/>
    <w:rsid w:val="00165458"/>
    <w:rsid w:val="00165B0F"/>
    <w:rsid w:val="0016688D"/>
    <w:rsid w:val="0016782E"/>
    <w:rsid w:val="001708E0"/>
    <w:rsid w:val="00170911"/>
    <w:rsid w:val="00172CE0"/>
    <w:rsid w:val="001743BC"/>
    <w:rsid w:val="0017452E"/>
    <w:rsid w:val="00176F42"/>
    <w:rsid w:val="00177D7F"/>
    <w:rsid w:val="001839B0"/>
    <w:rsid w:val="00184420"/>
    <w:rsid w:val="00187173"/>
    <w:rsid w:val="001910E9"/>
    <w:rsid w:val="00191CB7"/>
    <w:rsid w:val="0019338C"/>
    <w:rsid w:val="001934B7"/>
    <w:rsid w:val="001937B2"/>
    <w:rsid w:val="00194909"/>
    <w:rsid w:val="00194ABC"/>
    <w:rsid w:val="00195A2D"/>
    <w:rsid w:val="00197248"/>
    <w:rsid w:val="001972DF"/>
    <w:rsid w:val="001A211A"/>
    <w:rsid w:val="001A354B"/>
    <w:rsid w:val="001A3ABA"/>
    <w:rsid w:val="001A3C03"/>
    <w:rsid w:val="001A63D4"/>
    <w:rsid w:val="001B0ADA"/>
    <w:rsid w:val="001B196B"/>
    <w:rsid w:val="001B46AF"/>
    <w:rsid w:val="001B677C"/>
    <w:rsid w:val="001B6D9D"/>
    <w:rsid w:val="001B7A09"/>
    <w:rsid w:val="001C009D"/>
    <w:rsid w:val="001C0C19"/>
    <w:rsid w:val="001C0CBA"/>
    <w:rsid w:val="001C1CFE"/>
    <w:rsid w:val="001C3CFF"/>
    <w:rsid w:val="001C4EF0"/>
    <w:rsid w:val="001C5252"/>
    <w:rsid w:val="001C6E2A"/>
    <w:rsid w:val="001D2539"/>
    <w:rsid w:val="001D3A1F"/>
    <w:rsid w:val="001D3CCD"/>
    <w:rsid w:val="001D453C"/>
    <w:rsid w:val="001E0404"/>
    <w:rsid w:val="001E319D"/>
    <w:rsid w:val="001E3D5B"/>
    <w:rsid w:val="001E41AB"/>
    <w:rsid w:val="001E5582"/>
    <w:rsid w:val="001E6406"/>
    <w:rsid w:val="001E7067"/>
    <w:rsid w:val="001F1737"/>
    <w:rsid w:val="001F704B"/>
    <w:rsid w:val="001F7A29"/>
    <w:rsid w:val="002023E3"/>
    <w:rsid w:val="00202882"/>
    <w:rsid w:val="00204EA9"/>
    <w:rsid w:val="00205193"/>
    <w:rsid w:val="002065FF"/>
    <w:rsid w:val="00206DAB"/>
    <w:rsid w:val="00210FB1"/>
    <w:rsid w:val="00211635"/>
    <w:rsid w:val="00212340"/>
    <w:rsid w:val="002141F4"/>
    <w:rsid w:val="00217424"/>
    <w:rsid w:val="002220B6"/>
    <w:rsid w:val="0022241D"/>
    <w:rsid w:val="00223425"/>
    <w:rsid w:val="002244D0"/>
    <w:rsid w:val="0022760D"/>
    <w:rsid w:val="00234458"/>
    <w:rsid w:val="00235DB3"/>
    <w:rsid w:val="00237390"/>
    <w:rsid w:val="002408B4"/>
    <w:rsid w:val="00242E01"/>
    <w:rsid w:val="0024331A"/>
    <w:rsid w:val="002433C9"/>
    <w:rsid w:val="00244B90"/>
    <w:rsid w:val="00250855"/>
    <w:rsid w:val="00250958"/>
    <w:rsid w:val="00251FDE"/>
    <w:rsid w:val="00253F56"/>
    <w:rsid w:val="00255342"/>
    <w:rsid w:val="00255811"/>
    <w:rsid w:val="00255E9F"/>
    <w:rsid w:val="00257361"/>
    <w:rsid w:val="0025784B"/>
    <w:rsid w:val="00257C3A"/>
    <w:rsid w:val="00261284"/>
    <w:rsid w:val="00262DE1"/>
    <w:rsid w:val="00263246"/>
    <w:rsid w:val="002642CA"/>
    <w:rsid w:val="00264C30"/>
    <w:rsid w:val="0026616B"/>
    <w:rsid w:val="00266EB9"/>
    <w:rsid w:val="002678F9"/>
    <w:rsid w:val="00271BAE"/>
    <w:rsid w:val="00272432"/>
    <w:rsid w:val="00272808"/>
    <w:rsid w:val="0027286F"/>
    <w:rsid w:val="00272C36"/>
    <w:rsid w:val="00272E1D"/>
    <w:rsid w:val="00273CAA"/>
    <w:rsid w:val="00274799"/>
    <w:rsid w:val="00274999"/>
    <w:rsid w:val="002800D0"/>
    <w:rsid w:val="00284D92"/>
    <w:rsid w:val="00286479"/>
    <w:rsid w:val="0029067C"/>
    <w:rsid w:val="00291780"/>
    <w:rsid w:val="002925C7"/>
    <w:rsid w:val="002927BB"/>
    <w:rsid w:val="00294429"/>
    <w:rsid w:val="00295630"/>
    <w:rsid w:val="00295AFD"/>
    <w:rsid w:val="00296290"/>
    <w:rsid w:val="00297DC7"/>
    <w:rsid w:val="002A0A35"/>
    <w:rsid w:val="002A1E13"/>
    <w:rsid w:val="002A21D1"/>
    <w:rsid w:val="002A25D9"/>
    <w:rsid w:val="002A36D1"/>
    <w:rsid w:val="002A4119"/>
    <w:rsid w:val="002A45C9"/>
    <w:rsid w:val="002A771E"/>
    <w:rsid w:val="002B017A"/>
    <w:rsid w:val="002C0F66"/>
    <w:rsid w:val="002C5399"/>
    <w:rsid w:val="002C6CCA"/>
    <w:rsid w:val="002D0503"/>
    <w:rsid w:val="002D05E4"/>
    <w:rsid w:val="002D206D"/>
    <w:rsid w:val="002D41B7"/>
    <w:rsid w:val="002D46C6"/>
    <w:rsid w:val="002D5B6E"/>
    <w:rsid w:val="002E03E9"/>
    <w:rsid w:val="002E0645"/>
    <w:rsid w:val="002E0DF2"/>
    <w:rsid w:val="002E2513"/>
    <w:rsid w:val="002E3F9E"/>
    <w:rsid w:val="002E546F"/>
    <w:rsid w:val="002E6F59"/>
    <w:rsid w:val="002E796B"/>
    <w:rsid w:val="002F200F"/>
    <w:rsid w:val="002F2456"/>
    <w:rsid w:val="002F38ED"/>
    <w:rsid w:val="002F3AFA"/>
    <w:rsid w:val="002F4CE5"/>
    <w:rsid w:val="002F7D7A"/>
    <w:rsid w:val="00302F47"/>
    <w:rsid w:val="00310751"/>
    <w:rsid w:val="00312B00"/>
    <w:rsid w:val="00322B61"/>
    <w:rsid w:val="00325DCC"/>
    <w:rsid w:val="00326460"/>
    <w:rsid w:val="003265BF"/>
    <w:rsid w:val="0032718B"/>
    <w:rsid w:val="00331E74"/>
    <w:rsid w:val="00332220"/>
    <w:rsid w:val="00333329"/>
    <w:rsid w:val="00340620"/>
    <w:rsid w:val="0034073A"/>
    <w:rsid w:val="00341868"/>
    <w:rsid w:val="00342CF7"/>
    <w:rsid w:val="0034474F"/>
    <w:rsid w:val="003462B7"/>
    <w:rsid w:val="00346DBD"/>
    <w:rsid w:val="00347786"/>
    <w:rsid w:val="0035049B"/>
    <w:rsid w:val="003519CC"/>
    <w:rsid w:val="00351C19"/>
    <w:rsid w:val="00355F52"/>
    <w:rsid w:val="003572BF"/>
    <w:rsid w:val="00357A98"/>
    <w:rsid w:val="00361AFB"/>
    <w:rsid w:val="00365C21"/>
    <w:rsid w:val="00367F89"/>
    <w:rsid w:val="0037481B"/>
    <w:rsid w:val="00374B6F"/>
    <w:rsid w:val="00380963"/>
    <w:rsid w:val="0038103E"/>
    <w:rsid w:val="0038218A"/>
    <w:rsid w:val="00383BB1"/>
    <w:rsid w:val="00385612"/>
    <w:rsid w:val="00385F73"/>
    <w:rsid w:val="003866ED"/>
    <w:rsid w:val="003867BC"/>
    <w:rsid w:val="0038698E"/>
    <w:rsid w:val="00393C7F"/>
    <w:rsid w:val="003A022C"/>
    <w:rsid w:val="003A2D87"/>
    <w:rsid w:val="003A40FD"/>
    <w:rsid w:val="003B0727"/>
    <w:rsid w:val="003B4C86"/>
    <w:rsid w:val="003B6EE2"/>
    <w:rsid w:val="003C0AC9"/>
    <w:rsid w:val="003C13AF"/>
    <w:rsid w:val="003C1DE1"/>
    <w:rsid w:val="003C204C"/>
    <w:rsid w:val="003C439A"/>
    <w:rsid w:val="003C618F"/>
    <w:rsid w:val="003C6698"/>
    <w:rsid w:val="003C73C2"/>
    <w:rsid w:val="003C75DD"/>
    <w:rsid w:val="003C7826"/>
    <w:rsid w:val="003C7F2B"/>
    <w:rsid w:val="003D52C9"/>
    <w:rsid w:val="003D6F0E"/>
    <w:rsid w:val="003D720F"/>
    <w:rsid w:val="003D7B62"/>
    <w:rsid w:val="003E17CC"/>
    <w:rsid w:val="003E2769"/>
    <w:rsid w:val="003E4DE2"/>
    <w:rsid w:val="003E4FFC"/>
    <w:rsid w:val="003E57DA"/>
    <w:rsid w:val="003E7EDE"/>
    <w:rsid w:val="003F1E89"/>
    <w:rsid w:val="003F1ED5"/>
    <w:rsid w:val="003F2338"/>
    <w:rsid w:val="003F2C45"/>
    <w:rsid w:val="003F3149"/>
    <w:rsid w:val="003F4648"/>
    <w:rsid w:val="003F6E9F"/>
    <w:rsid w:val="003F725E"/>
    <w:rsid w:val="003F7B7C"/>
    <w:rsid w:val="003F7EEE"/>
    <w:rsid w:val="00400B48"/>
    <w:rsid w:val="00401923"/>
    <w:rsid w:val="0040288F"/>
    <w:rsid w:val="00405641"/>
    <w:rsid w:val="0040685C"/>
    <w:rsid w:val="004132AC"/>
    <w:rsid w:val="00413FF6"/>
    <w:rsid w:val="00416AD5"/>
    <w:rsid w:val="004170C3"/>
    <w:rsid w:val="00420C9B"/>
    <w:rsid w:val="004220A9"/>
    <w:rsid w:val="00424402"/>
    <w:rsid w:val="0042512E"/>
    <w:rsid w:val="00425824"/>
    <w:rsid w:val="004306EB"/>
    <w:rsid w:val="00433D91"/>
    <w:rsid w:val="004341B6"/>
    <w:rsid w:val="00436B63"/>
    <w:rsid w:val="00437D45"/>
    <w:rsid w:val="0044022E"/>
    <w:rsid w:val="00441365"/>
    <w:rsid w:val="00441B99"/>
    <w:rsid w:val="00447BA0"/>
    <w:rsid w:val="00447D6C"/>
    <w:rsid w:val="00447E5E"/>
    <w:rsid w:val="004525E6"/>
    <w:rsid w:val="00453583"/>
    <w:rsid w:val="004550A3"/>
    <w:rsid w:val="004553DE"/>
    <w:rsid w:val="004571F0"/>
    <w:rsid w:val="004610CA"/>
    <w:rsid w:val="004614A0"/>
    <w:rsid w:val="004615DE"/>
    <w:rsid w:val="00462834"/>
    <w:rsid w:val="00465CE7"/>
    <w:rsid w:val="00467142"/>
    <w:rsid w:val="004723BB"/>
    <w:rsid w:val="00475430"/>
    <w:rsid w:val="0047677E"/>
    <w:rsid w:val="004772E2"/>
    <w:rsid w:val="004774BE"/>
    <w:rsid w:val="0047755C"/>
    <w:rsid w:val="00477B9A"/>
    <w:rsid w:val="004807E4"/>
    <w:rsid w:val="004836DE"/>
    <w:rsid w:val="00483978"/>
    <w:rsid w:val="00483A2A"/>
    <w:rsid w:val="00483B14"/>
    <w:rsid w:val="00485034"/>
    <w:rsid w:val="00485208"/>
    <w:rsid w:val="0048749B"/>
    <w:rsid w:val="00490C76"/>
    <w:rsid w:val="00494164"/>
    <w:rsid w:val="004957AD"/>
    <w:rsid w:val="00495F94"/>
    <w:rsid w:val="004974B6"/>
    <w:rsid w:val="004A04F9"/>
    <w:rsid w:val="004A2623"/>
    <w:rsid w:val="004A3454"/>
    <w:rsid w:val="004A4F77"/>
    <w:rsid w:val="004A6FB6"/>
    <w:rsid w:val="004B403A"/>
    <w:rsid w:val="004C10D1"/>
    <w:rsid w:val="004C1C87"/>
    <w:rsid w:val="004C2A1B"/>
    <w:rsid w:val="004C38E4"/>
    <w:rsid w:val="004C466D"/>
    <w:rsid w:val="004C4D21"/>
    <w:rsid w:val="004C6058"/>
    <w:rsid w:val="004C7136"/>
    <w:rsid w:val="004D0B4D"/>
    <w:rsid w:val="004D2840"/>
    <w:rsid w:val="004D5C9A"/>
    <w:rsid w:val="004D5FDE"/>
    <w:rsid w:val="004D61B0"/>
    <w:rsid w:val="004E09B9"/>
    <w:rsid w:val="004E1928"/>
    <w:rsid w:val="004E2536"/>
    <w:rsid w:val="004E2862"/>
    <w:rsid w:val="004E2BAE"/>
    <w:rsid w:val="004E3EFF"/>
    <w:rsid w:val="004E4FA8"/>
    <w:rsid w:val="004F173E"/>
    <w:rsid w:val="004F28F4"/>
    <w:rsid w:val="004F3432"/>
    <w:rsid w:val="004F4680"/>
    <w:rsid w:val="004F6FB8"/>
    <w:rsid w:val="005001E2"/>
    <w:rsid w:val="00501B1C"/>
    <w:rsid w:val="00502857"/>
    <w:rsid w:val="005046B7"/>
    <w:rsid w:val="00505D1C"/>
    <w:rsid w:val="00512B6F"/>
    <w:rsid w:val="00513AA3"/>
    <w:rsid w:val="00514A2F"/>
    <w:rsid w:val="00514EDE"/>
    <w:rsid w:val="00515601"/>
    <w:rsid w:val="00516AB7"/>
    <w:rsid w:val="00516BCE"/>
    <w:rsid w:val="00516E76"/>
    <w:rsid w:val="00517ABB"/>
    <w:rsid w:val="00517DC3"/>
    <w:rsid w:val="0052093F"/>
    <w:rsid w:val="00522750"/>
    <w:rsid w:val="005229B9"/>
    <w:rsid w:val="00526284"/>
    <w:rsid w:val="005304DB"/>
    <w:rsid w:val="00531B86"/>
    <w:rsid w:val="00533184"/>
    <w:rsid w:val="00533EE5"/>
    <w:rsid w:val="00534FD2"/>
    <w:rsid w:val="00537750"/>
    <w:rsid w:val="00540610"/>
    <w:rsid w:val="005429B6"/>
    <w:rsid w:val="0054641E"/>
    <w:rsid w:val="00553263"/>
    <w:rsid w:val="00554B1A"/>
    <w:rsid w:val="00560E78"/>
    <w:rsid w:val="00563143"/>
    <w:rsid w:val="00564B87"/>
    <w:rsid w:val="00564ED4"/>
    <w:rsid w:val="00566990"/>
    <w:rsid w:val="005677CA"/>
    <w:rsid w:val="00567A1E"/>
    <w:rsid w:val="00570466"/>
    <w:rsid w:val="00571F16"/>
    <w:rsid w:val="00573193"/>
    <w:rsid w:val="00576696"/>
    <w:rsid w:val="00576A61"/>
    <w:rsid w:val="00582602"/>
    <w:rsid w:val="00583575"/>
    <w:rsid w:val="005853E6"/>
    <w:rsid w:val="005856CD"/>
    <w:rsid w:val="00585D56"/>
    <w:rsid w:val="005901B0"/>
    <w:rsid w:val="005925AF"/>
    <w:rsid w:val="005928C4"/>
    <w:rsid w:val="0059379D"/>
    <w:rsid w:val="005A1EF0"/>
    <w:rsid w:val="005A379E"/>
    <w:rsid w:val="005A49BB"/>
    <w:rsid w:val="005A524C"/>
    <w:rsid w:val="005A6B01"/>
    <w:rsid w:val="005A6F9E"/>
    <w:rsid w:val="005B18CF"/>
    <w:rsid w:val="005B3440"/>
    <w:rsid w:val="005B443E"/>
    <w:rsid w:val="005B53A5"/>
    <w:rsid w:val="005C2BC2"/>
    <w:rsid w:val="005C3001"/>
    <w:rsid w:val="005C5B0C"/>
    <w:rsid w:val="005C5F5C"/>
    <w:rsid w:val="005C6B19"/>
    <w:rsid w:val="005D0BEB"/>
    <w:rsid w:val="005D18F8"/>
    <w:rsid w:val="005D2007"/>
    <w:rsid w:val="005D45EE"/>
    <w:rsid w:val="005D4EAF"/>
    <w:rsid w:val="005D53B0"/>
    <w:rsid w:val="005D5497"/>
    <w:rsid w:val="005D54C7"/>
    <w:rsid w:val="005D58EE"/>
    <w:rsid w:val="005D630E"/>
    <w:rsid w:val="005D6AFC"/>
    <w:rsid w:val="005E25BA"/>
    <w:rsid w:val="005E5562"/>
    <w:rsid w:val="005E5ED2"/>
    <w:rsid w:val="005F14BE"/>
    <w:rsid w:val="005F2278"/>
    <w:rsid w:val="005F4F67"/>
    <w:rsid w:val="005F523B"/>
    <w:rsid w:val="00600E05"/>
    <w:rsid w:val="00601372"/>
    <w:rsid w:val="00604616"/>
    <w:rsid w:val="00604DA3"/>
    <w:rsid w:val="00605AF4"/>
    <w:rsid w:val="00606D77"/>
    <w:rsid w:val="00607602"/>
    <w:rsid w:val="00607A5F"/>
    <w:rsid w:val="00607E98"/>
    <w:rsid w:val="0061126F"/>
    <w:rsid w:val="006112F3"/>
    <w:rsid w:val="00611FA0"/>
    <w:rsid w:val="00612201"/>
    <w:rsid w:val="00614999"/>
    <w:rsid w:val="00614DA7"/>
    <w:rsid w:val="00617F49"/>
    <w:rsid w:val="00622994"/>
    <w:rsid w:val="00622F6C"/>
    <w:rsid w:val="006230AC"/>
    <w:rsid w:val="00625097"/>
    <w:rsid w:val="00625548"/>
    <w:rsid w:val="00626F72"/>
    <w:rsid w:val="00627727"/>
    <w:rsid w:val="006307D1"/>
    <w:rsid w:val="00632045"/>
    <w:rsid w:val="006334B4"/>
    <w:rsid w:val="006338DD"/>
    <w:rsid w:val="0063761A"/>
    <w:rsid w:val="0064171C"/>
    <w:rsid w:val="00643ADC"/>
    <w:rsid w:val="00643F1A"/>
    <w:rsid w:val="00650100"/>
    <w:rsid w:val="006557AD"/>
    <w:rsid w:val="00656030"/>
    <w:rsid w:val="00657B32"/>
    <w:rsid w:val="00657EEA"/>
    <w:rsid w:val="00661F55"/>
    <w:rsid w:val="00662286"/>
    <w:rsid w:val="00667C1E"/>
    <w:rsid w:val="006703D1"/>
    <w:rsid w:val="00674D6D"/>
    <w:rsid w:val="00675ACA"/>
    <w:rsid w:val="00676821"/>
    <w:rsid w:val="006769F7"/>
    <w:rsid w:val="00681A89"/>
    <w:rsid w:val="00683047"/>
    <w:rsid w:val="00685EF3"/>
    <w:rsid w:val="0068632C"/>
    <w:rsid w:val="00686D44"/>
    <w:rsid w:val="00686DFF"/>
    <w:rsid w:val="00691563"/>
    <w:rsid w:val="00692414"/>
    <w:rsid w:val="0069541E"/>
    <w:rsid w:val="00697D55"/>
    <w:rsid w:val="006A2C69"/>
    <w:rsid w:val="006A3127"/>
    <w:rsid w:val="006A67E0"/>
    <w:rsid w:val="006A7870"/>
    <w:rsid w:val="006A7BF2"/>
    <w:rsid w:val="006B547A"/>
    <w:rsid w:val="006B678C"/>
    <w:rsid w:val="006B7010"/>
    <w:rsid w:val="006B7E37"/>
    <w:rsid w:val="006C282E"/>
    <w:rsid w:val="006C34CC"/>
    <w:rsid w:val="006C4666"/>
    <w:rsid w:val="006C6EAD"/>
    <w:rsid w:val="006C7E4E"/>
    <w:rsid w:val="006D130C"/>
    <w:rsid w:val="006D22FE"/>
    <w:rsid w:val="006D7AF3"/>
    <w:rsid w:val="006E2290"/>
    <w:rsid w:val="006E26BE"/>
    <w:rsid w:val="006E3307"/>
    <w:rsid w:val="006E5CC3"/>
    <w:rsid w:val="006F40D2"/>
    <w:rsid w:val="006F40DF"/>
    <w:rsid w:val="006F5062"/>
    <w:rsid w:val="006F65EA"/>
    <w:rsid w:val="006F696D"/>
    <w:rsid w:val="006F7E6D"/>
    <w:rsid w:val="007006FE"/>
    <w:rsid w:val="00700736"/>
    <w:rsid w:val="0070129A"/>
    <w:rsid w:val="0070323F"/>
    <w:rsid w:val="00707707"/>
    <w:rsid w:val="00712774"/>
    <w:rsid w:val="00713163"/>
    <w:rsid w:val="00716275"/>
    <w:rsid w:val="00717DBC"/>
    <w:rsid w:val="0072023D"/>
    <w:rsid w:val="007221FD"/>
    <w:rsid w:val="0072248B"/>
    <w:rsid w:val="00724967"/>
    <w:rsid w:val="00724ADA"/>
    <w:rsid w:val="0072557C"/>
    <w:rsid w:val="0072744C"/>
    <w:rsid w:val="00734823"/>
    <w:rsid w:val="007350D8"/>
    <w:rsid w:val="007372D5"/>
    <w:rsid w:val="00737774"/>
    <w:rsid w:val="007440A5"/>
    <w:rsid w:val="007444FE"/>
    <w:rsid w:val="00746C71"/>
    <w:rsid w:val="007473DD"/>
    <w:rsid w:val="0075333E"/>
    <w:rsid w:val="00754282"/>
    <w:rsid w:val="00754DF5"/>
    <w:rsid w:val="0075647F"/>
    <w:rsid w:val="0075725A"/>
    <w:rsid w:val="00760227"/>
    <w:rsid w:val="007611B0"/>
    <w:rsid w:val="0076220A"/>
    <w:rsid w:val="00764C70"/>
    <w:rsid w:val="00765226"/>
    <w:rsid w:val="007666EB"/>
    <w:rsid w:val="007667BE"/>
    <w:rsid w:val="00770F71"/>
    <w:rsid w:val="00773C91"/>
    <w:rsid w:val="00774F98"/>
    <w:rsid w:val="00775BAA"/>
    <w:rsid w:val="00777FF1"/>
    <w:rsid w:val="00781784"/>
    <w:rsid w:val="00782888"/>
    <w:rsid w:val="00784375"/>
    <w:rsid w:val="00787996"/>
    <w:rsid w:val="007A02EF"/>
    <w:rsid w:val="007A10B3"/>
    <w:rsid w:val="007A38C2"/>
    <w:rsid w:val="007A3924"/>
    <w:rsid w:val="007A3D86"/>
    <w:rsid w:val="007A4099"/>
    <w:rsid w:val="007A454A"/>
    <w:rsid w:val="007A66A1"/>
    <w:rsid w:val="007A6D32"/>
    <w:rsid w:val="007B056C"/>
    <w:rsid w:val="007B1271"/>
    <w:rsid w:val="007B3E7C"/>
    <w:rsid w:val="007B427B"/>
    <w:rsid w:val="007B6C13"/>
    <w:rsid w:val="007C02F5"/>
    <w:rsid w:val="007C08DD"/>
    <w:rsid w:val="007C15F9"/>
    <w:rsid w:val="007C18F4"/>
    <w:rsid w:val="007C36A3"/>
    <w:rsid w:val="007C4F26"/>
    <w:rsid w:val="007C7D10"/>
    <w:rsid w:val="007D23D0"/>
    <w:rsid w:val="007D6E8C"/>
    <w:rsid w:val="007D76EE"/>
    <w:rsid w:val="007E00D0"/>
    <w:rsid w:val="007E1032"/>
    <w:rsid w:val="007E164D"/>
    <w:rsid w:val="007E35B6"/>
    <w:rsid w:val="007E6FB1"/>
    <w:rsid w:val="007E7B31"/>
    <w:rsid w:val="007F23AC"/>
    <w:rsid w:val="007F4BD6"/>
    <w:rsid w:val="007F7638"/>
    <w:rsid w:val="00801201"/>
    <w:rsid w:val="0080147A"/>
    <w:rsid w:val="008019B8"/>
    <w:rsid w:val="00802571"/>
    <w:rsid w:val="00803DA2"/>
    <w:rsid w:val="00803EA7"/>
    <w:rsid w:val="008046D0"/>
    <w:rsid w:val="008054FE"/>
    <w:rsid w:val="00805B5D"/>
    <w:rsid w:val="008121BC"/>
    <w:rsid w:val="00813ED2"/>
    <w:rsid w:val="00813EFC"/>
    <w:rsid w:val="008150F5"/>
    <w:rsid w:val="00815851"/>
    <w:rsid w:val="008161E5"/>
    <w:rsid w:val="00820319"/>
    <w:rsid w:val="00820847"/>
    <w:rsid w:val="008224C7"/>
    <w:rsid w:val="00822543"/>
    <w:rsid w:val="00823998"/>
    <w:rsid w:val="0082433A"/>
    <w:rsid w:val="008257AB"/>
    <w:rsid w:val="00826787"/>
    <w:rsid w:val="00826C38"/>
    <w:rsid w:val="00831129"/>
    <w:rsid w:val="00832C84"/>
    <w:rsid w:val="00836836"/>
    <w:rsid w:val="00844C38"/>
    <w:rsid w:val="008455FB"/>
    <w:rsid w:val="008503C0"/>
    <w:rsid w:val="008508DD"/>
    <w:rsid w:val="00850C1E"/>
    <w:rsid w:val="00851760"/>
    <w:rsid w:val="00853513"/>
    <w:rsid w:val="008631BD"/>
    <w:rsid w:val="008661E4"/>
    <w:rsid w:val="00867937"/>
    <w:rsid w:val="008714B5"/>
    <w:rsid w:val="00875EE1"/>
    <w:rsid w:val="00876087"/>
    <w:rsid w:val="00877402"/>
    <w:rsid w:val="00880C80"/>
    <w:rsid w:val="00882F3B"/>
    <w:rsid w:val="008831E4"/>
    <w:rsid w:val="00883B1E"/>
    <w:rsid w:val="0088414D"/>
    <w:rsid w:val="008853A5"/>
    <w:rsid w:val="008856A2"/>
    <w:rsid w:val="00886277"/>
    <w:rsid w:val="008864A0"/>
    <w:rsid w:val="00886B0C"/>
    <w:rsid w:val="00890CF4"/>
    <w:rsid w:val="0089323E"/>
    <w:rsid w:val="0089342D"/>
    <w:rsid w:val="00893C82"/>
    <w:rsid w:val="0089648D"/>
    <w:rsid w:val="00897559"/>
    <w:rsid w:val="008A1BD3"/>
    <w:rsid w:val="008A2854"/>
    <w:rsid w:val="008A4E05"/>
    <w:rsid w:val="008A585A"/>
    <w:rsid w:val="008A615A"/>
    <w:rsid w:val="008A771C"/>
    <w:rsid w:val="008B1990"/>
    <w:rsid w:val="008B2345"/>
    <w:rsid w:val="008B4804"/>
    <w:rsid w:val="008B4828"/>
    <w:rsid w:val="008C1B4F"/>
    <w:rsid w:val="008C3193"/>
    <w:rsid w:val="008C574A"/>
    <w:rsid w:val="008D0BD5"/>
    <w:rsid w:val="008D5298"/>
    <w:rsid w:val="008D70B2"/>
    <w:rsid w:val="008D7AF3"/>
    <w:rsid w:val="008E0313"/>
    <w:rsid w:val="008E0761"/>
    <w:rsid w:val="008E29F7"/>
    <w:rsid w:val="008E3B52"/>
    <w:rsid w:val="008E431B"/>
    <w:rsid w:val="008E446C"/>
    <w:rsid w:val="008E6992"/>
    <w:rsid w:val="008F02D5"/>
    <w:rsid w:val="008F21CF"/>
    <w:rsid w:val="008F308F"/>
    <w:rsid w:val="008F77C7"/>
    <w:rsid w:val="009001D9"/>
    <w:rsid w:val="00906627"/>
    <w:rsid w:val="009078C2"/>
    <w:rsid w:val="00907AA3"/>
    <w:rsid w:val="00910F27"/>
    <w:rsid w:val="0091179C"/>
    <w:rsid w:val="0091296F"/>
    <w:rsid w:val="00913C8F"/>
    <w:rsid w:val="009148D6"/>
    <w:rsid w:val="00915A47"/>
    <w:rsid w:val="00916FA1"/>
    <w:rsid w:val="0092318B"/>
    <w:rsid w:val="00925BE1"/>
    <w:rsid w:val="009268B9"/>
    <w:rsid w:val="00926985"/>
    <w:rsid w:val="00927271"/>
    <w:rsid w:val="0093010B"/>
    <w:rsid w:val="009311D8"/>
    <w:rsid w:val="00931921"/>
    <w:rsid w:val="00932115"/>
    <w:rsid w:val="00932D56"/>
    <w:rsid w:val="00933B88"/>
    <w:rsid w:val="00933CFD"/>
    <w:rsid w:val="00941074"/>
    <w:rsid w:val="00943D40"/>
    <w:rsid w:val="00945E96"/>
    <w:rsid w:val="00952090"/>
    <w:rsid w:val="009527CA"/>
    <w:rsid w:val="009530DE"/>
    <w:rsid w:val="00954ADF"/>
    <w:rsid w:val="00955F87"/>
    <w:rsid w:val="00962350"/>
    <w:rsid w:val="00962608"/>
    <w:rsid w:val="00963E6A"/>
    <w:rsid w:val="00964D50"/>
    <w:rsid w:val="00964FCE"/>
    <w:rsid w:val="00967182"/>
    <w:rsid w:val="009735D6"/>
    <w:rsid w:val="00973659"/>
    <w:rsid w:val="009738DE"/>
    <w:rsid w:val="00974D2D"/>
    <w:rsid w:val="0097539D"/>
    <w:rsid w:val="00975C34"/>
    <w:rsid w:val="009843C0"/>
    <w:rsid w:val="0098492E"/>
    <w:rsid w:val="00985A1B"/>
    <w:rsid w:val="00987316"/>
    <w:rsid w:val="00991194"/>
    <w:rsid w:val="009919AA"/>
    <w:rsid w:val="00991E2F"/>
    <w:rsid w:val="00994030"/>
    <w:rsid w:val="00994D2A"/>
    <w:rsid w:val="009959F1"/>
    <w:rsid w:val="009978E6"/>
    <w:rsid w:val="009A058E"/>
    <w:rsid w:val="009A21D9"/>
    <w:rsid w:val="009A5F76"/>
    <w:rsid w:val="009A6531"/>
    <w:rsid w:val="009A6B7A"/>
    <w:rsid w:val="009A78B0"/>
    <w:rsid w:val="009B129B"/>
    <w:rsid w:val="009B23E7"/>
    <w:rsid w:val="009B4D09"/>
    <w:rsid w:val="009C0F98"/>
    <w:rsid w:val="009C5EE9"/>
    <w:rsid w:val="009C6579"/>
    <w:rsid w:val="009C6D56"/>
    <w:rsid w:val="009D141D"/>
    <w:rsid w:val="009D2D33"/>
    <w:rsid w:val="009D629C"/>
    <w:rsid w:val="009D6FA3"/>
    <w:rsid w:val="009D75E9"/>
    <w:rsid w:val="009E0161"/>
    <w:rsid w:val="009E3521"/>
    <w:rsid w:val="009E3933"/>
    <w:rsid w:val="009E4992"/>
    <w:rsid w:val="009E7DBB"/>
    <w:rsid w:val="009F0558"/>
    <w:rsid w:val="009F2CA6"/>
    <w:rsid w:val="009F4101"/>
    <w:rsid w:val="009F59C4"/>
    <w:rsid w:val="009F5DF4"/>
    <w:rsid w:val="009F65DD"/>
    <w:rsid w:val="00A00055"/>
    <w:rsid w:val="00A00A1E"/>
    <w:rsid w:val="00A0339B"/>
    <w:rsid w:val="00A047F3"/>
    <w:rsid w:val="00A04ACA"/>
    <w:rsid w:val="00A04FA1"/>
    <w:rsid w:val="00A06961"/>
    <w:rsid w:val="00A06E03"/>
    <w:rsid w:val="00A072E6"/>
    <w:rsid w:val="00A10A40"/>
    <w:rsid w:val="00A10AAB"/>
    <w:rsid w:val="00A11628"/>
    <w:rsid w:val="00A119C8"/>
    <w:rsid w:val="00A12F6A"/>
    <w:rsid w:val="00A13D4B"/>
    <w:rsid w:val="00A162E3"/>
    <w:rsid w:val="00A16464"/>
    <w:rsid w:val="00A22AB8"/>
    <w:rsid w:val="00A250EC"/>
    <w:rsid w:val="00A26E44"/>
    <w:rsid w:val="00A27025"/>
    <w:rsid w:val="00A27F63"/>
    <w:rsid w:val="00A30526"/>
    <w:rsid w:val="00A316E3"/>
    <w:rsid w:val="00A34B6F"/>
    <w:rsid w:val="00A3574A"/>
    <w:rsid w:val="00A35A30"/>
    <w:rsid w:val="00A3637F"/>
    <w:rsid w:val="00A40F70"/>
    <w:rsid w:val="00A42019"/>
    <w:rsid w:val="00A42332"/>
    <w:rsid w:val="00A429DB"/>
    <w:rsid w:val="00A42E12"/>
    <w:rsid w:val="00A4334E"/>
    <w:rsid w:val="00A43FD8"/>
    <w:rsid w:val="00A4417A"/>
    <w:rsid w:val="00A4424C"/>
    <w:rsid w:val="00A46065"/>
    <w:rsid w:val="00A50CDF"/>
    <w:rsid w:val="00A569E9"/>
    <w:rsid w:val="00A57C4A"/>
    <w:rsid w:val="00A60E01"/>
    <w:rsid w:val="00A63574"/>
    <w:rsid w:val="00A644E3"/>
    <w:rsid w:val="00A65BD8"/>
    <w:rsid w:val="00A65BE5"/>
    <w:rsid w:val="00A66947"/>
    <w:rsid w:val="00A673C5"/>
    <w:rsid w:val="00A67691"/>
    <w:rsid w:val="00A67C95"/>
    <w:rsid w:val="00A67E7B"/>
    <w:rsid w:val="00A72558"/>
    <w:rsid w:val="00A72C08"/>
    <w:rsid w:val="00A72E53"/>
    <w:rsid w:val="00A74735"/>
    <w:rsid w:val="00A74B72"/>
    <w:rsid w:val="00A76B73"/>
    <w:rsid w:val="00A76D31"/>
    <w:rsid w:val="00A82A57"/>
    <w:rsid w:val="00A82C7D"/>
    <w:rsid w:val="00A83261"/>
    <w:rsid w:val="00A83C2E"/>
    <w:rsid w:val="00A8405E"/>
    <w:rsid w:val="00A84225"/>
    <w:rsid w:val="00A84E3D"/>
    <w:rsid w:val="00A94B3B"/>
    <w:rsid w:val="00A964EB"/>
    <w:rsid w:val="00A97957"/>
    <w:rsid w:val="00AA23AA"/>
    <w:rsid w:val="00AA2A28"/>
    <w:rsid w:val="00AA2A63"/>
    <w:rsid w:val="00AA6FB5"/>
    <w:rsid w:val="00AA761C"/>
    <w:rsid w:val="00AB002B"/>
    <w:rsid w:val="00AB044C"/>
    <w:rsid w:val="00AB0AA6"/>
    <w:rsid w:val="00AB1F26"/>
    <w:rsid w:val="00AB6D5C"/>
    <w:rsid w:val="00AC4BB1"/>
    <w:rsid w:val="00AC547B"/>
    <w:rsid w:val="00AC6605"/>
    <w:rsid w:val="00AC6B93"/>
    <w:rsid w:val="00AC7C9C"/>
    <w:rsid w:val="00AD081B"/>
    <w:rsid w:val="00AD4633"/>
    <w:rsid w:val="00AD4E22"/>
    <w:rsid w:val="00AD4E8D"/>
    <w:rsid w:val="00AD5FCD"/>
    <w:rsid w:val="00AD6CFA"/>
    <w:rsid w:val="00AD722B"/>
    <w:rsid w:val="00AE3BC2"/>
    <w:rsid w:val="00AE479E"/>
    <w:rsid w:val="00AE4878"/>
    <w:rsid w:val="00AE5F67"/>
    <w:rsid w:val="00AE60EE"/>
    <w:rsid w:val="00AE73E1"/>
    <w:rsid w:val="00AE79F5"/>
    <w:rsid w:val="00AF3A33"/>
    <w:rsid w:val="00AF442F"/>
    <w:rsid w:val="00B01582"/>
    <w:rsid w:val="00B01CA2"/>
    <w:rsid w:val="00B03AC5"/>
    <w:rsid w:val="00B04727"/>
    <w:rsid w:val="00B12199"/>
    <w:rsid w:val="00B12504"/>
    <w:rsid w:val="00B1258E"/>
    <w:rsid w:val="00B1269B"/>
    <w:rsid w:val="00B1524C"/>
    <w:rsid w:val="00B1633D"/>
    <w:rsid w:val="00B21EB0"/>
    <w:rsid w:val="00B23182"/>
    <w:rsid w:val="00B260E1"/>
    <w:rsid w:val="00B27994"/>
    <w:rsid w:val="00B32B58"/>
    <w:rsid w:val="00B33242"/>
    <w:rsid w:val="00B37576"/>
    <w:rsid w:val="00B4304E"/>
    <w:rsid w:val="00B45820"/>
    <w:rsid w:val="00B45D64"/>
    <w:rsid w:val="00B4681A"/>
    <w:rsid w:val="00B47640"/>
    <w:rsid w:val="00B47C88"/>
    <w:rsid w:val="00B504A1"/>
    <w:rsid w:val="00B51B84"/>
    <w:rsid w:val="00B54FA5"/>
    <w:rsid w:val="00B56146"/>
    <w:rsid w:val="00B57AEC"/>
    <w:rsid w:val="00B57FB4"/>
    <w:rsid w:val="00B63E0C"/>
    <w:rsid w:val="00B6506F"/>
    <w:rsid w:val="00B65B51"/>
    <w:rsid w:val="00B66161"/>
    <w:rsid w:val="00B70049"/>
    <w:rsid w:val="00B71019"/>
    <w:rsid w:val="00B747F4"/>
    <w:rsid w:val="00B75B3D"/>
    <w:rsid w:val="00B77273"/>
    <w:rsid w:val="00B773E9"/>
    <w:rsid w:val="00B8093E"/>
    <w:rsid w:val="00B81B7F"/>
    <w:rsid w:val="00B81EA7"/>
    <w:rsid w:val="00B83185"/>
    <w:rsid w:val="00B8358A"/>
    <w:rsid w:val="00B838F7"/>
    <w:rsid w:val="00B8537F"/>
    <w:rsid w:val="00B93972"/>
    <w:rsid w:val="00B9472A"/>
    <w:rsid w:val="00B9509C"/>
    <w:rsid w:val="00B96108"/>
    <w:rsid w:val="00B964BF"/>
    <w:rsid w:val="00BA1FE9"/>
    <w:rsid w:val="00BA523F"/>
    <w:rsid w:val="00BA6E43"/>
    <w:rsid w:val="00BB00FB"/>
    <w:rsid w:val="00BB0E64"/>
    <w:rsid w:val="00BB0F06"/>
    <w:rsid w:val="00BB1D28"/>
    <w:rsid w:val="00BB2A04"/>
    <w:rsid w:val="00BB3B6E"/>
    <w:rsid w:val="00BB3E22"/>
    <w:rsid w:val="00BB51EF"/>
    <w:rsid w:val="00BC011B"/>
    <w:rsid w:val="00BC2D75"/>
    <w:rsid w:val="00BC2F92"/>
    <w:rsid w:val="00BC2FE2"/>
    <w:rsid w:val="00BC39DF"/>
    <w:rsid w:val="00BC41A0"/>
    <w:rsid w:val="00BC4479"/>
    <w:rsid w:val="00BC464B"/>
    <w:rsid w:val="00BC5D0C"/>
    <w:rsid w:val="00BC6436"/>
    <w:rsid w:val="00BC6C41"/>
    <w:rsid w:val="00BD0516"/>
    <w:rsid w:val="00BD0FD0"/>
    <w:rsid w:val="00BD1A46"/>
    <w:rsid w:val="00BD2ADE"/>
    <w:rsid w:val="00BD45CB"/>
    <w:rsid w:val="00BD6875"/>
    <w:rsid w:val="00BD7914"/>
    <w:rsid w:val="00BE0C56"/>
    <w:rsid w:val="00BE1212"/>
    <w:rsid w:val="00BE4C08"/>
    <w:rsid w:val="00BE5185"/>
    <w:rsid w:val="00BE7542"/>
    <w:rsid w:val="00BE7E1B"/>
    <w:rsid w:val="00BF07D8"/>
    <w:rsid w:val="00BF0AAF"/>
    <w:rsid w:val="00BF15B7"/>
    <w:rsid w:val="00BF2EAF"/>
    <w:rsid w:val="00BF4A5F"/>
    <w:rsid w:val="00BF69FF"/>
    <w:rsid w:val="00C01432"/>
    <w:rsid w:val="00C01BA0"/>
    <w:rsid w:val="00C01DEB"/>
    <w:rsid w:val="00C02121"/>
    <w:rsid w:val="00C03E1B"/>
    <w:rsid w:val="00C049A3"/>
    <w:rsid w:val="00C04AC7"/>
    <w:rsid w:val="00C05F4A"/>
    <w:rsid w:val="00C10F75"/>
    <w:rsid w:val="00C12421"/>
    <w:rsid w:val="00C12A9D"/>
    <w:rsid w:val="00C12C9C"/>
    <w:rsid w:val="00C12E80"/>
    <w:rsid w:val="00C1611E"/>
    <w:rsid w:val="00C16504"/>
    <w:rsid w:val="00C22433"/>
    <w:rsid w:val="00C22FA5"/>
    <w:rsid w:val="00C25C32"/>
    <w:rsid w:val="00C26F5E"/>
    <w:rsid w:val="00C2732F"/>
    <w:rsid w:val="00C3262D"/>
    <w:rsid w:val="00C33E6A"/>
    <w:rsid w:val="00C34A1C"/>
    <w:rsid w:val="00C35609"/>
    <w:rsid w:val="00C35F3F"/>
    <w:rsid w:val="00C36503"/>
    <w:rsid w:val="00C40D8E"/>
    <w:rsid w:val="00C43FBA"/>
    <w:rsid w:val="00C46323"/>
    <w:rsid w:val="00C46658"/>
    <w:rsid w:val="00C5088F"/>
    <w:rsid w:val="00C57461"/>
    <w:rsid w:val="00C576E4"/>
    <w:rsid w:val="00C62CD1"/>
    <w:rsid w:val="00C6695C"/>
    <w:rsid w:val="00C70CDB"/>
    <w:rsid w:val="00C710CC"/>
    <w:rsid w:val="00C7219F"/>
    <w:rsid w:val="00C73B9C"/>
    <w:rsid w:val="00C74631"/>
    <w:rsid w:val="00C749A5"/>
    <w:rsid w:val="00C754AB"/>
    <w:rsid w:val="00C75646"/>
    <w:rsid w:val="00C76D79"/>
    <w:rsid w:val="00C81707"/>
    <w:rsid w:val="00C83A36"/>
    <w:rsid w:val="00C85A78"/>
    <w:rsid w:val="00C869A7"/>
    <w:rsid w:val="00C8781C"/>
    <w:rsid w:val="00C90205"/>
    <w:rsid w:val="00C9495A"/>
    <w:rsid w:val="00C94D69"/>
    <w:rsid w:val="00C96DD2"/>
    <w:rsid w:val="00C9737D"/>
    <w:rsid w:val="00C97A09"/>
    <w:rsid w:val="00CA1715"/>
    <w:rsid w:val="00CB1486"/>
    <w:rsid w:val="00CB15CD"/>
    <w:rsid w:val="00CB2BF2"/>
    <w:rsid w:val="00CB2D83"/>
    <w:rsid w:val="00CB303E"/>
    <w:rsid w:val="00CB53F6"/>
    <w:rsid w:val="00CB5C6A"/>
    <w:rsid w:val="00CC2AF0"/>
    <w:rsid w:val="00CC2DC3"/>
    <w:rsid w:val="00CC3184"/>
    <w:rsid w:val="00CC3380"/>
    <w:rsid w:val="00CC373C"/>
    <w:rsid w:val="00CC621B"/>
    <w:rsid w:val="00CD0772"/>
    <w:rsid w:val="00CD3FDA"/>
    <w:rsid w:val="00CD4A79"/>
    <w:rsid w:val="00CE044C"/>
    <w:rsid w:val="00CE216A"/>
    <w:rsid w:val="00CE29AA"/>
    <w:rsid w:val="00CE4226"/>
    <w:rsid w:val="00CF351F"/>
    <w:rsid w:val="00CF3A4C"/>
    <w:rsid w:val="00CF3A90"/>
    <w:rsid w:val="00CF59B1"/>
    <w:rsid w:val="00CF6E80"/>
    <w:rsid w:val="00CF7A8D"/>
    <w:rsid w:val="00D015B6"/>
    <w:rsid w:val="00D01BC1"/>
    <w:rsid w:val="00D028DA"/>
    <w:rsid w:val="00D02E03"/>
    <w:rsid w:val="00D050A4"/>
    <w:rsid w:val="00D1077E"/>
    <w:rsid w:val="00D126AE"/>
    <w:rsid w:val="00D127B3"/>
    <w:rsid w:val="00D13776"/>
    <w:rsid w:val="00D1498E"/>
    <w:rsid w:val="00D17A04"/>
    <w:rsid w:val="00D2154E"/>
    <w:rsid w:val="00D2173A"/>
    <w:rsid w:val="00D2242A"/>
    <w:rsid w:val="00D24574"/>
    <w:rsid w:val="00D34B44"/>
    <w:rsid w:val="00D353DB"/>
    <w:rsid w:val="00D4114C"/>
    <w:rsid w:val="00D41DE2"/>
    <w:rsid w:val="00D42F89"/>
    <w:rsid w:val="00D4532F"/>
    <w:rsid w:val="00D47611"/>
    <w:rsid w:val="00D51AFC"/>
    <w:rsid w:val="00D54583"/>
    <w:rsid w:val="00D63377"/>
    <w:rsid w:val="00D63414"/>
    <w:rsid w:val="00D64133"/>
    <w:rsid w:val="00D677E7"/>
    <w:rsid w:val="00D70589"/>
    <w:rsid w:val="00D7162C"/>
    <w:rsid w:val="00D72E57"/>
    <w:rsid w:val="00D73983"/>
    <w:rsid w:val="00D746D3"/>
    <w:rsid w:val="00D74B3A"/>
    <w:rsid w:val="00D750AF"/>
    <w:rsid w:val="00D758EA"/>
    <w:rsid w:val="00D83592"/>
    <w:rsid w:val="00D86899"/>
    <w:rsid w:val="00D86FC1"/>
    <w:rsid w:val="00D87451"/>
    <w:rsid w:val="00D902A2"/>
    <w:rsid w:val="00D90910"/>
    <w:rsid w:val="00D92451"/>
    <w:rsid w:val="00D928E8"/>
    <w:rsid w:val="00D92CA5"/>
    <w:rsid w:val="00D95049"/>
    <w:rsid w:val="00D959CA"/>
    <w:rsid w:val="00DA33ED"/>
    <w:rsid w:val="00DA384F"/>
    <w:rsid w:val="00DA5F75"/>
    <w:rsid w:val="00DA74A8"/>
    <w:rsid w:val="00DB0230"/>
    <w:rsid w:val="00DB1268"/>
    <w:rsid w:val="00DB2DB7"/>
    <w:rsid w:val="00DB3AFA"/>
    <w:rsid w:val="00DB6788"/>
    <w:rsid w:val="00DB6E60"/>
    <w:rsid w:val="00DB6F62"/>
    <w:rsid w:val="00DC0B29"/>
    <w:rsid w:val="00DC0FD3"/>
    <w:rsid w:val="00DC1EB8"/>
    <w:rsid w:val="00DC2376"/>
    <w:rsid w:val="00DD1D10"/>
    <w:rsid w:val="00DD1DF7"/>
    <w:rsid w:val="00DD387C"/>
    <w:rsid w:val="00DD3CBF"/>
    <w:rsid w:val="00DD4A47"/>
    <w:rsid w:val="00DD6280"/>
    <w:rsid w:val="00DD7275"/>
    <w:rsid w:val="00DD7A94"/>
    <w:rsid w:val="00DE6F5C"/>
    <w:rsid w:val="00DF2D24"/>
    <w:rsid w:val="00DF6DE3"/>
    <w:rsid w:val="00DF71E6"/>
    <w:rsid w:val="00E00707"/>
    <w:rsid w:val="00E02F47"/>
    <w:rsid w:val="00E05ACB"/>
    <w:rsid w:val="00E05EAE"/>
    <w:rsid w:val="00E06F8E"/>
    <w:rsid w:val="00E07419"/>
    <w:rsid w:val="00E11A26"/>
    <w:rsid w:val="00E1270F"/>
    <w:rsid w:val="00E12BFB"/>
    <w:rsid w:val="00E1456A"/>
    <w:rsid w:val="00E17A31"/>
    <w:rsid w:val="00E203B9"/>
    <w:rsid w:val="00E21EB6"/>
    <w:rsid w:val="00E226FF"/>
    <w:rsid w:val="00E239C9"/>
    <w:rsid w:val="00E244FD"/>
    <w:rsid w:val="00E24DCE"/>
    <w:rsid w:val="00E27984"/>
    <w:rsid w:val="00E27CB1"/>
    <w:rsid w:val="00E3007F"/>
    <w:rsid w:val="00E31447"/>
    <w:rsid w:val="00E32C23"/>
    <w:rsid w:val="00E32D7C"/>
    <w:rsid w:val="00E33CCD"/>
    <w:rsid w:val="00E4137F"/>
    <w:rsid w:val="00E4786E"/>
    <w:rsid w:val="00E56246"/>
    <w:rsid w:val="00E56E8A"/>
    <w:rsid w:val="00E57977"/>
    <w:rsid w:val="00E57CA7"/>
    <w:rsid w:val="00E60142"/>
    <w:rsid w:val="00E609FE"/>
    <w:rsid w:val="00E627AA"/>
    <w:rsid w:val="00E6298D"/>
    <w:rsid w:val="00E64082"/>
    <w:rsid w:val="00E64F94"/>
    <w:rsid w:val="00E6654B"/>
    <w:rsid w:val="00E6666E"/>
    <w:rsid w:val="00E67411"/>
    <w:rsid w:val="00E71D07"/>
    <w:rsid w:val="00E76FD2"/>
    <w:rsid w:val="00E773DE"/>
    <w:rsid w:val="00E8605C"/>
    <w:rsid w:val="00E921E5"/>
    <w:rsid w:val="00E94F25"/>
    <w:rsid w:val="00E963C3"/>
    <w:rsid w:val="00E975BC"/>
    <w:rsid w:val="00EA617F"/>
    <w:rsid w:val="00EB0AEA"/>
    <w:rsid w:val="00EB472C"/>
    <w:rsid w:val="00EB7553"/>
    <w:rsid w:val="00EC2BC0"/>
    <w:rsid w:val="00EC37EB"/>
    <w:rsid w:val="00EC3C27"/>
    <w:rsid w:val="00EC3FEC"/>
    <w:rsid w:val="00EC6796"/>
    <w:rsid w:val="00EC7A5B"/>
    <w:rsid w:val="00ED0C83"/>
    <w:rsid w:val="00ED503E"/>
    <w:rsid w:val="00ED62D5"/>
    <w:rsid w:val="00ED742C"/>
    <w:rsid w:val="00ED798A"/>
    <w:rsid w:val="00ED7CE7"/>
    <w:rsid w:val="00EE1BE3"/>
    <w:rsid w:val="00EE2C18"/>
    <w:rsid w:val="00EE5499"/>
    <w:rsid w:val="00EF09B1"/>
    <w:rsid w:val="00EF0AD6"/>
    <w:rsid w:val="00EF0FE4"/>
    <w:rsid w:val="00EF1430"/>
    <w:rsid w:val="00EF3E1D"/>
    <w:rsid w:val="00F04179"/>
    <w:rsid w:val="00F04A21"/>
    <w:rsid w:val="00F05C09"/>
    <w:rsid w:val="00F05C69"/>
    <w:rsid w:val="00F05EC5"/>
    <w:rsid w:val="00F061CE"/>
    <w:rsid w:val="00F07DF8"/>
    <w:rsid w:val="00F12A08"/>
    <w:rsid w:val="00F14E5C"/>
    <w:rsid w:val="00F15457"/>
    <w:rsid w:val="00F15F99"/>
    <w:rsid w:val="00F21BCB"/>
    <w:rsid w:val="00F23D9B"/>
    <w:rsid w:val="00F273AD"/>
    <w:rsid w:val="00F305D2"/>
    <w:rsid w:val="00F320D1"/>
    <w:rsid w:val="00F33FF9"/>
    <w:rsid w:val="00F34AA7"/>
    <w:rsid w:val="00F357BD"/>
    <w:rsid w:val="00F36ADC"/>
    <w:rsid w:val="00F44AD9"/>
    <w:rsid w:val="00F45062"/>
    <w:rsid w:val="00F455F9"/>
    <w:rsid w:val="00F45F39"/>
    <w:rsid w:val="00F476CD"/>
    <w:rsid w:val="00F51DAB"/>
    <w:rsid w:val="00F51EC1"/>
    <w:rsid w:val="00F60BBE"/>
    <w:rsid w:val="00F60FDB"/>
    <w:rsid w:val="00F62869"/>
    <w:rsid w:val="00F62B52"/>
    <w:rsid w:val="00F62B54"/>
    <w:rsid w:val="00F6401C"/>
    <w:rsid w:val="00F6506D"/>
    <w:rsid w:val="00F65192"/>
    <w:rsid w:val="00F7027E"/>
    <w:rsid w:val="00F72CE3"/>
    <w:rsid w:val="00F72EAC"/>
    <w:rsid w:val="00F7503C"/>
    <w:rsid w:val="00F7574D"/>
    <w:rsid w:val="00F76A73"/>
    <w:rsid w:val="00F77155"/>
    <w:rsid w:val="00F77721"/>
    <w:rsid w:val="00F800A0"/>
    <w:rsid w:val="00F83872"/>
    <w:rsid w:val="00F84E54"/>
    <w:rsid w:val="00F85152"/>
    <w:rsid w:val="00F9143C"/>
    <w:rsid w:val="00F91886"/>
    <w:rsid w:val="00F92393"/>
    <w:rsid w:val="00F93F74"/>
    <w:rsid w:val="00F94044"/>
    <w:rsid w:val="00F95B75"/>
    <w:rsid w:val="00F96A98"/>
    <w:rsid w:val="00F9702F"/>
    <w:rsid w:val="00FA1F44"/>
    <w:rsid w:val="00FA215B"/>
    <w:rsid w:val="00FA4F5C"/>
    <w:rsid w:val="00FA7E1D"/>
    <w:rsid w:val="00FB1849"/>
    <w:rsid w:val="00FB2860"/>
    <w:rsid w:val="00FB3470"/>
    <w:rsid w:val="00FB55A8"/>
    <w:rsid w:val="00FB5A20"/>
    <w:rsid w:val="00FC1E2E"/>
    <w:rsid w:val="00FC2F3E"/>
    <w:rsid w:val="00FC3122"/>
    <w:rsid w:val="00FC3EF2"/>
    <w:rsid w:val="00FC7534"/>
    <w:rsid w:val="00FC76CE"/>
    <w:rsid w:val="00FD2592"/>
    <w:rsid w:val="00FD25EB"/>
    <w:rsid w:val="00FD2FAE"/>
    <w:rsid w:val="00FD4C9A"/>
    <w:rsid w:val="00FD7E4F"/>
    <w:rsid w:val="00FE0178"/>
    <w:rsid w:val="00FE0601"/>
    <w:rsid w:val="00FE2500"/>
    <w:rsid w:val="00FE26CB"/>
    <w:rsid w:val="00FE45C9"/>
    <w:rsid w:val="00FE5B84"/>
    <w:rsid w:val="00FE682A"/>
    <w:rsid w:val="00FF0867"/>
    <w:rsid w:val="00FF54DB"/>
    <w:rsid w:val="00FF57AF"/>
    <w:rsid w:val="00FF6B54"/>
    <w:rsid w:val="00FF6CC3"/>
    <w:rsid w:val="00FF704D"/>
    <w:rsid w:val="00FF7B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380"/>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C19"/>
    <w:rPr>
      <w:rFonts w:ascii="Tahoma" w:hAnsi="Tahoma" w:cs="Tahoma"/>
      <w:sz w:val="16"/>
      <w:szCs w:val="16"/>
    </w:rPr>
  </w:style>
  <w:style w:type="character" w:customStyle="1" w:styleId="a4">
    <w:name w:val="Текст выноски Знак"/>
    <w:basedOn w:val="a0"/>
    <w:link w:val="a3"/>
    <w:uiPriority w:val="99"/>
    <w:semiHidden/>
    <w:rsid w:val="00351C19"/>
    <w:rPr>
      <w:rFonts w:ascii="Tahoma" w:hAnsi="Tahoma" w:cs="Tahoma"/>
      <w:sz w:val="16"/>
      <w:szCs w:val="16"/>
    </w:rPr>
  </w:style>
  <w:style w:type="paragraph" w:styleId="a5">
    <w:name w:val="header"/>
    <w:basedOn w:val="a"/>
    <w:link w:val="a6"/>
    <w:uiPriority w:val="99"/>
    <w:unhideWhenUsed/>
    <w:rsid w:val="007006FE"/>
    <w:pPr>
      <w:tabs>
        <w:tab w:val="center" w:pos="4677"/>
        <w:tab w:val="right" w:pos="9355"/>
      </w:tabs>
    </w:pPr>
  </w:style>
  <w:style w:type="character" w:customStyle="1" w:styleId="a6">
    <w:name w:val="Верхний колонтитул Знак"/>
    <w:basedOn w:val="a0"/>
    <w:link w:val="a5"/>
    <w:uiPriority w:val="99"/>
    <w:rsid w:val="007006FE"/>
  </w:style>
  <w:style w:type="paragraph" w:styleId="a7">
    <w:name w:val="footer"/>
    <w:basedOn w:val="a"/>
    <w:link w:val="a8"/>
    <w:uiPriority w:val="99"/>
    <w:unhideWhenUsed/>
    <w:rsid w:val="007006FE"/>
    <w:pPr>
      <w:tabs>
        <w:tab w:val="center" w:pos="4677"/>
        <w:tab w:val="right" w:pos="9355"/>
      </w:tabs>
    </w:pPr>
  </w:style>
  <w:style w:type="character" w:customStyle="1" w:styleId="a8">
    <w:name w:val="Нижний колонтитул Знак"/>
    <w:basedOn w:val="a0"/>
    <w:link w:val="a7"/>
    <w:uiPriority w:val="99"/>
    <w:rsid w:val="007006FE"/>
  </w:style>
  <w:style w:type="paragraph" w:styleId="a9">
    <w:name w:val="List Paragraph"/>
    <w:basedOn w:val="a"/>
    <w:uiPriority w:val="34"/>
    <w:qFormat/>
    <w:rsid w:val="00C10F75"/>
    <w:pPr>
      <w:ind w:left="720"/>
      <w:contextualSpacing/>
    </w:pPr>
  </w:style>
  <w:style w:type="paragraph" w:customStyle="1" w:styleId="Pa5">
    <w:name w:val="Pa5"/>
    <w:basedOn w:val="a"/>
    <w:next w:val="a"/>
    <w:uiPriority w:val="99"/>
    <w:rsid w:val="007E164D"/>
    <w:pPr>
      <w:autoSpaceDE w:val="0"/>
      <w:autoSpaceDN w:val="0"/>
      <w:adjustRightInd w:val="0"/>
      <w:spacing w:line="241" w:lineRule="atLeast"/>
      <w:jc w:val="left"/>
    </w:pPr>
    <w:rPr>
      <w:rFonts w:ascii="Times New Roman" w:hAnsi="Times New Roman" w:cs="Times New Roman"/>
      <w:sz w:val="24"/>
      <w:szCs w:val="24"/>
    </w:rPr>
  </w:style>
  <w:style w:type="paragraph" w:customStyle="1" w:styleId="Pa4">
    <w:name w:val="Pa4"/>
    <w:basedOn w:val="a"/>
    <w:next w:val="a"/>
    <w:uiPriority w:val="99"/>
    <w:rsid w:val="00302F47"/>
    <w:pPr>
      <w:autoSpaceDE w:val="0"/>
      <w:autoSpaceDN w:val="0"/>
      <w:adjustRightInd w:val="0"/>
      <w:spacing w:line="241" w:lineRule="atLeast"/>
      <w:jc w:val="left"/>
    </w:pPr>
    <w:rPr>
      <w:rFonts w:ascii="Times New Roman" w:hAnsi="Times New Roman" w:cs="Times New Roman"/>
      <w:sz w:val="24"/>
      <w:szCs w:val="24"/>
    </w:rPr>
  </w:style>
  <w:style w:type="character" w:styleId="aa">
    <w:name w:val="Hyperlink"/>
    <w:basedOn w:val="a0"/>
    <w:uiPriority w:val="99"/>
    <w:unhideWhenUsed/>
    <w:rsid w:val="00C12421"/>
    <w:rPr>
      <w:color w:val="0000FF" w:themeColor="hyperlink"/>
      <w:u w:val="single"/>
    </w:rPr>
  </w:style>
  <w:style w:type="table" w:styleId="ab">
    <w:name w:val="Table Grid"/>
    <w:basedOn w:val="a1"/>
    <w:uiPriority w:val="59"/>
    <w:rsid w:val="00087B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E76FD2"/>
    <w:rPr>
      <w:color w:val="000000"/>
      <w:sz w:val="18"/>
      <w:szCs w:val="18"/>
    </w:rPr>
  </w:style>
  <w:style w:type="character" w:styleId="ac">
    <w:name w:val="Placeholder Text"/>
    <w:basedOn w:val="a0"/>
    <w:uiPriority w:val="99"/>
    <w:semiHidden/>
    <w:rsid w:val="007C02F5"/>
    <w:rPr>
      <w:color w:val="808080"/>
    </w:rPr>
  </w:style>
  <w:style w:type="character" w:styleId="ad">
    <w:name w:val="FollowedHyperlink"/>
    <w:basedOn w:val="a0"/>
    <w:uiPriority w:val="99"/>
    <w:semiHidden/>
    <w:unhideWhenUsed/>
    <w:rsid w:val="00933CFD"/>
    <w:rPr>
      <w:color w:val="800080" w:themeColor="followedHyperlink"/>
      <w:u w:val="single"/>
    </w:rPr>
  </w:style>
  <w:style w:type="paragraph" w:styleId="ae">
    <w:name w:val="No Spacing"/>
    <w:uiPriority w:val="1"/>
    <w:qFormat/>
    <w:rsid w:val="00A67E7B"/>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57766">
      <w:bodyDiv w:val="1"/>
      <w:marLeft w:val="0"/>
      <w:marRight w:val="0"/>
      <w:marTop w:val="0"/>
      <w:marBottom w:val="0"/>
      <w:divBdr>
        <w:top w:val="none" w:sz="0" w:space="0" w:color="auto"/>
        <w:left w:val="none" w:sz="0" w:space="0" w:color="auto"/>
        <w:bottom w:val="none" w:sz="0" w:space="0" w:color="auto"/>
        <w:right w:val="none" w:sz="0" w:space="0" w:color="auto"/>
      </w:divBdr>
    </w:div>
    <w:div w:id="1181817689">
      <w:bodyDiv w:val="1"/>
      <w:marLeft w:val="0"/>
      <w:marRight w:val="0"/>
      <w:marTop w:val="0"/>
      <w:marBottom w:val="0"/>
      <w:divBdr>
        <w:top w:val="none" w:sz="0" w:space="0" w:color="auto"/>
        <w:left w:val="none" w:sz="0" w:space="0" w:color="auto"/>
        <w:bottom w:val="none" w:sz="0" w:space="0" w:color="auto"/>
        <w:right w:val="none" w:sz="0" w:space="0" w:color="auto"/>
      </w:divBdr>
    </w:div>
    <w:div w:id="1822230209">
      <w:bodyDiv w:val="1"/>
      <w:marLeft w:val="0"/>
      <w:marRight w:val="0"/>
      <w:marTop w:val="0"/>
      <w:marBottom w:val="0"/>
      <w:divBdr>
        <w:top w:val="none" w:sz="0" w:space="0" w:color="auto"/>
        <w:left w:val="none" w:sz="0" w:space="0" w:color="auto"/>
        <w:bottom w:val="none" w:sz="0" w:space="0" w:color="auto"/>
        <w:right w:val="none" w:sz="0" w:space="0" w:color="auto"/>
      </w:divBdr>
    </w:div>
    <w:div w:id="210642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anbook.com/book/196852" TargetMode="External"/><Relationship Id="rId18" Type="http://schemas.openxmlformats.org/officeDocument/2006/relationships/hyperlink" Target="https://e.lanbook.com/book/196852" TargetMode="External"/><Relationship Id="rId26" Type="http://schemas.openxmlformats.org/officeDocument/2006/relationships/hyperlink" Target="http://www.rusnauka.com/11_EISN_2008/Psihologia/3042.doc.htm" TargetMode="External"/><Relationship Id="rId39" Type="http://schemas.openxmlformats.org/officeDocument/2006/relationships/hyperlink" Target="https://e.lanbook.com/book/271397" TargetMode="External"/><Relationship Id="rId3" Type="http://schemas.openxmlformats.org/officeDocument/2006/relationships/styles" Target="styles.xml"/><Relationship Id="rId21" Type="http://schemas.openxmlformats.org/officeDocument/2006/relationships/hyperlink" Target="https://e.lanbook.com/book/196852" TargetMode="External"/><Relationship Id="rId34" Type="http://schemas.openxmlformats.org/officeDocument/2006/relationships/hyperlink" Target="https://e.lanbook.com/journal/issue/326903"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cyberleninka.ru/article/n/stili-pedagogicheskogo-vzaimodeystviya-i-ih-psihologicheskie-osnovaniya" TargetMode="External"/><Relationship Id="rId17" Type="http://schemas.openxmlformats.org/officeDocument/2006/relationships/hyperlink" Target="https://www.consultant.ru/document/cons_doc_LAW_140174/" TargetMode="External"/><Relationship Id="rId25" Type="http://schemas.openxmlformats.org/officeDocument/2006/relationships/hyperlink" Target="https://e.lanbook.com/journal/issue/339182" TargetMode="External"/><Relationship Id="rId33" Type="http://schemas.openxmlformats.org/officeDocument/2006/relationships/hyperlink" Target="https://cyberleninka.ru/article/n/stili-pedagogicheskogo-vzaimodeystviya-i-ih-psihologicheskie-osnovaniya" TargetMode="External"/><Relationship Id="rId38" Type="http://schemas.openxmlformats.org/officeDocument/2006/relationships/hyperlink" Target="https://cyberleninka.ru/article/n/organizatsionnyy-mehanizm-upravleniya-kachestvom-podgotovki-spetsialistov-v-pedvuze" TargetMode="External"/><Relationship Id="rId2" Type="http://schemas.openxmlformats.org/officeDocument/2006/relationships/numbering" Target="numbering.xml"/><Relationship Id="rId16" Type="http://schemas.openxmlformats.org/officeDocument/2006/relationships/hyperlink" Target="https://cyberleninka.ru/article/n/organizatsionnyy-mehanizm-upravleniya-kachestvom-podgotovki-spetsialistov-v-pedvuze" TargetMode="External"/><Relationship Id="rId20" Type="http://schemas.openxmlformats.org/officeDocument/2006/relationships/hyperlink" Target="https://e.lanbook.com/book/336383" TargetMode="External"/><Relationship Id="rId29" Type="http://schemas.openxmlformats.org/officeDocument/2006/relationships/hyperlink" Target="https://e.lanbook.com/journal/issue/298703" TargetMode="External"/><Relationship Id="rId41" Type="http://schemas.openxmlformats.org/officeDocument/2006/relationships/hyperlink" Target="mailto:knitaizd@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anbook.com/book/196852" TargetMode="External"/><Relationship Id="rId24" Type="http://schemas.openxmlformats.org/officeDocument/2006/relationships/hyperlink" Target="https://mir-nauki.com/PDF/02PSMN321.pdf" TargetMode="External"/><Relationship Id="rId32" Type="http://schemas.openxmlformats.org/officeDocument/2006/relationships/hyperlink" Target="https://e.lanbook.com/journal/issue/311521" TargetMode="External"/><Relationship Id="rId37" Type="http://schemas.openxmlformats.org/officeDocument/2006/relationships/hyperlink" Target="https://e.lanbook.com/journal/issue/338336" TargetMode="External"/><Relationship Id="rId40" Type="http://schemas.openxmlformats.org/officeDocument/2006/relationships/hyperlink" Target="https://www.consultant.ru/document/cons_doc_LAW_140174/" TargetMode="External"/><Relationship Id="rId5" Type="http://schemas.openxmlformats.org/officeDocument/2006/relationships/settings" Target="settings.xml"/><Relationship Id="rId15" Type="http://schemas.openxmlformats.org/officeDocument/2006/relationships/hyperlink" Target="https://e.lanbook.com/book/196852" TargetMode="External"/><Relationship Id="rId23" Type="http://schemas.openxmlformats.org/officeDocument/2006/relationships/hyperlink" Target="http://e-koncept.ru/2021/211052.htm" TargetMode="External"/><Relationship Id="rId28" Type="http://schemas.openxmlformats.org/officeDocument/2006/relationships/hyperlink" Target="https://e.lanbook.com/journal/issue/325856" TargetMode="External"/><Relationship Id="rId36" Type="http://schemas.openxmlformats.org/officeDocument/2006/relationships/hyperlink" Target="https://e.lanbook.com/journal/issue/310772" TargetMode="External"/><Relationship Id="rId10" Type="http://schemas.openxmlformats.org/officeDocument/2006/relationships/footer" Target="footer2.xml"/><Relationship Id="rId19" Type="http://schemas.openxmlformats.org/officeDocument/2006/relationships/hyperlink" Target="https://e.lanbook.com/book/196852" TargetMode="External"/><Relationship Id="rId31" Type="http://schemas.openxmlformats.org/officeDocument/2006/relationships/hyperlink" Target="https://e.lanbook.com/book/336383"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lanbook.com/book/336383" TargetMode="External"/><Relationship Id="rId22" Type="http://schemas.openxmlformats.org/officeDocument/2006/relationships/hyperlink" Target="https://e.lanbook.com/book/196852" TargetMode="External"/><Relationship Id="rId27" Type="http://schemas.openxmlformats.org/officeDocument/2006/relationships/hyperlink" Target="https://e.lanbook.com/book/146124" TargetMode="External"/><Relationship Id="rId30" Type="http://schemas.openxmlformats.org/officeDocument/2006/relationships/hyperlink" Target="https://e.lanbook.com/journal/issue/341522" TargetMode="External"/><Relationship Id="rId35" Type="http://schemas.openxmlformats.org/officeDocument/2006/relationships/hyperlink" Target="https://e.lanbook.com/book/19685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B7E16-C914-428C-AD6A-EEAEB75F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4563</TotalTime>
  <Pages>124</Pages>
  <Words>29873</Words>
  <Characters>170277</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Иваново-2012</Company>
  <LinksUpToDate>false</LinksUpToDate>
  <CharactersWithSpaces>199751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1</cp:lastModifiedBy>
  <cp:revision>79</cp:revision>
  <cp:lastPrinted>2023-12-11T07:41:00Z</cp:lastPrinted>
  <dcterms:created xsi:type="dcterms:W3CDTF">2022-01-26T07:29:00Z</dcterms:created>
  <dcterms:modified xsi:type="dcterms:W3CDTF">2024-04-08T07:07:00Z</dcterms:modified>
</cp:coreProperties>
</file>